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62DC30C8" w14:textId="77777777" w:rsidR="004501F2" w:rsidRDefault="004501F2">
      <w:pPr>
        <w:pStyle w:val="PURBody"/>
        <w:shd w:val="clear" w:color="auto" w:fill="00188F"/>
        <w:tabs>
          <w:tab w:val="clear" w:pos="360"/>
        </w:tabs>
        <w:ind w:right="7920" w:firstLine="360"/>
        <w:rPr>
          <w:color w:val="FFFFFF"/>
          <w:sz w:val="6"/>
          <w:szCs w:val="6"/>
        </w:rPr>
      </w:pPr>
    </w:p>
    <w:p w14:paraId="34484C77" w14:textId="77777777" w:rsidR="004501F2" w:rsidRDefault="007C106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Lielapjoma</w:t>
      </w:r>
    </w:p>
    <w:p w14:paraId="54AA399C" w14:textId="77777777" w:rsidR="004501F2" w:rsidRDefault="007C106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licencēšana</w:t>
      </w:r>
    </w:p>
    <w:p w14:paraId="21710159" w14:textId="77777777" w:rsidR="004501F2" w:rsidRDefault="004501F2">
      <w:pPr>
        <w:pStyle w:val="PURBody"/>
        <w:shd w:val="clear" w:color="auto" w:fill="00188F"/>
        <w:tabs>
          <w:tab w:val="clear" w:pos="360"/>
        </w:tabs>
        <w:spacing w:after="0"/>
        <w:ind w:right="7920" w:firstLine="360"/>
        <w:rPr>
          <w:color w:val="FFFFFF" w:themeColor="background1"/>
          <w:szCs w:val="18"/>
        </w:rPr>
      </w:pPr>
    </w:p>
    <w:p w14:paraId="074D677C" w14:textId="77777777" w:rsidR="004501F2" w:rsidRDefault="004501F2">
      <w:pPr>
        <w:pStyle w:val="PURBody"/>
        <w:shd w:val="clear" w:color="auto" w:fill="00188F"/>
        <w:tabs>
          <w:tab w:val="clear" w:pos="360"/>
        </w:tabs>
        <w:spacing w:after="0"/>
        <w:ind w:right="7920" w:firstLine="360"/>
        <w:rPr>
          <w:color w:val="FFFFFF" w:themeColor="background1"/>
          <w:szCs w:val="18"/>
        </w:rPr>
      </w:pPr>
    </w:p>
    <w:p w14:paraId="3F87C3B5" w14:textId="77777777" w:rsidR="004501F2" w:rsidRDefault="004501F2">
      <w:pPr>
        <w:pStyle w:val="PURBody"/>
        <w:shd w:val="clear" w:color="auto" w:fill="00188F"/>
        <w:tabs>
          <w:tab w:val="clear" w:pos="360"/>
        </w:tabs>
        <w:spacing w:after="0"/>
        <w:ind w:right="7920" w:firstLine="360"/>
        <w:rPr>
          <w:color w:val="FFFFFF" w:themeColor="background1"/>
          <w:szCs w:val="18"/>
        </w:rPr>
      </w:pPr>
    </w:p>
    <w:p w14:paraId="566BD16B" w14:textId="77777777" w:rsidR="004501F2" w:rsidRDefault="004501F2">
      <w:pPr>
        <w:pStyle w:val="PURBody"/>
        <w:shd w:val="clear" w:color="auto" w:fill="00188F"/>
        <w:tabs>
          <w:tab w:val="clear" w:pos="360"/>
        </w:tabs>
        <w:spacing w:after="0"/>
        <w:ind w:right="7920" w:firstLine="360"/>
        <w:rPr>
          <w:color w:val="FFFFFF" w:themeColor="background1"/>
          <w:szCs w:val="18"/>
        </w:rPr>
      </w:pPr>
    </w:p>
    <w:p w14:paraId="014DC779" w14:textId="77777777" w:rsidR="004501F2" w:rsidRDefault="004501F2">
      <w:pPr>
        <w:pStyle w:val="PURBody"/>
        <w:shd w:val="clear" w:color="auto" w:fill="00188F"/>
        <w:tabs>
          <w:tab w:val="clear" w:pos="360"/>
        </w:tabs>
        <w:spacing w:after="0"/>
        <w:ind w:right="7920" w:firstLine="360"/>
        <w:rPr>
          <w:color w:val="FFFFFF" w:themeColor="background1"/>
          <w:szCs w:val="18"/>
        </w:rPr>
      </w:pPr>
    </w:p>
    <w:p w14:paraId="1FEA1904" w14:textId="77777777" w:rsidR="004501F2" w:rsidRDefault="004501F2">
      <w:pPr>
        <w:pStyle w:val="PURBody"/>
        <w:shd w:val="clear" w:color="auto" w:fill="0072C6"/>
        <w:tabs>
          <w:tab w:val="clear" w:pos="360"/>
        </w:tabs>
        <w:ind w:right="1800" w:firstLine="360"/>
        <w:rPr>
          <w:sz w:val="72"/>
          <w:szCs w:val="72"/>
        </w:rPr>
      </w:pPr>
    </w:p>
    <w:p w14:paraId="72CE80CC" w14:textId="77777777" w:rsidR="004501F2" w:rsidRDefault="004501F2">
      <w:pPr>
        <w:pStyle w:val="PURBody"/>
        <w:shd w:val="clear" w:color="auto" w:fill="0072C6"/>
        <w:tabs>
          <w:tab w:val="clear" w:pos="360"/>
          <w:tab w:val="left" w:pos="180"/>
        </w:tabs>
        <w:ind w:right="1800" w:firstLine="360"/>
        <w:rPr>
          <w:color w:val="FFFFFF" w:themeColor="background1"/>
          <w:sz w:val="72"/>
          <w:szCs w:val="72"/>
        </w:rPr>
      </w:pPr>
    </w:p>
    <w:p w14:paraId="77300F59" w14:textId="77777777" w:rsidR="004501F2" w:rsidRDefault="007C106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Produktu nosacījumi</w:t>
      </w:r>
    </w:p>
    <w:p w14:paraId="09C9CDE2" w14:textId="77777777" w:rsidR="004501F2" w:rsidRDefault="007C106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2020. gada 1. jūnijs</w:t>
      </w:r>
    </w:p>
    <w:p w14:paraId="1DEC1705" w14:textId="77777777" w:rsidR="004501F2" w:rsidRDefault="004501F2">
      <w:pPr>
        <w:pStyle w:val="PURBody"/>
        <w:shd w:val="clear" w:color="auto" w:fill="0072C6"/>
        <w:tabs>
          <w:tab w:val="clear" w:pos="360"/>
        </w:tabs>
        <w:spacing w:after="0" w:line="230" w:lineRule="auto"/>
        <w:ind w:right="1800" w:firstLine="360"/>
        <w:rPr>
          <w:color w:val="FFFFFF" w:themeColor="background1"/>
          <w:sz w:val="96"/>
          <w:szCs w:val="96"/>
        </w:rPr>
      </w:pPr>
    </w:p>
    <w:p w14:paraId="053BCBF9" w14:textId="77777777" w:rsidR="004501F2" w:rsidRDefault="007C1067">
      <w:r>
        <w:rPr>
          <w:noProof/>
        </w:rPr>
        <w:drawing>
          <wp:anchor distT="0" distB="0" distL="114300" distR="114300" simplePos="0" relativeHeight="251658240" behindDoc="0" locked="0" layoutInCell="1" allowOverlap="1" wp14:anchorId="3AF6395D" wp14:editId="13037BB4">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F851227" w14:textId="77777777" w:rsidR="004501F2" w:rsidRDefault="004501F2">
      <w:pPr>
        <w:sectPr w:rsidR="004501F2">
          <w:footerReference w:type="default" r:id="rId10"/>
          <w:type w:val="continuous"/>
          <w:pgSz w:w="12240" w:h="15840" w:code="1"/>
          <w:pgMar w:top="1170" w:right="720" w:bottom="720" w:left="720" w:header="432" w:footer="288" w:gutter="0"/>
          <w:cols w:space="360"/>
        </w:sectPr>
      </w:pPr>
    </w:p>
    <w:p w14:paraId="4F1624C7" w14:textId="77777777" w:rsidR="004501F2" w:rsidRDefault="007C1067">
      <w:pPr>
        <w:pStyle w:val="ProductList-SectionHeading"/>
        <w:pageBreakBefore/>
      </w:pPr>
      <w:bookmarkStart w:id="0" w:name="_Sec842"/>
      <w:r>
        <w:lastRenderedPageBreak/>
        <w:t>Saturs</w:t>
      </w:r>
    </w:p>
    <w:p w14:paraId="1F8DD27E" w14:textId="77777777" w:rsidR="004501F2" w:rsidRDefault="004501F2">
      <w:pPr>
        <w:pStyle w:val="ProductList-Body"/>
      </w:pPr>
    </w:p>
    <w:p w14:paraId="1D45D607" w14:textId="77777777" w:rsidR="004501F2" w:rsidRDefault="004501F2">
      <w:pPr>
        <w:sectPr w:rsidR="004501F2">
          <w:headerReference w:type="default" r:id="rId11"/>
          <w:footerReference w:type="default" r:id="rId12"/>
          <w:type w:val="continuous"/>
          <w:pgSz w:w="12240" w:h="15840" w:code="1"/>
          <w:pgMar w:top="1170" w:right="720" w:bottom="1620" w:left="720" w:header="432" w:footer="288" w:gutter="0"/>
          <w:cols w:space="360"/>
        </w:sectPr>
      </w:pPr>
    </w:p>
    <w:p w14:paraId="67FD941B" w14:textId="781B3787" w:rsidR="007C1067" w:rsidRDefault="007C1067">
      <w:pPr>
        <w:pStyle w:val="TOC1"/>
        <w:rPr>
          <w:rFonts w:eastAsiaTheme="minorEastAsia"/>
          <w:b w:val="0"/>
          <w:caps w:val="0"/>
          <w:noProof/>
          <w:sz w:val="22"/>
          <w:szCs w:val="22"/>
        </w:rPr>
      </w:pPr>
      <w:r>
        <w:fldChar w:fldCharType="begin"/>
      </w:r>
      <w:r>
        <w:instrText xml:space="preserve"> TOC \h \f \l 1-3 </w:instrText>
      </w:r>
      <w:r>
        <w:fldChar w:fldCharType="separate"/>
      </w:r>
      <w:hyperlink w:anchor="_Toc41635623" w:history="1">
        <w:r w:rsidRPr="00FF0BCC">
          <w:rPr>
            <w:rStyle w:val="Hyperlink"/>
            <w:noProof/>
          </w:rPr>
          <w:t>Ievads</w:t>
        </w:r>
        <w:r>
          <w:rPr>
            <w:noProof/>
          </w:rPr>
          <w:tab/>
        </w:r>
        <w:r>
          <w:rPr>
            <w:noProof/>
          </w:rPr>
          <w:fldChar w:fldCharType="begin"/>
        </w:r>
        <w:r>
          <w:rPr>
            <w:noProof/>
          </w:rPr>
          <w:instrText xml:space="preserve"> PAGEREF _Toc41635623 \h </w:instrText>
        </w:r>
        <w:r>
          <w:rPr>
            <w:noProof/>
          </w:rPr>
        </w:r>
        <w:r>
          <w:rPr>
            <w:noProof/>
          </w:rPr>
          <w:fldChar w:fldCharType="separate"/>
        </w:r>
        <w:r>
          <w:rPr>
            <w:noProof/>
          </w:rPr>
          <w:t>4</w:t>
        </w:r>
        <w:r>
          <w:rPr>
            <w:noProof/>
          </w:rPr>
          <w:fldChar w:fldCharType="end"/>
        </w:r>
      </w:hyperlink>
    </w:p>
    <w:p w14:paraId="0627AD3F" w14:textId="75C5F78E" w:rsidR="007C1067" w:rsidRDefault="00B034C3">
      <w:pPr>
        <w:pStyle w:val="TOC2"/>
        <w:rPr>
          <w:rFonts w:eastAsiaTheme="minorEastAsia"/>
          <w:smallCaps w:val="0"/>
          <w:sz w:val="22"/>
        </w:rPr>
      </w:pPr>
      <w:hyperlink w:anchor="_Toc41635624" w:history="1">
        <w:r w:rsidR="007C1067" w:rsidRPr="00FF0BCC">
          <w:rPr>
            <w:rStyle w:val="Hyperlink"/>
          </w:rPr>
          <w:t>Par šo dokumentu</w:t>
        </w:r>
        <w:r w:rsidR="007C1067">
          <w:tab/>
        </w:r>
        <w:r w:rsidR="007C1067">
          <w:fldChar w:fldCharType="begin"/>
        </w:r>
        <w:r w:rsidR="007C1067">
          <w:instrText xml:space="preserve"> PAGEREF _Toc41635624 \h </w:instrText>
        </w:r>
        <w:r w:rsidR="007C1067">
          <w:fldChar w:fldCharType="separate"/>
        </w:r>
        <w:r w:rsidR="007C1067">
          <w:t>4</w:t>
        </w:r>
        <w:r w:rsidR="007C1067">
          <w:fldChar w:fldCharType="end"/>
        </w:r>
      </w:hyperlink>
    </w:p>
    <w:p w14:paraId="3B2E10C5" w14:textId="556B0A6C" w:rsidR="007C1067" w:rsidRDefault="00B034C3">
      <w:pPr>
        <w:pStyle w:val="TOC2"/>
        <w:rPr>
          <w:rFonts w:eastAsiaTheme="minorEastAsia"/>
          <w:smallCaps w:val="0"/>
          <w:sz w:val="22"/>
        </w:rPr>
      </w:pPr>
      <w:hyperlink w:anchor="_Toc41635625" w:history="1">
        <w:r w:rsidR="007C1067" w:rsidRPr="00FF0BCC">
          <w:rPr>
            <w:rStyle w:val="Hyperlink"/>
          </w:rPr>
          <w:t>Šajā dokumentā ietvertā informācija</w:t>
        </w:r>
        <w:r w:rsidR="007C1067">
          <w:tab/>
        </w:r>
        <w:r w:rsidR="007C1067">
          <w:fldChar w:fldCharType="begin"/>
        </w:r>
        <w:r w:rsidR="007C1067">
          <w:instrText xml:space="preserve"> PAGEREF _Toc41635625 \h </w:instrText>
        </w:r>
        <w:r w:rsidR="007C1067">
          <w:fldChar w:fldCharType="separate"/>
        </w:r>
        <w:r w:rsidR="007C1067">
          <w:t>4</w:t>
        </w:r>
        <w:r w:rsidR="007C1067">
          <w:fldChar w:fldCharType="end"/>
        </w:r>
      </w:hyperlink>
    </w:p>
    <w:p w14:paraId="714628F5" w14:textId="0CE4B268" w:rsidR="007C1067" w:rsidRDefault="00B034C3">
      <w:pPr>
        <w:pStyle w:val="TOC2"/>
        <w:rPr>
          <w:rFonts w:eastAsiaTheme="minorEastAsia"/>
          <w:smallCaps w:val="0"/>
          <w:sz w:val="22"/>
        </w:rPr>
      </w:pPr>
      <w:hyperlink w:anchor="_Toc41635626" w:history="1">
        <w:r w:rsidR="007C1067" w:rsidRPr="00FF0BCC">
          <w:rPr>
            <w:rStyle w:val="Hyperlink"/>
          </w:rPr>
          <w:t>Pārvietošanās Produkta ierakstā</w:t>
        </w:r>
        <w:r w:rsidR="007C1067">
          <w:tab/>
        </w:r>
        <w:r w:rsidR="007C1067">
          <w:fldChar w:fldCharType="begin"/>
        </w:r>
        <w:r w:rsidR="007C1067">
          <w:instrText xml:space="preserve"> PAGEREF _Toc41635626 \h </w:instrText>
        </w:r>
        <w:r w:rsidR="007C1067">
          <w:fldChar w:fldCharType="separate"/>
        </w:r>
        <w:r w:rsidR="007C1067">
          <w:t>4</w:t>
        </w:r>
        <w:r w:rsidR="007C1067">
          <w:fldChar w:fldCharType="end"/>
        </w:r>
      </w:hyperlink>
    </w:p>
    <w:p w14:paraId="2B9E4594" w14:textId="2DAB95BE" w:rsidR="007C1067" w:rsidRDefault="00B034C3">
      <w:pPr>
        <w:pStyle w:val="TOC2"/>
        <w:rPr>
          <w:rFonts w:eastAsiaTheme="minorEastAsia"/>
          <w:smallCaps w:val="0"/>
          <w:sz w:val="22"/>
        </w:rPr>
      </w:pPr>
      <w:hyperlink w:anchor="_Toc41635627" w:history="1">
        <w:r w:rsidR="007C1067" w:rsidRPr="00FF0BCC">
          <w:rPr>
            <w:rStyle w:val="Hyperlink"/>
          </w:rPr>
          <w:t>Skaidrojumi un šī dokumenta izmaiņu kopsavilkums</w:t>
        </w:r>
        <w:r w:rsidR="007C1067">
          <w:tab/>
        </w:r>
        <w:r w:rsidR="007C1067">
          <w:fldChar w:fldCharType="begin"/>
        </w:r>
        <w:r w:rsidR="007C1067">
          <w:instrText xml:space="preserve"> PAGEREF _Toc41635627 \h </w:instrText>
        </w:r>
        <w:r w:rsidR="007C1067">
          <w:fldChar w:fldCharType="separate"/>
        </w:r>
        <w:r w:rsidR="007C1067">
          <w:t>5</w:t>
        </w:r>
        <w:r w:rsidR="007C1067">
          <w:fldChar w:fldCharType="end"/>
        </w:r>
      </w:hyperlink>
    </w:p>
    <w:p w14:paraId="71DFFAEE" w14:textId="171C3598" w:rsidR="007C1067" w:rsidRDefault="00B034C3">
      <w:pPr>
        <w:pStyle w:val="TOC1"/>
        <w:rPr>
          <w:rFonts w:eastAsiaTheme="minorEastAsia"/>
          <w:b w:val="0"/>
          <w:caps w:val="0"/>
          <w:noProof/>
          <w:sz w:val="22"/>
          <w:szCs w:val="22"/>
        </w:rPr>
      </w:pPr>
      <w:hyperlink w:anchor="_Toc41635628" w:history="1">
        <w:r w:rsidR="007C1067" w:rsidRPr="00FF0BCC">
          <w:rPr>
            <w:rStyle w:val="Hyperlink"/>
            <w:noProof/>
          </w:rPr>
          <w:t>Licences nosacījumi</w:t>
        </w:r>
        <w:r w:rsidR="007C1067">
          <w:rPr>
            <w:noProof/>
          </w:rPr>
          <w:tab/>
        </w:r>
        <w:r w:rsidR="007C1067">
          <w:rPr>
            <w:noProof/>
          </w:rPr>
          <w:fldChar w:fldCharType="begin"/>
        </w:r>
        <w:r w:rsidR="007C1067">
          <w:rPr>
            <w:noProof/>
          </w:rPr>
          <w:instrText xml:space="preserve"> PAGEREF _Toc41635628 \h </w:instrText>
        </w:r>
        <w:r w:rsidR="007C1067">
          <w:rPr>
            <w:noProof/>
          </w:rPr>
        </w:r>
        <w:r w:rsidR="007C1067">
          <w:rPr>
            <w:noProof/>
          </w:rPr>
          <w:fldChar w:fldCharType="separate"/>
        </w:r>
        <w:r w:rsidR="007C1067">
          <w:rPr>
            <w:noProof/>
          </w:rPr>
          <w:t>6</w:t>
        </w:r>
        <w:r w:rsidR="007C1067">
          <w:rPr>
            <w:noProof/>
          </w:rPr>
          <w:fldChar w:fldCharType="end"/>
        </w:r>
      </w:hyperlink>
    </w:p>
    <w:p w14:paraId="38AA7732" w14:textId="66FEAF9E" w:rsidR="007C1067" w:rsidRDefault="00B034C3">
      <w:pPr>
        <w:pStyle w:val="TOC2"/>
        <w:rPr>
          <w:rFonts w:eastAsiaTheme="minorEastAsia"/>
          <w:smallCaps w:val="0"/>
          <w:sz w:val="22"/>
        </w:rPr>
      </w:pPr>
      <w:hyperlink w:anchor="_Toc41635629" w:history="1">
        <w:r w:rsidR="007C1067" w:rsidRPr="00FF0BCC">
          <w:rPr>
            <w:rStyle w:val="Hyperlink"/>
          </w:rPr>
          <w:t>Universālie licences nosacījumi</w:t>
        </w:r>
        <w:r w:rsidR="007C1067">
          <w:tab/>
        </w:r>
        <w:r w:rsidR="007C1067">
          <w:fldChar w:fldCharType="begin"/>
        </w:r>
        <w:r w:rsidR="007C1067">
          <w:instrText xml:space="preserve"> PAGEREF _Toc41635629 \h </w:instrText>
        </w:r>
        <w:r w:rsidR="007C1067">
          <w:fldChar w:fldCharType="separate"/>
        </w:r>
        <w:r w:rsidR="007C1067">
          <w:t>6</w:t>
        </w:r>
        <w:r w:rsidR="007C1067">
          <w:fldChar w:fldCharType="end"/>
        </w:r>
      </w:hyperlink>
    </w:p>
    <w:p w14:paraId="7EAB8104" w14:textId="3713B3EB" w:rsidR="007C1067" w:rsidRDefault="00B034C3">
      <w:pPr>
        <w:pStyle w:val="TOC2"/>
        <w:rPr>
          <w:rFonts w:eastAsiaTheme="minorEastAsia"/>
          <w:smallCaps w:val="0"/>
          <w:sz w:val="22"/>
        </w:rPr>
      </w:pPr>
      <w:hyperlink w:anchor="_Toc41635630" w:history="1">
        <w:r w:rsidR="007C1067" w:rsidRPr="00FF0BCC">
          <w:rPr>
            <w:rStyle w:val="Hyperlink"/>
          </w:rPr>
          <w:t>Licences modeļa nosacījumi</w:t>
        </w:r>
        <w:r w:rsidR="007C1067">
          <w:tab/>
        </w:r>
        <w:r w:rsidR="007C1067">
          <w:fldChar w:fldCharType="begin"/>
        </w:r>
        <w:r w:rsidR="007C1067">
          <w:instrText xml:space="preserve"> PAGEREF _Toc41635630 \h </w:instrText>
        </w:r>
        <w:r w:rsidR="007C1067">
          <w:fldChar w:fldCharType="separate"/>
        </w:r>
        <w:r w:rsidR="007C1067">
          <w:t>9</w:t>
        </w:r>
        <w:r w:rsidR="007C1067">
          <w:fldChar w:fldCharType="end"/>
        </w:r>
      </w:hyperlink>
    </w:p>
    <w:p w14:paraId="14817E14" w14:textId="1561D95A" w:rsidR="007C1067" w:rsidRDefault="00B034C3">
      <w:pPr>
        <w:pStyle w:val="TOC3"/>
        <w:rPr>
          <w:rFonts w:eastAsiaTheme="minorEastAsia"/>
          <w:smallCaps w:val="0"/>
          <w:sz w:val="22"/>
        </w:rPr>
      </w:pPr>
      <w:hyperlink w:anchor="_Toc41635631" w:history="1">
        <w:r w:rsidR="007C1067" w:rsidRPr="00FF0BCC">
          <w:rPr>
            <w:rStyle w:val="Hyperlink"/>
          </w:rPr>
          <w:t>Darbstaciju lietojumprogrammas</w:t>
        </w:r>
        <w:r w:rsidR="007C1067">
          <w:tab/>
        </w:r>
        <w:r w:rsidR="007C1067">
          <w:fldChar w:fldCharType="begin"/>
        </w:r>
        <w:r w:rsidR="007C1067">
          <w:instrText xml:space="preserve"> PAGEREF _Toc41635631 \h </w:instrText>
        </w:r>
        <w:r w:rsidR="007C1067">
          <w:fldChar w:fldCharType="separate"/>
        </w:r>
        <w:r w:rsidR="007C1067">
          <w:t>9</w:t>
        </w:r>
        <w:r w:rsidR="007C1067">
          <w:fldChar w:fldCharType="end"/>
        </w:r>
      </w:hyperlink>
    </w:p>
    <w:p w14:paraId="46CE700D" w14:textId="32ED4099" w:rsidR="007C1067" w:rsidRDefault="00B034C3">
      <w:pPr>
        <w:pStyle w:val="TOC3"/>
        <w:rPr>
          <w:rFonts w:eastAsiaTheme="minorEastAsia"/>
          <w:smallCaps w:val="0"/>
          <w:sz w:val="22"/>
        </w:rPr>
      </w:pPr>
      <w:hyperlink w:anchor="_Toc41635632" w:history="1">
        <w:r w:rsidR="007C1067" w:rsidRPr="00FF0BCC">
          <w:rPr>
            <w:rStyle w:val="Hyperlink"/>
          </w:rPr>
          <w:t>Darbstaciju operētājsistēmas</w:t>
        </w:r>
        <w:r w:rsidR="007C1067">
          <w:tab/>
        </w:r>
        <w:r w:rsidR="007C1067">
          <w:fldChar w:fldCharType="begin"/>
        </w:r>
        <w:r w:rsidR="007C1067">
          <w:instrText xml:space="preserve"> PAGEREF _Toc41635632 \h </w:instrText>
        </w:r>
        <w:r w:rsidR="007C1067">
          <w:fldChar w:fldCharType="separate"/>
        </w:r>
        <w:r w:rsidR="007C1067">
          <w:t>9</w:t>
        </w:r>
        <w:r w:rsidR="007C1067">
          <w:fldChar w:fldCharType="end"/>
        </w:r>
      </w:hyperlink>
    </w:p>
    <w:p w14:paraId="78AD71B2" w14:textId="169015EF" w:rsidR="007C1067" w:rsidRDefault="00B034C3">
      <w:pPr>
        <w:pStyle w:val="TOC3"/>
        <w:rPr>
          <w:rFonts w:eastAsiaTheme="minorEastAsia"/>
          <w:smallCaps w:val="0"/>
          <w:sz w:val="22"/>
        </w:rPr>
      </w:pPr>
      <w:hyperlink w:anchor="_Toc41635633" w:history="1">
        <w:r w:rsidR="007C1067" w:rsidRPr="00FF0BCC">
          <w:rPr>
            <w:rStyle w:val="Hyperlink"/>
          </w:rPr>
          <w:t>Pēc kodola/CAL</w:t>
        </w:r>
        <w:r w:rsidR="007C1067">
          <w:tab/>
        </w:r>
        <w:r w:rsidR="007C1067">
          <w:fldChar w:fldCharType="begin"/>
        </w:r>
        <w:r w:rsidR="007C1067">
          <w:instrText xml:space="preserve"> PAGEREF _Toc41635633 \h </w:instrText>
        </w:r>
        <w:r w:rsidR="007C1067">
          <w:fldChar w:fldCharType="separate"/>
        </w:r>
        <w:r w:rsidR="007C1067">
          <w:t>9</w:t>
        </w:r>
        <w:r w:rsidR="007C1067">
          <w:fldChar w:fldCharType="end"/>
        </w:r>
      </w:hyperlink>
    </w:p>
    <w:p w14:paraId="30EFA4BD" w14:textId="0E1A200C" w:rsidR="007C1067" w:rsidRDefault="00B034C3">
      <w:pPr>
        <w:pStyle w:val="TOC3"/>
        <w:rPr>
          <w:rFonts w:eastAsiaTheme="minorEastAsia"/>
          <w:smallCaps w:val="0"/>
          <w:sz w:val="22"/>
        </w:rPr>
      </w:pPr>
      <w:hyperlink w:anchor="_Toc41635634" w:history="1">
        <w:r w:rsidR="007C1067" w:rsidRPr="00FF0BCC">
          <w:rPr>
            <w:rStyle w:val="Hyperlink"/>
          </w:rPr>
          <w:t>Serveris/CAL</w:t>
        </w:r>
        <w:r w:rsidR="007C1067">
          <w:tab/>
        </w:r>
        <w:r w:rsidR="007C1067">
          <w:fldChar w:fldCharType="begin"/>
        </w:r>
        <w:r w:rsidR="007C1067">
          <w:instrText xml:space="preserve"> PAGEREF _Toc41635634 \h </w:instrText>
        </w:r>
        <w:r w:rsidR="007C1067">
          <w:fldChar w:fldCharType="separate"/>
        </w:r>
        <w:r w:rsidR="007C1067">
          <w:t>10</w:t>
        </w:r>
        <w:r w:rsidR="007C1067">
          <w:fldChar w:fldCharType="end"/>
        </w:r>
      </w:hyperlink>
    </w:p>
    <w:p w14:paraId="748FAFDD" w14:textId="049A39CB" w:rsidR="007C1067" w:rsidRDefault="00B034C3">
      <w:pPr>
        <w:pStyle w:val="TOC3"/>
        <w:rPr>
          <w:rFonts w:eastAsiaTheme="minorEastAsia"/>
          <w:smallCaps w:val="0"/>
          <w:sz w:val="22"/>
        </w:rPr>
      </w:pPr>
      <w:hyperlink w:anchor="_Toc41635635" w:history="1">
        <w:r w:rsidR="007C1067" w:rsidRPr="00FF0BCC">
          <w:rPr>
            <w:rStyle w:val="Hyperlink"/>
          </w:rPr>
          <w:t>Licencēts kodolam</w:t>
        </w:r>
        <w:r w:rsidR="007C1067">
          <w:tab/>
        </w:r>
        <w:r w:rsidR="007C1067">
          <w:fldChar w:fldCharType="begin"/>
        </w:r>
        <w:r w:rsidR="007C1067">
          <w:instrText xml:space="preserve"> PAGEREF _Toc41635635 \h </w:instrText>
        </w:r>
        <w:r w:rsidR="007C1067">
          <w:fldChar w:fldCharType="separate"/>
        </w:r>
        <w:r w:rsidR="007C1067">
          <w:t>10</w:t>
        </w:r>
        <w:r w:rsidR="007C1067">
          <w:fldChar w:fldCharType="end"/>
        </w:r>
      </w:hyperlink>
    </w:p>
    <w:p w14:paraId="475A9CE2" w14:textId="670EE9AD" w:rsidR="007C1067" w:rsidRDefault="00B034C3">
      <w:pPr>
        <w:pStyle w:val="TOC3"/>
        <w:rPr>
          <w:rFonts w:eastAsiaTheme="minorEastAsia"/>
          <w:smallCaps w:val="0"/>
          <w:sz w:val="22"/>
        </w:rPr>
      </w:pPr>
      <w:hyperlink w:anchor="_Toc41635636" w:history="1">
        <w:r w:rsidR="007C1067" w:rsidRPr="00FF0BCC">
          <w:rPr>
            <w:rStyle w:val="Hyperlink"/>
          </w:rPr>
          <w:t>Pārvaldības serveri</w:t>
        </w:r>
        <w:r w:rsidR="007C1067">
          <w:tab/>
        </w:r>
        <w:r w:rsidR="007C1067">
          <w:fldChar w:fldCharType="begin"/>
        </w:r>
        <w:r w:rsidR="007C1067">
          <w:instrText xml:space="preserve"> PAGEREF _Toc41635636 \h </w:instrText>
        </w:r>
        <w:r w:rsidR="007C1067">
          <w:fldChar w:fldCharType="separate"/>
        </w:r>
        <w:r w:rsidR="007C1067">
          <w:t>10</w:t>
        </w:r>
        <w:r w:rsidR="007C1067">
          <w:fldChar w:fldCharType="end"/>
        </w:r>
      </w:hyperlink>
    </w:p>
    <w:p w14:paraId="7A415DA5" w14:textId="32C75742" w:rsidR="007C1067" w:rsidRDefault="00B034C3">
      <w:pPr>
        <w:pStyle w:val="TOC3"/>
        <w:rPr>
          <w:rFonts w:eastAsiaTheme="minorEastAsia"/>
          <w:smallCaps w:val="0"/>
          <w:sz w:val="22"/>
        </w:rPr>
      </w:pPr>
      <w:hyperlink w:anchor="_Toc41635637" w:history="1">
        <w:r w:rsidR="007C1067" w:rsidRPr="00FF0BCC">
          <w:rPr>
            <w:rStyle w:val="Hyperlink"/>
          </w:rPr>
          <w:t>Specializētie serveri</w:t>
        </w:r>
        <w:r w:rsidR="007C1067">
          <w:tab/>
        </w:r>
        <w:r w:rsidR="007C1067">
          <w:fldChar w:fldCharType="begin"/>
        </w:r>
        <w:r w:rsidR="007C1067">
          <w:instrText xml:space="preserve"> PAGEREF _Toc41635637 \h </w:instrText>
        </w:r>
        <w:r w:rsidR="007C1067">
          <w:fldChar w:fldCharType="separate"/>
        </w:r>
        <w:r w:rsidR="007C1067">
          <w:t>11</w:t>
        </w:r>
        <w:r w:rsidR="007C1067">
          <w:fldChar w:fldCharType="end"/>
        </w:r>
      </w:hyperlink>
    </w:p>
    <w:p w14:paraId="38B27116" w14:textId="4BB68E59" w:rsidR="007C1067" w:rsidRDefault="00B034C3">
      <w:pPr>
        <w:pStyle w:val="TOC3"/>
        <w:rPr>
          <w:rFonts w:eastAsiaTheme="minorEastAsia"/>
          <w:smallCaps w:val="0"/>
          <w:sz w:val="22"/>
        </w:rPr>
      </w:pPr>
      <w:hyperlink w:anchor="_Toc41635638" w:history="1">
        <w:r w:rsidR="007C1067" w:rsidRPr="00FF0BCC">
          <w:rPr>
            <w:rStyle w:val="Hyperlink"/>
          </w:rPr>
          <w:t>Izstrādātāju rīki</w:t>
        </w:r>
        <w:r w:rsidR="007C1067">
          <w:tab/>
        </w:r>
        <w:r w:rsidR="007C1067">
          <w:fldChar w:fldCharType="begin"/>
        </w:r>
        <w:r w:rsidR="007C1067">
          <w:instrText xml:space="preserve"> PAGEREF _Toc41635638 \h </w:instrText>
        </w:r>
        <w:r w:rsidR="007C1067">
          <w:fldChar w:fldCharType="separate"/>
        </w:r>
        <w:r w:rsidR="007C1067">
          <w:t>11</w:t>
        </w:r>
        <w:r w:rsidR="007C1067">
          <w:fldChar w:fldCharType="end"/>
        </w:r>
      </w:hyperlink>
    </w:p>
    <w:p w14:paraId="30A9336F" w14:textId="5856567F" w:rsidR="007C1067" w:rsidRDefault="00B034C3">
      <w:pPr>
        <w:pStyle w:val="TOC1"/>
        <w:rPr>
          <w:rFonts w:eastAsiaTheme="minorEastAsia"/>
          <w:b w:val="0"/>
          <w:caps w:val="0"/>
          <w:noProof/>
          <w:sz w:val="22"/>
          <w:szCs w:val="22"/>
        </w:rPr>
      </w:pPr>
      <w:hyperlink w:anchor="_Toc41635639" w:history="1">
        <w:r w:rsidR="007C1067" w:rsidRPr="00FF0BCC">
          <w:rPr>
            <w:rStyle w:val="Hyperlink"/>
            <w:noProof/>
          </w:rPr>
          <w:t>Programmatūra</w:t>
        </w:r>
        <w:r w:rsidR="007C1067">
          <w:rPr>
            <w:noProof/>
          </w:rPr>
          <w:tab/>
        </w:r>
        <w:r w:rsidR="007C1067">
          <w:rPr>
            <w:noProof/>
          </w:rPr>
          <w:fldChar w:fldCharType="begin"/>
        </w:r>
        <w:r w:rsidR="007C1067">
          <w:rPr>
            <w:noProof/>
          </w:rPr>
          <w:instrText xml:space="preserve"> PAGEREF _Toc41635639 \h </w:instrText>
        </w:r>
        <w:r w:rsidR="007C1067">
          <w:rPr>
            <w:noProof/>
          </w:rPr>
        </w:r>
        <w:r w:rsidR="007C1067">
          <w:rPr>
            <w:noProof/>
          </w:rPr>
          <w:fldChar w:fldCharType="separate"/>
        </w:r>
        <w:r w:rsidR="007C1067">
          <w:rPr>
            <w:noProof/>
          </w:rPr>
          <w:t>13</w:t>
        </w:r>
        <w:r w:rsidR="007C1067">
          <w:rPr>
            <w:noProof/>
          </w:rPr>
          <w:fldChar w:fldCharType="end"/>
        </w:r>
      </w:hyperlink>
    </w:p>
    <w:p w14:paraId="6626E604" w14:textId="125940BF" w:rsidR="007C1067" w:rsidRDefault="00B034C3">
      <w:pPr>
        <w:pStyle w:val="TOC2"/>
        <w:rPr>
          <w:rFonts w:eastAsiaTheme="minorEastAsia"/>
          <w:smallCaps w:val="0"/>
          <w:sz w:val="22"/>
        </w:rPr>
      </w:pPr>
      <w:hyperlink w:anchor="_Toc41635640" w:history="1">
        <w:r w:rsidR="007C1067" w:rsidRPr="00FF0BCC">
          <w:rPr>
            <w:rStyle w:val="Hyperlink"/>
          </w:rPr>
          <w:t>Advanced Threat Analytics</w:t>
        </w:r>
        <w:r w:rsidR="007C1067">
          <w:tab/>
        </w:r>
        <w:r w:rsidR="007C1067">
          <w:fldChar w:fldCharType="begin"/>
        </w:r>
        <w:r w:rsidR="007C1067">
          <w:instrText xml:space="preserve"> PAGEREF _Toc41635640 \h </w:instrText>
        </w:r>
        <w:r w:rsidR="007C1067">
          <w:fldChar w:fldCharType="separate"/>
        </w:r>
        <w:r w:rsidR="007C1067">
          <w:t>13</w:t>
        </w:r>
        <w:r w:rsidR="007C1067">
          <w:fldChar w:fldCharType="end"/>
        </w:r>
      </w:hyperlink>
    </w:p>
    <w:p w14:paraId="7D53063C" w14:textId="7798EB86" w:rsidR="007C1067" w:rsidRDefault="00B034C3">
      <w:pPr>
        <w:pStyle w:val="TOC2"/>
        <w:rPr>
          <w:rFonts w:eastAsiaTheme="minorEastAsia"/>
          <w:smallCaps w:val="0"/>
          <w:sz w:val="22"/>
        </w:rPr>
      </w:pPr>
      <w:hyperlink w:anchor="_Toc41635641" w:history="1">
        <w:r w:rsidR="007C1067" w:rsidRPr="00FF0BCC">
          <w:rPr>
            <w:rStyle w:val="Hyperlink"/>
          </w:rPr>
          <w:t>Azure FXT Edge Filer</w:t>
        </w:r>
        <w:r w:rsidR="007C1067">
          <w:tab/>
        </w:r>
        <w:r w:rsidR="007C1067">
          <w:fldChar w:fldCharType="begin"/>
        </w:r>
        <w:r w:rsidR="007C1067">
          <w:instrText xml:space="preserve"> PAGEREF _Toc41635641 \h </w:instrText>
        </w:r>
        <w:r w:rsidR="007C1067">
          <w:fldChar w:fldCharType="separate"/>
        </w:r>
        <w:r w:rsidR="007C1067">
          <w:t>14</w:t>
        </w:r>
        <w:r w:rsidR="007C1067">
          <w:fldChar w:fldCharType="end"/>
        </w:r>
      </w:hyperlink>
    </w:p>
    <w:p w14:paraId="75232361" w14:textId="4CD2BDBB" w:rsidR="007C1067" w:rsidRDefault="00B034C3">
      <w:pPr>
        <w:pStyle w:val="TOC2"/>
        <w:rPr>
          <w:rFonts w:eastAsiaTheme="minorEastAsia"/>
          <w:smallCaps w:val="0"/>
          <w:sz w:val="22"/>
        </w:rPr>
      </w:pPr>
      <w:hyperlink w:anchor="_Toc41635642" w:history="1">
        <w:r w:rsidR="007C1067" w:rsidRPr="00FF0BCC">
          <w:rPr>
            <w:rStyle w:val="Hyperlink"/>
          </w:rPr>
          <w:t>BizTalk</w:t>
        </w:r>
        <w:r w:rsidR="007C1067">
          <w:tab/>
        </w:r>
        <w:r w:rsidR="007C1067">
          <w:fldChar w:fldCharType="begin"/>
        </w:r>
        <w:r w:rsidR="007C1067">
          <w:instrText xml:space="preserve"> PAGEREF _Toc41635642 \h </w:instrText>
        </w:r>
        <w:r w:rsidR="007C1067">
          <w:fldChar w:fldCharType="separate"/>
        </w:r>
        <w:r w:rsidR="007C1067">
          <w:t>14</w:t>
        </w:r>
        <w:r w:rsidR="007C1067">
          <w:fldChar w:fldCharType="end"/>
        </w:r>
      </w:hyperlink>
    </w:p>
    <w:p w14:paraId="60113C8B" w14:textId="15179B24" w:rsidR="007C1067" w:rsidRDefault="00B034C3">
      <w:pPr>
        <w:pStyle w:val="TOC2"/>
        <w:rPr>
          <w:rFonts w:eastAsiaTheme="minorEastAsia"/>
          <w:smallCaps w:val="0"/>
          <w:sz w:val="22"/>
        </w:rPr>
      </w:pPr>
      <w:hyperlink w:anchor="_Toc41635643" w:history="1">
        <w:r w:rsidR="007C1067" w:rsidRPr="00FF0BCC">
          <w:rPr>
            <w:rStyle w:val="Hyperlink"/>
          </w:rPr>
          <w:t>CAL Suite</w:t>
        </w:r>
        <w:r w:rsidR="007C1067">
          <w:tab/>
        </w:r>
        <w:r w:rsidR="007C1067">
          <w:fldChar w:fldCharType="begin"/>
        </w:r>
        <w:r w:rsidR="007C1067">
          <w:instrText xml:space="preserve"> PAGEREF _Toc41635643 \h </w:instrText>
        </w:r>
        <w:r w:rsidR="007C1067">
          <w:fldChar w:fldCharType="separate"/>
        </w:r>
        <w:r w:rsidR="007C1067">
          <w:t>15</w:t>
        </w:r>
        <w:r w:rsidR="007C1067">
          <w:fldChar w:fldCharType="end"/>
        </w:r>
      </w:hyperlink>
    </w:p>
    <w:p w14:paraId="104C8787" w14:textId="5E9C55DA" w:rsidR="007C1067" w:rsidRDefault="00B034C3">
      <w:pPr>
        <w:pStyle w:val="TOC2"/>
        <w:rPr>
          <w:rFonts w:eastAsiaTheme="minorEastAsia"/>
          <w:smallCaps w:val="0"/>
          <w:sz w:val="22"/>
        </w:rPr>
      </w:pPr>
      <w:hyperlink w:anchor="_Toc41635644" w:history="1">
        <w:r w:rsidR="007C1067" w:rsidRPr="00FF0BCC">
          <w:rPr>
            <w:rStyle w:val="Hyperlink"/>
          </w:rPr>
          <w:t>Core Infrastructure Server (CIS) Suite</w:t>
        </w:r>
        <w:r w:rsidR="007C1067">
          <w:tab/>
        </w:r>
        <w:r w:rsidR="007C1067">
          <w:fldChar w:fldCharType="begin"/>
        </w:r>
        <w:r w:rsidR="007C1067">
          <w:instrText xml:space="preserve"> PAGEREF _Toc41635644 \h </w:instrText>
        </w:r>
        <w:r w:rsidR="007C1067">
          <w:fldChar w:fldCharType="separate"/>
        </w:r>
        <w:r w:rsidR="007C1067">
          <w:t>17</w:t>
        </w:r>
        <w:r w:rsidR="007C1067">
          <w:fldChar w:fldCharType="end"/>
        </w:r>
      </w:hyperlink>
    </w:p>
    <w:p w14:paraId="62F7F027" w14:textId="03F789CE" w:rsidR="007C1067" w:rsidRDefault="00B034C3">
      <w:pPr>
        <w:pStyle w:val="TOC2"/>
        <w:rPr>
          <w:rFonts w:eastAsiaTheme="minorEastAsia"/>
          <w:smallCaps w:val="0"/>
          <w:sz w:val="22"/>
        </w:rPr>
      </w:pPr>
      <w:hyperlink w:anchor="_Toc41635645" w:history="1">
        <w:r w:rsidR="007C1067" w:rsidRPr="00FF0BCC">
          <w:rPr>
            <w:rStyle w:val="Hyperlink"/>
          </w:rPr>
          <w:t>Forefront</w:t>
        </w:r>
        <w:r w:rsidR="007C1067">
          <w:tab/>
        </w:r>
        <w:r w:rsidR="007C1067">
          <w:fldChar w:fldCharType="begin"/>
        </w:r>
        <w:r w:rsidR="007C1067">
          <w:instrText xml:space="preserve"> PAGEREF _Toc41635645 \h </w:instrText>
        </w:r>
        <w:r w:rsidR="007C1067">
          <w:fldChar w:fldCharType="separate"/>
        </w:r>
        <w:r w:rsidR="007C1067">
          <w:t>19</w:t>
        </w:r>
        <w:r w:rsidR="007C1067">
          <w:fldChar w:fldCharType="end"/>
        </w:r>
      </w:hyperlink>
    </w:p>
    <w:p w14:paraId="5CC4E527" w14:textId="786B15DB" w:rsidR="007C1067" w:rsidRDefault="00B034C3">
      <w:pPr>
        <w:pStyle w:val="TOC2"/>
        <w:rPr>
          <w:rFonts w:eastAsiaTheme="minorEastAsia"/>
          <w:smallCaps w:val="0"/>
          <w:sz w:val="22"/>
        </w:rPr>
      </w:pPr>
      <w:hyperlink w:anchor="_Toc41635646" w:history="1">
        <w:r w:rsidR="007C1067" w:rsidRPr="00FF0BCC">
          <w:rPr>
            <w:rStyle w:val="Hyperlink"/>
          </w:rPr>
          <w:t>Lokālais Microsoft Dynamics 365</w:t>
        </w:r>
        <w:r w:rsidR="007C1067">
          <w:tab/>
        </w:r>
        <w:r w:rsidR="007C1067">
          <w:fldChar w:fldCharType="begin"/>
        </w:r>
        <w:r w:rsidR="007C1067">
          <w:instrText xml:space="preserve"> PAGEREF _Toc41635646 \h </w:instrText>
        </w:r>
        <w:r w:rsidR="007C1067">
          <w:fldChar w:fldCharType="separate"/>
        </w:r>
        <w:r w:rsidR="007C1067">
          <w:t>19</w:t>
        </w:r>
        <w:r w:rsidR="007C1067">
          <w:fldChar w:fldCharType="end"/>
        </w:r>
      </w:hyperlink>
    </w:p>
    <w:p w14:paraId="0897F2F8" w14:textId="29D28CD6" w:rsidR="007C1067" w:rsidRDefault="00B034C3">
      <w:pPr>
        <w:pStyle w:val="TOC2"/>
        <w:rPr>
          <w:rFonts w:eastAsiaTheme="minorEastAsia"/>
          <w:smallCaps w:val="0"/>
          <w:sz w:val="22"/>
        </w:rPr>
      </w:pPr>
      <w:hyperlink w:anchor="_Toc41635647" w:history="1">
        <w:r w:rsidR="007C1067" w:rsidRPr="00FF0BCC">
          <w:rPr>
            <w:rStyle w:val="Hyperlink"/>
          </w:rPr>
          <w:t>Microsoft Identity Manager</w:t>
        </w:r>
        <w:r w:rsidR="007C1067">
          <w:tab/>
        </w:r>
        <w:r w:rsidR="007C1067">
          <w:fldChar w:fldCharType="begin"/>
        </w:r>
        <w:r w:rsidR="007C1067">
          <w:instrText xml:space="preserve"> PAGEREF _Toc41635647 \h </w:instrText>
        </w:r>
        <w:r w:rsidR="007C1067">
          <w:fldChar w:fldCharType="separate"/>
        </w:r>
        <w:r w:rsidR="007C1067">
          <w:t>21</w:t>
        </w:r>
        <w:r w:rsidR="007C1067">
          <w:fldChar w:fldCharType="end"/>
        </w:r>
      </w:hyperlink>
    </w:p>
    <w:p w14:paraId="4850D9DA" w14:textId="6D1CF885" w:rsidR="007C1067" w:rsidRDefault="00B034C3">
      <w:pPr>
        <w:pStyle w:val="TOC2"/>
        <w:rPr>
          <w:rFonts w:eastAsiaTheme="minorEastAsia"/>
          <w:smallCaps w:val="0"/>
          <w:sz w:val="22"/>
        </w:rPr>
      </w:pPr>
      <w:hyperlink w:anchor="_Toc41635648" w:history="1">
        <w:r w:rsidR="007C1067" w:rsidRPr="00FF0BCC">
          <w:rPr>
            <w:rStyle w:val="Hyperlink"/>
          </w:rPr>
          <w:t>Office lietojumprogrammas</w:t>
        </w:r>
        <w:r w:rsidR="007C1067">
          <w:tab/>
        </w:r>
        <w:r w:rsidR="007C1067">
          <w:fldChar w:fldCharType="begin"/>
        </w:r>
        <w:r w:rsidR="007C1067">
          <w:instrText xml:space="preserve"> PAGEREF _Toc41635648 \h </w:instrText>
        </w:r>
        <w:r w:rsidR="007C1067">
          <w:fldChar w:fldCharType="separate"/>
        </w:r>
        <w:r w:rsidR="007C1067">
          <w:t>22</w:t>
        </w:r>
        <w:r w:rsidR="007C1067">
          <w:fldChar w:fldCharType="end"/>
        </w:r>
      </w:hyperlink>
    </w:p>
    <w:p w14:paraId="60C25E27" w14:textId="6701E719" w:rsidR="007C1067" w:rsidRDefault="00B034C3">
      <w:pPr>
        <w:pStyle w:val="TOC3"/>
        <w:rPr>
          <w:rFonts w:eastAsiaTheme="minorEastAsia"/>
          <w:smallCaps w:val="0"/>
          <w:sz w:val="22"/>
        </w:rPr>
      </w:pPr>
      <w:hyperlink w:anchor="_Toc41635649" w:history="1">
        <w:r w:rsidR="007C1067" w:rsidRPr="00FF0BCC">
          <w:rPr>
            <w:rStyle w:val="Hyperlink"/>
          </w:rPr>
          <w:t>Office darbstaciju lietojumprogrammas</w:t>
        </w:r>
        <w:r w:rsidR="007C1067">
          <w:tab/>
        </w:r>
        <w:r w:rsidR="007C1067">
          <w:fldChar w:fldCharType="begin"/>
        </w:r>
        <w:r w:rsidR="007C1067">
          <w:instrText xml:space="preserve"> PAGEREF _Toc41635649 \h </w:instrText>
        </w:r>
        <w:r w:rsidR="007C1067">
          <w:fldChar w:fldCharType="separate"/>
        </w:r>
        <w:r w:rsidR="007C1067">
          <w:t>22</w:t>
        </w:r>
        <w:r w:rsidR="007C1067">
          <w:fldChar w:fldCharType="end"/>
        </w:r>
      </w:hyperlink>
    </w:p>
    <w:p w14:paraId="1BA2F5D5" w14:textId="0474CA00" w:rsidR="007C1067" w:rsidRDefault="00B034C3">
      <w:pPr>
        <w:pStyle w:val="TOC3"/>
        <w:rPr>
          <w:rFonts w:eastAsiaTheme="minorEastAsia"/>
          <w:smallCaps w:val="0"/>
          <w:sz w:val="22"/>
        </w:rPr>
      </w:pPr>
      <w:hyperlink w:anchor="_Toc41635650" w:history="1">
        <w:r w:rsidR="007C1067" w:rsidRPr="00FF0BCC">
          <w:rPr>
            <w:rStyle w:val="Hyperlink"/>
          </w:rPr>
          <w:t>Office for Mac</w:t>
        </w:r>
        <w:r w:rsidR="007C1067">
          <w:tab/>
        </w:r>
        <w:r w:rsidR="007C1067">
          <w:fldChar w:fldCharType="begin"/>
        </w:r>
        <w:r w:rsidR="007C1067">
          <w:instrText xml:space="preserve"> PAGEREF _Toc41635650 \h </w:instrText>
        </w:r>
        <w:r w:rsidR="007C1067">
          <w:fldChar w:fldCharType="separate"/>
        </w:r>
        <w:r w:rsidR="007C1067">
          <w:t>24</w:t>
        </w:r>
        <w:r w:rsidR="007C1067">
          <w:fldChar w:fldCharType="end"/>
        </w:r>
      </w:hyperlink>
    </w:p>
    <w:p w14:paraId="55BDA2ED" w14:textId="65792A84" w:rsidR="007C1067" w:rsidRDefault="00B034C3">
      <w:pPr>
        <w:pStyle w:val="TOC2"/>
        <w:rPr>
          <w:rFonts w:eastAsiaTheme="minorEastAsia"/>
          <w:smallCaps w:val="0"/>
          <w:sz w:val="22"/>
        </w:rPr>
      </w:pPr>
      <w:hyperlink w:anchor="_Toc41635651" w:history="1">
        <w:r w:rsidR="007C1067" w:rsidRPr="00FF0BCC">
          <w:rPr>
            <w:rStyle w:val="Hyperlink"/>
          </w:rPr>
          <w:t>Office serveri</w:t>
        </w:r>
        <w:r w:rsidR="007C1067">
          <w:tab/>
        </w:r>
        <w:r w:rsidR="007C1067">
          <w:fldChar w:fldCharType="begin"/>
        </w:r>
        <w:r w:rsidR="007C1067">
          <w:instrText xml:space="preserve"> PAGEREF _Toc41635651 \h </w:instrText>
        </w:r>
        <w:r w:rsidR="007C1067">
          <w:fldChar w:fldCharType="separate"/>
        </w:r>
        <w:r w:rsidR="007C1067">
          <w:t>25</w:t>
        </w:r>
        <w:r w:rsidR="007C1067">
          <w:fldChar w:fldCharType="end"/>
        </w:r>
      </w:hyperlink>
    </w:p>
    <w:p w14:paraId="672040ED" w14:textId="3C1A2736" w:rsidR="007C1067" w:rsidRDefault="00B034C3">
      <w:pPr>
        <w:pStyle w:val="TOC3"/>
        <w:rPr>
          <w:rFonts w:eastAsiaTheme="minorEastAsia"/>
          <w:smallCaps w:val="0"/>
          <w:sz w:val="22"/>
        </w:rPr>
      </w:pPr>
      <w:hyperlink w:anchor="_Toc41635652" w:history="1">
        <w:r w:rsidR="007C1067" w:rsidRPr="00FF0BCC">
          <w:rPr>
            <w:rStyle w:val="Hyperlink"/>
          </w:rPr>
          <w:t>Exchange Server</w:t>
        </w:r>
        <w:r w:rsidR="007C1067">
          <w:tab/>
        </w:r>
        <w:r w:rsidR="007C1067">
          <w:fldChar w:fldCharType="begin"/>
        </w:r>
        <w:r w:rsidR="007C1067">
          <w:instrText xml:space="preserve"> PAGEREF _Toc41635652 \h </w:instrText>
        </w:r>
        <w:r w:rsidR="007C1067">
          <w:fldChar w:fldCharType="separate"/>
        </w:r>
        <w:r w:rsidR="007C1067">
          <w:t>25</w:t>
        </w:r>
        <w:r w:rsidR="007C1067">
          <w:fldChar w:fldCharType="end"/>
        </w:r>
      </w:hyperlink>
    </w:p>
    <w:p w14:paraId="5B67B457" w14:textId="6B000766" w:rsidR="007C1067" w:rsidRDefault="00B034C3">
      <w:pPr>
        <w:pStyle w:val="TOC3"/>
        <w:rPr>
          <w:rFonts w:eastAsiaTheme="minorEastAsia"/>
          <w:smallCaps w:val="0"/>
          <w:sz w:val="22"/>
        </w:rPr>
      </w:pPr>
      <w:hyperlink w:anchor="_Toc41635653" w:history="1">
        <w:r w:rsidR="007C1067" w:rsidRPr="00FF0BCC">
          <w:rPr>
            <w:rStyle w:val="Hyperlink"/>
          </w:rPr>
          <w:t>Project Server</w:t>
        </w:r>
        <w:r w:rsidR="007C1067">
          <w:tab/>
        </w:r>
        <w:r w:rsidR="007C1067">
          <w:fldChar w:fldCharType="begin"/>
        </w:r>
        <w:r w:rsidR="007C1067">
          <w:instrText xml:space="preserve"> PAGEREF _Toc41635653 \h </w:instrText>
        </w:r>
        <w:r w:rsidR="007C1067">
          <w:fldChar w:fldCharType="separate"/>
        </w:r>
        <w:r w:rsidR="007C1067">
          <w:t>26</w:t>
        </w:r>
        <w:r w:rsidR="007C1067">
          <w:fldChar w:fldCharType="end"/>
        </w:r>
      </w:hyperlink>
    </w:p>
    <w:p w14:paraId="347E4B31" w14:textId="0233E3ED" w:rsidR="007C1067" w:rsidRDefault="00B034C3">
      <w:pPr>
        <w:pStyle w:val="TOC3"/>
        <w:rPr>
          <w:rFonts w:eastAsiaTheme="minorEastAsia"/>
          <w:smallCaps w:val="0"/>
          <w:sz w:val="22"/>
        </w:rPr>
      </w:pPr>
      <w:hyperlink w:anchor="_Toc41635654" w:history="1">
        <w:r w:rsidR="007C1067" w:rsidRPr="00FF0BCC">
          <w:rPr>
            <w:rStyle w:val="Hyperlink"/>
          </w:rPr>
          <w:t>SharePoint Server</w:t>
        </w:r>
        <w:r w:rsidR="007C1067">
          <w:tab/>
        </w:r>
        <w:r w:rsidR="007C1067">
          <w:fldChar w:fldCharType="begin"/>
        </w:r>
        <w:r w:rsidR="007C1067">
          <w:instrText xml:space="preserve"> PAGEREF _Toc41635654 \h </w:instrText>
        </w:r>
        <w:r w:rsidR="007C1067">
          <w:fldChar w:fldCharType="separate"/>
        </w:r>
        <w:r w:rsidR="007C1067">
          <w:t>27</w:t>
        </w:r>
        <w:r w:rsidR="007C1067">
          <w:fldChar w:fldCharType="end"/>
        </w:r>
      </w:hyperlink>
    </w:p>
    <w:p w14:paraId="6C176B9E" w14:textId="17536C9E" w:rsidR="007C1067" w:rsidRDefault="00B034C3">
      <w:pPr>
        <w:pStyle w:val="TOC3"/>
        <w:rPr>
          <w:rFonts w:eastAsiaTheme="minorEastAsia"/>
          <w:smallCaps w:val="0"/>
          <w:sz w:val="22"/>
        </w:rPr>
      </w:pPr>
      <w:hyperlink w:anchor="_Toc41635655" w:history="1">
        <w:r w:rsidR="007C1067" w:rsidRPr="00FF0BCC">
          <w:rPr>
            <w:rStyle w:val="Hyperlink"/>
          </w:rPr>
          <w:t>Skype darbam Server</w:t>
        </w:r>
        <w:r w:rsidR="007C1067">
          <w:tab/>
        </w:r>
        <w:r w:rsidR="007C1067">
          <w:fldChar w:fldCharType="begin"/>
        </w:r>
        <w:r w:rsidR="007C1067">
          <w:instrText xml:space="preserve"> PAGEREF _Toc41635655 \h </w:instrText>
        </w:r>
        <w:r w:rsidR="007C1067">
          <w:fldChar w:fldCharType="separate"/>
        </w:r>
        <w:r w:rsidR="007C1067">
          <w:t>27</w:t>
        </w:r>
        <w:r w:rsidR="007C1067">
          <w:fldChar w:fldCharType="end"/>
        </w:r>
      </w:hyperlink>
    </w:p>
    <w:p w14:paraId="59887DEA" w14:textId="705F5226" w:rsidR="007C1067" w:rsidRDefault="00B034C3">
      <w:pPr>
        <w:pStyle w:val="TOC2"/>
        <w:rPr>
          <w:rFonts w:eastAsiaTheme="minorEastAsia"/>
          <w:smallCaps w:val="0"/>
          <w:sz w:val="22"/>
        </w:rPr>
      </w:pPr>
      <w:hyperlink w:anchor="_Toc41635656" w:history="1">
        <w:r w:rsidR="007C1067" w:rsidRPr="00FF0BCC">
          <w:rPr>
            <w:rStyle w:val="Hyperlink"/>
          </w:rPr>
          <w:t>SQL Server</w:t>
        </w:r>
        <w:r w:rsidR="007C1067">
          <w:tab/>
        </w:r>
        <w:r w:rsidR="007C1067">
          <w:fldChar w:fldCharType="begin"/>
        </w:r>
        <w:r w:rsidR="007C1067">
          <w:instrText xml:space="preserve"> PAGEREF _Toc41635656 \h </w:instrText>
        </w:r>
        <w:r w:rsidR="007C1067">
          <w:fldChar w:fldCharType="separate"/>
        </w:r>
        <w:r w:rsidR="007C1067">
          <w:t>28</w:t>
        </w:r>
        <w:r w:rsidR="007C1067">
          <w:fldChar w:fldCharType="end"/>
        </w:r>
      </w:hyperlink>
    </w:p>
    <w:p w14:paraId="64535B0A" w14:textId="421ACC4E" w:rsidR="007C1067" w:rsidRDefault="00B034C3">
      <w:pPr>
        <w:pStyle w:val="TOC2"/>
        <w:rPr>
          <w:rFonts w:eastAsiaTheme="minorEastAsia"/>
          <w:smallCaps w:val="0"/>
          <w:sz w:val="22"/>
        </w:rPr>
      </w:pPr>
      <w:hyperlink w:anchor="_Toc41635657" w:history="1">
        <w:r w:rsidR="007C1067" w:rsidRPr="00FF0BCC">
          <w:rPr>
            <w:rStyle w:val="Hyperlink"/>
          </w:rPr>
          <w:t>System Center</w:t>
        </w:r>
        <w:r w:rsidR="007C1067">
          <w:tab/>
        </w:r>
        <w:r w:rsidR="007C1067">
          <w:fldChar w:fldCharType="begin"/>
        </w:r>
        <w:r w:rsidR="007C1067">
          <w:instrText xml:space="preserve"> PAGEREF _Toc41635657 \h </w:instrText>
        </w:r>
        <w:r w:rsidR="007C1067">
          <w:fldChar w:fldCharType="separate"/>
        </w:r>
        <w:r w:rsidR="007C1067">
          <w:t>32</w:t>
        </w:r>
        <w:r w:rsidR="007C1067">
          <w:fldChar w:fldCharType="end"/>
        </w:r>
      </w:hyperlink>
    </w:p>
    <w:p w14:paraId="6CD87116" w14:textId="49DA39D9" w:rsidR="007C1067" w:rsidRDefault="00B034C3">
      <w:pPr>
        <w:pStyle w:val="TOC3"/>
        <w:rPr>
          <w:rFonts w:eastAsiaTheme="minorEastAsia"/>
          <w:smallCaps w:val="0"/>
          <w:sz w:val="22"/>
        </w:rPr>
      </w:pPr>
      <w:hyperlink w:anchor="_Toc41635658" w:history="1">
        <w:r w:rsidR="007C1067" w:rsidRPr="00FF0BCC">
          <w:rPr>
            <w:rStyle w:val="Hyperlink"/>
          </w:rPr>
          <w:t>System Center Server</w:t>
        </w:r>
        <w:r w:rsidR="007C1067">
          <w:tab/>
        </w:r>
        <w:r w:rsidR="007C1067">
          <w:fldChar w:fldCharType="begin"/>
        </w:r>
        <w:r w:rsidR="007C1067">
          <w:instrText xml:space="preserve"> PAGEREF _Toc41635658 \h </w:instrText>
        </w:r>
        <w:r w:rsidR="007C1067">
          <w:fldChar w:fldCharType="separate"/>
        </w:r>
        <w:r w:rsidR="007C1067">
          <w:t>32</w:t>
        </w:r>
        <w:r w:rsidR="007C1067">
          <w:fldChar w:fldCharType="end"/>
        </w:r>
      </w:hyperlink>
    </w:p>
    <w:p w14:paraId="46774CC2" w14:textId="40DA30E7" w:rsidR="007C1067" w:rsidRDefault="00B034C3">
      <w:pPr>
        <w:pStyle w:val="TOC3"/>
        <w:rPr>
          <w:rFonts w:eastAsiaTheme="minorEastAsia"/>
          <w:smallCaps w:val="0"/>
          <w:sz w:val="22"/>
        </w:rPr>
      </w:pPr>
      <w:hyperlink w:anchor="_Toc41635659" w:history="1">
        <w:r w:rsidR="007C1067" w:rsidRPr="00FF0BCC">
          <w:rPr>
            <w:rStyle w:val="Hyperlink"/>
          </w:rPr>
          <w:t>System Center Configuration Manager</w:t>
        </w:r>
        <w:r w:rsidR="007C1067">
          <w:tab/>
        </w:r>
        <w:r w:rsidR="007C1067">
          <w:fldChar w:fldCharType="begin"/>
        </w:r>
        <w:r w:rsidR="007C1067">
          <w:instrText xml:space="preserve"> PAGEREF _Toc41635659 \h </w:instrText>
        </w:r>
        <w:r w:rsidR="007C1067">
          <w:fldChar w:fldCharType="separate"/>
        </w:r>
        <w:r w:rsidR="007C1067">
          <w:t>33</w:t>
        </w:r>
        <w:r w:rsidR="007C1067">
          <w:fldChar w:fldCharType="end"/>
        </w:r>
      </w:hyperlink>
    </w:p>
    <w:p w14:paraId="69C87A60" w14:textId="75745CBD" w:rsidR="007C1067" w:rsidRDefault="00B034C3">
      <w:pPr>
        <w:pStyle w:val="TOC3"/>
        <w:rPr>
          <w:rFonts w:eastAsiaTheme="minorEastAsia"/>
          <w:smallCaps w:val="0"/>
          <w:sz w:val="22"/>
        </w:rPr>
      </w:pPr>
      <w:hyperlink w:anchor="_Toc41635660" w:history="1">
        <w:r w:rsidR="007C1067" w:rsidRPr="00FF0BCC">
          <w:rPr>
            <w:rStyle w:val="Hyperlink"/>
          </w:rPr>
          <w:t>System Center Data Protection Manager</w:t>
        </w:r>
        <w:r w:rsidR="007C1067">
          <w:tab/>
        </w:r>
        <w:r w:rsidR="007C1067">
          <w:fldChar w:fldCharType="begin"/>
        </w:r>
        <w:r w:rsidR="007C1067">
          <w:instrText xml:space="preserve"> PAGEREF _Toc41635660 \h </w:instrText>
        </w:r>
        <w:r w:rsidR="007C1067">
          <w:fldChar w:fldCharType="separate"/>
        </w:r>
        <w:r w:rsidR="007C1067">
          <w:t>34</w:t>
        </w:r>
        <w:r w:rsidR="007C1067">
          <w:fldChar w:fldCharType="end"/>
        </w:r>
      </w:hyperlink>
    </w:p>
    <w:p w14:paraId="4B0BB527" w14:textId="2B1D5C54" w:rsidR="007C1067" w:rsidRDefault="00B034C3">
      <w:pPr>
        <w:pStyle w:val="TOC3"/>
        <w:rPr>
          <w:rFonts w:eastAsiaTheme="minorEastAsia"/>
          <w:smallCaps w:val="0"/>
          <w:sz w:val="22"/>
        </w:rPr>
      </w:pPr>
      <w:hyperlink w:anchor="_Toc41635661" w:history="1">
        <w:r w:rsidR="007C1067" w:rsidRPr="00FF0BCC">
          <w:rPr>
            <w:rStyle w:val="Hyperlink"/>
          </w:rPr>
          <w:t>System Center Endpoint Protection</w:t>
        </w:r>
        <w:r w:rsidR="007C1067">
          <w:tab/>
        </w:r>
        <w:r w:rsidR="007C1067">
          <w:fldChar w:fldCharType="begin"/>
        </w:r>
        <w:r w:rsidR="007C1067">
          <w:instrText xml:space="preserve"> PAGEREF _Toc41635661 \h </w:instrText>
        </w:r>
        <w:r w:rsidR="007C1067">
          <w:fldChar w:fldCharType="separate"/>
        </w:r>
        <w:r w:rsidR="007C1067">
          <w:t>35</w:t>
        </w:r>
        <w:r w:rsidR="007C1067">
          <w:fldChar w:fldCharType="end"/>
        </w:r>
      </w:hyperlink>
    </w:p>
    <w:p w14:paraId="1B3171D0" w14:textId="3D28A462" w:rsidR="007C1067" w:rsidRDefault="00B034C3">
      <w:pPr>
        <w:pStyle w:val="TOC3"/>
        <w:rPr>
          <w:rFonts w:eastAsiaTheme="minorEastAsia"/>
          <w:smallCaps w:val="0"/>
          <w:sz w:val="22"/>
        </w:rPr>
      </w:pPr>
      <w:hyperlink w:anchor="_Toc41635662" w:history="1">
        <w:r w:rsidR="007C1067" w:rsidRPr="00FF0BCC">
          <w:rPr>
            <w:rStyle w:val="Hyperlink"/>
          </w:rPr>
          <w:t>System Center Operations Manager</w:t>
        </w:r>
        <w:r w:rsidR="007C1067">
          <w:tab/>
        </w:r>
        <w:r w:rsidR="007C1067">
          <w:fldChar w:fldCharType="begin"/>
        </w:r>
        <w:r w:rsidR="007C1067">
          <w:instrText xml:space="preserve"> PAGEREF _Toc41635662 \h </w:instrText>
        </w:r>
        <w:r w:rsidR="007C1067">
          <w:fldChar w:fldCharType="separate"/>
        </w:r>
        <w:r w:rsidR="007C1067">
          <w:t>35</w:t>
        </w:r>
        <w:r w:rsidR="007C1067">
          <w:fldChar w:fldCharType="end"/>
        </w:r>
      </w:hyperlink>
    </w:p>
    <w:p w14:paraId="52E7E777" w14:textId="0D96A6D1" w:rsidR="007C1067" w:rsidRDefault="00B034C3">
      <w:pPr>
        <w:pStyle w:val="TOC3"/>
        <w:rPr>
          <w:rFonts w:eastAsiaTheme="minorEastAsia"/>
          <w:smallCaps w:val="0"/>
          <w:sz w:val="22"/>
        </w:rPr>
      </w:pPr>
      <w:hyperlink w:anchor="_Toc41635663" w:history="1">
        <w:r w:rsidR="007C1067" w:rsidRPr="00FF0BCC">
          <w:rPr>
            <w:rStyle w:val="Hyperlink"/>
          </w:rPr>
          <w:t>System Center Orchestrator</w:t>
        </w:r>
        <w:r w:rsidR="007C1067">
          <w:tab/>
        </w:r>
        <w:r w:rsidR="007C1067">
          <w:fldChar w:fldCharType="begin"/>
        </w:r>
        <w:r w:rsidR="007C1067">
          <w:instrText xml:space="preserve"> PAGEREF _Toc41635663 \h </w:instrText>
        </w:r>
        <w:r w:rsidR="007C1067">
          <w:fldChar w:fldCharType="separate"/>
        </w:r>
        <w:r w:rsidR="007C1067">
          <w:t>36</w:t>
        </w:r>
        <w:r w:rsidR="007C1067">
          <w:fldChar w:fldCharType="end"/>
        </w:r>
      </w:hyperlink>
    </w:p>
    <w:p w14:paraId="25A7B532" w14:textId="3D283D3B" w:rsidR="007C1067" w:rsidRDefault="00B034C3">
      <w:pPr>
        <w:pStyle w:val="TOC3"/>
        <w:rPr>
          <w:rFonts w:eastAsiaTheme="minorEastAsia"/>
          <w:smallCaps w:val="0"/>
          <w:sz w:val="22"/>
        </w:rPr>
      </w:pPr>
      <w:hyperlink w:anchor="_Toc41635664" w:history="1">
        <w:r w:rsidR="007C1067" w:rsidRPr="00FF0BCC">
          <w:rPr>
            <w:rStyle w:val="Hyperlink"/>
          </w:rPr>
          <w:t>System Center Service Manager</w:t>
        </w:r>
        <w:r w:rsidR="007C1067">
          <w:tab/>
        </w:r>
        <w:r w:rsidR="007C1067">
          <w:fldChar w:fldCharType="begin"/>
        </w:r>
        <w:r w:rsidR="007C1067">
          <w:instrText xml:space="preserve"> PAGEREF _Toc41635664 \h </w:instrText>
        </w:r>
        <w:r w:rsidR="007C1067">
          <w:fldChar w:fldCharType="separate"/>
        </w:r>
        <w:r w:rsidR="007C1067">
          <w:t>37</w:t>
        </w:r>
        <w:r w:rsidR="007C1067">
          <w:fldChar w:fldCharType="end"/>
        </w:r>
      </w:hyperlink>
    </w:p>
    <w:p w14:paraId="2DDF0765" w14:textId="7907559B" w:rsidR="007C1067" w:rsidRDefault="00B034C3">
      <w:pPr>
        <w:pStyle w:val="TOC2"/>
        <w:rPr>
          <w:rFonts w:eastAsiaTheme="minorEastAsia"/>
          <w:smallCaps w:val="0"/>
          <w:sz w:val="22"/>
        </w:rPr>
      </w:pPr>
      <w:hyperlink w:anchor="_Toc41635665" w:history="1">
        <w:r w:rsidR="007C1067" w:rsidRPr="00FF0BCC">
          <w:rPr>
            <w:rStyle w:val="Hyperlink"/>
          </w:rPr>
          <w:t>Virtual Desktop Infrastructure (VDI) Suite</w:t>
        </w:r>
        <w:r w:rsidR="007C1067">
          <w:tab/>
        </w:r>
        <w:r w:rsidR="007C1067">
          <w:fldChar w:fldCharType="begin"/>
        </w:r>
        <w:r w:rsidR="007C1067">
          <w:instrText xml:space="preserve"> PAGEREF _Toc41635665 \h </w:instrText>
        </w:r>
        <w:r w:rsidR="007C1067">
          <w:fldChar w:fldCharType="separate"/>
        </w:r>
        <w:r w:rsidR="007C1067">
          <w:t>38</w:t>
        </w:r>
        <w:r w:rsidR="007C1067">
          <w:fldChar w:fldCharType="end"/>
        </w:r>
      </w:hyperlink>
    </w:p>
    <w:p w14:paraId="602B8B6D" w14:textId="18D8473E" w:rsidR="007C1067" w:rsidRDefault="00B034C3">
      <w:pPr>
        <w:pStyle w:val="TOC2"/>
        <w:rPr>
          <w:rFonts w:eastAsiaTheme="minorEastAsia"/>
          <w:smallCaps w:val="0"/>
          <w:sz w:val="22"/>
        </w:rPr>
      </w:pPr>
      <w:hyperlink w:anchor="_Toc41635666" w:history="1">
        <w:r w:rsidR="007C1067" w:rsidRPr="00FF0BCC">
          <w:rPr>
            <w:rStyle w:val="Hyperlink"/>
          </w:rPr>
          <w:t>Visual Studio</w:t>
        </w:r>
        <w:r w:rsidR="007C1067">
          <w:tab/>
        </w:r>
        <w:r w:rsidR="007C1067">
          <w:fldChar w:fldCharType="begin"/>
        </w:r>
        <w:r w:rsidR="007C1067">
          <w:instrText xml:space="preserve"> PAGEREF _Toc41635666 \h </w:instrText>
        </w:r>
        <w:r w:rsidR="007C1067">
          <w:fldChar w:fldCharType="separate"/>
        </w:r>
        <w:r w:rsidR="007C1067">
          <w:t>38</w:t>
        </w:r>
        <w:r w:rsidR="007C1067">
          <w:fldChar w:fldCharType="end"/>
        </w:r>
      </w:hyperlink>
    </w:p>
    <w:p w14:paraId="0190B75B" w14:textId="6E2AC9E7" w:rsidR="007C1067" w:rsidRDefault="00B034C3">
      <w:pPr>
        <w:pStyle w:val="TOC3"/>
        <w:rPr>
          <w:rFonts w:eastAsiaTheme="minorEastAsia"/>
          <w:smallCaps w:val="0"/>
          <w:sz w:val="22"/>
        </w:rPr>
      </w:pPr>
      <w:hyperlink w:anchor="_Toc41635667" w:history="1">
        <w:r w:rsidR="007C1067" w:rsidRPr="00FF0BCC">
          <w:rPr>
            <w:rStyle w:val="Hyperlink"/>
          </w:rPr>
          <w:t>Visual Studio</w:t>
        </w:r>
        <w:r w:rsidR="007C1067">
          <w:tab/>
        </w:r>
        <w:r w:rsidR="007C1067">
          <w:fldChar w:fldCharType="begin"/>
        </w:r>
        <w:r w:rsidR="007C1067">
          <w:instrText xml:space="preserve"> PAGEREF _Toc41635667 \h </w:instrText>
        </w:r>
        <w:r w:rsidR="007C1067">
          <w:fldChar w:fldCharType="separate"/>
        </w:r>
        <w:r w:rsidR="007C1067">
          <w:t>38</w:t>
        </w:r>
        <w:r w:rsidR="007C1067">
          <w:fldChar w:fldCharType="end"/>
        </w:r>
      </w:hyperlink>
    </w:p>
    <w:p w14:paraId="27D6E0F9" w14:textId="5270DE49" w:rsidR="007C1067" w:rsidRDefault="00B034C3">
      <w:pPr>
        <w:pStyle w:val="TOC3"/>
        <w:rPr>
          <w:rFonts w:eastAsiaTheme="minorEastAsia"/>
          <w:smallCaps w:val="0"/>
          <w:sz w:val="22"/>
        </w:rPr>
      </w:pPr>
      <w:hyperlink w:anchor="_Toc41635668" w:history="1">
        <w:r w:rsidR="007C1067" w:rsidRPr="00FF0BCC">
          <w:rPr>
            <w:rStyle w:val="Hyperlink"/>
          </w:rPr>
          <w:t>Azure DevOps Server</w:t>
        </w:r>
        <w:r w:rsidR="007C1067">
          <w:tab/>
        </w:r>
        <w:r w:rsidR="007C1067">
          <w:fldChar w:fldCharType="begin"/>
        </w:r>
        <w:r w:rsidR="007C1067">
          <w:instrText xml:space="preserve"> PAGEREF _Toc41635668 \h </w:instrText>
        </w:r>
        <w:r w:rsidR="007C1067">
          <w:fldChar w:fldCharType="separate"/>
        </w:r>
        <w:r w:rsidR="007C1067">
          <w:t>40</w:t>
        </w:r>
        <w:r w:rsidR="007C1067">
          <w:fldChar w:fldCharType="end"/>
        </w:r>
      </w:hyperlink>
    </w:p>
    <w:p w14:paraId="79816BCC" w14:textId="427D649D" w:rsidR="007C1067" w:rsidRDefault="00B034C3">
      <w:pPr>
        <w:pStyle w:val="TOC2"/>
        <w:rPr>
          <w:rFonts w:eastAsiaTheme="minorEastAsia"/>
          <w:smallCaps w:val="0"/>
          <w:sz w:val="22"/>
        </w:rPr>
      </w:pPr>
      <w:hyperlink w:anchor="_Toc41635669" w:history="1">
        <w:r w:rsidR="007C1067" w:rsidRPr="00FF0BCC">
          <w:rPr>
            <w:rStyle w:val="Hyperlink"/>
          </w:rPr>
          <w:t>Windows</w:t>
        </w:r>
        <w:r w:rsidR="007C1067">
          <w:tab/>
        </w:r>
        <w:r w:rsidR="007C1067">
          <w:fldChar w:fldCharType="begin"/>
        </w:r>
        <w:r w:rsidR="007C1067">
          <w:instrText xml:space="preserve"> PAGEREF _Toc41635669 \h </w:instrText>
        </w:r>
        <w:r w:rsidR="007C1067">
          <w:fldChar w:fldCharType="separate"/>
        </w:r>
        <w:r w:rsidR="007C1067">
          <w:t>41</w:t>
        </w:r>
        <w:r w:rsidR="007C1067">
          <w:fldChar w:fldCharType="end"/>
        </w:r>
      </w:hyperlink>
    </w:p>
    <w:p w14:paraId="7511776A" w14:textId="08C63A3B" w:rsidR="007C1067" w:rsidRDefault="00B034C3">
      <w:pPr>
        <w:pStyle w:val="TOC3"/>
        <w:rPr>
          <w:rFonts w:eastAsiaTheme="minorEastAsia"/>
          <w:smallCaps w:val="0"/>
          <w:sz w:val="22"/>
        </w:rPr>
      </w:pPr>
      <w:hyperlink w:anchor="_Toc41635670" w:history="1">
        <w:r w:rsidR="007C1067" w:rsidRPr="00FF0BCC">
          <w:rPr>
            <w:rStyle w:val="Hyperlink"/>
          </w:rPr>
          <w:t>Windows darbstacijas operētājsistēma</w:t>
        </w:r>
        <w:r w:rsidR="007C1067">
          <w:tab/>
        </w:r>
        <w:r w:rsidR="007C1067">
          <w:fldChar w:fldCharType="begin"/>
        </w:r>
        <w:r w:rsidR="007C1067">
          <w:instrText xml:space="preserve"> PAGEREF _Toc41635670 \h </w:instrText>
        </w:r>
        <w:r w:rsidR="007C1067">
          <w:fldChar w:fldCharType="separate"/>
        </w:r>
        <w:r w:rsidR="007C1067">
          <w:t>41</w:t>
        </w:r>
        <w:r w:rsidR="007C1067">
          <w:fldChar w:fldCharType="end"/>
        </w:r>
      </w:hyperlink>
    </w:p>
    <w:p w14:paraId="3A1F214F" w14:textId="142533A5" w:rsidR="007C1067" w:rsidRDefault="00B034C3">
      <w:pPr>
        <w:pStyle w:val="TOC2"/>
        <w:rPr>
          <w:rFonts w:eastAsiaTheme="minorEastAsia"/>
          <w:smallCaps w:val="0"/>
          <w:sz w:val="22"/>
        </w:rPr>
      </w:pPr>
      <w:hyperlink w:anchor="_Toc41635671" w:history="1">
        <w:r w:rsidR="007C1067" w:rsidRPr="00FF0BCC">
          <w:rPr>
            <w:rStyle w:val="Hyperlink"/>
          </w:rPr>
          <w:t>Windows Server</w:t>
        </w:r>
        <w:r w:rsidR="007C1067">
          <w:tab/>
        </w:r>
        <w:r w:rsidR="007C1067">
          <w:fldChar w:fldCharType="begin"/>
        </w:r>
        <w:r w:rsidR="007C1067">
          <w:instrText xml:space="preserve"> PAGEREF _Toc41635671 \h </w:instrText>
        </w:r>
        <w:r w:rsidR="007C1067">
          <w:fldChar w:fldCharType="separate"/>
        </w:r>
        <w:r w:rsidR="007C1067">
          <w:t>48</w:t>
        </w:r>
        <w:r w:rsidR="007C1067">
          <w:fldChar w:fldCharType="end"/>
        </w:r>
      </w:hyperlink>
    </w:p>
    <w:p w14:paraId="574D9AA8" w14:textId="0B7ADB4A" w:rsidR="007C1067" w:rsidRDefault="00B034C3">
      <w:pPr>
        <w:pStyle w:val="TOC3"/>
        <w:rPr>
          <w:rFonts w:eastAsiaTheme="minorEastAsia"/>
          <w:smallCaps w:val="0"/>
          <w:sz w:val="22"/>
        </w:rPr>
      </w:pPr>
      <w:hyperlink w:anchor="_Toc41635672" w:history="1">
        <w:r w:rsidR="007C1067" w:rsidRPr="00FF0BCC">
          <w:rPr>
            <w:rStyle w:val="Hyperlink"/>
          </w:rPr>
          <w:t>Windows MultiPoint Server</w:t>
        </w:r>
        <w:r w:rsidR="007C1067">
          <w:tab/>
        </w:r>
        <w:r w:rsidR="007C1067">
          <w:fldChar w:fldCharType="begin"/>
        </w:r>
        <w:r w:rsidR="007C1067">
          <w:instrText xml:space="preserve"> PAGEREF _Toc41635672 \h </w:instrText>
        </w:r>
        <w:r w:rsidR="007C1067">
          <w:fldChar w:fldCharType="separate"/>
        </w:r>
        <w:r w:rsidR="007C1067">
          <w:t>48</w:t>
        </w:r>
        <w:r w:rsidR="007C1067">
          <w:fldChar w:fldCharType="end"/>
        </w:r>
      </w:hyperlink>
    </w:p>
    <w:p w14:paraId="5732F965" w14:textId="7DBCE47C" w:rsidR="007C1067" w:rsidRDefault="00B034C3">
      <w:pPr>
        <w:pStyle w:val="TOC3"/>
        <w:rPr>
          <w:rFonts w:eastAsiaTheme="minorEastAsia"/>
          <w:smallCaps w:val="0"/>
          <w:sz w:val="22"/>
        </w:rPr>
      </w:pPr>
      <w:hyperlink w:anchor="_Toc41635673" w:history="1">
        <w:r w:rsidR="007C1067" w:rsidRPr="00FF0BCC">
          <w:rPr>
            <w:rStyle w:val="Hyperlink"/>
          </w:rPr>
          <w:t>Windows Server</w:t>
        </w:r>
        <w:r w:rsidR="007C1067">
          <w:tab/>
        </w:r>
        <w:r w:rsidR="007C1067">
          <w:fldChar w:fldCharType="begin"/>
        </w:r>
        <w:r w:rsidR="007C1067">
          <w:instrText xml:space="preserve"> PAGEREF _Toc41635673 \h </w:instrText>
        </w:r>
        <w:r w:rsidR="007C1067">
          <w:fldChar w:fldCharType="separate"/>
        </w:r>
        <w:r w:rsidR="007C1067">
          <w:t>49</w:t>
        </w:r>
        <w:r w:rsidR="007C1067">
          <w:fldChar w:fldCharType="end"/>
        </w:r>
      </w:hyperlink>
    </w:p>
    <w:p w14:paraId="599673C7" w14:textId="6FBE1C3D" w:rsidR="007C1067" w:rsidRDefault="00B034C3">
      <w:pPr>
        <w:pStyle w:val="TOC1"/>
        <w:rPr>
          <w:rFonts w:eastAsiaTheme="minorEastAsia"/>
          <w:b w:val="0"/>
          <w:caps w:val="0"/>
          <w:noProof/>
          <w:sz w:val="22"/>
          <w:szCs w:val="22"/>
        </w:rPr>
      </w:pPr>
      <w:hyperlink w:anchor="_Toc41635674" w:history="1">
        <w:r w:rsidR="007C1067" w:rsidRPr="00FF0BCC">
          <w:rPr>
            <w:rStyle w:val="Hyperlink"/>
            <w:noProof/>
          </w:rPr>
          <w:t>Tiešsaistes pakalpojumi</w:t>
        </w:r>
        <w:r w:rsidR="007C1067">
          <w:rPr>
            <w:noProof/>
          </w:rPr>
          <w:tab/>
        </w:r>
        <w:r w:rsidR="007C1067">
          <w:rPr>
            <w:noProof/>
          </w:rPr>
          <w:fldChar w:fldCharType="begin"/>
        </w:r>
        <w:r w:rsidR="007C1067">
          <w:rPr>
            <w:noProof/>
          </w:rPr>
          <w:instrText xml:space="preserve"> PAGEREF _Toc41635674 \h </w:instrText>
        </w:r>
        <w:r w:rsidR="007C1067">
          <w:rPr>
            <w:noProof/>
          </w:rPr>
        </w:r>
        <w:r w:rsidR="007C1067">
          <w:rPr>
            <w:noProof/>
          </w:rPr>
          <w:fldChar w:fldCharType="separate"/>
        </w:r>
        <w:r w:rsidR="007C1067">
          <w:rPr>
            <w:noProof/>
          </w:rPr>
          <w:t>53</w:t>
        </w:r>
        <w:r w:rsidR="007C1067">
          <w:rPr>
            <w:noProof/>
          </w:rPr>
          <w:fldChar w:fldCharType="end"/>
        </w:r>
      </w:hyperlink>
    </w:p>
    <w:p w14:paraId="7BE47C32" w14:textId="52FE4380" w:rsidR="007C1067" w:rsidRDefault="00B034C3">
      <w:pPr>
        <w:pStyle w:val="TOC2"/>
        <w:rPr>
          <w:rFonts w:eastAsiaTheme="minorEastAsia"/>
          <w:smallCaps w:val="0"/>
          <w:sz w:val="22"/>
        </w:rPr>
      </w:pPr>
      <w:hyperlink w:anchor="_Toc41635675" w:history="1">
        <w:r w:rsidR="007C1067" w:rsidRPr="00FF0BCC">
          <w:rPr>
            <w:rStyle w:val="Hyperlink"/>
          </w:rPr>
          <w:t>Tiešsaistes pakalpojumu reģionālā pieejamība</w:t>
        </w:r>
        <w:r w:rsidR="007C1067">
          <w:tab/>
        </w:r>
        <w:r w:rsidR="007C1067">
          <w:fldChar w:fldCharType="begin"/>
        </w:r>
        <w:r w:rsidR="007C1067">
          <w:instrText xml:space="preserve"> PAGEREF _Toc41635675 \h </w:instrText>
        </w:r>
        <w:r w:rsidR="007C1067">
          <w:fldChar w:fldCharType="separate"/>
        </w:r>
        <w:r w:rsidR="007C1067">
          <w:t>53</w:t>
        </w:r>
        <w:r w:rsidR="007C1067">
          <w:fldChar w:fldCharType="end"/>
        </w:r>
      </w:hyperlink>
    </w:p>
    <w:p w14:paraId="077D8161" w14:textId="66E443D2" w:rsidR="007C1067" w:rsidRDefault="00B034C3">
      <w:pPr>
        <w:pStyle w:val="TOC2"/>
        <w:rPr>
          <w:rFonts w:eastAsiaTheme="minorEastAsia"/>
          <w:smallCaps w:val="0"/>
          <w:sz w:val="22"/>
        </w:rPr>
      </w:pPr>
      <w:hyperlink w:anchor="_Toc41635676" w:history="1">
        <w:r w:rsidR="007C1067" w:rsidRPr="00FF0BCC">
          <w:rPr>
            <w:rStyle w:val="Hyperlink"/>
          </w:rPr>
          <w:t>Tiešsaistes pakalpojumu iegādes noteikumi</w:t>
        </w:r>
        <w:r w:rsidR="007C1067">
          <w:tab/>
        </w:r>
        <w:r w:rsidR="007C1067">
          <w:fldChar w:fldCharType="begin"/>
        </w:r>
        <w:r w:rsidR="007C1067">
          <w:instrText xml:space="preserve"> PAGEREF _Toc41635676 \h </w:instrText>
        </w:r>
        <w:r w:rsidR="007C1067">
          <w:fldChar w:fldCharType="separate"/>
        </w:r>
        <w:r w:rsidR="007C1067">
          <w:t>53</w:t>
        </w:r>
        <w:r w:rsidR="007C1067">
          <w:fldChar w:fldCharType="end"/>
        </w:r>
      </w:hyperlink>
    </w:p>
    <w:p w14:paraId="74D91969" w14:textId="7C396611" w:rsidR="007C1067" w:rsidRDefault="00B034C3">
      <w:pPr>
        <w:pStyle w:val="TOC2"/>
        <w:rPr>
          <w:rFonts w:eastAsiaTheme="minorEastAsia"/>
          <w:smallCaps w:val="0"/>
          <w:sz w:val="22"/>
        </w:rPr>
      </w:pPr>
      <w:hyperlink w:anchor="_Toc41635677" w:history="1">
        <w:r w:rsidR="007C1067" w:rsidRPr="00FF0BCC">
          <w:rPr>
            <w:rStyle w:val="Hyperlink"/>
          </w:rPr>
          <w:t>Tiešsaistes pakalpojumu atjaunošana</w:t>
        </w:r>
        <w:r w:rsidR="007C1067">
          <w:tab/>
        </w:r>
        <w:r w:rsidR="007C1067">
          <w:fldChar w:fldCharType="begin"/>
        </w:r>
        <w:r w:rsidR="007C1067">
          <w:instrText xml:space="preserve"> PAGEREF _Toc41635677 \h </w:instrText>
        </w:r>
        <w:r w:rsidR="007C1067">
          <w:fldChar w:fldCharType="separate"/>
        </w:r>
        <w:r w:rsidR="007C1067">
          <w:t>53</w:t>
        </w:r>
        <w:r w:rsidR="007C1067">
          <w:fldChar w:fldCharType="end"/>
        </w:r>
      </w:hyperlink>
    </w:p>
    <w:p w14:paraId="47B0D3AB" w14:textId="7F40F8DE" w:rsidR="007C1067" w:rsidRDefault="00B034C3">
      <w:pPr>
        <w:pStyle w:val="TOC2"/>
        <w:rPr>
          <w:rFonts w:eastAsiaTheme="minorEastAsia"/>
          <w:smallCaps w:val="0"/>
          <w:sz w:val="22"/>
        </w:rPr>
      </w:pPr>
      <w:hyperlink w:anchor="_Toc41635678" w:history="1">
        <w:r w:rsidR="007C1067" w:rsidRPr="00FF0BCC">
          <w:rPr>
            <w:rStyle w:val="Hyperlink"/>
          </w:rPr>
          <w:t>Microsoft Azure pakalpojumi</w:t>
        </w:r>
        <w:r w:rsidR="007C1067">
          <w:tab/>
        </w:r>
        <w:r w:rsidR="007C1067">
          <w:fldChar w:fldCharType="begin"/>
        </w:r>
        <w:r w:rsidR="007C1067">
          <w:instrText xml:space="preserve"> PAGEREF _Toc41635678 \h </w:instrText>
        </w:r>
        <w:r w:rsidR="007C1067">
          <w:fldChar w:fldCharType="separate"/>
        </w:r>
        <w:r w:rsidR="007C1067">
          <w:t>53</w:t>
        </w:r>
        <w:r w:rsidR="007C1067">
          <w:fldChar w:fldCharType="end"/>
        </w:r>
      </w:hyperlink>
    </w:p>
    <w:p w14:paraId="65B53125" w14:textId="445E52F2" w:rsidR="007C1067" w:rsidRDefault="00B034C3">
      <w:pPr>
        <w:pStyle w:val="TOC3"/>
        <w:rPr>
          <w:rFonts w:eastAsiaTheme="minorEastAsia"/>
          <w:smallCaps w:val="0"/>
          <w:sz w:val="22"/>
        </w:rPr>
      </w:pPr>
      <w:hyperlink w:anchor="_Toc41635679" w:history="1">
        <w:r w:rsidR="007C1067" w:rsidRPr="00FF0BCC">
          <w:rPr>
            <w:rStyle w:val="Hyperlink"/>
          </w:rPr>
          <w:t>Microsoft Azure pakalpojumi</w:t>
        </w:r>
        <w:r w:rsidR="007C1067">
          <w:tab/>
        </w:r>
        <w:r w:rsidR="007C1067">
          <w:fldChar w:fldCharType="begin"/>
        </w:r>
        <w:r w:rsidR="007C1067">
          <w:instrText xml:space="preserve"> PAGEREF _Toc41635679 \h </w:instrText>
        </w:r>
        <w:r w:rsidR="007C1067">
          <w:fldChar w:fldCharType="separate"/>
        </w:r>
        <w:r w:rsidR="007C1067">
          <w:t>57</w:t>
        </w:r>
        <w:r w:rsidR="007C1067">
          <w:fldChar w:fldCharType="end"/>
        </w:r>
      </w:hyperlink>
    </w:p>
    <w:p w14:paraId="732B331A" w14:textId="27DDFE96" w:rsidR="007C1067" w:rsidRDefault="00B034C3">
      <w:pPr>
        <w:pStyle w:val="TOC3"/>
        <w:rPr>
          <w:rFonts w:eastAsiaTheme="minorEastAsia"/>
          <w:smallCaps w:val="0"/>
          <w:sz w:val="22"/>
        </w:rPr>
      </w:pPr>
      <w:hyperlink w:anchor="_Toc41635680" w:history="1">
        <w:r w:rsidR="007C1067" w:rsidRPr="00FF0BCC">
          <w:rPr>
            <w:rStyle w:val="Hyperlink"/>
          </w:rPr>
          <w:t>Microsoft Azure infrastruktūras plāni</w:t>
        </w:r>
        <w:r w:rsidR="007C1067">
          <w:tab/>
        </w:r>
        <w:r w:rsidR="007C1067">
          <w:fldChar w:fldCharType="begin"/>
        </w:r>
        <w:r w:rsidR="007C1067">
          <w:instrText xml:space="preserve"> PAGEREF _Toc41635680 \h </w:instrText>
        </w:r>
        <w:r w:rsidR="007C1067">
          <w:fldChar w:fldCharType="separate"/>
        </w:r>
        <w:r w:rsidR="007C1067">
          <w:t>57</w:t>
        </w:r>
        <w:r w:rsidR="007C1067">
          <w:fldChar w:fldCharType="end"/>
        </w:r>
      </w:hyperlink>
    </w:p>
    <w:p w14:paraId="5B546467" w14:textId="1D40B572" w:rsidR="007C1067" w:rsidRDefault="00B034C3">
      <w:pPr>
        <w:pStyle w:val="TOC3"/>
        <w:rPr>
          <w:rFonts w:eastAsiaTheme="minorEastAsia"/>
          <w:smallCaps w:val="0"/>
          <w:sz w:val="22"/>
        </w:rPr>
      </w:pPr>
      <w:hyperlink w:anchor="_Toc41635681" w:history="1">
        <w:r w:rsidR="007C1067" w:rsidRPr="00FF0BCC">
          <w:rPr>
            <w:rStyle w:val="Hyperlink"/>
          </w:rPr>
          <w:t>Microsoft Azure atbalsta plāni</w:t>
        </w:r>
        <w:r w:rsidR="007C1067">
          <w:tab/>
        </w:r>
        <w:r w:rsidR="007C1067">
          <w:fldChar w:fldCharType="begin"/>
        </w:r>
        <w:r w:rsidR="007C1067">
          <w:instrText xml:space="preserve"> PAGEREF _Toc41635681 \h </w:instrText>
        </w:r>
        <w:r w:rsidR="007C1067">
          <w:fldChar w:fldCharType="separate"/>
        </w:r>
        <w:r w:rsidR="007C1067">
          <w:t>58</w:t>
        </w:r>
        <w:r w:rsidR="007C1067">
          <w:fldChar w:fldCharType="end"/>
        </w:r>
      </w:hyperlink>
    </w:p>
    <w:p w14:paraId="4F9CBC47" w14:textId="241B82CF" w:rsidR="007C1067" w:rsidRDefault="00B034C3">
      <w:pPr>
        <w:pStyle w:val="TOC3"/>
        <w:rPr>
          <w:rFonts w:eastAsiaTheme="minorEastAsia"/>
          <w:smallCaps w:val="0"/>
          <w:sz w:val="22"/>
        </w:rPr>
      </w:pPr>
      <w:hyperlink w:anchor="_Toc41635682" w:history="1">
        <w:r w:rsidR="007C1067" w:rsidRPr="00FF0BCC">
          <w:rPr>
            <w:rStyle w:val="Hyperlink"/>
          </w:rPr>
          <w:t>Microsoft Azure lietotāju plāni</w:t>
        </w:r>
        <w:r w:rsidR="007C1067">
          <w:tab/>
        </w:r>
        <w:r w:rsidR="007C1067">
          <w:fldChar w:fldCharType="begin"/>
        </w:r>
        <w:r w:rsidR="007C1067">
          <w:instrText xml:space="preserve"> PAGEREF _Toc41635682 \h </w:instrText>
        </w:r>
        <w:r w:rsidR="007C1067">
          <w:fldChar w:fldCharType="separate"/>
        </w:r>
        <w:r w:rsidR="007C1067">
          <w:t>58</w:t>
        </w:r>
        <w:r w:rsidR="007C1067">
          <w:fldChar w:fldCharType="end"/>
        </w:r>
      </w:hyperlink>
    </w:p>
    <w:p w14:paraId="4AEFC91B" w14:textId="3A59BFE6" w:rsidR="007C1067" w:rsidRDefault="00B034C3">
      <w:pPr>
        <w:pStyle w:val="TOC2"/>
        <w:rPr>
          <w:rFonts w:eastAsiaTheme="minorEastAsia"/>
          <w:smallCaps w:val="0"/>
          <w:sz w:val="22"/>
        </w:rPr>
      </w:pPr>
      <w:hyperlink w:anchor="_Toc41635683" w:history="1">
        <w:r w:rsidR="007C1067" w:rsidRPr="00FF0BCC">
          <w:rPr>
            <w:rStyle w:val="Hyperlink"/>
          </w:rPr>
          <w:t>Microsoft 365</w:t>
        </w:r>
        <w:r w:rsidR="007C1067">
          <w:tab/>
        </w:r>
        <w:r w:rsidR="007C1067">
          <w:fldChar w:fldCharType="begin"/>
        </w:r>
        <w:r w:rsidR="007C1067">
          <w:instrText xml:space="preserve"> PAGEREF _Toc41635683 \h </w:instrText>
        </w:r>
        <w:r w:rsidR="007C1067">
          <w:fldChar w:fldCharType="separate"/>
        </w:r>
        <w:r w:rsidR="007C1067">
          <w:t>59</w:t>
        </w:r>
        <w:r w:rsidR="007C1067">
          <w:fldChar w:fldCharType="end"/>
        </w:r>
      </w:hyperlink>
    </w:p>
    <w:p w14:paraId="6C02FE6D" w14:textId="4F6BCAB9" w:rsidR="007C1067" w:rsidRDefault="00B034C3">
      <w:pPr>
        <w:pStyle w:val="TOC2"/>
        <w:rPr>
          <w:rFonts w:eastAsiaTheme="minorEastAsia"/>
          <w:smallCaps w:val="0"/>
          <w:sz w:val="22"/>
        </w:rPr>
      </w:pPr>
      <w:hyperlink w:anchor="_Toc41635684" w:history="1">
        <w:r w:rsidR="007C1067" w:rsidRPr="00FF0BCC">
          <w:rPr>
            <w:rStyle w:val="Hyperlink"/>
          </w:rPr>
          <w:t>Enterprise Mobility + Security</w:t>
        </w:r>
        <w:r w:rsidR="007C1067">
          <w:tab/>
        </w:r>
        <w:r w:rsidR="007C1067">
          <w:fldChar w:fldCharType="begin"/>
        </w:r>
        <w:r w:rsidR="007C1067">
          <w:instrText xml:space="preserve"> PAGEREF _Toc41635684 \h </w:instrText>
        </w:r>
        <w:r w:rsidR="007C1067">
          <w:fldChar w:fldCharType="separate"/>
        </w:r>
        <w:r w:rsidR="007C1067">
          <w:t>62</w:t>
        </w:r>
        <w:r w:rsidR="007C1067">
          <w:fldChar w:fldCharType="end"/>
        </w:r>
      </w:hyperlink>
    </w:p>
    <w:p w14:paraId="49E791D6" w14:textId="24742A81" w:rsidR="007C1067" w:rsidRDefault="00B034C3">
      <w:pPr>
        <w:pStyle w:val="TOC2"/>
        <w:rPr>
          <w:rFonts w:eastAsiaTheme="minorEastAsia"/>
          <w:smallCaps w:val="0"/>
          <w:sz w:val="22"/>
        </w:rPr>
      </w:pPr>
      <w:hyperlink w:anchor="_Toc41635685" w:history="1">
        <w:r w:rsidR="007C1067" w:rsidRPr="00FF0BCC">
          <w:rPr>
            <w:rStyle w:val="Hyperlink"/>
          </w:rPr>
          <w:t>Serveru abonementi pakalpojumam Azure</w:t>
        </w:r>
        <w:r w:rsidR="007C1067">
          <w:tab/>
        </w:r>
        <w:r w:rsidR="007C1067">
          <w:fldChar w:fldCharType="begin"/>
        </w:r>
        <w:r w:rsidR="007C1067">
          <w:instrText xml:space="preserve"> PAGEREF _Toc41635685 \h </w:instrText>
        </w:r>
        <w:r w:rsidR="007C1067">
          <w:fldChar w:fldCharType="separate"/>
        </w:r>
        <w:r w:rsidR="007C1067">
          <w:t>62</w:t>
        </w:r>
        <w:r w:rsidR="007C1067">
          <w:fldChar w:fldCharType="end"/>
        </w:r>
      </w:hyperlink>
    </w:p>
    <w:p w14:paraId="53D28A7E" w14:textId="41B87D25" w:rsidR="007C1067" w:rsidRDefault="00B034C3">
      <w:pPr>
        <w:pStyle w:val="TOC2"/>
        <w:rPr>
          <w:rFonts w:eastAsiaTheme="minorEastAsia"/>
          <w:smallCaps w:val="0"/>
          <w:sz w:val="22"/>
        </w:rPr>
      </w:pPr>
      <w:hyperlink w:anchor="_Toc41635686" w:history="1">
        <w:r w:rsidR="007C1067" w:rsidRPr="00FF0BCC">
          <w:rPr>
            <w:rStyle w:val="Hyperlink"/>
          </w:rPr>
          <w:t>Microsoft Dynamics 365 pakalpojumi</w:t>
        </w:r>
        <w:r w:rsidR="007C1067">
          <w:tab/>
        </w:r>
        <w:r w:rsidR="007C1067">
          <w:fldChar w:fldCharType="begin"/>
        </w:r>
        <w:r w:rsidR="007C1067">
          <w:instrText xml:space="preserve"> PAGEREF _Toc41635686 \h </w:instrText>
        </w:r>
        <w:r w:rsidR="007C1067">
          <w:fldChar w:fldCharType="separate"/>
        </w:r>
        <w:r w:rsidR="007C1067">
          <w:t>64</w:t>
        </w:r>
        <w:r w:rsidR="007C1067">
          <w:fldChar w:fldCharType="end"/>
        </w:r>
      </w:hyperlink>
    </w:p>
    <w:p w14:paraId="4F17F61D" w14:textId="6FE16AEC" w:rsidR="007C1067" w:rsidRDefault="00B034C3">
      <w:pPr>
        <w:pStyle w:val="TOC2"/>
        <w:rPr>
          <w:rFonts w:eastAsiaTheme="minorEastAsia"/>
          <w:smallCaps w:val="0"/>
          <w:sz w:val="22"/>
        </w:rPr>
      </w:pPr>
      <w:hyperlink w:anchor="_Toc41635687" w:history="1">
        <w:r w:rsidR="007C1067" w:rsidRPr="00FF0BCC">
          <w:rPr>
            <w:rStyle w:val="Hyperlink"/>
          </w:rPr>
          <w:t>Office 365 pakalpojumi</w:t>
        </w:r>
        <w:r w:rsidR="007C1067">
          <w:tab/>
        </w:r>
        <w:r w:rsidR="007C1067">
          <w:fldChar w:fldCharType="begin"/>
        </w:r>
        <w:r w:rsidR="007C1067">
          <w:instrText xml:space="preserve"> PAGEREF _Toc41635687 \h </w:instrText>
        </w:r>
        <w:r w:rsidR="007C1067">
          <w:fldChar w:fldCharType="separate"/>
        </w:r>
        <w:r w:rsidR="007C1067">
          <w:t>68</w:t>
        </w:r>
        <w:r w:rsidR="007C1067">
          <w:fldChar w:fldCharType="end"/>
        </w:r>
      </w:hyperlink>
    </w:p>
    <w:p w14:paraId="6549976A" w14:textId="3AB3E10A" w:rsidR="007C1067" w:rsidRDefault="00B034C3">
      <w:pPr>
        <w:pStyle w:val="TOC3"/>
        <w:rPr>
          <w:rFonts w:eastAsiaTheme="minorEastAsia"/>
          <w:smallCaps w:val="0"/>
          <w:sz w:val="22"/>
        </w:rPr>
      </w:pPr>
      <w:hyperlink w:anchor="_Toc41635688" w:history="1">
        <w:r w:rsidR="007C1067" w:rsidRPr="00FF0BCC">
          <w:rPr>
            <w:rStyle w:val="Hyperlink"/>
          </w:rPr>
          <w:t>Microsoft 365 programmas</w:t>
        </w:r>
        <w:r w:rsidR="007C1067">
          <w:tab/>
        </w:r>
        <w:r w:rsidR="007C1067">
          <w:fldChar w:fldCharType="begin"/>
        </w:r>
        <w:r w:rsidR="007C1067">
          <w:instrText xml:space="preserve"> PAGEREF _Toc41635688 \h </w:instrText>
        </w:r>
        <w:r w:rsidR="007C1067">
          <w:fldChar w:fldCharType="separate"/>
        </w:r>
        <w:r w:rsidR="007C1067">
          <w:t>68</w:t>
        </w:r>
        <w:r w:rsidR="007C1067">
          <w:fldChar w:fldCharType="end"/>
        </w:r>
      </w:hyperlink>
    </w:p>
    <w:p w14:paraId="5342B864" w14:textId="57144A05" w:rsidR="007C1067" w:rsidRDefault="00B034C3">
      <w:pPr>
        <w:pStyle w:val="TOC3"/>
        <w:rPr>
          <w:rFonts w:eastAsiaTheme="minorEastAsia"/>
          <w:smallCaps w:val="0"/>
          <w:sz w:val="22"/>
        </w:rPr>
      </w:pPr>
      <w:hyperlink w:anchor="_Toc41635689" w:history="1">
        <w:r w:rsidR="007C1067" w:rsidRPr="00FF0BCC">
          <w:rPr>
            <w:rStyle w:val="Hyperlink"/>
          </w:rPr>
          <w:t>Office 365 komplekti</w:t>
        </w:r>
        <w:r w:rsidR="007C1067">
          <w:tab/>
        </w:r>
        <w:r w:rsidR="007C1067">
          <w:fldChar w:fldCharType="begin"/>
        </w:r>
        <w:r w:rsidR="007C1067">
          <w:instrText xml:space="preserve"> PAGEREF _Toc41635689 \h </w:instrText>
        </w:r>
        <w:r w:rsidR="007C1067">
          <w:fldChar w:fldCharType="separate"/>
        </w:r>
        <w:r w:rsidR="007C1067">
          <w:t>69</w:t>
        </w:r>
        <w:r w:rsidR="007C1067">
          <w:fldChar w:fldCharType="end"/>
        </w:r>
      </w:hyperlink>
    </w:p>
    <w:p w14:paraId="41A8A9F9" w14:textId="0D4F08F5" w:rsidR="007C1067" w:rsidRDefault="00B034C3">
      <w:pPr>
        <w:pStyle w:val="TOC3"/>
        <w:rPr>
          <w:rFonts w:eastAsiaTheme="minorEastAsia"/>
          <w:smallCaps w:val="0"/>
          <w:sz w:val="22"/>
        </w:rPr>
      </w:pPr>
      <w:hyperlink w:anchor="_Toc41635690" w:history="1">
        <w:r w:rsidR="007C1067" w:rsidRPr="00FF0BCC">
          <w:rPr>
            <w:rStyle w:val="Hyperlink"/>
          </w:rPr>
          <w:t>Audio Services:</w:t>
        </w:r>
        <w:r w:rsidR="007C1067">
          <w:tab/>
        </w:r>
        <w:r w:rsidR="007C1067">
          <w:fldChar w:fldCharType="begin"/>
        </w:r>
        <w:r w:rsidR="007C1067">
          <w:instrText xml:space="preserve"> PAGEREF _Toc41635690 \h </w:instrText>
        </w:r>
        <w:r w:rsidR="007C1067">
          <w:fldChar w:fldCharType="separate"/>
        </w:r>
        <w:r w:rsidR="007C1067">
          <w:t>70</w:t>
        </w:r>
        <w:r w:rsidR="007C1067">
          <w:fldChar w:fldCharType="end"/>
        </w:r>
      </w:hyperlink>
    </w:p>
    <w:p w14:paraId="7E8D8088" w14:textId="462667E7" w:rsidR="007C1067" w:rsidRDefault="00B034C3">
      <w:pPr>
        <w:pStyle w:val="TOC3"/>
        <w:rPr>
          <w:rFonts w:eastAsiaTheme="minorEastAsia"/>
          <w:smallCaps w:val="0"/>
          <w:sz w:val="22"/>
        </w:rPr>
      </w:pPr>
      <w:hyperlink w:anchor="_Toc41635691" w:history="1">
        <w:r w:rsidR="007C1067" w:rsidRPr="00FF0BCC">
          <w:rPr>
            <w:rStyle w:val="Hyperlink"/>
          </w:rPr>
          <w:t>Exchange Online</w:t>
        </w:r>
        <w:r w:rsidR="007C1067">
          <w:tab/>
        </w:r>
        <w:r w:rsidR="007C1067">
          <w:fldChar w:fldCharType="begin"/>
        </w:r>
        <w:r w:rsidR="007C1067">
          <w:instrText xml:space="preserve"> PAGEREF _Toc41635691 \h </w:instrText>
        </w:r>
        <w:r w:rsidR="007C1067">
          <w:fldChar w:fldCharType="separate"/>
        </w:r>
        <w:r w:rsidR="007C1067">
          <w:t>71</w:t>
        </w:r>
        <w:r w:rsidR="007C1067">
          <w:fldChar w:fldCharType="end"/>
        </w:r>
      </w:hyperlink>
    </w:p>
    <w:p w14:paraId="1588E1C3" w14:textId="336B34C9" w:rsidR="007C1067" w:rsidRDefault="00B034C3">
      <w:pPr>
        <w:pStyle w:val="TOC3"/>
        <w:rPr>
          <w:rFonts w:eastAsiaTheme="minorEastAsia"/>
          <w:smallCaps w:val="0"/>
          <w:sz w:val="22"/>
        </w:rPr>
      </w:pPr>
      <w:hyperlink w:anchor="_Toc41635692" w:history="1">
        <w:r w:rsidR="007C1067" w:rsidRPr="00FF0BCC">
          <w:rPr>
            <w:rStyle w:val="Hyperlink"/>
          </w:rPr>
          <w:t>Microsoft Stream</w:t>
        </w:r>
        <w:r w:rsidR="007C1067">
          <w:tab/>
        </w:r>
        <w:r w:rsidR="007C1067">
          <w:fldChar w:fldCharType="begin"/>
        </w:r>
        <w:r w:rsidR="007C1067">
          <w:instrText xml:space="preserve"> PAGEREF _Toc41635692 \h </w:instrText>
        </w:r>
        <w:r w:rsidR="007C1067">
          <w:fldChar w:fldCharType="separate"/>
        </w:r>
        <w:r w:rsidR="007C1067">
          <w:t>72</w:t>
        </w:r>
        <w:r w:rsidR="007C1067">
          <w:fldChar w:fldCharType="end"/>
        </w:r>
      </w:hyperlink>
    </w:p>
    <w:p w14:paraId="3F49AF29" w14:textId="6F36C417" w:rsidR="007C1067" w:rsidRDefault="00B034C3">
      <w:pPr>
        <w:pStyle w:val="TOC3"/>
        <w:rPr>
          <w:rFonts w:eastAsiaTheme="minorEastAsia"/>
          <w:smallCaps w:val="0"/>
          <w:sz w:val="22"/>
        </w:rPr>
      </w:pPr>
      <w:hyperlink w:anchor="_Toc41635693" w:history="1">
        <w:r w:rsidR="007C1067" w:rsidRPr="00FF0BCC">
          <w:rPr>
            <w:rStyle w:val="Hyperlink"/>
          </w:rPr>
          <w:t>OneDrive darbam</w:t>
        </w:r>
        <w:r w:rsidR="007C1067">
          <w:tab/>
        </w:r>
        <w:r w:rsidR="007C1067">
          <w:fldChar w:fldCharType="begin"/>
        </w:r>
        <w:r w:rsidR="007C1067">
          <w:instrText xml:space="preserve"> PAGEREF _Toc41635693 \h </w:instrText>
        </w:r>
        <w:r w:rsidR="007C1067">
          <w:fldChar w:fldCharType="separate"/>
        </w:r>
        <w:r w:rsidR="007C1067">
          <w:t>72</w:t>
        </w:r>
        <w:r w:rsidR="007C1067">
          <w:fldChar w:fldCharType="end"/>
        </w:r>
      </w:hyperlink>
    </w:p>
    <w:p w14:paraId="08D19004" w14:textId="097DA34A" w:rsidR="007C1067" w:rsidRDefault="00B034C3">
      <w:pPr>
        <w:pStyle w:val="TOC3"/>
        <w:rPr>
          <w:rFonts w:eastAsiaTheme="minorEastAsia"/>
          <w:smallCaps w:val="0"/>
          <w:sz w:val="22"/>
        </w:rPr>
      </w:pPr>
      <w:hyperlink w:anchor="_Toc41635694" w:history="1">
        <w:r w:rsidR="007C1067" w:rsidRPr="00FF0BCC">
          <w:rPr>
            <w:rStyle w:val="Hyperlink"/>
          </w:rPr>
          <w:t>Project</w:t>
        </w:r>
        <w:r w:rsidR="007C1067">
          <w:tab/>
        </w:r>
        <w:r w:rsidR="007C1067">
          <w:fldChar w:fldCharType="begin"/>
        </w:r>
        <w:r w:rsidR="007C1067">
          <w:instrText xml:space="preserve"> PAGEREF _Toc41635694 \h </w:instrText>
        </w:r>
        <w:r w:rsidR="007C1067">
          <w:fldChar w:fldCharType="separate"/>
        </w:r>
        <w:r w:rsidR="007C1067">
          <w:t>72</w:t>
        </w:r>
        <w:r w:rsidR="007C1067">
          <w:fldChar w:fldCharType="end"/>
        </w:r>
      </w:hyperlink>
    </w:p>
    <w:p w14:paraId="6A8E8DF1" w14:textId="0BC71D0E" w:rsidR="007C1067" w:rsidRDefault="00B034C3">
      <w:pPr>
        <w:pStyle w:val="TOC3"/>
        <w:rPr>
          <w:rFonts w:eastAsiaTheme="minorEastAsia"/>
          <w:smallCaps w:val="0"/>
          <w:sz w:val="22"/>
        </w:rPr>
      </w:pPr>
      <w:hyperlink w:anchor="_Toc41635695" w:history="1">
        <w:r w:rsidR="007C1067" w:rsidRPr="00FF0BCC">
          <w:rPr>
            <w:rStyle w:val="Hyperlink"/>
          </w:rPr>
          <w:t>SharePoint Online</w:t>
        </w:r>
        <w:r w:rsidR="007C1067">
          <w:tab/>
        </w:r>
        <w:r w:rsidR="007C1067">
          <w:fldChar w:fldCharType="begin"/>
        </w:r>
        <w:r w:rsidR="007C1067">
          <w:instrText xml:space="preserve"> PAGEREF _Toc41635695 \h </w:instrText>
        </w:r>
        <w:r w:rsidR="007C1067">
          <w:fldChar w:fldCharType="separate"/>
        </w:r>
        <w:r w:rsidR="007C1067">
          <w:t>73</w:t>
        </w:r>
        <w:r w:rsidR="007C1067">
          <w:fldChar w:fldCharType="end"/>
        </w:r>
      </w:hyperlink>
    </w:p>
    <w:p w14:paraId="79E841FF" w14:textId="79E6FD89" w:rsidR="007C1067" w:rsidRDefault="00B034C3">
      <w:pPr>
        <w:pStyle w:val="TOC3"/>
        <w:rPr>
          <w:rFonts w:eastAsiaTheme="minorEastAsia"/>
          <w:smallCaps w:val="0"/>
          <w:sz w:val="22"/>
        </w:rPr>
      </w:pPr>
      <w:hyperlink w:anchor="_Toc41635696" w:history="1">
        <w:r w:rsidR="007C1067" w:rsidRPr="00FF0BCC">
          <w:rPr>
            <w:rStyle w:val="Hyperlink"/>
          </w:rPr>
          <w:t>Visio</w:t>
        </w:r>
        <w:r w:rsidR="007C1067">
          <w:tab/>
        </w:r>
        <w:r w:rsidR="007C1067">
          <w:fldChar w:fldCharType="begin"/>
        </w:r>
        <w:r w:rsidR="007C1067">
          <w:instrText xml:space="preserve"> PAGEREF _Toc41635696 \h </w:instrText>
        </w:r>
        <w:r w:rsidR="007C1067">
          <w:fldChar w:fldCharType="separate"/>
        </w:r>
        <w:r w:rsidR="007C1067">
          <w:t>73</w:t>
        </w:r>
        <w:r w:rsidR="007C1067">
          <w:fldChar w:fldCharType="end"/>
        </w:r>
      </w:hyperlink>
    </w:p>
    <w:p w14:paraId="5E38BF9B" w14:textId="0D78E78A" w:rsidR="007C1067" w:rsidRDefault="00B034C3">
      <w:pPr>
        <w:pStyle w:val="TOC3"/>
        <w:rPr>
          <w:rFonts w:eastAsiaTheme="minorEastAsia"/>
          <w:smallCaps w:val="0"/>
          <w:sz w:val="22"/>
        </w:rPr>
      </w:pPr>
      <w:hyperlink w:anchor="_Toc41635697" w:history="1">
        <w:r w:rsidR="007C1067" w:rsidRPr="00FF0BCC">
          <w:rPr>
            <w:rStyle w:val="Hyperlink"/>
          </w:rPr>
          <w:t>Workplace Analytics</w:t>
        </w:r>
        <w:r w:rsidR="007C1067">
          <w:tab/>
        </w:r>
        <w:r w:rsidR="007C1067">
          <w:fldChar w:fldCharType="begin"/>
        </w:r>
        <w:r w:rsidR="007C1067">
          <w:instrText xml:space="preserve"> PAGEREF _Toc41635697 \h </w:instrText>
        </w:r>
        <w:r w:rsidR="007C1067">
          <w:fldChar w:fldCharType="separate"/>
        </w:r>
        <w:r w:rsidR="007C1067">
          <w:t>74</w:t>
        </w:r>
        <w:r w:rsidR="007C1067">
          <w:fldChar w:fldCharType="end"/>
        </w:r>
      </w:hyperlink>
    </w:p>
    <w:p w14:paraId="421B93C5" w14:textId="475E190A" w:rsidR="007C1067" w:rsidRDefault="00B034C3">
      <w:pPr>
        <w:pStyle w:val="TOC2"/>
        <w:rPr>
          <w:rFonts w:eastAsiaTheme="minorEastAsia"/>
          <w:smallCaps w:val="0"/>
          <w:sz w:val="22"/>
        </w:rPr>
      </w:pPr>
      <w:hyperlink w:anchor="_Toc41635698" w:history="1">
        <w:r w:rsidR="007C1067" w:rsidRPr="00FF0BCC">
          <w:rPr>
            <w:rStyle w:val="Hyperlink"/>
          </w:rPr>
          <w:t>Citi tiešsaistes pakalpojumi</w:t>
        </w:r>
        <w:r w:rsidR="007C1067">
          <w:tab/>
        </w:r>
        <w:r w:rsidR="007C1067">
          <w:fldChar w:fldCharType="begin"/>
        </w:r>
        <w:r w:rsidR="007C1067">
          <w:instrText xml:space="preserve"> PAGEREF _Toc41635698 \h </w:instrText>
        </w:r>
        <w:r w:rsidR="007C1067">
          <w:fldChar w:fldCharType="separate"/>
        </w:r>
        <w:r w:rsidR="007C1067">
          <w:t>74</w:t>
        </w:r>
        <w:r w:rsidR="007C1067">
          <w:fldChar w:fldCharType="end"/>
        </w:r>
      </w:hyperlink>
    </w:p>
    <w:p w14:paraId="3700CD13" w14:textId="4669A938" w:rsidR="007C1067" w:rsidRDefault="00B034C3">
      <w:pPr>
        <w:pStyle w:val="TOC3"/>
        <w:rPr>
          <w:rFonts w:eastAsiaTheme="minorEastAsia"/>
          <w:smallCaps w:val="0"/>
          <w:sz w:val="22"/>
        </w:rPr>
      </w:pPr>
      <w:hyperlink w:anchor="_Toc41635699" w:history="1">
        <w:r w:rsidR="007C1067" w:rsidRPr="00FF0BCC">
          <w:rPr>
            <w:rStyle w:val="Hyperlink"/>
          </w:rPr>
          <w:t>Bing Maps</w:t>
        </w:r>
        <w:r w:rsidR="007C1067">
          <w:tab/>
        </w:r>
        <w:r w:rsidR="007C1067">
          <w:fldChar w:fldCharType="begin"/>
        </w:r>
        <w:r w:rsidR="007C1067">
          <w:instrText xml:space="preserve"> PAGEREF _Toc41635699 \h </w:instrText>
        </w:r>
        <w:r w:rsidR="007C1067">
          <w:fldChar w:fldCharType="separate"/>
        </w:r>
        <w:r w:rsidR="007C1067">
          <w:t>74</w:t>
        </w:r>
        <w:r w:rsidR="007C1067">
          <w:fldChar w:fldCharType="end"/>
        </w:r>
      </w:hyperlink>
    </w:p>
    <w:p w14:paraId="34C829F2" w14:textId="6C679236" w:rsidR="007C1067" w:rsidRDefault="00B034C3">
      <w:pPr>
        <w:pStyle w:val="TOC3"/>
        <w:rPr>
          <w:rFonts w:eastAsiaTheme="minorEastAsia"/>
          <w:smallCaps w:val="0"/>
          <w:sz w:val="22"/>
        </w:rPr>
      </w:pPr>
      <w:hyperlink w:anchor="_Toc41635700" w:history="1">
        <w:r w:rsidR="007C1067" w:rsidRPr="00FF0BCC">
          <w:rPr>
            <w:rStyle w:val="Hyperlink"/>
          </w:rPr>
          <w:t>Microsoft Power Platform</w:t>
        </w:r>
        <w:r w:rsidR="007C1067">
          <w:tab/>
        </w:r>
        <w:r w:rsidR="007C1067">
          <w:fldChar w:fldCharType="begin"/>
        </w:r>
        <w:r w:rsidR="007C1067">
          <w:instrText xml:space="preserve"> PAGEREF _Toc41635700 \h </w:instrText>
        </w:r>
        <w:r w:rsidR="007C1067">
          <w:fldChar w:fldCharType="separate"/>
        </w:r>
        <w:r w:rsidR="007C1067">
          <w:t>75</w:t>
        </w:r>
        <w:r w:rsidR="007C1067">
          <w:fldChar w:fldCharType="end"/>
        </w:r>
      </w:hyperlink>
    </w:p>
    <w:p w14:paraId="7DFDECCC" w14:textId="27AF6C52" w:rsidR="007C1067" w:rsidRDefault="00B034C3">
      <w:pPr>
        <w:pStyle w:val="TOC3"/>
        <w:rPr>
          <w:rFonts w:eastAsiaTheme="minorEastAsia"/>
          <w:smallCaps w:val="0"/>
          <w:sz w:val="22"/>
        </w:rPr>
      </w:pPr>
      <w:hyperlink w:anchor="_Toc41635701" w:history="1">
        <w:r w:rsidR="007C1067" w:rsidRPr="00FF0BCC">
          <w:rPr>
            <w:rStyle w:val="Hyperlink"/>
          </w:rPr>
          <w:t>GitHub piedāvājumi</w:t>
        </w:r>
        <w:r w:rsidR="007C1067">
          <w:tab/>
        </w:r>
        <w:r w:rsidR="007C1067">
          <w:fldChar w:fldCharType="begin"/>
        </w:r>
        <w:r w:rsidR="007C1067">
          <w:instrText xml:space="preserve"> PAGEREF _Toc41635701 \h </w:instrText>
        </w:r>
        <w:r w:rsidR="007C1067">
          <w:fldChar w:fldCharType="separate"/>
        </w:r>
        <w:r w:rsidR="007C1067">
          <w:t>76</w:t>
        </w:r>
        <w:r w:rsidR="007C1067">
          <w:fldChar w:fldCharType="end"/>
        </w:r>
      </w:hyperlink>
    </w:p>
    <w:p w14:paraId="11723DAE" w14:textId="13050BC1" w:rsidR="007C1067" w:rsidRDefault="00B034C3">
      <w:pPr>
        <w:pStyle w:val="TOC3"/>
        <w:rPr>
          <w:rFonts w:eastAsiaTheme="minorEastAsia"/>
          <w:smallCaps w:val="0"/>
          <w:sz w:val="22"/>
        </w:rPr>
      </w:pPr>
      <w:hyperlink w:anchor="_Toc41635702" w:history="1">
        <w:r w:rsidR="007C1067" w:rsidRPr="00FF0BCC">
          <w:rPr>
            <w:rStyle w:val="Hyperlink"/>
          </w:rPr>
          <w:t>Microsoft Defender uzlabotā pretdraudu aizsardzība serveriem</w:t>
        </w:r>
        <w:r w:rsidR="007C1067">
          <w:tab/>
        </w:r>
        <w:r w:rsidR="007C1067">
          <w:fldChar w:fldCharType="begin"/>
        </w:r>
        <w:r w:rsidR="007C1067">
          <w:instrText xml:space="preserve"> PAGEREF _Toc41635702 \h </w:instrText>
        </w:r>
        <w:r w:rsidR="007C1067">
          <w:fldChar w:fldCharType="separate"/>
        </w:r>
        <w:r w:rsidR="007C1067">
          <w:t>77</w:t>
        </w:r>
        <w:r w:rsidR="007C1067">
          <w:fldChar w:fldCharType="end"/>
        </w:r>
      </w:hyperlink>
    </w:p>
    <w:p w14:paraId="66B50184" w14:textId="595BDF9C" w:rsidR="007C1067" w:rsidRDefault="00B034C3">
      <w:pPr>
        <w:pStyle w:val="TOC3"/>
        <w:rPr>
          <w:rFonts w:eastAsiaTheme="minorEastAsia"/>
          <w:smallCaps w:val="0"/>
          <w:sz w:val="22"/>
        </w:rPr>
      </w:pPr>
      <w:hyperlink w:anchor="_Toc41635703" w:history="1">
        <w:r w:rsidR="007C1067" w:rsidRPr="00FF0BCC">
          <w:rPr>
            <w:rStyle w:val="Hyperlink"/>
          </w:rPr>
          <w:t>Microsoft Kaizala Pro</w:t>
        </w:r>
        <w:r w:rsidR="007C1067">
          <w:tab/>
        </w:r>
        <w:r w:rsidR="007C1067">
          <w:fldChar w:fldCharType="begin"/>
        </w:r>
        <w:r w:rsidR="007C1067">
          <w:instrText xml:space="preserve"> PAGEREF _Toc41635703 \h </w:instrText>
        </w:r>
        <w:r w:rsidR="007C1067">
          <w:fldChar w:fldCharType="separate"/>
        </w:r>
        <w:r w:rsidR="007C1067">
          <w:t>78</w:t>
        </w:r>
        <w:r w:rsidR="007C1067">
          <w:fldChar w:fldCharType="end"/>
        </w:r>
      </w:hyperlink>
    </w:p>
    <w:p w14:paraId="490825D4" w14:textId="31ABC5FE" w:rsidR="007C1067" w:rsidRDefault="00B034C3">
      <w:pPr>
        <w:pStyle w:val="TOC3"/>
        <w:rPr>
          <w:rFonts w:eastAsiaTheme="minorEastAsia"/>
          <w:smallCaps w:val="0"/>
          <w:sz w:val="22"/>
        </w:rPr>
      </w:pPr>
      <w:hyperlink w:anchor="_Toc41635704" w:history="1">
        <w:r w:rsidR="007C1067" w:rsidRPr="00FF0BCC">
          <w:rPr>
            <w:rStyle w:val="Hyperlink"/>
          </w:rPr>
          <w:t>Microsoft Cloud App Security</w:t>
        </w:r>
        <w:r w:rsidR="007C1067">
          <w:tab/>
        </w:r>
        <w:r w:rsidR="007C1067">
          <w:fldChar w:fldCharType="begin"/>
        </w:r>
        <w:r w:rsidR="007C1067">
          <w:instrText xml:space="preserve"> PAGEREF _Toc41635704 \h </w:instrText>
        </w:r>
        <w:r w:rsidR="007C1067">
          <w:fldChar w:fldCharType="separate"/>
        </w:r>
        <w:r w:rsidR="007C1067">
          <w:t>78</w:t>
        </w:r>
        <w:r w:rsidR="007C1067">
          <w:fldChar w:fldCharType="end"/>
        </w:r>
      </w:hyperlink>
    </w:p>
    <w:p w14:paraId="58A0200A" w14:textId="68655EB9" w:rsidR="007C1067" w:rsidRDefault="00B034C3">
      <w:pPr>
        <w:pStyle w:val="TOC3"/>
        <w:rPr>
          <w:rFonts w:eastAsiaTheme="minorEastAsia"/>
          <w:smallCaps w:val="0"/>
          <w:sz w:val="22"/>
        </w:rPr>
      </w:pPr>
      <w:hyperlink w:anchor="_Toc41635705" w:history="1">
        <w:r w:rsidR="007C1067" w:rsidRPr="00FF0BCC">
          <w:rPr>
            <w:rStyle w:val="Hyperlink"/>
          </w:rPr>
          <w:t>Microsoft Graph datu savienojums izstrādātājiem ISV</w:t>
        </w:r>
        <w:r w:rsidR="007C1067">
          <w:tab/>
        </w:r>
        <w:r w:rsidR="007C1067">
          <w:fldChar w:fldCharType="begin"/>
        </w:r>
        <w:r w:rsidR="007C1067">
          <w:instrText xml:space="preserve"> PAGEREF _Toc41635705 \h </w:instrText>
        </w:r>
        <w:r w:rsidR="007C1067">
          <w:fldChar w:fldCharType="separate"/>
        </w:r>
        <w:r w:rsidR="007C1067">
          <w:t>78</w:t>
        </w:r>
        <w:r w:rsidR="007C1067">
          <w:fldChar w:fldCharType="end"/>
        </w:r>
      </w:hyperlink>
    </w:p>
    <w:p w14:paraId="11F9FA4D" w14:textId="09FBA76A" w:rsidR="007C1067" w:rsidRDefault="00B034C3">
      <w:pPr>
        <w:pStyle w:val="TOC3"/>
        <w:rPr>
          <w:rFonts w:eastAsiaTheme="minorEastAsia"/>
          <w:smallCaps w:val="0"/>
          <w:sz w:val="22"/>
        </w:rPr>
      </w:pPr>
      <w:hyperlink w:anchor="_Toc41635706" w:history="1">
        <w:r w:rsidR="007C1067" w:rsidRPr="00FF0BCC">
          <w:rPr>
            <w:rStyle w:val="Hyperlink"/>
          </w:rPr>
          <w:t>Microsoft Intune</w:t>
        </w:r>
        <w:r w:rsidR="007C1067">
          <w:tab/>
        </w:r>
        <w:r w:rsidR="007C1067">
          <w:fldChar w:fldCharType="begin"/>
        </w:r>
        <w:r w:rsidR="007C1067">
          <w:instrText xml:space="preserve"> PAGEREF _Toc41635706 \h </w:instrText>
        </w:r>
        <w:r w:rsidR="007C1067">
          <w:fldChar w:fldCharType="separate"/>
        </w:r>
        <w:r w:rsidR="007C1067">
          <w:t>78</w:t>
        </w:r>
        <w:r w:rsidR="007C1067">
          <w:fldChar w:fldCharType="end"/>
        </w:r>
      </w:hyperlink>
    </w:p>
    <w:p w14:paraId="3E040735" w14:textId="0F9EA40C" w:rsidR="007C1067" w:rsidRDefault="00B034C3">
      <w:pPr>
        <w:pStyle w:val="TOC3"/>
        <w:rPr>
          <w:rFonts w:eastAsiaTheme="minorEastAsia"/>
          <w:smallCaps w:val="0"/>
          <w:sz w:val="22"/>
        </w:rPr>
      </w:pPr>
      <w:hyperlink w:anchor="_Toc41635707" w:history="1">
        <w:r w:rsidR="007C1067" w:rsidRPr="00FF0BCC">
          <w:rPr>
            <w:rStyle w:val="Hyperlink"/>
          </w:rPr>
          <w:t>Microsoft mācības</w:t>
        </w:r>
        <w:r w:rsidR="007C1067">
          <w:tab/>
        </w:r>
        <w:r w:rsidR="007C1067">
          <w:fldChar w:fldCharType="begin"/>
        </w:r>
        <w:r w:rsidR="007C1067">
          <w:instrText xml:space="preserve"> PAGEREF _Toc41635707 \h </w:instrText>
        </w:r>
        <w:r w:rsidR="007C1067">
          <w:fldChar w:fldCharType="separate"/>
        </w:r>
        <w:r w:rsidR="007C1067">
          <w:t>79</w:t>
        </w:r>
        <w:r w:rsidR="007C1067">
          <w:fldChar w:fldCharType="end"/>
        </w:r>
      </w:hyperlink>
    </w:p>
    <w:p w14:paraId="3B954EAD" w14:textId="0D5EF0E6" w:rsidR="007C1067" w:rsidRDefault="00B034C3">
      <w:pPr>
        <w:pStyle w:val="TOC3"/>
        <w:rPr>
          <w:rFonts w:eastAsiaTheme="minorEastAsia"/>
          <w:smallCaps w:val="0"/>
          <w:sz w:val="22"/>
        </w:rPr>
      </w:pPr>
      <w:hyperlink w:anchor="_Toc41635708" w:history="1">
        <w:r w:rsidR="007C1067" w:rsidRPr="00FF0BCC">
          <w:rPr>
            <w:rStyle w:val="Hyperlink"/>
          </w:rPr>
          <w:t>Minecraft: Education Edition</w:t>
        </w:r>
        <w:r w:rsidR="007C1067">
          <w:tab/>
        </w:r>
        <w:r w:rsidR="007C1067">
          <w:fldChar w:fldCharType="begin"/>
        </w:r>
        <w:r w:rsidR="007C1067">
          <w:instrText xml:space="preserve"> PAGEREF _Toc41635708 \h </w:instrText>
        </w:r>
        <w:r w:rsidR="007C1067">
          <w:fldChar w:fldCharType="separate"/>
        </w:r>
        <w:r w:rsidR="007C1067">
          <w:t>80</w:t>
        </w:r>
        <w:r w:rsidR="007C1067">
          <w:fldChar w:fldCharType="end"/>
        </w:r>
      </w:hyperlink>
    </w:p>
    <w:p w14:paraId="69F81531" w14:textId="1796BF4F" w:rsidR="007C1067" w:rsidRDefault="00B034C3">
      <w:pPr>
        <w:pStyle w:val="TOC3"/>
        <w:rPr>
          <w:rFonts w:eastAsiaTheme="minorEastAsia"/>
          <w:smallCaps w:val="0"/>
          <w:sz w:val="22"/>
        </w:rPr>
      </w:pPr>
      <w:hyperlink w:anchor="_Toc41635709" w:history="1">
        <w:r w:rsidR="007C1067" w:rsidRPr="00FF0BCC">
          <w:rPr>
            <w:rStyle w:val="Hyperlink"/>
          </w:rPr>
          <w:t>Visual Studio ar GitHub Enterprise</w:t>
        </w:r>
        <w:r w:rsidR="007C1067">
          <w:tab/>
        </w:r>
        <w:r w:rsidR="007C1067">
          <w:fldChar w:fldCharType="begin"/>
        </w:r>
        <w:r w:rsidR="007C1067">
          <w:instrText xml:space="preserve"> PAGEREF _Toc41635709 \h </w:instrText>
        </w:r>
        <w:r w:rsidR="007C1067">
          <w:fldChar w:fldCharType="separate"/>
        </w:r>
        <w:r w:rsidR="007C1067">
          <w:t>80</w:t>
        </w:r>
        <w:r w:rsidR="007C1067">
          <w:fldChar w:fldCharType="end"/>
        </w:r>
      </w:hyperlink>
    </w:p>
    <w:p w14:paraId="6D51EA8A" w14:textId="22550DCB" w:rsidR="007C1067" w:rsidRDefault="00B034C3">
      <w:pPr>
        <w:pStyle w:val="TOC1"/>
        <w:rPr>
          <w:rFonts w:eastAsiaTheme="minorEastAsia"/>
          <w:b w:val="0"/>
          <w:caps w:val="0"/>
          <w:noProof/>
          <w:sz w:val="22"/>
          <w:szCs w:val="22"/>
        </w:rPr>
      </w:pPr>
      <w:hyperlink w:anchor="_Toc41635710" w:history="1">
        <w:r w:rsidR="007C1067" w:rsidRPr="00FF0BCC">
          <w:rPr>
            <w:rStyle w:val="Hyperlink"/>
            <w:noProof/>
          </w:rPr>
          <w:t>Glosārijs</w:t>
        </w:r>
        <w:r w:rsidR="007C1067">
          <w:rPr>
            <w:noProof/>
          </w:rPr>
          <w:tab/>
        </w:r>
        <w:r w:rsidR="007C1067">
          <w:rPr>
            <w:noProof/>
          </w:rPr>
          <w:fldChar w:fldCharType="begin"/>
        </w:r>
        <w:r w:rsidR="007C1067">
          <w:rPr>
            <w:noProof/>
          </w:rPr>
          <w:instrText xml:space="preserve"> PAGEREF _Toc41635710 \h </w:instrText>
        </w:r>
        <w:r w:rsidR="007C1067">
          <w:rPr>
            <w:noProof/>
          </w:rPr>
        </w:r>
        <w:r w:rsidR="007C1067">
          <w:rPr>
            <w:noProof/>
          </w:rPr>
          <w:fldChar w:fldCharType="separate"/>
        </w:r>
        <w:r w:rsidR="007C1067">
          <w:rPr>
            <w:noProof/>
          </w:rPr>
          <w:t>82</w:t>
        </w:r>
        <w:r w:rsidR="007C1067">
          <w:rPr>
            <w:noProof/>
          </w:rPr>
          <w:fldChar w:fldCharType="end"/>
        </w:r>
      </w:hyperlink>
    </w:p>
    <w:p w14:paraId="7A9FA5FE" w14:textId="798253DF" w:rsidR="007C1067" w:rsidRDefault="00B034C3">
      <w:pPr>
        <w:pStyle w:val="TOC2"/>
        <w:rPr>
          <w:rFonts w:eastAsiaTheme="minorEastAsia"/>
          <w:smallCaps w:val="0"/>
          <w:sz w:val="22"/>
        </w:rPr>
      </w:pPr>
      <w:hyperlink w:anchor="_Toc41635711" w:history="1">
        <w:r w:rsidR="007C1067" w:rsidRPr="00FF0BCC">
          <w:rPr>
            <w:rStyle w:val="Hyperlink"/>
          </w:rPr>
          <w:t>Atribūti</w:t>
        </w:r>
        <w:r w:rsidR="007C1067">
          <w:tab/>
        </w:r>
        <w:r w:rsidR="007C1067">
          <w:fldChar w:fldCharType="begin"/>
        </w:r>
        <w:r w:rsidR="007C1067">
          <w:instrText xml:space="preserve"> PAGEREF _Toc41635711 \h </w:instrText>
        </w:r>
        <w:r w:rsidR="007C1067">
          <w:fldChar w:fldCharType="separate"/>
        </w:r>
        <w:r w:rsidR="007C1067">
          <w:t>82</w:t>
        </w:r>
        <w:r w:rsidR="007C1067">
          <w:fldChar w:fldCharType="end"/>
        </w:r>
      </w:hyperlink>
    </w:p>
    <w:p w14:paraId="59AFF6D6" w14:textId="62A09AE2" w:rsidR="007C1067" w:rsidRDefault="00B034C3">
      <w:pPr>
        <w:pStyle w:val="TOC2"/>
        <w:rPr>
          <w:rFonts w:eastAsiaTheme="minorEastAsia"/>
          <w:smallCaps w:val="0"/>
          <w:sz w:val="22"/>
        </w:rPr>
      </w:pPr>
      <w:hyperlink w:anchor="_Toc41635712" w:history="1">
        <w:r w:rsidR="007C1067" w:rsidRPr="00FF0BCC">
          <w:rPr>
            <w:rStyle w:val="Hyperlink"/>
          </w:rPr>
          <w:t>Šūnu vērtības</w:t>
        </w:r>
        <w:r w:rsidR="007C1067">
          <w:tab/>
        </w:r>
        <w:r w:rsidR="007C1067">
          <w:fldChar w:fldCharType="begin"/>
        </w:r>
        <w:r w:rsidR="007C1067">
          <w:instrText xml:space="preserve"> PAGEREF _Toc41635712 \h </w:instrText>
        </w:r>
        <w:r w:rsidR="007C1067">
          <w:fldChar w:fldCharType="separate"/>
        </w:r>
        <w:r w:rsidR="007C1067">
          <w:t>83</w:t>
        </w:r>
        <w:r w:rsidR="007C1067">
          <w:fldChar w:fldCharType="end"/>
        </w:r>
      </w:hyperlink>
    </w:p>
    <w:p w14:paraId="4E9D496E" w14:textId="04933DC5" w:rsidR="007C1067" w:rsidRDefault="00B034C3">
      <w:pPr>
        <w:pStyle w:val="TOC2"/>
        <w:rPr>
          <w:rFonts w:eastAsiaTheme="minorEastAsia"/>
          <w:smallCaps w:val="0"/>
          <w:sz w:val="22"/>
        </w:rPr>
      </w:pPr>
      <w:hyperlink w:anchor="_Toc41635713" w:history="1">
        <w:r w:rsidR="007C1067" w:rsidRPr="00FF0BCC">
          <w:rPr>
            <w:rStyle w:val="Hyperlink"/>
          </w:rPr>
          <w:t>Kolonnu virsraksti</w:t>
        </w:r>
        <w:r w:rsidR="007C1067">
          <w:tab/>
        </w:r>
        <w:r w:rsidR="007C1067">
          <w:fldChar w:fldCharType="begin"/>
        </w:r>
        <w:r w:rsidR="007C1067">
          <w:instrText xml:space="preserve"> PAGEREF _Toc41635713 \h </w:instrText>
        </w:r>
        <w:r w:rsidR="007C1067">
          <w:fldChar w:fldCharType="separate"/>
        </w:r>
        <w:r w:rsidR="007C1067">
          <w:t>83</w:t>
        </w:r>
        <w:r w:rsidR="007C1067">
          <w:fldChar w:fldCharType="end"/>
        </w:r>
      </w:hyperlink>
    </w:p>
    <w:p w14:paraId="0316EB10" w14:textId="08D42468" w:rsidR="007C1067" w:rsidRDefault="00B034C3">
      <w:pPr>
        <w:pStyle w:val="TOC2"/>
        <w:rPr>
          <w:rFonts w:eastAsiaTheme="minorEastAsia"/>
          <w:smallCaps w:val="0"/>
          <w:sz w:val="22"/>
        </w:rPr>
      </w:pPr>
      <w:hyperlink w:anchor="_Toc41635714" w:history="1">
        <w:r w:rsidR="007C1067" w:rsidRPr="00FF0BCC">
          <w:rPr>
            <w:rStyle w:val="Hyperlink"/>
          </w:rPr>
          <w:t>Definīcijas</w:t>
        </w:r>
        <w:r w:rsidR="007C1067">
          <w:tab/>
        </w:r>
        <w:r w:rsidR="007C1067">
          <w:fldChar w:fldCharType="begin"/>
        </w:r>
        <w:r w:rsidR="007C1067">
          <w:instrText xml:space="preserve"> PAGEREF _Toc41635714 \h </w:instrText>
        </w:r>
        <w:r w:rsidR="007C1067">
          <w:fldChar w:fldCharType="separate"/>
        </w:r>
        <w:r w:rsidR="007C1067">
          <w:t>84</w:t>
        </w:r>
        <w:r w:rsidR="007C1067">
          <w:fldChar w:fldCharType="end"/>
        </w:r>
      </w:hyperlink>
    </w:p>
    <w:p w14:paraId="21448015" w14:textId="70253FE6" w:rsidR="007C1067" w:rsidRDefault="00B034C3">
      <w:pPr>
        <w:pStyle w:val="TOC1"/>
        <w:rPr>
          <w:rFonts w:eastAsiaTheme="minorEastAsia"/>
          <w:b w:val="0"/>
          <w:caps w:val="0"/>
          <w:noProof/>
          <w:sz w:val="22"/>
          <w:szCs w:val="22"/>
        </w:rPr>
      </w:pPr>
      <w:hyperlink w:anchor="_Toc41635715" w:history="1">
        <w:r w:rsidR="007C1067" w:rsidRPr="00FF0BCC">
          <w:rPr>
            <w:rStyle w:val="Hyperlink"/>
            <w:noProof/>
          </w:rPr>
          <w:t>Pielikums A. CAL/ML ekvivalentas licences</w:t>
        </w:r>
        <w:r w:rsidR="007C1067">
          <w:rPr>
            <w:noProof/>
          </w:rPr>
          <w:tab/>
        </w:r>
        <w:r w:rsidR="007C1067">
          <w:rPr>
            <w:noProof/>
          </w:rPr>
          <w:fldChar w:fldCharType="begin"/>
        </w:r>
        <w:r w:rsidR="007C1067">
          <w:rPr>
            <w:noProof/>
          </w:rPr>
          <w:instrText xml:space="preserve"> PAGEREF _Toc41635715 \h </w:instrText>
        </w:r>
        <w:r w:rsidR="007C1067">
          <w:rPr>
            <w:noProof/>
          </w:rPr>
        </w:r>
        <w:r w:rsidR="007C1067">
          <w:rPr>
            <w:noProof/>
          </w:rPr>
          <w:fldChar w:fldCharType="separate"/>
        </w:r>
        <w:r w:rsidR="007C1067">
          <w:rPr>
            <w:noProof/>
          </w:rPr>
          <w:t>87</w:t>
        </w:r>
        <w:r w:rsidR="007C1067">
          <w:rPr>
            <w:noProof/>
          </w:rPr>
          <w:fldChar w:fldCharType="end"/>
        </w:r>
      </w:hyperlink>
    </w:p>
    <w:p w14:paraId="5BF2731B" w14:textId="6E1DE147" w:rsidR="007C1067" w:rsidRDefault="00B034C3">
      <w:pPr>
        <w:pStyle w:val="TOC1"/>
        <w:rPr>
          <w:rFonts w:eastAsiaTheme="minorEastAsia"/>
          <w:b w:val="0"/>
          <w:caps w:val="0"/>
          <w:noProof/>
          <w:sz w:val="22"/>
          <w:szCs w:val="22"/>
        </w:rPr>
      </w:pPr>
      <w:hyperlink w:anchor="_Toc41635716" w:history="1">
        <w:r w:rsidR="007C1067" w:rsidRPr="00FF0BCC">
          <w:rPr>
            <w:rStyle w:val="Hyperlink"/>
            <w:noProof/>
          </w:rPr>
          <w:t>Pielikums B. Software Assurance</w:t>
        </w:r>
        <w:r w:rsidR="007C1067">
          <w:rPr>
            <w:noProof/>
          </w:rPr>
          <w:tab/>
        </w:r>
        <w:r w:rsidR="007C1067">
          <w:rPr>
            <w:noProof/>
          </w:rPr>
          <w:fldChar w:fldCharType="begin"/>
        </w:r>
        <w:r w:rsidR="007C1067">
          <w:rPr>
            <w:noProof/>
          </w:rPr>
          <w:instrText xml:space="preserve"> PAGEREF _Toc41635716 \h </w:instrText>
        </w:r>
        <w:r w:rsidR="007C1067">
          <w:rPr>
            <w:noProof/>
          </w:rPr>
        </w:r>
        <w:r w:rsidR="007C1067">
          <w:rPr>
            <w:noProof/>
          </w:rPr>
          <w:fldChar w:fldCharType="separate"/>
        </w:r>
        <w:r w:rsidR="007C1067">
          <w:rPr>
            <w:noProof/>
          </w:rPr>
          <w:t>89</w:t>
        </w:r>
        <w:r w:rsidR="007C1067">
          <w:rPr>
            <w:noProof/>
          </w:rPr>
          <w:fldChar w:fldCharType="end"/>
        </w:r>
      </w:hyperlink>
    </w:p>
    <w:p w14:paraId="7F36BC9B" w14:textId="5C57099F" w:rsidR="007C1067" w:rsidRDefault="00B034C3">
      <w:pPr>
        <w:pStyle w:val="TOC2"/>
        <w:rPr>
          <w:rFonts w:eastAsiaTheme="minorEastAsia"/>
          <w:smallCaps w:val="0"/>
          <w:sz w:val="22"/>
        </w:rPr>
      </w:pPr>
      <w:hyperlink w:anchor="_Toc41635717" w:history="1">
        <w:r w:rsidR="007C1067" w:rsidRPr="00FF0BCC">
          <w:rPr>
            <w:rStyle w:val="Hyperlink"/>
          </w:rPr>
          <w:t>Software Assurance iegāde</w:t>
        </w:r>
        <w:r w:rsidR="007C1067">
          <w:tab/>
        </w:r>
        <w:r w:rsidR="007C1067">
          <w:fldChar w:fldCharType="begin"/>
        </w:r>
        <w:r w:rsidR="007C1067">
          <w:instrText xml:space="preserve"> PAGEREF _Toc41635717 \h </w:instrText>
        </w:r>
        <w:r w:rsidR="007C1067">
          <w:fldChar w:fldCharType="separate"/>
        </w:r>
        <w:r w:rsidR="007C1067">
          <w:t>89</w:t>
        </w:r>
        <w:r w:rsidR="007C1067">
          <w:fldChar w:fldCharType="end"/>
        </w:r>
      </w:hyperlink>
    </w:p>
    <w:p w14:paraId="71EE726D" w14:textId="1FA28548" w:rsidR="007C1067" w:rsidRDefault="00B034C3">
      <w:pPr>
        <w:pStyle w:val="TOC2"/>
        <w:rPr>
          <w:rFonts w:eastAsiaTheme="minorEastAsia"/>
          <w:smallCaps w:val="0"/>
          <w:sz w:val="22"/>
        </w:rPr>
      </w:pPr>
      <w:hyperlink w:anchor="_Toc41635718" w:history="1">
        <w:r w:rsidR="007C1067" w:rsidRPr="00FF0BCC">
          <w:rPr>
            <w:rStyle w:val="Hyperlink"/>
          </w:rPr>
          <w:t>Software Assurance atjaunošana</w:t>
        </w:r>
        <w:r w:rsidR="007C1067">
          <w:tab/>
        </w:r>
        <w:r w:rsidR="007C1067">
          <w:fldChar w:fldCharType="begin"/>
        </w:r>
        <w:r w:rsidR="007C1067">
          <w:instrText xml:space="preserve"> PAGEREF _Toc41635718 \h </w:instrText>
        </w:r>
        <w:r w:rsidR="007C1067">
          <w:fldChar w:fldCharType="separate"/>
        </w:r>
        <w:r w:rsidR="007C1067">
          <w:t>89</w:t>
        </w:r>
        <w:r w:rsidR="007C1067">
          <w:fldChar w:fldCharType="end"/>
        </w:r>
      </w:hyperlink>
    </w:p>
    <w:p w14:paraId="63A8C3FE" w14:textId="5B1170C8" w:rsidR="007C1067" w:rsidRDefault="00B034C3">
      <w:pPr>
        <w:pStyle w:val="TOC2"/>
        <w:rPr>
          <w:rFonts w:eastAsiaTheme="minorEastAsia"/>
          <w:smallCaps w:val="0"/>
          <w:sz w:val="22"/>
        </w:rPr>
      </w:pPr>
      <w:hyperlink w:anchor="_Toc41635719" w:history="1">
        <w:r w:rsidR="007C1067" w:rsidRPr="00FF0BCC">
          <w:rPr>
            <w:rStyle w:val="Hyperlink"/>
          </w:rPr>
          <w:t>Licences migrēšana pārtrauktiem produktiem vai produktiem, kam beidzas darbmūžs</w:t>
        </w:r>
        <w:r w:rsidR="007C1067">
          <w:tab/>
        </w:r>
        <w:r w:rsidR="007C1067">
          <w:fldChar w:fldCharType="begin"/>
        </w:r>
        <w:r w:rsidR="007C1067">
          <w:instrText xml:space="preserve"> PAGEREF _Toc41635719 \h </w:instrText>
        </w:r>
        <w:r w:rsidR="007C1067">
          <w:fldChar w:fldCharType="separate"/>
        </w:r>
        <w:r w:rsidR="007C1067">
          <w:t>90</w:t>
        </w:r>
        <w:r w:rsidR="007C1067">
          <w:fldChar w:fldCharType="end"/>
        </w:r>
      </w:hyperlink>
    </w:p>
    <w:p w14:paraId="5C73E5FA" w14:textId="135A9A1A" w:rsidR="007C1067" w:rsidRDefault="00B034C3">
      <w:pPr>
        <w:pStyle w:val="TOC2"/>
        <w:rPr>
          <w:rFonts w:eastAsiaTheme="minorEastAsia"/>
          <w:smallCaps w:val="0"/>
          <w:sz w:val="22"/>
        </w:rPr>
      </w:pPr>
      <w:hyperlink w:anchor="_Toc41635720" w:history="1">
        <w:r w:rsidR="007C1067" w:rsidRPr="00FF0BCC">
          <w:rPr>
            <w:rStyle w:val="Hyperlink"/>
          </w:rPr>
          <w:t>Software Assurance priekšrocības</w:t>
        </w:r>
        <w:r w:rsidR="007C1067">
          <w:tab/>
        </w:r>
        <w:r w:rsidR="007C1067">
          <w:fldChar w:fldCharType="begin"/>
        </w:r>
        <w:r w:rsidR="007C1067">
          <w:instrText xml:space="preserve"> PAGEREF _Toc41635720 \h </w:instrText>
        </w:r>
        <w:r w:rsidR="007C1067">
          <w:fldChar w:fldCharType="separate"/>
        </w:r>
        <w:r w:rsidR="007C1067">
          <w:t>90</w:t>
        </w:r>
        <w:r w:rsidR="007C1067">
          <w:fldChar w:fldCharType="end"/>
        </w:r>
      </w:hyperlink>
    </w:p>
    <w:p w14:paraId="654A8794" w14:textId="5417348A" w:rsidR="007C1067" w:rsidRDefault="00B034C3">
      <w:pPr>
        <w:pStyle w:val="TOC2"/>
        <w:rPr>
          <w:rFonts w:eastAsiaTheme="minorEastAsia"/>
          <w:smallCaps w:val="0"/>
          <w:sz w:val="22"/>
        </w:rPr>
      </w:pPr>
      <w:hyperlink w:anchor="_Toc41635721" w:history="1">
        <w:r w:rsidR="007C1067" w:rsidRPr="00FF0BCC">
          <w:rPr>
            <w:rStyle w:val="Hyperlink"/>
          </w:rPr>
          <w:t>Paplašināti drošības atjauninājumi</w:t>
        </w:r>
        <w:r w:rsidR="007C1067">
          <w:tab/>
        </w:r>
        <w:r w:rsidR="007C1067">
          <w:fldChar w:fldCharType="begin"/>
        </w:r>
        <w:r w:rsidR="007C1067">
          <w:instrText xml:space="preserve"> PAGEREF _Toc41635721 \h </w:instrText>
        </w:r>
        <w:r w:rsidR="007C1067">
          <w:fldChar w:fldCharType="separate"/>
        </w:r>
        <w:r w:rsidR="007C1067">
          <w:t>100</w:t>
        </w:r>
        <w:r w:rsidR="007C1067">
          <w:fldChar w:fldCharType="end"/>
        </w:r>
      </w:hyperlink>
    </w:p>
    <w:p w14:paraId="774017D9" w14:textId="6FD73A0B" w:rsidR="007C1067" w:rsidRDefault="00B034C3">
      <w:pPr>
        <w:pStyle w:val="TOC1"/>
        <w:rPr>
          <w:rFonts w:eastAsiaTheme="minorEastAsia"/>
          <w:b w:val="0"/>
          <w:caps w:val="0"/>
          <w:noProof/>
          <w:sz w:val="22"/>
          <w:szCs w:val="22"/>
        </w:rPr>
      </w:pPr>
      <w:hyperlink w:anchor="_Toc41635722" w:history="1">
        <w:r w:rsidR="007C1067" w:rsidRPr="00FF0BCC">
          <w:rPr>
            <w:rStyle w:val="Hyperlink"/>
            <w:noProof/>
          </w:rPr>
          <w:t>Pielikums C — Papildinājumi un citas Pārejas licences</w:t>
        </w:r>
        <w:r w:rsidR="007C1067">
          <w:rPr>
            <w:noProof/>
          </w:rPr>
          <w:tab/>
        </w:r>
        <w:r w:rsidR="007C1067">
          <w:rPr>
            <w:noProof/>
          </w:rPr>
          <w:fldChar w:fldCharType="begin"/>
        </w:r>
        <w:r w:rsidR="007C1067">
          <w:rPr>
            <w:noProof/>
          </w:rPr>
          <w:instrText xml:space="preserve"> PAGEREF _Toc41635722 \h </w:instrText>
        </w:r>
        <w:r w:rsidR="007C1067">
          <w:rPr>
            <w:noProof/>
          </w:rPr>
        </w:r>
        <w:r w:rsidR="007C1067">
          <w:rPr>
            <w:noProof/>
          </w:rPr>
          <w:fldChar w:fldCharType="separate"/>
        </w:r>
        <w:r w:rsidR="007C1067">
          <w:rPr>
            <w:noProof/>
          </w:rPr>
          <w:t>102</w:t>
        </w:r>
        <w:r w:rsidR="007C1067">
          <w:rPr>
            <w:noProof/>
          </w:rPr>
          <w:fldChar w:fldCharType="end"/>
        </w:r>
      </w:hyperlink>
    </w:p>
    <w:p w14:paraId="70DFCCED" w14:textId="472BE6D5" w:rsidR="007C1067" w:rsidRDefault="00B034C3">
      <w:pPr>
        <w:pStyle w:val="TOC2"/>
        <w:rPr>
          <w:rFonts w:eastAsiaTheme="minorEastAsia"/>
          <w:smallCaps w:val="0"/>
          <w:sz w:val="22"/>
        </w:rPr>
      </w:pPr>
      <w:hyperlink w:anchor="_Toc41635723" w:history="1">
        <w:r w:rsidR="007C1067" w:rsidRPr="00FF0BCC">
          <w:rPr>
            <w:rStyle w:val="Hyperlink"/>
          </w:rPr>
          <w:t>Papildinājumi</w:t>
        </w:r>
        <w:r w:rsidR="007C1067">
          <w:tab/>
        </w:r>
        <w:r w:rsidR="007C1067">
          <w:fldChar w:fldCharType="begin"/>
        </w:r>
        <w:r w:rsidR="007C1067">
          <w:instrText xml:space="preserve"> PAGEREF _Toc41635723 \h </w:instrText>
        </w:r>
        <w:r w:rsidR="007C1067">
          <w:fldChar w:fldCharType="separate"/>
        </w:r>
        <w:r w:rsidR="007C1067">
          <w:t>102</w:t>
        </w:r>
        <w:r w:rsidR="007C1067">
          <w:fldChar w:fldCharType="end"/>
        </w:r>
      </w:hyperlink>
    </w:p>
    <w:p w14:paraId="54C58BEB" w14:textId="39CAEA18" w:rsidR="007C1067" w:rsidRDefault="00B034C3">
      <w:pPr>
        <w:pStyle w:val="TOC3"/>
        <w:rPr>
          <w:rFonts w:eastAsiaTheme="minorEastAsia"/>
          <w:smallCaps w:val="0"/>
          <w:sz w:val="22"/>
        </w:rPr>
      </w:pPr>
      <w:hyperlink w:anchor="_Toc41635724" w:history="1">
        <w:r w:rsidR="007C1067" w:rsidRPr="00FF0BCC">
          <w:rPr>
            <w:rStyle w:val="Hyperlink"/>
          </w:rPr>
          <w:t>Windows darbstacijas operētājsistēma</w:t>
        </w:r>
        <w:r w:rsidR="007C1067">
          <w:tab/>
        </w:r>
        <w:r w:rsidR="007C1067">
          <w:fldChar w:fldCharType="begin"/>
        </w:r>
        <w:r w:rsidR="007C1067">
          <w:instrText xml:space="preserve"> PAGEREF _Toc41635724 \h </w:instrText>
        </w:r>
        <w:r w:rsidR="007C1067">
          <w:fldChar w:fldCharType="separate"/>
        </w:r>
        <w:r w:rsidR="007C1067">
          <w:t>102</w:t>
        </w:r>
        <w:r w:rsidR="007C1067">
          <w:fldChar w:fldCharType="end"/>
        </w:r>
      </w:hyperlink>
    </w:p>
    <w:p w14:paraId="39959EE6" w14:textId="64CBF877" w:rsidR="007C1067" w:rsidRDefault="00B034C3">
      <w:pPr>
        <w:pStyle w:val="TOC3"/>
        <w:rPr>
          <w:rFonts w:eastAsiaTheme="minorEastAsia"/>
          <w:smallCaps w:val="0"/>
          <w:sz w:val="22"/>
        </w:rPr>
      </w:pPr>
      <w:hyperlink w:anchor="_Toc41635725" w:history="1">
        <w:r w:rsidR="007C1067" w:rsidRPr="00FF0BCC">
          <w:rPr>
            <w:rStyle w:val="Hyperlink"/>
          </w:rPr>
          <w:t>Microsoft Azure lietotāju plāni</w:t>
        </w:r>
        <w:r w:rsidR="007C1067">
          <w:tab/>
        </w:r>
        <w:r w:rsidR="007C1067">
          <w:fldChar w:fldCharType="begin"/>
        </w:r>
        <w:r w:rsidR="007C1067">
          <w:instrText xml:space="preserve"> PAGEREF _Toc41635725 \h </w:instrText>
        </w:r>
        <w:r w:rsidR="007C1067">
          <w:fldChar w:fldCharType="separate"/>
        </w:r>
        <w:r w:rsidR="007C1067">
          <w:t>102</w:t>
        </w:r>
        <w:r w:rsidR="007C1067">
          <w:fldChar w:fldCharType="end"/>
        </w:r>
      </w:hyperlink>
    </w:p>
    <w:p w14:paraId="3BFD9FF1" w14:textId="6C93A907" w:rsidR="007C1067" w:rsidRDefault="00B034C3">
      <w:pPr>
        <w:pStyle w:val="TOC3"/>
        <w:rPr>
          <w:rFonts w:eastAsiaTheme="minorEastAsia"/>
          <w:smallCaps w:val="0"/>
          <w:sz w:val="22"/>
        </w:rPr>
      </w:pPr>
      <w:hyperlink w:anchor="_Toc41635726" w:history="1">
        <w:r w:rsidR="007C1067" w:rsidRPr="00FF0BCC">
          <w:rPr>
            <w:rStyle w:val="Hyperlink"/>
          </w:rPr>
          <w:t>Microsoft 365</w:t>
        </w:r>
        <w:r w:rsidR="007C1067">
          <w:tab/>
        </w:r>
        <w:r w:rsidR="007C1067">
          <w:fldChar w:fldCharType="begin"/>
        </w:r>
        <w:r w:rsidR="007C1067">
          <w:instrText xml:space="preserve"> PAGEREF _Toc41635726 \h </w:instrText>
        </w:r>
        <w:r w:rsidR="007C1067">
          <w:fldChar w:fldCharType="separate"/>
        </w:r>
        <w:r w:rsidR="007C1067">
          <w:t>102</w:t>
        </w:r>
        <w:r w:rsidR="007C1067">
          <w:fldChar w:fldCharType="end"/>
        </w:r>
      </w:hyperlink>
    </w:p>
    <w:p w14:paraId="0BEDB7D9" w14:textId="032B024C" w:rsidR="007C1067" w:rsidRDefault="00B034C3">
      <w:pPr>
        <w:pStyle w:val="TOC3"/>
        <w:rPr>
          <w:rFonts w:eastAsiaTheme="minorEastAsia"/>
          <w:smallCaps w:val="0"/>
          <w:sz w:val="22"/>
        </w:rPr>
      </w:pPr>
      <w:hyperlink w:anchor="_Toc41635727" w:history="1">
        <w:r w:rsidR="007C1067" w:rsidRPr="00FF0BCC">
          <w:rPr>
            <w:rStyle w:val="Hyperlink"/>
          </w:rPr>
          <w:t>Enterprise Mobility + Security</w:t>
        </w:r>
        <w:r w:rsidR="007C1067">
          <w:tab/>
        </w:r>
        <w:r w:rsidR="007C1067">
          <w:fldChar w:fldCharType="begin"/>
        </w:r>
        <w:r w:rsidR="007C1067">
          <w:instrText xml:space="preserve"> PAGEREF _Toc41635727 \h </w:instrText>
        </w:r>
        <w:r w:rsidR="007C1067">
          <w:fldChar w:fldCharType="separate"/>
        </w:r>
        <w:r w:rsidR="007C1067">
          <w:t>102</w:t>
        </w:r>
        <w:r w:rsidR="007C1067">
          <w:fldChar w:fldCharType="end"/>
        </w:r>
      </w:hyperlink>
    </w:p>
    <w:p w14:paraId="39B2A466" w14:textId="7F105DF4" w:rsidR="007C1067" w:rsidRDefault="00B034C3">
      <w:pPr>
        <w:pStyle w:val="TOC3"/>
        <w:rPr>
          <w:rFonts w:eastAsiaTheme="minorEastAsia"/>
          <w:smallCaps w:val="0"/>
          <w:sz w:val="22"/>
        </w:rPr>
      </w:pPr>
      <w:hyperlink w:anchor="_Toc41635728" w:history="1">
        <w:r w:rsidR="007C1067" w:rsidRPr="00FF0BCC">
          <w:rPr>
            <w:rStyle w:val="Hyperlink"/>
          </w:rPr>
          <w:t>Microsoft Dynamics 365 pakalpojumi</w:t>
        </w:r>
        <w:r w:rsidR="007C1067">
          <w:tab/>
        </w:r>
        <w:r w:rsidR="007C1067">
          <w:fldChar w:fldCharType="begin"/>
        </w:r>
        <w:r w:rsidR="007C1067">
          <w:instrText xml:space="preserve"> PAGEREF _Toc41635728 \h </w:instrText>
        </w:r>
        <w:r w:rsidR="007C1067">
          <w:fldChar w:fldCharType="separate"/>
        </w:r>
        <w:r w:rsidR="007C1067">
          <w:t>103</w:t>
        </w:r>
        <w:r w:rsidR="007C1067">
          <w:fldChar w:fldCharType="end"/>
        </w:r>
      </w:hyperlink>
    </w:p>
    <w:p w14:paraId="1559A91C" w14:textId="49BD3591" w:rsidR="007C1067" w:rsidRDefault="00B034C3">
      <w:pPr>
        <w:pStyle w:val="TOC3"/>
        <w:rPr>
          <w:rFonts w:eastAsiaTheme="minorEastAsia"/>
          <w:smallCaps w:val="0"/>
          <w:sz w:val="22"/>
        </w:rPr>
      </w:pPr>
      <w:hyperlink w:anchor="_Toc41635729" w:history="1">
        <w:r w:rsidR="007C1067" w:rsidRPr="00FF0BCC">
          <w:rPr>
            <w:rStyle w:val="Hyperlink"/>
          </w:rPr>
          <w:t>Visio</w:t>
        </w:r>
        <w:r w:rsidR="007C1067">
          <w:tab/>
        </w:r>
        <w:r w:rsidR="007C1067">
          <w:fldChar w:fldCharType="begin"/>
        </w:r>
        <w:r w:rsidR="007C1067">
          <w:instrText xml:space="preserve"> PAGEREF _Toc41635729 \h </w:instrText>
        </w:r>
        <w:r w:rsidR="007C1067">
          <w:fldChar w:fldCharType="separate"/>
        </w:r>
        <w:r w:rsidR="007C1067">
          <w:t>103</w:t>
        </w:r>
        <w:r w:rsidR="007C1067">
          <w:fldChar w:fldCharType="end"/>
        </w:r>
      </w:hyperlink>
    </w:p>
    <w:p w14:paraId="2BB958A9" w14:textId="0543C720" w:rsidR="007C1067" w:rsidRDefault="00B034C3">
      <w:pPr>
        <w:pStyle w:val="TOC3"/>
        <w:rPr>
          <w:rFonts w:eastAsiaTheme="minorEastAsia"/>
          <w:smallCaps w:val="0"/>
          <w:sz w:val="22"/>
        </w:rPr>
      </w:pPr>
      <w:hyperlink w:anchor="_Toc41635730" w:history="1">
        <w:r w:rsidR="007C1067" w:rsidRPr="00FF0BCC">
          <w:rPr>
            <w:rStyle w:val="Hyperlink"/>
          </w:rPr>
          <w:t>Office 365 komplekti</w:t>
        </w:r>
        <w:r w:rsidR="007C1067">
          <w:tab/>
        </w:r>
        <w:r w:rsidR="007C1067">
          <w:fldChar w:fldCharType="begin"/>
        </w:r>
        <w:r w:rsidR="007C1067">
          <w:instrText xml:space="preserve"> PAGEREF _Toc41635730 \h </w:instrText>
        </w:r>
        <w:r w:rsidR="007C1067">
          <w:fldChar w:fldCharType="separate"/>
        </w:r>
        <w:r w:rsidR="007C1067">
          <w:t>103</w:t>
        </w:r>
        <w:r w:rsidR="007C1067">
          <w:fldChar w:fldCharType="end"/>
        </w:r>
      </w:hyperlink>
    </w:p>
    <w:p w14:paraId="008B1BCC" w14:textId="71AD3CD4" w:rsidR="007C1067" w:rsidRDefault="00B034C3">
      <w:pPr>
        <w:pStyle w:val="TOC3"/>
        <w:rPr>
          <w:rFonts w:eastAsiaTheme="minorEastAsia"/>
          <w:smallCaps w:val="0"/>
          <w:sz w:val="22"/>
        </w:rPr>
      </w:pPr>
      <w:hyperlink w:anchor="_Toc41635731" w:history="1">
        <w:r w:rsidR="007C1067" w:rsidRPr="00FF0BCC">
          <w:rPr>
            <w:rStyle w:val="Hyperlink"/>
          </w:rPr>
          <w:t>Exchange Online</w:t>
        </w:r>
        <w:r w:rsidR="007C1067">
          <w:tab/>
        </w:r>
        <w:r w:rsidR="007C1067">
          <w:fldChar w:fldCharType="begin"/>
        </w:r>
        <w:r w:rsidR="007C1067">
          <w:instrText xml:space="preserve"> PAGEREF _Toc41635731 \h </w:instrText>
        </w:r>
        <w:r w:rsidR="007C1067">
          <w:fldChar w:fldCharType="separate"/>
        </w:r>
        <w:r w:rsidR="007C1067">
          <w:t>103</w:t>
        </w:r>
        <w:r w:rsidR="007C1067">
          <w:fldChar w:fldCharType="end"/>
        </w:r>
      </w:hyperlink>
    </w:p>
    <w:p w14:paraId="73B610C3" w14:textId="4ECC1658" w:rsidR="007C1067" w:rsidRDefault="00B034C3">
      <w:pPr>
        <w:pStyle w:val="TOC3"/>
        <w:rPr>
          <w:rFonts w:eastAsiaTheme="minorEastAsia"/>
          <w:smallCaps w:val="0"/>
          <w:sz w:val="22"/>
        </w:rPr>
      </w:pPr>
      <w:hyperlink w:anchor="_Toc41635732" w:history="1">
        <w:r w:rsidR="007C1067" w:rsidRPr="00FF0BCC">
          <w:rPr>
            <w:rStyle w:val="Hyperlink"/>
          </w:rPr>
          <w:t>Project</w:t>
        </w:r>
        <w:r w:rsidR="007C1067">
          <w:tab/>
        </w:r>
        <w:r w:rsidR="007C1067">
          <w:fldChar w:fldCharType="begin"/>
        </w:r>
        <w:r w:rsidR="007C1067">
          <w:instrText xml:space="preserve"> PAGEREF _Toc41635732 \h </w:instrText>
        </w:r>
        <w:r w:rsidR="007C1067">
          <w:fldChar w:fldCharType="separate"/>
        </w:r>
        <w:r w:rsidR="007C1067">
          <w:t>104</w:t>
        </w:r>
        <w:r w:rsidR="007C1067">
          <w:fldChar w:fldCharType="end"/>
        </w:r>
      </w:hyperlink>
    </w:p>
    <w:p w14:paraId="2AADF6C3" w14:textId="18B371D6" w:rsidR="007C1067" w:rsidRDefault="00B034C3">
      <w:pPr>
        <w:pStyle w:val="TOC3"/>
        <w:rPr>
          <w:rFonts w:eastAsiaTheme="minorEastAsia"/>
          <w:smallCaps w:val="0"/>
          <w:sz w:val="22"/>
        </w:rPr>
      </w:pPr>
      <w:hyperlink w:anchor="_Toc41635733" w:history="1">
        <w:r w:rsidR="007C1067" w:rsidRPr="00FF0BCC">
          <w:rPr>
            <w:rStyle w:val="Hyperlink"/>
          </w:rPr>
          <w:t>SharePoint Online</w:t>
        </w:r>
        <w:r w:rsidR="007C1067">
          <w:tab/>
        </w:r>
        <w:r w:rsidR="007C1067">
          <w:fldChar w:fldCharType="begin"/>
        </w:r>
        <w:r w:rsidR="007C1067">
          <w:instrText xml:space="preserve"> PAGEREF _Toc41635733 \h </w:instrText>
        </w:r>
        <w:r w:rsidR="007C1067">
          <w:fldChar w:fldCharType="separate"/>
        </w:r>
        <w:r w:rsidR="007C1067">
          <w:t>104</w:t>
        </w:r>
        <w:r w:rsidR="007C1067">
          <w:fldChar w:fldCharType="end"/>
        </w:r>
      </w:hyperlink>
    </w:p>
    <w:p w14:paraId="6EE067D6" w14:textId="4688D0A5" w:rsidR="007C1067" w:rsidRDefault="00B034C3">
      <w:pPr>
        <w:pStyle w:val="TOC3"/>
        <w:rPr>
          <w:rFonts w:eastAsiaTheme="minorEastAsia"/>
          <w:smallCaps w:val="0"/>
          <w:sz w:val="22"/>
        </w:rPr>
      </w:pPr>
      <w:hyperlink w:anchor="_Toc41635734" w:history="1">
        <w:r w:rsidR="007C1067" w:rsidRPr="00FF0BCC">
          <w:rPr>
            <w:rStyle w:val="Hyperlink"/>
          </w:rPr>
          <w:t>Microsoft Intune</w:t>
        </w:r>
        <w:r w:rsidR="007C1067">
          <w:tab/>
        </w:r>
        <w:r w:rsidR="007C1067">
          <w:fldChar w:fldCharType="begin"/>
        </w:r>
        <w:r w:rsidR="007C1067">
          <w:instrText xml:space="preserve"> PAGEREF _Toc41635734 \h </w:instrText>
        </w:r>
        <w:r w:rsidR="007C1067">
          <w:fldChar w:fldCharType="separate"/>
        </w:r>
        <w:r w:rsidR="007C1067">
          <w:t>104</w:t>
        </w:r>
        <w:r w:rsidR="007C1067">
          <w:fldChar w:fldCharType="end"/>
        </w:r>
      </w:hyperlink>
    </w:p>
    <w:p w14:paraId="31FC6425" w14:textId="235D8ECF" w:rsidR="007C1067" w:rsidRDefault="00B034C3">
      <w:pPr>
        <w:pStyle w:val="TOC2"/>
        <w:rPr>
          <w:rFonts w:eastAsiaTheme="minorEastAsia"/>
          <w:smallCaps w:val="0"/>
          <w:sz w:val="22"/>
        </w:rPr>
      </w:pPr>
      <w:hyperlink w:anchor="_Toc41635735" w:history="1">
        <w:r w:rsidR="007C1067" w:rsidRPr="00FF0BCC">
          <w:rPr>
            <w:rStyle w:val="Hyperlink"/>
          </w:rPr>
          <w:t>No SA</w:t>
        </w:r>
        <w:r w:rsidR="007C1067">
          <w:tab/>
        </w:r>
        <w:r w:rsidR="007C1067">
          <w:fldChar w:fldCharType="begin"/>
        </w:r>
        <w:r w:rsidR="007C1067">
          <w:instrText xml:space="preserve"> PAGEREF _Toc41635735 \h </w:instrText>
        </w:r>
        <w:r w:rsidR="007C1067">
          <w:fldChar w:fldCharType="separate"/>
        </w:r>
        <w:r w:rsidR="007C1067">
          <w:t>104</w:t>
        </w:r>
        <w:r w:rsidR="007C1067">
          <w:fldChar w:fldCharType="end"/>
        </w:r>
      </w:hyperlink>
    </w:p>
    <w:p w14:paraId="3A9AAC65" w14:textId="5EE719B5" w:rsidR="007C1067" w:rsidRDefault="00B034C3">
      <w:pPr>
        <w:pStyle w:val="TOC3"/>
        <w:rPr>
          <w:rFonts w:eastAsiaTheme="minorEastAsia"/>
          <w:smallCaps w:val="0"/>
          <w:sz w:val="22"/>
        </w:rPr>
      </w:pPr>
      <w:hyperlink w:anchor="_Toc41635736" w:history="1">
        <w:r w:rsidR="007C1067" w:rsidRPr="00FF0BCC">
          <w:rPr>
            <w:rStyle w:val="Hyperlink"/>
          </w:rPr>
          <w:t>CAL Suite</w:t>
        </w:r>
        <w:r w:rsidR="007C1067">
          <w:tab/>
        </w:r>
        <w:r w:rsidR="007C1067">
          <w:fldChar w:fldCharType="begin"/>
        </w:r>
        <w:r w:rsidR="007C1067">
          <w:instrText xml:space="preserve"> PAGEREF _Toc41635736 \h </w:instrText>
        </w:r>
        <w:r w:rsidR="007C1067">
          <w:fldChar w:fldCharType="separate"/>
        </w:r>
        <w:r w:rsidR="007C1067">
          <w:t>104</w:t>
        </w:r>
        <w:r w:rsidR="007C1067">
          <w:fldChar w:fldCharType="end"/>
        </w:r>
      </w:hyperlink>
    </w:p>
    <w:p w14:paraId="5AD46712" w14:textId="72ACF419" w:rsidR="007C1067" w:rsidRDefault="00B034C3">
      <w:pPr>
        <w:pStyle w:val="TOC3"/>
        <w:rPr>
          <w:rFonts w:eastAsiaTheme="minorEastAsia"/>
          <w:smallCaps w:val="0"/>
          <w:sz w:val="22"/>
        </w:rPr>
      </w:pPr>
      <w:hyperlink w:anchor="_Toc41635737" w:history="1">
        <w:r w:rsidR="007C1067" w:rsidRPr="00FF0BCC">
          <w:rPr>
            <w:rStyle w:val="Hyperlink"/>
          </w:rPr>
          <w:t>Windows darbstacijas operētājsistēma</w:t>
        </w:r>
        <w:r w:rsidR="007C1067">
          <w:tab/>
        </w:r>
        <w:r w:rsidR="007C1067">
          <w:fldChar w:fldCharType="begin"/>
        </w:r>
        <w:r w:rsidR="007C1067">
          <w:instrText xml:space="preserve"> PAGEREF _Toc41635737 \h </w:instrText>
        </w:r>
        <w:r w:rsidR="007C1067">
          <w:fldChar w:fldCharType="separate"/>
        </w:r>
        <w:r w:rsidR="007C1067">
          <w:t>104</w:t>
        </w:r>
        <w:r w:rsidR="007C1067">
          <w:fldChar w:fldCharType="end"/>
        </w:r>
      </w:hyperlink>
    </w:p>
    <w:p w14:paraId="21830937" w14:textId="128BE739" w:rsidR="007C1067" w:rsidRDefault="00B034C3">
      <w:pPr>
        <w:pStyle w:val="TOC3"/>
        <w:rPr>
          <w:rFonts w:eastAsiaTheme="minorEastAsia"/>
          <w:smallCaps w:val="0"/>
          <w:sz w:val="22"/>
        </w:rPr>
      </w:pPr>
      <w:hyperlink w:anchor="_Toc41635738" w:history="1">
        <w:r w:rsidR="007C1067" w:rsidRPr="00FF0BCC">
          <w:rPr>
            <w:rStyle w:val="Hyperlink"/>
          </w:rPr>
          <w:t>Microsoft 365</w:t>
        </w:r>
        <w:r w:rsidR="007C1067">
          <w:tab/>
        </w:r>
        <w:r w:rsidR="007C1067">
          <w:fldChar w:fldCharType="begin"/>
        </w:r>
        <w:r w:rsidR="007C1067">
          <w:instrText xml:space="preserve"> PAGEREF _Toc41635738 \h </w:instrText>
        </w:r>
        <w:r w:rsidR="007C1067">
          <w:fldChar w:fldCharType="separate"/>
        </w:r>
        <w:r w:rsidR="007C1067">
          <w:t>105</w:t>
        </w:r>
        <w:r w:rsidR="007C1067">
          <w:fldChar w:fldCharType="end"/>
        </w:r>
      </w:hyperlink>
    </w:p>
    <w:p w14:paraId="3B053722" w14:textId="171F9ABE" w:rsidR="007C1067" w:rsidRDefault="00B034C3">
      <w:pPr>
        <w:pStyle w:val="TOC3"/>
        <w:rPr>
          <w:rFonts w:eastAsiaTheme="minorEastAsia"/>
          <w:smallCaps w:val="0"/>
          <w:sz w:val="22"/>
        </w:rPr>
      </w:pPr>
      <w:hyperlink w:anchor="_Toc41635739" w:history="1">
        <w:r w:rsidR="007C1067" w:rsidRPr="00FF0BCC">
          <w:rPr>
            <w:rStyle w:val="Hyperlink"/>
          </w:rPr>
          <w:t>Enterprise Mobility + Security</w:t>
        </w:r>
        <w:r w:rsidR="007C1067">
          <w:tab/>
        </w:r>
        <w:r w:rsidR="007C1067">
          <w:fldChar w:fldCharType="begin"/>
        </w:r>
        <w:r w:rsidR="007C1067">
          <w:instrText xml:space="preserve"> PAGEREF _Toc41635739 \h </w:instrText>
        </w:r>
        <w:r w:rsidR="007C1067">
          <w:fldChar w:fldCharType="separate"/>
        </w:r>
        <w:r w:rsidR="007C1067">
          <w:t>105</w:t>
        </w:r>
        <w:r w:rsidR="007C1067">
          <w:fldChar w:fldCharType="end"/>
        </w:r>
      </w:hyperlink>
    </w:p>
    <w:p w14:paraId="5220D703" w14:textId="1FDC3817" w:rsidR="007C1067" w:rsidRDefault="00B034C3">
      <w:pPr>
        <w:pStyle w:val="TOC3"/>
        <w:rPr>
          <w:rFonts w:eastAsiaTheme="minorEastAsia"/>
          <w:smallCaps w:val="0"/>
          <w:sz w:val="22"/>
        </w:rPr>
      </w:pPr>
      <w:hyperlink w:anchor="_Toc41635740" w:history="1">
        <w:r w:rsidR="007C1067" w:rsidRPr="00FF0BCC">
          <w:rPr>
            <w:rStyle w:val="Hyperlink"/>
          </w:rPr>
          <w:t>Microsoft Dynamics 365 pakalpojumi</w:t>
        </w:r>
        <w:r w:rsidR="007C1067">
          <w:tab/>
        </w:r>
        <w:r w:rsidR="007C1067">
          <w:fldChar w:fldCharType="begin"/>
        </w:r>
        <w:r w:rsidR="007C1067">
          <w:instrText xml:space="preserve"> PAGEREF _Toc41635740 \h </w:instrText>
        </w:r>
        <w:r w:rsidR="007C1067">
          <w:fldChar w:fldCharType="separate"/>
        </w:r>
        <w:r w:rsidR="007C1067">
          <w:t>105</w:t>
        </w:r>
        <w:r w:rsidR="007C1067">
          <w:fldChar w:fldCharType="end"/>
        </w:r>
      </w:hyperlink>
    </w:p>
    <w:p w14:paraId="50E568C1" w14:textId="2A1D6B55" w:rsidR="007C1067" w:rsidRDefault="00B034C3">
      <w:pPr>
        <w:pStyle w:val="TOC3"/>
        <w:rPr>
          <w:rFonts w:eastAsiaTheme="minorEastAsia"/>
          <w:smallCaps w:val="0"/>
          <w:sz w:val="22"/>
        </w:rPr>
      </w:pPr>
      <w:hyperlink w:anchor="_Toc41635741" w:history="1">
        <w:r w:rsidR="007C1067" w:rsidRPr="00FF0BCC">
          <w:rPr>
            <w:rStyle w:val="Hyperlink"/>
          </w:rPr>
          <w:t>Microsoft 365 programmas</w:t>
        </w:r>
        <w:r w:rsidR="007C1067">
          <w:tab/>
        </w:r>
        <w:r w:rsidR="007C1067">
          <w:fldChar w:fldCharType="begin"/>
        </w:r>
        <w:r w:rsidR="007C1067">
          <w:instrText xml:space="preserve"> PAGEREF _Toc41635741 \h </w:instrText>
        </w:r>
        <w:r w:rsidR="007C1067">
          <w:fldChar w:fldCharType="separate"/>
        </w:r>
        <w:r w:rsidR="007C1067">
          <w:t>107</w:t>
        </w:r>
        <w:r w:rsidR="007C1067">
          <w:fldChar w:fldCharType="end"/>
        </w:r>
      </w:hyperlink>
    </w:p>
    <w:p w14:paraId="0BF085B7" w14:textId="0A90D6B6" w:rsidR="007C1067" w:rsidRDefault="00B034C3">
      <w:pPr>
        <w:pStyle w:val="TOC3"/>
        <w:rPr>
          <w:rFonts w:eastAsiaTheme="minorEastAsia"/>
          <w:smallCaps w:val="0"/>
          <w:sz w:val="22"/>
        </w:rPr>
      </w:pPr>
      <w:hyperlink w:anchor="_Toc41635742" w:history="1">
        <w:r w:rsidR="007C1067" w:rsidRPr="00FF0BCC">
          <w:rPr>
            <w:rStyle w:val="Hyperlink"/>
          </w:rPr>
          <w:t>Office 365 komplekti</w:t>
        </w:r>
        <w:r w:rsidR="007C1067">
          <w:tab/>
        </w:r>
        <w:r w:rsidR="007C1067">
          <w:fldChar w:fldCharType="begin"/>
        </w:r>
        <w:r w:rsidR="007C1067">
          <w:instrText xml:space="preserve"> PAGEREF _Toc41635742 \h </w:instrText>
        </w:r>
        <w:r w:rsidR="007C1067">
          <w:fldChar w:fldCharType="separate"/>
        </w:r>
        <w:r w:rsidR="007C1067">
          <w:t>107</w:t>
        </w:r>
        <w:r w:rsidR="007C1067">
          <w:fldChar w:fldCharType="end"/>
        </w:r>
      </w:hyperlink>
    </w:p>
    <w:p w14:paraId="2546698A" w14:textId="64340BC7" w:rsidR="007C1067" w:rsidRDefault="00B034C3">
      <w:pPr>
        <w:pStyle w:val="TOC3"/>
        <w:rPr>
          <w:rFonts w:eastAsiaTheme="minorEastAsia"/>
          <w:smallCaps w:val="0"/>
          <w:sz w:val="22"/>
        </w:rPr>
      </w:pPr>
      <w:hyperlink w:anchor="_Toc41635743" w:history="1">
        <w:r w:rsidR="007C1067" w:rsidRPr="00FF0BCC">
          <w:rPr>
            <w:rStyle w:val="Hyperlink"/>
          </w:rPr>
          <w:t>Tālruņa sistēma</w:t>
        </w:r>
        <w:r w:rsidR="007C1067">
          <w:tab/>
        </w:r>
        <w:r w:rsidR="007C1067">
          <w:fldChar w:fldCharType="begin"/>
        </w:r>
        <w:r w:rsidR="007C1067">
          <w:instrText xml:space="preserve"> PAGEREF _Toc41635743 \h </w:instrText>
        </w:r>
        <w:r w:rsidR="007C1067">
          <w:fldChar w:fldCharType="separate"/>
        </w:r>
        <w:r w:rsidR="007C1067">
          <w:t>107</w:t>
        </w:r>
        <w:r w:rsidR="007C1067">
          <w:fldChar w:fldCharType="end"/>
        </w:r>
      </w:hyperlink>
    </w:p>
    <w:p w14:paraId="194BA57B" w14:textId="7CA98753" w:rsidR="007C1067" w:rsidRDefault="00B034C3">
      <w:pPr>
        <w:pStyle w:val="TOC3"/>
        <w:rPr>
          <w:rFonts w:eastAsiaTheme="minorEastAsia"/>
          <w:smallCaps w:val="0"/>
          <w:sz w:val="22"/>
        </w:rPr>
      </w:pPr>
      <w:hyperlink w:anchor="_Toc41635744" w:history="1">
        <w:r w:rsidR="007C1067" w:rsidRPr="00FF0BCC">
          <w:rPr>
            <w:rStyle w:val="Hyperlink"/>
          </w:rPr>
          <w:t>Project</w:t>
        </w:r>
        <w:r w:rsidR="007C1067">
          <w:tab/>
        </w:r>
        <w:r w:rsidR="007C1067">
          <w:fldChar w:fldCharType="begin"/>
        </w:r>
        <w:r w:rsidR="007C1067">
          <w:instrText xml:space="preserve"> PAGEREF _Toc41635744 \h </w:instrText>
        </w:r>
        <w:r w:rsidR="007C1067">
          <w:fldChar w:fldCharType="separate"/>
        </w:r>
        <w:r w:rsidR="007C1067">
          <w:t>108</w:t>
        </w:r>
        <w:r w:rsidR="007C1067">
          <w:fldChar w:fldCharType="end"/>
        </w:r>
      </w:hyperlink>
    </w:p>
    <w:p w14:paraId="06182B11" w14:textId="5448716E" w:rsidR="007C1067" w:rsidRDefault="00B034C3">
      <w:pPr>
        <w:pStyle w:val="TOC3"/>
        <w:rPr>
          <w:rFonts w:eastAsiaTheme="minorEastAsia"/>
          <w:smallCaps w:val="0"/>
          <w:sz w:val="22"/>
        </w:rPr>
      </w:pPr>
      <w:hyperlink w:anchor="_Toc41635745" w:history="1">
        <w:r w:rsidR="007C1067" w:rsidRPr="00FF0BCC">
          <w:rPr>
            <w:rStyle w:val="Hyperlink"/>
          </w:rPr>
          <w:t>Visio</w:t>
        </w:r>
        <w:r w:rsidR="007C1067">
          <w:tab/>
        </w:r>
        <w:r w:rsidR="007C1067">
          <w:fldChar w:fldCharType="begin"/>
        </w:r>
        <w:r w:rsidR="007C1067">
          <w:instrText xml:space="preserve"> PAGEREF _Toc41635745 \h </w:instrText>
        </w:r>
        <w:r w:rsidR="007C1067">
          <w:fldChar w:fldCharType="separate"/>
        </w:r>
        <w:r w:rsidR="007C1067">
          <w:t>108</w:t>
        </w:r>
        <w:r w:rsidR="007C1067">
          <w:fldChar w:fldCharType="end"/>
        </w:r>
      </w:hyperlink>
    </w:p>
    <w:p w14:paraId="6838D44F" w14:textId="4813DCA9" w:rsidR="007C1067" w:rsidRDefault="00B034C3">
      <w:pPr>
        <w:pStyle w:val="TOC1"/>
        <w:rPr>
          <w:rFonts w:eastAsiaTheme="minorEastAsia"/>
          <w:b w:val="0"/>
          <w:caps w:val="0"/>
          <w:noProof/>
          <w:sz w:val="22"/>
          <w:szCs w:val="22"/>
        </w:rPr>
      </w:pPr>
      <w:hyperlink w:anchor="_Toc41635746" w:history="1">
        <w:r w:rsidR="007C1067" w:rsidRPr="00FF0BCC">
          <w:rPr>
            <w:rStyle w:val="Hyperlink"/>
            <w:noProof/>
          </w:rPr>
          <w:t>Pielikums D — Profesionālie pakalpojumi</w:t>
        </w:r>
        <w:r w:rsidR="007C1067">
          <w:rPr>
            <w:noProof/>
          </w:rPr>
          <w:tab/>
        </w:r>
        <w:r w:rsidR="007C1067">
          <w:rPr>
            <w:noProof/>
          </w:rPr>
          <w:fldChar w:fldCharType="begin"/>
        </w:r>
        <w:r w:rsidR="007C1067">
          <w:rPr>
            <w:noProof/>
          </w:rPr>
          <w:instrText xml:space="preserve"> PAGEREF _Toc41635746 \h </w:instrText>
        </w:r>
        <w:r w:rsidR="007C1067">
          <w:rPr>
            <w:noProof/>
          </w:rPr>
        </w:r>
        <w:r w:rsidR="007C1067">
          <w:rPr>
            <w:noProof/>
          </w:rPr>
          <w:fldChar w:fldCharType="separate"/>
        </w:r>
        <w:r w:rsidR="007C1067">
          <w:rPr>
            <w:noProof/>
          </w:rPr>
          <w:t>109</w:t>
        </w:r>
        <w:r w:rsidR="007C1067">
          <w:rPr>
            <w:noProof/>
          </w:rPr>
          <w:fldChar w:fldCharType="end"/>
        </w:r>
      </w:hyperlink>
    </w:p>
    <w:p w14:paraId="6735D02F" w14:textId="01E6DB56" w:rsidR="007C1067" w:rsidRDefault="00B034C3">
      <w:pPr>
        <w:pStyle w:val="TOC2"/>
        <w:rPr>
          <w:rFonts w:eastAsiaTheme="minorEastAsia"/>
          <w:smallCaps w:val="0"/>
          <w:sz w:val="22"/>
        </w:rPr>
      </w:pPr>
      <w:hyperlink w:anchor="_Toc41635747" w:history="1">
        <w:r w:rsidR="007C1067" w:rsidRPr="00FF0BCC">
          <w:rPr>
            <w:rStyle w:val="Hyperlink"/>
          </w:rPr>
          <w:t>Microsoft Premier atbalsta piedāvājumi</w:t>
        </w:r>
        <w:r w:rsidR="007C1067">
          <w:tab/>
        </w:r>
        <w:r w:rsidR="007C1067">
          <w:fldChar w:fldCharType="begin"/>
        </w:r>
        <w:r w:rsidR="007C1067">
          <w:instrText xml:space="preserve"> PAGEREF _Toc41635747 \h </w:instrText>
        </w:r>
        <w:r w:rsidR="007C1067">
          <w:fldChar w:fldCharType="separate"/>
        </w:r>
        <w:r w:rsidR="007C1067">
          <w:t>109</w:t>
        </w:r>
        <w:r w:rsidR="007C1067">
          <w:fldChar w:fldCharType="end"/>
        </w:r>
      </w:hyperlink>
    </w:p>
    <w:p w14:paraId="16809416" w14:textId="1AD27419" w:rsidR="007C1067" w:rsidRDefault="00B034C3">
      <w:pPr>
        <w:pStyle w:val="TOC2"/>
        <w:rPr>
          <w:rFonts w:eastAsiaTheme="minorEastAsia"/>
          <w:smallCaps w:val="0"/>
          <w:sz w:val="22"/>
        </w:rPr>
      </w:pPr>
      <w:hyperlink w:anchor="_Toc41635748" w:history="1">
        <w:r w:rsidR="007C1067" w:rsidRPr="00FF0BCC">
          <w:rPr>
            <w:rStyle w:val="Hyperlink"/>
          </w:rPr>
          <w:t>Microsoft digitālo konsultantu pakalpojumu piedāvājumi</w:t>
        </w:r>
        <w:r w:rsidR="007C1067">
          <w:tab/>
        </w:r>
        <w:r w:rsidR="007C1067">
          <w:fldChar w:fldCharType="begin"/>
        </w:r>
        <w:r w:rsidR="007C1067">
          <w:instrText xml:space="preserve"> PAGEREF _Toc41635748 \h </w:instrText>
        </w:r>
        <w:r w:rsidR="007C1067">
          <w:fldChar w:fldCharType="separate"/>
        </w:r>
        <w:r w:rsidR="007C1067">
          <w:t>109</w:t>
        </w:r>
        <w:r w:rsidR="007C1067">
          <w:fldChar w:fldCharType="end"/>
        </w:r>
      </w:hyperlink>
    </w:p>
    <w:p w14:paraId="5DBDD0E1" w14:textId="41863CD5" w:rsidR="007C1067" w:rsidRDefault="00B034C3">
      <w:pPr>
        <w:pStyle w:val="TOC2"/>
        <w:rPr>
          <w:rFonts w:eastAsiaTheme="minorEastAsia"/>
          <w:smallCaps w:val="0"/>
          <w:sz w:val="22"/>
        </w:rPr>
      </w:pPr>
      <w:hyperlink w:anchor="_Toc41635749" w:history="1">
        <w:r w:rsidR="007C1067" w:rsidRPr="00FF0BCC">
          <w:rPr>
            <w:rStyle w:val="Hyperlink"/>
          </w:rPr>
          <w:t>Pārdošanas produktivitātes paātrinātāja piedāvājumi</w:t>
        </w:r>
        <w:r w:rsidR="007C1067">
          <w:tab/>
        </w:r>
        <w:r w:rsidR="007C1067">
          <w:fldChar w:fldCharType="begin"/>
        </w:r>
        <w:r w:rsidR="007C1067">
          <w:instrText xml:space="preserve"> PAGEREF _Toc41635749 \h </w:instrText>
        </w:r>
        <w:r w:rsidR="007C1067">
          <w:fldChar w:fldCharType="separate"/>
        </w:r>
        <w:r w:rsidR="007C1067">
          <w:t>110</w:t>
        </w:r>
        <w:r w:rsidR="007C1067">
          <w:fldChar w:fldCharType="end"/>
        </w:r>
      </w:hyperlink>
    </w:p>
    <w:p w14:paraId="56032D1E" w14:textId="43DD8D96" w:rsidR="007C1067" w:rsidRDefault="00B034C3">
      <w:pPr>
        <w:pStyle w:val="TOC1"/>
        <w:rPr>
          <w:rFonts w:eastAsiaTheme="minorEastAsia"/>
          <w:b w:val="0"/>
          <w:caps w:val="0"/>
          <w:noProof/>
          <w:sz w:val="22"/>
          <w:szCs w:val="22"/>
        </w:rPr>
      </w:pPr>
      <w:hyperlink w:anchor="_Toc41635750" w:history="1">
        <w:r w:rsidR="007C1067" w:rsidRPr="00FF0BCC">
          <w:rPr>
            <w:rStyle w:val="Hyperlink"/>
            <w:noProof/>
          </w:rPr>
          <w:t>Pielikums E — Programmas līguma papildu nosacījumi</w:t>
        </w:r>
        <w:r w:rsidR="007C1067">
          <w:rPr>
            <w:noProof/>
          </w:rPr>
          <w:tab/>
        </w:r>
        <w:r w:rsidR="007C1067">
          <w:rPr>
            <w:noProof/>
          </w:rPr>
          <w:fldChar w:fldCharType="begin"/>
        </w:r>
        <w:r w:rsidR="007C1067">
          <w:rPr>
            <w:noProof/>
          </w:rPr>
          <w:instrText xml:space="preserve"> PAGEREF _Toc41635750 \h </w:instrText>
        </w:r>
        <w:r w:rsidR="007C1067">
          <w:rPr>
            <w:noProof/>
          </w:rPr>
        </w:r>
        <w:r w:rsidR="007C1067">
          <w:rPr>
            <w:noProof/>
          </w:rPr>
          <w:fldChar w:fldCharType="separate"/>
        </w:r>
        <w:r w:rsidR="007C1067">
          <w:rPr>
            <w:noProof/>
          </w:rPr>
          <w:t>112</w:t>
        </w:r>
        <w:r w:rsidR="007C1067">
          <w:rPr>
            <w:noProof/>
          </w:rPr>
          <w:fldChar w:fldCharType="end"/>
        </w:r>
      </w:hyperlink>
    </w:p>
    <w:p w14:paraId="52E6A885" w14:textId="081EB67D" w:rsidR="007C1067" w:rsidRDefault="00B034C3">
      <w:pPr>
        <w:pStyle w:val="TOC2"/>
        <w:rPr>
          <w:rFonts w:eastAsiaTheme="minorEastAsia"/>
          <w:smallCaps w:val="0"/>
          <w:sz w:val="22"/>
        </w:rPr>
      </w:pPr>
      <w:hyperlink w:anchor="_Toc41635751" w:history="1">
        <w:r w:rsidR="007C1067" w:rsidRPr="00FF0BCC">
          <w:rPr>
            <w:rStyle w:val="Hyperlink"/>
          </w:rPr>
          <w:t>Programmas Select Plus papildu nosacījumi</w:t>
        </w:r>
        <w:r w:rsidR="007C1067">
          <w:tab/>
        </w:r>
        <w:r w:rsidR="007C1067">
          <w:fldChar w:fldCharType="begin"/>
        </w:r>
        <w:r w:rsidR="007C1067">
          <w:instrText xml:space="preserve"> PAGEREF _Toc41635751 \h </w:instrText>
        </w:r>
        <w:r w:rsidR="007C1067">
          <w:fldChar w:fldCharType="separate"/>
        </w:r>
        <w:r w:rsidR="007C1067">
          <w:t>112</w:t>
        </w:r>
        <w:r w:rsidR="007C1067">
          <w:fldChar w:fldCharType="end"/>
        </w:r>
      </w:hyperlink>
    </w:p>
    <w:p w14:paraId="75DBE13C" w14:textId="105C80E3" w:rsidR="007C1067" w:rsidRDefault="00B034C3">
      <w:pPr>
        <w:pStyle w:val="TOC2"/>
        <w:rPr>
          <w:rFonts w:eastAsiaTheme="minorEastAsia"/>
          <w:smallCaps w:val="0"/>
          <w:sz w:val="22"/>
        </w:rPr>
      </w:pPr>
      <w:hyperlink w:anchor="_Toc41635752" w:history="1">
        <w:r w:rsidR="007C1067" w:rsidRPr="00FF0BCC">
          <w:rPr>
            <w:rStyle w:val="Hyperlink"/>
          </w:rPr>
          <w:t>Kvalificēto ierīču pārvaldības definīcija</w:t>
        </w:r>
        <w:r w:rsidR="007C1067">
          <w:tab/>
        </w:r>
        <w:r w:rsidR="007C1067">
          <w:fldChar w:fldCharType="begin"/>
        </w:r>
        <w:r w:rsidR="007C1067">
          <w:instrText xml:space="preserve"> PAGEREF _Toc41635752 \h </w:instrText>
        </w:r>
        <w:r w:rsidR="007C1067">
          <w:fldChar w:fldCharType="separate"/>
        </w:r>
        <w:r w:rsidR="007C1067">
          <w:t>112</w:t>
        </w:r>
        <w:r w:rsidR="007C1067">
          <w:fldChar w:fldCharType="end"/>
        </w:r>
      </w:hyperlink>
    </w:p>
    <w:p w14:paraId="0F5CC2B8" w14:textId="64B457E4" w:rsidR="007C1067" w:rsidRDefault="00B034C3">
      <w:pPr>
        <w:pStyle w:val="TOC2"/>
        <w:rPr>
          <w:rFonts w:eastAsiaTheme="minorEastAsia"/>
          <w:smallCaps w:val="0"/>
          <w:sz w:val="22"/>
        </w:rPr>
      </w:pPr>
      <w:hyperlink w:anchor="_Toc41635753" w:history="1">
        <w:r w:rsidR="007C1067" w:rsidRPr="00FF0BCC">
          <w:rPr>
            <w:rStyle w:val="Hyperlink"/>
          </w:rPr>
          <w:t>Tiešsaistes pakalpojumi Open programmās</w:t>
        </w:r>
        <w:r w:rsidR="007C1067">
          <w:tab/>
        </w:r>
        <w:r w:rsidR="007C1067">
          <w:fldChar w:fldCharType="begin"/>
        </w:r>
        <w:r w:rsidR="007C1067">
          <w:instrText xml:space="preserve"> PAGEREF _Toc41635753 \h </w:instrText>
        </w:r>
        <w:r w:rsidR="007C1067">
          <w:fldChar w:fldCharType="separate"/>
        </w:r>
        <w:r w:rsidR="007C1067">
          <w:t>112</w:t>
        </w:r>
        <w:r w:rsidR="007C1067">
          <w:fldChar w:fldCharType="end"/>
        </w:r>
      </w:hyperlink>
    </w:p>
    <w:p w14:paraId="74A6D380" w14:textId="312346E2" w:rsidR="007C1067" w:rsidRDefault="00B034C3">
      <w:pPr>
        <w:pStyle w:val="TOC2"/>
        <w:rPr>
          <w:rFonts w:eastAsiaTheme="minorEastAsia"/>
          <w:smallCaps w:val="0"/>
          <w:sz w:val="22"/>
        </w:rPr>
      </w:pPr>
      <w:hyperlink w:anchor="_Toc41635754" w:history="1">
        <w:r w:rsidR="007C1067" w:rsidRPr="00FF0BCC">
          <w:rPr>
            <w:rStyle w:val="Hyperlink"/>
          </w:rPr>
          <w:t>Profesionālo pakalpojumu papildu nosacījumi — mantotie līgumi</w:t>
        </w:r>
        <w:r w:rsidR="007C1067">
          <w:tab/>
        </w:r>
        <w:r w:rsidR="007C1067">
          <w:fldChar w:fldCharType="begin"/>
        </w:r>
        <w:r w:rsidR="007C1067">
          <w:instrText xml:space="preserve"> PAGEREF _Toc41635754 \h </w:instrText>
        </w:r>
        <w:r w:rsidR="007C1067">
          <w:fldChar w:fldCharType="separate"/>
        </w:r>
        <w:r w:rsidR="007C1067">
          <w:t>112</w:t>
        </w:r>
        <w:r w:rsidR="007C1067">
          <w:fldChar w:fldCharType="end"/>
        </w:r>
      </w:hyperlink>
    </w:p>
    <w:p w14:paraId="3F0CBA5B" w14:textId="7151F1AF" w:rsidR="007C1067" w:rsidRDefault="00B034C3">
      <w:pPr>
        <w:pStyle w:val="TOC1"/>
        <w:rPr>
          <w:rFonts w:eastAsiaTheme="minorEastAsia"/>
          <w:b w:val="0"/>
          <w:caps w:val="0"/>
          <w:noProof/>
          <w:sz w:val="22"/>
          <w:szCs w:val="22"/>
        </w:rPr>
      </w:pPr>
      <w:hyperlink w:anchor="_Toc41635755" w:history="1">
        <w:r w:rsidR="007C1067" w:rsidRPr="00FF0BCC">
          <w:rPr>
            <w:rStyle w:val="Hyperlink"/>
            <w:noProof/>
          </w:rPr>
          <w:t>Pielikums F — Reklāmas piedāvājumi</w:t>
        </w:r>
        <w:r w:rsidR="007C1067">
          <w:rPr>
            <w:noProof/>
          </w:rPr>
          <w:tab/>
        </w:r>
        <w:r w:rsidR="007C1067">
          <w:rPr>
            <w:noProof/>
          </w:rPr>
          <w:fldChar w:fldCharType="begin"/>
        </w:r>
        <w:r w:rsidR="007C1067">
          <w:rPr>
            <w:noProof/>
          </w:rPr>
          <w:instrText xml:space="preserve"> PAGEREF _Toc41635755 \h </w:instrText>
        </w:r>
        <w:r w:rsidR="007C1067">
          <w:rPr>
            <w:noProof/>
          </w:rPr>
        </w:r>
        <w:r w:rsidR="007C1067">
          <w:rPr>
            <w:noProof/>
          </w:rPr>
          <w:fldChar w:fldCharType="separate"/>
        </w:r>
        <w:r w:rsidR="007C1067">
          <w:rPr>
            <w:noProof/>
          </w:rPr>
          <w:t>114</w:t>
        </w:r>
        <w:r w:rsidR="007C1067">
          <w:rPr>
            <w:noProof/>
          </w:rPr>
          <w:fldChar w:fldCharType="end"/>
        </w:r>
      </w:hyperlink>
    </w:p>
    <w:p w14:paraId="6655FB6A" w14:textId="52F57576" w:rsidR="007C1067" w:rsidRDefault="00B034C3">
      <w:pPr>
        <w:pStyle w:val="TOC2"/>
        <w:rPr>
          <w:rFonts w:eastAsiaTheme="minorEastAsia"/>
          <w:smallCaps w:val="0"/>
          <w:sz w:val="22"/>
        </w:rPr>
      </w:pPr>
      <w:hyperlink w:anchor="_Toc41635756" w:history="1">
        <w:r w:rsidR="007C1067" w:rsidRPr="00FF0BCC">
          <w:rPr>
            <w:rStyle w:val="Hyperlink"/>
          </w:rPr>
          <w:t>Microsoft 365 F3 drošības un atbilstības reklāmas piedāvājums</w:t>
        </w:r>
        <w:r w:rsidR="007C1067">
          <w:tab/>
        </w:r>
        <w:r w:rsidR="007C1067">
          <w:fldChar w:fldCharType="begin"/>
        </w:r>
        <w:r w:rsidR="007C1067">
          <w:instrText xml:space="preserve"> PAGEREF _Toc41635756 \h </w:instrText>
        </w:r>
        <w:r w:rsidR="007C1067">
          <w:fldChar w:fldCharType="separate"/>
        </w:r>
        <w:r w:rsidR="007C1067">
          <w:t>114</w:t>
        </w:r>
        <w:r w:rsidR="007C1067">
          <w:fldChar w:fldCharType="end"/>
        </w:r>
      </w:hyperlink>
    </w:p>
    <w:p w14:paraId="0B9B00DB" w14:textId="5055478C" w:rsidR="007C1067" w:rsidRDefault="00B034C3">
      <w:pPr>
        <w:pStyle w:val="TOC2"/>
        <w:rPr>
          <w:rFonts w:eastAsiaTheme="minorEastAsia"/>
          <w:smallCaps w:val="0"/>
          <w:sz w:val="22"/>
        </w:rPr>
      </w:pPr>
      <w:hyperlink w:anchor="_Toc41635757" w:history="1">
        <w:r w:rsidR="007C1067" w:rsidRPr="00FF0BCC">
          <w:rPr>
            <w:rStyle w:val="Hyperlink"/>
          </w:rPr>
          <w:t>Windows 7 ESU akcijas piedāvājums Windows E5, M365 E5 un M365 E5 drošības Lietotājiem</w:t>
        </w:r>
        <w:r w:rsidR="007C1067">
          <w:tab/>
        </w:r>
        <w:r w:rsidR="007C1067">
          <w:fldChar w:fldCharType="begin"/>
        </w:r>
        <w:r w:rsidR="007C1067">
          <w:instrText xml:space="preserve"> PAGEREF _Toc41635757 \h </w:instrText>
        </w:r>
        <w:r w:rsidR="007C1067">
          <w:fldChar w:fldCharType="separate"/>
        </w:r>
        <w:r w:rsidR="007C1067">
          <w:t>114</w:t>
        </w:r>
        <w:r w:rsidR="007C1067">
          <w:fldChar w:fldCharType="end"/>
        </w:r>
      </w:hyperlink>
    </w:p>
    <w:p w14:paraId="547C81E3" w14:textId="78176100" w:rsidR="007C1067" w:rsidRDefault="00B034C3">
      <w:pPr>
        <w:pStyle w:val="TOC1"/>
        <w:rPr>
          <w:rFonts w:eastAsiaTheme="minorEastAsia"/>
          <w:b w:val="0"/>
          <w:caps w:val="0"/>
          <w:noProof/>
          <w:sz w:val="22"/>
          <w:szCs w:val="22"/>
        </w:rPr>
      </w:pPr>
      <w:hyperlink w:anchor="_Toc41635758" w:history="1">
        <w:r w:rsidR="007C1067" w:rsidRPr="00FF0BCC">
          <w:rPr>
            <w:rStyle w:val="Hyperlink"/>
            <w:noProof/>
          </w:rPr>
          <w:t>Pielikums G — Krātuves masīva un Azure Data Box nosacījumi</w:t>
        </w:r>
        <w:r w:rsidR="007C1067">
          <w:rPr>
            <w:noProof/>
          </w:rPr>
          <w:tab/>
        </w:r>
        <w:r w:rsidR="007C1067">
          <w:rPr>
            <w:noProof/>
          </w:rPr>
          <w:fldChar w:fldCharType="begin"/>
        </w:r>
        <w:r w:rsidR="007C1067">
          <w:rPr>
            <w:noProof/>
          </w:rPr>
          <w:instrText xml:space="preserve"> PAGEREF _Toc41635758 \h </w:instrText>
        </w:r>
        <w:r w:rsidR="007C1067">
          <w:rPr>
            <w:noProof/>
          </w:rPr>
        </w:r>
        <w:r w:rsidR="007C1067">
          <w:rPr>
            <w:noProof/>
          </w:rPr>
          <w:fldChar w:fldCharType="separate"/>
        </w:r>
        <w:r w:rsidR="007C1067">
          <w:rPr>
            <w:noProof/>
          </w:rPr>
          <w:t>115</w:t>
        </w:r>
        <w:r w:rsidR="007C1067">
          <w:rPr>
            <w:noProof/>
          </w:rPr>
          <w:fldChar w:fldCharType="end"/>
        </w:r>
      </w:hyperlink>
    </w:p>
    <w:p w14:paraId="478FC15F" w14:textId="238CFF40" w:rsidR="007C1067" w:rsidRDefault="00B034C3">
      <w:pPr>
        <w:pStyle w:val="TOC2"/>
        <w:rPr>
          <w:rFonts w:eastAsiaTheme="minorEastAsia"/>
          <w:smallCaps w:val="0"/>
          <w:sz w:val="22"/>
        </w:rPr>
      </w:pPr>
      <w:hyperlink w:anchor="_Toc41635759" w:history="1">
        <w:r w:rsidR="007C1067" w:rsidRPr="00FF0BCC">
          <w:rPr>
            <w:rStyle w:val="Hyperlink"/>
          </w:rPr>
          <w:t>Krātuves masīva nosacījumi</w:t>
        </w:r>
        <w:r w:rsidR="007C1067">
          <w:tab/>
        </w:r>
        <w:r w:rsidR="007C1067">
          <w:fldChar w:fldCharType="begin"/>
        </w:r>
        <w:r w:rsidR="007C1067">
          <w:instrText xml:space="preserve"> PAGEREF _Toc41635759 \h </w:instrText>
        </w:r>
        <w:r w:rsidR="007C1067">
          <w:fldChar w:fldCharType="separate"/>
        </w:r>
        <w:r w:rsidR="007C1067">
          <w:t>115</w:t>
        </w:r>
        <w:r w:rsidR="007C1067">
          <w:fldChar w:fldCharType="end"/>
        </w:r>
      </w:hyperlink>
    </w:p>
    <w:p w14:paraId="70FA4688" w14:textId="1A98229B" w:rsidR="007C1067" w:rsidRDefault="00B034C3">
      <w:pPr>
        <w:pStyle w:val="TOC2"/>
        <w:rPr>
          <w:rFonts w:eastAsiaTheme="minorEastAsia"/>
          <w:smallCaps w:val="0"/>
          <w:sz w:val="22"/>
        </w:rPr>
      </w:pPr>
      <w:hyperlink w:anchor="_Toc41635760" w:history="1">
        <w:r w:rsidR="007C1067" w:rsidRPr="00FF0BCC">
          <w:rPr>
            <w:rStyle w:val="Hyperlink"/>
          </w:rPr>
          <w:t>Azure Data Box aparatūras nosacījumi</w:t>
        </w:r>
        <w:r w:rsidR="007C1067">
          <w:tab/>
        </w:r>
        <w:r w:rsidR="007C1067">
          <w:fldChar w:fldCharType="begin"/>
        </w:r>
        <w:r w:rsidR="007C1067">
          <w:instrText xml:space="preserve"> PAGEREF _Toc41635760 \h </w:instrText>
        </w:r>
        <w:r w:rsidR="007C1067">
          <w:fldChar w:fldCharType="separate"/>
        </w:r>
        <w:r w:rsidR="007C1067">
          <w:t>116</w:t>
        </w:r>
        <w:r w:rsidR="007C1067">
          <w:fldChar w:fldCharType="end"/>
        </w:r>
      </w:hyperlink>
    </w:p>
    <w:p w14:paraId="4C70B442" w14:textId="6D9E05DD" w:rsidR="007C1067" w:rsidRDefault="00B034C3">
      <w:pPr>
        <w:pStyle w:val="TOC1"/>
        <w:rPr>
          <w:rFonts w:eastAsiaTheme="minorEastAsia"/>
          <w:b w:val="0"/>
          <w:caps w:val="0"/>
          <w:noProof/>
          <w:sz w:val="22"/>
          <w:szCs w:val="22"/>
        </w:rPr>
      </w:pPr>
      <w:hyperlink w:anchor="_Toc41635761" w:history="1">
        <w:r w:rsidR="007C1067" w:rsidRPr="00FF0BCC">
          <w:rPr>
            <w:rStyle w:val="Hyperlink"/>
            <w:noProof/>
          </w:rPr>
          <w:t>Pielikums H — Studentiem paredzētās lietošanas priekšrocības un Izglītības iestāžu programmas</w:t>
        </w:r>
        <w:r w:rsidR="007C1067">
          <w:rPr>
            <w:noProof/>
          </w:rPr>
          <w:tab/>
        </w:r>
        <w:r w:rsidR="007C1067">
          <w:rPr>
            <w:noProof/>
          </w:rPr>
          <w:fldChar w:fldCharType="begin"/>
        </w:r>
        <w:r w:rsidR="007C1067">
          <w:rPr>
            <w:noProof/>
          </w:rPr>
          <w:instrText xml:space="preserve"> PAGEREF _Toc41635761 \h </w:instrText>
        </w:r>
        <w:r w:rsidR="007C1067">
          <w:rPr>
            <w:noProof/>
          </w:rPr>
        </w:r>
        <w:r w:rsidR="007C1067">
          <w:rPr>
            <w:noProof/>
          </w:rPr>
          <w:fldChar w:fldCharType="separate"/>
        </w:r>
        <w:r w:rsidR="007C1067">
          <w:rPr>
            <w:noProof/>
          </w:rPr>
          <w:t>120</w:t>
        </w:r>
        <w:r w:rsidR="007C1067">
          <w:rPr>
            <w:noProof/>
          </w:rPr>
          <w:fldChar w:fldCharType="end"/>
        </w:r>
      </w:hyperlink>
    </w:p>
    <w:p w14:paraId="1AC034B3" w14:textId="47A9B028" w:rsidR="007C1067" w:rsidRDefault="00B034C3">
      <w:pPr>
        <w:pStyle w:val="TOC2"/>
        <w:rPr>
          <w:rFonts w:eastAsiaTheme="minorEastAsia"/>
          <w:smallCaps w:val="0"/>
          <w:sz w:val="22"/>
        </w:rPr>
      </w:pPr>
      <w:hyperlink w:anchor="_Toc41635762" w:history="1">
        <w:r w:rsidR="007C1067" w:rsidRPr="00FF0BCC">
          <w:rPr>
            <w:rStyle w:val="Hyperlink"/>
          </w:rPr>
          <w:t>Pieejamās Studentiem paredzētās lietošanas priekšrocības pēc kvalificētās programmas</w:t>
        </w:r>
        <w:r w:rsidR="007C1067">
          <w:tab/>
        </w:r>
        <w:r w:rsidR="007C1067">
          <w:fldChar w:fldCharType="begin"/>
        </w:r>
        <w:r w:rsidR="007C1067">
          <w:instrText xml:space="preserve"> PAGEREF _Toc41635762 \h </w:instrText>
        </w:r>
        <w:r w:rsidR="007C1067">
          <w:fldChar w:fldCharType="separate"/>
        </w:r>
        <w:r w:rsidR="007C1067">
          <w:t>120</w:t>
        </w:r>
        <w:r w:rsidR="007C1067">
          <w:fldChar w:fldCharType="end"/>
        </w:r>
      </w:hyperlink>
    </w:p>
    <w:p w14:paraId="5AB28002" w14:textId="09CF7F77" w:rsidR="007C1067" w:rsidRDefault="00B034C3">
      <w:pPr>
        <w:pStyle w:val="TOC2"/>
        <w:rPr>
          <w:rFonts w:eastAsiaTheme="minorEastAsia"/>
          <w:smallCaps w:val="0"/>
          <w:sz w:val="22"/>
        </w:rPr>
      </w:pPr>
      <w:hyperlink w:anchor="_Toc41635763" w:history="1">
        <w:r w:rsidR="007C1067" w:rsidRPr="00FF0BCC">
          <w:rPr>
            <w:rStyle w:val="Hyperlink"/>
          </w:rPr>
          <w:t>Platformas produktu izglītības iestādēm (EPP) kombinācijas scenāriji</w:t>
        </w:r>
        <w:r w:rsidR="007C1067">
          <w:tab/>
        </w:r>
        <w:r w:rsidR="007C1067">
          <w:fldChar w:fldCharType="begin"/>
        </w:r>
        <w:r w:rsidR="007C1067">
          <w:instrText xml:space="preserve"> PAGEREF _Toc41635763 \h </w:instrText>
        </w:r>
        <w:r w:rsidR="007C1067">
          <w:fldChar w:fldCharType="separate"/>
        </w:r>
        <w:r w:rsidR="007C1067">
          <w:t>121</w:t>
        </w:r>
        <w:r w:rsidR="007C1067">
          <w:fldChar w:fldCharType="end"/>
        </w:r>
      </w:hyperlink>
    </w:p>
    <w:p w14:paraId="0CE5A36C" w14:textId="1573F7AD" w:rsidR="007C1067" w:rsidRDefault="00B034C3">
      <w:pPr>
        <w:pStyle w:val="TOC2"/>
        <w:rPr>
          <w:rFonts w:eastAsiaTheme="minorEastAsia"/>
          <w:smallCaps w:val="0"/>
          <w:sz w:val="22"/>
        </w:rPr>
      </w:pPr>
      <w:hyperlink w:anchor="_Toc41635764" w:history="1">
        <w:r w:rsidR="007C1067" w:rsidRPr="00FF0BCC">
          <w:rPr>
            <w:rStyle w:val="Hyperlink"/>
          </w:rPr>
          <w:t>Enrollment for Education Solutions (versija agrāka par versiju 2017) programmas pieejamība</w:t>
        </w:r>
        <w:r w:rsidR="007C1067">
          <w:tab/>
        </w:r>
        <w:r w:rsidR="007C1067">
          <w:fldChar w:fldCharType="begin"/>
        </w:r>
        <w:r w:rsidR="007C1067">
          <w:instrText xml:space="preserve"> PAGEREF _Toc41635764 \h </w:instrText>
        </w:r>
        <w:r w:rsidR="007C1067">
          <w:fldChar w:fldCharType="separate"/>
        </w:r>
        <w:r w:rsidR="007C1067">
          <w:t>121</w:t>
        </w:r>
        <w:r w:rsidR="007C1067">
          <w:fldChar w:fldCharType="end"/>
        </w:r>
      </w:hyperlink>
    </w:p>
    <w:p w14:paraId="60BB1FC7" w14:textId="7DEE506D" w:rsidR="007C1067" w:rsidRDefault="00B034C3">
      <w:pPr>
        <w:pStyle w:val="TOC1"/>
        <w:rPr>
          <w:rFonts w:eastAsiaTheme="minorEastAsia"/>
          <w:b w:val="0"/>
          <w:caps w:val="0"/>
          <w:noProof/>
          <w:sz w:val="22"/>
          <w:szCs w:val="22"/>
        </w:rPr>
      </w:pPr>
      <w:hyperlink w:anchor="_Toc41635765" w:history="1">
        <w:r w:rsidR="007C1067" w:rsidRPr="00FF0BCC">
          <w:rPr>
            <w:rStyle w:val="Hyperlink"/>
            <w:noProof/>
          </w:rPr>
          <w:t>Indekss</w:t>
        </w:r>
        <w:r w:rsidR="007C1067">
          <w:rPr>
            <w:noProof/>
          </w:rPr>
          <w:tab/>
        </w:r>
        <w:r w:rsidR="007C1067">
          <w:rPr>
            <w:noProof/>
          </w:rPr>
          <w:fldChar w:fldCharType="begin"/>
        </w:r>
        <w:r w:rsidR="007C1067">
          <w:rPr>
            <w:noProof/>
          </w:rPr>
          <w:instrText xml:space="preserve"> PAGEREF _Toc41635765 \h </w:instrText>
        </w:r>
        <w:r w:rsidR="007C1067">
          <w:rPr>
            <w:noProof/>
          </w:rPr>
        </w:r>
        <w:r w:rsidR="007C1067">
          <w:rPr>
            <w:noProof/>
          </w:rPr>
          <w:fldChar w:fldCharType="separate"/>
        </w:r>
        <w:r w:rsidR="007C1067">
          <w:rPr>
            <w:noProof/>
          </w:rPr>
          <w:t>122</w:t>
        </w:r>
        <w:r w:rsidR="007C1067">
          <w:rPr>
            <w:noProof/>
          </w:rPr>
          <w:fldChar w:fldCharType="end"/>
        </w:r>
      </w:hyperlink>
    </w:p>
    <w:p w14:paraId="1ED35974" w14:textId="05BF0251" w:rsidR="004501F2" w:rsidRDefault="007C1067">
      <w:pPr>
        <w:pStyle w:val="ProductList-Body"/>
        <w:sectPr w:rsidR="004501F2">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2D1B7482" w14:textId="77777777" w:rsidR="004501F2" w:rsidRDefault="004501F2">
      <w:pPr>
        <w:pStyle w:val="ProductList-Body"/>
      </w:pPr>
    </w:p>
    <w:p w14:paraId="00781518" w14:textId="77777777" w:rsidR="004501F2" w:rsidRDefault="004501F2">
      <w:pPr>
        <w:sectPr w:rsidR="004501F2">
          <w:headerReference w:type="default" r:id="rId15"/>
          <w:footerReference w:type="default" r:id="rId16"/>
          <w:type w:val="continuous"/>
          <w:pgSz w:w="12240" w:h="15840" w:code="1"/>
          <w:pgMar w:top="1170" w:right="720" w:bottom="720" w:left="720" w:header="432" w:footer="288" w:gutter="0"/>
          <w:cols w:space="360"/>
        </w:sectPr>
      </w:pPr>
    </w:p>
    <w:p w14:paraId="19CDE302" w14:textId="77777777" w:rsidR="004501F2" w:rsidRDefault="007C1067">
      <w:pPr>
        <w:pStyle w:val="ProductList-SectionHeading"/>
        <w:pageBreakBefore/>
        <w:outlineLvl w:val="0"/>
      </w:pPr>
      <w:bookmarkStart w:id="1" w:name="_Sec531"/>
      <w:bookmarkEnd w:id="0"/>
      <w:r>
        <w:t>Ievads</w:t>
      </w:r>
      <w:r>
        <w:fldChar w:fldCharType="begin"/>
      </w:r>
      <w:r>
        <w:instrText xml:space="preserve"> TC "</w:instrText>
      </w:r>
      <w:bookmarkStart w:id="2" w:name="_Toc41635623"/>
      <w:r>
        <w:instrText>Ievads</w:instrText>
      </w:r>
      <w:bookmarkEnd w:id="2"/>
      <w:r>
        <w:instrText>" \l 1</w:instrText>
      </w:r>
      <w:r>
        <w:fldChar w:fldCharType="end"/>
      </w:r>
    </w:p>
    <w:p w14:paraId="0A8A7A6E" w14:textId="77777777" w:rsidR="004501F2" w:rsidRDefault="004501F2">
      <w:pPr>
        <w:pStyle w:val="ProductList-Body"/>
      </w:pPr>
    </w:p>
    <w:p w14:paraId="7D877D80" w14:textId="77777777" w:rsidR="004501F2" w:rsidRDefault="007C1067">
      <w:pPr>
        <w:pStyle w:val="ProductList-Offering1Heading"/>
        <w:outlineLvl w:val="1"/>
      </w:pPr>
      <w:bookmarkStart w:id="3" w:name="_Sec532"/>
      <w:r>
        <w:t>Par šo dokumentu</w:t>
      </w:r>
      <w:bookmarkEnd w:id="3"/>
      <w:r>
        <w:fldChar w:fldCharType="begin"/>
      </w:r>
      <w:r>
        <w:instrText xml:space="preserve"> TC "</w:instrText>
      </w:r>
      <w:bookmarkStart w:id="4" w:name="_Toc41635624"/>
      <w:r>
        <w:instrText>Par šo dokumentu</w:instrText>
      </w:r>
      <w:bookmarkEnd w:id="4"/>
      <w:r>
        <w:instrText>" \l 2</w:instrText>
      </w:r>
      <w:r>
        <w:fldChar w:fldCharType="end"/>
      </w:r>
    </w:p>
    <w:p w14:paraId="51E68E26" w14:textId="77777777" w:rsidR="004501F2" w:rsidRDefault="007C1067">
      <w:pPr>
        <w:pStyle w:val="ProductList-Body"/>
      </w:pPr>
      <w:r>
        <w:t xml:space="preserve">Sākot no 2015. gada 1. jūlija, Produktu nosacījumi aizstās dokumentus “Produktu saraksts” un “Produktu lietošanas noteikumi” (Product Use Rights — PUR). Klienta lielapjoma licencēšanas līgumos visas atsauces uz Produktu sarakstu un PUR attiecas uz piemērojamām sadaļām “Produktu nosacījumos”. Produktu nosacījumos ir aprakstīta Microsoft lielapjoma licencēšanas programmās nodrošināto Produktu un Profesionālo pakalpojumu pieejamība (iepriekš tika sniegti Produktu sarakstā), kā arī Programmatūras produktu lietošanas noteikumi (iepriekš tika sniegti PUR). Tiešsaistes pakalpojumu sniegšanas nosacījumi, uz kuriem ir atsauce šajā dokumentā, ir publicēti Tiešsaistes pakalpojumu nosacījumos (Online Services Terms — OST) vietnē </w:t>
      </w:r>
      <w:hyperlink r:id="rId17">
        <w:r>
          <w:rPr>
            <w:color w:val="00467F"/>
            <w:u w:val="single"/>
          </w:rPr>
          <w:t>http://go.microsoft.com/?linkid=9840733</w:t>
        </w:r>
      </w:hyperlink>
      <w:r>
        <w:t>.</w:t>
      </w:r>
    </w:p>
    <w:p w14:paraId="14E82698" w14:textId="77777777" w:rsidR="004501F2" w:rsidRDefault="004501F2">
      <w:pPr>
        <w:pStyle w:val="ProductList-Body"/>
      </w:pPr>
    </w:p>
    <w:p w14:paraId="291D4014" w14:textId="77777777" w:rsidR="004501F2" w:rsidRDefault="007C1067">
      <w:pPr>
        <w:pStyle w:val="ProductList-Body"/>
      </w:pPr>
      <w:r>
        <w:t xml:space="preserve">Produktu nosacījumos minētie Produkti ir pieejami sākot no datuma, kas ir norādīts Produktu nosacījumu </w:t>
      </w:r>
      <w:hyperlink w:anchor="_Sec843">
        <w:r>
          <w:rPr>
            <w:color w:val="00467F"/>
            <w:u w:val="single"/>
          </w:rPr>
          <w:t>titullapā</w:t>
        </w:r>
      </w:hyperlink>
      <w:r>
        <w:t xml:space="preserve">. Iepriekšējās Produktu nosacījumu versijas ir pieejamas vietnē </w:t>
      </w:r>
      <w:hyperlink r:id="rId18">
        <w:r>
          <w:rPr>
            <w:color w:val="00467F"/>
            <w:u w:val="single"/>
          </w:rPr>
          <w:t>http://go.microsoft.com/?linkid=9839207</w:t>
        </w:r>
      </w:hyperlink>
      <w:r>
        <w:t xml:space="preserve">, tostarp arī dokumentu “Produktu saraksts” un “Produktu lietošanas nosacījumi” iepriekšējās versijās. Informācija par tiem Microsoft produktiem un pakalpojumiem, kuru darbība ir pārtraukta, ir pieejama vietnē </w:t>
      </w:r>
      <w:hyperlink r:id="rId19">
        <w:r>
          <w:rPr>
            <w:color w:val="00467F"/>
            <w:u w:val="single"/>
          </w:rPr>
          <w:t>http://www.microsoftvolumelicensing.com</w:t>
        </w:r>
      </w:hyperlink>
      <w:r>
        <w:t>. Lai iegūtu informāciju par Microsoft produktu un Profesionālo pakalpojumu pieejamību noteiktā reģionā, klientiem ir jāsazinās ar savu tālākpārdevēju vai Microsoft tirdzniecības pārstāvi.</w:t>
      </w:r>
    </w:p>
    <w:p w14:paraId="62301535" w14:textId="77777777" w:rsidR="004501F2" w:rsidRDefault="007C1067">
      <w:pPr>
        <w:pStyle w:val="ProductList-Offering1Heading"/>
        <w:outlineLvl w:val="1"/>
      </w:pPr>
      <w:bookmarkStart w:id="5" w:name="_Sec533"/>
      <w:r>
        <w:t>Šajā dokumentā ietvertā informācija</w:t>
      </w:r>
      <w:bookmarkEnd w:id="5"/>
      <w:r>
        <w:fldChar w:fldCharType="begin"/>
      </w:r>
      <w:r>
        <w:instrText xml:space="preserve"> TC "</w:instrText>
      </w:r>
      <w:bookmarkStart w:id="6" w:name="_Toc41635625"/>
      <w:r>
        <w:instrText>Šajā dokumentā ietvertā informācija</w:instrText>
      </w:r>
      <w:bookmarkEnd w:id="6"/>
      <w:r>
        <w:instrText>" \l 2</w:instrText>
      </w:r>
      <w:r>
        <w:fldChar w:fldCharType="end"/>
      </w:r>
    </w:p>
    <w:p w14:paraId="69AA7934" w14:textId="77777777" w:rsidR="004501F2" w:rsidRDefault="007C1067">
      <w:pPr>
        <w:pStyle w:val="ProductList-Body"/>
      </w:pPr>
      <w:r>
        <w:t xml:space="preserve">Produktu nosacījumi ietver tālāk minētās sadaļas. </w:t>
      </w:r>
    </w:p>
    <w:p w14:paraId="4BF8AFC2" w14:textId="77777777" w:rsidR="004501F2" w:rsidRDefault="00B034C3" w:rsidP="007C1067">
      <w:pPr>
        <w:pStyle w:val="ProductList-Bullet"/>
        <w:numPr>
          <w:ilvl w:val="0"/>
          <w:numId w:val="3"/>
        </w:numPr>
      </w:pPr>
      <w:hyperlink w:anchor="_Sec531">
        <w:r w:rsidR="007C1067">
          <w:rPr>
            <w:color w:val="00467F"/>
            <w:u w:val="single"/>
          </w:rPr>
          <w:t>Ievads</w:t>
        </w:r>
      </w:hyperlink>
      <w:r w:rsidR="007C1067">
        <w:t xml:space="preserve"> — ietver sarakstu ar jaunākajām izmaiņām.</w:t>
      </w:r>
    </w:p>
    <w:p w14:paraId="1E7B8696" w14:textId="77777777" w:rsidR="004501F2" w:rsidRDefault="00B034C3" w:rsidP="007C1067">
      <w:pPr>
        <w:pStyle w:val="ProductList-Bullet"/>
        <w:numPr>
          <w:ilvl w:val="0"/>
          <w:numId w:val="3"/>
        </w:numPr>
      </w:pPr>
      <w:hyperlink w:anchor="_Sec536">
        <w:r w:rsidR="007C1067">
          <w:rPr>
            <w:color w:val="00467F"/>
            <w:u w:val="single"/>
          </w:rPr>
          <w:t>Licences nosacījumi</w:t>
        </w:r>
      </w:hyperlink>
      <w:r w:rsidR="007C1067">
        <w:t xml:space="preserve"> — ietver Universālos licences nosacījumus un Licences modeļa nosacījumus, kas attiecas uz Programmatūras produktiem.</w:t>
      </w:r>
    </w:p>
    <w:p w14:paraId="03E6EB8F" w14:textId="77777777" w:rsidR="004501F2" w:rsidRDefault="00B034C3" w:rsidP="007C1067">
      <w:pPr>
        <w:pStyle w:val="ProductList-Bullet"/>
        <w:numPr>
          <w:ilvl w:val="0"/>
          <w:numId w:val="3"/>
        </w:numPr>
      </w:pPr>
      <w:hyperlink w:anchor="_Sec547">
        <w:r w:rsidR="007C1067">
          <w:rPr>
            <w:color w:val="00467F"/>
            <w:u w:val="single"/>
          </w:rPr>
          <w:t>Programmatūras produkti</w:t>
        </w:r>
      </w:hyperlink>
      <w:r w:rsidR="007C1067">
        <w:t xml:space="preserve"> — ietver visus Programmatūras produktu ierakstus.</w:t>
      </w:r>
    </w:p>
    <w:p w14:paraId="4CE76FDE" w14:textId="77777777" w:rsidR="004501F2" w:rsidRDefault="00B034C3" w:rsidP="007C1067">
      <w:pPr>
        <w:pStyle w:val="ProductList-Bullet"/>
        <w:numPr>
          <w:ilvl w:val="0"/>
          <w:numId w:val="3"/>
        </w:numPr>
      </w:pPr>
      <w:hyperlink w:anchor="_Sec548">
        <w:r w:rsidR="007C1067">
          <w:rPr>
            <w:color w:val="00467F"/>
            <w:u w:val="single"/>
          </w:rPr>
          <w:t>Tiešsaistes pakalpojumu produkti</w:t>
        </w:r>
      </w:hyperlink>
      <w:r w:rsidR="007C1067">
        <w:t xml:space="preserve"> — ietver visus Tiešsaistes pakalpojumu produktu ierakstus.</w:t>
      </w:r>
    </w:p>
    <w:p w14:paraId="65BB63D9" w14:textId="77777777" w:rsidR="004501F2" w:rsidRDefault="00B034C3" w:rsidP="007C1067">
      <w:pPr>
        <w:pStyle w:val="ProductList-Bullet"/>
        <w:numPr>
          <w:ilvl w:val="0"/>
          <w:numId w:val="3"/>
        </w:numPr>
      </w:pPr>
      <w:hyperlink w:anchor="_Sec549">
        <w:r w:rsidR="007C1067">
          <w:rPr>
            <w:color w:val="00467F"/>
            <w:u w:val="single"/>
          </w:rPr>
          <w:t>Glosārijs</w:t>
        </w:r>
      </w:hyperlink>
      <w:r w:rsidR="007C1067">
        <w:t xml:space="preserve"> — definē terminus “Atribūti”, “Šūnu vērtības”, “Kolonnu virsraksti” un citus terminus ar lielo sākumburtu, kas tiek lietoti Produktu nosacījumos.</w:t>
      </w:r>
    </w:p>
    <w:p w14:paraId="60F2719E" w14:textId="77777777" w:rsidR="004501F2" w:rsidRDefault="007C1067" w:rsidP="007C1067">
      <w:pPr>
        <w:pStyle w:val="ProductList-Bullet"/>
        <w:numPr>
          <w:ilvl w:val="0"/>
          <w:numId w:val="3"/>
        </w:numPr>
      </w:pPr>
      <w:r>
        <w:t>Šādi pielikumi:</w:t>
      </w:r>
    </w:p>
    <w:p w14:paraId="4FFDA8EB" w14:textId="77777777" w:rsidR="004501F2" w:rsidRDefault="00B034C3" w:rsidP="007C1067">
      <w:pPr>
        <w:pStyle w:val="ProductList-Bullet"/>
        <w:numPr>
          <w:ilvl w:val="1"/>
          <w:numId w:val="3"/>
        </w:numPr>
      </w:pPr>
      <w:hyperlink w:anchor="_Sec591">
        <w:r w:rsidR="007C1067">
          <w:rPr>
            <w:color w:val="00467F"/>
            <w:u w:val="single"/>
          </w:rPr>
          <w:t>Pielikums A — Tabula “CAL/PL ekvivalentas licences”</w:t>
        </w:r>
      </w:hyperlink>
      <w:r w:rsidR="007C1067">
        <w:t xml:space="preserve"> — norāda pieejamos CAL komplektus un Tiešsaistes pakalpojumu abonēšanas Licences, kas nodrošina piekļuvi Servera produktiem.</w:t>
      </w:r>
    </w:p>
    <w:p w14:paraId="51461623" w14:textId="77777777" w:rsidR="004501F2" w:rsidRDefault="00B034C3" w:rsidP="007C1067">
      <w:pPr>
        <w:pStyle w:val="ProductList-Bullet"/>
        <w:numPr>
          <w:ilvl w:val="1"/>
          <w:numId w:val="3"/>
        </w:numPr>
      </w:pPr>
      <w:hyperlink w:anchor="_Sec564">
        <w:r w:rsidR="007C1067">
          <w:rPr>
            <w:color w:val="00467F"/>
            <w:u w:val="single"/>
          </w:rPr>
          <w:t>Pielikums B — Software Assurance</w:t>
        </w:r>
      </w:hyperlink>
      <w:r w:rsidR="007C1067">
        <w:t xml:space="preserve"> — aprakstīti noteikumi par SA iegādi un SA klientiem pieejamās papildu priekšrocības.</w:t>
      </w:r>
    </w:p>
    <w:p w14:paraId="08CC2398" w14:textId="77777777" w:rsidR="004501F2" w:rsidRDefault="00B034C3" w:rsidP="007C1067">
      <w:pPr>
        <w:pStyle w:val="ProductList-Bullet"/>
        <w:numPr>
          <w:ilvl w:val="1"/>
          <w:numId w:val="3"/>
        </w:numPr>
      </w:pPr>
      <w:hyperlink w:anchor="_Sec1237">
        <w:r w:rsidR="007C1067">
          <w:rPr>
            <w:color w:val="00467F"/>
            <w:u w:val="single"/>
          </w:rPr>
          <w:t>Pielikums C — Tiešsaistes pakalpojumu Papildinājumi un citas Pārejas licences</w:t>
        </w:r>
      </w:hyperlink>
      <w:r w:rsidR="007C1067">
        <w:t xml:space="preserve"> — apraksta kvalificētos produktus un nosacījumus Tiešsaistes pakalpojumu Papildinājumiem un No SA USL</w:t>
      </w:r>
    </w:p>
    <w:p w14:paraId="1A7E40C2" w14:textId="77777777" w:rsidR="004501F2" w:rsidRDefault="00B034C3" w:rsidP="007C1067">
      <w:pPr>
        <w:pStyle w:val="ProductList-Bullet"/>
        <w:numPr>
          <w:ilvl w:val="1"/>
          <w:numId w:val="3"/>
        </w:numPr>
      </w:pPr>
      <w:hyperlink w:anchor="_Sec562">
        <w:r w:rsidR="007C1067">
          <w:rPr>
            <w:color w:val="00467F"/>
            <w:u w:val="single"/>
          </w:rPr>
          <w:t>Pielikums D — Profesionālie pakalpojumi</w:t>
        </w:r>
      </w:hyperlink>
      <w:r w:rsidR="007C1067">
        <w:t xml:space="preserve"> — norāda Microsoft lielapjoma licencēšanā piedāvātos Profesionālos pakalpojumus.</w:t>
      </w:r>
    </w:p>
    <w:p w14:paraId="78871157" w14:textId="77777777" w:rsidR="004501F2" w:rsidRDefault="00B034C3" w:rsidP="007C1067">
      <w:pPr>
        <w:pStyle w:val="ProductList-Bullet"/>
        <w:numPr>
          <w:ilvl w:val="1"/>
          <w:numId w:val="3"/>
        </w:numPr>
      </w:pPr>
      <w:hyperlink w:anchor="_Sec563">
        <w:r w:rsidR="007C1067">
          <w:rPr>
            <w:color w:val="00467F"/>
            <w:u w:val="single"/>
          </w:rPr>
          <w:t>Pielikums E — Programmas līguma papildu nosacījumi</w:t>
        </w:r>
      </w:hyperlink>
      <w:r w:rsidR="007C1067">
        <w:t xml:space="preserve"> — sniedz papildu nosacījumus Microsoft lielapjoma licencēšanas programmas līgumiem.</w:t>
      </w:r>
    </w:p>
    <w:p w14:paraId="70B11FA7" w14:textId="77777777" w:rsidR="004501F2" w:rsidRDefault="00B034C3" w:rsidP="007C1067">
      <w:pPr>
        <w:pStyle w:val="ProductList-Bullet"/>
        <w:numPr>
          <w:ilvl w:val="1"/>
          <w:numId w:val="3"/>
        </w:numPr>
      </w:pPr>
      <w:hyperlink w:anchor="_Sec572">
        <w:r w:rsidR="007C1067">
          <w:rPr>
            <w:color w:val="00467F"/>
            <w:u w:val="single"/>
          </w:rPr>
          <w:t>Pielikums F — Produktu reklāmas piedāvājumi</w:t>
        </w:r>
      </w:hyperlink>
      <w:r w:rsidR="007C1067">
        <w:t xml:space="preserve"> — norādīti Produktu reklāmas piedāvājumi, kas citādi nav norādīti Cenu sarakstā.</w:t>
      </w:r>
    </w:p>
    <w:p w14:paraId="56183CFB" w14:textId="77777777" w:rsidR="004501F2" w:rsidRDefault="00B034C3" w:rsidP="007C1067">
      <w:pPr>
        <w:pStyle w:val="ProductList-Bullet"/>
        <w:numPr>
          <w:ilvl w:val="1"/>
          <w:numId w:val="3"/>
        </w:numPr>
      </w:pPr>
      <w:hyperlink w:anchor="_Sec899">
        <w:r w:rsidR="007C1067">
          <w:rPr>
            <w:color w:val="00467F"/>
            <w:u w:val="single"/>
          </w:rPr>
          <w:t>Pielikums G — Krātuves masīva un Azure Data Box nosacījumi</w:t>
        </w:r>
      </w:hyperlink>
      <w:r w:rsidR="007C1067">
        <w:t xml:space="preserve">, kas nodrošina papildu nosacījumus Krātuves masīva un Azure Data Box ierīcēm. </w:t>
      </w:r>
    </w:p>
    <w:p w14:paraId="7AE85800" w14:textId="77777777" w:rsidR="004501F2" w:rsidRDefault="00B034C3" w:rsidP="007C1067">
      <w:pPr>
        <w:pStyle w:val="ProductList-Bullet"/>
        <w:numPr>
          <w:ilvl w:val="1"/>
          <w:numId w:val="3"/>
        </w:numPr>
      </w:pPr>
      <w:hyperlink w:anchor="_Sec1230">
        <w:r w:rsidR="007C1067">
          <w:rPr>
            <w:color w:val="00467F"/>
            <w:u w:val="single"/>
          </w:rPr>
          <w:t>Pielikums H — Studentiem paredzētās lietošanas priekšrocības un Izglītības iestāžu programmas</w:t>
        </w:r>
      </w:hyperlink>
      <w:r w:rsidR="007C1067">
        <w:t xml:space="preserve"> — uzskaitīti Kvalificētie produkti un saistītās </w:t>
      </w:r>
      <w:r w:rsidR="007C1067">
        <w:fldChar w:fldCharType="begin"/>
      </w:r>
      <w:r w:rsidR="007C1067">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rsidR="007C1067">
        <w:fldChar w:fldCharType="separate"/>
      </w:r>
      <w:r w:rsidR="007C1067">
        <w:rPr>
          <w:color w:val="0563C1"/>
        </w:rPr>
        <w:t>Studentiem paredzētās lietošanas priekšrocības</w:t>
      </w:r>
      <w:r w:rsidR="007C1067">
        <w:fldChar w:fldCharType="end"/>
      </w:r>
      <w:r w:rsidR="007C1067">
        <w:t>.</w:t>
      </w:r>
    </w:p>
    <w:p w14:paraId="3E84EAA4" w14:textId="77777777" w:rsidR="004501F2" w:rsidRDefault="00B034C3" w:rsidP="007C1067">
      <w:pPr>
        <w:pStyle w:val="ProductList-Bullet"/>
        <w:numPr>
          <w:ilvl w:val="0"/>
          <w:numId w:val="3"/>
        </w:numPr>
      </w:pPr>
      <w:hyperlink w:anchor="_Sec844">
        <w:r w:rsidR="007C1067">
          <w:rPr>
            <w:color w:val="00467F"/>
            <w:u w:val="single"/>
          </w:rPr>
          <w:t>Indekss</w:t>
        </w:r>
      </w:hyperlink>
      <w:r w:rsidR="007C1067">
        <w:t xml:space="preserve"> — norādīti visi Produkti, uz kuriem ir atsauces Produktu nosacījumos, kā arī vietas, kurās tie ir atrodami.</w:t>
      </w:r>
    </w:p>
    <w:p w14:paraId="0C2A6C20" w14:textId="77777777" w:rsidR="004501F2" w:rsidRDefault="007C1067">
      <w:pPr>
        <w:pStyle w:val="ProductList-Offering1Heading"/>
        <w:outlineLvl w:val="1"/>
      </w:pPr>
      <w:bookmarkStart w:id="7" w:name="_Sec534"/>
      <w:r>
        <w:t>Pārvietošanās Produkta ierakstā</w:t>
      </w:r>
      <w:bookmarkEnd w:id="7"/>
      <w:r>
        <w:fldChar w:fldCharType="begin"/>
      </w:r>
      <w:r>
        <w:instrText xml:space="preserve"> TC "</w:instrText>
      </w:r>
      <w:bookmarkStart w:id="8" w:name="_Toc41635626"/>
      <w:r>
        <w:instrText>Pārvietošanās Produkta ierakstā</w:instrText>
      </w:r>
      <w:bookmarkEnd w:id="8"/>
      <w:r>
        <w:instrText>" \l 2</w:instrText>
      </w:r>
      <w:r>
        <w:fldChar w:fldCharType="end"/>
      </w:r>
    </w:p>
    <w:p w14:paraId="5282B33C" w14:textId="77777777" w:rsidR="004501F2" w:rsidRDefault="007C1067">
      <w:pPr>
        <w:pStyle w:val="ProductList-Body"/>
      </w:pPr>
      <w:r>
        <w:t>Katrs Programmatūras produkta ieraksts ietver četras sadaļas. Programmas pieejamība, Produktu nosacījumi, Lietošanas noteikumi un Software Assurance.</w:t>
      </w:r>
    </w:p>
    <w:p w14:paraId="7B22D3B1" w14:textId="77777777" w:rsidR="004501F2" w:rsidRDefault="007C1067">
      <w:pPr>
        <w:pStyle w:val="ProductList-Body"/>
      </w:pPr>
      <w:r>
        <w:t xml:space="preserve">Katrs Tiešsaistes pakalpojumu produkta ieraksts ietver divas sadaļas. Programmas pieejamība un Produktu nosacījumi. </w:t>
      </w:r>
    </w:p>
    <w:p w14:paraId="022037C6" w14:textId="77777777" w:rsidR="004501F2" w:rsidRDefault="004501F2">
      <w:pPr>
        <w:pStyle w:val="ProductList-Body"/>
      </w:pPr>
    </w:p>
    <w:p w14:paraId="29084DD2" w14:textId="77777777" w:rsidR="004501F2" w:rsidRDefault="007C1067">
      <w:pPr>
        <w:pStyle w:val="ProductList-Body"/>
      </w:pPr>
      <w:r>
        <w:rPr>
          <w:b/>
          <w:color w:val="00188F"/>
        </w:rPr>
        <w:t xml:space="preserve">1. Programmu pieejamība </w:t>
      </w:r>
      <w:r>
        <w:t>katram Produktam norāda piedāvājuma tipu, punktu skaitu (ja piemērojams) un pieejamību lielapjoma licencēšanas programmās.</w:t>
      </w:r>
    </w:p>
    <w:p w14:paraId="3E9E2F2F" w14:textId="77777777" w:rsidR="004501F2" w:rsidRDefault="007C1067">
      <w:pPr>
        <w:pStyle w:val="ProductList-Body"/>
      </w:pPr>
      <w:r>
        <w:rPr>
          <w:noProof/>
        </w:rPr>
        <w:drawing>
          <wp:inline distT="0" distB="0" distL="0" distR="0" wp14:anchorId="07AD76D8" wp14:editId="24B4F6C4">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5584E9E7" w14:textId="77777777" w:rsidR="004501F2" w:rsidRDefault="004501F2">
      <w:pPr>
        <w:pStyle w:val="ProductList-Body"/>
      </w:pPr>
    </w:p>
    <w:p w14:paraId="670E15DD" w14:textId="77777777" w:rsidR="004501F2" w:rsidRDefault="007C1067">
      <w:pPr>
        <w:pStyle w:val="ProductList-Body"/>
      </w:pPr>
      <w:r>
        <w:rPr>
          <w:b/>
          <w:color w:val="00188F"/>
        </w:rPr>
        <w:t xml:space="preserve">2. Produktu nosacījumi </w:t>
      </w:r>
      <w:r>
        <w:t>nodrošina papildu informāciju saistībā ar Produkta iegādi, piemēram, iegādes priekšnosacījumus, iepriekšējās versijas un piemērojamo Produktu pūlu.</w:t>
      </w:r>
    </w:p>
    <w:p w14:paraId="22699C0C" w14:textId="77777777" w:rsidR="004501F2" w:rsidRDefault="007C1067">
      <w:pPr>
        <w:pStyle w:val="ProductList-Body"/>
      </w:pPr>
      <w:r>
        <w:rPr>
          <w:noProof/>
        </w:rPr>
        <w:drawing>
          <wp:inline distT="0" distB="0" distL="0" distR="0" wp14:anchorId="4D6B7CD1" wp14:editId="2FA03FEF">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48944D41" w14:textId="77777777" w:rsidR="004501F2" w:rsidRDefault="004501F2">
      <w:pPr>
        <w:pStyle w:val="ProductList-Body"/>
      </w:pPr>
    </w:p>
    <w:p w14:paraId="7C6488BB" w14:textId="77777777" w:rsidR="004501F2" w:rsidRDefault="007C1067">
      <w:pPr>
        <w:pStyle w:val="ProductList-Body"/>
      </w:pPr>
      <w:r>
        <w:rPr>
          <w:b/>
          <w:color w:val="00188F"/>
        </w:rPr>
        <w:t xml:space="preserve">3. Lietošanas noteikumi </w:t>
      </w:r>
      <w:r>
        <w:t>katram Programmatūras produktam norāda Licences nosacījumus, tostarp Universālos licences nosacījumus, piemērojamo Licences modeli un jebkādus Konkrēta produkta licences nosacījumus. Klienta lielapjoma licencēšanas līgumā atsauces uz “Lietošanas noteikumiem” attiecas uz katra Programmatūras produkta ieraksta sadaļā “Lietošanas noteikumi” sniegtajiem nosacījumiem. Tiešsaistes pakalpojumu nosacījumi ir sniegti OST.</w:t>
      </w:r>
    </w:p>
    <w:p w14:paraId="37DE7122" w14:textId="77777777" w:rsidR="004501F2" w:rsidRDefault="007C1067">
      <w:pPr>
        <w:pStyle w:val="ProductList-Body"/>
      </w:pPr>
      <w:r>
        <w:rPr>
          <w:noProof/>
        </w:rPr>
        <w:drawing>
          <wp:inline distT="0" distB="0" distL="0" distR="0" wp14:anchorId="31C17DC8" wp14:editId="67031FD8">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6BA70149" w14:textId="77777777" w:rsidR="004501F2" w:rsidRDefault="004501F2">
      <w:pPr>
        <w:pStyle w:val="ProductList-Body"/>
      </w:pPr>
    </w:p>
    <w:p w14:paraId="00E948DB" w14:textId="77777777" w:rsidR="004501F2" w:rsidRDefault="007C1067">
      <w:pPr>
        <w:pStyle w:val="ProductList-Body"/>
      </w:pPr>
      <w:r>
        <w:rPr>
          <w:b/>
          <w:color w:val="00188F"/>
        </w:rPr>
        <w:t xml:space="preserve">4. Software Assurance </w:t>
      </w:r>
      <w:r>
        <w:t>norāda noteikumus un nosacījumus saistībā ar SA segumu.</w:t>
      </w:r>
    </w:p>
    <w:p w14:paraId="109CAC70" w14:textId="77777777" w:rsidR="004501F2" w:rsidRDefault="007C1067">
      <w:pPr>
        <w:pStyle w:val="ProductList-Body"/>
      </w:pPr>
      <w:r>
        <w:rPr>
          <w:noProof/>
        </w:rPr>
        <w:drawing>
          <wp:inline distT="0" distB="0" distL="0" distR="0" wp14:anchorId="7DE99887" wp14:editId="058D64F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659004FA" w14:textId="77777777" w:rsidR="004501F2" w:rsidRDefault="007C1067">
      <w:pPr>
        <w:pStyle w:val="ProductList-Offering1Heading"/>
        <w:outlineLvl w:val="1"/>
      </w:pPr>
      <w:bookmarkStart w:id="9" w:name="_Sec535"/>
      <w:r>
        <w:t>Skaidrojumi un šī dokumenta izmaiņu kopsavilkums</w:t>
      </w:r>
      <w:bookmarkEnd w:id="9"/>
      <w:r>
        <w:fldChar w:fldCharType="begin"/>
      </w:r>
      <w:r>
        <w:instrText xml:space="preserve"> TC "</w:instrText>
      </w:r>
      <w:bookmarkStart w:id="10" w:name="_Toc41635627"/>
      <w:r>
        <w:instrText>Skaidrojumi un šī dokumenta izmaiņu kopsavilkums</w:instrText>
      </w:r>
      <w:bookmarkEnd w:id="10"/>
      <w:r>
        <w:instrText>" \l 2</w:instrText>
      </w:r>
      <w:r>
        <w:fldChar w:fldCharType="end"/>
      </w:r>
    </w:p>
    <w:p w14:paraId="611BCA51" w14:textId="77777777" w:rsidR="004501F2" w:rsidRDefault="007C1067">
      <w:pPr>
        <w:pStyle w:val="ProductList-Body"/>
      </w:pPr>
      <w:r>
        <w:t>Tālāk ir norādīti Produktu nosacījumu pēdējie papildinājumi, svītrojumi un citas izmaiņas. Atbildot uz bieži uzdotajiem klientu jautājumiem, tālāk ir sniegti arī skaidrojumi par Microsoft politiku.</w:t>
      </w:r>
    </w:p>
    <w:tbl>
      <w:tblPr>
        <w:tblStyle w:val="PURTable"/>
        <w:tblW w:w="0" w:type="dxa"/>
        <w:tblLook w:val="04A0" w:firstRow="1" w:lastRow="0" w:firstColumn="1" w:lastColumn="0" w:noHBand="0" w:noVBand="1"/>
      </w:tblPr>
      <w:tblGrid>
        <w:gridCol w:w="5473"/>
        <w:gridCol w:w="5443"/>
      </w:tblGrid>
      <w:tr w:rsidR="004501F2" w14:paraId="60CBF72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2D5F58" w14:textId="77777777" w:rsidR="004501F2" w:rsidRDefault="007C1067">
            <w:pPr>
              <w:pStyle w:val="ProductList-TableBody"/>
            </w:pPr>
            <w:r>
              <w:rPr>
                <w:color w:val="FFFFFF"/>
              </w:rPr>
              <w:t>Papildinājumi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1AF653F" w14:textId="77777777" w:rsidR="004501F2" w:rsidRDefault="007C1067">
            <w:pPr>
              <w:pStyle w:val="ProductList-TableBody"/>
            </w:pPr>
            <w:r>
              <w:rPr>
                <w:color w:val="FFFFFF"/>
              </w:rPr>
              <w:t>Svītrojumi</w:t>
            </w:r>
          </w:p>
        </w:tc>
      </w:tr>
      <w:tr w:rsidR="004501F2" w14:paraId="3E62564C" w14:textId="77777777">
        <w:tc>
          <w:tcPr>
            <w:tcW w:w="6120" w:type="dxa"/>
            <w:tcBorders>
              <w:top w:val="single" w:sz="4" w:space="0" w:color="000000"/>
              <w:left w:val="single" w:sz="4" w:space="0" w:color="000000"/>
              <w:bottom w:val="single" w:sz="4" w:space="0" w:color="000000"/>
              <w:right w:val="single" w:sz="4" w:space="0" w:color="000000"/>
            </w:tcBorders>
          </w:tcPr>
          <w:p w14:paraId="0BD59F23" w14:textId="77777777" w:rsidR="004501F2" w:rsidRDefault="007C1067">
            <w:pPr>
              <w:pStyle w:val="ProductList-TableBody"/>
            </w:pPr>
            <w:r>
              <w:t>GitHub Enterprise (Pakalpojumu SL)</w:t>
            </w:r>
          </w:p>
        </w:tc>
        <w:tc>
          <w:tcPr>
            <w:tcW w:w="6120" w:type="dxa"/>
            <w:tcBorders>
              <w:top w:val="single" w:sz="4" w:space="0" w:color="000000"/>
              <w:left w:val="single" w:sz="4" w:space="0" w:color="000000"/>
              <w:bottom w:val="single" w:sz="4" w:space="0" w:color="000000"/>
              <w:right w:val="single" w:sz="4" w:space="0" w:color="000000"/>
            </w:tcBorders>
          </w:tcPr>
          <w:p w14:paraId="1D46C0E2" w14:textId="77777777" w:rsidR="004501F2" w:rsidRDefault="004501F2">
            <w:pPr>
              <w:pStyle w:val="ProductList-TableBody"/>
            </w:pPr>
          </w:p>
        </w:tc>
      </w:tr>
    </w:tbl>
    <w:p w14:paraId="5D95844A" w14:textId="77777777" w:rsidR="004501F2" w:rsidRDefault="004501F2">
      <w:pPr>
        <w:pStyle w:val="ProductList-Body"/>
      </w:pPr>
    </w:p>
    <w:p w14:paraId="4C00ED30" w14:textId="77777777" w:rsidR="004501F2" w:rsidRDefault="007C1067">
      <w:pPr>
        <w:pStyle w:val="ProductList-ClauseHeading"/>
        <w:outlineLvl w:val="2"/>
      </w:pPr>
      <w:r>
        <w:t>Tiešsaistes pakalpojumi</w:t>
      </w:r>
    </w:p>
    <w:p w14:paraId="5A983044" w14:textId="051323C5" w:rsidR="004501F2" w:rsidRDefault="00B034C3">
      <w:pPr>
        <w:pStyle w:val="ProductList-Body"/>
      </w:pPr>
      <w:hyperlink w:anchor="_Sec624">
        <w:r w:rsidR="007C1067">
          <w:rPr>
            <w:color w:val="00467F"/>
            <w:u w:val="single"/>
          </w:rPr>
          <w:t>Microsoft Azure pakalpojumi</w:t>
        </w:r>
      </w:hyperlink>
      <w:r w:rsidR="007C1067">
        <w:t>: Pievienoti nosacījumi attiecībā uz Azure VM piecu gadu rezervācijām.</w:t>
      </w:r>
    </w:p>
    <w:p w14:paraId="1B8074C6" w14:textId="77777777" w:rsidR="004501F2" w:rsidRDefault="00B034C3">
      <w:pPr>
        <w:pStyle w:val="ProductList-Body"/>
      </w:pPr>
      <w:hyperlink w:anchor="_Sec629">
        <w:r w:rsidR="007C1067">
          <w:rPr>
            <w:color w:val="00467F"/>
            <w:u w:val="single"/>
          </w:rPr>
          <w:t>Microsoft 365</w:t>
        </w:r>
      </w:hyperlink>
      <w:r w:rsidR="007C1067">
        <w:t>: Atjaunināti Microsoft 365 F1/F3 nosacījumi par piemērotību licencei. Piezīme. Klienti, kas licencēti pirms 2020. gada 1. jūnija, var turpināt licencēt lietotājus saskaņā ar iepriekšējiem nosacījumiem par piemērotību licencei līdz abonementa atjaunošanas perioda beigām. Atjaunināti Microsoft 365 F3 Windows 10 lietošanas noteikumi, lai atbalstītu Windows Virtual Desktop lietošanu.</w:t>
      </w:r>
    </w:p>
    <w:p w14:paraId="2A0CA221" w14:textId="77777777" w:rsidR="004501F2" w:rsidRDefault="00B034C3">
      <w:pPr>
        <w:pStyle w:val="ProductList-Body"/>
      </w:pPr>
      <w:hyperlink w:anchor="_Sec1151">
        <w:r w:rsidR="007C1067">
          <w:rPr>
            <w:color w:val="00467F"/>
            <w:u w:val="single"/>
          </w:rPr>
          <w:t>Microsoft Dynamics 365 pakalpojumi</w:t>
        </w:r>
      </w:hyperlink>
      <w:r w:rsidR="007C1067">
        <w:t>: Pievienots ieraksts Duālās lietošanas tiesības, kas attiecas uz piekļuvi līdzvērtīgai uzņēmuma telpās izmantojamai programmatūrai. Pievienotas arī tabulas Iegādes minimālās prasības, kurās norādītas minimālās iegādes prasības.</w:t>
      </w:r>
    </w:p>
    <w:p w14:paraId="41B4896E" w14:textId="77777777" w:rsidR="004501F2" w:rsidRDefault="00B034C3">
      <w:pPr>
        <w:pStyle w:val="ProductList-Body"/>
      </w:pPr>
      <w:hyperlink w:anchor="_Sec634">
        <w:r w:rsidR="007C1067">
          <w:rPr>
            <w:color w:val="00467F"/>
            <w:u w:val="single"/>
          </w:rPr>
          <w:t>Office 365 komplekti</w:t>
        </w:r>
      </w:hyperlink>
      <w:r w:rsidR="007C1067">
        <w:t>: Atjaunināti Office 365 F3 nosacījumi par piemērotību licencei. Piezīme. Klienti, kas licencēti pirms 2020. gada 1. jūnija, var turpināt licencēt lietotājus saskaņā ar iepriekšējiem nosacījumiem par piemērotību licencei līdz abonementa atjaunošanas perioda beigām.</w:t>
      </w:r>
    </w:p>
    <w:p w14:paraId="460918B4" w14:textId="77777777" w:rsidR="004501F2" w:rsidRDefault="00B034C3">
      <w:pPr>
        <w:pStyle w:val="ProductList-Body"/>
      </w:pPr>
      <w:hyperlink w:anchor="_Sec1279">
        <w:r w:rsidR="007C1067">
          <w:rPr>
            <w:color w:val="00467F"/>
            <w:u w:val="single"/>
          </w:rPr>
          <w:t>GitHub piedāvājumi</w:t>
        </w:r>
      </w:hyperlink>
      <w:r w:rsidR="007C1067">
        <w:t>: Pievienoti nosacījumi attiecībā uz risinājumu GitHub Enterprise, kas licencēts programmā Enrollment for Education Solutions.</w:t>
      </w:r>
    </w:p>
    <w:p w14:paraId="66057FC3" w14:textId="77777777" w:rsidR="004501F2" w:rsidRDefault="004501F2">
      <w:pPr>
        <w:pStyle w:val="ProductList-Body"/>
        <w:jc w:val="right"/>
      </w:pPr>
    </w:p>
    <w:tbl>
      <w:tblPr>
        <w:tblStyle w:val="PURTable"/>
        <w:tblW w:w="0" w:type="dxa"/>
        <w:tblLook w:val="04A0" w:firstRow="1" w:lastRow="0" w:firstColumn="1" w:lastColumn="0" w:noHBand="0" w:noVBand="1"/>
      </w:tblPr>
      <w:tblGrid>
        <w:gridCol w:w="10916"/>
      </w:tblGrid>
      <w:tr w:rsidR="004501F2" w14:paraId="27E923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035BE4" w14:textId="77777777" w:rsidR="004501F2" w:rsidRDefault="00B034C3">
            <w:pPr>
              <w:pStyle w:val="ProductList-TableBody"/>
              <w:jc w:val="right"/>
            </w:pPr>
            <w:hyperlink w:anchor="_Sec842">
              <w:r w:rsidR="007C1067">
                <w:rPr>
                  <w:color w:val="00467F"/>
                  <w:sz w:val="14"/>
                  <w:u w:val="single"/>
                </w:rPr>
                <w:t>Saturs</w:t>
              </w:r>
            </w:hyperlink>
            <w:r w:rsidR="007C1067">
              <w:rPr>
                <w:sz w:val="14"/>
              </w:rPr>
              <w:t xml:space="preserve"> / </w:t>
            </w:r>
            <w:hyperlink w:anchor="_Sec549">
              <w:r w:rsidR="007C1067">
                <w:rPr>
                  <w:color w:val="00467F"/>
                  <w:sz w:val="14"/>
                  <w:u w:val="single"/>
                </w:rPr>
                <w:t>Glosārijs</w:t>
              </w:r>
            </w:hyperlink>
            <w:r w:rsidR="007C1067">
              <w:rPr>
                <w:sz w:val="14"/>
              </w:rPr>
              <w:t xml:space="preserve"> / </w:t>
            </w:r>
            <w:hyperlink w:anchor="_Sec844">
              <w:r w:rsidR="007C1067">
                <w:rPr>
                  <w:color w:val="00467F"/>
                  <w:sz w:val="14"/>
                  <w:u w:val="single"/>
                </w:rPr>
                <w:t>Indekss</w:t>
              </w:r>
            </w:hyperlink>
          </w:p>
        </w:tc>
      </w:tr>
    </w:tbl>
    <w:p w14:paraId="36141CBB" w14:textId="77777777" w:rsidR="004501F2" w:rsidRDefault="004501F2">
      <w:pPr>
        <w:pStyle w:val="ProductList-Body"/>
      </w:pPr>
    </w:p>
    <w:p w14:paraId="719490CC" w14:textId="77777777" w:rsidR="004501F2" w:rsidRDefault="004501F2">
      <w:pPr>
        <w:sectPr w:rsidR="004501F2">
          <w:headerReference w:type="default" r:id="rId24"/>
          <w:footerReference w:type="default" r:id="rId25"/>
          <w:type w:val="continuous"/>
          <w:pgSz w:w="12240" w:h="15840" w:code="1"/>
          <w:pgMar w:top="1170" w:right="720" w:bottom="720" w:left="720" w:header="432" w:footer="288" w:gutter="0"/>
          <w:cols w:space="360"/>
        </w:sectPr>
      </w:pPr>
    </w:p>
    <w:p w14:paraId="6B83D113" w14:textId="77777777" w:rsidR="004501F2" w:rsidRDefault="007C1067">
      <w:pPr>
        <w:pStyle w:val="ProductList-SectionHeading"/>
        <w:pageBreakBefore/>
        <w:outlineLvl w:val="0"/>
      </w:pPr>
      <w:bookmarkStart w:id="11" w:name="_Sec536"/>
      <w:bookmarkEnd w:id="1"/>
      <w:r>
        <w:t>Licences nosacījumi</w:t>
      </w:r>
      <w:r>
        <w:fldChar w:fldCharType="begin"/>
      </w:r>
      <w:r>
        <w:instrText xml:space="preserve"> TC "</w:instrText>
      </w:r>
      <w:bookmarkStart w:id="12" w:name="_Toc41635628"/>
      <w:r>
        <w:instrText>Licences nosacījumi</w:instrText>
      </w:r>
      <w:bookmarkEnd w:id="12"/>
      <w:r>
        <w:instrText>" \l 1</w:instrText>
      </w:r>
      <w:r>
        <w:fldChar w:fldCharType="end"/>
      </w:r>
    </w:p>
    <w:p w14:paraId="3AF8C68E" w14:textId="77777777" w:rsidR="004501F2" w:rsidRDefault="007C1067">
      <w:pPr>
        <w:pStyle w:val="ProductList-Body"/>
      </w:pPr>
      <w:r>
        <w:t>Klienta lielapjoma licencēšanas līgumā visas termina “Lietošanas noteikumi” instances attiecas uz katra Produkta ieraksta sadaļā “Lietošanas noteikumi” sniegtajiem nosacījumiem. Katram Produktam tie ir Universālie licences nosacījumi, piemērojamie Licences modeļa nosacījumi un jebkādi Konkrēta produkta licences nosacījumi, kas sniegti sadaļā “Produkta ieraksts”.</w:t>
      </w:r>
    </w:p>
    <w:p w14:paraId="74E60AC7" w14:textId="77777777" w:rsidR="004501F2" w:rsidRDefault="004501F2">
      <w:pPr>
        <w:pStyle w:val="ProductList-Body"/>
      </w:pPr>
    </w:p>
    <w:p w14:paraId="3838624A" w14:textId="77777777" w:rsidR="004501F2" w:rsidRDefault="007C1067">
      <w:pPr>
        <w:pStyle w:val="ProductList-Body"/>
      </w:pPr>
      <w:r>
        <w:t>Tiešsaistes pakalpojumiem atsauces uz terminu “Lietošanas noteikumi” Klienta lielapjoma licencēšanas līgumā attiecas uz OST. Ja programmatūras Produktā ir ietverta gan programmatūra, gan tiešsaistes pakalpojumi, tad tiešsaistes pakalpojumi ir jāizmanto saskaņā ar OST nosacījumiem, savukārt jebkura programmatūra ir jālieto, ievērojot šos Licences nosacījumus.</w:t>
      </w:r>
    </w:p>
    <w:p w14:paraId="661F7D3C" w14:textId="77777777" w:rsidR="004501F2" w:rsidRDefault="007C1067">
      <w:pPr>
        <w:pStyle w:val="ProductList-OfferingGroupHeading"/>
        <w:outlineLvl w:val="1"/>
      </w:pPr>
      <w:bookmarkStart w:id="13" w:name="_Sec537"/>
      <w:r>
        <w:t>Universālie licences nosacījumi</w:t>
      </w:r>
      <w:bookmarkEnd w:id="13"/>
      <w:r>
        <w:fldChar w:fldCharType="begin"/>
      </w:r>
      <w:r>
        <w:instrText xml:space="preserve"> TC "</w:instrText>
      </w:r>
      <w:bookmarkStart w:id="14" w:name="_Toc41635629"/>
      <w:r>
        <w:instrText>Universālie licences nosacījumi</w:instrText>
      </w:r>
      <w:bookmarkEnd w:id="14"/>
      <w:r>
        <w:instrText>" \l 2</w:instrText>
      </w:r>
      <w:r>
        <w:fldChar w:fldCharType="end"/>
      </w:r>
    </w:p>
    <w:p w14:paraId="61144428" w14:textId="77777777" w:rsidR="004501F2" w:rsidRDefault="007C1067">
      <w:pPr>
        <w:pStyle w:val="ProductList-Body"/>
      </w:pPr>
      <w:r>
        <w:t>Universālie licences nosacījumi ir spēkā visiem programmatūras Produktiem, kas ir licencēti, izmantojot Microsoft lielapjoma licencēšanu (izņemot nosacījumus, kas īpaši norādīti Licences modeļa nosacījumos un/vai Konkrētā produkta licences nosacījumos).</w:t>
      </w:r>
    </w:p>
    <w:p w14:paraId="618798CF" w14:textId="77777777" w:rsidR="004501F2" w:rsidRDefault="004501F2">
      <w:pPr>
        <w:pStyle w:val="ProductList-Body"/>
      </w:pPr>
    </w:p>
    <w:p w14:paraId="29FE14B8" w14:textId="77777777" w:rsidR="004501F2" w:rsidRDefault="007C1067">
      <w:pPr>
        <w:pStyle w:val="ProductList-ClauseHeading"/>
        <w:outlineLvl w:val="2"/>
      </w:pPr>
      <w:r>
        <w:t>1. Definīcijas</w:t>
      </w:r>
    </w:p>
    <w:p w14:paraId="136D9051" w14:textId="77777777" w:rsidR="004501F2" w:rsidRDefault="007C1067">
      <w:pPr>
        <w:pStyle w:val="ProductList-Body"/>
      </w:pPr>
      <w:r>
        <w:t xml:space="preserve">Uz Produktu nosacījumos izmantotajiem terminiem, kuriem nav sniegta definīcija </w:t>
      </w:r>
      <w:hyperlink w:anchor="_Sec549">
        <w:r>
          <w:rPr>
            <w:color w:val="00467F"/>
            <w:u w:val="single"/>
          </w:rPr>
          <w:t>Glosārijā</w:t>
        </w:r>
      </w:hyperlink>
      <w:r>
        <w:t>, attiecas Klienta lielapjoma licencēšanas līgumā sniegtā definīcija.</w:t>
      </w:r>
    </w:p>
    <w:p w14:paraId="6D46331D" w14:textId="77777777" w:rsidR="004501F2" w:rsidRDefault="004501F2">
      <w:pPr>
        <w:pStyle w:val="ProductList-Body"/>
      </w:pPr>
    </w:p>
    <w:p w14:paraId="3923C883" w14:textId="77777777" w:rsidR="004501F2" w:rsidRDefault="007C1067">
      <w:pPr>
        <w:pStyle w:val="ProductList-ClauseHeading"/>
        <w:outlineLvl w:val="2"/>
      </w:pPr>
      <w:r>
        <w:t>2. Klienta lietošanas tiesības</w:t>
      </w:r>
    </w:p>
    <w:p w14:paraId="2CD00F80" w14:textId="77777777" w:rsidR="004501F2" w:rsidRDefault="007C1067">
      <w:pPr>
        <w:pStyle w:val="ProductList-Body"/>
      </w:pPr>
      <w:r>
        <w:t xml:space="preserve">Ja Klients ievēro sava lielapjoma licencēšanas līguma nosacījumus, Klients šo programmatūru drīkst lietot, kā skaidri norādīts Produkta nosacījumos. Klientam ir nepieciešama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attiecībā uz katru Produktu un atsevišķi licencējamu funkcionalitāti, kas tiek izmantota ierīcē vai ko izmanto lietotājs.</w:t>
      </w:r>
    </w:p>
    <w:p w14:paraId="44EF6709" w14:textId="77777777" w:rsidR="004501F2" w:rsidRDefault="004501F2">
      <w:pPr>
        <w:pStyle w:val="ProductList-Body"/>
      </w:pPr>
    </w:p>
    <w:p w14:paraId="2F508D53" w14:textId="77777777" w:rsidR="004501F2" w:rsidRDefault="007C1067">
      <w:pPr>
        <w:pStyle w:val="ProductList-ClauseHeading"/>
        <w:outlineLvl w:val="2"/>
      </w:pPr>
      <w:r>
        <w:t>3. Tiesības lietot citas versijas un vecākus izdevumus</w:t>
      </w:r>
    </w:p>
    <w:p w14:paraId="404A86D0" w14:textId="77777777" w:rsidR="004501F2" w:rsidRDefault="007C1067">
      <w:pPr>
        <w:pStyle w:val="ProductList-Body"/>
      </w:pPr>
      <w:r>
        <w:t xml:space="preserve">Licencētās versijas vietā jebkurai atļautajai kopijai vai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Klients drīkst izveidot, glabāt, instalēt un darbināt iepriekšējas versijas, citas atļautās valodas versijas, citas pieejamās platformas versijas (piemēram, 32 bitu vai 64 bitu) vai atļauta iepriekšējā izdevuma kopiju vai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vai piekļūt tām. Licencēto versiju lietošanas noteikumi paliek spēkā. Iepriekšējo versiju un vecāku izdevumu licences nav pietiekamas Produkta licencēšanas prasībām.</w:t>
      </w:r>
    </w:p>
    <w:p w14:paraId="0622B55A" w14:textId="77777777" w:rsidR="004501F2" w:rsidRDefault="004501F2">
      <w:pPr>
        <w:pStyle w:val="ProductList-Body"/>
      </w:pPr>
    </w:p>
    <w:p w14:paraId="7C9404B9" w14:textId="77777777" w:rsidR="004501F2" w:rsidRDefault="007C1067">
      <w:pPr>
        <w:pStyle w:val="ProductList-ClauseHeading"/>
        <w:outlineLvl w:val="2"/>
      </w:pPr>
      <w:r>
        <w:t>4. Trešās personas programmatūra</w:t>
      </w:r>
    </w:p>
    <w:p w14:paraId="558634E7" w14:textId="77777777" w:rsidR="004501F2" w:rsidRDefault="007C1067">
      <w:pPr>
        <w:pStyle w:val="ProductList-Body"/>
      </w:pPr>
      <w:r>
        <w:t>Programmatūrā var būt ietvertas trešo personu īpašumā esošas vai atklātā pirmkoda programmas vai komponenti, kas ir licencēti saskaņā ar atsevišķiem nosacījumiem, kuri Klientam tiek sniegti instalēšanas laikā vai programmatūras komplektācijā iekļautajā failā “ThirdPartyNotices”. Programmatūrā var būt ietvertas arī trešo personu atvērtā pirmkoda programmas, ko korporācija Microsoft, nevis trešā persona, Klientam licencē saskaņā Microsoft licences nosacījumiem.</w:t>
      </w:r>
    </w:p>
    <w:p w14:paraId="18A859F6" w14:textId="77777777" w:rsidR="004501F2" w:rsidRDefault="004501F2">
      <w:pPr>
        <w:pStyle w:val="ProductList-Body"/>
      </w:pPr>
    </w:p>
    <w:p w14:paraId="0D8FF641" w14:textId="77777777" w:rsidR="004501F2" w:rsidRDefault="007C1067">
      <w:pPr>
        <w:pStyle w:val="ProductList-ClauseHeading"/>
        <w:outlineLvl w:val="2"/>
      </w:pPr>
      <w:r>
        <w:t>5. Pirmsizlaides kods, atjauninājumi vai papildinājumi, papildu funkcionalitāte</w:t>
      </w:r>
    </w:p>
    <w:p w14:paraId="66E6E4D1" w14:textId="77777777" w:rsidR="004501F2" w:rsidRDefault="007C1067">
      <w:pPr>
        <w:pStyle w:val="ProductList-Body"/>
      </w:pPr>
      <w:r>
        <w:t>Microsoft var piedāvāt Produktu atjauninājumus vai papildinājumus. Klientam ir tiesības lietot Produktu atjauninājumus vai papildinājumus, pirmsizlaides kodu, papildu funkcionalitāti un neobligātus Produktu papildinājumu pakalpojumus, uz kuriem attiecas to komplektācijā iekļautie konkrētie nosacījumi (ja tādi ir). Noteiktiem Produktiem ir nepieciešami automātiski atjauninājumi, kā aprakstīts Konkrētā produkta licences nosacījumos.</w:t>
      </w:r>
    </w:p>
    <w:p w14:paraId="42E51186" w14:textId="77777777" w:rsidR="004501F2" w:rsidRDefault="004501F2">
      <w:pPr>
        <w:pStyle w:val="ProductList-Body"/>
      </w:pPr>
    </w:p>
    <w:p w14:paraId="68DE1539" w14:textId="77777777" w:rsidR="004501F2" w:rsidRDefault="007C1067">
      <w:pPr>
        <w:pStyle w:val="ProductList-ClauseHeading"/>
        <w:outlineLvl w:val="2"/>
      </w:pPr>
      <w:r>
        <w:t>6. Ierobežojumi</w:t>
      </w:r>
    </w:p>
    <w:p w14:paraId="2AE119DA" w14:textId="77777777" w:rsidR="004501F2" w:rsidRDefault="007C1067">
      <w:pPr>
        <w:pStyle w:val="ProductList-Body"/>
      </w:pPr>
      <w:r>
        <w:t xml:space="preserve">Klientam nav tiesību (un Klients nav licencēts) Produktus lietot, lai piedāvātu komerciālas viesošanas pakalpojumus trešajām personām, apietu jebkādus Produktos esošos tehniskos ierobežojumus vai Produktu dokumentācijā norādītos ierobežojumus, vai atdalītu programmatūru lietošanai vairākās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saskaņā ar vienu Licenci (pat gadījumā, ja šīs OSE darbojas vienā un tajā pašā fiziskās aparatūras sistēmā), ja vien Microsoft to nav īpaši atļāvusi. Tiesības piekļūt programmatūrai jebkurā ierīcē Klientam nedod tiesības Microsoft patentus vai citu Microsoft intelektuālo īpašumu implementēt pašā ierīcē vai jebkurā citā programmatūrā vai ierīcēs.</w:t>
      </w:r>
    </w:p>
    <w:p w14:paraId="18A99A7D" w14:textId="77777777" w:rsidR="004501F2" w:rsidRDefault="004501F2">
      <w:pPr>
        <w:pStyle w:val="ProductList-Body"/>
      </w:pPr>
    </w:p>
    <w:p w14:paraId="3D985C2A" w14:textId="77777777" w:rsidR="004501F2" w:rsidRDefault="007C1067">
      <w:pPr>
        <w:pStyle w:val="ProductList-ClauseHeading"/>
        <w:outlineLvl w:val="2"/>
      </w:pPr>
      <w:r>
        <w:t>7. Software Assurance</w:t>
      </w:r>
    </w:p>
    <w:p w14:paraId="19149E49" w14:textId="77777777" w:rsidR="004501F2" w:rsidRDefault="007C1067">
      <w:pPr>
        <w:pStyle w:val="ProductList-Body"/>
      </w:pPr>
      <w:r>
        <w:t xml:space="preserve">SA segums Klientam var sniegt papildu lietošanas tiesības. Šādas papildu tiesības beidzas līdz ar attiecīgās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 seguma darbības beigām, ja vien priekšrocību aprakstā nav norādīts citādi.</w:t>
      </w:r>
    </w:p>
    <w:p w14:paraId="470926FE" w14:textId="77777777" w:rsidR="004501F2" w:rsidRDefault="004501F2">
      <w:pPr>
        <w:pStyle w:val="ProductList-Body"/>
      </w:pPr>
    </w:p>
    <w:p w14:paraId="4529BB42" w14:textId="77777777" w:rsidR="004501F2" w:rsidRDefault="007C1067">
      <w:pPr>
        <w:pStyle w:val="ProductList-ClauseHeading"/>
        <w:outlineLvl w:val="2"/>
      </w:pPr>
      <w:r>
        <w:t>8. Programmatūras pārvaldības ārpakalpojumu izmantošana</w:t>
      </w:r>
    </w:p>
    <w:p w14:paraId="6D01BCC6" w14:textId="77777777" w:rsidR="004501F2" w:rsidRDefault="007C1067">
      <w:pPr>
        <w:pStyle w:val="ProductList-Body"/>
      </w:pPr>
      <w:r>
        <w:t xml:space="preserve">Klientam ir tiesības instalēt un lietot programmatūras licencētās kopijas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citās ierīcēs, ko katru dienu pārvalda un kontrolē </w:t>
      </w:r>
      <w:r>
        <w:fldChar w:fldCharType="begin"/>
      </w:r>
      <w:r>
        <w:instrText xml:space="preserve"> AutoTextList   \s NoStyle \t "Pilnvarots ārpakalpojumu sniedzējs ir jebkurš trešās personas pakalpojumu sniedzējs, kurš nav Sarakstā iekļautais pakalpojumu sniedzējs un kurš neizmanto Sarakstā iekļauto pakalpojumu sniedzēju kā Datu centra nodrošinātāju ārpakalpojuma ietvaros." </w:instrText>
      </w:r>
      <w:r>
        <w:fldChar w:fldCharType="separate"/>
      </w:r>
      <w:r>
        <w:rPr>
          <w:color w:val="0563C1"/>
        </w:rPr>
        <w:t>Pilnvaroti ārpakalpojumu sniedzēji</w:t>
      </w:r>
      <w:r>
        <w:fldChar w:fldCharType="end"/>
      </w:r>
      <w:r>
        <w:t xml:space="preserve">, ja vien visi šie Serveri un citas ierīces ir pilnībā paredzētas Klienta lietošanai. Klients ir atbildīgs par visu no sava lielapjoma licencēšanas līguma izrietošo pienākumu izpildīšanas neatkarīgi no aparatūras, kurā programmatūra tiek lietota, fiziskās atrašanās vietas. Izņemot šeit vai citur šajos Produktu nosacījumos skaidri atļautos gadījumus, Klientam nav atļauts instalēt vai lietot programmatūras licencētās kopijas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citās ierīcēs, ko pārvalda vai kontrolē trešā persona.</w:t>
      </w:r>
    </w:p>
    <w:p w14:paraId="76B3E40C" w14:textId="77777777" w:rsidR="004501F2" w:rsidRDefault="004501F2">
      <w:pPr>
        <w:pStyle w:val="ProductList-Body"/>
      </w:pPr>
    </w:p>
    <w:p w14:paraId="6E40A4C1" w14:textId="77777777" w:rsidR="004501F2" w:rsidRDefault="007C1067">
      <w:pPr>
        <w:pStyle w:val="ProductList-ClauseHeading"/>
        <w:outlineLvl w:val="2"/>
      </w:pPr>
      <w:r>
        <w:t>9. Licences piešķiršana un piešķires maiņa</w:t>
      </w:r>
    </w:p>
    <w:p w14:paraId="40FD7ED1" w14:textId="77777777" w:rsidR="004501F2" w:rsidRDefault="007C1067">
      <w:pPr>
        <w:pStyle w:val="ProductList-Body"/>
      </w:pPr>
      <w:r>
        <w:t xml:space="preserve">Pirms Klients lieto programmatūru saskaņā ar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Klientam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attiecīgi ir jāpiešķir ierīcei vai lietotājam. Klients drīkst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citai ierīcei vai lietotājam, bet to drīkst darīt ne ātrāk kā 90 dienas pēc tās pašas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atkārtotas piešķires maiņas datuma, izņemot gadījumus, kad atkārtotu piešķiri izraisa (i) neatgriezeniska aparatūras kļūme vai zudums, (ii) lietotāja darba attiecību vai līguma pārtraukšana, vai (iii) īslaicīga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Klienta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licenču</w:t>
      </w:r>
      <w:r>
        <w:fldChar w:fldCharType="end"/>
      </w:r>
      <w:r>
        <w:t xml:space="preserve"> un lietotāja vai ierīces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atkārtota piešķire, lai segtu lietotāja prombūtni vai ierīces nepieejamību, kamēr ierīce nedarbojas. Klientam ir pienākums noņemt programmatūru vai bloķēt piekļuvi no iepriekšējās ierīces vai iepriekšējam lietotājam. SA segumu un jebkādas Licences, kuras tiek piešķirtas vai iegūtas saistībā ar SA segumu, drīkst atkārtoti piešķirt vienīgi kopā ar iegūto pamata kvalificēto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Uz Windows darbstacijas operētājsistēmas ierīču licenču atkārtotu piešķiri attiecas papildu nosacījumi, kā aprakstīts </w:t>
      </w:r>
      <w:hyperlink w:anchor="_Sec652">
        <w:r>
          <w:rPr>
            <w:color w:val="00467F"/>
            <w:u w:val="single"/>
          </w:rPr>
          <w:t>Windows produkta ierakstā</w:t>
        </w:r>
      </w:hyperlink>
      <w:r>
        <w:t>.</w:t>
      </w:r>
    </w:p>
    <w:p w14:paraId="57F6F7C2" w14:textId="77777777" w:rsidR="004501F2" w:rsidRDefault="004501F2">
      <w:pPr>
        <w:pStyle w:val="ProductList-Body"/>
      </w:pPr>
    </w:p>
    <w:p w14:paraId="388BB388" w14:textId="77777777" w:rsidR="004501F2" w:rsidRDefault="007C1067">
      <w:pPr>
        <w:pStyle w:val="ProductList-ClauseHeading"/>
        <w:outlineLvl w:val="2"/>
      </w:pPr>
      <w:r>
        <w:t>10. Tehniskie drošības pasākumi</w:t>
      </w:r>
    </w:p>
    <w:p w14:paraId="62732B04" w14:textId="77777777" w:rsidR="004501F2" w:rsidRDefault="007C1067">
      <w:pPr>
        <w:pStyle w:val="ProductList-Body"/>
      </w:pPr>
      <w:r>
        <w:t>Korporācijai Microsoft ir tiesības lietot tehniskus drošības pasākumus, lai uzspiestu nosacījumu ievērošanu, kas Klientam nosaka ierobežojumus attiecībā uz noteiktu Produkta versiju lietošanu, un korporācijai Microsoft ir tiesības pārbaudīt atbilstību šiem nosacījumiem, kā tas norādīts Klienta lielapjoma licences līgumā. Noteikti Produkti ir aizsargāti ar tehniskajiem drošības pasākumiem. Lai tos instalētu vai tiem piekļūtu, ir jāveic aktivizēšana vai validēšana, kā arī ir nepieciešama produkta atslēga.</w:t>
      </w:r>
    </w:p>
    <w:p w14:paraId="774624A6" w14:textId="77777777" w:rsidR="004501F2" w:rsidRDefault="004501F2">
      <w:pPr>
        <w:pStyle w:val="ProductList-Body"/>
      </w:pPr>
    </w:p>
    <w:p w14:paraId="58F8D93B" w14:textId="77777777" w:rsidR="004501F2" w:rsidRDefault="007C1067">
      <w:pPr>
        <w:pStyle w:val="ProductList-SubClauseHeading"/>
        <w:outlineLvl w:val="3"/>
      </w:pPr>
      <w:r>
        <w:t>10.1. Aktivizēšana un validēšana</w:t>
      </w:r>
    </w:p>
    <w:p w14:paraId="5DB2A00C" w14:textId="77777777" w:rsidR="004501F2" w:rsidRDefault="007C1067">
      <w:pPr>
        <w:pStyle w:val="ProductList-BodyIndented"/>
      </w:pPr>
      <w:r>
        <w:t>Klienta instalētā programmatūras Produkta aktivizēšanai un validēšanai Klientam ir jālieto Microsoft nodrošinātā atbilstošā produkta atslēga. Ja programmatūra netiek aktivizēta, Klienta tiesības to lietot pēc programmatūras Produktā norādītā laika perioda var tikt ierobežotas. Klientam nav atļauts turpināt lietot programmatūru, ja Klients ir nesekmīgi mēģinājis to aktivizēt. Katrai ierīcei, kas nav aktivizēta ar Šifratslēgu pārvaldības pakalpojumu (Key Management Service — KMS), ir jālieto Vairākām aktivizēšanām paredzētā atslēga (Multiple Activation Key — MAK) vai uz Azure AD balstīta Aktivizēšana. Klientam nav tiesību apiet aktivizēšanu vai validēšanu.</w:t>
      </w:r>
    </w:p>
    <w:p w14:paraId="28B2D09D" w14:textId="77777777" w:rsidR="004501F2" w:rsidRDefault="004501F2">
      <w:pPr>
        <w:pStyle w:val="ProductList-BodyIndented"/>
      </w:pPr>
    </w:p>
    <w:p w14:paraId="6EF9F238" w14:textId="77777777" w:rsidR="004501F2" w:rsidRDefault="007C1067">
      <w:pPr>
        <w:pStyle w:val="ProductList-SubClauseHeading"/>
        <w:outlineLvl w:val="3"/>
      </w:pPr>
      <w:r>
        <w:t>10.2. Produktu atslēgas</w:t>
      </w:r>
    </w:p>
    <w:p w14:paraId="05CE50B9" w14:textId="77777777" w:rsidR="004501F2" w:rsidRDefault="007C1067">
      <w:pPr>
        <w:pStyle w:val="ProductList-BodyIndented"/>
      </w:pPr>
      <w:r>
        <w:t>Lai varētu lietot licencēto programmatūru, nepieciešama piešķirta produkta atslēga. Visas produktu atslēgas ir korporācijas Microsoft Konfidenciālā informācija. Neraugoties uz jebkādām pretrunām Klienta lielapjoma licencēšanas līgumā, Klientam nav tiesību produktu atslēgas izpaust trešajām personām. Klients nedrīkst nodrošināt nedrošu piekļuvi savām atslēgu pārvaldības pakalpojuma (KMS) iekārtām, izmantojot nekontrolētu tīklu. Ja notiek neautorizēta produktu atslēgu vai KMS atslēgu lietošana vai izpaušana, korporācijai Microsoft ir tiesības aizliegt turpmākas aktivizācijas, deaktivizēt vai bloķēt produktu atslēgas no aktivizēšanas vai validēšanas, un veikt citus atbilstošus pasākumus.</w:t>
      </w:r>
    </w:p>
    <w:p w14:paraId="56FB7EC8" w14:textId="77777777" w:rsidR="004501F2" w:rsidRDefault="004501F2">
      <w:pPr>
        <w:pStyle w:val="ProductList-BodyIndented"/>
      </w:pPr>
    </w:p>
    <w:p w14:paraId="093B93A1" w14:textId="77777777" w:rsidR="004501F2" w:rsidRDefault="007C1067">
      <w:pPr>
        <w:pStyle w:val="ProductList-ClauseHeading"/>
        <w:outlineLvl w:val="2"/>
      </w:pPr>
      <w:r>
        <w:t>11. Paziņojumi</w:t>
      </w:r>
    </w:p>
    <w:p w14:paraId="4D9B3A37" w14:textId="77777777" w:rsidR="004501F2" w:rsidRDefault="007C1067">
      <w:pPr>
        <w:pStyle w:val="ProductList-Body"/>
      </w:pPr>
      <w:r>
        <w:t>Ja norādīts katra Produkta ieraksta sadaļā “Lietošanas noteikumi”, ir spēkā tālāk uzskaitītie paziņojumi.</w:t>
      </w:r>
    </w:p>
    <w:p w14:paraId="571528B2" w14:textId="77777777" w:rsidR="004501F2" w:rsidRDefault="004501F2">
      <w:pPr>
        <w:pStyle w:val="ProductList-Body"/>
      </w:pPr>
    </w:p>
    <w:p w14:paraId="61C710E6" w14:textId="77777777" w:rsidR="004501F2" w:rsidRDefault="007C1067">
      <w:pPr>
        <w:pStyle w:val="ProductList-SubClauseHeading"/>
        <w:outlineLvl w:val="3"/>
      </w:pPr>
      <w:r>
        <w:t>11.1. Internetā pieejamie līdzekļi</w:t>
      </w:r>
    </w:p>
    <w:p w14:paraId="2CE03866" w14:textId="77777777" w:rsidR="004501F2" w:rsidRDefault="007C1067">
      <w:pPr>
        <w:pStyle w:val="ProductList-BodyIndented"/>
      </w:pPr>
      <w:r>
        <w:t>Programmatūras produkti var ietvert līdzekļus, kas, nesniedzot papildu paziņojumus Klientam, veido savienojumu ar internetu un sūta informāciju internetā korporācijas Microsoft sistēmām un tās Saistītajiem uzņēmumiem, un pakalpojumu sniedzējiem. Šīs informācijas lietojums ir aprakstīts Microsoft personas datu aizsardzības paziņojumā (</w:t>
      </w:r>
      <w:hyperlink r:id="rId26">
        <w:r>
          <w:rPr>
            <w:color w:val="00467F"/>
            <w:u w:val="single"/>
          </w:rPr>
          <w:t>aka.ms/privacy</w:t>
        </w:r>
      </w:hyperlink>
      <w:r>
        <w:t>).</w:t>
      </w:r>
    </w:p>
    <w:p w14:paraId="30E069A9" w14:textId="77777777" w:rsidR="004501F2" w:rsidRDefault="004501F2">
      <w:pPr>
        <w:pStyle w:val="ProductList-BodyIndented"/>
      </w:pPr>
    </w:p>
    <w:p w14:paraId="2C42529C" w14:textId="77777777" w:rsidR="004501F2" w:rsidRDefault="007C1067">
      <w:pPr>
        <w:pStyle w:val="ProductList-SubClauseHeading"/>
        <w:outlineLvl w:val="3"/>
      </w:pPr>
      <w:r>
        <w:t>11.2. Bing kartes</w:t>
      </w:r>
    </w:p>
    <w:p w14:paraId="0767F8D3" w14:textId="77777777" w:rsidR="004501F2" w:rsidRDefault="007C1067">
      <w:pPr>
        <w:pStyle w:val="ProductList-BodyIndented"/>
      </w:pPr>
      <w:r>
        <w:t xml:space="preserve">Šajā produktā var tikt izmantots pakalpojums Bing kartes. Jebkāds saturs, kas tiek nodrošināts, izmantojot pakalpojumu Bing kartes, tostarp ģeokodi, var tikt izmantots tikai tajā produktā, kuru izmantojot šis saturs tiek nodrošināts. Pakalpojuma Bing kartes lietošana ir noteikta pakalpojuma Bing kartes lietotāju lietošanas nosacījumos, kas ir pieejami vietnē </w:t>
      </w:r>
      <w:hyperlink r:id="rId27">
        <w:r>
          <w:rPr>
            <w:color w:val="00467F"/>
            <w:u w:val="single"/>
          </w:rPr>
          <w:t>http://go.microsoft.com/?linkid=9710837</w:t>
        </w:r>
      </w:hyperlink>
      <w:r>
        <w:t xml:space="preserve">, un Microsoft personas datu aizsardzības paziņojumā, kas ir pieejams vietnē </w:t>
      </w:r>
      <w:hyperlink r:id="rId28">
        <w:r>
          <w:rPr>
            <w:color w:val="00467F"/>
            <w:u w:val="single"/>
          </w:rPr>
          <w:t>http://go.microsoft.com/fwlink/?LinkID=248686</w:t>
        </w:r>
      </w:hyperlink>
      <w:r>
        <w:t>.</w:t>
      </w:r>
    </w:p>
    <w:p w14:paraId="3AC17B70" w14:textId="77777777" w:rsidR="004501F2" w:rsidRDefault="004501F2">
      <w:pPr>
        <w:pStyle w:val="ProductList-BodyIndented"/>
      </w:pPr>
    </w:p>
    <w:p w14:paraId="2BA947CA" w14:textId="77777777" w:rsidR="004501F2" w:rsidRDefault="007C1067">
      <w:pPr>
        <w:pStyle w:val="ProductList-SubClauseHeading"/>
        <w:outlineLvl w:val="3"/>
      </w:pPr>
      <w:r>
        <w:t>11.3. H.264/AVC vizuālais standarts, VC-1 video standarts un MPEG-4 Part 2 vizuālais standarts</w:t>
      </w:r>
    </w:p>
    <w:p w14:paraId="1833CA88" w14:textId="77777777" w:rsidR="004501F2" w:rsidRDefault="007C1067">
      <w:pPr>
        <w:pStyle w:val="ProductList-BodyIndented"/>
      </w:pPr>
      <w:r>
        <w:t xml:space="preserve">Šī programmatūra var ietvert H.264/AVC, VC-1 un MPEG-4 Part 2 vizuālās saspiešanas tehnoloģiju. MPEG LA, L.L.C. pieprasa sniegt šādu paziņojumu: ŠIS PRODUKTS IR LICENCĒTS PATĒRĒTĀJA PERSONISKAI UN NEKOMERCIĀLAI LIETOŠANAI SASKAŅĀ AR AVC, VC-1, MPEG-4 PART 2 VISUAL PATENTU PORTFEĻA LICENCĒM, LAI (i) KODĒTU VIDEO ATBILSTOŠI IEPRIEKŠ MINĒTAJAM (“VIDEO STANDARTI”) UN/VAI (ii) DEKODĒTU AVC, VC-1, MPEG-4 PART 2 VIDEO, KO KODĒJIS PATĒRĒTĀJS PERSONISKĀM UN NEKOMERCIĀLĀM VAJADZĪBĀM UN/VAI KAS IEGŪTS NO VIDEO PAKALPOJUMU SNIEDZĒJA, KAS LICENCĒTS NODROŠINĀT ŠĀDU VIDEO. NEKĀDAI CITAI LIETOŠANAI LICENCE NETIEK PIEŠĶIRTA NE TIEŠI, NE NETIEŠI. PLAŠĀKU INFORMĀCIJU VAR SAŅEMT UZŅĒMUMĀ MPEG LA, L.L.C. SKATIET VIETNI </w:t>
      </w:r>
      <w:hyperlink r:id="rId29">
        <w:r>
          <w:rPr>
            <w:color w:val="00467F"/>
            <w:u w:val="single"/>
          </w:rPr>
          <w:t>www.mpegla.com</w:t>
        </w:r>
      </w:hyperlink>
      <w:r>
        <w:t>. Skaidrojums: šis paziņojums neierobežo vai nekavē programmatūras izmantošanu parastai komerciālai lietošanai, kas ir raksturīga attiecīgajai komercdarbībai un neietver (i) programmatūras tālākizplatīšanu trešajām personām vai (ii) satura veidošanu ar VIDEO STANDARTIEM atbilstošajām tehnoloģijām izplatīšanai trešajām personām.</w:t>
      </w:r>
    </w:p>
    <w:p w14:paraId="15ED7516" w14:textId="77777777" w:rsidR="004501F2" w:rsidRDefault="004501F2">
      <w:pPr>
        <w:pStyle w:val="ProductList-BodyIndented"/>
      </w:pPr>
    </w:p>
    <w:p w14:paraId="51B190E0" w14:textId="77777777" w:rsidR="004501F2" w:rsidRDefault="007C1067">
      <w:pPr>
        <w:pStyle w:val="ProductList-SubClauseHeading"/>
        <w:outlineLvl w:val="3"/>
      </w:pPr>
      <w:r>
        <w:t>11.4. Aizsardzība pret ļaunprogrammatūru</w:t>
      </w:r>
    </w:p>
    <w:p w14:paraId="240FD0F2" w14:textId="77777777" w:rsidR="004501F2" w:rsidRDefault="007C1067">
      <w:pPr>
        <w:pStyle w:val="ProductList-BodyIndented"/>
      </w:pPr>
      <w:r>
        <w:t>Microsoft vēlas aizsargāt klientu ierīces pret ļaunprogrammatūru. Programmatūra ieslēgs aizsardzību pret ļaunprogrammatūru, ja nebūs instalēta cita aizsardzības programma vai būs beidzies tās derīgums. Lai to izdarītu, tiks atspējota cita ļaunprogrammatūras novēršanas programmatūra vai arī tā, iespējams, būs jānoņem.</w:t>
      </w:r>
    </w:p>
    <w:p w14:paraId="0DCF9927" w14:textId="77777777" w:rsidR="004501F2" w:rsidRDefault="004501F2">
      <w:pPr>
        <w:pStyle w:val="ProductList-BodyIndented"/>
      </w:pPr>
    </w:p>
    <w:p w14:paraId="70331A59" w14:textId="77777777" w:rsidR="004501F2" w:rsidRDefault="007C1067">
      <w:pPr>
        <w:pStyle w:val="ProductList-ClauseHeading"/>
        <w:outlineLvl w:val="2"/>
      </w:pPr>
      <w:r>
        <w:t>12. Fontu komponenti, attēli un skaņas</w:t>
      </w:r>
    </w:p>
    <w:p w14:paraId="7386B679" w14:textId="77777777" w:rsidR="004501F2" w:rsidRDefault="007C1067">
      <w:pPr>
        <w:pStyle w:val="ProductList-Body"/>
      </w:pPr>
      <w:r>
        <w:t xml:space="preserve">Kamēr Klients darbina programmatūru, Klientam ir tiesības piekļūt programmatūrā iekļautajām ikonām, attēliem, skaņām un multividei un to lietot, bet vienīgi no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Licencētās ierīces</w:t>
      </w:r>
      <w:r>
        <w:fldChar w:fldCharType="end"/>
      </w:r>
      <w:r>
        <w:t>, un Klientam ir tiesības lietot programmatūrā iekļautos vai instalētos fontus, lai rādītu un drukātu saturu. Klients drīkst iegult fontus saturā vienīgi veidā, kā tas atļauts fontu iegulšanas ierobežojumos; un drīkst uz laiku lejupielādēt tos printerī vai citā izvades ierīcē, lai izdrukātu saturu.</w:t>
      </w:r>
    </w:p>
    <w:p w14:paraId="121340C3" w14:textId="77777777" w:rsidR="004501F2" w:rsidRDefault="004501F2">
      <w:pPr>
        <w:pStyle w:val="ProductList-Body"/>
      </w:pPr>
    </w:p>
    <w:p w14:paraId="07A8359C" w14:textId="77777777" w:rsidR="004501F2" w:rsidRDefault="007C1067">
      <w:pPr>
        <w:pStyle w:val="ProductList-ClauseHeading"/>
        <w:outlineLvl w:val="2"/>
      </w:pPr>
      <w:r>
        <w:t>13. Iekļautās tehnoloģijas</w:t>
      </w:r>
    </w:p>
    <w:p w14:paraId="5B1D610F" w14:textId="77777777" w:rsidR="004501F2" w:rsidRDefault="007C1067">
      <w:pPr>
        <w:pStyle w:val="ProductList-Body"/>
      </w:pPr>
      <w:r>
        <w:t>Produktos var būt iekļauti citi Microsoft tehnoloģiju komponenti, uz kuriem attiecas to atsevišķie licences nosacījumi, kā tas norādīts katra Produkta ieraksta sadaļā “Lietošanas noteikumi”. Ja šo komponentu atsevišķie nosacījumi nav minēti Konkrētā produkta licences nosacījumos, tie var būt atrodami atsevišķā mapē Produkta instalēšanas direktorijā vai ar Produkta vienoto instalēšanas programmu.</w:t>
      </w:r>
    </w:p>
    <w:p w14:paraId="11216FEB" w14:textId="77777777" w:rsidR="004501F2" w:rsidRDefault="004501F2">
      <w:pPr>
        <w:pStyle w:val="ProductList-Body"/>
      </w:pPr>
    </w:p>
    <w:p w14:paraId="4ACF3A53" w14:textId="77777777" w:rsidR="004501F2" w:rsidRDefault="007C1067">
      <w:pPr>
        <w:pStyle w:val="ProductList-ClauseHeading"/>
        <w:outlineLvl w:val="2"/>
      </w:pPr>
      <w:r>
        <w:t>14. Salīdzinošā testēšana</w:t>
      </w:r>
    </w:p>
    <w:p w14:paraId="0AFD6596" w14:textId="77777777" w:rsidR="004501F2" w:rsidRDefault="007C1067">
      <w:pPr>
        <w:pStyle w:val="ProductList-Body"/>
      </w:pPr>
      <w:r>
        <w:t xml:space="preserve">Lai varētu izpaust trešajai personai jebkāda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vai Microsoft Desktop Optimization Pack jebkādus salīdzinošās testēšanas rezultātus, vispirms Klientam ir jāsaņem rakstiska atļauja no Microsoft. </w:t>
      </w:r>
    </w:p>
    <w:p w14:paraId="362EE064" w14:textId="77777777" w:rsidR="004501F2" w:rsidRDefault="004501F2">
      <w:pPr>
        <w:pStyle w:val="ProductList-Body"/>
      </w:pPr>
    </w:p>
    <w:p w14:paraId="3F633F4F" w14:textId="77777777" w:rsidR="004501F2" w:rsidRDefault="007C1067">
      <w:pPr>
        <w:pStyle w:val="ProductList-ClauseHeading"/>
        <w:outlineLvl w:val="2"/>
      </w:pPr>
      <w:r>
        <w:t>15. Multipleksēšana</w:t>
      </w:r>
    </w:p>
    <w:p w14:paraId="5D809184" w14:textId="77777777" w:rsidR="004501F2" w:rsidRDefault="007C1067">
      <w:pPr>
        <w:pStyle w:val="ProductList-Body"/>
      </w:pPr>
      <w:r>
        <w:t xml:space="preserve">Multipleksēšana vai pieprasījumu ierobežošana, lai samazinātu skaitu tiešajiem savienojumiem ar programmatūru, nemazina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w:t>
      </w:r>
    </w:p>
    <w:p w14:paraId="285B4A4C" w14:textId="77777777" w:rsidR="004501F2" w:rsidRDefault="004501F2">
      <w:pPr>
        <w:pStyle w:val="ProductList-Body"/>
      </w:pPr>
    </w:p>
    <w:p w14:paraId="513E1B2D" w14:textId="77777777" w:rsidR="004501F2" w:rsidRDefault="007C1067">
      <w:pPr>
        <w:pStyle w:val="ProductList-ClauseHeading"/>
        <w:outlineLvl w:val="2"/>
      </w:pPr>
      <w:r>
        <w:t>16. Administratīvās un atbalsta tiesības</w:t>
      </w:r>
    </w:p>
    <w:p w14:paraId="56A577D2" w14:textId="77777777" w:rsidR="004501F2" w:rsidRDefault="007C1067">
      <w:pPr>
        <w:pStyle w:val="ProductList-Body"/>
      </w:pPr>
      <w:r>
        <w:t xml:space="preserve">Klientam ir tiesības vienīgi administratīvos nolūkos diviem lietotājiem bez CAL sniegt piekļuvi servera programmatūrai, kas darbojas jebkurā atļautajā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Klientam ir arī tiesības atļaut attālu piekļuvi citiem Produktiem, vienīgi ar mērķi nodrošināt tehnisko produktu atbalstu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vai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Licencētajās ierīcēs</w:t>
      </w:r>
      <w:r>
        <w:fldChar w:fldCharType="end"/>
      </w:r>
      <w:r>
        <w:t>.</w:t>
      </w:r>
    </w:p>
    <w:p w14:paraId="24F29167" w14:textId="77777777" w:rsidR="004501F2" w:rsidRDefault="004501F2">
      <w:pPr>
        <w:pStyle w:val="ProductList-Body"/>
      </w:pPr>
    </w:p>
    <w:p w14:paraId="08C0D54B" w14:textId="77777777" w:rsidR="004501F2" w:rsidRDefault="007C1067">
      <w:pPr>
        <w:pStyle w:val="ProductList-ClauseHeading"/>
        <w:outlineLvl w:val="2"/>
      </w:pPr>
      <w:r>
        <w:t>17. Izplatāms kods</w:t>
      </w:r>
    </w:p>
    <w:p w14:paraId="68C34C8D" w14:textId="77777777" w:rsidR="004501F2" w:rsidRDefault="007C1067">
      <w:pPr>
        <w:pStyle w:val="ProductList-Body"/>
      </w:pPr>
      <w:r>
        <w:t xml:space="preserve">Skatiet programmatūras Produktu ierakstus, kas ietver kodu un teksta failus, kurus Klientam ir atļauts izplatīt (Izplatāms kods). Tālāk norādītais kods un teksta faili arī ir Izplatāms kods, ko var izmantot, kā norādīts tālāk. Ja starp tālāk norādītajiem nosacījumiem un Produkta ierakstā publicētajiem nosacījumiem attiecībā uz Izplatāmu kodu pastāv pretrunas, veidu, kā Klients lieto Izplatāmu kodu, regulē Produkta ierakstā iekļautie nosacījumi. </w:t>
      </w:r>
    </w:p>
    <w:p w14:paraId="275CA0CE" w14:textId="77777777" w:rsidR="004501F2" w:rsidRDefault="004501F2">
      <w:pPr>
        <w:pStyle w:val="ProductList-Body"/>
      </w:pPr>
    </w:p>
    <w:p w14:paraId="2791C1AC" w14:textId="77777777" w:rsidR="004501F2" w:rsidRDefault="007C1067">
      <w:pPr>
        <w:pStyle w:val="ProductList-SubClauseHeading"/>
        <w:outlineLvl w:val="3"/>
      </w:pPr>
      <w:r>
        <w:t>17.1. Lietošanas un izplatīšanas tiesības</w:t>
      </w:r>
    </w:p>
    <w:p w14:paraId="1DBFBE3A" w14:textId="77777777" w:rsidR="004501F2" w:rsidRDefault="007C1067">
      <w:pPr>
        <w:pStyle w:val="ProductList-BodyIndented"/>
      </w:pPr>
      <w:r>
        <w:t xml:space="preserve">Šeit norādītais kods un teksta faili ir “izplatāms kods”: </w:t>
      </w:r>
    </w:p>
    <w:p w14:paraId="5FF16945" w14:textId="77777777" w:rsidR="004501F2" w:rsidRDefault="007C1067" w:rsidP="007C1067">
      <w:pPr>
        <w:pStyle w:val="ProductList-Bullet"/>
        <w:numPr>
          <w:ilvl w:val="1"/>
          <w:numId w:val="4"/>
        </w:numPr>
      </w:pPr>
      <w:r>
        <w:t xml:space="preserve">REDIST.TXT faili. Klientam ir tiesības kopēt un izplatīt objektkoda formu kodam, kurš ir uzskaitīts REDIST.TXT failos un OTHER-DIST.TXT failos, kā arī jebkuram kodam, kurš ir apzīmēts kā “Silverlight bibliotēkas”, Silverlight “Klienta bibliotēkas” un Silverlight “Servera bibliotēkas”. </w:t>
      </w:r>
    </w:p>
    <w:p w14:paraId="4B6070BB" w14:textId="77777777" w:rsidR="004501F2" w:rsidRDefault="007C1067" w:rsidP="007C1067">
      <w:pPr>
        <w:pStyle w:val="ProductList-Bullet"/>
        <w:numPr>
          <w:ilvl w:val="1"/>
          <w:numId w:val="4"/>
        </w:numPr>
      </w:pPr>
      <w:r>
        <w:t>Parauga kods, veidnes un stili. Klientam ir tiesības modificēt, kopēt un izplatīt pirmkoda un objektkoda formu kodam, kurš ir apzīmēts kā “paraugs”, “veidne”, “vienkārši stili” un “uzmetumu stili”.</w:t>
      </w:r>
    </w:p>
    <w:p w14:paraId="4DD188A7" w14:textId="77777777" w:rsidR="004501F2" w:rsidRDefault="007C1067" w:rsidP="007C1067">
      <w:pPr>
        <w:pStyle w:val="ProductList-Bullet"/>
        <w:numPr>
          <w:ilvl w:val="1"/>
          <w:numId w:val="4"/>
        </w:numPr>
      </w:pPr>
      <w:r>
        <w:t xml:space="preserve">Izplatīšana trešajām personām. Klients drīkst atļaut savu programmu izplatītājiem kopēt un izplatīt Izplatāmo kodu kā šo programmu daļu. </w:t>
      </w:r>
    </w:p>
    <w:p w14:paraId="7A745CE2" w14:textId="77777777" w:rsidR="004501F2" w:rsidRDefault="007C1067" w:rsidP="007C1067">
      <w:pPr>
        <w:pStyle w:val="ProductList-Bullet"/>
        <w:numPr>
          <w:ilvl w:val="1"/>
          <w:numId w:val="4"/>
        </w:numPr>
      </w:pPr>
      <w:r>
        <w:t>Attēlu bibliotēka. Klients drīkst kopēt un izplatīt Attēlu bibliotēkā pieejamos attēlus, grafikas un animācijas, kā aprakstīts programmatūras dokumentācijā.</w:t>
      </w:r>
    </w:p>
    <w:p w14:paraId="5D1C51B8" w14:textId="77777777" w:rsidR="004501F2" w:rsidRDefault="004501F2">
      <w:pPr>
        <w:pStyle w:val="ProductList-BodyIndented"/>
      </w:pPr>
    </w:p>
    <w:p w14:paraId="2277F75B" w14:textId="77777777" w:rsidR="004501F2" w:rsidRDefault="007C1067">
      <w:pPr>
        <w:pStyle w:val="ProductList-SubClauseHeading"/>
        <w:outlineLvl w:val="3"/>
      </w:pPr>
      <w:r>
        <w:t>17.2. Izplatīšanas prasības</w:t>
      </w:r>
    </w:p>
    <w:p w14:paraId="6F592D08" w14:textId="77777777" w:rsidR="004501F2" w:rsidRDefault="007C1067">
      <w:pPr>
        <w:pStyle w:val="ProductList-BodyIndented"/>
      </w:pPr>
      <w:r>
        <w:t>Ja Klients izplata jebkādu Izplatāmo kodu. Klientam ir pienākums:</w:t>
      </w:r>
    </w:p>
    <w:p w14:paraId="4B2176FA" w14:textId="77777777" w:rsidR="004501F2" w:rsidRDefault="007C1067" w:rsidP="007C1067">
      <w:pPr>
        <w:pStyle w:val="ProductList-Bullet"/>
        <w:numPr>
          <w:ilvl w:val="1"/>
          <w:numId w:val="5"/>
        </w:numPr>
      </w:pPr>
      <w:r>
        <w:t xml:space="preserve">izplatīt vienīgi kopā ar Klienta programmām, kur Klienta programmas Izplatāmajam kodam piešķir būtisku primāro funkcionalitāti; </w:t>
      </w:r>
    </w:p>
    <w:p w14:paraId="5DDE4463" w14:textId="77777777" w:rsidR="004501F2" w:rsidRDefault="007C1067" w:rsidP="007C1067">
      <w:pPr>
        <w:pStyle w:val="ProductList-Bullet"/>
        <w:numPr>
          <w:ilvl w:val="1"/>
          <w:numId w:val="5"/>
        </w:numPr>
      </w:pPr>
      <w:r>
        <w:t>pieprasīt, lai izplatītāji un ārējie lietotāji piekristu nosacījumiem, kas Izplatāmo kodu aizsargā vismaz tādā līmenī, kāds minēts Klienta lielapjoma licencēšanas līgumā, tostarp Produktu nosacījumos;</w:t>
      </w:r>
    </w:p>
    <w:p w14:paraId="32F27590" w14:textId="77777777" w:rsidR="004501F2" w:rsidRDefault="007C1067" w:rsidP="007C1067">
      <w:pPr>
        <w:pStyle w:val="ProductList-Bullet"/>
        <w:numPr>
          <w:ilvl w:val="1"/>
          <w:numId w:val="5"/>
        </w:numPr>
      </w:pPr>
      <w:r>
        <w:t>nodrošināt korporācijas Microsoft neaizskaramību, aizstāvību un nevainīgumu attiecībā uz jebkādām prasībām, tostarp par advokātu honorāriem, saistībā ar Klienta programmu izplatīšanu vai lietošanu, izņemot tādā apjomā, kādā jebkāda prasība ir balstīta vienīgi uz Klienta programmās iekļauto Izplatāmo kodu.</w:t>
      </w:r>
    </w:p>
    <w:p w14:paraId="1A94E8DC" w14:textId="77777777" w:rsidR="004501F2" w:rsidRDefault="004501F2">
      <w:pPr>
        <w:pStyle w:val="ProductList-BodyIndented"/>
      </w:pPr>
    </w:p>
    <w:p w14:paraId="5DB607B4" w14:textId="77777777" w:rsidR="004501F2" w:rsidRDefault="007C1067">
      <w:pPr>
        <w:pStyle w:val="ProductList-SubClauseHeading"/>
        <w:outlineLvl w:val="3"/>
      </w:pPr>
      <w:r>
        <w:t>17.3. Izplatīšanas ierobežojumi</w:t>
      </w:r>
    </w:p>
    <w:p w14:paraId="2B525EAE" w14:textId="77777777" w:rsidR="004501F2" w:rsidRDefault="007C1067">
      <w:pPr>
        <w:pStyle w:val="ProductList-BodyIndented"/>
      </w:pPr>
      <w:r>
        <w:t>Klients nedrīkst:</w:t>
      </w:r>
    </w:p>
    <w:p w14:paraId="12070E55" w14:textId="77777777" w:rsidR="004501F2" w:rsidRDefault="007C1067" w:rsidP="007C1067">
      <w:pPr>
        <w:pStyle w:val="ProductList-Bullet"/>
        <w:numPr>
          <w:ilvl w:val="1"/>
          <w:numId w:val="6"/>
        </w:numPr>
      </w:pPr>
      <w:r>
        <w:t>mainīt izplatāmajā kodā informāciju par autortiesībām, preču zīmēm vai patentiem;</w:t>
      </w:r>
    </w:p>
    <w:p w14:paraId="33BD938B" w14:textId="77777777" w:rsidR="004501F2" w:rsidRDefault="007C1067" w:rsidP="007C1067">
      <w:pPr>
        <w:pStyle w:val="ProductList-Bullet"/>
        <w:numPr>
          <w:ilvl w:val="1"/>
          <w:numId w:val="6"/>
        </w:numPr>
      </w:pPr>
      <w:r>
        <w:t>izmantot Microsoft preču zīmes Klienta programmu nosaukumos vai veidā, kas liek domāt, ka tā programmas korporācija Microsoft nodrošina vai apstiprina;</w:t>
      </w:r>
    </w:p>
    <w:p w14:paraId="0AD20BF9" w14:textId="77777777" w:rsidR="004501F2" w:rsidRDefault="007C1067" w:rsidP="007C1067">
      <w:pPr>
        <w:pStyle w:val="ProductList-Bullet"/>
        <w:numPr>
          <w:ilvl w:val="1"/>
          <w:numId w:val="6"/>
        </w:numPr>
      </w:pPr>
      <w:r>
        <w:t xml:space="preserve">Izplatāmo kodu izplatīt ļaunprātīgās vai maldinošās programmās vai kopā ar tādām, vai izplatīt to nelikumīgi; </w:t>
      </w:r>
    </w:p>
    <w:p w14:paraId="37220615" w14:textId="77777777" w:rsidR="004501F2" w:rsidRDefault="007C1067" w:rsidP="007C1067">
      <w:pPr>
        <w:pStyle w:val="ProductList-Bullet"/>
        <w:numPr>
          <w:ilvl w:val="1"/>
          <w:numId w:val="6"/>
        </w:numPr>
      </w:pPr>
      <w:r>
        <w:t xml:space="preserve">pārveidot vai izplatīt jebkura izplatāmā koda pirmkodu tā, lai kāda tā daļa pakļautos izņēmuma licencei. Izņēmuma licence ir tāda licence, kuras lietošanas, pārveidošanas vai izplatīšanas nosacījumi paredz, ka kods jādara pieejams vai jāizplata pirmkoda veidā vai ka citiem ir tiesības to pārveidot. </w:t>
      </w:r>
    </w:p>
    <w:p w14:paraId="2F501711" w14:textId="77777777" w:rsidR="004501F2" w:rsidRDefault="004501F2">
      <w:pPr>
        <w:pStyle w:val="ProductList-BodyIndented"/>
      </w:pPr>
    </w:p>
    <w:p w14:paraId="2E91ACEF" w14:textId="77777777" w:rsidR="004501F2" w:rsidRDefault="007C1067">
      <w:pPr>
        <w:pStyle w:val="ProductList-ClauseHeading"/>
        <w:outlineLvl w:val="2"/>
      </w:pPr>
      <w:r>
        <w:t>18. Programmatūra un pakalpojumi</w:t>
      </w:r>
    </w:p>
    <w:p w14:paraId="25A42AC9" w14:textId="77777777" w:rsidR="004501F2" w:rsidRDefault="007C1067">
      <w:pPr>
        <w:pStyle w:val="ProductList-Body"/>
      </w:pPr>
      <w:r>
        <w:t>Microsoft drīkst sniegt pakalpojumus kopā ar Produktiem, izmantojot programmatūras līdzekļus, kas internetā veido savienojumu ar Microsoft vai pakalpojuma sniedzēja datorsistēmām. Microsoft var šos pakalpojumus jebkurā brīdī mainīt vai atcelt. Klients šos pakalpojumus nedrīkstat lietot veidā, kas tiem varētu kaitēt vai varētu traucēt tos izmantot citiem lietotājiem. Klients šos pakalpojumus nedrīkstat lietot, lai jebkādā veidā mēģinātu iegūt nepilnvarotu piekļuvi jebkādiem pakalpojumiem, datiem, kontiem un tīkliem.</w:t>
      </w:r>
    </w:p>
    <w:p w14:paraId="260A3252" w14:textId="77777777" w:rsidR="004501F2" w:rsidRDefault="004501F2">
      <w:pPr>
        <w:pStyle w:val="ProductList-Body"/>
      </w:pPr>
    </w:p>
    <w:p w14:paraId="70392A56" w14:textId="77777777" w:rsidR="004501F2" w:rsidRDefault="007C1067">
      <w:pPr>
        <w:pStyle w:val="ProductList-ClauseHeading"/>
        <w:outlineLvl w:val="2"/>
      </w:pPr>
      <w:r>
        <w:t>19. Personas datu apstrāde; VDAR</w:t>
      </w:r>
    </w:p>
    <w:p w14:paraId="5C1A0812" w14:textId="77777777" w:rsidR="004501F2" w:rsidRDefault="007C1067">
      <w:pPr>
        <w:pStyle w:val="ProductList-Body"/>
      </w:pPr>
      <w:r>
        <w:t xml:space="preserve">Ciktāl korporācija Microsoft ir personas datu apstrādātājs vai apakšapstrādātājs saistībā ar programmatūras Produktu, sākot ar 2018. gada 25. maiju, korporācija Microsoft attiecībā pret visiem klientiem uzņemas saistības, kas izklāstītas: a) </w:t>
      </w:r>
      <w:hyperlink r:id="rId30">
        <w:r>
          <w:rPr>
            <w:color w:val="00467F"/>
            <w:u w:val="single"/>
          </w:rPr>
          <w:t>Tiešsaistes pakalpojumu datu aizsardzības papildinājuma</w:t>
        </w:r>
      </w:hyperlink>
      <w:r>
        <w:t xml:space="preserve"> sadaļas “Datu aizsardzības nosacījumi” apakšsadaļā “Personas datu apstrāde; VDAR”; un b) Eiropas Savienības Vispārīgās datu aizsardzības regulas 3. pielikumā (nosacījumi pieejami </w:t>
      </w:r>
      <w:hyperlink r:id="rId31">
        <w:r>
          <w:rPr>
            <w:color w:val="00467F"/>
            <w:u w:val="single"/>
          </w:rPr>
          <w:t>Tiešsaistes pakalpojumu datu aizsardzības papildinājumā</w:t>
        </w:r>
      </w:hyperlink>
      <w:r>
        <w:t xml:space="preserve">). </w:t>
      </w:r>
    </w:p>
    <w:p w14:paraId="6DB48ADB" w14:textId="77777777" w:rsidR="004501F2" w:rsidRDefault="004501F2">
      <w:pPr>
        <w:pStyle w:val="ProductList-Body"/>
        <w:jc w:val="right"/>
      </w:pPr>
    </w:p>
    <w:tbl>
      <w:tblPr>
        <w:tblStyle w:val="PURTable"/>
        <w:tblW w:w="0" w:type="dxa"/>
        <w:tblLook w:val="04A0" w:firstRow="1" w:lastRow="0" w:firstColumn="1" w:lastColumn="0" w:noHBand="0" w:noVBand="1"/>
      </w:tblPr>
      <w:tblGrid>
        <w:gridCol w:w="10916"/>
      </w:tblGrid>
      <w:tr w:rsidR="004501F2" w14:paraId="2652A1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FD81D" w14:textId="77777777" w:rsidR="004501F2" w:rsidRDefault="00B034C3">
            <w:pPr>
              <w:pStyle w:val="ProductList-TableBody"/>
              <w:jc w:val="right"/>
            </w:pPr>
            <w:hyperlink w:anchor="_Sec842">
              <w:r w:rsidR="007C1067">
                <w:rPr>
                  <w:color w:val="00467F"/>
                  <w:sz w:val="14"/>
                  <w:u w:val="single"/>
                </w:rPr>
                <w:t>Saturs</w:t>
              </w:r>
            </w:hyperlink>
            <w:r w:rsidR="007C1067">
              <w:rPr>
                <w:sz w:val="14"/>
              </w:rPr>
              <w:t xml:space="preserve"> / </w:t>
            </w:r>
            <w:hyperlink w:anchor="_Sec549">
              <w:r w:rsidR="007C1067">
                <w:rPr>
                  <w:color w:val="00467F"/>
                  <w:sz w:val="14"/>
                  <w:u w:val="single"/>
                </w:rPr>
                <w:t>Glosārijs</w:t>
              </w:r>
            </w:hyperlink>
            <w:r w:rsidR="007C1067">
              <w:rPr>
                <w:sz w:val="14"/>
              </w:rPr>
              <w:t xml:space="preserve"> / </w:t>
            </w:r>
            <w:hyperlink w:anchor="_Sec844">
              <w:r w:rsidR="007C1067">
                <w:rPr>
                  <w:color w:val="00467F"/>
                  <w:sz w:val="14"/>
                  <w:u w:val="single"/>
                </w:rPr>
                <w:t>Indekss</w:t>
              </w:r>
            </w:hyperlink>
          </w:p>
        </w:tc>
      </w:tr>
    </w:tbl>
    <w:p w14:paraId="4B060611" w14:textId="77777777" w:rsidR="004501F2" w:rsidRDefault="004501F2">
      <w:pPr>
        <w:pStyle w:val="ProductList-Body"/>
      </w:pPr>
    </w:p>
    <w:p w14:paraId="41238F5F" w14:textId="77777777" w:rsidR="004501F2" w:rsidRDefault="007C1067">
      <w:pPr>
        <w:pStyle w:val="ProductList-OfferingGroupHeading"/>
        <w:outlineLvl w:val="1"/>
      </w:pPr>
      <w:bookmarkStart w:id="15" w:name="_Sec538"/>
      <w:r>
        <w:t>Licences modeļa nosacījumi</w:t>
      </w:r>
      <w:bookmarkEnd w:id="15"/>
      <w:r>
        <w:fldChar w:fldCharType="begin"/>
      </w:r>
      <w:r>
        <w:instrText xml:space="preserve"> TC "</w:instrText>
      </w:r>
      <w:bookmarkStart w:id="16" w:name="_Toc41635630"/>
      <w:r>
        <w:instrText>Licences modeļa nosacījumi</w:instrText>
      </w:r>
      <w:bookmarkEnd w:id="16"/>
      <w:r>
        <w:instrText>" \l 2</w:instrText>
      </w:r>
      <w:r>
        <w:fldChar w:fldCharType="end"/>
      </w:r>
    </w:p>
    <w:p w14:paraId="0C3FF726" w14:textId="77777777" w:rsidR="004501F2" w:rsidRDefault="007C1067">
      <w:pPr>
        <w:pStyle w:val="ProductList-Body"/>
      </w:pPr>
      <w:r>
        <w:t>Licences modelis katram Produktam ir norādīts produkta ieraksta sadaļā “Lietošanas noteikumi”. Licences modeļa nosacījumi ir spēkā visiem programmatūras Produktiem, kas ir licencēti saskaņā ar attiecīgo Licences modeli, kā norādīts sadaļā “Produkta ieraksts”, un uz tiem attiecas jebkādi izņēmumi un citi nosacījumi, kas norādīti sadaļā “Konkrēta produkta licences nosacījumi”.</w:t>
      </w:r>
    </w:p>
    <w:p w14:paraId="0CF912CC" w14:textId="77777777" w:rsidR="004501F2" w:rsidRDefault="007C1067">
      <w:pPr>
        <w:pStyle w:val="ProductList-Offering2Heading"/>
        <w:outlineLvl w:val="2"/>
      </w:pPr>
      <w:bookmarkStart w:id="17" w:name="_Sec539"/>
      <w:r>
        <w:t>Darbstaciju lietojumprogrammas</w:t>
      </w:r>
      <w:bookmarkEnd w:id="17"/>
      <w:r>
        <w:fldChar w:fldCharType="begin"/>
      </w:r>
      <w:r>
        <w:instrText xml:space="preserve"> TC "</w:instrText>
      </w:r>
      <w:bookmarkStart w:id="18" w:name="_Toc41635631"/>
      <w:r>
        <w:instrText>Darbstaciju lietojumprogrammas</w:instrText>
      </w:r>
      <w:bookmarkEnd w:id="18"/>
      <w:r>
        <w:instrText>" \l 3</w:instrText>
      </w:r>
      <w:r>
        <w:fldChar w:fldCharType="end"/>
      </w:r>
    </w:p>
    <w:p w14:paraId="4A52D31B" w14:textId="77777777" w:rsidR="004501F2" w:rsidRDefault="007C1067">
      <w:pPr>
        <w:pStyle w:val="ProductList-ClauseHeading"/>
        <w:outlineLvl w:val="3"/>
      </w:pPr>
      <w:r>
        <w:t>Ierīces licence</w:t>
      </w:r>
    </w:p>
    <w:p w14:paraId="66799915" w14:textId="77777777" w:rsidR="004501F2" w:rsidRDefault="007C1067" w:rsidP="007C1067">
      <w:pPr>
        <w:pStyle w:val="ProductList-Bullet"/>
        <w:numPr>
          <w:ilvl w:val="0"/>
          <w:numId w:val="7"/>
        </w:numPr>
      </w:pPr>
      <w:r>
        <w:t xml:space="preserve">Klients drīkst instalēt neierobežotu skaitu programmatūras kopiju Klienta lietošanai paredzētā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ierīcē</w:t>
      </w:r>
      <w:r>
        <w:fldChar w:fldCharType="end"/>
      </w:r>
      <w:r>
        <w:t xml:space="preserve"> un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atbilstoši katrai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ir iegādājies. Uz jebkuru atvēlēto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w:t>
      </w:r>
    </w:p>
    <w:p w14:paraId="61F2B882" w14:textId="77777777" w:rsidR="004501F2" w:rsidRDefault="007C1067" w:rsidP="007C1067">
      <w:pPr>
        <w:pStyle w:val="ProductList-Bullet"/>
        <w:numPr>
          <w:ilvl w:val="0"/>
          <w:numId w:val="7"/>
        </w:numPr>
      </w:pPr>
      <w:r>
        <w:t xml:space="preserve">Izņemot gadījumus, kad Klients licencē programmatūru kā Uzņēmuma produktu vai visam uzņēmumam, Klients drīkst programmatūru instalēt arī vienā portatīvā ierīcē, ko var lietot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w:t>
      </w:r>
    </w:p>
    <w:p w14:paraId="379D3310" w14:textId="77777777" w:rsidR="004501F2" w:rsidRDefault="007C1067" w:rsidP="007C1067">
      <w:pPr>
        <w:pStyle w:val="ProductList-Bullet"/>
        <w:numPr>
          <w:ilvl w:val="0"/>
          <w:numId w:val="7"/>
        </w:numPr>
      </w:pPr>
      <w:r>
        <w:t xml:space="preserve">Neierobežots lietotāju skaits drīkst lietot programmatūru, kas darbojas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ierīcē</w:t>
      </w:r>
      <w:r>
        <w:fldChar w:fldCharType="end"/>
      </w:r>
      <w:r>
        <w:t>, taču vienlaikus tikai viens lietotājs drīkst piekļūt programmatūrai un lietot to.</w:t>
      </w:r>
    </w:p>
    <w:p w14:paraId="24BCAC81" w14:textId="77777777" w:rsidR="004501F2" w:rsidRDefault="007C1067" w:rsidP="007C1067">
      <w:pPr>
        <w:pStyle w:val="ProductList-Bullet"/>
        <w:numPr>
          <w:ilvl w:val="0"/>
          <w:numId w:val="7"/>
        </w:numPr>
      </w:pPr>
      <w:r>
        <w:t xml:space="preserve">Attālināti lietot programmatūru, kas darbojas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ierīcē</w:t>
      </w:r>
      <w:r>
        <w:fldChar w:fldCharType="end"/>
      </w:r>
      <w:r>
        <w:t xml:space="preserve">, ir atļauts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strādājot no jebkuras ierīces, vai jebkuram citam lietotājam, strādājot no citas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Licencētas ierīces</w:t>
      </w:r>
      <w:r>
        <w:fldChar w:fldCharType="end"/>
      </w:r>
      <w:r>
        <w:t>.</w:t>
      </w:r>
    </w:p>
    <w:p w14:paraId="75329379" w14:textId="77777777" w:rsidR="004501F2" w:rsidRDefault="007C1067" w:rsidP="007C1067">
      <w:pPr>
        <w:pStyle w:val="ProductList-Bullet"/>
        <w:numPr>
          <w:ilvl w:val="0"/>
          <w:numId w:val="7"/>
        </w:numPr>
      </w:pPr>
      <w:r>
        <w:t xml:space="preserve">Jebkuram lietotājam no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Licencētas ierīces</w:t>
      </w:r>
      <w:r>
        <w:fldChar w:fldCharType="end"/>
      </w:r>
      <w:r>
        <w:t xml:space="preserve"> ir atļauts attālināti lietot programmatūru, kas darbojas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14:paraId="30507528" w14:textId="77777777" w:rsidR="004501F2" w:rsidRDefault="004501F2">
      <w:pPr>
        <w:pStyle w:val="ProductList-Body"/>
      </w:pPr>
    </w:p>
    <w:p w14:paraId="19AB3E19" w14:textId="77777777" w:rsidR="004501F2" w:rsidRDefault="007C1067">
      <w:pPr>
        <w:pStyle w:val="ProductList-ClauseHeading"/>
        <w:outlineLvl w:val="3"/>
      </w:pPr>
      <w:r>
        <w:t>Multivides elementi un veidnes</w:t>
      </w:r>
    </w:p>
    <w:p w14:paraId="597A1242" w14:textId="77777777" w:rsidR="004501F2" w:rsidRDefault="007C1067">
      <w:pPr>
        <w:pStyle w:val="ProductList-Body"/>
      </w:pPr>
      <w:r>
        <w:t>Korporācija Microsoft piešķir Klientam licenci kopēt, izplatīt, izpildīt un attēlot programmatūrā un Office Web Apps ietvertos multivides elementus (attēli, klipkopas, animācijas, skaņas, mūzika, videoklipi, veidnes un cita veida saturs) projektos un dokumentos, taču Klients nedrīkst pārdot, licencēt un izplatīt jebkuru multivides elementu kopijas atsevišķi vai kā produktu, ja produkta primārā vērtība ir multivides elementi.</w:t>
      </w:r>
    </w:p>
    <w:p w14:paraId="3B1B4B43" w14:textId="77777777" w:rsidR="004501F2" w:rsidRDefault="007C1067">
      <w:pPr>
        <w:pStyle w:val="ProductList-Offering2Heading"/>
        <w:outlineLvl w:val="2"/>
      </w:pPr>
      <w:bookmarkStart w:id="19" w:name="_Sec540"/>
      <w:r>
        <w:t>Darbstaciju operētājsistēmas</w:t>
      </w:r>
      <w:bookmarkEnd w:id="19"/>
      <w:r>
        <w:fldChar w:fldCharType="begin"/>
      </w:r>
      <w:r>
        <w:instrText xml:space="preserve"> TC "</w:instrText>
      </w:r>
      <w:bookmarkStart w:id="20" w:name="_Toc41635632"/>
      <w:r>
        <w:instrText>Darbstaciju operētājsistēmas</w:instrText>
      </w:r>
      <w:bookmarkEnd w:id="20"/>
      <w:r>
        <w:instrText>" \l 3</w:instrText>
      </w:r>
      <w:r>
        <w:fldChar w:fldCharType="end"/>
      </w:r>
    </w:p>
    <w:p w14:paraId="212328A7" w14:textId="77777777" w:rsidR="004501F2" w:rsidRDefault="007C1067">
      <w:pPr>
        <w:pStyle w:val="ProductList-ClauseHeading"/>
        <w:outlineLvl w:val="3"/>
      </w:pPr>
      <w:r>
        <w:t>Ierīces licence</w:t>
      </w:r>
    </w:p>
    <w:p w14:paraId="5CDB43F1" w14:textId="77777777" w:rsidR="004501F2" w:rsidRDefault="007C1067" w:rsidP="007C1067">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lokālā virtuālā aparatūras sistēmā, kas atrodas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Klients drīkst instalēt vienu programmatūras kopiju atbilstoši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w:t>
      </w:r>
    </w:p>
    <w:p w14:paraId="62CA5402" w14:textId="77777777" w:rsidR="004501F2" w:rsidRDefault="007C1067" w:rsidP="007C1067">
      <w:pPr>
        <w:pStyle w:val="ProductList-Bullet"/>
        <w:numPr>
          <w:ilvl w:val="0"/>
          <w:numId w:val="8"/>
        </w:numPr>
      </w:pPr>
      <w:r>
        <w:t>Klients drīkst programmatūru izmantot ne vairāk kā divos procesoros.</w:t>
      </w:r>
    </w:p>
    <w:p w14:paraId="0705BA4E" w14:textId="77777777" w:rsidR="004501F2" w:rsidRDefault="007C1067" w:rsidP="007C1067">
      <w:pPr>
        <w:pStyle w:val="ProductList-Bullet"/>
        <w:numPr>
          <w:ilvl w:val="0"/>
          <w:numId w:val="8"/>
        </w:numPr>
      </w:pPr>
      <w:r>
        <w:t>Jebkurš lietotājs drīkst lietot programmatūru lokālā datorā.</w:t>
      </w:r>
    </w:p>
    <w:p w14:paraId="01C8F331" w14:textId="77777777" w:rsidR="004501F2" w:rsidRDefault="007C1067" w:rsidP="007C1067">
      <w:pPr>
        <w:pStyle w:val="ProductList-Bullet"/>
        <w:numPr>
          <w:ilvl w:val="0"/>
          <w:numId w:val="8"/>
        </w:numPr>
      </w:pPr>
      <w:r>
        <w:t xml:space="preserve">Programmatūru attāli drīkst lietot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Primārais lietotājs</w:t>
      </w:r>
      <w:r>
        <w:fldChar w:fldCharType="end"/>
      </w:r>
      <w:r>
        <w:t xml:space="preserve"> un jebkurš cits lietotājs, izmantojot citu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 xml:space="preserve"> vai Windows VDA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w:t>
      </w:r>
    </w:p>
    <w:p w14:paraId="152662C4" w14:textId="77777777" w:rsidR="004501F2" w:rsidRDefault="007C1067" w:rsidP="007C1067">
      <w:pPr>
        <w:pStyle w:val="ProductList-Bullet"/>
        <w:numPr>
          <w:ilvl w:val="0"/>
          <w:numId w:val="8"/>
        </w:numPr>
      </w:pPr>
      <w:r>
        <w:t>Tikai viens lietotājs vienlaicīgi drīkst piekļūt programmatūrai un lietot to.</w:t>
      </w:r>
    </w:p>
    <w:p w14:paraId="7CA7A303" w14:textId="77777777" w:rsidR="004501F2" w:rsidRDefault="007C1067" w:rsidP="007C1067">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Klients drīkst pievienot ne vairāk kā 20 ierīču, lai kopīgotu un drukātu failus, izmantotu interneta informācijas pakalpojumus, kā arī interneta savienojuma koplietošanas un telefonijas pakalpojumus.</w:t>
      </w:r>
    </w:p>
    <w:p w14:paraId="4625A892" w14:textId="77777777" w:rsidR="004501F2" w:rsidRDefault="007C1067" w:rsidP="007C1067">
      <w:pPr>
        <w:pStyle w:val="ProductList-Bullet"/>
        <w:numPr>
          <w:ilvl w:val="0"/>
          <w:numId w:val="8"/>
        </w:numPr>
      </w:pPr>
      <w:r>
        <w:t>Ja izmantojat KMS aktivizāciju vai līdzīgu tehnoloģiju, izveidojamo savienojumu skaits nav ierobežots.</w:t>
      </w:r>
    </w:p>
    <w:p w14:paraId="2DC0B3E5" w14:textId="77777777" w:rsidR="004501F2" w:rsidRDefault="004501F2">
      <w:pPr>
        <w:pStyle w:val="ProductList-Body"/>
      </w:pPr>
    </w:p>
    <w:p w14:paraId="54C21D46" w14:textId="77777777" w:rsidR="004501F2" w:rsidRDefault="007C1067">
      <w:pPr>
        <w:pStyle w:val="ProductList-ClauseHeading"/>
        <w:outlineLvl w:val="3"/>
      </w:pPr>
      <w:r>
        <w:t>Adobe Flash Player</w:t>
      </w:r>
    </w:p>
    <w:p w14:paraId="35E9F267" w14:textId="77777777" w:rsidR="004501F2" w:rsidRDefault="007C1067">
      <w:pPr>
        <w:pStyle w:val="ProductList-Body"/>
      </w:pPr>
      <w:r>
        <w:t xml:space="preserve">Programmatūrā var būt ietverta Adobe Flash Player versija. Klients piekrīt, ka tas lietos programmu Adobe Flash Player atbilstoši Adobe Systems Incorporated licences nosacījumiem, kas ir pieejami vietnē </w:t>
      </w:r>
      <w:hyperlink r:id="rId32">
        <w:r>
          <w:rPr>
            <w:color w:val="00467F"/>
            <w:u w:val="single"/>
          </w:rPr>
          <w:t>http://go.microsoft.com/fwlink/?linkid=248532</w:t>
        </w:r>
      </w:hyperlink>
      <w:r>
        <w:t>. Adobe un Flash ir Adobe Systems Incorporated reģistrētas preču zīmes vai preču zīmes Amerikas Savienotajās Valstīs un/vai citās valstīs.</w:t>
      </w:r>
    </w:p>
    <w:p w14:paraId="6B052970" w14:textId="77777777" w:rsidR="004501F2" w:rsidRDefault="007C1067">
      <w:pPr>
        <w:pStyle w:val="ProductList-Offering2Heading"/>
        <w:outlineLvl w:val="2"/>
      </w:pPr>
      <w:bookmarkStart w:id="21" w:name="_Sec541"/>
      <w:r>
        <w:t>Pēc kodola/CAL</w:t>
      </w:r>
      <w:bookmarkEnd w:id="21"/>
      <w:r>
        <w:fldChar w:fldCharType="begin"/>
      </w:r>
      <w:r>
        <w:instrText xml:space="preserve"> TC "</w:instrText>
      </w:r>
      <w:bookmarkStart w:id="22" w:name="_Toc41635633"/>
      <w:r>
        <w:instrText>Pēc kodola/CAL</w:instrText>
      </w:r>
      <w:bookmarkEnd w:id="22"/>
      <w:r>
        <w:instrText>" \l 3</w:instrText>
      </w:r>
      <w:r>
        <w:fldChar w:fldCharType="end"/>
      </w:r>
    </w:p>
    <w:p w14:paraId="4013AD97" w14:textId="77777777" w:rsidR="004501F2" w:rsidRDefault="007C1067">
      <w:pPr>
        <w:pStyle w:val="ProductList-ClauseHeading"/>
        <w:outlineLvl w:val="3"/>
      </w:pPr>
      <w:r>
        <w:t>Servera licences (katram kodolam)</w:t>
      </w:r>
    </w:p>
    <w:p w14:paraId="4DF75617" w14:textId="77777777" w:rsidR="004501F2" w:rsidRDefault="007C1067" w:rsidP="007C1067">
      <w:pPr>
        <w:pStyle w:val="ProductList-Bullet"/>
        <w:numPr>
          <w:ilvl w:val="0"/>
          <w:numId w:val="9"/>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 </w:t>
      </w:r>
    </w:p>
    <w:p w14:paraId="24AEA133" w14:textId="77777777" w:rsidR="004501F2" w:rsidRDefault="007C1067" w:rsidP="007C1067">
      <w:pPr>
        <w:pStyle w:val="ProductList-Bullet"/>
        <w:numPr>
          <w:ilvl w:val="0"/>
          <w:numId w:val="9"/>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"Fiziskais procesors ir procesors fiziskā aparatūras sistēmā."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5A6AEA22" w14:textId="77777777" w:rsidR="004501F2" w:rsidRDefault="007C1067" w:rsidP="007C1067">
      <w:pPr>
        <w:pStyle w:val="ProductList-Bullet"/>
        <w:numPr>
          <w:ilvl w:val="0"/>
          <w:numId w:val="9"/>
        </w:numPr>
      </w:pPr>
      <w:r>
        <w:t xml:space="preserve">Izdevumā Datacenter var izmantot servera programmatūru jebkādā skaitā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52A4F490" w14:textId="77777777" w:rsidR="004501F2" w:rsidRDefault="007C1067" w:rsidP="007C1067">
      <w:pPr>
        <w:pStyle w:val="ProductList-Bullet"/>
        <w:numPr>
          <w:ilvl w:val="0"/>
          <w:numId w:val="9"/>
        </w:numPr>
      </w:pPr>
      <w:r>
        <w:t>Izdevums Standard.</w:t>
      </w:r>
    </w:p>
    <w:p w14:paraId="1D472CD4" w14:textId="77777777" w:rsidR="004501F2" w:rsidRDefault="007C1067" w:rsidP="007C1067">
      <w:pPr>
        <w:pStyle w:val="ProductList-Bullet"/>
        <w:numPr>
          <w:ilvl w:val="1"/>
          <w:numId w:val="9"/>
        </w:numPr>
      </w:pPr>
      <w:r>
        <w:t xml:space="preserve">Izdevumā Standard var izmantot servera programmatūru divās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w:t>
      </w:r>
    </w:p>
    <w:p w14:paraId="4E8F85CD" w14:textId="77777777" w:rsidR="004501F2" w:rsidRDefault="007C1067" w:rsidP="007C1067">
      <w:pPr>
        <w:pStyle w:val="ProductList-Bullet"/>
        <w:numPr>
          <w:ilvl w:val="1"/>
          <w:numId w:val="9"/>
        </w:numPr>
      </w:pPr>
      <w:r>
        <w:t xml:space="preserve">Izdevumā Standard var izmantot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w:t>
      </w:r>
      <w:r>
        <w:fldChar w:fldCharType="begin"/>
      </w:r>
      <w:r>
        <w:instrText xml:space="preserve"> AutoTextList   \s NoStyle \t "Virtuālā OSE ir OSE, kas konfigurēta darbībai virtuālā aparatūras sistēmā." </w:instrText>
      </w:r>
      <w:r>
        <w:fldChar w:fldCharType="separate"/>
      </w:r>
      <w:r>
        <w:rPr>
          <w:color w:val="0563C1"/>
        </w:rPr>
        <w:t>Virtuālām 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izmantota,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w:t>
      </w:r>
    </w:p>
    <w:p w14:paraId="730CD991" w14:textId="77777777" w:rsidR="004501F2" w:rsidRDefault="007C1067" w:rsidP="007C1067">
      <w:pPr>
        <w:pStyle w:val="ProductList-Bullet"/>
        <w:numPr>
          <w:ilvl w:val="1"/>
          <w:numId w:val="9"/>
        </w:numPr>
      </w:pPr>
      <w:r>
        <w:t xml:space="preserve">Klients var piešķirt papildu izdevuma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2. punktā norādītajam skaitam) un izmantot servera programmatūru divās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4F03968C" w14:textId="77777777" w:rsidR="004501F2" w:rsidRDefault="007C1067" w:rsidP="007C1067">
      <w:pPr>
        <w:pStyle w:val="ProductList-Bullet"/>
        <w:numPr>
          <w:ilvl w:val="0"/>
          <w:numId w:val="9"/>
        </w:numPr>
      </w:pPr>
      <w:r>
        <w:t xml:space="preserve">Ja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un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kopskaits nemainās,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 piešķiršana ir atļauta jebkurā brīdī, kad Klients veic atsevišķas aparatūras atkārtotu nodalījumu izveidi. </w:t>
      </w:r>
    </w:p>
    <w:p w14:paraId="57B350E6" w14:textId="77777777" w:rsidR="004501F2" w:rsidRDefault="007C1067" w:rsidP="007C1067">
      <w:pPr>
        <w:pStyle w:val="ProductList-Bullet"/>
        <w:numPr>
          <w:ilvl w:val="0"/>
          <w:numId w:val="9"/>
        </w:numPr>
      </w:pPr>
      <w:r>
        <w:t xml:space="preserve">Vairākas pamata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var piešķirt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vienā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(licencēšana serverim), atļaujot tādam pašam lietotāju vai ierīču skaitam vienlaikus piekļūt atbilstošajai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šī ir vienreizēja alternatīva pamata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piešķiršanai lietotājam vai ierīcei.</w:t>
      </w:r>
    </w:p>
    <w:p w14:paraId="153371CE" w14:textId="77777777" w:rsidR="004501F2" w:rsidRDefault="004501F2">
      <w:pPr>
        <w:pStyle w:val="ProductList-Body"/>
      </w:pPr>
    </w:p>
    <w:p w14:paraId="71A1B50A" w14:textId="77777777" w:rsidR="004501F2" w:rsidRDefault="007C1067">
      <w:pPr>
        <w:pStyle w:val="ProductList-ClauseHeading"/>
        <w:outlineLvl w:val="3"/>
      </w:pPr>
      <w:r>
        <w:t>Piekļuves licences</w:t>
      </w:r>
    </w:p>
    <w:p w14:paraId="63AB2C3A" w14:textId="77777777" w:rsidR="004501F2" w:rsidRDefault="007C1067" w:rsidP="007C1067">
      <w:pPr>
        <w:pStyle w:val="ProductList-Bullet"/>
        <w:numPr>
          <w:ilvl w:val="0"/>
          <w:numId w:val="10"/>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(Pilnu definīciju skatiet Glosārijā)" </w:instrText>
      </w:r>
      <w:r>
        <w:fldChar w:fldCharType="separate"/>
      </w:r>
      <w:r>
        <w:rPr>
          <w:color w:val="0563C1"/>
        </w:rPr>
        <w:t>CAL ekvivalentas licences</w:t>
      </w:r>
      <w:r>
        <w:fldChar w:fldCharType="end"/>
      </w:r>
      <w:r>
        <w:t>.</w:t>
      </w:r>
    </w:p>
    <w:p w14:paraId="38CCA6FB" w14:textId="77777777" w:rsidR="004501F2" w:rsidRDefault="007C1067" w:rsidP="007C1067">
      <w:pPr>
        <w:pStyle w:val="ProductList-Bullet"/>
        <w:numPr>
          <w:ilvl w:val="0"/>
          <w:numId w:val="10"/>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w:t>
      </w:r>
    </w:p>
    <w:p w14:paraId="1E2EB2F8" w14:textId="77777777" w:rsidR="004501F2" w:rsidRDefault="007C1067" w:rsidP="007C1067">
      <w:pPr>
        <w:pStyle w:val="ProductList-Bullet"/>
        <w:numPr>
          <w:ilvl w:val="0"/>
          <w:numId w:val="10"/>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servera programmatūrai, kurā darbojas </w:t>
      </w:r>
      <w:r>
        <w:fldChar w:fldCharType="begin"/>
      </w:r>
      <w:r>
        <w:instrText xml:space="preserve"> AutoTextList   \s NoStyle \t "Tīmekļa noslodze (dēvēta arī par “internetā pieejamiem tīmekļa risinājumiem”) ir publiski pieejamas tīmekļa lapas, vietnes, tīmekļa lietojumprogrammas, tīmekļa pakalpojumi un/vai POP3 pasta apkalpošana. (Pilnu definīciju skatiet Glosārijā)" </w:instrText>
      </w:r>
      <w:r>
        <w:fldChar w:fldCharType="separate"/>
      </w:r>
      <w:r>
        <w:rPr>
          <w:color w:val="0563C1"/>
        </w:rPr>
        <w:t>Tīmekļa noslodze</w:t>
      </w:r>
      <w:r>
        <w:fldChar w:fldCharType="end"/>
      </w:r>
      <w:r>
        <w:t xml:space="preserve"> vai </w:t>
      </w:r>
      <w:r>
        <w:fldChar w:fldCharType="begin"/>
      </w:r>
      <w:r>
        <w:instrText xml:space="preserve"> AutoTextList   \s NoStyle \t "Augstas veiktspējas skaitļošanas (High Performance Computing — HPC) noslodze ir noslodze, kad servera programmatūra tiek lietota Klastera mezgla darbināšanai... (Pilnu definīciju skatiet Glosārijā)" </w:instrText>
      </w:r>
      <w:r>
        <w:fldChar w:fldCharType="separate"/>
      </w:r>
      <w:r>
        <w:rPr>
          <w:color w:val="0563C1"/>
        </w:rPr>
        <w:t>HPC noslodze</w:t>
      </w:r>
      <w:r>
        <w:fldChar w:fldCharType="end"/>
      </w:r>
      <w:r>
        <w:t>.</w:t>
      </w:r>
    </w:p>
    <w:p w14:paraId="00948806" w14:textId="77777777" w:rsidR="004501F2" w:rsidRDefault="007C1067" w:rsidP="007C1067">
      <w:pPr>
        <w:pStyle w:val="ProductList-Bullet"/>
        <w:numPr>
          <w:ilvl w:val="0"/>
          <w:numId w:val="10"/>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tikai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14:paraId="5D32FCEF" w14:textId="77777777" w:rsidR="004501F2" w:rsidRDefault="007C1067">
      <w:pPr>
        <w:pStyle w:val="ProductList-Offering2Heading"/>
        <w:outlineLvl w:val="2"/>
      </w:pPr>
      <w:bookmarkStart w:id="23" w:name="_Sec542"/>
      <w:r>
        <w:t>Serveris/CAL</w:t>
      </w:r>
      <w:bookmarkEnd w:id="23"/>
      <w:r>
        <w:fldChar w:fldCharType="begin"/>
      </w:r>
      <w:r>
        <w:instrText xml:space="preserve"> TC "</w:instrText>
      </w:r>
      <w:bookmarkStart w:id="24" w:name="_Toc41635634"/>
      <w:r>
        <w:instrText>Serveris/CAL</w:instrText>
      </w:r>
      <w:bookmarkEnd w:id="24"/>
      <w:r>
        <w:instrText>" \l 3</w:instrText>
      </w:r>
      <w:r>
        <w:fldChar w:fldCharType="end"/>
      </w:r>
    </w:p>
    <w:p w14:paraId="081E43DB" w14:textId="77777777" w:rsidR="004501F2" w:rsidRDefault="007C1067">
      <w:pPr>
        <w:pStyle w:val="ProductList-ClauseHeading"/>
        <w:outlineLvl w:val="3"/>
      </w:pPr>
      <w:r>
        <w:t>Servera licences (katrai Instancei)</w:t>
      </w:r>
    </w:p>
    <w:p w14:paraId="0C1DDE23" w14:textId="77777777" w:rsidR="004501F2" w:rsidRDefault="007C1067">
      <w:pPr>
        <w:pStyle w:val="ProductList-Body"/>
      </w:pPr>
      <w:r>
        <w:t xml:space="preserve">Atbilstoši katrai iegādātajai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Klients drīkst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lietot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instanci</w:t>
      </w:r>
      <w:r>
        <w:fldChar w:fldCharType="end"/>
      </w:r>
      <w:r>
        <w:t>.</w:t>
      </w:r>
    </w:p>
    <w:p w14:paraId="70DF9351" w14:textId="77777777" w:rsidR="004501F2" w:rsidRDefault="004501F2">
      <w:pPr>
        <w:pStyle w:val="ProductList-Body"/>
      </w:pPr>
    </w:p>
    <w:p w14:paraId="4C2389E1" w14:textId="77777777" w:rsidR="004501F2" w:rsidRDefault="007C1067">
      <w:pPr>
        <w:pStyle w:val="ProductList-ClauseHeading"/>
        <w:outlineLvl w:val="3"/>
      </w:pPr>
      <w:r>
        <w:t>Piekļuves licences</w:t>
      </w:r>
    </w:p>
    <w:p w14:paraId="0A6D5588" w14:textId="77777777" w:rsidR="004501F2" w:rsidRDefault="007C1067" w:rsidP="007C1067">
      <w:pPr>
        <w:pStyle w:val="ProductList-Bullet"/>
        <w:numPr>
          <w:ilvl w:val="0"/>
          <w:numId w:val="11"/>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(Pilnu definīciju skatiet Glosārijā)" </w:instrText>
      </w:r>
      <w:r>
        <w:fldChar w:fldCharType="separate"/>
      </w:r>
      <w:r>
        <w:rPr>
          <w:color w:val="0563C1"/>
        </w:rPr>
        <w:t>CAL ekvivalentas licences</w:t>
      </w:r>
      <w:r>
        <w:fldChar w:fldCharType="end"/>
      </w:r>
      <w:r>
        <w:t>.</w:t>
      </w:r>
    </w:p>
    <w:p w14:paraId="1F76FF40" w14:textId="77777777" w:rsidR="004501F2" w:rsidRDefault="007C1067" w:rsidP="007C1067">
      <w:pPr>
        <w:pStyle w:val="ProductList-Bullet"/>
        <w:numPr>
          <w:ilvl w:val="0"/>
          <w:numId w:val="11"/>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w:t>
      </w:r>
    </w:p>
    <w:p w14:paraId="332B009C" w14:textId="77777777" w:rsidR="004501F2" w:rsidRDefault="007C1067">
      <w:pPr>
        <w:pStyle w:val="ProductList-Offering2Heading"/>
        <w:outlineLvl w:val="2"/>
      </w:pPr>
      <w:bookmarkStart w:id="25" w:name="_Sec543"/>
      <w:r>
        <w:t>Licencēts kodolam</w:t>
      </w:r>
      <w:bookmarkEnd w:id="25"/>
      <w:r>
        <w:fldChar w:fldCharType="begin"/>
      </w:r>
      <w:r>
        <w:instrText xml:space="preserve"> TC "</w:instrText>
      </w:r>
      <w:bookmarkStart w:id="26" w:name="_Toc41635635"/>
      <w:r>
        <w:instrText>Licencēts kodolam</w:instrText>
      </w:r>
      <w:bookmarkEnd w:id="26"/>
      <w:r>
        <w:instrText>" \l 3</w:instrText>
      </w:r>
      <w:r>
        <w:fldChar w:fldCharType="end"/>
      </w:r>
    </w:p>
    <w:p w14:paraId="13C329A8" w14:textId="77777777" w:rsidR="004501F2" w:rsidRDefault="007C1067">
      <w:pPr>
        <w:pStyle w:val="ProductList-Body"/>
      </w:pPr>
      <w:r>
        <w:t xml:space="preserve">Produktiem ar licences modeli Licencēts kodolam Klientam ir jāizvēlas Licencēšana atbilstoši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fiziskajam kodolam</w:t>
      </w:r>
      <w:r>
        <w:fldChar w:fldCharType="end"/>
      </w:r>
      <w:r>
        <w:t xml:space="preserve"> vai Licencēšana atbilstoši atsevišķai </w:t>
      </w:r>
      <w:r>
        <w:fldChar w:fldCharType="begin"/>
      </w:r>
      <w:r>
        <w:instrText xml:space="preserve"> AutoTextList   \s NoStyle \t "Virtuālā OSE ir OSE, kas konfigurēta darbībai virtuālā aparatūras sistēmā." </w:instrText>
      </w:r>
      <w:r>
        <w:fldChar w:fldCharType="separate"/>
      </w:r>
      <w:r>
        <w:rPr>
          <w:color w:val="0563C1"/>
        </w:rPr>
        <w:t>Virtuālai OSE</w:t>
      </w:r>
      <w:r>
        <w:fldChar w:fldCharType="end"/>
      </w:r>
      <w:r>
        <w:t>. Nosacījumi katram no šiem licencēšanas veidiem ir noradīti tālāk.</w:t>
      </w:r>
    </w:p>
    <w:p w14:paraId="4121C25C" w14:textId="77777777" w:rsidR="004501F2" w:rsidRDefault="004501F2">
      <w:pPr>
        <w:pStyle w:val="ProductList-Body"/>
      </w:pPr>
    </w:p>
    <w:p w14:paraId="472A2354" w14:textId="77777777" w:rsidR="004501F2" w:rsidRDefault="007C1067">
      <w:pPr>
        <w:pStyle w:val="ProductList-ClauseHeading"/>
        <w:outlineLvl w:val="3"/>
      </w:pPr>
      <w:r>
        <w:t>Servera licences (licencēts kodolam) — Licencēšana atbilstoši servera fiziskajam kodolam</w:t>
      </w:r>
    </w:p>
    <w:p w14:paraId="369A3A8A" w14:textId="77777777" w:rsidR="004501F2" w:rsidRDefault="007C1067" w:rsidP="007C1067">
      <w:pPr>
        <w:pStyle w:val="ProductList-Bullet"/>
        <w:numPr>
          <w:ilvl w:val="0"/>
          <w:numId w:val="12"/>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w:t>
      </w:r>
    </w:p>
    <w:p w14:paraId="55C47E9F" w14:textId="77777777" w:rsidR="004501F2" w:rsidRDefault="007C1067" w:rsidP="007C1067">
      <w:pPr>
        <w:pStyle w:val="ProductList-Bullet"/>
        <w:numPr>
          <w:ilvl w:val="0"/>
          <w:numId w:val="12"/>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Fiziskajam procesoram.</w:t>
      </w:r>
    </w:p>
    <w:p w14:paraId="6E3A8655" w14:textId="77777777" w:rsidR="004501F2" w:rsidRDefault="007C1067" w:rsidP="007C1067">
      <w:pPr>
        <w:pStyle w:val="ProductList-Bullet"/>
        <w:numPr>
          <w:ilvl w:val="0"/>
          <w:numId w:val="12"/>
        </w:numPr>
      </w:pPr>
      <w:r>
        <w:t xml:space="preserve">Izdevumam Enterprise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 xml:space="preserve"> tādā skaitā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un/vai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kas ir vienāds ar serverim piešķirto licenču skaitu.</w:t>
      </w:r>
    </w:p>
    <w:p w14:paraId="56404C49" w14:textId="77777777" w:rsidR="004501F2" w:rsidRDefault="007C1067" w:rsidP="007C1067">
      <w:pPr>
        <w:pStyle w:val="ProductList-Bullet"/>
        <w:numPr>
          <w:ilvl w:val="0"/>
          <w:numId w:val="12"/>
        </w:numPr>
      </w:pPr>
      <w:r>
        <w:t xml:space="preserve">Katrai papildu izdevuma Enterprise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piešķir ārpus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skaita (kā aprakstīts iepriekš 2. rindkopā), tas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vienā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w:t>
      </w:r>
    </w:p>
    <w:p w14:paraId="7BBB6B73" w14:textId="77777777" w:rsidR="004501F2" w:rsidRDefault="007C1067" w:rsidP="007C1067">
      <w:pPr>
        <w:pStyle w:val="ProductList-Bullet"/>
        <w:numPr>
          <w:ilvl w:val="0"/>
          <w:numId w:val="12"/>
        </w:numPr>
      </w:pPr>
      <w:r>
        <w:t xml:space="preserve">Citos izdevumos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 xml:space="preserve"> tikai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w:t>
      </w:r>
    </w:p>
    <w:p w14:paraId="6016204C" w14:textId="77777777" w:rsidR="004501F2" w:rsidRDefault="004501F2">
      <w:pPr>
        <w:pStyle w:val="ProductList-Body"/>
      </w:pPr>
    </w:p>
    <w:p w14:paraId="4BE1F7D3" w14:textId="77777777" w:rsidR="004501F2" w:rsidRDefault="007C1067">
      <w:pPr>
        <w:pStyle w:val="ProductList-ClauseHeading"/>
        <w:outlineLvl w:val="3"/>
      </w:pPr>
      <w:r>
        <w:t>Servera licences (licencēts kodolam) — Licencēšana atbilstoši atsevišķai virtuālai OSE</w:t>
      </w:r>
    </w:p>
    <w:p w14:paraId="36ED28ED" w14:textId="77777777" w:rsidR="004501F2" w:rsidRDefault="007C1067" w:rsidP="007C1067">
      <w:pPr>
        <w:pStyle w:val="ProductList-Bullet"/>
        <w:numPr>
          <w:ilvl w:val="0"/>
          <w:numId w:val="13"/>
        </w:numPr>
      </w:pPr>
      <w:r>
        <w:t xml:space="preserve">Klients drīkst lietot jebkādu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jebkurā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ja Klients ir iegādājies pietiekamu skaitu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kā aprakstīts tālāk.</w:t>
      </w:r>
    </w:p>
    <w:p w14:paraId="4347ECAE" w14:textId="77777777" w:rsidR="004501F2" w:rsidRDefault="007C1067" w:rsidP="007C1067">
      <w:pPr>
        <w:pStyle w:val="ProductList-Bullet"/>
        <w:numPr>
          <w:ilvl w:val="0"/>
          <w:numId w:val="13"/>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skaitu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katrai </w:t>
      </w:r>
      <w:r>
        <w:fldChar w:fldCharType="begin"/>
      </w:r>
      <w:r>
        <w:instrText xml:space="preserve"> AutoTextList   \s NoStyle \t "Virtuālā OSE ir OSE, kas konfigurēta darbībai virtuālā aparatūras sistēmā." </w:instrText>
      </w:r>
      <w:r>
        <w:fldChar w:fldCharType="separate"/>
      </w:r>
      <w:r>
        <w:rPr>
          <w:color w:val="0563C1"/>
        </w:rPr>
        <w:t>Virtuālajai OSE</w:t>
      </w:r>
      <w:r>
        <w:fldChar w:fldCharType="end"/>
      </w:r>
      <w:r>
        <w:t>.</w:t>
      </w:r>
    </w:p>
    <w:p w14:paraId="394FAE39" w14:textId="77777777" w:rsidR="004501F2" w:rsidRDefault="007C1067" w:rsidP="007C1067">
      <w:pPr>
        <w:pStyle w:val="ProductList-Bullet"/>
        <w:numPr>
          <w:ilvl w:val="0"/>
          <w:numId w:val="13"/>
        </w:numPr>
      </w:pPr>
      <w:r>
        <w:t xml:space="preserve">Ja kāds no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jebkad tiek kartēts uz vairākiem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Klientam ir nepieciešama Licence katram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xml:space="preserve">, uz kuru tas ir kartēts. </w:t>
      </w:r>
    </w:p>
    <w:p w14:paraId="40DB8079" w14:textId="77777777" w:rsidR="004501F2" w:rsidRDefault="007C1067">
      <w:pPr>
        <w:pStyle w:val="ProductList-Offering2Heading"/>
        <w:outlineLvl w:val="2"/>
      </w:pPr>
      <w:bookmarkStart w:id="27" w:name="_Sec544"/>
      <w:r>
        <w:t>Pārvaldības serveri</w:t>
      </w:r>
      <w:bookmarkEnd w:id="27"/>
      <w:r>
        <w:fldChar w:fldCharType="begin"/>
      </w:r>
      <w:r>
        <w:instrText xml:space="preserve"> TC "</w:instrText>
      </w:r>
      <w:bookmarkStart w:id="28" w:name="_Toc41635636"/>
      <w:r>
        <w:instrText>Pārvaldības serveri</w:instrText>
      </w:r>
      <w:bookmarkEnd w:id="28"/>
      <w:r>
        <w:instrText>" \l 3</w:instrText>
      </w:r>
      <w:r>
        <w:fldChar w:fldCharType="end"/>
      </w:r>
    </w:p>
    <w:p w14:paraId="3FDC6B89" w14:textId="77777777" w:rsidR="004501F2" w:rsidRDefault="007C1067">
      <w:pPr>
        <w:pStyle w:val="ProductList-ClauseHeading"/>
        <w:outlineLvl w:val="3"/>
      </w:pPr>
      <w:r>
        <w:t>Pārvaldības licences</w:t>
      </w:r>
    </w:p>
    <w:p w14:paraId="06164ED9" w14:textId="77777777" w:rsidR="004501F2" w:rsidRDefault="007C1067">
      <w:pPr>
        <w:pStyle w:val="ProductList-Body"/>
      </w:pPr>
      <w:r>
        <w:t xml:space="preserve">Pārvaldības licences versija, nevis lietotās programmatūras versija, nosaka piemērojamo Licences nosacījumu versiju (tostarp vecākas versijas izmantošanas tiesības, pat ja nosacījumos ir noteikts citādi). </w:t>
      </w:r>
    </w:p>
    <w:p w14:paraId="20DB99C6" w14:textId="77777777" w:rsidR="004501F2" w:rsidRDefault="004501F2">
      <w:pPr>
        <w:pStyle w:val="ProductList-Body"/>
      </w:pPr>
    </w:p>
    <w:p w14:paraId="23A70A96" w14:textId="77777777" w:rsidR="004501F2" w:rsidRDefault="007C1067">
      <w:pPr>
        <w:pStyle w:val="ProductList-ClauseHeading"/>
        <w:outlineLvl w:val="3"/>
      </w:pPr>
      <w:r>
        <w:t>Servera pārvaldības licences (pēc kodola)</w:t>
      </w:r>
    </w:p>
    <w:p w14:paraId="5A4DE52C" w14:textId="77777777" w:rsidR="004501F2" w:rsidRDefault="007C1067" w:rsidP="007C1067">
      <w:pPr>
        <w:pStyle w:val="ProductList-Bullet"/>
        <w:numPr>
          <w:ilvl w:val="0"/>
          <w:numId w:val="14"/>
        </w:numPr>
      </w:pPr>
      <w:r>
        <w:t xml:space="preserve">Klients drīkst lietot programmatūru pakalpojumā Azure vai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paredzēts tā lietošanai*, lai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pārvaldītu OSE</w:t>
      </w:r>
      <w:r>
        <w:fldChar w:fldCharType="end"/>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 </w:t>
      </w:r>
    </w:p>
    <w:p w14:paraId="795DAA2A" w14:textId="77777777" w:rsidR="004501F2" w:rsidRDefault="007C1067" w:rsidP="007C1067">
      <w:pPr>
        <w:pStyle w:val="ProductList-Bullet"/>
        <w:numPr>
          <w:ilvl w:val="0"/>
          <w:numId w:val="14"/>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"Fiziskais procesors ir procesors fiziskā aparatūras sistēmā."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1955FDA7" w14:textId="77777777" w:rsidR="004501F2" w:rsidRDefault="007C1067" w:rsidP="007C1067">
      <w:pPr>
        <w:pStyle w:val="ProductList-Bullet"/>
        <w:numPr>
          <w:ilvl w:val="0"/>
          <w:numId w:val="14"/>
        </w:numPr>
      </w:pPr>
      <w:r>
        <w:t xml:space="preserve">Izdevumā Datacenter var lietot servera programmatūru, lai Pārvaldītu neierobežotu skaitu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 xml:space="preserve">. </w:t>
      </w:r>
    </w:p>
    <w:p w14:paraId="12F0B4D4" w14:textId="77777777" w:rsidR="004501F2" w:rsidRDefault="007C1067" w:rsidP="007C1067">
      <w:pPr>
        <w:pStyle w:val="ProductList-Bullet"/>
        <w:numPr>
          <w:ilvl w:val="0"/>
          <w:numId w:val="14"/>
        </w:numPr>
      </w:pPr>
      <w:r>
        <w:t xml:space="preserve">Izdevums Standard. </w:t>
      </w:r>
    </w:p>
    <w:p w14:paraId="3755F598" w14:textId="77777777" w:rsidR="004501F2" w:rsidRDefault="007C1067" w:rsidP="007C1067">
      <w:pPr>
        <w:pStyle w:val="ProductList-Bullet"/>
        <w:numPr>
          <w:ilvl w:val="1"/>
          <w:numId w:val="14"/>
        </w:numPr>
      </w:pPr>
      <w:r>
        <w:t xml:space="preserve">Izdevumā Standard var lietot programmatūru, lai Pārvaldītu ne vairāk kā divas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77BB941E" w14:textId="77777777" w:rsidR="004501F2" w:rsidRDefault="007C1067" w:rsidP="007C1067">
      <w:pPr>
        <w:pStyle w:val="ProductList-Bullet"/>
        <w:numPr>
          <w:ilvl w:val="1"/>
          <w:numId w:val="14"/>
        </w:numPr>
      </w:pPr>
      <w:r>
        <w:t xml:space="preserve">Izdevumā Standard var Pārvaldīt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Virtuālām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lietota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Pārvaldībai. </w:t>
      </w:r>
    </w:p>
    <w:p w14:paraId="722E432C" w14:textId="77777777" w:rsidR="004501F2" w:rsidRDefault="007C1067" w:rsidP="007C1067">
      <w:pPr>
        <w:pStyle w:val="ProductList-Bullet"/>
        <w:numPr>
          <w:ilvl w:val="1"/>
          <w:numId w:val="14"/>
        </w:numPr>
      </w:pPr>
      <w:r>
        <w:t xml:space="preserve">Klients var piešķirt papildu izdevuma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2. punktā norādītajam skaitam) un Pārvaldīt divas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w:t>
      </w:r>
    </w:p>
    <w:p w14:paraId="73D3EDFC" w14:textId="77777777" w:rsidR="004501F2" w:rsidRDefault="007C1067" w:rsidP="007C1067">
      <w:pPr>
        <w:pStyle w:val="ProductList-Bullet"/>
        <w:numPr>
          <w:ilvl w:val="0"/>
          <w:numId w:val="14"/>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Operētājsistēmu vidēm (OSE)</w:t>
      </w:r>
      <w:r>
        <w:fldChar w:fldCharType="end"/>
      </w:r>
      <w:r>
        <w:t xml:space="preserve">, kurās darbojas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ir nepieciešamas Serveru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licences</w:t>
      </w:r>
      <w:r>
        <w:fldChar w:fldCharType="end"/>
      </w:r>
      <w:r>
        <w:t xml:space="preserve">. </w:t>
      </w:r>
    </w:p>
    <w:p w14:paraId="245DD841" w14:textId="77777777" w:rsidR="004501F2" w:rsidRDefault="004501F2">
      <w:pPr>
        <w:pStyle w:val="ProductList-Body"/>
      </w:pPr>
    </w:p>
    <w:p w14:paraId="3F3E0B42" w14:textId="77777777" w:rsidR="004501F2" w:rsidRDefault="007C1067">
      <w:pPr>
        <w:pStyle w:val="ProductList-ClauseHeading"/>
        <w:outlineLvl w:val="3"/>
      </w:pPr>
      <w:r>
        <w:t>Klienta pārvaldības licences (katrai OSE vai lietotājam)</w:t>
      </w:r>
    </w:p>
    <w:p w14:paraId="4A42AE0E" w14:textId="77777777" w:rsidR="004501F2" w:rsidRDefault="007C1067" w:rsidP="007C1067">
      <w:pPr>
        <w:pStyle w:val="ProductList-Bullet"/>
        <w:numPr>
          <w:ilvl w:val="0"/>
          <w:numId w:val="15"/>
        </w:numPr>
      </w:pPr>
      <w:r>
        <w:t xml:space="preserve">Klients drīkst lietot programmatūru pakalpojumā Azure vai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paredzēts tā lietošanai*, lai pārvaldītu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ierīcēs, ko lieto </w:t>
      </w:r>
      <w:r>
        <w:fldChar w:fldCharType="begin"/>
      </w:r>
      <w:r>
        <w:instrText xml:space="preserve"> AutoTextList   \s NoStyle \t "Licencēts lietotājs ir atsevišķa persona, kurai ir piešķirta Licence." </w:instrText>
      </w:r>
      <w:r>
        <w:fldChar w:fldCharType="separate"/>
      </w:r>
      <w:r>
        <w:rPr>
          <w:color w:val="0563C1"/>
        </w:rPr>
        <w:t>Licencēts lietotājs</w:t>
      </w:r>
      <w:r>
        <w:fldChar w:fldCharType="end"/>
      </w:r>
      <w:r>
        <w:t>, atbilstoši katrai iegūtajai Klienta pārvaldības licencei.</w:t>
      </w:r>
    </w:p>
    <w:p w14:paraId="7B1C2912" w14:textId="77777777" w:rsidR="004501F2" w:rsidRDefault="007C1067" w:rsidP="007C1067">
      <w:pPr>
        <w:pStyle w:val="ProductList-Bullet"/>
        <w:numPr>
          <w:ilvl w:val="0"/>
          <w:numId w:val="15"/>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Operētājsistēmu vidēm</w:t>
      </w:r>
      <w:r>
        <w:fldChar w:fldCharType="end"/>
      </w:r>
      <w:r>
        <w:t xml:space="preserve">, kurās darbojas operētājsistēmas, kas nav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ir nepieciešamas Klienta pārvaldības licences vai </w:t>
      </w:r>
      <w:r>
        <w:fldChar w:fldCharType="begin"/>
      </w:r>
      <w:r>
        <w:instrText xml:space="preserve"> AutoTextList   \s NoStyle \t "Pārvaldības licencei ekvivalenta licence ir Lietotāja abonēšanas licence (SL), kas norādīta Produkta tabulā “Pārvaldības licence”, vai komplekts CAL Suite vai SL, kā norādīts Pārvaldības licencei ekvivalentas licences tabulā. (Pilnu definīciju skatiet Glosārijā)" </w:instrText>
      </w:r>
      <w:r>
        <w:fldChar w:fldCharType="separate"/>
      </w:r>
      <w:r>
        <w:rPr>
          <w:color w:val="0563C1"/>
        </w:rPr>
        <w:t>Pārvaldības licencei ekvivalentas licences</w:t>
      </w:r>
      <w:r>
        <w:fldChar w:fldCharType="end"/>
      </w:r>
      <w:r>
        <w:t>.</w:t>
      </w:r>
    </w:p>
    <w:p w14:paraId="02609D84" w14:textId="77777777" w:rsidR="004501F2" w:rsidRDefault="007C1067" w:rsidP="007C1067">
      <w:pPr>
        <w:pStyle w:val="ProductList-Bullet"/>
        <w:numPr>
          <w:ilvl w:val="0"/>
          <w:numId w:val="15"/>
        </w:numPr>
      </w:pPr>
      <w:r>
        <w:t xml:space="preserve">Nepieciešamo Klienta pārvaldības licenču skaits ir atkarīgs no piešķirtā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tipa (katrai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lietotājam).</w:t>
      </w:r>
    </w:p>
    <w:p w14:paraId="4F877BBD" w14:textId="77777777" w:rsidR="004501F2" w:rsidRDefault="007C1067" w:rsidP="007C1067">
      <w:pPr>
        <w:pStyle w:val="ProductList-Bullet"/>
        <w:numPr>
          <w:ilvl w:val="0"/>
          <w:numId w:val="15"/>
        </w:numPr>
      </w:pPr>
      <w:r>
        <w:t xml:space="preserve">Lai pārvaldītu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kurai piekļūst vairāki lietotāji, ir nepieciešama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pārvaldības licence vai Lietotāja klienta pārvaldības licence katram lietotājam.</w:t>
      </w:r>
    </w:p>
    <w:p w14:paraId="1BA2D0A4" w14:textId="77777777" w:rsidR="004501F2" w:rsidRDefault="007C1067">
      <w:pPr>
        <w:pStyle w:val="ProductList-Body"/>
      </w:pPr>
      <w:r>
        <w:t xml:space="preserve">* Uz jebkuru atvēlēto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502AD8ED" w14:textId="77777777" w:rsidR="004501F2" w:rsidRDefault="004501F2">
      <w:pPr>
        <w:pStyle w:val="ProductList-Body"/>
      </w:pPr>
    </w:p>
    <w:p w14:paraId="16D0E287" w14:textId="77777777" w:rsidR="004501F2" w:rsidRDefault="007C1067">
      <w:pPr>
        <w:pStyle w:val="ProductList-ClauseHeading"/>
        <w:outlineLvl w:val="3"/>
      </w:pPr>
      <w:r>
        <w:t>Pārvaldības licences nav nepieciešamas</w:t>
      </w:r>
    </w:p>
    <w:p w14:paraId="668F1421" w14:textId="77777777" w:rsidR="004501F2" w:rsidRDefault="007C1067" w:rsidP="007C1067">
      <w:pPr>
        <w:pStyle w:val="ProductList-Bullet"/>
        <w:numPr>
          <w:ilvl w:val="0"/>
          <w:numId w:val="16"/>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kurās nav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w:t>
      </w:r>
    </w:p>
    <w:p w14:paraId="1A0433F2" w14:textId="77777777" w:rsidR="004501F2" w:rsidRDefault="007C1067" w:rsidP="007C1067">
      <w:pPr>
        <w:pStyle w:val="ProductList-Bullet"/>
        <w:numPr>
          <w:ilvl w:val="0"/>
          <w:numId w:val="16"/>
        </w:numPr>
      </w:pPr>
      <w:r>
        <w:t>Jebkura no Klienta tīkla infrastruktūras ierīcēm, kas darbojas tikai tīkla datu pārsūtīšanas nolūkos un nedarbina Windows Server programmatūru.</w:t>
      </w:r>
    </w:p>
    <w:p w14:paraId="2E498B5B" w14:textId="77777777" w:rsidR="004501F2" w:rsidRDefault="007C1067" w:rsidP="007C1067">
      <w:pPr>
        <w:pStyle w:val="ProductList-Bullet"/>
        <w:numPr>
          <w:ilvl w:val="0"/>
          <w:numId w:val="16"/>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pārveidošana no Fiziskas uz Virtuālu.</w:t>
      </w:r>
    </w:p>
    <w:p w14:paraId="5673DDA0" w14:textId="77777777" w:rsidR="004501F2" w:rsidRDefault="007C1067" w:rsidP="007C1067">
      <w:pPr>
        <w:pStyle w:val="ProductList-Bullet"/>
        <w:numPr>
          <w:ilvl w:val="0"/>
          <w:numId w:val="16"/>
        </w:numPr>
      </w:pPr>
      <w:r>
        <w:t>Jebkura ierīce, kas tiek uzraudzīta vai pārvaldīta vienīgi aparatūras komponentu statusam attiecībā uz sistēmas temperatūru, ventilatora ātrumu, ieslēgšanu/izslēgšanu, sistēmas atiestatīšanu vai CPU pieejamību.</w:t>
      </w:r>
    </w:p>
    <w:p w14:paraId="360A2C7A" w14:textId="77777777" w:rsidR="004501F2" w:rsidRDefault="004501F2">
      <w:pPr>
        <w:pStyle w:val="ProductList-Body"/>
      </w:pPr>
    </w:p>
    <w:p w14:paraId="3F5906A2" w14:textId="77777777" w:rsidR="004501F2" w:rsidRDefault="007C1067">
      <w:pPr>
        <w:pStyle w:val="ProductList-ClauseHeading"/>
        <w:outlineLvl w:val="3"/>
      </w:pPr>
      <w:r>
        <w:t>Datu kopas</w:t>
      </w:r>
    </w:p>
    <w:p w14:paraId="5560452C" w14:textId="77777777" w:rsidR="004501F2" w:rsidRDefault="007C1067">
      <w:pPr>
        <w:pStyle w:val="ProductList-Body"/>
      </w:pPr>
      <w:r>
        <w:t>Klients nedrīkst kopēt vai izplatīt nevienu programmatūrā iekļauto datu kopu (vai jebkuru datu kopas daļu).</w:t>
      </w:r>
    </w:p>
    <w:p w14:paraId="694A9E65" w14:textId="77777777" w:rsidR="004501F2" w:rsidRDefault="007C1067">
      <w:pPr>
        <w:pStyle w:val="ProductList-Offering2Heading"/>
        <w:outlineLvl w:val="2"/>
      </w:pPr>
      <w:bookmarkStart w:id="29" w:name="_Sec545"/>
      <w:r>
        <w:t>Specializētie serveri</w:t>
      </w:r>
      <w:bookmarkEnd w:id="29"/>
      <w:r>
        <w:fldChar w:fldCharType="begin"/>
      </w:r>
      <w:r>
        <w:instrText xml:space="preserve"> TC "</w:instrText>
      </w:r>
      <w:bookmarkStart w:id="30" w:name="_Toc41635637"/>
      <w:r>
        <w:instrText>Specializētie serveri</w:instrText>
      </w:r>
      <w:bookmarkEnd w:id="30"/>
      <w:r>
        <w:instrText>" \l 3</w:instrText>
      </w:r>
      <w:r>
        <w:fldChar w:fldCharType="end"/>
      </w:r>
    </w:p>
    <w:p w14:paraId="6EAB7ABB" w14:textId="77777777" w:rsidR="004501F2" w:rsidRDefault="007C1067">
      <w:pPr>
        <w:pStyle w:val="ProductList-ClauseHeading"/>
        <w:outlineLvl w:val="3"/>
      </w:pPr>
      <w:r>
        <w:t>Servera licences (katrai Instancei)</w:t>
      </w:r>
    </w:p>
    <w:p w14:paraId="4390434E" w14:textId="77777777" w:rsidR="004501F2" w:rsidRDefault="007C1067">
      <w:pPr>
        <w:pStyle w:val="ProductList-Body"/>
      </w:pPr>
      <w:r>
        <w:t xml:space="preserve">Atbilstoši katrai iegādātajai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Klients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drīkst lietot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Darbinātu instanci</w:t>
      </w:r>
      <w:r>
        <w:fldChar w:fldCharType="end"/>
      </w:r>
      <w:r>
        <w:t>.</w:t>
      </w:r>
    </w:p>
    <w:p w14:paraId="1072EC6B" w14:textId="77777777" w:rsidR="004501F2" w:rsidRDefault="007C1067">
      <w:pPr>
        <w:pStyle w:val="ProductList-Offering2Heading"/>
        <w:outlineLvl w:val="2"/>
      </w:pPr>
      <w:bookmarkStart w:id="31" w:name="_Sec546"/>
      <w:r>
        <w:t>Izstrādātāju rīki</w:t>
      </w:r>
      <w:bookmarkEnd w:id="31"/>
      <w:r>
        <w:fldChar w:fldCharType="begin"/>
      </w:r>
      <w:r>
        <w:instrText xml:space="preserve"> TC "</w:instrText>
      </w:r>
      <w:bookmarkStart w:id="32" w:name="_Toc41635638"/>
      <w:r>
        <w:instrText>Izstrādātāju rīki</w:instrText>
      </w:r>
      <w:bookmarkEnd w:id="32"/>
      <w:r>
        <w:instrText>" \l 3</w:instrText>
      </w:r>
      <w:r>
        <w:fldChar w:fldCharType="end"/>
      </w:r>
    </w:p>
    <w:p w14:paraId="23E4799F" w14:textId="77777777" w:rsidR="004501F2" w:rsidRDefault="007C1067">
      <w:pPr>
        <w:pStyle w:val="ProductList-ClauseHeading"/>
        <w:outlineLvl w:val="3"/>
      </w:pPr>
      <w:r>
        <w:t>Lietotāja licences</w:t>
      </w:r>
    </w:p>
    <w:p w14:paraId="0F1A9DCF" w14:textId="77777777" w:rsidR="004501F2" w:rsidRDefault="007C1067" w:rsidP="007C1067">
      <w:pPr>
        <w:pStyle w:val="ProductList-Bullet"/>
        <w:numPr>
          <w:ilvl w:val="0"/>
          <w:numId w:val="17"/>
        </w:numPr>
      </w:pPr>
      <w:r>
        <w:t xml:space="preserve">Viens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neierobežotu programmatūras kopiju skaitu un jebkuru vecāku versiju jebkurā Klienta lietošanai paredzētā ierīcē atbilstoši katrai iegādātajai Lietotāja licencei. Uz jebkuru atvēlēto ierīci,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0B24C7E6" w14:textId="77777777" w:rsidR="004501F2" w:rsidRDefault="007C1067" w:rsidP="007C1067">
      <w:pPr>
        <w:pStyle w:val="ProductList-Bullet"/>
        <w:numPr>
          <w:ilvl w:val="0"/>
          <w:numId w:val="17"/>
        </w:numPr>
      </w:pP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programmatūru drīkst lietot, lai novērtētu un izstrādātu, testētu un demonstrētu Klienta programmas. Šīs tiesības ietver tiesības izmantot programmatūru, lai simulētu lietotāja vidi, kas ļauj diagnosticēt ar tā programmām saistītas problēmas.</w:t>
      </w:r>
    </w:p>
    <w:p w14:paraId="1D1570CA" w14:textId="77777777" w:rsidR="004501F2" w:rsidRDefault="007C1067" w:rsidP="007C1067">
      <w:pPr>
        <w:pStyle w:val="ProductList-Bullet"/>
        <w:numPr>
          <w:ilvl w:val="0"/>
          <w:numId w:val="17"/>
        </w:numPr>
      </w:pPr>
      <w:r>
        <w:t xml:space="preserve">Programmatūra nav licencēta lietošanai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14:paraId="5A94ABA1" w14:textId="77777777" w:rsidR="004501F2" w:rsidRDefault="004501F2">
      <w:pPr>
        <w:pStyle w:val="ProductList-Body"/>
      </w:pPr>
    </w:p>
    <w:p w14:paraId="14892CD0" w14:textId="77777777" w:rsidR="004501F2" w:rsidRDefault="007C1067">
      <w:pPr>
        <w:pStyle w:val="ProductList-ClauseHeading"/>
        <w:outlineLvl w:val="3"/>
      </w:pPr>
      <w:r>
        <w:t>Visual Studio abonementu papildu licences nosacījumi</w:t>
      </w:r>
    </w:p>
    <w:p w14:paraId="6D88DB8F" w14:textId="77777777" w:rsidR="004501F2" w:rsidRDefault="007C1067">
      <w:pPr>
        <w:pStyle w:val="ProductList-Body"/>
      </w:pPr>
      <w:r>
        <w:t xml:space="preserve">Papildus Licences modeļa nosacījumos norādītajām tiesībām Klientam ir tiesības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piešķirt Visual Studio abonementu. Visual Studio abonementos “Programmatūra” ir programmatūra, kas Klienta abonementa līmenī ir pieejama, izmantojot vietni Visual Studio Subscriber Downloads. Tiešsaistes pakalpojumus, kas ir pieejami, izmantojot Klienta Visual Studio abonementu, nedrīkst lietot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14:paraId="365BFF66" w14:textId="77777777" w:rsidR="004501F2" w:rsidRDefault="004501F2">
      <w:pPr>
        <w:pStyle w:val="ProductList-Body"/>
      </w:pPr>
    </w:p>
    <w:p w14:paraId="0261CF0A" w14:textId="77777777" w:rsidR="004501F2" w:rsidRDefault="007C1067">
      <w:pPr>
        <w:pStyle w:val="ProductList-SubClauseHeading"/>
        <w:outlineLvl w:val="4"/>
      </w:pPr>
      <w:r>
        <w:t>Programmatūras lietošana Microsoft Azure pakalpojumos</w:t>
      </w:r>
    </w:p>
    <w:p w14:paraId="7D506415" w14:textId="77777777" w:rsidR="004501F2" w:rsidRDefault="007C1067" w:rsidP="007C1067">
      <w:pPr>
        <w:pStyle w:val="ProductList-Bullet"/>
        <w:numPr>
          <w:ilvl w:val="1"/>
          <w:numId w:val="18"/>
        </w:numPr>
      </w:pP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sava Visual Studio abonementa termiņā drīkst izmantot Programmatūru Microsoft Azure pakalpojumos.</w:t>
      </w:r>
    </w:p>
    <w:p w14:paraId="101C7557" w14:textId="77777777" w:rsidR="004501F2" w:rsidRDefault="007C1067" w:rsidP="007C1067">
      <w:pPr>
        <w:pStyle w:val="ProductList-Bullet"/>
        <w:numPr>
          <w:ilvl w:val="1"/>
          <w:numId w:val="18"/>
        </w:numPr>
      </w:pPr>
      <w:r>
        <w:t>Uz Programmatūras lietošanu ir attiecināmi Klienta lielapjoma licencēšanas līguma noteikumi un nosacījumi, kā arī visi nosacījumi, kas attiecas uz Programmatūru.</w:t>
      </w:r>
    </w:p>
    <w:p w14:paraId="2ECE50D1" w14:textId="77777777" w:rsidR="004501F2" w:rsidRDefault="007C1067" w:rsidP="007C1067">
      <w:pPr>
        <w:pStyle w:val="ProductList-Bullet"/>
        <w:numPr>
          <w:ilvl w:val="1"/>
          <w:numId w:val="18"/>
        </w:numPr>
      </w:pPr>
      <w:r>
        <w:t xml:space="preserve">Izstrādātāja rīku licences modeļa nosacījumi attiecas uz Programmatūras un Azure Dev/Test piedāvājumu izmantošanu, izņemot nosacījumu, ka programmatūru Office Professional Plus vai System Center Virtual Machine Manager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Microsoft Azure pakalpojumos nedrīkst darbināt lietošanai ražošanas nolūkos.</w:t>
      </w:r>
    </w:p>
    <w:p w14:paraId="3BFF1CF8" w14:textId="77777777" w:rsidR="004501F2" w:rsidRDefault="004501F2">
      <w:pPr>
        <w:pStyle w:val="ProductList-BodyIndented"/>
      </w:pPr>
    </w:p>
    <w:p w14:paraId="45073507" w14:textId="77777777" w:rsidR="004501F2" w:rsidRDefault="007C1067">
      <w:pPr>
        <w:pStyle w:val="ProductList-SubClauseHeading"/>
        <w:outlineLvl w:val="4"/>
      </w:pPr>
      <w:r>
        <w:t>Papildu prasības</w:t>
      </w:r>
    </w:p>
    <w:p w14:paraId="408A2CB4" w14:textId="77777777" w:rsidR="004501F2" w:rsidRDefault="007C1067">
      <w:pPr>
        <w:pStyle w:val="ProductList-BodyIndented"/>
      </w:pPr>
      <w:r>
        <w:t>Lai Microsoft Azure pakalpojumos darbinātu Programmatūru, Klientam ir jāaktivizē savs Visual Studio abonements, saistot savu Microsoft kontu ar Visual Studio abonementu.</w:t>
      </w:r>
    </w:p>
    <w:p w14:paraId="0FE1C318" w14:textId="77777777" w:rsidR="004501F2" w:rsidRDefault="004501F2">
      <w:pPr>
        <w:pStyle w:val="ProductList-BodyIndented"/>
      </w:pPr>
    </w:p>
    <w:p w14:paraId="6306310E" w14:textId="77777777" w:rsidR="004501F2" w:rsidRDefault="007C1067">
      <w:pPr>
        <w:pStyle w:val="ProductList-SubClauseHeading"/>
        <w:outlineLvl w:val="4"/>
      </w:pPr>
      <w:r>
        <w:t>Akcepttesti un atsauksmes</w:t>
      </w:r>
    </w:p>
    <w:p w14:paraId="7F94CEE8" w14:textId="77777777" w:rsidR="004501F2" w:rsidRDefault="007C1067">
      <w:pPr>
        <w:pStyle w:val="ProductList-BodyIndented"/>
      </w:pPr>
      <w:r>
        <w:t>Klienta lietotāji drīkst piekļūt Programmatūrai un tiešsaistes pakalpojumiem, kas ir pieejami, izmantojot Klienta Visual Studio abonementu, lai veiktu akcepttestus vai sniegtu atsauksmes par tā programmām.</w:t>
      </w:r>
    </w:p>
    <w:p w14:paraId="0AD29EE8" w14:textId="77777777" w:rsidR="004501F2" w:rsidRDefault="004501F2">
      <w:pPr>
        <w:pStyle w:val="ProductList-BodyIndented"/>
      </w:pPr>
    </w:p>
    <w:p w14:paraId="4D26F13D" w14:textId="77777777" w:rsidR="004501F2" w:rsidRDefault="007C1067">
      <w:pPr>
        <w:pStyle w:val="ProductList-SubClauseHeading"/>
        <w:outlineLvl w:val="4"/>
      </w:pPr>
      <w:r>
        <w:t>Windows Server 2016 attālās darbvirsmas pakalpojumi</w:t>
      </w:r>
    </w:p>
    <w:p w14:paraId="6A018B85" w14:textId="77777777" w:rsidR="004501F2" w:rsidRDefault="007C1067">
      <w:pPr>
        <w:pStyle w:val="ProductList-BodyIndented"/>
      </w:pPr>
      <w:r>
        <w:t>Windows Server programmatūras līdzekli Remote Desktop Services jebkurā laikā drīkst izmantot ne vairāk kā 200 anonīmu lietotāju, lai piekļūtu Klienta programmu demonstrācijām tiešsaistē.</w:t>
      </w:r>
    </w:p>
    <w:p w14:paraId="58526FC4" w14:textId="77777777" w:rsidR="004501F2" w:rsidRDefault="004501F2">
      <w:pPr>
        <w:pStyle w:val="ProductList-BodyIndented"/>
      </w:pPr>
    </w:p>
    <w:p w14:paraId="6D96951B" w14:textId="77777777" w:rsidR="004501F2" w:rsidRDefault="007C1067">
      <w:pPr>
        <w:pStyle w:val="ProductList-SubClauseHeading"/>
        <w:outlineLvl w:val="4"/>
      </w:pPr>
      <w:r>
        <w:t>Windows iegultais produkts</w:t>
      </w:r>
    </w:p>
    <w:p w14:paraId="44E32405" w14:textId="77777777" w:rsidR="004501F2" w:rsidRDefault="007C1067">
      <w:pPr>
        <w:pStyle w:val="ProductList-BodyIndented"/>
      </w:pPr>
      <w:r>
        <w:t xml:space="preserve">Katrs Windows Embedded produkts ir licencēts saskaņā ar tā komplektācijā iekļautajiem nosacījumiem, tostarp jebkādiem korporācijas Microsoft pienākumiem saistībā ar aizsargāšanu pret prasībām par tiesību aizskārumu un nelikumīgu piesavināšanos. Šie nosacījumi aizstāj atbilstošos nosacījumus Klienta lielapjoma licencēšanas līgumā. Katrs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instalēt un lietot neierobežotu skaitu licencētā Windows Embedded produkta kopiju.</w:t>
      </w:r>
    </w:p>
    <w:p w14:paraId="58E9AD5B" w14:textId="77777777" w:rsidR="004501F2" w:rsidRDefault="004501F2">
      <w:pPr>
        <w:pStyle w:val="ProductList-BodyIndented"/>
        <w:jc w:val="right"/>
      </w:pPr>
    </w:p>
    <w:tbl>
      <w:tblPr>
        <w:tblStyle w:val="PURTable0"/>
        <w:tblW w:w="0" w:type="dxa"/>
        <w:tblLook w:val="04A0" w:firstRow="1" w:lastRow="0" w:firstColumn="1" w:lastColumn="0" w:noHBand="0" w:noVBand="1"/>
      </w:tblPr>
      <w:tblGrid>
        <w:gridCol w:w="10556"/>
      </w:tblGrid>
      <w:tr w:rsidR="004501F2" w14:paraId="49C146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AC5839" w14:textId="77777777" w:rsidR="004501F2" w:rsidRDefault="00B034C3">
            <w:pPr>
              <w:pStyle w:val="ProductList-TableBody"/>
              <w:jc w:val="right"/>
            </w:pPr>
            <w:hyperlink w:anchor="_Sec842">
              <w:r w:rsidR="007C1067">
                <w:rPr>
                  <w:color w:val="00467F"/>
                  <w:sz w:val="14"/>
                  <w:u w:val="single"/>
                </w:rPr>
                <w:t>Saturs</w:t>
              </w:r>
            </w:hyperlink>
            <w:r w:rsidR="007C1067">
              <w:rPr>
                <w:sz w:val="14"/>
              </w:rPr>
              <w:t xml:space="preserve"> / </w:t>
            </w:r>
            <w:hyperlink w:anchor="_Sec549">
              <w:r w:rsidR="007C1067">
                <w:rPr>
                  <w:color w:val="00467F"/>
                  <w:sz w:val="14"/>
                  <w:u w:val="single"/>
                </w:rPr>
                <w:t>Glosārijs</w:t>
              </w:r>
            </w:hyperlink>
            <w:r w:rsidR="007C1067">
              <w:rPr>
                <w:sz w:val="14"/>
              </w:rPr>
              <w:t xml:space="preserve"> / </w:t>
            </w:r>
            <w:hyperlink w:anchor="_Sec844">
              <w:r w:rsidR="007C1067">
                <w:rPr>
                  <w:color w:val="00467F"/>
                  <w:sz w:val="14"/>
                  <w:u w:val="single"/>
                </w:rPr>
                <w:t>Indekss</w:t>
              </w:r>
            </w:hyperlink>
          </w:p>
        </w:tc>
      </w:tr>
    </w:tbl>
    <w:p w14:paraId="16AF9F13" w14:textId="77777777" w:rsidR="004501F2" w:rsidRDefault="004501F2">
      <w:pPr>
        <w:pStyle w:val="ProductList-BodyIndented"/>
      </w:pPr>
    </w:p>
    <w:p w14:paraId="7837C759" w14:textId="77777777" w:rsidR="004501F2" w:rsidRDefault="004501F2">
      <w:pPr>
        <w:sectPr w:rsidR="004501F2">
          <w:headerReference w:type="default" r:id="rId33"/>
          <w:footerReference w:type="default" r:id="rId34"/>
          <w:type w:val="continuous"/>
          <w:pgSz w:w="12240" w:h="15840" w:code="1"/>
          <w:pgMar w:top="1170" w:right="720" w:bottom="720" w:left="720" w:header="432" w:footer="288" w:gutter="0"/>
          <w:cols w:space="360"/>
        </w:sectPr>
      </w:pPr>
    </w:p>
    <w:p w14:paraId="0EE79540" w14:textId="77777777" w:rsidR="004501F2" w:rsidRDefault="007C1067">
      <w:pPr>
        <w:pStyle w:val="ProductList-SectionHeading"/>
        <w:pageBreakBefore/>
        <w:outlineLvl w:val="0"/>
      </w:pPr>
      <w:bookmarkStart w:id="33" w:name="_Sec547"/>
      <w:bookmarkEnd w:id="11"/>
      <w:r>
        <w:t>Programmatūra</w:t>
      </w:r>
      <w:r>
        <w:fldChar w:fldCharType="begin"/>
      </w:r>
      <w:r>
        <w:instrText xml:space="preserve"> TC "</w:instrText>
      </w:r>
      <w:bookmarkStart w:id="34" w:name="_Toc41635639"/>
      <w:r>
        <w:instrText>Programmatūra</w:instrText>
      </w:r>
      <w:bookmarkEnd w:id="34"/>
      <w:r>
        <w:instrText>" \l 1</w:instrText>
      </w:r>
      <w:r>
        <w:fldChar w:fldCharType="end"/>
      </w:r>
    </w:p>
    <w:p w14:paraId="65556BB9" w14:textId="77777777" w:rsidR="004501F2" w:rsidRDefault="007C1067">
      <w:pPr>
        <w:pStyle w:val="ProductList-Offering1HeadingNoBorder"/>
        <w:outlineLvl w:val="1"/>
      </w:pPr>
      <w:bookmarkStart w:id="35" w:name="_Sec857"/>
      <w:r>
        <w:t>Advanced Threat Analytics</w:t>
      </w:r>
      <w:bookmarkEnd w:id="35"/>
      <w:r>
        <w:fldChar w:fldCharType="begin"/>
      </w:r>
      <w:r>
        <w:instrText xml:space="preserve"> TC "</w:instrText>
      </w:r>
      <w:bookmarkStart w:id="36" w:name="_Toc41635640"/>
      <w:r>
        <w:instrText>Advanced Threat Analytics</w:instrText>
      </w:r>
      <w:bookmarkEnd w:id="36"/>
      <w:r>
        <w:instrText>" \l 2</w:instrText>
      </w:r>
      <w:r>
        <w:fldChar w:fldCharType="end"/>
      </w:r>
    </w:p>
    <w:p w14:paraId="1912903F" w14:textId="77777777" w:rsidR="004501F2" w:rsidRDefault="007C1067">
      <w:pPr>
        <w:pStyle w:val="ProductList-Offering1SubSection"/>
        <w:outlineLvl w:val="2"/>
      </w:pPr>
      <w:bookmarkStart w:id="37" w:name="_Sec858"/>
      <w:r>
        <w:t>1. Programmas pieejamība</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4501F2" w14:paraId="1716B5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3473E9" w14:textId="77777777" w:rsidR="004501F2" w:rsidRDefault="007C1067">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FA63C" w14:textId="77777777" w:rsidR="004501F2" w:rsidRDefault="007C106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9178C" w14:textId="77777777" w:rsidR="004501F2" w:rsidRDefault="007C106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94833" w14:textId="77777777" w:rsidR="004501F2" w:rsidRDefault="007C106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3AD90" w14:textId="77777777" w:rsidR="004501F2" w:rsidRDefault="007C10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62968" w14:textId="77777777" w:rsidR="004501F2" w:rsidRDefault="007C10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F482F" w14:textId="77777777" w:rsidR="004501F2" w:rsidRDefault="007C106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0FEE7" w14:textId="77777777" w:rsidR="004501F2" w:rsidRDefault="007C106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FB6DC" w14:textId="77777777" w:rsidR="004501F2" w:rsidRDefault="007C106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7190C" w14:textId="77777777" w:rsidR="004501F2" w:rsidRDefault="007C106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8B668" w14:textId="77777777" w:rsidR="004501F2" w:rsidRDefault="007C10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A6D7A" w14:textId="77777777" w:rsidR="004501F2" w:rsidRDefault="007C10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01F2" w14:paraId="28FEE5AA" w14:textId="77777777">
        <w:tc>
          <w:tcPr>
            <w:tcW w:w="4160" w:type="dxa"/>
            <w:tcBorders>
              <w:top w:val="single" w:sz="6" w:space="0" w:color="FFFFFF"/>
              <w:left w:val="none" w:sz="4" w:space="0" w:color="6E6E6E"/>
              <w:bottom w:val="dashed" w:sz="4" w:space="0" w:color="BFBFBF"/>
              <w:right w:val="none" w:sz="4" w:space="0" w:color="6E6E6E"/>
            </w:tcBorders>
          </w:tcPr>
          <w:p w14:paraId="5D4DAE9E" w14:textId="77777777" w:rsidR="004501F2" w:rsidRDefault="007C1067">
            <w:pPr>
              <w:pStyle w:val="ProductList-TableBody"/>
            </w:pPr>
            <w:r>
              <w:rPr>
                <w:color w:val="000000"/>
              </w:rPr>
              <w:t>Advanced Threat Analytics 2016 klienta pārvaldības licence katrai OSE</w:t>
            </w:r>
            <w:r>
              <w:fldChar w:fldCharType="begin"/>
            </w:r>
            <w:r>
              <w:instrText xml:space="preserve"> XE "Advanced Threat Analytics 2016 klienta pārvaldības licence katrai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830D0B9" w14:textId="77777777" w:rsidR="004501F2" w:rsidRDefault="007C106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3C3FD35" w14:textId="77777777" w:rsidR="004501F2" w:rsidRDefault="004501F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0D5B658" w14:textId="77777777" w:rsidR="004501F2" w:rsidRDefault="007C106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1C10A83" w14:textId="77777777" w:rsidR="004501F2" w:rsidRDefault="007C10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D1470"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5E626"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B3B5E"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1266B"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BA33A"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1AD75"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81C9F"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01F2" w14:paraId="0DD382D5" w14:textId="77777777">
        <w:tc>
          <w:tcPr>
            <w:tcW w:w="4160" w:type="dxa"/>
            <w:tcBorders>
              <w:top w:val="dashed" w:sz="4" w:space="0" w:color="BFBFBF"/>
              <w:left w:val="none" w:sz="4" w:space="0" w:color="6E6E6E"/>
              <w:bottom w:val="none" w:sz="4" w:space="0" w:color="FFFFFF"/>
              <w:right w:val="none" w:sz="4" w:space="0" w:color="6E6E6E"/>
            </w:tcBorders>
          </w:tcPr>
          <w:p w14:paraId="55BD85CB" w14:textId="77777777" w:rsidR="004501F2" w:rsidRDefault="007C1067">
            <w:pPr>
              <w:pStyle w:val="ProductList-TableBody"/>
            </w:pPr>
            <w:r>
              <w:rPr>
                <w:color w:val="000000"/>
              </w:rPr>
              <w:t>Advanced Threat Analytics 2016 klienta pārvaldības licence katram lietotājam</w:t>
            </w:r>
            <w:r>
              <w:fldChar w:fldCharType="begin"/>
            </w:r>
            <w:r>
              <w:instrText xml:space="preserve"> XE "Advanced Threat Analytics 2016 klienta pārvaldības licence katram lietotājam"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2C2B12F" w14:textId="77777777" w:rsidR="004501F2" w:rsidRDefault="007C106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2143C40" w14:textId="77777777" w:rsidR="004501F2" w:rsidRDefault="004501F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D585DD5" w14:textId="77777777" w:rsidR="004501F2" w:rsidRDefault="007C106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2149484" w14:textId="77777777" w:rsidR="004501F2" w:rsidRDefault="007C10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24126"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A4DAA"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22ABA"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E15B5"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3AF6C"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DA703"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8D03B2" w14:textId="77777777" w:rsidR="004501F2" w:rsidRDefault="004501F2">
            <w:pPr>
              <w:pStyle w:val="ProductList-TableBody"/>
              <w:jc w:val="center"/>
            </w:pPr>
          </w:p>
        </w:tc>
      </w:tr>
    </w:tbl>
    <w:p w14:paraId="064EDD94" w14:textId="77777777" w:rsidR="004501F2" w:rsidRDefault="007C1067">
      <w:pPr>
        <w:pStyle w:val="ProductList-Offering1SubSection"/>
        <w:outlineLvl w:val="2"/>
      </w:pPr>
      <w:bookmarkStart w:id="38" w:name="_Sec859"/>
      <w:r>
        <w:t>2. Produktu nosacījumi</w:t>
      </w:r>
      <w:bookmarkEnd w:id="38"/>
    </w:p>
    <w:tbl>
      <w:tblPr>
        <w:tblStyle w:val="PURTable"/>
        <w:tblW w:w="0" w:type="dxa"/>
        <w:tblLook w:val="04A0" w:firstRow="1" w:lastRow="0" w:firstColumn="1" w:lastColumn="0" w:noHBand="0" w:noVBand="1"/>
      </w:tblPr>
      <w:tblGrid>
        <w:gridCol w:w="3620"/>
        <w:gridCol w:w="3651"/>
        <w:gridCol w:w="3645"/>
      </w:tblGrid>
      <w:tr w:rsidR="004501F2" w14:paraId="326876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973316" w14:textId="77777777" w:rsidR="004501F2" w:rsidRDefault="007C1067">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14:paraId="358F8EF0" w14:textId="77777777" w:rsidR="004501F2" w:rsidRDefault="007C106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6B4CA6" w14:textId="77777777" w:rsidR="004501F2" w:rsidRDefault="007C1067">
            <w:pPr>
              <w:pStyle w:val="ProductList-TableBody"/>
            </w:pPr>
            <w:r>
              <w:rPr>
                <w:color w:val="404040"/>
              </w:rPr>
              <w:t>Iepriekšējie izdevumi: nav</w:t>
            </w:r>
          </w:p>
        </w:tc>
      </w:tr>
      <w:tr w:rsidR="004501F2" w14:paraId="54997B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002DB" w14:textId="77777777" w:rsidR="004501F2" w:rsidRDefault="007C1067">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A6F5D" w14:textId="77777777" w:rsidR="004501F2" w:rsidRDefault="007C106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2CAF1A87" w14:textId="77777777" w:rsidR="004501F2" w:rsidRDefault="007C1067">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35">
              <w:r>
                <w:rPr>
                  <w:color w:val="000000"/>
                </w:rPr>
                <w:t>Pielikums B</w:t>
              </w:r>
            </w:hyperlink>
          </w:p>
        </w:tc>
      </w:tr>
      <w:tr w:rsidR="004501F2" w14:paraId="7E0FA3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09190" w14:textId="77777777" w:rsidR="004501F2" w:rsidRDefault="007C106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D050C" w14:textId="77777777" w:rsidR="004501F2" w:rsidRDefault="007C106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77EFE" w14:textId="77777777" w:rsidR="004501F2" w:rsidRDefault="007C1067">
            <w:pPr>
              <w:pStyle w:val="ProductList-TableBody"/>
            </w:pPr>
            <w:r>
              <w:rPr>
                <w:color w:val="404040"/>
              </w:rPr>
              <w:t>Piemērots samazināšanai: nav</w:t>
            </w:r>
          </w:p>
        </w:tc>
      </w:tr>
      <w:tr w:rsidR="004501F2" w14:paraId="4DBA5B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9CF8C" w14:textId="77777777" w:rsidR="004501F2" w:rsidRDefault="007C1067">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6BFCC2" w14:textId="77777777" w:rsidR="004501F2" w:rsidRDefault="007C1067">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C8294" w14:textId="77777777" w:rsidR="004501F2" w:rsidRDefault="007C1067">
            <w:pPr>
              <w:pStyle w:val="ProductList-TableBody"/>
            </w:pPr>
            <w:r>
              <w:rPr>
                <w:color w:val="404040"/>
              </w:rPr>
              <w:t>Piemērots datu precizēšanai: nav</w:t>
            </w:r>
          </w:p>
        </w:tc>
      </w:tr>
      <w:tr w:rsidR="004501F2" w14:paraId="7A16FD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07C92" w14:textId="77777777" w:rsidR="004501F2" w:rsidRDefault="007C1067">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7A8D6" w14:textId="77777777" w:rsidR="004501F2" w:rsidRDefault="004501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4CB46" w14:textId="77777777" w:rsidR="004501F2" w:rsidRDefault="004501F2">
            <w:pPr>
              <w:pStyle w:val="ProductList-TableBody"/>
            </w:pPr>
          </w:p>
        </w:tc>
      </w:tr>
    </w:tbl>
    <w:p w14:paraId="5F1680D5" w14:textId="77777777" w:rsidR="004501F2" w:rsidRDefault="004501F2">
      <w:pPr>
        <w:pStyle w:val="ProductList-Body"/>
      </w:pPr>
    </w:p>
    <w:p w14:paraId="7D5956BF" w14:textId="77777777" w:rsidR="004501F2" w:rsidRDefault="007C1067">
      <w:pPr>
        <w:pStyle w:val="ProductList-ClauseHeading"/>
        <w:outlineLvl w:val="3"/>
      </w:pPr>
      <w:r>
        <w:t>2.1. Valstu ierobežojumi</w:t>
      </w:r>
    </w:p>
    <w:p w14:paraId="6761E8C0" w14:textId="77777777" w:rsidR="004501F2" w:rsidRDefault="007C1067">
      <w:pPr>
        <w:pStyle w:val="ProductList-Body"/>
      </w:pPr>
      <w:r>
        <w:t>Klientam nav tiesību lejupielādēt produktu Advanced Threat Analytics 2016, kas paredzēts lietošanai vai izplatīšanai Ķīnas Tautas Republikā.</w:t>
      </w:r>
    </w:p>
    <w:p w14:paraId="322B0842" w14:textId="77777777" w:rsidR="004501F2" w:rsidRDefault="004501F2">
      <w:pPr>
        <w:pStyle w:val="ProductList-Body"/>
      </w:pPr>
    </w:p>
    <w:p w14:paraId="37E8A524" w14:textId="77777777" w:rsidR="004501F2" w:rsidRDefault="007C1067">
      <w:pPr>
        <w:pStyle w:val="ProductList-ClauseHeading"/>
        <w:outlineLvl w:val="3"/>
      </w:pPr>
      <w:r>
        <w:t>2.2 Academic klienti</w:t>
      </w:r>
    </w:p>
    <w:p w14:paraId="731435C2" w14:textId="77777777" w:rsidR="004501F2" w:rsidRDefault="007C1067">
      <w:pPr>
        <w:pStyle w:val="ProductList-Body"/>
      </w:pPr>
      <w:r>
        <w:t xml:space="preserve">Enrollment for Education Solutions un School Subscription Enrollment klienti var iegādāties Advanced Treat Analytics 2016 klienta pārvaldības licenci katram OSE un izmantot Lietotājam vai OSE tā, kā norādīts </w:t>
      </w:r>
      <w:hyperlink w:anchor="_Sec544">
        <w:r>
          <w:rPr>
            <w:color w:val="00467F"/>
            <w:u w:val="single"/>
          </w:rPr>
          <w:t>Pārvaldības serveru</w:t>
        </w:r>
      </w:hyperlink>
      <w:r>
        <w:t xml:space="preserve"> licencēšanas modelī. </w:t>
      </w:r>
    </w:p>
    <w:p w14:paraId="695F51F4" w14:textId="77777777" w:rsidR="004501F2" w:rsidRDefault="007C1067">
      <w:pPr>
        <w:pStyle w:val="ProductList-Offering1SubSection"/>
        <w:outlineLvl w:val="2"/>
      </w:pPr>
      <w:bookmarkStart w:id="39" w:name="_Sec860"/>
      <w:r>
        <w:t>3. Lietošanas noteikumi</w:t>
      </w:r>
      <w:bookmarkEnd w:id="39"/>
    </w:p>
    <w:tbl>
      <w:tblPr>
        <w:tblStyle w:val="PURTable"/>
        <w:tblW w:w="0" w:type="dxa"/>
        <w:tblLook w:val="04A0" w:firstRow="1" w:lastRow="0" w:firstColumn="1" w:lastColumn="0" w:noHBand="0" w:noVBand="1"/>
      </w:tblPr>
      <w:tblGrid>
        <w:gridCol w:w="3626"/>
        <w:gridCol w:w="3622"/>
        <w:gridCol w:w="3668"/>
      </w:tblGrid>
      <w:tr w:rsidR="004501F2" w14:paraId="061F48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D7EEDC" w14:textId="77777777" w:rsidR="004501F2" w:rsidRDefault="007C106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5EF33301" w14:textId="77777777" w:rsidR="004501F2" w:rsidRDefault="007C1067">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F89956" w14:textId="77777777" w:rsidR="004501F2" w:rsidRDefault="007C1067">
            <w:pPr>
              <w:pStyle w:val="ProductList-TableBody"/>
            </w:pPr>
            <w:r>
              <w:rPr>
                <w:color w:val="404040"/>
              </w:rPr>
              <w:t>Papildu programmatūra: nav</w:t>
            </w:r>
          </w:p>
        </w:tc>
      </w:tr>
      <w:tr w:rsidR="004501F2" w14:paraId="1AC44F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4323D" w14:textId="77777777" w:rsidR="004501F2" w:rsidRDefault="007C1067">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7CA850AF" w14:textId="77777777" w:rsidR="004501F2" w:rsidRDefault="007C1067">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2C3399" w14:textId="77777777" w:rsidR="004501F2" w:rsidRDefault="007C1067">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4501F2" w14:paraId="6932C12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23D55A" w14:textId="77777777" w:rsidR="004501F2" w:rsidRDefault="007C1067">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CD25D" w14:textId="77777777" w:rsidR="004501F2" w:rsidRDefault="004501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EE638" w14:textId="77777777" w:rsidR="004501F2" w:rsidRDefault="004501F2">
            <w:pPr>
              <w:pStyle w:val="ProductList-TableBody"/>
            </w:pPr>
          </w:p>
        </w:tc>
      </w:tr>
    </w:tbl>
    <w:p w14:paraId="5B296BC1" w14:textId="77777777" w:rsidR="004501F2" w:rsidRDefault="004501F2">
      <w:pPr>
        <w:pStyle w:val="ProductList-Body"/>
      </w:pPr>
    </w:p>
    <w:p w14:paraId="5F17C2D9" w14:textId="77777777" w:rsidR="004501F2" w:rsidRDefault="007C1067">
      <w:pPr>
        <w:pStyle w:val="ProductList-ClauseHeading"/>
        <w:outlineLvl w:val="3"/>
      </w:pPr>
      <w:r>
        <w:t>3.1. Pārvaldības licence</w:t>
      </w:r>
    </w:p>
    <w:tbl>
      <w:tblPr>
        <w:tblStyle w:val="PURTable"/>
        <w:tblW w:w="0" w:type="dxa"/>
        <w:tblLook w:val="04A0" w:firstRow="1" w:lastRow="0" w:firstColumn="1" w:lastColumn="0" w:noHBand="0" w:noVBand="1"/>
      </w:tblPr>
      <w:tblGrid>
        <w:gridCol w:w="3643"/>
        <w:gridCol w:w="3630"/>
        <w:gridCol w:w="3643"/>
      </w:tblGrid>
      <w:tr w:rsidR="004501F2" w14:paraId="2343E1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9AE2B7" w14:textId="77777777" w:rsidR="004501F2" w:rsidRDefault="007C1067">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29F83ED4" w14:textId="77777777" w:rsidR="004501F2" w:rsidRDefault="007C1067">
            <w:pPr>
              <w:pStyle w:val="ProductList-TableBody"/>
            </w:pPr>
            <w:r>
              <w:t>Advanced Threat Analytics 2016 (Lietotāja vai OSE ML)</w:t>
            </w:r>
          </w:p>
          <w:p w14:paraId="338F1545" w14:textId="77777777" w:rsidR="004501F2" w:rsidRDefault="007C1067">
            <w:pPr>
              <w:pStyle w:val="ProductList-TableBody"/>
            </w:pPr>
            <w:r>
              <w:t>Microsoft 365 F3 (Lietotāja SL)</w:t>
            </w:r>
          </w:p>
        </w:tc>
        <w:tc>
          <w:tcPr>
            <w:tcW w:w="4040" w:type="dxa"/>
            <w:tcBorders>
              <w:top w:val="single" w:sz="18" w:space="0" w:color="0072C6"/>
              <w:left w:val="none" w:sz="4" w:space="0" w:color="000000"/>
              <w:bottom w:val="single" w:sz="4" w:space="0" w:color="000000"/>
              <w:right w:val="single" w:sz="4" w:space="0" w:color="000000"/>
            </w:tcBorders>
          </w:tcPr>
          <w:p w14:paraId="132FD222" w14:textId="77777777" w:rsidR="004501F2" w:rsidRDefault="007C1067">
            <w:pPr>
              <w:pStyle w:val="ProductList-TableBody"/>
            </w:pPr>
            <w:r>
              <w:t>Azure uzlabotā pretdraudu aizsardzība lietotājiem (Lietotāja SL)</w:t>
            </w:r>
          </w:p>
          <w:p w14:paraId="2C9D2291" w14:textId="77777777" w:rsidR="004501F2" w:rsidRDefault="007C1067">
            <w:pPr>
              <w:pStyle w:val="ProductList-TableBody"/>
            </w:pPr>
            <w:r>
              <w:t xml:space="preserve">Pārvaldības licencei ekvivalenta licence (skatiet </w:t>
            </w:r>
            <w:hyperlink w:anchor="_Sec591">
              <w:r>
                <w:rPr>
                  <w:color w:val="00467F"/>
                  <w:u w:val="single"/>
                </w:rPr>
                <w:t>Pielikumu A</w:t>
              </w:r>
            </w:hyperlink>
            <w:r>
              <w:t>)</w:t>
            </w:r>
          </w:p>
        </w:tc>
      </w:tr>
    </w:tbl>
    <w:p w14:paraId="7E3685BC" w14:textId="77777777" w:rsidR="004501F2" w:rsidRDefault="004501F2">
      <w:pPr>
        <w:pStyle w:val="ProductList-Body"/>
      </w:pPr>
    </w:p>
    <w:p w14:paraId="0CB58B37" w14:textId="77777777" w:rsidR="004501F2" w:rsidRDefault="007C1067">
      <w:pPr>
        <w:pStyle w:val="ProductList-ClauseHeading"/>
        <w:outlineLvl w:val="3"/>
      </w:pPr>
      <w:r>
        <w:t>3.2. Lietošana, kam nepieciešama pārvaldības licence</w:t>
      </w:r>
    </w:p>
    <w:p w14:paraId="2BAA71A8" w14:textId="77777777" w:rsidR="004501F2" w:rsidRDefault="007C1067">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nepieciešamas tikai tādām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servera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tiek izmantotas kā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kas atrodas vai kurām piekļūst lietotāju ierīcēs, kuras ir autentificējis Advanced Threat Analytics pārvaldīts Active Directory.</w:t>
      </w:r>
    </w:p>
    <w:p w14:paraId="44D7081B" w14:textId="77777777" w:rsidR="004501F2" w:rsidRDefault="004501F2">
      <w:pPr>
        <w:pStyle w:val="ProductList-Body"/>
      </w:pPr>
    </w:p>
    <w:p w14:paraId="085ED7FE" w14:textId="77777777" w:rsidR="004501F2" w:rsidRDefault="007C1067">
      <w:pPr>
        <w:pStyle w:val="ProductList-ClauseHeading"/>
        <w:outlineLvl w:val="3"/>
      </w:pPr>
      <w:r>
        <w:t>3.3. Trešo personu licencēšanas nosacījumi attiecībā uz atklātā pirmkoda komponentiem</w:t>
      </w:r>
    </w:p>
    <w:p w14:paraId="3990D921" w14:textId="77777777" w:rsidR="004501F2" w:rsidRDefault="007C1067">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14:paraId="04E6A720" w14:textId="77777777" w:rsidR="004501F2" w:rsidRDefault="007C1067">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37"/>
        <w:gridCol w:w="3624"/>
        <w:gridCol w:w="3655"/>
      </w:tblGrid>
      <w:tr w:rsidR="004501F2" w14:paraId="7C9992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A62BD4" w14:textId="77777777" w:rsidR="004501F2" w:rsidRDefault="007C1067">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4EC1625" w14:textId="77777777" w:rsidR="004501F2" w:rsidRDefault="007C1067">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1A50C6" w14:textId="77777777" w:rsidR="004501F2" w:rsidRDefault="007C1067">
            <w:pPr>
              <w:pStyle w:val="ProductList-TableBody"/>
            </w:pPr>
            <w:r>
              <w:rPr>
                <w:color w:val="404040"/>
              </w:rPr>
              <w:t>Aizvietošanas tiesības: nav</w:t>
            </w:r>
          </w:p>
        </w:tc>
      </w:tr>
      <w:tr w:rsidR="004501F2" w14:paraId="0B8504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07D6A" w14:textId="77777777" w:rsidR="004501F2" w:rsidRDefault="007C1067">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80A12" w14:textId="77777777" w:rsidR="004501F2" w:rsidRDefault="007C106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74813" w14:textId="77777777" w:rsidR="004501F2" w:rsidRDefault="007C1067">
            <w:pPr>
              <w:pStyle w:val="ProductList-TableBody"/>
            </w:pPr>
            <w:r>
              <w:rPr>
                <w:color w:val="404040"/>
              </w:rPr>
              <w:t>Viesabonēšanas tiesības: nav</w:t>
            </w:r>
          </w:p>
        </w:tc>
      </w:tr>
      <w:tr w:rsidR="004501F2" w14:paraId="786F15EA" w14:textId="77777777">
        <w:tc>
          <w:tcPr>
            <w:tcW w:w="4040" w:type="dxa"/>
            <w:tcBorders>
              <w:top w:val="single" w:sz="4" w:space="0" w:color="000000"/>
              <w:left w:val="single" w:sz="4" w:space="0" w:color="000000"/>
              <w:bottom w:val="single" w:sz="4" w:space="0" w:color="000000"/>
              <w:right w:val="single" w:sz="4" w:space="0" w:color="000000"/>
            </w:tcBorders>
          </w:tcPr>
          <w:p w14:paraId="090C749C" w14:textId="77777777" w:rsidR="004501F2" w:rsidRDefault="007C1067">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240EA" w14:textId="77777777" w:rsidR="004501F2" w:rsidRDefault="007C1067">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12C59" w14:textId="77777777" w:rsidR="004501F2" w:rsidRDefault="004501F2">
            <w:pPr>
              <w:pStyle w:val="ProductList-TableBody"/>
            </w:pPr>
          </w:p>
        </w:tc>
      </w:tr>
    </w:tbl>
    <w:p w14:paraId="58A8AC11" w14:textId="77777777" w:rsidR="004501F2" w:rsidRDefault="004501F2">
      <w:pPr>
        <w:pStyle w:val="ProductList-Body"/>
        <w:jc w:val="right"/>
      </w:pPr>
    </w:p>
    <w:tbl>
      <w:tblPr>
        <w:tblStyle w:val="PURTable"/>
        <w:tblW w:w="0" w:type="dxa"/>
        <w:tblLook w:val="04A0" w:firstRow="1" w:lastRow="0" w:firstColumn="1" w:lastColumn="0" w:noHBand="0" w:noVBand="1"/>
      </w:tblPr>
      <w:tblGrid>
        <w:gridCol w:w="10916"/>
      </w:tblGrid>
      <w:tr w:rsidR="004501F2" w14:paraId="2F994C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DDDDF8" w14:textId="77777777" w:rsidR="004501F2" w:rsidRDefault="00B034C3">
            <w:pPr>
              <w:pStyle w:val="ProductList-TableBody"/>
              <w:jc w:val="right"/>
            </w:pPr>
            <w:hyperlink w:anchor="_Sec842">
              <w:r w:rsidR="007C1067">
                <w:rPr>
                  <w:color w:val="00467F"/>
                  <w:sz w:val="14"/>
                  <w:u w:val="single"/>
                </w:rPr>
                <w:t>Saturs</w:t>
              </w:r>
            </w:hyperlink>
            <w:r w:rsidR="007C1067">
              <w:rPr>
                <w:sz w:val="14"/>
              </w:rPr>
              <w:t xml:space="preserve"> / </w:t>
            </w:r>
            <w:hyperlink w:anchor="_Sec549">
              <w:r w:rsidR="007C1067">
                <w:rPr>
                  <w:color w:val="00467F"/>
                  <w:sz w:val="14"/>
                  <w:u w:val="single"/>
                </w:rPr>
                <w:t>Glosārijs</w:t>
              </w:r>
            </w:hyperlink>
            <w:r w:rsidR="007C1067">
              <w:rPr>
                <w:sz w:val="14"/>
              </w:rPr>
              <w:t xml:space="preserve"> / </w:t>
            </w:r>
            <w:hyperlink w:anchor="_Sec844">
              <w:r w:rsidR="007C1067">
                <w:rPr>
                  <w:color w:val="00467F"/>
                  <w:sz w:val="14"/>
                  <w:u w:val="single"/>
                </w:rPr>
                <w:t>Indekss</w:t>
              </w:r>
            </w:hyperlink>
          </w:p>
        </w:tc>
      </w:tr>
    </w:tbl>
    <w:p w14:paraId="27099FEC" w14:textId="77777777" w:rsidR="004501F2" w:rsidRDefault="004501F2">
      <w:pPr>
        <w:pStyle w:val="ProductList-Body"/>
      </w:pPr>
    </w:p>
    <w:p w14:paraId="3748DABB" w14:textId="77777777" w:rsidR="004501F2" w:rsidRDefault="007C1067">
      <w:pPr>
        <w:pStyle w:val="ProductList-OfferingGroupHeading"/>
        <w:outlineLvl w:val="1"/>
      </w:pPr>
      <w:bookmarkStart w:id="41" w:name="_Sec1292"/>
      <w:r>
        <w:t>Azure FXT Edge Filer</w:t>
      </w:r>
      <w:bookmarkEnd w:id="41"/>
      <w:r>
        <w:fldChar w:fldCharType="begin"/>
      </w:r>
      <w:r>
        <w:instrText xml:space="preserve"> TC "</w:instrText>
      </w:r>
      <w:bookmarkStart w:id="42" w:name="_Toc41635641"/>
      <w:r>
        <w:instrText>Azure FXT Edge Filer</w:instrText>
      </w:r>
      <w:bookmarkEnd w:id="42"/>
      <w:r>
        <w:instrText>" \l 2</w:instrText>
      </w:r>
      <w:r>
        <w:fldChar w:fldCharType="end"/>
      </w:r>
    </w:p>
    <w:p w14:paraId="00FC020B" w14:textId="77777777" w:rsidR="004501F2" w:rsidRDefault="007C1067">
      <w:pPr>
        <w:pStyle w:val="ProductList-Offering1SubSection"/>
        <w:outlineLvl w:val="2"/>
      </w:pPr>
      <w:bookmarkStart w:id="43" w:name="_Sec1293"/>
      <w:r>
        <w:t>1. Programmas pieejamība</w:t>
      </w:r>
      <w:bookmarkEnd w:id="43"/>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4501F2" w14:paraId="4397A53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E705C2" w14:textId="77777777" w:rsidR="004501F2" w:rsidRDefault="007C1067">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4D24C" w14:textId="77777777" w:rsidR="004501F2" w:rsidRDefault="007C106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4855B" w14:textId="77777777" w:rsidR="004501F2" w:rsidRDefault="007C106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C9C13" w14:textId="77777777" w:rsidR="004501F2" w:rsidRDefault="007C106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C383B" w14:textId="77777777" w:rsidR="004501F2" w:rsidRDefault="007C10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60A2D" w14:textId="77777777" w:rsidR="004501F2" w:rsidRDefault="007C10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1128D" w14:textId="77777777" w:rsidR="004501F2" w:rsidRDefault="007C106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17985" w14:textId="77777777" w:rsidR="004501F2" w:rsidRDefault="007C106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FDC67" w14:textId="77777777" w:rsidR="004501F2" w:rsidRDefault="007C106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72346" w14:textId="77777777" w:rsidR="004501F2" w:rsidRDefault="007C106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115B1" w14:textId="77777777" w:rsidR="004501F2" w:rsidRDefault="007C10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9D1EF" w14:textId="77777777" w:rsidR="004501F2" w:rsidRDefault="007C10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01F2" w14:paraId="6C015F26" w14:textId="77777777">
        <w:tc>
          <w:tcPr>
            <w:tcW w:w="4160" w:type="dxa"/>
            <w:tcBorders>
              <w:top w:val="single" w:sz="6" w:space="0" w:color="FFFFFF"/>
              <w:left w:val="none" w:sz="4" w:space="0" w:color="6E6E6E"/>
              <w:bottom w:val="dashed" w:sz="4" w:space="0" w:color="BFBFBF"/>
              <w:right w:val="none" w:sz="4" w:space="0" w:color="6E6E6E"/>
            </w:tcBorders>
          </w:tcPr>
          <w:p w14:paraId="2BAA6F06" w14:textId="77777777" w:rsidR="004501F2" w:rsidRDefault="007C1067">
            <w:pPr>
              <w:pStyle w:val="ProductList-TableBody"/>
            </w:pPr>
            <w:r>
              <w:t>Azure FXT Edge Filer abonēšanas licence</w:t>
            </w:r>
            <w:r>
              <w:fldChar w:fldCharType="begin"/>
            </w:r>
            <w:r>
              <w:instrText xml:space="preserve"> XE "Azure FXT Edge Filer abonēšanas licence"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4472018F" w14:textId="77777777" w:rsidR="004501F2" w:rsidRDefault="007C1067">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64B2B69F" w14:textId="77777777" w:rsidR="004501F2" w:rsidRDefault="004501F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714CC47" w14:textId="77777777" w:rsidR="004501F2" w:rsidRDefault="004501F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3ED8374"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D8D3CE"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42576F"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210FBE"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65E4BC"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4CBAD"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67B58"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B6D474" w14:textId="77777777" w:rsidR="004501F2" w:rsidRDefault="004501F2">
            <w:pPr>
              <w:pStyle w:val="ProductList-TableBody"/>
              <w:jc w:val="center"/>
            </w:pPr>
          </w:p>
        </w:tc>
      </w:tr>
      <w:tr w:rsidR="004501F2" w14:paraId="4BFBA019" w14:textId="77777777">
        <w:tc>
          <w:tcPr>
            <w:tcW w:w="4160" w:type="dxa"/>
            <w:tcBorders>
              <w:top w:val="dashed" w:sz="4" w:space="0" w:color="BFBFBF"/>
              <w:left w:val="none" w:sz="4" w:space="0" w:color="6E6E6E"/>
              <w:bottom w:val="none" w:sz="4" w:space="0" w:color="FFFFFF"/>
              <w:right w:val="none" w:sz="4" w:space="0" w:color="6E6E6E"/>
            </w:tcBorders>
          </w:tcPr>
          <w:p w14:paraId="0BAC1C0F" w14:textId="77777777" w:rsidR="004501F2" w:rsidRDefault="007C1067">
            <w:pPr>
              <w:pStyle w:val="ProductList-TableBody"/>
            </w:pPr>
            <w:r>
              <w:t>Azure FXT Edge Filer paaugstināšanas abonēšanas licence</w:t>
            </w:r>
            <w:r>
              <w:fldChar w:fldCharType="begin"/>
            </w:r>
            <w:r>
              <w:instrText xml:space="preserve"> XE "Azure FXT Edge Filer paaugstināšanas abonēšanas licence"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64BD2A9D" w14:textId="77777777" w:rsidR="004501F2" w:rsidRDefault="007C1067">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4818A798" w14:textId="77777777" w:rsidR="004501F2" w:rsidRDefault="004501F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4E254E5" w14:textId="77777777" w:rsidR="004501F2" w:rsidRDefault="004501F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9DFDDDD"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4F26C1"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8E67D2"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31B57D"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C39DA"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437F0"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2C090"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22E00" w14:textId="77777777" w:rsidR="004501F2" w:rsidRDefault="004501F2">
            <w:pPr>
              <w:pStyle w:val="ProductList-TableBody"/>
              <w:jc w:val="center"/>
            </w:pPr>
          </w:p>
        </w:tc>
      </w:tr>
    </w:tbl>
    <w:p w14:paraId="0F39C0B8" w14:textId="77777777" w:rsidR="004501F2" w:rsidRDefault="007C1067">
      <w:pPr>
        <w:pStyle w:val="ProductList-Offering1SubSection"/>
        <w:outlineLvl w:val="2"/>
      </w:pPr>
      <w:bookmarkStart w:id="44" w:name="_Sec1294"/>
      <w:r>
        <w:t>2. Produktu nosacījumi</w:t>
      </w:r>
      <w:bookmarkEnd w:id="44"/>
    </w:p>
    <w:tbl>
      <w:tblPr>
        <w:tblStyle w:val="PURTable"/>
        <w:tblW w:w="0" w:type="dxa"/>
        <w:tblLook w:val="04A0" w:firstRow="1" w:lastRow="0" w:firstColumn="1" w:lastColumn="0" w:noHBand="0" w:noVBand="1"/>
      </w:tblPr>
      <w:tblGrid>
        <w:gridCol w:w="3620"/>
        <w:gridCol w:w="3651"/>
        <w:gridCol w:w="3645"/>
      </w:tblGrid>
      <w:tr w:rsidR="004501F2" w14:paraId="2CB2B9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2F9F5" w14:textId="77777777" w:rsidR="004501F2" w:rsidRDefault="007C1067">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nav</w:t>
            </w:r>
          </w:p>
        </w:tc>
        <w:tc>
          <w:tcPr>
            <w:tcW w:w="4040" w:type="dxa"/>
            <w:tcBorders>
              <w:top w:val="single" w:sz="18" w:space="0" w:color="00188F"/>
              <w:left w:val="single" w:sz="4" w:space="0" w:color="000000"/>
              <w:bottom w:val="single" w:sz="4" w:space="0" w:color="000000"/>
              <w:right w:val="single" w:sz="4" w:space="0" w:color="000000"/>
            </w:tcBorders>
          </w:tcPr>
          <w:p w14:paraId="485BFECD" w14:textId="77777777" w:rsidR="004501F2" w:rsidRDefault="007C106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4ACD4D" w14:textId="77777777" w:rsidR="004501F2" w:rsidRDefault="007C1067">
            <w:pPr>
              <w:pStyle w:val="ProductList-TableBody"/>
            </w:pPr>
            <w:r>
              <w:rPr>
                <w:color w:val="404040"/>
              </w:rPr>
              <w:t>Iepriekšējie izdevumi: nav</w:t>
            </w:r>
          </w:p>
        </w:tc>
      </w:tr>
      <w:tr w:rsidR="004501F2" w14:paraId="79288B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CA5C2" w14:textId="77777777" w:rsidR="004501F2" w:rsidRDefault="007C1067">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31BFE75B" w14:textId="77777777" w:rsidR="004501F2" w:rsidRDefault="007C1067">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Paaugstināšanas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B6CC5" w14:textId="77777777" w:rsidR="004501F2" w:rsidRDefault="007C1067">
            <w:pPr>
              <w:pStyle w:val="ProductList-TableBody"/>
            </w:pPr>
            <w:r>
              <w:rPr>
                <w:color w:val="404040"/>
              </w:rPr>
              <w:t>Priekšnosacījums (SA): nav</w:t>
            </w:r>
          </w:p>
        </w:tc>
      </w:tr>
      <w:tr w:rsidR="004501F2" w14:paraId="3BDFDD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8D15B" w14:textId="77777777" w:rsidR="004501F2" w:rsidRDefault="007C106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4506C" w14:textId="77777777" w:rsidR="004501F2" w:rsidRDefault="007C106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E1A33" w14:textId="77777777" w:rsidR="004501F2" w:rsidRDefault="007C1067">
            <w:pPr>
              <w:pStyle w:val="ProductList-TableBody"/>
            </w:pPr>
            <w:r>
              <w:rPr>
                <w:color w:val="404040"/>
              </w:rPr>
              <w:t>Piemērots samazināšanai: nav</w:t>
            </w:r>
          </w:p>
        </w:tc>
      </w:tr>
      <w:tr w:rsidR="004501F2" w14:paraId="2D8B0B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67828" w14:textId="77777777" w:rsidR="004501F2" w:rsidRDefault="007C1067">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C4404" w14:textId="77777777" w:rsidR="004501F2" w:rsidRDefault="007C106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A0ABF" w14:textId="77777777" w:rsidR="004501F2" w:rsidRDefault="007C1067">
            <w:pPr>
              <w:pStyle w:val="ProductList-TableBody"/>
            </w:pPr>
            <w:r>
              <w:rPr>
                <w:color w:val="404040"/>
              </w:rPr>
              <w:t>Piemērots datu precizēšanai: nav</w:t>
            </w:r>
          </w:p>
        </w:tc>
      </w:tr>
      <w:tr w:rsidR="004501F2" w14:paraId="30A5D6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92D6B" w14:textId="77777777" w:rsidR="004501F2" w:rsidRDefault="007C1067">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03AD0" w14:textId="77777777" w:rsidR="004501F2" w:rsidRDefault="004501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D0857" w14:textId="77777777" w:rsidR="004501F2" w:rsidRDefault="004501F2">
            <w:pPr>
              <w:pStyle w:val="ProductList-TableBody"/>
            </w:pPr>
          </w:p>
        </w:tc>
      </w:tr>
    </w:tbl>
    <w:p w14:paraId="6512D3B8" w14:textId="77777777" w:rsidR="004501F2" w:rsidRDefault="004501F2">
      <w:pPr>
        <w:pStyle w:val="ProductList-Body"/>
      </w:pPr>
    </w:p>
    <w:p w14:paraId="1E512FDC" w14:textId="77777777" w:rsidR="004501F2" w:rsidRDefault="007C1067">
      <w:pPr>
        <w:pStyle w:val="ProductList-ClauseHeading"/>
        <w:outlineLvl w:val="3"/>
      </w:pPr>
      <w:r>
        <w:t>2.1. Azure FXT Edge Filer paaugstināšanas licence</w:t>
      </w:r>
    </w:p>
    <w:p w14:paraId="2BA5C19F" w14:textId="77777777" w:rsidR="004501F2" w:rsidRDefault="007C1067">
      <w:pPr>
        <w:pStyle w:val="ProductList-Body"/>
      </w:pPr>
      <w:r>
        <w:t>Par katru Azure FXT Edge Filer SL, ko Klients iegādājas, viņš var iegādāties vienu Paaugstināšanas licenci.</w:t>
      </w:r>
    </w:p>
    <w:p w14:paraId="1101BB2B" w14:textId="77777777" w:rsidR="004501F2" w:rsidRDefault="007C1067">
      <w:pPr>
        <w:pStyle w:val="ProductList-Offering1SubSection"/>
        <w:outlineLvl w:val="2"/>
      </w:pPr>
      <w:bookmarkStart w:id="45" w:name="_Sec1295"/>
      <w:r>
        <w:t>3. Lietošanas noteikumi</w:t>
      </w:r>
      <w:bookmarkEnd w:id="45"/>
    </w:p>
    <w:tbl>
      <w:tblPr>
        <w:tblStyle w:val="PURTable"/>
        <w:tblW w:w="0" w:type="dxa"/>
        <w:tblLook w:val="04A0" w:firstRow="1" w:lastRow="0" w:firstColumn="1" w:lastColumn="0" w:noHBand="0" w:noVBand="1"/>
      </w:tblPr>
      <w:tblGrid>
        <w:gridCol w:w="3629"/>
        <w:gridCol w:w="3620"/>
        <w:gridCol w:w="3667"/>
      </w:tblGrid>
      <w:tr w:rsidR="004501F2" w14:paraId="76215E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762243" w14:textId="77777777" w:rsidR="004501F2" w:rsidRDefault="007C106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36">
              <w:r>
                <w:rPr>
                  <w:color w:val="00467F"/>
                  <w:u w:val="single"/>
                </w:rPr>
                <w:t>Universālie</w:t>
              </w:r>
            </w:hyperlink>
            <w:r>
              <w:t xml:space="preserve">; </w:t>
            </w:r>
            <w:hyperlink w:anchor="_Sec545">
              <w:r>
                <w:rPr>
                  <w:color w:val="00467F"/>
                  <w:u w:val="single"/>
                </w:rPr>
                <w:t>Specializētie serveri</w:t>
              </w:r>
            </w:hyperlink>
          </w:p>
        </w:tc>
        <w:tc>
          <w:tcPr>
            <w:tcW w:w="4040" w:type="dxa"/>
            <w:tcBorders>
              <w:top w:val="single" w:sz="18" w:space="0" w:color="00188F"/>
              <w:left w:val="single" w:sz="4" w:space="0" w:color="000000"/>
              <w:bottom w:val="single" w:sz="4" w:space="0" w:color="000000"/>
              <w:right w:val="single" w:sz="4" w:space="0" w:color="000000"/>
            </w:tcBorders>
          </w:tcPr>
          <w:p w14:paraId="710D1C4F" w14:textId="77777777" w:rsidR="004501F2" w:rsidRDefault="007C1067">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03F6D7" w14:textId="77777777" w:rsidR="004501F2" w:rsidRDefault="007C1067">
            <w:pPr>
              <w:pStyle w:val="ProductList-TableBody"/>
            </w:pPr>
            <w:r>
              <w:rPr>
                <w:color w:val="404040"/>
              </w:rPr>
              <w:t>Papildu programmatūra: nav</w:t>
            </w:r>
          </w:p>
        </w:tc>
      </w:tr>
      <w:tr w:rsidR="004501F2" w14:paraId="07B797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58696" w14:textId="77777777" w:rsidR="004501F2" w:rsidRDefault="007C1067">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92567" w14:textId="77777777" w:rsidR="004501F2" w:rsidRDefault="007C1067">
            <w:pPr>
              <w:pStyle w:val="ProductList-TableBody"/>
            </w:pPr>
            <w:r>
              <w:rPr>
                <w:color w:val="404040"/>
              </w:rPr>
              <w:t>Ārējā lietotāja piekļuves prasības: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C8C19" w14:textId="77777777" w:rsidR="004501F2" w:rsidRDefault="007C1067">
            <w:pPr>
              <w:pStyle w:val="ProductList-TableBody"/>
            </w:pPr>
            <w:r>
              <w:rPr>
                <w:color w:val="404040"/>
              </w:rPr>
              <w:t>Iekļautās tehnoloģijas: Windows programmatūras komponenti</w:t>
            </w:r>
          </w:p>
        </w:tc>
      </w:tr>
      <w:tr w:rsidR="004501F2" w14:paraId="5307DD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4B80C" w14:textId="77777777" w:rsidR="004501F2" w:rsidRDefault="007C1067">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571FC" w14:textId="77777777" w:rsidR="004501F2" w:rsidRDefault="004501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2B148" w14:textId="77777777" w:rsidR="004501F2" w:rsidRDefault="004501F2">
            <w:pPr>
              <w:pStyle w:val="ProductList-TableBody"/>
            </w:pPr>
          </w:p>
        </w:tc>
      </w:tr>
    </w:tbl>
    <w:p w14:paraId="6FD2798B" w14:textId="77777777" w:rsidR="004501F2" w:rsidRDefault="004501F2">
      <w:pPr>
        <w:pStyle w:val="ProductList-Body"/>
      </w:pPr>
    </w:p>
    <w:p w14:paraId="788DBA2F" w14:textId="77777777" w:rsidR="004501F2" w:rsidRDefault="007C1067">
      <w:pPr>
        <w:pStyle w:val="ProductList-ClauseHeading"/>
        <w:outlineLvl w:val="3"/>
      </w:pPr>
      <w:r>
        <w:t>3.1. Apstrādātu datu glabāšanas trešo personu serveros</w:t>
      </w:r>
    </w:p>
    <w:p w14:paraId="702CA478" w14:textId="77777777" w:rsidR="004501F2" w:rsidRDefault="007C1067">
      <w:pPr>
        <w:pStyle w:val="ProductList-Body"/>
      </w:pPr>
      <w:r>
        <w:t>Lai izmantotu programmatūru nolūkā dublēt datus no Licencētā servera uz trešo personu serveriem, Klientam ir jāiegādājas Paaugstināšanas SL papildus Azure FXT Edge Filer</w:t>
      </w:r>
      <w:r>
        <w:fldChar w:fldCharType="begin"/>
      </w:r>
      <w:r>
        <w:instrText xml:space="preserve"> XE "Azure FXT Edge Filer" </w:instrText>
      </w:r>
      <w:r>
        <w:fldChar w:fldCharType="end"/>
      </w:r>
      <w:r>
        <w:t xml:space="preserve"> SL.</w:t>
      </w:r>
    </w:p>
    <w:p w14:paraId="7BAE721F" w14:textId="77777777" w:rsidR="004501F2" w:rsidRDefault="007C1067">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37"/>
        <w:gridCol w:w="3624"/>
        <w:gridCol w:w="3655"/>
      </w:tblGrid>
      <w:tr w:rsidR="004501F2" w14:paraId="05FB3C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5D0A11" w14:textId="77777777" w:rsidR="004501F2" w:rsidRDefault="007C1067">
            <w:pPr>
              <w:pStyle w:val="ProductList-TableBody"/>
            </w:pPr>
            <w:r>
              <w:rPr>
                <w:color w:val="404040"/>
              </w:rPr>
              <w:t>SA priekšrocības: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58234B" w14:textId="77777777" w:rsidR="004501F2" w:rsidRDefault="007C1067">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4EA421" w14:textId="77777777" w:rsidR="004501F2" w:rsidRDefault="007C1067">
            <w:pPr>
              <w:pStyle w:val="ProductList-TableBody"/>
            </w:pPr>
            <w:r>
              <w:rPr>
                <w:color w:val="404040"/>
              </w:rPr>
              <w:t>Aizvietošanas tiesības: nav</w:t>
            </w:r>
          </w:p>
        </w:tc>
      </w:tr>
      <w:tr w:rsidR="004501F2" w14:paraId="35058B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D0E5F" w14:textId="77777777" w:rsidR="004501F2" w:rsidRDefault="007C1067">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D1CCB" w14:textId="77777777" w:rsidR="004501F2" w:rsidRDefault="007C106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6793A" w14:textId="77777777" w:rsidR="004501F2" w:rsidRDefault="007C1067">
            <w:pPr>
              <w:pStyle w:val="ProductList-TableBody"/>
            </w:pPr>
            <w:r>
              <w:rPr>
                <w:color w:val="404040"/>
              </w:rPr>
              <w:t>Viesabonēšanas tiesības: nav</w:t>
            </w:r>
          </w:p>
        </w:tc>
      </w:tr>
      <w:tr w:rsidR="004501F2" w14:paraId="150FED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7AA7F" w14:textId="77777777" w:rsidR="004501F2" w:rsidRDefault="007C1067">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49836" w14:textId="77777777" w:rsidR="004501F2" w:rsidRDefault="007C1067">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033CD" w14:textId="77777777" w:rsidR="004501F2" w:rsidRDefault="004501F2">
            <w:pPr>
              <w:pStyle w:val="ProductList-TableBody"/>
            </w:pPr>
          </w:p>
        </w:tc>
      </w:tr>
    </w:tbl>
    <w:p w14:paraId="1F108FA7" w14:textId="77777777" w:rsidR="004501F2" w:rsidRDefault="004501F2">
      <w:pPr>
        <w:pStyle w:val="ProductList-Body"/>
        <w:jc w:val="right"/>
      </w:pPr>
    </w:p>
    <w:tbl>
      <w:tblPr>
        <w:tblStyle w:val="PURTable"/>
        <w:tblW w:w="0" w:type="dxa"/>
        <w:tblLook w:val="04A0" w:firstRow="1" w:lastRow="0" w:firstColumn="1" w:lastColumn="0" w:noHBand="0" w:noVBand="1"/>
      </w:tblPr>
      <w:tblGrid>
        <w:gridCol w:w="10916"/>
      </w:tblGrid>
      <w:tr w:rsidR="004501F2" w14:paraId="603853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63AEDE" w14:textId="77777777" w:rsidR="004501F2" w:rsidRDefault="00B034C3">
            <w:pPr>
              <w:pStyle w:val="ProductList-TableBody"/>
              <w:jc w:val="right"/>
            </w:pPr>
            <w:hyperlink w:anchor="_Sec842">
              <w:r w:rsidR="007C1067">
                <w:rPr>
                  <w:color w:val="00467F"/>
                  <w:sz w:val="14"/>
                  <w:u w:val="single"/>
                </w:rPr>
                <w:t>Saturs</w:t>
              </w:r>
            </w:hyperlink>
            <w:r w:rsidR="007C1067">
              <w:rPr>
                <w:sz w:val="14"/>
              </w:rPr>
              <w:t xml:space="preserve"> / </w:t>
            </w:r>
            <w:hyperlink w:anchor="_Sec549">
              <w:r w:rsidR="007C1067">
                <w:rPr>
                  <w:color w:val="00467F"/>
                  <w:sz w:val="14"/>
                  <w:u w:val="single"/>
                </w:rPr>
                <w:t>Glosārijs</w:t>
              </w:r>
            </w:hyperlink>
            <w:r w:rsidR="007C1067">
              <w:rPr>
                <w:sz w:val="14"/>
              </w:rPr>
              <w:t xml:space="preserve"> / </w:t>
            </w:r>
            <w:hyperlink w:anchor="_Sec844">
              <w:r w:rsidR="007C1067">
                <w:rPr>
                  <w:color w:val="00467F"/>
                  <w:sz w:val="14"/>
                  <w:u w:val="single"/>
                </w:rPr>
                <w:t>Indekss</w:t>
              </w:r>
            </w:hyperlink>
          </w:p>
        </w:tc>
      </w:tr>
    </w:tbl>
    <w:p w14:paraId="6BDA5368" w14:textId="77777777" w:rsidR="004501F2" w:rsidRDefault="004501F2">
      <w:pPr>
        <w:pStyle w:val="ProductList-Body"/>
      </w:pPr>
    </w:p>
    <w:p w14:paraId="31BEB9FD" w14:textId="77777777" w:rsidR="004501F2" w:rsidRDefault="007C1067">
      <w:pPr>
        <w:pStyle w:val="ProductList-Offering1HeadingNoBorder"/>
        <w:outlineLvl w:val="1"/>
      </w:pPr>
      <w:bookmarkStart w:id="47" w:name="_Sec592"/>
      <w:r>
        <w:t>BizTalk</w:t>
      </w:r>
      <w:bookmarkEnd w:id="47"/>
      <w:r>
        <w:fldChar w:fldCharType="begin"/>
      </w:r>
      <w:r>
        <w:instrText xml:space="preserve"> TC "</w:instrText>
      </w:r>
      <w:bookmarkStart w:id="48" w:name="_Toc41635642"/>
      <w:r>
        <w:instrText>BizTalk</w:instrText>
      </w:r>
      <w:bookmarkEnd w:id="48"/>
      <w:r>
        <w:instrText>" \l 2</w:instrText>
      </w:r>
      <w:r>
        <w:fldChar w:fldCharType="end"/>
      </w:r>
    </w:p>
    <w:p w14:paraId="7CF1E677" w14:textId="77777777" w:rsidR="004501F2" w:rsidRDefault="007C1067">
      <w:pPr>
        <w:pStyle w:val="ProductList-Offering1SubSection"/>
        <w:outlineLvl w:val="2"/>
      </w:pPr>
      <w:bookmarkStart w:id="49" w:name="_Sec593"/>
      <w:r>
        <w:t>1. Programmas pieejamība</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4501F2" w14:paraId="361766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234EFA" w14:textId="77777777" w:rsidR="004501F2" w:rsidRDefault="007C1067">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9AE74" w14:textId="77777777" w:rsidR="004501F2" w:rsidRDefault="007C106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6659E" w14:textId="77777777" w:rsidR="004501F2" w:rsidRDefault="007C106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53133" w14:textId="77777777" w:rsidR="004501F2" w:rsidRDefault="007C106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D19FE" w14:textId="77777777" w:rsidR="004501F2" w:rsidRDefault="007C10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ADC0B" w14:textId="77777777" w:rsidR="004501F2" w:rsidRDefault="007C10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89819" w14:textId="77777777" w:rsidR="004501F2" w:rsidRDefault="007C106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FDE1C" w14:textId="77777777" w:rsidR="004501F2" w:rsidRDefault="007C106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8A8B8" w14:textId="77777777" w:rsidR="004501F2" w:rsidRDefault="007C106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D7ECC" w14:textId="77777777" w:rsidR="004501F2" w:rsidRDefault="007C106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63DC9" w14:textId="77777777" w:rsidR="004501F2" w:rsidRDefault="007C10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D3497" w14:textId="77777777" w:rsidR="004501F2" w:rsidRDefault="007C10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01F2" w14:paraId="282293DA" w14:textId="77777777">
        <w:tc>
          <w:tcPr>
            <w:tcW w:w="4160" w:type="dxa"/>
            <w:tcBorders>
              <w:top w:val="single" w:sz="6" w:space="0" w:color="FFFFFF"/>
              <w:left w:val="none" w:sz="4" w:space="0" w:color="6E6E6E"/>
              <w:bottom w:val="dashed" w:sz="4" w:space="0" w:color="BFBFBF"/>
              <w:right w:val="none" w:sz="4" w:space="0" w:color="6E6E6E"/>
            </w:tcBorders>
          </w:tcPr>
          <w:p w14:paraId="3ABAF746" w14:textId="77777777" w:rsidR="004501F2" w:rsidRDefault="007C1067">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1AD1797" w14:textId="77777777" w:rsidR="004501F2" w:rsidRDefault="007C1067">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86EC98E" w14:textId="77777777" w:rsidR="004501F2" w:rsidRDefault="007C106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D37344A" w14:textId="77777777" w:rsidR="004501F2" w:rsidRDefault="007C106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9DDBD58" w14:textId="77777777" w:rsidR="004501F2" w:rsidRDefault="007C106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5B73B"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3193D"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C2BF3"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EED9B"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E3577"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5EE1E"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CF794"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01F2" w14:paraId="520C6067" w14:textId="77777777">
        <w:tc>
          <w:tcPr>
            <w:tcW w:w="4160" w:type="dxa"/>
            <w:tcBorders>
              <w:top w:val="dashed" w:sz="4" w:space="0" w:color="BFBFBF"/>
              <w:left w:val="none" w:sz="4" w:space="0" w:color="6E6E6E"/>
              <w:bottom w:val="dashed" w:sz="4" w:space="0" w:color="BFBFBF"/>
              <w:right w:val="none" w:sz="4" w:space="0" w:color="6E6E6E"/>
            </w:tcBorders>
          </w:tcPr>
          <w:p w14:paraId="518ED6AE" w14:textId="77777777" w:rsidR="004501F2" w:rsidRDefault="007C1067">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FCEABCC" w14:textId="77777777" w:rsidR="004501F2" w:rsidRDefault="007C1067">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6A1A219" w14:textId="77777777" w:rsidR="004501F2" w:rsidRDefault="004501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D495FC" w14:textId="77777777" w:rsidR="004501F2" w:rsidRDefault="004501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38ADCE2"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489900"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22791C"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8CCE10"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9F9B4"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7D4995"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7C8EC6"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7E443B" w14:textId="77777777" w:rsidR="004501F2" w:rsidRDefault="004501F2">
            <w:pPr>
              <w:pStyle w:val="ProductList-TableBody"/>
              <w:jc w:val="center"/>
            </w:pPr>
          </w:p>
        </w:tc>
      </w:tr>
      <w:tr w:rsidR="004501F2" w14:paraId="7955C640" w14:textId="77777777">
        <w:tc>
          <w:tcPr>
            <w:tcW w:w="4160" w:type="dxa"/>
            <w:tcBorders>
              <w:top w:val="dashed" w:sz="4" w:space="0" w:color="BFBFBF"/>
              <w:left w:val="none" w:sz="4" w:space="0" w:color="6E6E6E"/>
              <w:bottom w:val="dashed" w:sz="4" w:space="0" w:color="BFBFBF"/>
              <w:right w:val="none" w:sz="4" w:space="0" w:color="6E6E6E"/>
            </w:tcBorders>
          </w:tcPr>
          <w:p w14:paraId="3FDB2882" w14:textId="77777777" w:rsidR="004501F2" w:rsidRDefault="007C1067">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5ADDBF1" w14:textId="77777777" w:rsidR="004501F2" w:rsidRDefault="007C1067">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9DB88CB" w14:textId="77777777" w:rsidR="004501F2" w:rsidRDefault="007C106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61B77DD" w14:textId="77777777" w:rsidR="004501F2" w:rsidRDefault="007C106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6D221E4" w14:textId="77777777" w:rsidR="004501F2" w:rsidRDefault="007C106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B020A"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A2E26"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92C96"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06CF4"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0AD38"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242B7"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64C9C"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01F2" w14:paraId="1DAD610B" w14:textId="77777777">
        <w:tc>
          <w:tcPr>
            <w:tcW w:w="4160" w:type="dxa"/>
            <w:tcBorders>
              <w:top w:val="dashed" w:sz="4" w:space="0" w:color="BFBFBF"/>
              <w:left w:val="none" w:sz="4" w:space="0" w:color="6E6E6E"/>
              <w:bottom w:val="dashed" w:sz="4" w:space="0" w:color="BFBFBF"/>
              <w:right w:val="none" w:sz="4" w:space="0" w:color="6E6E6E"/>
            </w:tcBorders>
          </w:tcPr>
          <w:p w14:paraId="6AA36D53" w14:textId="77777777" w:rsidR="004501F2" w:rsidRDefault="007C1067">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AA5EE88" w14:textId="77777777" w:rsidR="004501F2" w:rsidRDefault="007C1067">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ABCA807" w14:textId="77777777" w:rsidR="004501F2" w:rsidRDefault="007C106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286FF77" w14:textId="77777777" w:rsidR="004501F2" w:rsidRDefault="007C106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00359C9" w14:textId="77777777" w:rsidR="004501F2" w:rsidRDefault="007C106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860E4"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9E1D2"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90AB4"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C9E49"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1634E"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BB33A"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796B4"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01F2" w14:paraId="689F1607" w14:textId="77777777">
        <w:tc>
          <w:tcPr>
            <w:tcW w:w="4160" w:type="dxa"/>
            <w:tcBorders>
              <w:top w:val="dashed" w:sz="4" w:space="0" w:color="BFBFBF"/>
              <w:left w:val="none" w:sz="4" w:space="0" w:color="6E6E6E"/>
              <w:bottom w:val="none" w:sz="4" w:space="0" w:color="6E6E6E"/>
              <w:right w:val="none" w:sz="4" w:space="0" w:color="6E6E6E"/>
            </w:tcBorders>
          </w:tcPr>
          <w:p w14:paraId="1F709AD2" w14:textId="77777777" w:rsidR="004501F2" w:rsidRDefault="007C1067">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DF02A21" w14:textId="77777777" w:rsidR="004501F2" w:rsidRDefault="007C1067">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18D0489" w14:textId="77777777" w:rsidR="004501F2" w:rsidRDefault="004501F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9F3DFB9" w14:textId="77777777" w:rsidR="004501F2" w:rsidRDefault="004501F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BDAA1E2"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81479A"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49306"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909DF"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EC8ECC"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EF955"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2007D2"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8EA3E" w14:textId="77777777" w:rsidR="004501F2" w:rsidRDefault="004501F2">
            <w:pPr>
              <w:pStyle w:val="ProductList-TableBody"/>
              <w:jc w:val="center"/>
            </w:pPr>
          </w:p>
        </w:tc>
      </w:tr>
    </w:tbl>
    <w:p w14:paraId="3A1CEBA7" w14:textId="77777777" w:rsidR="004501F2" w:rsidRDefault="007C1067">
      <w:pPr>
        <w:pStyle w:val="ProductList-Offering1SubSection"/>
        <w:outlineLvl w:val="2"/>
      </w:pPr>
      <w:bookmarkStart w:id="50" w:name="_Sec594"/>
      <w:r>
        <w:t>2. Produktu nosacījumi</w:t>
      </w:r>
      <w:bookmarkEnd w:id="50"/>
    </w:p>
    <w:tbl>
      <w:tblPr>
        <w:tblStyle w:val="PURTable"/>
        <w:tblW w:w="0" w:type="dxa"/>
        <w:tblLook w:val="04A0" w:firstRow="1" w:lastRow="0" w:firstColumn="1" w:lastColumn="0" w:noHBand="0" w:noVBand="1"/>
      </w:tblPr>
      <w:tblGrid>
        <w:gridCol w:w="3620"/>
        <w:gridCol w:w="3651"/>
        <w:gridCol w:w="3645"/>
      </w:tblGrid>
      <w:tr w:rsidR="004501F2" w14:paraId="21FFE2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8928BC" w14:textId="77777777" w:rsidR="004501F2" w:rsidRDefault="007C1067">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62EC5736" w14:textId="77777777" w:rsidR="004501F2" w:rsidRDefault="007C106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DAA530" w14:textId="77777777" w:rsidR="004501F2" w:rsidRDefault="007C1067">
            <w:pPr>
              <w:pStyle w:val="ProductList-TableBody"/>
            </w:pPr>
            <w:r>
              <w:rPr>
                <w:color w:val="404040"/>
              </w:rPr>
              <w:t>Iepriekšējie izdevumi: nav</w:t>
            </w:r>
          </w:p>
        </w:tc>
      </w:tr>
      <w:tr w:rsidR="004501F2" w14:paraId="4D134E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12DF3" w14:textId="77777777" w:rsidR="004501F2" w:rsidRDefault="007C1067">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CC13B" w14:textId="77777777" w:rsidR="004501F2" w:rsidRDefault="007C106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513DDB4F" w14:textId="77777777" w:rsidR="004501F2" w:rsidRDefault="007C1067">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0000"/>
                </w:rPr>
                <w:t>Pielikums B</w:t>
              </w:r>
            </w:hyperlink>
          </w:p>
        </w:tc>
      </w:tr>
      <w:tr w:rsidR="004501F2" w14:paraId="2CC884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E08AD" w14:textId="77777777" w:rsidR="004501F2" w:rsidRDefault="007C106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14:paraId="2D5FE024" w14:textId="77777777" w:rsidR="004501F2" w:rsidRDefault="007C1067">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69254" w14:textId="77777777" w:rsidR="004501F2" w:rsidRDefault="007C1067">
            <w:pPr>
              <w:pStyle w:val="ProductList-TableBody"/>
            </w:pPr>
            <w:r>
              <w:rPr>
                <w:color w:val="404040"/>
              </w:rPr>
              <w:t>Piemērots samazināšanai: nav</w:t>
            </w:r>
          </w:p>
        </w:tc>
      </w:tr>
      <w:tr w:rsidR="004501F2" w14:paraId="736FC05A" w14:textId="77777777">
        <w:tc>
          <w:tcPr>
            <w:tcW w:w="4040" w:type="dxa"/>
            <w:tcBorders>
              <w:top w:val="single" w:sz="4" w:space="0" w:color="000000"/>
              <w:left w:val="single" w:sz="4" w:space="0" w:color="000000"/>
              <w:bottom w:val="single" w:sz="4" w:space="0" w:color="000000"/>
              <w:right w:val="single" w:sz="4" w:space="0" w:color="000000"/>
            </w:tcBorders>
          </w:tcPr>
          <w:p w14:paraId="239A54C2" w14:textId="77777777" w:rsidR="004501F2" w:rsidRDefault="007C1067">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24C1F" w14:textId="77777777" w:rsidR="004501F2" w:rsidRDefault="007C106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F4390" w14:textId="77777777" w:rsidR="004501F2" w:rsidRDefault="007C1067">
            <w:pPr>
              <w:pStyle w:val="ProductList-TableBody"/>
            </w:pPr>
            <w:r>
              <w:rPr>
                <w:color w:val="404040"/>
              </w:rPr>
              <w:t>Piemērots datu precizēšanai: nav</w:t>
            </w:r>
          </w:p>
        </w:tc>
      </w:tr>
      <w:tr w:rsidR="004501F2" w14:paraId="6B9DF0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3431E" w14:textId="77777777" w:rsidR="004501F2" w:rsidRDefault="007C1067">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2AAA4" w14:textId="77777777" w:rsidR="004501F2" w:rsidRDefault="004501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94020" w14:textId="77777777" w:rsidR="004501F2" w:rsidRDefault="004501F2">
            <w:pPr>
              <w:pStyle w:val="ProductList-TableBody"/>
            </w:pPr>
          </w:p>
        </w:tc>
      </w:tr>
    </w:tbl>
    <w:p w14:paraId="25280481" w14:textId="77777777" w:rsidR="004501F2" w:rsidRDefault="007C1067">
      <w:pPr>
        <w:pStyle w:val="ProductList-Offering1SubSection"/>
        <w:outlineLvl w:val="2"/>
      </w:pPr>
      <w:bookmarkStart w:id="51" w:name="_Sec595"/>
      <w:r>
        <w:t>3. Lietošanas noteikumi</w:t>
      </w:r>
      <w:bookmarkEnd w:id="51"/>
    </w:p>
    <w:tbl>
      <w:tblPr>
        <w:tblStyle w:val="PURTable"/>
        <w:tblW w:w="0" w:type="dxa"/>
        <w:tblLook w:val="04A0" w:firstRow="1" w:lastRow="0" w:firstColumn="1" w:lastColumn="0" w:noHBand="0" w:noVBand="1"/>
      </w:tblPr>
      <w:tblGrid>
        <w:gridCol w:w="3624"/>
        <w:gridCol w:w="3623"/>
        <w:gridCol w:w="3669"/>
      </w:tblGrid>
      <w:tr w:rsidR="004501F2" w14:paraId="0CD9FC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419DE9" w14:textId="77777777" w:rsidR="004501F2" w:rsidRDefault="007C106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3">
              <w:r>
                <w:rPr>
                  <w:color w:val="00467F"/>
                  <w:u w:val="single"/>
                </w:rPr>
                <w:t>licencējot kodolam</w:t>
              </w:r>
            </w:hyperlink>
          </w:p>
        </w:tc>
        <w:tc>
          <w:tcPr>
            <w:tcW w:w="4040" w:type="dxa"/>
            <w:tcBorders>
              <w:top w:val="single" w:sz="18" w:space="0" w:color="00188F"/>
              <w:left w:val="single" w:sz="4" w:space="0" w:color="000000"/>
              <w:bottom w:val="single" w:sz="4" w:space="0" w:color="000000"/>
              <w:right w:val="single" w:sz="4" w:space="0" w:color="000000"/>
            </w:tcBorders>
          </w:tcPr>
          <w:p w14:paraId="6F53AD56" w14:textId="77777777" w:rsidR="004501F2" w:rsidRDefault="007C1067">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Branch un Standard</w:t>
            </w:r>
          </w:p>
        </w:tc>
        <w:tc>
          <w:tcPr>
            <w:tcW w:w="4040" w:type="dxa"/>
            <w:tcBorders>
              <w:top w:val="single" w:sz="18" w:space="0" w:color="00188F"/>
              <w:left w:val="single" w:sz="4" w:space="0" w:color="000000"/>
              <w:bottom w:val="single" w:sz="4" w:space="0" w:color="000000"/>
              <w:right w:val="single" w:sz="4" w:space="0" w:color="000000"/>
            </w:tcBorders>
          </w:tcPr>
          <w:p w14:paraId="782DB732" w14:textId="77777777" w:rsidR="004501F2" w:rsidRDefault="007C1067">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4501F2" w14:paraId="7B89FE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D97FC" w14:textId="77777777" w:rsidR="004501F2" w:rsidRDefault="007C1067">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C5566" w14:textId="77777777" w:rsidR="004501F2" w:rsidRDefault="007C1067">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3D54DC08" w14:textId="77777777" w:rsidR="004501F2" w:rsidRDefault="007C1067">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4501F2" w14:paraId="5858FB8B" w14:textId="77777777">
        <w:tc>
          <w:tcPr>
            <w:tcW w:w="4040" w:type="dxa"/>
            <w:tcBorders>
              <w:top w:val="single" w:sz="4" w:space="0" w:color="000000"/>
              <w:left w:val="single" w:sz="4" w:space="0" w:color="000000"/>
              <w:bottom w:val="single" w:sz="4" w:space="0" w:color="000000"/>
              <w:right w:val="single" w:sz="4" w:space="0" w:color="000000"/>
            </w:tcBorders>
          </w:tcPr>
          <w:p w14:paraId="77FB9ED7" w14:textId="77777777" w:rsidR="004501F2" w:rsidRDefault="007C1067">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98B48" w14:textId="77777777" w:rsidR="004501F2" w:rsidRDefault="004501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0EF4C" w14:textId="77777777" w:rsidR="004501F2" w:rsidRDefault="004501F2">
            <w:pPr>
              <w:pStyle w:val="ProductList-TableBody"/>
            </w:pPr>
          </w:p>
        </w:tc>
      </w:tr>
    </w:tbl>
    <w:p w14:paraId="68B6E187" w14:textId="77777777" w:rsidR="004501F2" w:rsidRDefault="004501F2">
      <w:pPr>
        <w:pStyle w:val="ProductList-Body"/>
      </w:pPr>
    </w:p>
    <w:p w14:paraId="4AF6F6AC" w14:textId="77777777" w:rsidR="004501F2" w:rsidRDefault="007C1067">
      <w:pPr>
        <w:pStyle w:val="ProductList-ClauseHeading"/>
        <w:outlineLvl w:val="3"/>
      </w:pPr>
      <w:r>
        <w:t>3.1. BizTalk Server Branch un Standard izdevums</w:t>
      </w:r>
    </w:p>
    <w:p w14:paraId="7F61FD45" w14:textId="77777777" w:rsidR="004501F2" w:rsidRDefault="007C1067">
      <w:pPr>
        <w:pStyle w:val="ProductList-SubClauseHeading"/>
        <w:outlineLvl w:val="4"/>
      </w:pPr>
      <w:r>
        <w:t>3.1.1. Lietošanas ierobežojumi</w:t>
      </w:r>
    </w:p>
    <w:p w14:paraId="6D3E49A2" w14:textId="77777777" w:rsidR="004501F2" w:rsidRDefault="007C1067">
      <w:pPr>
        <w:pStyle w:val="ProductList-BodyIndented"/>
      </w:pPr>
      <w:r>
        <w:t xml:space="preserve">Klients šo serveru programmatūru nedrīkst izmantot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ir daļa no tīkla klastera, vai tādā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ir iekļauta šī paša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tīkla klasterī.</w:t>
      </w:r>
    </w:p>
    <w:p w14:paraId="099BB893" w14:textId="77777777" w:rsidR="004501F2" w:rsidRDefault="004501F2">
      <w:pPr>
        <w:pStyle w:val="ProductList-BodyIndented"/>
      </w:pPr>
    </w:p>
    <w:p w14:paraId="3604A875" w14:textId="77777777" w:rsidR="004501F2" w:rsidRDefault="007C1067">
      <w:pPr>
        <w:pStyle w:val="ProductList-SubClauseHeading"/>
        <w:outlineLvl w:val="4"/>
      </w:pPr>
      <w:r>
        <w:t>3.1.2. Office tīmekļa komponents</w:t>
      </w:r>
    </w:p>
    <w:p w14:paraId="6BBF6E29" w14:textId="77777777" w:rsidR="004501F2" w:rsidRDefault="007C1067">
      <w:pPr>
        <w:pStyle w:val="ProductList-BodyIndented"/>
      </w:pPr>
      <w:r>
        <w:t xml:space="preserve">Klients drīkst lietot Office tīmekļa komponentu tikai tādēļ, lai skatītu un izdrukātu ar šo programmatūru veidotu statisku dokumentu, teksta un attēlu eksemplārus. Klientam nav nepieciešamas atsevišķas licences komponenta eksemplāriem. </w:t>
      </w:r>
    </w:p>
    <w:p w14:paraId="29F21D0C" w14:textId="77777777" w:rsidR="004501F2" w:rsidRDefault="004501F2">
      <w:pPr>
        <w:pStyle w:val="ProductList-BodyIndented"/>
      </w:pPr>
    </w:p>
    <w:p w14:paraId="48511C77" w14:textId="77777777" w:rsidR="004501F2" w:rsidRDefault="007C1067">
      <w:pPr>
        <w:pStyle w:val="ProductList-ClauseHeading"/>
        <w:outlineLvl w:val="3"/>
      </w:pPr>
      <w:r>
        <w:t>3.2 BizTalk Server Branch Edition</w:t>
      </w:r>
    </w:p>
    <w:p w14:paraId="6ABDE987" w14:textId="77777777" w:rsidR="004501F2" w:rsidRDefault="007C1067">
      <w:pPr>
        <w:pStyle w:val="ProductList-Body"/>
      </w:pPr>
      <w:r>
        <w:t xml:space="preserve">Klientam ir tiesības programmatūras </w:t>
      </w:r>
      <w:r>
        <w:fldChar w:fldCharType="begin"/>
      </w:r>
      <w:r>
        <w:instrText xml:space="preserve"> AutoTextList   \s NoStyle \t "Darbinātās instances nozīmē programmatūras Instanci, kas ir ielādēta atmiņā un kam ir izpildīta viena vai vairākas instrukcijas. (Pilnu definīciju skatiet Glosārijā)" </w:instrText>
      </w:r>
      <w:r>
        <w:fldChar w:fldCharType="separate"/>
      </w:r>
      <w:r>
        <w:rPr>
          <w:color w:val="0563C1"/>
        </w:rPr>
        <w:t>Instances darbināt</w:t>
      </w:r>
      <w:r>
        <w:fldChar w:fldCharType="end"/>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Licencētos serveros</w:t>
      </w:r>
      <w:r>
        <w:fldChar w:fldCharType="end"/>
      </w:r>
      <w:r>
        <w:t xml:space="preserve"> vienīgi sava iekšējā tīkla beigu punktā (vai savas organizācijas malā), lai komercdarbības notikumus vai darījumus savienotu ar darbībām, kas tiek apstrādātas šajā beigu punktā; ar nosacījumu, ka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Licencētais serveris</w:t>
      </w:r>
      <w:r>
        <w:fldChar w:fldCharType="end"/>
      </w:r>
      <w:r>
        <w:t xml:space="preserve"> nevar:</w:t>
      </w:r>
    </w:p>
    <w:p w14:paraId="12B4DA41" w14:textId="77777777" w:rsidR="004501F2" w:rsidRDefault="007C1067" w:rsidP="007C1067">
      <w:pPr>
        <w:pStyle w:val="ProductList-Bullet"/>
        <w:numPr>
          <w:ilvl w:val="0"/>
          <w:numId w:val="19"/>
        </w:numPr>
      </w:pPr>
      <w:r>
        <w:t>kalpot par centrālo mezglu “hub and spoke” tīkla modelī,</w:t>
      </w:r>
    </w:p>
    <w:p w14:paraId="3F25ACE8" w14:textId="77777777" w:rsidR="004501F2" w:rsidRDefault="007C1067" w:rsidP="007C1067">
      <w:pPr>
        <w:pStyle w:val="ProductList-Bullet"/>
        <w:numPr>
          <w:ilvl w:val="0"/>
          <w:numId w:val="19"/>
        </w:numPr>
      </w:pPr>
      <w:r>
        <w:t>centralizēt uzņēmuma mēroga saziņu ar citiem Serveriem vai ierīcēm,</w:t>
      </w:r>
    </w:p>
    <w:p w14:paraId="23670A16" w14:textId="77777777" w:rsidR="004501F2" w:rsidRDefault="007C1067" w:rsidP="007C1067">
      <w:pPr>
        <w:pStyle w:val="ProductList-Bullet"/>
        <w:numPr>
          <w:ilvl w:val="0"/>
          <w:numId w:val="19"/>
        </w:numPr>
      </w:pPr>
      <w:r>
        <w:t>automatizēt biznesa procesus dažādās nodaļās, uzņēmuma struktūrvienībās vai filiālēs.</w:t>
      </w:r>
    </w:p>
    <w:p w14:paraId="42FAC49C" w14:textId="77777777" w:rsidR="004501F2" w:rsidRDefault="004501F2">
      <w:pPr>
        <w:pStyle w:val="ProductList-Body"/>
      </w:pPr>
    </w:p>
    <w:p w14:paraId="29556D9D" w14:textId="77777777" w:rsidR="004501F2" w:rsidRDefault="007C1067">
      <w:pPr>
        <w:pStyle w:val="ProductList-ClauseHeading"/>
        <w:outlineLvl w:val="3"/>
      </w:pPr>
      <w:r>
        <w:t>3.3. Host Integration Server (HIS) licencēta lietošana</w:t>
      </w:r>
    </w:p>
    <w:p w14:paraId="4D5AEAD0" w14:textId="77777777" w:rsidR="004501F2" w:rsidRDefault="007C1067">
      <w:pPr>
        <w:pStyle w:val="ProductList-Body"/>
      </w:pPr>
      <w:r>
        <w:t>Klientam ir tiesības izmantot HIS servera programmatūru un Papildu programmatūru saskaņā ar licences modeļa Licencēts kodolam noteikumiem un nosacījumiem, izmantojot BizTalk Server kodola licences. Klientam ir tiesības izmantot HIS Papildu programmatūru (piemēram, HIS klientu) tikai tad, ja tiek izmantota licencēta HIS servera programmatūra. Šādai izmantošanai piemērojamās tiesības tiek noteiktas atkarībā no tā, kuru BizTalk Server licenču izdevumu un versiju Klients piešķir Serverim (piemēram, neierobežotām virtualizācijas tiesībām ir nepieciešamas BizTalk Server Enterprise licences ar SA). HIS servera programmatūra ir izmantojama tikai filiāļu izvietojumos, ja tā tiek izmantota saskaņā ar BizTalk Server Branch Edition licencēm.</w:t>
      </w:r>
    </w:p>
    <w:p w14:paraId="33EF120B" w14:textId="77777777" w:rsidR="004501F2" w:rsidRDefault="004501F2">
      <w:pPr>
        <w:pStyle w:val="ProductList-Body"/>
      </w:pPr>
    </w:p>
    <w:p w14:paraId="7593F9B9" w14:textId="77777777" w:rsidR="004501F2" w:rsidRDefault="007C1067">
      <w:pPr>
        <w:pStyle w:val="ProductList-ClauseHeading"/>
        <w:outlineLvl w:val="3"/>
      </w:pPr>
      <w:r>
        <w:t>3.4. Papildu programmatūra</w:t>
      </w:r>
    </w:p>
    <w:tbl>
      <w:tblPr>
        <w:tblStyle w:val="PURTable"/>
        <w:tblW w:w="0" w:type="dxa"/>
        <w:tblLook w:val="04A0" w:firstRow="1" w:lastRow="0" w:firstColumn="1" w:lastColumn="0" w:noHBand="0" w:noVBand="1"/>
      </w:tblPr>
      <w:tblGrid>
        <w:gridCol w:w="3637"/>
        <w:gridCol w:w="3652"/>
        <w:gridCol w:w="3627"/>
      </w:tblGrid>
      <w:tr w:rsidR="004501F2" w14:paraId="4116F9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E02438" w14:textId="77777777" w:rsidR="004501F2" w:rsidRDefault="007C1067">
            <w:pPr>
              <w:pStyle w:val="ProductList-TableBody"/>
            </w:pPr>
            <w:r>
              <w:t>Administration Tools un Monitoring Tools</w:t>
            </w:r>
          </w:p>
        </w:tc>
        <w:tc>
          <w:tcPr>
            <w:tcW w:w="4040" w:type="dxa"/>
            <w:tcBorders>
              <w:top w:val="single" w:sz="18" w:space="0" w:color="0072C6"/>
              <w:left w:val="single" w:sz="4" w:space="0" w:color="000000"/>
              <w:bottom w:val="single" w:sz="4" w:space="0" w:color="000000"/>
              <w:right w:val="single" w:sz="4" w:space="0" w:color="000000"/>
            </w:tcBorders>
          </w:tcPr>
          <w:p w14:paraId="59DA557A" w14:textId="77777777" w:rsidR="004501F2" w:rsidRDefault="007C106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80E210F" w14:textId="77777777" w:rsidR="004501F2" w:rsidRDefault="007C1067">
            <w:pPr>
              <w:pStyle w:val="ProductList-TableBody"/>
            </w:pPr>
            <w:r>
              <w:t>Shēmas un veidnes, kas ir saistītas ar BizTalk Server</w:t>
            </w:r>
          </w:p>
        </w:tc>
      </w:tr>
      <w:tr w:rsidR="004501F2" w14:paraId="22E745A2" w14:textId="77777777">
        <w:tc>
          <w:tcPr>
            <w:tcW w:w="4040" w:type="dxa"/>
            <w:tcBorders>
              <w:top w:val="single" w:sz="4" w:space="0" w:color="000000"/>
              <w:left w:val="single" w:sz="4" w:space="0" w:color="000000"/>
              <w:bottom w:val="single" w:sz="4" w:space="0" w:color="000000"/>
              <w:right w:val="single" w:sz="4" w:space="0" w:color="000000"/>
            </w:tcBorders>
          </w:tcPr>
          <w:p w14:paraId="29805771" w14:textId="77777777" w:rsidR="004501F2" w:rsidRDefault="007C1067">
            <w:pPr>
              <w:pStyle w:val="ProductList-TableBody"/>
            </w:pPr>
            <w:r>
              <w:t>Business Activity Monitoring (“BAM”) klients</w:t>
            </w:r>
          </w:p>
        </w:tc>
        <w:tc>
          <w:tcPr>
            <w:tcW w:w="4040" w:type="dxa"/>
            <w:tcBorders>
              <w:top w:val="single" w:sz="4" w:space="0" w:color="000000"/>
              <w:left w:val="single" w:sz="4" w:space="0" w:color="000000"/>
              <w:bottom w:val="single" w:sz="4" w:space="0" w:color="000000"/>
              <w:right w:val="single" w:sz="4" w:space="0" w:color="000000"/>
            </w:tcBorders>
          </w:tcPr>
          <w:p w14:paraId="3BA7544E" w14:textId="77777777" w:rsidR="004501F2" w:rsidRDefault="007C1067">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1D5A0E67" w14:textId="77777777" w:rsidR="004501F2" w:rsidRDefault="007C1067">
            <w:pPr>
              <w:pStyle w:val="ProductList-TableBody"/>
            </w:pPr>
            <w:r>
              <w:t>BAM Event APIs un Interceptors un Administration Tools</w:t>
            </w:r>
          </w:p>
        </w:tc>
      </w:tr>
      <w:tr w:rsidR="004501F2" w14:paraId="14ECE963" w14:textId="77777777">
        <w:tc>
          <w:tcPr>
            <w:tcW w:w="4040" w:type="dxa"/>
            <w:tcBorders>
              <w:top w:val="single" w:sz="4" w:space="0" w:color="000000"/>
              <w:left w:val="single" w:sz="4" w:space="0" w:color="000000"/>
              <w:bottom w:val="single" w:sz="4" w:space="0" w:color="000000"/>
              <w:right w:val="single" w:sz="4" w:space="0" w:color="000000"/>
            </w:tcBorders>
          </w:tcPr>
          <w:p w14:paraId="1D6724E1" w14:textId="77777777" w:rsidR="004501F2" w:rsidRDefault="007C1067">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18FE9B17" w14:textId="77777777" w:rsidR="004501F2" w:rsidRDefault="007C1067">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7A90828A" w14:textId="77777777" w:rsidR="004501F2" w:rsidRDefault="007C1067">
            <w:pPr>
              <w:pStyle w:val="ProductList-TableBody"/>
            </w:pPr>
            <w:r>
              <w:t>Development Tools</w:t>
            </w:r>
          </w:p>
        </w:tc>
      </w:tr>
      <w:tr w:rsidR="004501F2" w14:paraId="2D10AE47" w14:textId="77777777">
        <w:tc>
          <w:tcPr>
            <w:tcW w:w="4040" w:type="dxa"/>
            <w:tcBorders>
              <w:top w:val="single" w:sz="4" w:space="0" w:color="000000"/>
              <w:left w:val="single" w:sz="4" w:space="0" w:color="000000"/>
              <w:bottom w:val="single" w:sz="4" w:space="0" w:color="000000"/>
              <w:right w:val="single" w:sz="4" w:space="0" w:color="000000"/>
            </w:tcBorders>
          </w:tcPr>
          <w:p w14:paraId="5FC23B2D" w14:textId="77777777" w:rsidR="004501F2" w:rsidRDefault="007C1067">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396520BD" w14:textId="77777777" w:rsidR="004501F2" w:rsidRDefault="007C1067">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77A5C202" w14:textId="77777777" w:rsidR="004501F2" w:rsidRDefault="007C1067">
            <w:pPr>
              <w:pStyle w:val="ProductList-TableBody"/>
            </w:pPr>
            <w:r>
              <w:t>MQHelper.dll</w:t>
            </w:r>
          </w:p>
        </w:tc>
      </w:tr>
      <w:tr w:rsidR="004501F2" w14:paraId="51BA10D3" w14:textId="77777777">
        <w:tc>
          <w:tcPr>
            <w:tcW w:w="4040" w:type="dxa"/>
            <w:tcBorders>
              <w:top w:val="single" w:sz="4" w:space="0" w:color="000000"/>
              <w:left w:val="single" w:sz="4" w:space="0" w:color="000000"/>
              <w:bottom w:val="single" w:sz="4" w:space="0" w:color="000000"/>
              <w:right w:val="single" w:sz="4" w:space="0" w:color="000000"/>
            </w:tcBorders>
          </w:tcPr>
          <w:p w14:paraId="73FAB4D4" w14:textId="77777777" w:rsidR="004501F2" w:rsidRDefault="007C1067">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73F81D74" w14:textId="77777777" w:rsidR="004501F2" w:rsidRDefault="007C106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08ECF79" w14:textId="77777777" w:rsidR="004501F2" w:rsidRDefault="007C1067">
            <w:pPr>
              <w:pStyle w:val="ProductList-TableBody"/>
            </w:pPr>
            <w:r>
              <w:t>SOAP Receive Adapter</w:t>
            </w:r>
          </w:p>
        </w:tc>
      </w:tr>
      <w:tr w:rsidR="004501F2" w14:paraId="465813A5" w14:textId="77777777">
        <w:tc>
          <w:tcPr>
            <w:tcW w:w="4040" w:type="dxa"/>
            <w:tcBorders>
              <w:top w:val="single" w:sz="4" w:space="0" w:color="000000"/>
              <w:left w:val="single" w:sz="4" w:space="0" w:color="000000"/>
              <w:bottom w:val="single" w:sz="4" w:space="0" w:color="000000"/>
              <w:right w:val="single" w:sz="4" w:space="0" w:color="000000"/>
            </w:tcBorders>
          </w:tcPr>
          <w:p w14:paraId="6A244D82" w14:textId="77777777" w:rsidR="004501F2" w:rsidRDefault="007C1067">
            <w:pPr>
              <w:pStyle w:val="ProductList-TableBody"/>
            </w:pPr>
            <w:r>
              <w:t>Viens vai vairāki 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0DBE72C9" w14:textId="77777777" w:rsidR="004501F2" w:rsidRDefault="007C106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E46347A" w14:textId="77777777" w:rsidR="004501F2" w:rsidRDefault="007C1067">
            <w:pPr>
              <w:pStyle w:val="ProductList-TableBody"/>
            </w:pPr>
            <w:r>
              <w:t>UDDI</w:t>
            </w:r>
          </w:p>
        </w:tc>
      </w:tr>
      <w:tr w:rsidR="004501F2" w14:paraId="53634397" w14:textId="77777777">
        <w:tc>
          <w:tcPr>
            <w:tcW w:w="4040" w:type="dxa"/>
            <w:tcBorders>
              <w:top w:val="single" w:sz="4" w:space="0" w:color="000000"/>
              <w:left w:val="single" w:sz="4" w:space="0" w:color="000000"/>
              <w:bottom w:val="single" w:sz="4" w:space="0" w:color="000000"/>
              <w:right w:val="single" w:sz="4" w:space="0" w:color="000000"/>
            </w:tcBorders>
          </w:tcPr>
          <w:p w14:paraId="3BF68D4A" w14:textId="77777777" w:rsidR="004501F2" w:rsidRDefault="007C1067">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7C971C62" w14:textId="77777777" w:rsidR="004501F2" w:rsidRDefault="007C1067">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4C28C6E6" w14:textId="77777777" w:rsidR="004501F2" w:rsidRDefault="004501F2">
            <w:pPr>
              <w:pStyle w:val="ProductList-TableBody"/>
            </w:pPr>
          </w:p>
        </w:tc>
      </w:tr>
    </w:tbl>
    <w:p w14:paraId="2224D020" w14:textId="77777777" w:rsidR="004501F2" w:rsidRDefault="007C1067">
      <w:pPr>
        <w:pStyle w:val="ProductList-Offering1SubSection"/>
        <w:outlineLvl w:val="2"/>
      </w:pPr>
      <w:bookmarkStart w:id="52" w:name="_Sec596"/>
      <w:r>
        <w:t>4. Software Assurance</w:t>
      </w:r>
      <w:bookmarkEnd w:id="52"/>
    </w:p>
    <w:p w14:paraId="79510E0C" w14:textId="77777777" w:rsidR="004501F2" w:rsidRDefault="004501F2">
      <w:pPr>
        <w:pStyle w:val="ProductList-Body"/>
      </w:pPr>
    </w:p>
    <w:tbl>
      <w:tblPr>
        <w:tblStyle w:val="PURTable"/>
        <w:tblW w:w="0" w:type="dxa"/>
        <w:tblLook w:val="04A0" w:firstRow="1" w:lastRow="0" w:firstColumn="1" w:lastColumn="0" w:noHBand="0" w:noVBand="1"/>
      </w:tblPr>
      <w:tblGrid>
        <w:gridCol w:w="3655"/>
        <w:gridCol w:w="3614"/>
        <w:gridCol w:w="3647"/>
      </w:tblGrid>
      <w:tr w:rsidR="004501F2" w14:paraId="4C0951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94EBEE" w14:textId="77777777" w:rsidR="004501F2" w:rsidRDefault="007C1067">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D2BCFD2" w14:textId="77777777" w:rsidR="004501F2" w:rsidRDefault="007C1067">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D07446" w14:textId="77777777" w:rsidR="004501F2" w:rsidRDefault="007C1067">
            <w:pPr>
              <w:pStyle w:val="ProductList-TableBody"/>
            </w:pPr>
            <w:r>
              <w:rPr>
                <w:color w:val="404040"/>
              </w:rPr>
              <w:t>Aizvietošanas tiesības: nav</w:t>
            </w:r>
          </w:p>
        </w:tc>
      </w:tr>
      <w:tr w:rsidR="004501F2" w14:paraId="2FB8A29C" w14:textId="77777777">
        <w:tc>
          <w:tcPr>
            <w:tcW w:w="4040" w:type="dxa"/>
            <w:tcBorders>
              <w:top w:val="single" w:sz="4" w:space="0" w:color="000000"/>
              <w:left w:val="single" w:sz="4" w:space="0" w:color="000000"/>
              <w:bottom w:val="single" w:sz="4" w:space="0" w:color="000000"/>
              <w:right w:val="single" w:sz="4" w:space="0" w:color="000000"/>
            </w:tcBorders>
          </w:tcPr>
          <w:p w14:paraId="1C925F63" w14:textId="77777777" w:rsidR="004501F2" w:rsidRDefault="007C1067">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36621FA0" w14:textId="77777777" w:rsidR="004501F2" w:rsidRDefault="007C1067">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37">
              <w:r>
                <w:rPr>
                  <w:color w:val="00467F"/>
                  <w:u w:val="single"/>
                </w:rPr>
                <w:t>Produktu saraksts — 2014.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3FB9D" w14:textId="77777777" w:rsidR="004501F2" w:rsidRDefault="007C1067">
            <w:pPr>
              <w:pStyle w:val="ProductList-TableBody"/>
            </w:pPr>
            <w:r>
              <w:rPr>
                <w:color w:val="404040"/>
              </w:rPr>
              <w:t>Viesabonēšanas tiesības: nav</w:t>
            </w:r>
          </w:p>
        </w:tc>
      </w:tr>
      <w:tr w:rsidR="004501F2" w14:paraId="4043871A" w14:textId="77777777">
        <w:tc>
          <w:tcPr>
            <w:tcW w:w="4040" w:type="dxa"/>
            <w:tcBorders>
              <w:top w:val="single" w:sz="4" w:space="0" w:color="000000"/>
              <w:left w:val="single" w:sz="4" w:space="0" w:color="000000"/>
              <w:bottom w:val="single" w:sz="4" w:space="0" w:color="000000"/>
              <w:right w:val="single" w:sz="4" w:space="0" w:color="000000"/>
            </w:tcBorders>
          </w:tcPr>
          <w:p w14:paraId="5942F5CA" w14:textId="77777777" w:rsidR="004501F2" w:rsidRDefault="007C1067">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C2C48" w14:textId="77777777" w:rsidR="004501F2" w:rsidRDefault="007C1067">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BC78F" w14:textId="77777777" w:rsidR="004501F2" w:rsidRDefault="004501F2">
            <w:pPr>
              <w:pStyle w:val="ProductList-TableBody"/>
            </w:pPr>
          </w:p>
        </w:tc>
      </w:tr>
    </w:tbl>
    <w:p w14:paraId="79A2B53A" w14:textId="77777777" w:rsidR="004501F2" w:rsidRDefault="004501F2">
      <w:pPr>
        <w:pStyle w:val="ProductList-Body"/>
      </w:pPr>
    </w:p>
    <w:p w14:paraId="720F6887" w14:textId="77777777" w:rsidR="004501F2" w:rsidRDefault="007C1067">
      <w:pPr>
        <w:pStyle w:val="ProductList-ClauseHeading"/>
        <w:outlineLvl w:val="3"/>
      </w:pPr>
      <w:r>
        <w:t>4.1 Biz Talk Server 2020 Enterprise — Neierobežota virtualizācija</w:t>
      </w:r>
    </w:p>
    <w:p w14:paraId="542A09FD" w14:textId="77777777" w:rsidR="004501F2" w:rsidRDefault="007C1067">
      <w:pPr>
        <w:pStyle w:val="ProductList-Body"/>
      </w:pPr>
      <w:r>
        <w:t xml:space="preserve">Klientam ir tiesības darbināt neierobežotu skaitu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neierobežotā skaitā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kuram ir pilnīgs SA segums visām Klienta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(katram kodolam)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w:t>
      </w:r>
    </w:p>
    <w:p w14:paraId="6BCE0DFE" w14:textId="77777777" w:rsidR="004501F2" w:rsidRDefault="004501F2">
      <w:pPr>
        <w:pStyle w:val="ProductList-Body"/>
      </w:pPr>
    </w:p>
    <w:p w14:paraId="5AFBB65E" w14:textId="77777777" w:rsidR="004501F2" w:rsidRDefault="007C1067">
      <w:pPr>
        <w:pStyle w:val="ProductList-ClauseHeading"/>
        <w:outlineLvl w:val="3"/>
      </w:pPr>
      <w:r>
        <w:t>4.2 Biz Talk Server līdzekļu pakotnes</w:t>
      </w:r>
    </w:p>
    <w:p w14:paraId="05901FF9" w14:textId="77777777" w:rsidR="004501F2" w:rsidRDefault="007C1067">
      <w:pPr>
        <w:pStyle w:val="ProductList-Body"/>
      </w:pPr>
      <w:r>
        <w:t>Klients ir piemērots tādu Līdzekļu pakotņu lietošanai, kuras ir izlaistas Klienta SA seguma darbības laikā.</w:t>
      </w:r>
    </w:p>
    <w:p w14:paraId="0527558C" w14:textId="77777777" w:rsidR="004501F2" w:rsidRDefault="004501F2">
      <w:pPr>
        <w:pStyle w:val="ProductList-Body"/>
      </w:pPr>
    </w:p>
    <w:p w14:paraId="51099747" w14:textId="77777777" w:rsidR="004501F2" w:rsidRDefault="004501F2">
      <w:pPr>
        <w:pStyle w:val="ProductList-Body"/>
        <w:jc w:val="right"/>
      </w:pPr>
    </w:p>
    <w:tbl>
      <w:tblPr>
        <w:tblStyle w:val="PURTable"/>
        <w:tblW w:w="0" w:type="dxa"/>
        <w:tblLook w:val="04A0" w:firstRow="1" w:lastRow="0" w:firstColumn="1" w:lastColumn="0" w:noHBand="0" w:noVBand="1"/>
      </w:tblPr>
      <w:tblGrid>
        <w:gridCol w:w="10916"/>
      </w:tblGrid>
      <w:tr w:rsidR="004501F2" w14:paraId="4D7A6D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FD5A34" w14:textId="77777777" w:rsidR="004501F2" w:rsidRDefault="00B034C3">
            <w:pPr>
              <w:pStyle w:val="ProductList-TableBody"/>
              <w:jc w:val="right"/>
            </w:pPr>
            <w:hyperlink w:anchor="_Sec842">
              <w:r w:rsidR="007C1067">
                <w:rPr>
                  <w:color w:val="00467F"/>
                  <w:sz w:val="14"/>
                  <w:u w:val="single"/>
                </w:rPr>
                <w:t>Saturs</w:t>
              </w:r>
            </w:hyperlink>
            <w:r w:rsidR="007C1067">
              <w:rPr>
                <w:sz w:val="14"/>
              </w:rPr>
              <w:t xml:space="preserve"> / </w:t>
            </w:r>
            <w:hyperlink w:anchor="_Sec549">
              <w:r w:rsidR="007C1067">
                <w:rPr>
                  <w:color w:val="00467F"/>
                  <w:sz w:val="14"/>
                  <w:u w:val="single"/>
                </w:rPr>
                <w:t>Glosārijs</w:t>
              </w:r>
            </w:hyperlink>
            <w:r w:rsidR="007C1067">
              <w:rPr>
                <w:sz w:val="14"/>
              </w:rPr>
              <w:t xml:space="preserve"> / </w:t>
            </w:r>
            <w:hyperlink w:anchor="_Sec844">
              <w:r w:rsidR="007C1067">
                <w:rPr>
                  <w:color w:val="00467F"/>
                  <w:sz w:val="14"/>
                  <w:u w:val="single"/>
                </w:rPr>
                <w:t>Indekss</w:t>
              </w:r>
            </w:hyperlink>
          </w:p>
        </w:tc>
      </w:tr>
    </w:tbl>
    <w:p w14:paraId="6CD36DD8" w14:textId="77777777" w:rsidR="004501F2" w:rsidRDefault="004501F2">
      <w:pPr>
        <w:pStyle w:val="ProductList-Body"/>
      </w:pPr>
    </w:p>
    <w:p w14:paraId="0629FAE6" w14:textId="77777777" w:rsidR="004501F2" w:rsidRDefault="007C1067">
      <w:pPr>
        <w:pStyle w:val="ProductList-Offering1HeadingNoBorder"/>
        <w:outlineLvl w:val="1"/>
      </w:pPr>
      <w:bookmarkStart w:id="53" w:name="_Sec597"/>
      <w:r>
        <w:t>CAL Suite</w:t>
      </w:r>
      <w:bookmarkEnd w:id="53"/>
      <w:r>
        <w:fldChar w:fldCharType="begin"/>
      </w:r>
      <w:r>
        <w:instrText xml:space="preserve"> TC "</w:instrText>
      </w:r>
      <w:bookmarkStart w:id="54" w:name="_Toc41635643"/>
      <w:r>
        <w:instrText>CAL Suite</w:instrText>
      </w:r>
      <w:bookmarkEnd w:id="54"/>
      <w:r>
        <w:instrText>" \l 2</w:instrText>
      </w:r>
      <w:r>
        <w:fldChar w:fldCharType="end"/>
      </w:r>
    </w:p>
    <w:p w14:paraId="138AEDC0" w14:textId="77777777" w:rsidR="004501F2" w:rsidRDefault="007C1067">
      <w:pPr>
        <w:pStyle w:val="ProductList-Offering1SubSection"/>
        <w:outlineLvl w:val="2"/>
      </w:pPr>
      <w:bookmarkStart w:id="55" w:name="_Sec868"/>
      <w:r>
        <w:t>1. Programmas pieejamība</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4501F2" w14:paraId="206C22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CF87F6" w14:textId="77777777" w:rsidR="004501F2" w:rsidRDefault="007C1067">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FBE75" w14:textId="77777777" w:rsidR="004501F2" w:rsidRDefault="007C106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A8365" w14:textId="77777777" w:rsidR="004501F2" w:rsidRDefault="007C106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F7AF5" w14:textId="77777777" w:rsidR="004501F2" w:rsidRDefault="007C106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CC47F" w14:textId="77777777" w:rsidR="004501F2" w:rsidRDefault="007C10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9B1E85" w14:textId="77777777" w:rsidR="004501F2" w:rsidRDefault="007C10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E9AC0" w14:textId="77777777" w:rsidR="004501F2" w:rsidRDefault="007C106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387B4" w14:textId="77777777" w:rsidR="004501F2" w:rsidRDefault="007C106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9B09A" w14:textId="77777777" w:rsidR="004501F2" w:rsidRDefault="007C106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8BDDE" w14:textId="77777777" w:rsidR="004501F2" w:rsidRDefault="007C106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8B0CA" w14:textId="77777777" w:rsidR="004501F2" w:rsidRDefault="007C10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2DF45" w14:textId="77777777" w:rsidR="004501F2" w:rsidRDefault="007C10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01F2" w14:paraId="60951E3F" w14:textId="77777777">
        <w:tc>
          <w:tcPr>
            <w:tcW w:w="4160" w:type="dxa"/>
            <w:tcBorders>
              <w:top w:val="single" w:sz="6" w:space="0" w:color="FFFFFF"/>
              <w:left w:val="none" w:sz="4" w:space="0" w:color="6E6E6E"/>
              <w:bottom w:val="dashed" w:sz="4" w:space="0" w:color="BFBFBF"/>
              <w:right w:val="none" w:sz="4" w:space="0" w:color="6E6E6E"/>
            </w:tcBorders>
          </w:tcPr>
          <w:p w14:paraId="6F66DB9A" w14:textId="77777777" w:rsidR="004501F2" w:rsidRDefault="007C1067">
            <w:pPr>
              <w:pStyle w:val="ProductList-TableBody"/>
            </w:pPr>
            <w:r>
              <w:t>Core CAL Suite</w:t>
            </w:r>
            <w:r>
              <w:fldChar w:fldCharType="begin"/>
            </w:r>
            <w:r>
              <w:instrText xml:space="preserve"> XE "Core CAL Suite"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14:paraId="58038DF1" w14:textId="77777777" w:rsidR="004501F2" w:rsidRDefault="004501F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B693F14" w14:textId="77777777" w:rsidR="004501F2" w:rsidRDefault="007C106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FA5A4A7" w14:textId="77777777" w:rsidR="004501F2" w:rsidRDefault="007C106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0AA71F7" w14:textId="77777777" w:rsidR="004501F2" w:rsidRDefault="007C10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2B54C"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1F0AB"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A76BF"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A5C6E" w14:textId="77777777" w:rsidR="004501F2" w:rsidRDefault="007C106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8E4C1" w14:textId="77777777" w:rsidR="004501F2" w:rsidRDefault="007C106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C9AC7" w14:textId="77777777" w:rsidR="004501F2" w:rsidRDefault="007C1067">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A95E5" w14:textId="77777777" w:rsidR="004501F2" w:rsidRDefault="007C1067">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"Skolas darbstacijas platformas produkts" </w:instrText>
            </w:r>
            <w:r>
              <w:fldChar w:fldCharType="separate"/>
            </w:r>
            <w:r>
              <w:rPr>
                <w:color w:val="000000"/>
              </w:rPr>
              <w:t>SD,S</w:t>
            </w:r>
            <w:r>
              <w:fldChar w:fldCharType="end"/>
            </w:r>
          </w:p>
        </w:tc>
      </w:tr>
      <w:tr w:rsidR="004501F2" w14:paraId="2631BF05" w14:textId="77777777">
        <w:tc>
          <w:tcPr>
            <w:tcW w:w="4160" w:type="dxa"/>
            <w:tcBorders>
              <w:top w:val="dashed" w:sz="4" w:space="0" w:color="BFBFBF"/>
              <w:left w:val="none" w:sz="4" w:space="0" w:color="6E6E6E"/>
              <w:bottom w:val="dashed" w:sz="4" w:space="0" w:color="BFBFBF"/>
              <w:right w:val="none" w:sz="4" w:space="0" w:color="6E6E6E"/>
            </w:tcBorders>
          </w:tcPr>
          <w:p w14:paraId="53B64F98" w14:textId="77777777" w:rsidR="004501F2" w:rsidRDefault="007C1067">
            <w:pPr>
              <w:pStyle w:val="ProductList-TableBody"/>
            </w:pPr>
            <w:r>
              <w:t>Core CAL Suite Bridge for Office 365</w:t>
            </w:r>
            <w:r>
              <w:fldChar w:fldCharType="begin"/>
            </w:r>
            <w:r>
              <w:instrText xml:space="preserve"> XE "Core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14186BF7" w14:textId="77777777" w:rsidR="004501F2" w:rsidRDefault="004501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F28BDF" w14:textId="77777777" w:rsidR="004501F2" w:rsidRDefault="004501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EC92C5" w14:textId="77777777" w:rsidR="004501F2" w:rsidRDefault="004501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4C78893"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CF56BB"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3F09EA"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C48DF"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47E61"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15A9C" w14:textId="77777777" w:rsidR="004501F2" w:rsidRDefault="007C106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5DC074"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ACFB4F" w14:textId="77777777" w:rsidR="004501F2" w:rsidRDefault="004501F2">
            <w:pPr>
              <w:pStyle w:val="ProductList-TableBody"/>
              <w:jc w:val="center"/>
            </w:pPr>
          </w:p>
        </w:tc>
      </w:tr>
      <w:tr w:rsidR="004501F2" w14:paraId="064A25D8" w14:textId="77777777">
        <w:tc>
          <w:tcPr>
            <w:tcW w:w="4160" w:type="dxa"/>
            <w:tcBorders>
              <w:top w:val="dashed" w:sz="4" w:space="0" w:color="BFBFBF"/>
              <w:left w:val="none" w:sz="4" w:space="0" w:color="6E6E6E"/>
              <w:bottom w:val="dashed" w:sz="4" w:space="0" w:color="BFBFBF"/>
              <w:right w:val="none" w:sz="4" w:space="0" w:color="6E6E6E"/>
            </w:tcBorders>
          </w:tcPr>
          <w:p w14:paraId="5D79FAEE" w14:textId="77777777" w:rsidR="004501F2" w:rsidRDefault="007C1067">
            <w:pPr>
              <w:pStyle w:val="ProductList-TableBody"/>
            </w:pPr>
            <w:r>
              <w:t>Core CAL Suite Bridge for Office 365 no SA (Lietotāja SL)</w:t>
            </w:r>
            <w:r>
              <w:fldChar w:fldCharType="begin"/>
            </w:r>
            <w:r>
              <w:instrText xml:space="preserve"> XE "Core CAL Suite Bridge for Office 365 no SA (Lietotāja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9C6DAE" w14:textId="77777777" w:rsidR="004501F2" w:rsidRDefault="004501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28714C" w14:textId="77777777" w:rsidR="004501F2" w:rsidRDefault="004501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8F3638" w14:textId="77777777" w:rsidR="004501F2" w:rsidRDefault="004501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1FD25F"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639B0"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6FF119"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8135F5"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FFC4CF"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DF3A5" w14:textId="77777777" w:rsidR="004501F2" w:rsidRDefault="007C106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E8CE7F"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46918A" w14:textId="77777777" w:rsidR="004501F2" w:rsidRDefault="004501F2">
            <w:pPr>
              <w:pStyle w:val="ProductList-TableBody"/>
              <w:jc w:val="center"/>
            </w:pPr>
          </w:p>
        </w:tc>
      </w:tr>
      <w:tr w:rsidR="004501F2" w14:paraId="78B9F0C5" w14:textId="77777777">
        <w:tc>
          <w:tcPr>
            <w:tcW w:w="4160" w:type="dxa"/>
            <w:tcBorders>
              <w:top w:val="dashed" w:sz="4" w:space="0" w:color="BFBFBF"/>
              <w:left w:val="none" w:sz="4" w:space="0" w:color="6E6E6E"/>
              <w:bottom w:val="dashed" w:sz="4" w:space="0" w:color="BFBFBF"/>
              <w:right w:val="none" w:sz="4" w:space="0" w:color="6E6E6E"/>
            </w:tcBorders>
          </w:tcPr>
          <w:p w14:paraId="659A7741" w14:textId="77777777" w:rsidR="004501F2" w:rsidRDefault="007C1067">
            <w:pPr>
              <w:pStyle w:val="ProductList-TableBody"/>
            </w:pPr>
            <w:r>
              <w:t>Core CAL Suite Bridge for Office 365 un Microsoft Intune</w:t>
            </w:r>
            <w:r>
              <w:fldChar w:fldCharType="begin"/>
            </w:r>
            <w:r>
              <w:instrText xml:space="preserve"> XE "Core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71DDE3C2" w14:textId="77777777" w:rsidR="004501F2" w:rsidRDefault="004501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777FF0" w14:textId="77777777" w:rsidR="004501F2" w:rsidRDefault="004501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73FAC5" w14:textId="77777777" w:rsidR="004501F2" w:rsidRDefault="004501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B683693"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28B88"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AFA9FD"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19109F"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9F8910"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A1AD4" w14:textId="77777777" w:rsidR="004501F2" w:rsidRDefault="007C106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C42622"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7CE80" w14:textId="77777777" w:rsidR="004501F2" w:rsidRDefault="004501F2">
            <w:pPr>
              <w:pStyle w:val="ProductList-TableBody"/>
              <w:jc w:val="center"/>
            </w:pPr>
          </w:p>
        </w:tc>
      </w:tr>
      <w:tr w:rsidR="004501F2" w14:paraId="2A4D1EFA" w14:textId="77777777">
        <w:tc>
          <w:tcPr>
            <w:tcW w:w="4160" w:type="dxa"/>
            <w:tcBorders>
              <w:top w:val="dashed" w:sz="4" w:space="0" w:color="BFBFBF"/>
              <w:left w:val="none" w:sz="4" w:space="0" w:color="6E6E6E"/>
              <w:bottom w:val="dashed" w:sz="4" w:space="0" w:color="BFBFBF"/>
              <w:right w:val="none" w:sz="4" w:space="0" w:color="6E6E6E"/>
            </w:tcBorders>
          </w:tcPr>
          <w:p w14:paraId="1056A18B" w14:textId="77777777" w:rsidR="004501F2" w:rsidRDefault="007C1067">
            <w:pPr>
              <w:pStyle w:val="ProductList-TableBody"/>
            </w:pPr>
            <w:r>
              <w:t>Core CAL Suite Bridge for Microsoft Intune</w:t>
            </w:r>
            <w:r>
              <w:fldChar w:fldCharType="begin"/>
            </w:r>
            <w:r>
              <w:instrText xml:space="preserve"> XE "Core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667FFB3B" w14:textId="77777777" w:rsidR="004501F2" w:rsidRDefault="004501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D5E6F1" w14:textId="77777777" w:rsidR="004501F2" w:rsidRDefault="004501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098397" w14:textId="77777777" w:rsidR="004501F2" w:rsidRDefault="004501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30A221A"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CB2F03"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771C4"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34205B"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CA06B7"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09B81" w14:textId="77777777" w:rsidR="004501F2" w:rsidRDefault="007C106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0A9BF8"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0E7FE4" w14:textId="77777777" w:rsidR="004501F2" w:rsidRDefault="004501F2">
            <w:pPr>
              <w:pStyle w:val="ProductList-TableBody"/>
              <w:jc w:val="center"/>
            </w:pPr>
          </w:p>
        </w:tc>
      </w:tr>
      <w:tr w:rsidR="004501F2" w14:paraId="3A4B537C" w14:textId="77777777">
        <w:tc>
          <w:tcPr>
            <w:tcW w:w="4160" w:type="dxa"/>
            <w:tcBorders>
              <w:top w:val="dashed" w:sz="4" w:space="0" w:color="BFBFBF"/>
              <w:left w:val="none" w:sz="4" w:space="0" w:color="6E6E6E"/>
              <w:bottom w:val="dashed" w:sz="4" w:space="0" w:color="BFBFBF"/>
              <w:right w:val="none" w:sz="4" w:space="0" w:color="6E6E6E"/>
            </w:tcBorders>
          </w:tcPr>
          <w:p w14:paraId="6BAA2BCB" w14:textId="77777777" w:rsidR="004501F2" w:rsidRDefault="007C1067">
            <w:pPr>
              <w:pStyle w:val="ProductList-TableBody"/>
            </w:pPr>
            <w:r>
              <w:t>Core CAL Suite Bridge for Enterprise Mobility + Security</w:t>
            </w:r>
            <w:r>
              <w:fldChar w:fldCharType="begin"/>
            </w:r>
            <w:r>
              <w:instrText xml:space="preserve"> XE "Core CAL Suite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7A5EF5D1" w14:textId="77777777" w:rsidR="004501F2" w:rsidRDefault="004501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09427F" w14:textId="77777777" w:rsidR="004501F2" w:rsidRDefault="004501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48C773" w14:textId="77777777" w:rsidR="004501F2" w:rsidRDefault="004501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183AEE"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998020"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4FFEC"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6AF8B1"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39716"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7F957" w14:textId="77777777" w:rsidR="004501F2" w:rsidRDefault="007C106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0549FD"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4180D" w14:textId="77777777" w:rsidR="004501F2" w:rsidRDefault="004501F2">
            <w:pPr>
              <w:pStyle w:val="ProductList-TableBody"/>
              <w:jc w:val="center"/>
            </w:pPr>
          </w:p>
        </w:tc>
      </w:tr>
      <w:tr w:rsidR="004501F2" w14:paraId="0DB1066C" w14:textId="77777777">
        <w:tc>
          <w:tcPr>
            <w:tcW w:w="4160" w:type="dxa"/>
            <w:tcBorders>
              <w:top w:val="dashed" w:sz="4" w:space="0" w:color="BFBFBF"/>
              <w:left w:val="none" w:sz="4" w:space="0" w:color="6E6E6E"/>
              <w:bottom w:val="dashed" w:sz="4" w:space="0" w:color="BFBFBF"/>
              <w:right w:val="none" w:sz="4" w:space="0" w:color="6E6E6E"/>
            </w:tcBorders>
          </w:tcPr>
          <w:p w14:paraId="76CE8EB1" w14:textId="77777777" w:rsidR="004501F2" w:rsidRDefault="007C1067">
            <w:pPr>
              <w:pStyle w:val="ProductList-TableBody"/>
            </w:pPr>
            <w:r>
              <w:t>Enterprise CAL Suite</w:t>
            </w:r>
            <w:r>
              <w:fldChar w:fldCharType="begin"/>
            </w:r>
            <w:r>
              <w:instrText xml:space="preserve"> XE "Enterprise CAL Suite"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6D45038D" w14:textId="77777777" w:rsidR="004501F2" w:rsidRDefault="004501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A61DC1" w14:textId="77777777" w:rsidR="004501F2" w:rsidRDefault="007C10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ED02D62" w14:textId="77777777" w:rsidR="004501F2" w:rsidRDefault="007C106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369F241" w14:textId="77777777" w:rsidR="004501F2" w:rsidRDefault="007C106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7F5F95"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2CB44"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CDE5F"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BC737" w14:textId="77777777" w:rsidR="004501F2" w:rsidRDefault="007C106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6679D" w14:textId="77777777" w:rsidR="004501F2" w:rsidRDefault="007C106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1DBAF" w14:textId="77777777" w:rsidR="004501F2" w:rsidRDefault="007C1067">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5A6E9" w14:textId="77777777" w:rsidR="004501F2" w:rsidRDefault="007C1067">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"Skolas darbstacijas platformas produkts" </w:instrText>
            </w:r>
            <w:r>
              <w:fldChar w:fldCharType="separate"/>
            </w:r>
            <w:r>
              <w:rPr>
                <w:color w:val="000000"/>
              </w:rPr>
              <w:t>SD,S</w:t>
            </w:r>
            <w:r>
              <w:fldChar w:fldCharType="end"/>
            </w:r>
          </w:p>
        </w:tc>
      </w:tr>
      <w:tr w:rsidR="004501F2" w14:paraId="0EDB37AC" w14:textId="77777777">
        <w:tc>
          <w:tcPr>
            <w:tcW w:w="4160" w:type="dxa"/>
            <w:tcBorders>
              <w:top w:val="dashed" w:sz="4" w:space="0" w:color="BFBFBF"/>
              <w:left w:val="none" w:sz="4" w:space="0" w:color="6E6E6E"/>
              <w:bottom w:val="dashed" w:sz="4" w:space="0" w:color="BFBFBF"/>
              <w:right w:val="none" w:sz="4" w:space="0" w:color="6E6E6E"/>
            </w:tcBorders>
          </w:tcPr>
          <w:p w14:paraId="5B50258A" w14:textId="77777777" w:rsidR="004501F2" w:rsidRDefault="007C1067">
            <w:pPr>
              <w:pStyle w:val="ProductList-TableBody"/>
            </w:pPr>
            <w:r>
              <w:t>Enterprise CAL Suite Bridge for Office 365</w:t>
            </w:r>
            <w:r>
              <w:fldChar w:fldCharType="begin"/>
            </w:r>
            <w:r>
              <w:instrText xml:space="preserve"> XE "Enterprise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2CBD03D7" w14:textId="77777777" w:rsidR="004501F2" w:rsidRDefault="004501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490760" w14:textId="77777777" w:rsidR="004501F2" w:rsidRDefault="004501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ACD787" w14:textId="77777777" w:rsidR="004501F2" w:rsidRDefault="004501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7D50DDE"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81BD7C"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4F34F6"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AF7EF6"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662AF"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4B0B7" w14:textId="77777777" w:rsidR="004501F2" w:rsidRDefault="007C106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9C077D"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D82A4A" w14:textId="77777777" w:rsidR="004501F2" w:rsidRDefault="004501F2">
            <w:pPr>
              <w:pStyle w:val="ProductList-TableBody"/>
              <w:jc w:val="center"/>
            </w:pPr>
          </w:p>
        </w:tc>
      </w:tr>
      <w:tr w:rsidR="004501F2" w14:paraId="5F189283" w14:textId="77777777">
        <w:tc>
          <w:tcPr>
            <w:tcW w:w="4160" w:type="dxa"/>
            <w:tcBorders>
              <w:top w:val="dashed" w:sz="4" w:space="0" w:color="BFBFBF"/>
              <w:left w:val="none" w:sz="4" w:space="0" w:color="6E6E6E"/>
              <w:bottom w:val="dashed" w:sz="4" w:space="0" w:color="BFBFBF"/>
              <w:right w:val="none" w:sz="4" w:space="0" w:color="6E6E6E"/>
            </w:tcBorders>
          </w:tcPr>
          <w:p w14:paraId="0AF36C59" w14:textId="77777777" w:rsidR="004501F2" w:rsidRDefault="007C1067">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379041EA" w14:textId="77777777" w:rsidR="004501F2" w:rsidRDefault="004501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3D6E99" w14:textId="77777777" w:rsidR="004501F2" w:rsidRDefault="004501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C8AD16" w14:textId="77777777" w:rsidR="004501F2" w:rsidRDefault="004501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4A5061A"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E7D682"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1D0283"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F6016F"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A1A863"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5A61E" w14:textId="77777777" w:rsidR="004501F2" w:rsidRDefault="007C106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2CA08"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8D5593" w14:textId="77777777" w:rsidR="004501F2" w:rsidRDefault="004501F2">
            <w:pPr>
              <w:pStyle w:val="ProductList-TableBody"/>
              <w:jc w:val="center"/>
            </w:pPr>
          </w:p>
        </w:tc>
      </w:tr>
      <w:tr w:rsidR="004501F2" w14:paraId="7F82CE9B" w14:textId="77777777">
        <w:tc>
          <w:tcPr>
            <w:tcW w:w="4160" w:type="dxa"/>
            <w:tcBorders>
              <w:top w:val="dashed" w:sz="4" w:space="0" w:color="BFBFBF"/>
              <w:left w:val="none" w:sz="4" w:space="0" w:color="6E6E6E"/>
              <w:bottom w:val="dashed" w:sz="4" w:space="0" w:color="BFBFBF"/>
              <w:right w:val="none" w:sz="4" w:space="0" w:color="6E6E6E"/>
            </w:tcBorders>
          </w:tcPr>
          <w:p w14:paraId="4CB98893" w14:textId="77777777" w:rsidR="004501F2" w:rsidRDefault="007C1067">
            <w:pPr>
              <w:pStyle w:val="ProductList-TableBody"/>
            </w:pPr>
            <w:r>
              <w:t>Enterprise CAL Suite Bridge for Office 365 un Microsoft Intune</w:t>
            </w:r>
            <w:r>
              <w:fldChar w:fldCharType="begin"/>
            </w:r>
            <w:r>
              <w:instrText xml:space="preserve"> XE "Enterprise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04B95934" w14:textId="77777777" w:rsidR="004501F2" w:rsidRDefault="004501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9FE5A6" w14:textId="77777777" w:rsidR="004501F2" w:rsidRDefault="004501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39EF43" w14:textId="77777777" w:rsidR="004501F2" w:rsidRDefault="004501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39CD500"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A43DFD"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AD659"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2DDA16"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48250"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82EE1" w14:textId="77777777" w:rsidR="004501F2" w:rsidRDefault="007C106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8B0BF0"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55B161" w14:textId="77777777" w:rsidR="004501F2" w:rsidRDefault="004501F2">
            <w:pPr>
              <w:pStyle w:val="ProductList-TableBody"/>
              <w:jc w:val="center"/>
            </w:pPr>
          </w:p>
        </w:tc>
      </w:tr>
      <w:tr w:rsidR="004501F2" w14:paraId="6D86F43E" w14:textId="77777777">
        <w:tc>
          <w:tcPr>
            <w:tcW w:w="4160" w:type="dxa"/>
            <w:tcBorders>
              <w:top w:val="dashed" w:sz="4" w:space="0" w:color="BFBFBF"/>
              <w:left w:val="none" w:sz="4" w:space="0" w:color="6E6E6E"/>
              <w:bottom w:val="dashed" w:sz="4" w:space="0" w:color="BFBFBF"/>
              <w:right w:val="none" w:sz="4" w:space="0" w:color="6E6E6E"/>
            </w:tcBorders>
          </w:tcPr>
          <w:p w14:paraId="583D0545" w14:textId="77777777" w:rsidR="004501F2" w:rsidRDefault="007C1067">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380016BC" w14:textId="77777777" w:rsidR="004501F2" w:rsidRDefault="004501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750EFF" w14:textId="77777777" w:rsidR="004501F2" w:rsidRDefault="004501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CD51A3" w14:textId="77777777" w:rsidR="004501F2" w:rsidRDefault="004501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C19D93"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C6F58D"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C72AD0"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C272DC"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BD4127"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97034" w14:textId="77777777" w:rsidR="004501F2" w:rsidRDefault="007C106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23842"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C50CC0" w14:textId="77777777" w:rsidR="004501F2" w:rsidRDefault="004501F2">
            <w:pPr>
              <w:pStyle w:val="ProductList-TableBody"/>
              <w:jc w:val="center"/>
            </w:pPr>
          </w:p>
        </w:tc>
      </w:tr>
      <w:tr w:rsidR="004501F2" w14:paraId="234F5089" w14:textId="77777777">
        <w:tc>
          <w:tcPr>
            <w:tcW w:w="4160" w:type="dxa"/>
            <w:tcBorders>
              <w:top w:val="dashed" w:sz="4" w:space="0" w:color="BFBFBF"/>
              <w:left w:val="none" w:sz="4" w:space="0" w:color="6E6E6E"/>
              <w:bottom w:val="dashed" w:sz="4" w:space="0" w:color="BFBFBF"/>
              <w:right w:val="none" w:sz="4" w:space="0" w:color="6E6E6E"/>
            </w:tcBorders>
          </w:tcPr>
          <w:p w14:paraId="6D54EE33" w14:textId="77777777" w:rsidR="004501F2" w:rsidRDefault="007C1067">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6E430825" w14:textId="77777777" w:rsidR="004501F2" w:rsidRDefault="004501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9C69C1" w14:textId="77777777" w:rsidR="004501F2" w:rsidRDefault="004501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91E3C3" w14:textId="77777777" w:rsidR="004501F2" w:rsidRDefault="004501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2DB70BA"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8074F2"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35EFA"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2F6858"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2FBC4"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17B87" w14:textId="77777777" w:rsidR="004501F2" w:rsidRDefault="007C106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C9E0B"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7E815" w14:textId="77777777" w:rsidR="004501F2" w:rsidRDefault="004501F2">
            <w:pPr>
              <w:pStyle w:val="ProductList-TableBody"/>
              <w:jc w:val="center"/>
            </w:pPr>
          </w:p>
        </w:tc>
      </w:tr>
      <w:tr w:rsidR="004501F2" w14:paraId="4C136A90" w14:textId="77777777">
        <w:tc>
          <w:tcPr>
            <w:tcW w:w="4160" w:type="dxa"/>
            <w:tcBorders>
              <w:top w:val="dashed" w:sz="4" w:space="0" w:color="BFBFBF"/>
              <w:left w:val="none" w:sz="4" w:space="0" w:color="6E6E6E"/>
              <w:bottom w:val="none" w:sz="4" w:space="0" w:color="BFBFBF"/>
              <w:right w:val="none" w:sz="4" w:space="0" w:color="6E6E6E"/>
            </w:tcBorders>
          </w:tcPr>
          <w:p w14:paraId="34D1689E" w14:textId="77777777" w:rsidR="004501F2" w:rsidRDefault="007C1067">
            <w:pPr>
              <w:pStyle w:val="ProductList-TableBody"/>
            </w:pPr>
            <w:r>
              <w:t>Enterprise CAL Bridge for Enterprise Mobility + Security No SA</w:t>
            </w:r>
            <w:r>
              <w:fldChar w:fldCharType="begin"/>
            </w:r>
            <w:r>
              <w:instrText xml:space="preserve"> XE "Enterprise CAL Bridge for Enterprise Mobility + Security No SA" </w:instrText>
            </w:r>
            <w:r>
              <w:fldChar w:fldCharType="end"/>
            </w:r>
            <w:r>
              <w:t xml:space="preserve"> (Lietotāja SL)</w:t>
            </w:r>
          </w:p>
        </w:tc>
        <w:tc>
          <w:tcPr>
            <w:tcW w:w="620" w:type="dxa"/>
            <w:tcBorders>
              <w:top w:val="dashed" w:sz="4" w:space="0" w:color="BFBFBF"/>
              <w:left w:val="none" w:sz="4" w:space="0" w:color="6E6E6E"/>
              <w:bottom w:val="none" w:sz="4" w:space="0" w:color="BFBFBF"/>
              <w:right w:val="none" w:sz="4" w:space="0" w:color="6E6E6E"/>
            </w:tcBorders>
          </w:tcPr>
          <w:p w14:paraId="60A74EDC" w14:textId="77777777" w:rsidR="004501F2" w:rsidRDefault="004501F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D89497B" w14:textId="77777777" w:rsidR="004501F2" w:rsidRDefault="004501F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6D4BB50" w14:textId="77777777" w:rsidR="004501F2" w:rsidRDefault="004501F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A22DEC8"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955A7"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E7CDF2"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D49481"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51FFAA"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9FEB0" w14:textId="77777777" w:rsidR="004501F2" w:rsidRDefault="007C106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C8F49"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51CC32" w14:textId="77777777" w:rsidR="004501F2" w:rsidRDefault="004501F2">
            <w:pPr>
              <w:pStyle w:val="ProductList-TableBody"/>
              <w:jc w:val="center"/>
            </w:pPr>
          </w:p>
        </w:tc>
      </w:tr>
    </w:tbl>
    <w:p w14:paraId="1FEBEC55" w14:textId="77777777" w:rsidR="004501F2" w:rsidRDefault="004501F2">
      <w:pPr>
        <w:pStyle w:val="ProductList-Body"/>
      </w:pPr>
    </w:p>
    <w:p w14:paraId="38D64070" w14:textId="77777777" w:rsidR="004501F2" w:rsidRDefault="007C1067">
      <w:pPr>
        <w:pStyle w:val="ProductList-Offering1SubSection"/>
        <w:outlineLvl w:val="2"/>
      </w:pPr>
      <w:bookmarkStart w:id="56" w:name="_Sec599"/>
      <w:r>
        <w:t>2. Produktu nosacījumi</w:t>
      </w:r>
      <w:bookmarkEnd w:id="56"/>
    </w:p>
    <w:tbl>
      <w:tblPr>
        <w:tblStyle w:val="PURTable"/>
        <w:tblW w:w="0" w:type="dxa"/>
        <w:tblLook w:val="04A0" w:firstRow="1" w:lastRow="0" w:firstColumn="1" w:lastColumn="0" w:noHBand="0" w:noVBand="1"/>
      </w:tblPr>
      <w:tblGrid>
        <w:gridCol w:w="3620"/>
        <w:gridCol w:w="3651"/>
        <w:gridCol w:w="3645"/>
      </w:tblGrid>
      <w:tr w:rsidR="004501F2" w14:paraId="644898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72CE13" w14:textId="77777777" w:rsidR="004501F2" w:rsidRDefault="007C1067">
            <w:pPr>
              <w:pStyle w:val="ProductList-TableBody"/>
            </w:pPr>
            <w:r>
              <w:rPr>
                <w:color w:val="404040"/>
              </w:rPr>
              <w:t>Iepriekšējās versijas: nav</w:t>
            </w:r>
          </w:p>
        </w:tc>
        <w:tc>
          <w:tcPr>
            <w:tcW w:w="4040" w:type="dxa"/>
            <w:tcBorders>
              <w:top w:val="single" w:sz="18" w:space="0" w:color="00188F"/>
              <w:left w:val="single" w:sz="4" w:space="0" w:color="000000"/>
              <w:bottom w:val="single" w:sz="4" w:space="0" w:color="000000"/>
              <w:right w:val="single" w:sz="4" w:space="0" w:color="000000"/>
            </w:tcBorders>
          </w:tcPr>
          <w:p w14:paraId="65586A05" w14:textId="77777777" w:rsidR="004501F2" w:rsidRDefault="007C106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E827B9" w14:textId="77777777" w:rsidR="004501F2" w:rsidRDefault="007C1067">
            <w:pPr>
              <w:pStyle w:val="ProductList-TableBody"/>
            </w:pPr>
            <w:r>
              <w:rPr>
                <w:color w:val="404040"/>
              </w:rPr>
              <w:t>Iepriekšējie izdevumi: nav</w:t>
            </w:r>
          </w:p>
        </w:tc>
      </w:tr>
      <w:tr w:rsidR="004501F2" w14:paraId="540D03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DE42D" w14:textId="77777777" w:rsidR="004501F2" w:rsidRDefault="007C1067">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25C77687" w14:textId="77777777" w:rsidR="004501F2" w:rsidRDefault="007C1067">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CAL Suite Bridge 2.3. sadaļa</w:t>
            </w:r>
          </w:p>
        </w:tc>
        <w:tc>
          <w:tcPr>
            <w:tcW w:w="4040" w:type="dxa"/>
            <w:tcBorders>
              <w:top w:val="single" w:sz="4" w:space="0" w:color="000000"/>
              <w:left w:val="single" w:sz="4" w:space="0" w:color="000000"/>
              <w:bottom w:val="single" w:sz="4" w:space="0" w:color="000000"/>
              <w:right w:val="single" w:sz="4" w:space="0" w:color="000000"/>
            </w:tcBorders>
          </w:tcPr>
          <w:p w14:paraId="701AED42" w14:textId="77777777" w:rsidR="004501F2" w:rsidRDefault="007C1067">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4501F2" w14:paraId="359F7E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B1499" w14:textId="77777777" w:rsidR="004501F2" w:rsidRDefault="007C106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1EAAD" w14:textId="77777777" w:rsidR="004501F2" w:rsidRDefault="007C106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7874D86B" w14:textId="77777777" w:rsidR="004501F2" w:rsidRDefault="007C1067">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Pamata un Enterprise CAL Suite Bridge (visi veidi). Skatiet CAL Suite Bridge 2.3. sadaļu.</w:t>
            </w:r>
          </w:p>
        </w:tc>
      </w:tr>
      <w:tr w:rsidR="004501F2" w14:paraId="205DE2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2EC1A" w14:textId="77777777" w:rsidR="004501F2" w:rsidRDefault="007C1067">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8719E" w14:textId="77777777" w:rsidR="004501F2" w:rsidRDefault="007C106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BA1E0" w14:textId="77777777" w:rsidR="004501F2" w:rsidRDefault="007C1067">
            <w:pPr>
              <w:pStyle w:val="ProductList-TableBody"/>
            </w:pPr>
            <w:r>
              <w:rPr>
                <w:color w:val="404040"/>
              </w:rPr>
              <w:t>Piemērots datu precizēšanai: nav</w:t>
            </w:r>
          </w:p>
        </w:tc>
      </w:tr>
      <w:tr w:rsidR="004501F2" w14:paraId="142A8E74" w14:textId="77777777">
        <w:tc>
          <w:tcPr>
            <w:tcW w:w="4040" w:type="dxa"/>
            <w:tcBorders>
              <w:top w:val="single" w:sz="4" w:space="0" w:color="000000"/>
              <w:left w:val="single" w:sz="4" w:space="0" w:color="000000"/>
              <w:bottom w:val="single" w:sz="4" w:space="0" w:color="000000"/>
              <w:right w:val="single" w:sz="4" w:space="0" w:color="000000"/>
            </w:tcBorders>
          </w:tcPr>
          <w:p w14:paraId="4CBF41DE" w14:textId="77777777" w:rsidR="004501F2" w:rsidRDefault="007C1067">
            <w:pPr>
              <w:pStyle w:val="ProductList-TableBody"/>
            </w:pPr>
            <w:r>
              <w:fldChar w:fldCharType="begin"/>
            </w:r>
            <w:r>
              <w:instrText xml:space="preserve"> AutoTextList   \s NoStyle \t "UTD atlaide: jaunākā atlaide (Up to 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Pamata CAL vai uzņēmuma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ECDB2" w14:textId="77777777" w:rsidR="004501F2" w:rsidRDefault="004501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A35FCA8" w14:textId="77777777" w:rsidR="004501F2" w:rsidRDefault="007C1067">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3FA7AE50" w14:textId="77777777" w:rsidR="004501F2" w:rsidRDefault="004501F2">
      <w:pPr>
        <w:pStyle w:val="ProductList-Body"/>
      </w:pPr>
    </w:p>
    <w:p w14:paraId="1ED7196B" w14:textId="77777777" w:rsidR="004501F2" w:rsidRDefault="007C1067">
      <w:pPr>
        <w:pStyle w:val="ProductList-ClauseHeading"/>
        <w:outlineLvl w:val="3"/>
      </w:pPr>
      <w:r>
        <w:t>2.1. CAL Suite piemērojamo lietošanas noteikumu noteikšanas process</w:t>
      </w:r>
    </w:p>
    <w:p w14:paraId="3CF6D5FE" w14:textId="77777777" w:rsidR="004501F2" w:rsidRDefault="007C1067">
      <w:pPr>
        <w:pStyle w:val="ProductList-Body"/>
      </w:pPr>
      <w:r>
        <w:t>CAL Suite licence ir bez versijas, un piekļuves tiesības nosaka tās SA seguma statuss. Ja SA segums beidzas, piekļuves tiesības saskaņā ar pastāvīgajām Licencēm tiek noteiktas, ņemot vērā lietošanas noteikumus tām versijām, kas bija spēkā pirms seguma beigām.</w:t>
      </w:r>
    </w:p>
    <w:p w14:paraId="647C4CFC" w14:textId="77777777" w:rsidR="004501F2" w:rsidRDefault="004501F2">
      <w:pPr>
        <w:pStyle w:val="ProductList-Body"/>
      </w:pPr>
    </w:p>
    <w:p w14:paraId="0FA245FA" w14:textId="77777777" w:rsidR="004501F2" w:rsidRDefault="007C1067">
      <w:pPr>
        <w:pStyle w:val="ProductList-ClauseHeading"/>
        <w:outlineLvl w:val="3"/>
      </w:pPr>
      <w:r>
        <w:t>2.2. CAL Suite komponenti</w:t>
      </w:r>
    </w:p>
    <w:p w14:paraId="5F6346E9" w14:textId="77777777" w:rsidR="004501F2" w:rsidRDefault="007C1067">
      <w:pPr>
        <w:pStyle w:val="ProductList-Body"/>
      </w:pPr>
      <w:r>
        <w:t xml:space="preserve">Skatiet </w:t>
      </w:r>
      <w:hyperlink w:anchor="_Sec591">
        <w:r>
          <w:rPr>
            <w:color w:val="00467F"/>
            <w:u w:val="single"/>
          </w:rPr>
          <w:t>Pielikumu A</w:t>
        </w:r>
      </w:hyperlink>
      <w:r>
        <w:t>, tabulu “CAL/pārvaldības licencei ekvivalentas licences”, lai uzzinātu par Core CAL Suite un Enterprise CAL Suite pašreizējiem komponentiem.</w:t>
      </w:r>
    </w:p>
    <w:p w14:paraId="7EA4303B" w14:textId="77777777" w:rsidR="004501F2" w:rsidRDefault="004501F2">
      <w:pPr>
        <w:pStyle w:val="ProductList-Body"/>
      </w:pPr>
    </w:p>
    <w:p w14:paraId="7BDB5498" w14:textId="77777777" w:rsidR="004501F2" w:rsidRDefault="007C1067">
      <w:pPr>
        <w:pStyle w:val="ProductList-ClauseHeading"/>
        <w:outlineLvl w:val="3"/>
      </w:pPr>
      <w:r>
        <w:t>2.3. CAL Suite Bridge</w:t>
      </w:r>
    </w:p>
    <w:p w14:paraId="28495384" w14:textId="77777777" w:rsidR="004501F2" w:rsidRDefault="007C1067">
      <w:pPr>
        <w:pStyle w:val="ProductList-Body"/>
      </w:pPr>
      <w:r>
        <w:t>CAL Suite Bridge ir Uzņēmuma produkts, un to drīkst iegūt tikai ar mērķi ievērot komplekta CAL Suite Bridge vai tā vecākkomplekta CAL Suite prasību visā Organizācijā. Ja ir nepieciešams komplekts CAL Suite Bridge, CAL Suite Bridge Lietotāja SL skaitam jābūt vienādam ar kvalificēto Tiešsaistes pakalpojumu Lietotāja SL skaitu.</w:t>
      </w:r>
    </w:p>
    <w:tbl>
      <w:tblPr>
        <w:tblStyle w:val="PURTable"/>
        <w:tblW w:w="0" w:type="dxa"/>
        <w:tblLook w:val="04A0" w:firstRow="1" w:lastRow="0" w:firstColumn="1" w:lastColumn="0" w:noHBand="0" w:noVBand="1"/>
      </w:tblPr>
      <w:tblGrid>
        <w:gridCol w:w="3616"/>
        <w:gridCol w:w="3668"/>
        <w:gridCol w:w="3632"/>
      </w:tblGrid>
      <w:tr w:rsidR="004501F2" w14:paraId="142A82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015B204" w14:textId="77777777" w:rsidR="004501F2" w:rsidRDefault="007C1067">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5B0CBB" w14:textId="77777777" w:rsidR="004501F2" w:rsidRDefault="007C1067">
            <w:pPr>
              <w:pStyle w:val="ProductList-TableBody"/>
            </w:pPr>
            <w:r>
              <w:rPr>
                <w:color w:val="FFFFFF"/>
              </w:rPr>
              <w:t>Vecākkomplekta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F04547F" w14:textId="77777777" w:rsidR="004501F2" w:rsidRDefault="007C1067">
            <w:pPr>
              <w:pStyle w:val="ProductList-TableBody"/>
            </w:pPr>
            <w:r>
              <w:rPr>
                <w:color w:val="FFFFFF"/>
              </w:rPr>
              <w:t>Kvalificētie tiešsaistes pakalpojumi</w:t>
            </w:r>
          </w:p>
        </w:tc>
      </w:tr>
      <w:tr w:rsidR="004501F2" w14:paraId="04801A03" w14:textId="77777777">
        <w:tc>
          <w:tcPr>
            <w:tcW w:w="4040" w:type="dxa"/>
            <w:tcBorders>
              <w:top w:val="single" w:sz="4" w:space="0" w:color="000000"/>
              <w:left w:val="single" w:sz="4" w:space="0" w:color="000000"/>
              <w:bottom w:val="single" w:sz="4" w:space="0" w:color="000000"/>
              <w:right w:val="single" w:sz="4" w:space="0" w:color="000000"/>
            </w:tcBorders>
          </w:tcPr>
          <w:p w14:paraId="3DCA0933" w14:textId="77777777" w:rsidR="004501F2" w:rsidRDefault="007C1067">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0ACFC325" w14:textId="77777777" w:rsidR="004501F2" w:rsidRDefault="007C106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F7E1F35" w14:textId="77777777" w:rsidR="004501F2" w:rsidRDefault="007C1067">
            <w:pPr>
              <w:pStyle w:val="ProductList-TableBody"/>
            </w:pPr>
            <w:r>
              <w:t>Office 365 E1</w:t>
            </w:r>
            <w:r>
              <w:fldChar w:fldCharType="begin"/>
            </w:r>
            <w:r>
              <w:instrText xml:space="preserve"> XE "Office 365 E1" </w:instrText>
            </w:r>
            <w:r>
              <w:fldChar w:fldCharType="end"/>
            </w:r>
            <w:r>
              <w:t xml:space="preserve"> vai Office 365 E3</w:t>
            </w:r>
            <w:r>
              <w:fldChar w:fldCharType="begin"/>
            </w:r>
            <w:r>
              <w:instrText xml:space="preserve"> XE "Office 365 E3" </w:instrText>
            </w:r>
            <w:r>
              <w:fldChar w:fldCharType="end"/>
            </w:r>
            <w:r>
              <w:t>, vai Office 365 E5</w:t>
            </w:r>
            <w:r>
              <w:fldChar w:fldCharType="begin"/>
            </w:r>
            <w:r>
              <w:instrText xml:space="preserve"> XE "Office 365 E5" </w:instrText>
            </w:r>
            <w:r>
              <w:fldChar w:fldCharType="end"/>
            </w:r>
          </w:p>
        </w:tc>
      </w:tr>
      <w:tr w:rsidR="004501F2" w14:paraId="0C23413A" w14:textId="77777777">
        <w:tc>
          <w:tcPr>
            <w:tcW w:w="4040" w:type="dxa"/>
            <w:tcBorders>
              <w:top w:val="single" w:sz="4" w:space="0" w:color="000000"/>
              <w:left w:val="single" w:sz="4" w:space="0" w:color="000000"/>
              <w:bottom w:val="single" w:sz="4" w:space="0" w:color="000000"/>
              <w:right w:val="single" w:sz="4" w:space="0" w:color="000000"/>
            </w:tcBorders>
          </w:tcPr>
          <w:p w14:paraId="41728BD4" w14:textId="77777777" w:rsidR="004501F2" w:rsidRDefault="007C1067">
            <w:pPr>
              <w:pStyle w:val="ProductList-TableBody"/>
            </w:pPr>
            <w:r>
              <w:t>Core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14:paraId="626B1A55" w14:textId="77777777" w:rsidR="004501F2" w:rsidRDefault="007C106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1DE124F" w14:textId="77777777" w:rsidR="004501F2" w:rsidRDefault="007C1067">
            <w:pPr>
              <w:pStyle w:val="ProductList-TableBody"/>
            </w:pPr>
            <w:r>
              <w:t>Office 365 E1 un Microsoft Intune</w:t>
            </w:r>
            <w:r>
              <w:fldChar w:fldCharType="begin"/>
            </w:r>
            <w:r>
              <w:instrText xml:space="preserve"> XE "Office 365 E1 un Microsoft Intune" </w:instrText>
            </w:r>
            <w:r>
              <w:fldChar w:fldCharType="end"/>
            </w:r>
            <w:r>
              <w:t xml:space="preserve"> vai</w:t>
            </w:r>
          </w:p>
          <w:p w14:paraId="7F713BF5" w14:textId="77777777" w:rsidR="004501F2" w:rsidRDefault="007C1067">
            <w:pPr>
              <w:pStyle w:val="ProductList-TableBody"/>
            </w:pPr>
            <w:r>
              <w:t>Office 365 E3 un Microsoft Intune</w:t>
            </w:r>
            <w:r>
              <w:fldChar w:fldCharType="begin"/>
            </w:r>
            <w:r>
              <w:instrText xml:space="preserve"> XE "Office 365 E3 un Microsoft Intune" </w:instrText>
            </w:r>
            <w:r>
              <w:fldChar w:fldCharType="end"/>
            </w:r>
            <w:r>
              <w:t xml:space="preserve"> vai</w:t>
            </w:r>
          </w:p>
          <w:p w14:paraId="36162F59" w14:textId="77777777" w:rsidR="004501F2" w:rsidRDefault="007C1067">
            <w:pPr>
              <w:pStyle w:val="ProductList-TableBody"/>
            </w:pPr>
            <w:r>
              <w:t>Office 365 E5 un Microsoft Intune</w:t>
            </w:r>
            <w:r>
              <w:fldChar w:fldCharType="begin"/>
            </w:r>
            <w:r>
              <w:instrText xml:space="preserve"> XE "Office 365 E5 un Microsoft Intune" </w:instrText>
            </w:r>
            <w:r>
              <w:fldChar w:fldCharType="end"/>
            </w:r>
          </w:p>
        </w:tc>
      </w:tr>
      <w:tr w:rsidR="004501F2" w14:paraId="284EFA07" w14:textId="77777777">
        <w:tc>
          <w:tcPr>
            <w:tcW w:w="4040" w:type="dxa"/>
            <w:tcBorders>
              <w:top w:val="single" w:sz="4" w:space="0" w:color="000000"/>
              <w:left w:val="single" w:sz="4" w:space="0" w:color="000000"/>
              <w:bottom w:val="single" w:sz="4" w:space="0" w:color="000000"/>
              <w:right w:val="single" w:sz="4" w:space="0" w:color="000000"/>
            </w:tcBorders>
          </w:tcPr>
          <w:p w14:paraId="3F8A0405" w14:textId="77777777" w:rsidR="004501F2" w:rsidRDefault="007C1067">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2CC90544" w14:textId="77777777" w:rsidR="004501F2" w:rsidRDefault="007C106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6DBC630" w14:textId="77777777" w:rsidR="004501F2" w:rsidRDefault="007C1067">
            <w:pPr>
              <w:pStyle w:val="ProductList-TableBody"/>
            </w:pPr>
            <w:r>
              <w:t>Microsoft Intune</w:t>
            </w:r>
            <w:r>
              <w:fldChar w:fldCharType="begin"/>
            </w:r>
            <w:r>
              <w:instrText xml:space="preserve"> XE "Microsoft Intune" </w:instrText>
            </w:r>
            <w:r>
              <w:fldChar w:fldCharType="end"/>
            </w:r>
          </w:p>
        </w:tc>
      </w:tr>
      <w:tr w:rsidR="004501F2" w14:paraId="6512C68F" w14:textId="77777777">
        <w:tc>
          <w:tcPr>
            <w:tcW w:w="4040" w:type="dxa"/>
            <w:tcBorders>
              <w:top w:val="single" w:sz="4" w:space="0" w:color="000000"/>
              <w:left w:val="single" w:sz="4" w:space="0" w:color="000000"/>
              <w:bottom w:val="single" w:sz="4" w:space="0" w:color="000000"/>
              <w:right w:val="single" w:sz="4" w:space="0" w:color="000000"/>
            </w:tcBorders>
          </w:tcPr>
          <w:p w14:paraId="78DAA92B" w14:textId="77777777" w:rsidR="004501F2" w:rsidRDefault="007C1067">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798D386" w14:textId="77777777" w:rsidR="004501F2" w:rsidRDefault="007C106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CF7B417" w14:textId="77777777" w:rsidR="004501F2" w:rsidRDefault="007C1067">
            <w:pPr>
              <w:pStyle w:val="ProductList-TableBody"/>
            </w:pPr>
            <w:r>
              <w:t>Enterprise Mobility + Security E3</w:t>
            </w:r>
            <w:r>
              <w:fldChar w:fldCharType="begin"/>
            </w:r>
            <w:r>
              <w:instrText xml:space="preserve"> XE "Enterprise Mobility + Security E3" </w:instrText>
            </w:r>
            <w:r>
              <w:fldChar w:fldCharType="end"/>
            </w:r>
            <w:r>
              <w:t xml:space="preserve"> vai</w:t>
            </w:r>
          </w:p>
          <w:p w14:paraId="05C4AC4D" w14:textId="77777777" w:rsidR="004501F2" w:rsidRDefault="007C1067">
            <w:pPr>
              <w:pStyle w:val="ProductList-TableBody"/>
            </w:pPr>
            <w:r>
              <w:t>Enterprise Mobility + Security E5</w:t>
            </w:r>
            <w:r>
              <w:fldChar w:fldCharType="begin"/>
            </w:r>
            <w:r>
              <w:instrText xml:space="preserve"> XE "Enterprise Mobility + Security E5" </w:instrText>
            </w:r>
            <w:r>
              <w:fldChar w:fldCharType="end"/>
            </w:r>
          </w:p>
        </w:tc>
      </w:tr>
      <w:tr w:rsidR="004501F2" w14:paraId="6CF3EC2C" w14:textId="77777777">
        <w:tc>
          <w:tcPr>
            <w:tcW w:w="4040" w:type="dxa"/>
            <w:tcBorders>
              <w:top w:val="single" w:sz="4" w:space="0" w:color="000000"/>
              <w:left w:val="single" w:sz="4" w:space="0" w:color="000000"/>
              <w:bottom w:val="single" w:sz="4" w:space="0" w:color="000000"/>
              <w:right w:val="single" w:sz="4" w:space="0" w:color="000000"/>
            </w:tcBorders>
          </w:tcPr>
          <w:p w14:paraId="1C584BD2" w14:textId="77777777" w:rsidR="004501F2" w:rsidRDefault="007C1067">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02617209" w14:textId="77777777" w:rsidR="004501F2" w:rsidRDefault="007C106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F608654" w14:textId="77777777" w:rsidR="004501F2" w:rsidRDefault="007C1067">
            <w:pPr>
              <w:pStyle w:val="ProductList-TableBody"/>
            </w:pPr>
            <w:r>
              <w:t>Office 365 E3</w:t>
            </w:r>
            <w:r>
              <w:fldChar w:fldCharType="begin"/>
            </w:r>
            <w:r>
              <w:instrText xml:space="preserve"> XE "Office 365 E3" </w:instrText>
            </w:r>
            <w:r>
              <w:fldChar w:fldCharType="end"/>
            </w:r>
            <w:r>
              <w:t xml:space="preserve"> vai</w:t>
            </w:r>
          </w:p>
          <w:p w14:paraId="650E3429" w14:textId="77777777" w:rsidR="004501F2" w:rsidRDefault="007C1067">
            <w:pPr>
              <w:pStyle w:val="ProductList-TableBody"/>
            </w:pPr>
            <w:r>
              <w:t>Office 365 E5</w:t>
            </w:r>
            <w:r>
              <w:fldChar w:fldCharType="begin"/>
            </w:r>
            <w:r>
              <w:instrText xml:space="preserve"> XE "Office 365 E5" </w:instrText>
            </w:r>
            <w:r>
              <w:fldChar w:fldCharType="end"/>
            </w:r>
          </w:p>
        </w:tc>
      </w:tr>
      <w:tr w:rsidR="004501F2" w14:paraId="4FC3DB43" w14:textId="77777777">
        <w:tc>
          <w:tcPr>
            <w:tcW w:w="4040" w:type="dxa"/>
            <w:tcBorders>
              <w:top w:val="single" w:sz="4" w:space="0" w:color="000000"/>
              <w:left w:val="single" w:sz="4" w:space="0" w:color="000000"/>
              <w:bottom w:val="single" w:sz="4" w:space="0" w:color="000000"/>
              <w:right w:val="single" w:sz="4" w:space="0" w:color="000000"/>
            </w:tcBorders>
          </w:tcPr>
          <w:p w14:paraId="64B847AC" w14:textId="77777777" w:rsidR="004501F2" w:rsidRDefault="007C1067">
            <w:pPr>
              <w:pStyle w:val="ProductList-TableBody"/>
            </w:pPr>
            <w:r>
              <w:t>Enterprise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14:paraId="0CA27CB6" w14:textId="77777777" w:rsidR="004501F2" w:rsidRDefault="007C106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09702D2" w14:textId="77777777" w:rsidR="004501F2" w:rsidRDefault="007C1067">
            <w:pPr>
              <w:pStyle w:val="ProductList-TableBody"/>
            </w:pPr>
            <w:r>
              <w:t>Office 365 E3 un Microsoft Intune</w:t>
            </w:r>
            <w:r>
              <w:fldChar w:fldCharType="begin"/>
            </w:r>
            <w:r>
              <w:instrText xml:space="preserve"> XE "Office 365 E3 un Microsoft Intune" </w:instrText>
            </w:r>
            <w:r>
              <w:fldChar w:fldCharType="end"/>
            </w:r>
            <w:r>
              <w:t xml:space="preserve"> vai</w:t>
            </w:r>
          </w:p>
          <w:p w14:paraId="4C540EAD" w14:textId="77777777" w:rsidR="004501F2" w:rsidRDefault="007C1067">
            <w:pPr>
              <w:pStyle w:val="ProductList-TableBody"/>
            </w:pPr>
            <w:r>
              <w:t>Office 365 E5 un Microsoft Intune</w:t>
            </w:r>
            <w:r>
              <w:fldChar w:fldCharType="begin"/>
            </w:r>
            <w:r>
              <w:instrText xml:space="preserve"> XE "Office 365 E5 un Microsoft Intune" </w:instrText>
            </w:r>
            <w:r>
              <w:fldChar w:fldCharType="end"/>
            </w:r>
          </w:p>
        </w:tc>
      </w:tr>
      <w:tr w:rsidR="004501F2" w14:paraId="7D164E72" w14:textId="77777777">
        <w:tc>
          <w:tcPr>
            <w:tcW w:w="4040" w:type="dxa"/>
            <w:tcBorders>
              <w:top w:val="single" w:sz="4" w:space="0" w:color="000000"/>
              <w:left w:val="single" w:sz="4" w:space="0" w:color="000000"/>
              <w:bottom w:val="single" w:sz="4" w:space="0" w:color="000000"/>
              <w:right w:val="single" w:sz="4" w:space="0" w:color="000000"/>
            </w:tcBorders>
          </w:tcPr>
          <w:p w14:paraId="27BF8011" w14:textId="77777777" w:rsidR="004501F2" w:rsidRDefault="007C1067">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78A0E723" w14:textId="77777777" w:rsidR="004501F2" w:rsidRDefault="007C106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FD0172F" w14:textId="77777777" w:rsidR="004501F2" w:rsidRDefault="007C1067">
            <w:pPr>
              <w:pStyle w:val="ProductList-TableBody"/>
            </w:pPr>
            <w:r>
              <w:t>Microsoft Intune</w:t>
            </w:r>
            <w:r>
              <w:fldChar w:fldCharType="begin"/>
            </w:r>
            <w:r>
              <w:instrText xml:space="preserve"> XE "Microsoft Intune" </w:instrText>
            </w:r>
            <w:r>
              <w:fldChar w:fldCharType="end"/>
            </w:r>
          </w:p>
        </w:tc>
      </w:tr>
      <w:tr w:rsidR="004501F2" w14:paraId="3A6FAC7D" w14:textId="77777777">
        <w:tc>
          <w:tcPr>
            <w:tcW w:w="4040" w:type="dxa"/>
            <w:tcBorders>
              <w:top w:val="single" w:sz="4" w:space="0" w:color="000000"/>
              <w:left w:val="single" w:sz="4" w:space="0" w:color="000000"/>
              <w:bottom w:val="single" w:sz="4" w:space="0" w:color="000000"/>
              <w:right w:val="single" w:sz="4" w:space="0" w:color="000000"/>
            </w:tcBorders>
          </w:tcPr>
          <w:p w14:paraId="5BCC6C97" w14:textId="77777777" w:rsidR="004501F2" w:rsidRDefault="007C1067">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C6EBC63" w14:textId="77777777" w:rsidR="004501F2" w:rsidRDefault="007C106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F3E1282" w14:textId="77777777" w:rsidR="004501F2" w:rsidRDefault="007C1067">
            <w:pPr>
              <w:pStyle w:val="ProductList-TableBody"/>
            </w:pPr>
            <w:r>
              <w:t>Enterprise Mobility + Security E3</w:t>
            </w:r>
            <w:r>
              <w:fldChar w:fldCharType="begin"/>
            </w:r>
            <w:r>
              <w:instrText xml:space="preserve"> XE "Enterprise Mobility + Security E3" </w:instrText>
            </w:r>
            <w:r>
              <w:fldChar w:fldCharType="end"/>
            </w:r>
            <w:r>
              <w:t xml:space="preserve"> vai</w:t>
            </w:r>
          </w:p>
          <w:p w14:paraId="1B58D853" w14:textId="77777777" w:rsidR="004501F2" w:rsidRDefault="007C1067">
            <w:pPr>
              <w:pStyle w:val="ProductList-TableBody"/>
            </w:pPr>
            <w:r>
              <w:t>Enterprise Mobility + Security E5</w:t>
            </w:r>
            <w:r>
              <w:fldChar w:fldCharType="begin"/>
            </w:r>
            <w:r>
              <w:instrText xml:space="preserve"> XE "Enterprise Mobility + Security E5" </w:instrText>
            </w:r>
            <w:r>
              <w:fldChar w:fldCharType="end"/>
            </w:r>
          </w:p>
        </w:tc>
      </w:tr>
    </w:tbl>
    <w:p w14:paraId="6939040F" w14:textId="77777777" w:rsidR="004501F2" w:rsidRDefault="004501F2">
      <w:pPr>
        <w:pStyle w:val="ProductList-Body"/>
      </w:pPr>
    </w:p>
    <w:p w14:paraId="4B5DACAF" w14:textId="77777777" w:rsidR="004501F2" w:rsidRDefault="007C1067">
      <w:pPr>
        <w:pStyle w:val="ProductList-ClauseHeading"/>
        <w:outlineLvl w:val="3"/>
      </w:pPr>
      <w:r>
        <w:t>2.4. Studenta CAL (licence Academic Open un Academic Select)</w:t>
      </w:r>
    </w:p>
    <w:p w14:paraId="63B68B5E" w14:textId="77777777" w:rsidR="004501F2" w:rsidRDefault="007C1067">
      <w:pPr>
        <w:pStyle w:val="ProductList-Body"/>
      </w:pPr>
      <w:r>
        <w:t>Studenta CAL drīkst licencēt vienīgi datoros, kas pieder studentiem, vai datoros, kas pieder iestādēm un ir paredzēti konkrētam studentam. Šīs licences nav paredzētas lietošanai laboratorijās vai auditorijās.</w:t>
      </w:r>
    </w:p>
    <w:p w14:paraId="6D0D6E29" w14:textId="77777777" w:rsidR="004501F2" w:rsidRDefault="007C1067">
      <w:pPr>
        <w:pStyle w:val="ProductList-Offering1SubSection"/>
        <w:outlineLvl w:val="2"/>
      </w:pPr>
      <w:bookmarkStart w:id="57" w:name="_Sec600"/>
      <w:r>
        <w:t>3. Lietošanas noteikumi</w:t>
      </w:r>
      <w:bookmarkEnd w:id="57"/>
    </w:p>
    <w:tbl>
      <w:tblPr>
        <w:tblStyle w:val="PURTable"/>
        <w:tblW w:w="0" w:type="dxa"/>
        <w:tblLook w:val="04A0" w:firstRow="1" w:lastRow="0" w:firstColumn="1" w:lastColumn="0" w:noHBand="0" w:noVBand="1"/>
      </w:tblPr>
      <w:tblGrid>
        <w:gridCol w:w="3632"/>
        <w:gridCol w:w="3620"/>
        <w:gridCol w:w="3664"/>
      </w:tblGrid>
      <w:tr w:rsidR="004501F2" w14:paraId="4B70DF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481301" w14:textId="77777777" w:rsidR="004501F2" w:rsidRDefault="007C106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w:t>
            </w:r>
            <w:hyperlink w:anchor="_Sec541">
              <w:r>
                <w:rPr>
                  <w:color w:val="00467F"/>
                  <w:u w:val="single"/>
                </w:rPr>
                <w:t>Pēc kodola/CAL</w:t>
              </w:r>
            </w:hyperlink>
            <w:r>
              <w:t xml:space="preserve">, </w:t>
            </w:r>
            <w:hyperlink w:anchor="_Sec544">
              <w:r>
                <w:rPr>
                  <w:color w:val="00467F"/>
                  <w:u w:val="single"/>
                </w:rPr>
                <w:t>Pārvaldības servera</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0DEDCB" w14:textId="77777777" w:rsidR="004501F2" w:rsidRDefault="007C1067">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687C2F" w14:textId="77777777" w:rsidR="004501F2" w:rsidRDefault="007C1067">
            <w:pPr>
              <w:pStyle w:val="ProductList-TableBody"/>
            </w:pPr>
            <w:r>
              <w:rPr>
                <w:color w:val="404040"/>
              </w:rPr>
              <w:t>Papildu programmatūra: nav</w:t>
            </w:r>
          </w:p>
        </w:tc>
      </w:tr>
      <w:tr w:rsidR="004501F2" w14:paraId="012EE9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AF176" w14:textId="77777777" w:rsidR="004501F2" w:rsidRDefault="007C1067">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E049F" w14:textId="77777777" w:rsidR="004501F2" w:rsidRDefault="007C1067">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42FEB" w14:textId="77777777" w:rsidR="004501F2" w:rsidRDefault="007C1067">
            <w:pPr>
              <w:pStyle w:val="ProductList-TableBody"/>
            </w:pPr>
            <w:r>
              <w:rPr>
                <w:color w:val="404040"/>
              </w:rPr>
              <w:t>Iekļautās tehnoloģijas: nav</w:t>
            </w:r>
          </w:p>
        </w:tc>
      </w:tr>
      <w:tr w:rsidR="004501F2" w14:paraId="1E119F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0A1E7" w14:textId="77777777" w:rsidR="004501F2" w:rsidRDefault="007C1067">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00A57" w14:textId="77777777" w:rsidR="004501F2" w:rsidRDefault="004501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96E85" w14:textId="77777777" w:rsidR="004501F2" w:rsidRDefault="004501F2">
            <w:pPr>
              <w:pStyle w:val="ProductList-TableBody"/>
            </w:pPr>
          </w:p>
        </w:tc>
      </w:tr>
    </w:tbl>
    <w:p w14:paraId="252701D6" w14:textId="77777777" w:rsidR="004501F2" w:rsidRDefault="004501F2">
      <w:pPr>
        <w:pStyle w:val="ProductList-Body"/>
      </w:pPr>
    </w:p>
    <w:p w14:paraId="647E251A" w14:textId="77777777" w:rsidR="004501F2" w:rsidRDefault="007C1067">
      <w:pPr>
        <w:pStyle w:val="ProductList-ClauseHeading"/>
        <w:outlineLvl w:val="3"/>
      </w:pPr>
      <w:r>
        <w:t>3.1. Izglītības iestāžu programmas</w:t>
      </w:r>
    </w:p>
    <w:p w14:paraId="56623B09" w14:textId="77777777" w:rsidR="004501F2" w:rsidRDefault="007C1067">
      <w:pPr>
        <w:pStyle w:val="ProductList-Body"/>
      </w:pPr>
      <w:r>
        <w:t>Turpmākā informācija attiecas uz klientiem, kuri izmanto Lielapjoma licencēšanas programmas izglītības iestādēm.</w:t>
      </w:r>
    </w:p>
    <w:p w14:paraId="117FAFAC" w14:textId="77777777" w:rsidR="004501F2" w:rsidRDefault="004501F2">
      <w:pPr>
        <w:pStyle w:val="ProductList-Body"/>
      </w:pPr>
    </w:p>
    <w:p w14:paraId="6A83266F" w14:textId="77777777" w:rsidR="004501F2" w:rsidRDefault="007C1067">
      <w:pPr>
        <w:pStyle w:val="ProductList-SubClauseHeading"/>
        <w:outlineLvl w:val="4"/>
      </w:pPr>
      <w:r>
        <w:t>3.1.1. Exchange Online Archiving for Exchange Server A</w:t>
      </w:r>
    </w:p>
    <w:p w14:paraId="44665F11" w14:textId="77777777" w:rsidR="004501F2" w:rsidRDefault="007C1067">
      <w:pPr>
        <w:pStyle w:val="ProductList-BodyIndented"/>
      </w:pPr>
      <w:r>
        <w:t xml:space="preserve">Saskaņā ar reģistrāciju Enrollment for Education Solutions un Līgumu Open Value Subscription risinājumam Education Solutions tādas Izglītības iestādes, kuras ir licencētas komplektam Enterprise CAL Suite Visas organizācijas skaitam un Studentu skaitam, ir pilnvarotas lietot atbilstošu skaitu pakalpojuma Exchange Online arhivēšana darbam ar Exchange Server A Lietotāja SL visiem lietotājiem, kas tiek segti ar Visas organizācijas skaitu un Studentu skaitu. </w:t>
      </w:r>
    </w:p>
    <w:p w14:paraId="2659FADA" w14:textId="77777777" w:rsidR="004501F2" w:rsidRDefault="007C1067">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37"/>
        <w:gridCol w:w="3624"/>
        <w:gridCol w:w="3655"/>
      </w:tblGrid>
      <w:tr w:rsidR="004501F2" w14:paraId="488460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F93158" w14:textId="77777777" w:rsidR="004501F2" w:rsidRDefault="007C1067">
            <w:pPr>
              <w:pStyle w:val="ProductList-TableBody"/>
            </w:pPr>
            <w:r>
              <w:fldChar w:fldCharType="begin"/>
            </w:r>
            <w:r>
              <w:instrText xml:space="preserve"> AutoTextList   \s NoStyle \t "SA priekšrocības: norāda Produkta kategoriju, lai noteiktu attiecīgajam Produktu pūlam plaši piemērojamās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E6E6FE" w14:textId="77777777" w:rsidR="004501F2" w:rsidRDefault="007C1067">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3878F0" w14:textId="77777777" w:rsidR="004501F2" w:rsidRDefault="007C1067">
            <w:pPr>
              <w:pStyle w:val="ProductList-TableBody"/>
            </w:pPr>
            <w:r>
              <w:rPr>
                <w:color w:val="404040"/>
              </w:rPr>
              <w:t>Aizvietošanas tiesības: nav</w:t>
            </w:r>
          </w:p>
        </w:tc>
      </w:tr>
      <w:tr w:rsidR="004501F2" w14:paraId="0DF353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1D171" w14:textId="77777777" w:rsidR="004501F2" w:rsidRDefault="007C1067">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244CAE66" w14:textId="77777777" w:rsidR="004501F2" w:rsidRDefault="007C1067">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38">
              <w:r>
                <w:rPr>
                  <w:color w:val="00467F"/>
                  <w:u w:val="single"/>
                </w:rPr>
                <w:t>Produktu saraksts — 2014. gada marts</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B4A6F" w14:textId="77777777" w:rsidR="004501F2" w:rsidRDefault="007C1067">
            <w:pPr>
              <w:pStyle w:val="ProductList-TableBody"/>
            </w:pPr>
            <w:r>
              <w:rPr>
                <w:color w:val="404040"/>
              </w:rPr>
              <w:t>Viesabonēšanas tiesības: nav</w:t>
            </w:r>
          </w:p>
        </w:tc>
      </w:tr>
      <w:tr w:rsidR="004501F2" w14:paraId="2672FC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394C7" w14:textId="77777777" w:rsidR="004501F2" w:rsidRDefault="007C1067">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F68F1" w14:textId="77777777" w:rsidR="004501F2" w:rsidRDefault="007C1067">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9A671" w14:textId="77777777" w:rsidR="004501F2" w:rsidRDefault="004501F2">
            <w:pPr>
              <w:pStyle w:val="ProductList-TableBody"/>
            </w:pPr>
          </w:p>
        </w:tc>
      </w:tr>
    </w:tbl>
    <w:p w14:paraId="243CE8CD" w14:textId="77777777" w:rsidR="004501F2" w:rsidRDefault="004501F2">
      <w:pPr>
        <w:pStyle w:val="ProductList-Body"/>
        <w:jc w:val="right"/>
      </w:pPr>
    </w:p>
    <w:p w14:paraId="4FBBC508" w14:textId="77777777" w:rsidR="004501F2" w:rsidRDefault="007C1067">
      <w:pPr>
        <w:pStyle w:val="ProductList-ClauseHeading"/>
        <w:outlineLvl w:val="3"/>
      </w:pPr>
      <w:r>
        <w:t>4.1. Paplašinātās lietošanas tiesības Microsoft 365 klientiem</w:t>
      </w:r>
    </w:p>
    <w:p w14:paraId="7182A576" w14:textId="77777777" w:rsidR="004501F2" w:rsidRDefault="007C1067">
      <w:pPr>
        <w:pStyle w:val="ProductList-Body"/>
      </w:pPr>
      <w:r>
        <w:rPr>
          <w:color w:val="404040"/>
        </w:rPr>
        <w:t>Kvalificētajiem klientiem, kuriem ir licence pakalpojuma Microsoft 365 izmantošanai vai licence pakalpojuma Office 365 kopā ar abonementu Enterprise Mobility + Security izmantošanai, ir tādas pašas piekļuves tiesības pakalpojumam Exchange Online arhivēšana darbam ar Exchange Server kā klientiem ar licenci Enterprise CAL Suite. “Kvalificētie klienti” ir reģistrācijas Enterprise, reģistrācijas Enterprise Subscription vai reģistrācijas Enrollment for Education Solutions klienti, kuriem no 2014. gada 30. novembra ir Enterprise CAL Suite ar aktīvu Software Assurance segumu.</w:t>
      </w:r>
    </w:p>
    <w:p w14:paraId="3C128CBD" w14:textId="77777777" w:rsidR="004501F2" w:rsidRDefault="004501F2">
      <w:pPr>
        <w:pStyle w:val="ProductList-Body"/>
      </w:pPr>
    </w:p>
    <w:p w14:paraId="2EAE05A7" w14:textId="77777777" w:rsidR="004501F2" w:rsidRDefault="007C1067">
      <w:pPr>
        <w:pStyle w:val="ProductList-ClauseHeading"/>
        <w:outlineLvl w:val="3"/>
      </w:pPr>
      <w:r>
        <w:t>4.2. Tiešsaistes pakalpojumi, kas ietverti komplektā Enterprise CAL Suite</w:t>
      </w:r>
    </w:p>
    <w:p w14:paraId="651BAD16" w14:textId="77777777" w:rsidR="004501F2" w:rsidRDefault="007C1067">
      <w:pPr>
        <w:pStyle w:val="ProductList-Body"/>
      </w:pPr>
      <w:r>
        <w:rPr>
          <w:color w:val="404040"/>
        </w:rPr>
        <w:t xml:space="preserve">Enterprise CAL Suite ar aktīvu SA segumu ietver arī tiesības lietot pakalpojumu Exchange Online arhivēšana darbam ar Exchange Server, Datu zuduma novēršanas līdzekli un pakalpojumu Exchange Online Protection. </w:t>
      </w:r>
    </w:p>
    <w:p w14:paraId="71CC0187" w14:textId="77777777" w:rsidR="004501F2" w:rsidRDefault="004501F2">
      <w:pPr>
        <w:pStyle w:val="ProductList-Body"/>
      </w:pPr>
    </w:p>
    <w:p w14:paraId="3A637E65" w14:textId="77777777" w:rsidR="004501F2" w:rsidRDefault="004501F2">
      <w:pPr>
        <w:pStyle w:val="ProductList-Body"/>
        <w:jc w:val="right"/>
      </w:pPr>
    </w:p>
    <w:tbl>
      <w:tblPr>
        <w:tblStyle w:val="PURTable"/>
        <w:tblW w:w="0" w:type="dxa"/>
        <w:tblLook w:val="04A0" w:firstRow="1" w:lastRow="0" w:firstColumn="1" w:lastColumn="0" w:noHBand="0" w:noVBand="1"/>
      </w:tblPr>
      <w:tblGrid>
        <w:gridCol w:w="10916"/>
      </w:tblGrid>
      <w:tr w:rsidR="004501F2" w14:paraId="6A8FA4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F4C754" w14:textId="77777777" w:rsidR="004501F2" w:rsidRDefault="00B034C3">
            <w:pPr>
              <w:pStyle w:val="ProductList-TableBody"/>
              <w:jc w:val="right"/>
            </w:pPr>
            <w:hyperlink w:anchor="_Sec842">
              <w:r w:rsidR="007C1067">
                <w:rPr>
                  <w:color w:val="00467F"/>
                  <w:sz w:val="14"/>
                  <w:u w:val="single"/>
                </w:rPr>
                <w:t>Saturs</w:t>
              </w:r>
            </w:hyperlink>
            <w:r w:rsidR="007C1067">
              <w:rPr>
                <w:sz w:val="14"/>
              </w:rPr>
              <w:t xml:space="preserve"> / </w:t>
            </w:r>
            <w:hyperlink w:anchor="_Sec549">
              <w:r w:rsidR="007C1067">
                <w:rPr>
                  <w:color w:val="00467F"/>
                  <w:sz w:val="14"/>
                  <w:u w:val="single"/>
                </w:rPr>
                <w:t>Glosārijs</w:t>
              </w:r>
            </w:hyperlink>
            <w:r w:rsidR="007C1067">
              <w:rPr>
                <w:sz w:val="14"/>
              </w:rPr>
              <w:t xml:space="preserve"> / </w:t>
            </w:r>
            <w:hyperlink w:anchor="_Sec844">
              <w:r w:rsidR="007C1067">
                <w:rPr>
                  <w:color w:val="00467F"/>
                  <w:sz w:val="14"/>
                  <w:u w:val="single"/>
                </w:rPr>
                <w:t>Indekss</w:t>
              </w:r>
            </w:hyperlink>
          </w:p>
        </w:tc>
      </w:tr>
    </w:tbl>
    <w:p w14:paraId="23B22AA9" w14:textId="77777777" w:rsidR="004501F2" w:rsidRDefault="004501F2">
      <w:pPr>
        <w:pStyle w:val="ProductList-Body"/>
      </w:pPr>
    </w:p>
    <w:p w14:paraId="051B553D" w14:textId="77777777" w:rsidR="004501F2" w:rsidRDefault="007C1067">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41635644"/>
      <w:r>
        <w:instrText>Core Infrastructure Server (CIS) Suite</w:instrText>
      </w:r>
      <w:bookmarkEnd w:id="60"/>
      <w:r>
        <w:instrText>" \l 2</w:instrText>
      </w:r>
      <w:r>
        <w:fldChar w:fldCharType="end"/>
      </w:r>
    </w:p>
    <w:p w14:paraId="04A1AF59" w14:textId="77777777" w:rsidR="004501F2" w:rsidRDefault="007C1067">
      <w:pPr>
        <w:pStyle w:val="ProductList-Offering1SubSection"/>
        <w:outlineLvl w:val="2"/>
      </w:pPr>
      <w:bookmarkStart w:id="61" w:name="_Sec603"/>
      <w:r>
        <w:t>1. Programmas pieejamība</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4501F2" w14:paraId="12A11D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D0A6EC" w14:textId="77777777" w:rsidR="004501F2" w:rsidRDefault="007C1067">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09169" w14:textId="77777777" w:rsidR="004501F2" w:rsidRDefault="007C106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755A3" w14:textId="77777777" w:rsidR="004501F2" w:rsidRDefault="007C106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D4F04" w14:textId="77777777" w:rsidR="004501F2" w:rsidRDefault="007C106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D2F95" w14:textId="77777777" w:rsidR="004501F2" w:rsidRDefault="007C10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74CF5" w14:textId="77777777" w:rsidR="004501F2" w:rsidRDefault="007C10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02713" w14:textId="77777777" w:rsidR="004501F2" w:rsidRDefault="007C106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7D619" w14:textId="77777777" w:rsidR="004501F2" w:rsidRDefault="007C106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D60E3" w14:textId="77777777" w:rsidR="004501F2" w:rsidRDefault="007C106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ABC35" w14:textId="77777777" w:rsidR="004501F2" w:rsidRDefault="007C106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30BA1" w14:textId="77777777" w:rsidR="004501F2" w:rsidRDefault="007C10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1F92D" w14:textId="77777777" w:rsidR="004501F2" w:rsidRDefault="007C10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01F2" w14:paraId="551632FD" w14:textId="77777777">
        <w:tc>
          <w:tcPr>
            <w:tcW w:w="4160" w:type="dxa"/>
            <w:tcBorders>
              <w:top w:val="single" w:sz="6" w:space="0" w:color="FFFFFF"/>
              <w:left w:val="none" w:sz="4" w:space="0" w:color="6E6E6E"/>
              <w:bottom w:val="dashed" w:sz="4" w:space="0" w:color="BFBFBF"/>
              <w:right w:val="none" w:sz="4" w:space="0" w:color="6E6E6E"/>
            </w:tcBorders>
          </w:tcPr>
          <w:p w14:paraId="49F3800C" w14:textId="77777777" w:rsidR="004501F2" w:rsidRDefault="007C1067">
            <w:pPr>
              <w:pStyle w:val="ProductList-TableBody"/>
            </w:pPr>
            <w:r>
              <w:rPr>
                <w:color w:val="000000"/>
              </w:rPr>
              <w:t>Core Infrastructure Server Suite Standard (2 Kodola licenču pakotnes)</w:t>
            </w:r>
            <w:r>
              <w:fldChar w:fldCharType="begin"/>
            </w:r>
            <w:r>
              <w:instrText xml:space="preserve"> XE "Core Infrastructure Server Suite Standard (2 Kodola licenču pakotnes)"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D8419D6" w14:textId="77777777" w:rsidR="004501F2" w:rsidRDefault="004501F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FDFF989" w14:textId="77777777" w:rsidR="004501F2" w:rsidRDefault="004501F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E74F1F4" w14:textId="77777777" w:rsidR="004501F2" w:rsidRDefault="007C1067">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7732123" w14:textId="77777777" w:rsidR="004501F2" w:rsidRDefault="007C106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B3386"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48686"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9C3A3"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2E88D"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06D19"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 xml:space="preserve">, </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63D03"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F6944"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01F2" w14:paraId="6B038984" w14:textId="77777777">
        <w:tc>
          <w:tcPr>
            <w:tcW w:w="4160" w:type="dxa"/>
            <w:tcBorders>
              <w:top w:val="dashed" w:sz="4" w:space="0" w:color="BFBFBF"/>
              <w:left w:val="none" w:sz="4" w:space="0" w:color="6E6E6E"/>
              <w:bottom w:val="dashed" w:sz="4" w:space="0" w:color="BFBFBF"/>
              <w:right w:val="none" w:sz="4" w:space="0" w:color="6E6E6E"/>
            </w:tcBorders>
          </w:tcPr>
          <w:p w14:paraId="4FAEF338" w14:textId="77777777" w:rsidR="004501F2" w:rsidRDefault="007C1067">
            <w:pPr>
              <w:pStyle w:val="ProductList-TableBody"/>
            </w:pPr>
            <w:r>
              <w:t>Core Infrastructure Server Suite Standard (16 Kodola licenču pakotnes)</w:t>
            </w:r>
            <w:r>
              <w:fldChar w:fldCharType="begin"/>
            </w:r>
            <w:r>
              <w:instrText xml:space="preserve"> XE "Core Infrastructure Server Suite Standard (16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B586FC" w14:textId="77777777" w:rsidR="004501F2" w:rsidRDefault="004501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082AA5" w14:textId="77777777" w:rsidR="004501F2" w:rsidRDefault="004501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58BF26" w14:textId="77777777" w:rsidR="004501F2" w:rsidRDefault="007C1067">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BAA1263" w14:textId="77777777" w:rsidR="004501F2" w:rsidRDefault="007C106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023ED"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F0B46"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03D8A"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5D16A"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FBA21"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4701C"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DC035"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01F2" w14:paraId="01E12B32" w14:textId="77777777">
        <w:tc>
          <w:tcPr>
            <w:tcW w:w="4160" w:type="dxa"/>
            <w:tcBorders>
              <w:top w:val="dashed" w:sz="4" w:space="0" w:color="BFBFBF"/>
              <w:left w:val="none" w:sz="4" w:space="0" w:color="6E6E6E"/>
              <w:bottom w:val="dashed" w:sz="4" w:space="0" w:color="BFBFBF"/>
              <w:right w:val="none" w:sz="4" w:space="0" w:color="6E6E6E"/>
            </w:tcBorders>
          </w:tcPr>
          <w:p w14:paraId="01BF8C1C" w14:textId="77777777" w:rsidR="004501F2" w:rsidRDefault="007C1067">
            <w:pPr>
              <w:pStyle w:val="ProductList-TableBody"/>
            </w:pPr>
            <w:r>
              <w:rPr>
                <w:color w:val="000000"/>
              </w:rPr>
              <w:t>Core Infrastructure Server Suite Datacenter (2 Kodola licenču pakotnes)</w:t>
            </w:r>
            <w:r>
              <w:fldChar w:fldCharType="begin"/>
            </w:r>
            <w:r>
              <w:instrText xml:space="preserve"> XE "Core Infrastructure Server Suite Datacenter (2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6ECB17" w14:textId="77777777" w:rsidR="004501F2" w:rsidRDefault="004501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71FEAF" w14:textId="77777777" w:rsidR="004501F2" w:rsidRDefault="004501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445B6F" w14:textId="77777777" w:rsidR="004501F2" w:rsidRDefault="007C1067">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274A5B0" w14:textId="77777777" w:rsidR="004501F2" w:rsidRDefault="007C106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52E3A"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B2004"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81517"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DF2D0"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8FF23"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0B8EF"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36CC8"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01F2" w14:paraId="3130C496" w14:textId="77777777">
        <w:tc>
          <w:tcPr>
            <w:tcW w:w="4160" w:type="dxa"/>
            <w:tcBorders>
              <w:top w:val="dashed" w:sz="4" w:space="0" w:color="BFBFBF"/>
              <w:left w:val="none" w:sz="4" w:space="0" w:color="6E6E6E"/>
              <w:bottom w:val="none" w:sz="4" w:space="0" w:color="BFBFBF"/>
              <w:right w:val="none" w:sz="4" w:space="0" w:color="6E6E6E"/>
            </w:tcBorders>
          </w:tcPr>
          <w:p w14:paraId="3642DE47" w14:textId="77777777" w:rsidR="004501F2" w:rsidRDefault="007C1067">
            <w:pPr>
              <w:pStyle w:val="ProductList-TableBody"/>
            </w:pPr>
            <w:r>
              <w:rPr>
                <w:color w:val="000000"/>
              </w:rPr>
              <w:t>Core Infrastructure Server Suite Datacenter (16 Kodola licenču pakotnes)</w:t>
            </w:r>
            <w:r>
              <w:fldChar w:fldCharType="begin"/>
            </w:r>
            <w:r>
              <w:instrText xml:space="preserve"> XE "Core Infrastructure Server Suite Datacenter (16 Kodola licenču pakotnes)"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E561DB7" w14:textId="77777777" w:rsidR="004501F2" w:rsidRDefault="004501F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8BED0BF" w14:textId="77777777" w:rsidR="004501F2" w:rsidRDefault="004501F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B5AEC02" w14:textId="77777777" w:rsidR="004501F2" w:rsidRDefault="007C1067">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0A1CBA2F" w14:textId="77777777" w:rsidR="004501F2" w:rsidRDefault="007C1067">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F4C0F"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58AA7"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51324"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C2A30"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B52AC"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F6527"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86CC0"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36F2893B" w14:textId="77777777" w:rsidR="004501F2" w:rsidRDefault="007C1067">
      <w:pPr>
        <w:pStyle w:val="ProductList-Offering1SubSection"/>
        <w:outlineLvl w:val="2"/>
      </w:pPr>
      <w:bookmarkStart w:id="62" w:name="_Sec604"/>
      <w:r>
        <w:t>2. Produktu nosacījumi</w:t>
      </w:r>
      <w:bookmarkEnd w:id="62"/>
    </w:p>
    <w:tbl>
      <w:tblPr>
        <w:tblStyle w:val="PURTable"/>
        <w:tblW w:w="0" w:type="dxa"/>
        <w:tblLook w:val="04A0" w:firstRow="1" w:lastRow="0" w:firstColumn="1" w:lastColumn="0" w:noHBand="0" w:noVBand="1"/>
      </w:tblPr>
      <w:tblGrid>
        <w:gridCol w:w="3620"/>
        <w:gridCol w:w="3651"/>
        <w:gridCol w:w="3645"/>
      </w:tblGrid>
      <w:tr w:rsidR="004501F2" w14:paraId="0DD9E7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877501" w14:textId="77777777" w:rsidR="004501F2" w:rsidRDefault="007C1067">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14:paraId="14A04F4E" w14:textId="77777777" w:rsidR="004501F2" w:rsidRDefault="007C106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F0FB1" w14:textId="77777777" w:rsidR="004501F2" w:rsidRDefault="007C1067">
            <w:pPr>
              <w:pStyle w:val="ProductList-TableBody"/>
            </w:pPr>
            <w:r>
              <w:rPr>
                <w:color w:val="404040"/>
              </w:rPr>
              <w:t>Iepriekšējie izdevumi: nav</w:t>
            </w:r>
          </w:p>
        </w:tc>
      </w:tr>
      <w:tr w:rsidR="004501F2" w14:paraId="7484DF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3BA92" w14:textId="77777777" w:rsidR="004501F2" w:rsidRDefault="007C1067">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96A66" w14:textId="77777777" w:rsidR="004501F2" w:rsidRDefault="007C106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0023B289" w14:textId="77777777" w:rsidR="004501F2" w:rsidRDefault="007C1067">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4501F2" w14:paraId="183D9C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B3DA6" w14:textId="77777777" w:rsidR="004501F2" w:rsidRDefault="007C106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8D941" w14:textId="77777777" w:rsidR="004501F2" w:rsidRDefault="007C106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3652F" w14:textId="77777777" w:rsidR="004501F2" w:rsidRDefault="007C1067">
            <w:pPr>
              <w:pStyle w:val="ProductList-TableBody"/>
            </w:pPr>
            <w:r>
              <w:rPr>
                <w:color w:val="404040"/>
              </w:rPr>
              <w:t>Piemērots samazināšanai: nav</w:t>
            </w:r>
          </w:p>
        </w:tc>
      </w:tr>
      <w:tr w:rsidR="004501F2" w14:paraId="0E353279" w14:textId="77777777">
        <w:tc>
          <w:tcPr>
            <w:tcW w:w="4040" w:type="dxa"/>
            <w:tcBorders>
              <w:top w:val="single" w:sz="4" w:space="0" w:color="000000"/>
              <w:left w:val="single" w:sz="4" w:space="0" w:color="000000"/>
              <w:bottom w:val="single" w:sz="4" w:space="0" w:color="000000"/>
              <w:right w:val="single" w:sz="4" w:space="0" w:color="000000"/>
            </w:tcBorders>
          </w:tcPr>
          <w:p w14:paraId="0EA43890" w14:textId="77777777" w:rsidR="004501F2" w:rsidRDefault="007C1067">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A9632" w14:textId="77777777" w:rsidR="004501F2" w:rsidRDefault="007C106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0EA9D" w14:textId="77777777" w:rsidR="004501F2" w:rsidRDefault="007C1067">
            <w:pPr>
              <w:pStyle w:val="ProductList-TableBody"/>
            </w:pPr>
            <w:r>
              <w:rPr>
                <w:color w:val="404040"/>
              </w:rPr>
              <w:t>Piemērots datu precizēšanai: nav</w:t>
            </w:r>
          </w:p>
        </w:tc>
      </w:tr>
      <w:tr w:rsidR="004501F2" w14:paraId="46D2AF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E1098" w14:textId="77777777" w:rsidR="004501F2" w:rsidRDefault="007C1067">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F5961" w14:textId="77777777" w:rsidR="004501F2" w:rsidRDefault="004501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4C6FC" w14:textId="77777777" w:rsidR="004501F2" w:rsidRDefault="004501F2">
            <w:pPr>
              <w:pStyle w:val="ProductList-TableBody"/>
            </w:pPr>
          </w:p>
        </w:tc>
      </w:tr>
    </w:tbl>
    <w:p w14:paraId="1B9828E5" w14:textId="77777777" w:rsidR="004501F2" w:rsidRDefault="004501F2">
      <w:pPr>
        <w:pStyle w:val="ProductList-Body"/>
      </w:pPr>
    </w:p>
    <w:p w14:paraId="3765AC36" w14:textId="77777777" w:rsidR="004501F2" w:rsidRDefault="007C1067">
      <w:pPr>
        <w:pStyle w:val="ProductList-ClauseHeading"/>
        <w:outlineLvl w:val="3"/>
      </w:pPr>
      <w:r>
        <w:t>2.1. CIS Suite Standard komplektā ietvertā programmatūra</w:t>
      </w:r>
    </w:p>
    <w:p w14:paraId="528C7759" w14:textId="77777777" w:rsidR="004501F2" w:rsidRDefault="007C1067">
      <w:pPr>
        <w:pStyle w:val="ProductList-Body"/>
      </w:pPr>
      <w:r>
        <w:t>CIS Suite Standard ietver jaunākās Windows Server Standard un System Center Standard versijas, kas ir pieejamas Klienta SA seguma ietvaros.</w:t>
      </w:r>
    </w:p>
    <w:p w14:paraId="71CB621A" w14:textId="77777777" w:rsidR="004501F2" w:rsidRDefault="004501F2">
      <w:pPr>
        <w:pStyle w:val="ProductList-Body"/>
      </w:pPr>
    </w:p>
    <w:p w14:paraId="227F784F" w14:textId="77777777" w:rsidR="004501F2" w:rsidRDefault="007C1067">
      <w:pPr>
        <w:pStyle w:val="ProductList-ClauseHeading"/>
        <w:outlineLvl w:val="3"/>
      </w:pPr>
      <w:r>
        <w:t>2.2. CIS Suite Datacenter komplektā ietvertā programmatūra</w:t>
      </w:r>
    </w:p>
    <w:p w14:paraId="0F3721BB" w14:textId="77777777" w:rsidR="004501F2" w:rsidRDefault="007C1067">
      <w:pPr>
        <w:pStyle w:val="ProductList-Body"/>
      </w:pPr>
      <w:r>
        <w:t>CIS Suite Datacenter ietver jaunākās Windows Server Datacenter un System Center Datacenter versijas, kas ir pieejamas Klienta SA seguma ietvaros.</w:t>
      </w:r>
    </w:p>
    <w:p w14:paraId="5115AACB" w14:textId="77777777" w:rsidR="004501F2" w:rsidRDefault="007C1067">
      <w:pPr>
        <w:pStyle w:val="ProductList-Offering1SubSection"/>
        <w:outlineLvl w:val="2"/>
      </w:pPr>
      <w:bookmarkStart w:id="63" w:name="_Sec605"/>
      <w:r>
        <w:t>3. Lietošanas noteikumi</w:t>
      </w:r>
      <w:bookmarkEnd w:id="63"/>
    </w:p>
    <w:tbl>
      <w:tblPr>
        <w:tblStyle w:val="PURTable"/>
        <w:tblW w:w="0" w:type="dxa"/>
        <w:tblLook w:val="04A0" w:firstRow="1" w:lastRow="0" w:firstColumn="1" w:lastColumn="0" w:noHBand="0" w:noVBand="1"/>
      </w:tblPr>
      <w:tblGrid>
        <w:gridCol w:w="3625"/>
        <w:gridCol w:w="3624"/>
        <w:gridCol w:w="3667"/>
      </w:tblGrid>
      <w:tr w:rsidR="004501F2" w14:paraId="65B013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461FDD" w14:textId="77777777" w:rsidR="004501F2" w:rsidRDefault="007C106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14:paraId="68412D43" w14:textId="77777777" w:rsidR="004501F2" w:rsidRDefault="007C1067">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724439" w14:textId="77777777" w:rsidR="004501F2" w:rsidRDefault="007C1067">
            <w:pPr>
              <w:pStyle w:val="ProductList-TableBody"/>
            </w:pPr>
            <w:r>
              <w:rPr>
                <w:color w:val="404040"/>
              </w:rPr>
              <w:t>Papildu programmatūra: nav</w:t>
            </w:r>
          </w:p>
        </w:tc>
      </w:tr>
      <w:tr w:rsidR="004501F2" w14:paraId="1FDCF1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E6DB7" w14:textId="77777777" w:rsidR="004501F2" w:rsidRDefault="007C1067">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3D08F" w14:textId="77777777" w:rsidR="004501F2" w:rsidRDefault="007C1067">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4D7F0" w14:textId="77777777" w:rsidR="004501F2" w:rsidRDefault="007C1067">
            <w:pPr>
              <w:pStyle w:val="ProductList-TableBody"/>
            </w:pPr>
            <w:r>
              <w:rPr>
                <w:color w:val="404040"/>
              </w:rPr>
              <w:t>Iekļautās tehnoloģijas: nav</w:t>
            </w:r>
          </w:p>
        </w:tc>
      </w:tr>
      <w:tr w:rsidR="004501F2" w14:paraId="316E58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4F041" w14:textId="77777777" w:rsidR="004501F2" w:rsidRDefault="007C1067">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1E2F3" w14:textId="77777777" w:rsidR="004501F2" w:rsidRDefault="004501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C6F7F" w14:textId="77777777" w:rsidR="004501F2" w:rsidRDefault="004501F2">
            <w:pPr>
              <w:pStyle w:val="ProductList-TableBody"/>
            </w:pPr>
          </w:p>
        </w:tc>
      </w:tr>
    </w:tbl>
    <w:p w14:paraId="71488F0F" w14:textId="77777777" w:rsidR="004501F2" w:rsidRDefault="004501F2">
      <w:pPr>
        <w:pStyle w:val="ProductList-Body"/>
      </w:pPr>
    </w:p>
    <w:p w14:paraId="07A5313B" w14:textId="77777777" w:rsidR="004501F2" w:rsidRDefault="007C1067">
      <w:pPr>
        <w:pStyle w:val="ProductList-ClauseHeading"/>
        <w:outlineLvl w:val="3"/>
      </w:pPr>
      <w:r>
        <w:t>3.1. Piemērojamie lietošanas noteikumi</w:t>
      </w:r>
    </w:p>
    <w:p w14:paraId="675E64CC" w14:textId="77777777" w:rsidR="004501F2" w:rsidRDefault="007C1067">
      <w:pPr>
        <w:pStyle w:val="ProductList-Body"/>
      </w:pPr>
      <w:r>
        <w:t xml:space="preserve">Klienta piekļuve CIS Suite programmatūrai un tās lietošana ir noteikta piemērojamajos CIS Suite programmatūru veidojošo atsevišķo Produktu Licences nosacījumos, ko groza šie Licences nosacījumi.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kurā Klients darbina CIS Suite programmatūru,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atbilst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skaitam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skaits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"Fiziskais procesors ir procesors fiziskā aparatūras sistēmā."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Klients var piešķirt papildu izdevuma CIS Suite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teikumā norādītajam skaitam) un darbināt servera programmatūru divās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un Pārvaldīt divas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2B4DC113" w14:textId="77777777" w:rsidR="004501F2" w:rsidRDefault="004501F2">
      <w:pPr>
        <w:pStyle w:val="ProductList-Body"/>
      </w:pPr>
    </w:p>
    <w:p w14:paraId="60F4BD02" w14:textId="77777777" w:rsidR="004501F2" w:rsidRDefault="007C1067">
      <w:pPr>
        <w:pStyle w:val="ProductList-ClauseHeading"/>
        <w:outlineLvl w:val="3"/>
      </w:pPr>
      <w:r>
        <w:t>3.2. Servera licences un Pārvaldības licences piešķiršana</w:t>
      </w:r>
    </w:p>
    <w:p w14:paraId="2803DE07" w14:textId="77777777" w:rsidR="004501F2" w:rsidRDefault="007C1067">
      <w:pPr>
        <w:pStyle w:val="ProductList-Body"/>
      </w:pPr>
      <w:r>
        <w:t xml:space="preserve">Lai Windows Server un System Center licences nosacījumi būtu spēkā veidam, kā Klients izmanto CIS Suite, tiek uzskatīts, ka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Klients ir piešķīris tikpat daudz Windows Server un System Center licenču, cik CIS Suite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ir piešķirts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37698663" w14:textId="77777777" w:rsidR="004501F2" w:rsidRDefault="004501F2">
      <w:pPr>
        <w:pStyle w:val="ProductList-Body"/>
      </w:pPr>
    </w:p>
    <w:p w14:paraId="6655679E" w14:textId="77777777" w:rsidR="004501F2" w:rsidRDefault="007C1067">
      <w:pPr>
        <w:pStyle w:val="ProductList-ClauseHeading"/>
        <w:outlineLvl w:val="3"/>
      </w:pPr>
      <w:r>
        <w:t>3.3. Papildu nosacījumi</w:t>
      </w:r>
    </w:p>
    <w:p w14:paraId="75750890" w14:textId="77777777" w:rsidR="004501F2" w:rsidRDefault="007C1067">
      <w:pPr>
        <w:pStyle w:val="ProductList-Body"/>
      </w:pPr>
      <w:r>
        <w:t>Klientam ir tiesības darbināt jebkura atsevišķa komplektā CIS Suite ietverta Produkta vecāku versiju vai iepriekšēju izdevumu, kā Produktu nosacījumos ir atļauts attiecīgā Produkta licences nosacījumos.</w:t>
      </w:r>
    </w:p>
    <w:p w14:paraId="25D6794B" w14:textId="77777777" w:rsidR="004501F2" w:rsidRDefault="004501F2">
      <w:pPr>
        <w:pStyle w:val="ProductList-Body"/>
      </w:pPr>
    </w:p>
    <w:p w14:paraId="2FF80B30" w14:textId="77777777" w:rsidR="004501F2" w:rsidRDefault="007C1067">
      <w:pPr>
        <w:pStyle w:val="ProductList-Body"/>
      </w:pPr>
      <w:r>
        <w:t xml:space="preserve">Paliek spēkā visas citas Produktu nosacījumos norādītās prasības attiecībā uz to </w:t>
      </w:r>
      <w:r>
        <w:fldChar w:fldCharType="begin"/>
      </w:r>
      <w:r>
        <w:instrText xml:space="preserve"> AutoTextList   \s NoStyle \t "Ārējās piekļuves licence ir Licence, kas tiek piešķirta Klienta lietošanai paredzētam Serverim, un tā Ārējiem lietotājiem ļauj piekļūt atbilstošajai servera programmatūras versijai vai agrākām servera programmatūras versijām." </w:instrText>
      </w:r>
      <w:r>
        <w:fldChar w:fldCharType="separate"/>
      </w:r>
      <w:r>
        <w:rPr>
          <w:color w:val="0563C1"/>
        </w:rPr>
        <w:t>Ārējās piekļuves licenču</w:t>
      </w:r>
      <w:r>
        <w:fldChar w:fldCharType="end"/>
      </w:r>
      <w:r>
        <w:t xml:space="preserve">,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un tādu lietotāju vai ierīču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licenču</w:t>
      </w:r>
      <w:r>
        <w:fldChar w:fldCharType="end"/>
      </w:r>
      <w:r>
        <w:t xml:space="preserve"> iegādi un piešķiršanu, kas paredzētas piekļuvei un pārvaldībai.</w:t>
      </w:r>
    </w:p>
    <w:p w14:paraId="59D1FB37" w14:textId="77777777" w:rsidR="004501F2" w:rsidRDefault="007C1067">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46"/>
        <w:gridCol w:w="3632"/>
        <w:gridCol w:w="3638"/>
      </w:tblGrid>
      <w:tr w:rsidR="004501F2" w14:paraId="57082A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9F5175" w14:textId="77777777" w:rsidR="004501F2" w:rsidRDefault="007C1067">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604E598" w14:textId="77777777" w:rsidR="004501F2" w:rsidRDefault="007C1067">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E8EE3B" w14:textId="77777777" w:rsidR="004501F2" w:rsidRDefault="007C1067">
            <w:pPr>
              <w:pStyle w:val="ProductList-TableBody"/>
            </w:pPr>
            <w:r>
              <w:rPr>
                <w:color w:val="404040"/>
              </w:rPr>
              <w:t>Aizvietošanas tiesības: nav</w:t>
            </w:r>
          </w:p>
        </w:tc>
      </w:tr>
      <w:tr w:rsidR="004501F2" w14:paraId="2E8DB5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3148A" w14:textId="77777777" w:rsidR="004501F2" w:rsidRDefault="007C1067">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6147DA22" w14:textId="77777777" w:rsidR="004501F2" w:rsidRDefault="007C1067">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39">
              <w:r>
                <w:rPr>
                  <w:color w:val="00467F"/>
                  <w:u w:val="single"/>
                </w:rPr>
                <w:t>Produktu saraksts — 2014. gada marts</w:t>
              </w:r>
            </w:hyperlink>
            <w:r>
              <w:t xml:space="preserve">, </w:t>
            </w:r>
            <w:hyperlink r:id="rId40">
              <w:r>
                <w:rPr>
                  <w:color w:val="00467F"/>
                  <w:u w:val="single"/>
                </w:rPr>
                <w:t>Produktu nosacījumi — 2016. gada oktobris un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828B0" w14:textId="77777777" w:rsidR="004501F2" w:rsidRDefault="007C1067">
            <w:pPr>
              <w:pStyle w:val="ProductList-TableBody"/>
            </w:pPr>
            <w:r>
              <w:rPr>
                <w:color w:val="404040"/>
              </w:rPr>
              <w:t>Viesabonēšanas tiesības: nav</w:t>
            </w:r>
          </w:p>
        </w:tc>
      </w:tr>
      <w:tr w:rsidR="004501F2" w14:paraId="443F20C1" w14:textId="77777777">
        <w:tc>
          <w:tcPr>
            <w:tcW w:w="4040" w:type="dxa"/>
            <w:tcBorders>
              <w:top w:val="single" w:sz="4" w:space="0" w:color="000000"/>
              <w:left w:val="single" w:sz="4" w:space="0" w:color="000000"/>
              <w:bottom w:val="single" w:sz="4" w:space="0" w:color="000000"/>
              <w:right w:val="single" w:sz="4" w:space="0" w:color="000000"/>
            </w:tcBorders>
          </w:tcPr>
          <w:p w14:paraId="0D80F5CA" w14:textId="77777777" w:rsidR="004501F2" w:rsidRDefault="007C1067">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276204BA" w14:textId="77777777" w:rsidR="004501F2" w:rsidRDefault="007C1067">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C0BD7" w14:textId="77777777" w:rsidR="004501F2" w:rsidRDefault="004501F2">
            <w:pPr>
              <w:pStyle w:val="ProductList-TableBody"/>
            </w:pPr>
          </w:p>
        </w:tc>
      </w:tr>
    </w:tbl>
    <w:p w14:paraId="44D86A73" w14:textId="77777777" w:rsidR="004501F2" w:rsidRDefault="004501F2">
      <w:pPr>
        <w:pStyle w:val="ProductList-Body"/>
      </w:pPr>
    </w:p>
    <w:p w14:paraId="3D788B8E" w14:textId="77777777" w:rsidR="004501F2" w:rsidRDefault="007C1067">
      <w:pPr>
        <w:pStyle w:val="ProductList-ClauseHeading"/>
        <w:outlineLvl w:val="3"/>
      </w:pPr>
      <w:r>
        <w:t>4.1. Microsoft Azure hibrīdlietošanas priekšrocības operētājsistēmai Windows Server</w:t>
      </w:r>
    </w:p>
    <w:p w14:paraId="548E8EE4" w14:textId="77777777" w:rsidR="004501F2" w:rsidRDefault="007C1067">
      <w:pPr>
        <w:pStyle w:val="ProductList-Body"/>
      </w:pPr>
      <w:r>
        <w:t xml:space="preserve">Skatiet Microsoft Azure produkta ieraksta </w:t>
      </w:r>
      <w:hyperlink w:anchor="_Sec624">
        <w:r>
          <w:rPr>
            <w:color w:val="00467F"/>
            <w:u w:val="single"/>
          </w:rPr>
          <w:t xml:space="preserve">8. sadaļu “Microsoft Azure hibrīdlietošanas priekšrocības”, </w:t>
        </w:r>
      </w:hyperlink>
      <w:r>
        <w:t>lai uzzinātu, kā pakalpojumā Microsoft Azure var izvietot Windows Server attēlus.</w:t>
      </w:r>
    </w:p>
    <w:p w14:paraId="7C0CA587" w14:textId="77777777" w:rsidR="004501F2" w:rsidRDefault="004501F2">
      <w:pPr>
        <w:pStyle w:val="ProductList-Body"/>
      </w:pPr>
    </w:p>
    <w:p w14:paraId="0C37310B" w14:textId="77777777" w:rsidR="004501F2" w:rsidRDefault="007C1067">
      <w:pPr>
        <w:pStyle w:val="ProductList-ClauseHeading"/>
        <w:outlineLvl w:val="3"/>
      </w:pPr>
      <w:r>
        <w:t>4.2. Pusgada kanāla laidieni</w:t>
      </w:r>
    </w:p>
    <w:p w14:paraId="3C61365B" w14:textId="77777777" w:rsidR="004501F2" w:rsidRDefault="007C1067">
      <w:pPr>
        <w:pStyle w:val="ProductList-Body"/>
      </w:pPr>
      <w:r>
        <w:t xml:space="preserve">Klienti ar aktīvu SA segumu attiecībā uz CIS Suite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attiecībā uz Windows Server Base Access Licencēm un Windows Server Additive Access Licencēm (ja piemērojams)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drīkst instalēt, lietot un Pārvaldīt Pusgada kanāla laidienus (tostarp gan laidienus Pilotversija, gan laidienus Vispārīga versija).</w:t>
      </w:r>
    </w:p>
    <w:p w14:paraId="786F2635" w14:textId="77777777" w:rsidR="004501F2" w:rsidRDefault="004501F2">
      <w:pPr>
        <w:pStyle w:val="ProductList-Body"/>
      </w:pPr>
    </w:p>
    <w:p w14:paraId="5B19C7B2" w14:textId="77777777" w:rsidR="004501F2" w:rsidRDefault="007C1067">
      <w:pPr>
        <w:pStyle w:val="ProductList-ClauseHeading"/>
        <w:outlineLvl w:val="3"/>
      </w:pPr>
      <w:r>
        <w:t>4.3. System Center Configuration Manager Current Branch tiesības</w:t>
      </w:r>
    </w:p>
    <w:p w14:paraId="070EEF07" w14:textId="77777777" w:rsidR="004501F2" w:rsidRDefault="007C1067">
      <w:pPr>
        <w:pStyle w:val="ProductList-Body"/>
      </w:pPr>
      <w:r>
        <w:t xml:space="preserve">Lietotāji ar aktīvu SA CIS Suite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var instalēt un lietot System Center Configuration Manager Current Branch opciju.</w:t>
      </w:r>
    </w:p>
    <w:p w14:paraId="62F4A094" w14:textId="77777777" w:rsidR="004501F2" w:rsidRDefault="004501F2">
      <w:pPr>
        <w:pStyle w:val="ProductList-Body"/>
      </w:pPr>
    </w:p>
    <w:p w14:paraId="5DC14114" w14:textId="77777777" w:rsidR="004501F2" w:rsidRDefault="007C1067">
      <w:pPr>
        <w:pStyle w:val="ProductList-ClauseHeading"/>
        <w:outlineLvl w:val="3"/>
      </w:pPr>
      <w:r>
        <w:t>4.4. Software Assurance tiesības un priekšrocības attiecībā uz abonēšanas licencēm</w:t>
      </w:r>
    </w:p>
    <w:p w14:paraId="59EA8B02" w14:textId="77777777" w:rsidR="004501F2" w:rsidRDefault="007C1067">
      <w:pPr>
        <w:pStyle w:val="ProductList-Body"/>
      </w:pPr>
      <w:r>
        <w:t xml:space="preserve">SCE iegūta Abonēšanas licence uz abonēšanas termiņu piešķir Klientam tādas pašas SA tiesības un priekšrocības kā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w:t>
      </w:r>
    </w:p>
    <w:p w14:paraId="15E3B767" w14:textId="77777777" w:rsidR="004501F2" w:rsidRDefault="004501F2">
      <w:pPr>
        <w:pStyle w:val="ProductList-Body"/>
      </w:pPr>
    </w:p>
    <w:p w14:paraId="5BFF9E91" w14:textId="77777777" w:rsidR="004501F2" w:rsidRDefault="007C1067">
      <w:pPr>
        <w:pStyle w:val="ProductList-ClauseHeading"/>
        <w:outlineLvl w:val="3"/>
      </w:pPr>
      <w:r>
        <w:t>4.5. Reģistrācija Server and Cloud (SCE) — Tiesības pārvaldīt OSE platformā Microsoft Azure saskaņā ar CIS Suite Licencēm</w:t>
      </w:r>
    </w:p>
    <w:p w14:paraId="78730AB2" w14:textId="77777777" w:rsidR="004501F2" w:rsidRDefault="007C1067">
      <w:pPr>
        <w:pStyle w:val="ProductList-Body"/>
      </w:pPr>
      <w:r>
        <w:t xml:space="preserve">SCE Klientiem, kas atbilst reģistrācijas seguma prasībām un ir licencēti CIS Suite lietošanai un to lieto, lai pārvaldītu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savos datu centros, ir tiesības lietot arī programmatūru System Center, kas licencēta saskaņā ar CIS Suite, lai pārvaldītu savas kvalificētās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kuras tiek darbinātas Microsoft Azure ietvaros. Attiecībā uz katru 16 CIS Suite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katru CIS Suite procesora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kas tiek segta ar klienta SCE, šim klientam ir tiesības pārvaldīt līdz 10 kvalificētajām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kuras darbojas Microsoft Azure ietvaros. Kvalificēto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klāstā ietilpst:</w:t>
      </w:r>
    </w:p>
    <w:p w14:paraId="706E4FB0" w14:textId="77777777" w:rsidR="004501F2" w:rsidRDefault="007C1067">
      <w:pPr>
        <w:pStyle w:val="ProductList-Body"/>
        <w:ind w:left="720"/>
      </w:pPr>
      <w:r>
        <w:t>• Windows Server virtuālo mašīnu instances (tostarp tās Instances, kas izvietotas saskaņā ar Azure hibrīdlietošanas priekšrocībām);</w:t>
      </w:r>
    </w:p>
    <w:p w14:paraId="52F40B0C" w14:textId="77777777" w:rsidR="004501F2" w:rsidRDefault="007C1067">
      <w:pPr>
        <w:pStyle w:val="ProductList-Body"/>
        <w:ind w:left="720"/>
      </w:pPr>
      <w:r>
        <w:t>• mākoņpakalpojumu instances (Tīmekļa loma un Darbinieka loma);</w:t>
      </w:r>
    </w:p>
    <w:p w14:paraId="7758ABCA" w14:textId="77777777" w:rsidR="004501F2" w:rsidRDefault="007C1067">
      <w:pPr>
        <w:pStyle w:val="ProductList-Body"/>
        <w:ind w:left="720"/>
      </w:pPr>
      <w:r>
        <w:t>• krātuvju konti;</w:t>
      </w:r>
    </w:p>
    <w:p w14:paraId="1FC35BD2" w14:textId="77777777" w:rsidR="004501F2" w:rsidRDefault="007C1067">
      <w:pPr>
        <w:pStyle w:val="ProductList-Body"/>
        <w:ind w:left="720"/>
      </w:pPr>
      <w:r>
        <w:t>• SQL datu bāzes;</w:t>
      </w:r>
    </w:p>
    <w:p w14:paraId="24A64F72" w14:textId="77777777" w:rsidR="004501F2" w:rsidRDefault="007C1067">
      <w:pPr>
        <w:pStyle w:val="ProductList-Body"/>
        <w:ind w:left="720"/>
      </w:pPr>
      <w:r>
        <w:t>• tīmekļa vietņu instances.</w:t>
      </w:r>
    </w:p>
    <w:p w14:paraId="1B429F2F" w14:textId="77777777" w:rsidR="004501F2" w:rsidRDefault="004501F2">
      <w:pPr>
        <w:pStyle w:val="ProductList-Body"/>
      </w:pPr>
    </w:p>
    <w:p w14:paraId="65E18E96" w14:textId="77777777" w:rsidR="004501F2" w:rsidRDefault="007C1067">
      <w:pPr>
        <w:pStyle w:val="ProductList-ClauseHeading"/>
        <w:outlineLvl w:val="3"/>
      </w:pPr>
      <w:r>
        <w:t>4.6. Software Assurance atjaunošanas piedāvājums operētājsistēmai Windows Server un System Center</w:t>
      </w:r>
    </w:p>
    <w:p w14:paraId="1927F965" w14:textId="77777777" w:rsidR="004501F2" w:rsidRDefault="007C1067">
      <w:pPr>
        <w:pStyle w:val="ProductList-Body"/>
      </w:pPr>
      <w:r>
        <w:t xml:space="preserve">Klienti, kuriem ir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aktīvu SA segumu abiem tālāk redzamās tabulas Kolonnā A norādītajiem Produktiem, beidzoties šī seguma darbībai, drīkst iegādāties SA segumu Kolonnā B norādītajam atbilstošajam komplektam CIS Suite, neiegādājoties CIS Suite pamata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w:t>
      </w:r>
    </w:p>
    <w:tbl>
      <w:tblPr>
        <w:tblStyle w:val="PURTable"/>
        <w:tblW w:w="0" w:type="dxa"/>
        <w:tblLook w:val="04A0" w:firstRow="1" w:lastRow="0" w:firstColumn="1" w:lastColumn="0" w:noHBand="0" w:noVBand="1"/>
      </w:tblPr>
      <w:tblGrid>
        <w:gridCol w:w="5447"/>
        <w:gridCol w:w="5469"/>
      </w:tblGrid>
      <w:tr w:rsidR="004501F2" w14:paraId="3A01300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97568F" w14:textId="77777777" w:rsidR="004501F2" w:rsidRDefault="007C1067">
            <w:pPr>
              <w:pStyle w:val="ProductList-TableBody"/>
            </w:pPr>
            <w:r>
              <w:rPr>
                <w:color w:val="FFFFFF"/>
              </w:rPr>
              <w:t>Kolonna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1E06EA3" w14:textId="77777777" w:rsidR="004501F2" w:rsidRDefault="007C1067">
            <w:pPr>
              <w:pStyle w:val="ProductList-TableBody"/>
            </w:pPr>
            <w:r>
              <w:rPr>
                <w:color w:val="FFFFFF"/>
              </w:rPr>
              <w:t>Kolonna B</w:t>
            </w:r>
          </w:p>
        </w:tc>
      </w:tr>
      <w:tr w:rsidR="004501F2" w14:paraId="2C91D998" w14:textId="77777777">
        <w:tc>
          <w:tcPr>
            <w:tcW w:w="6120" w:type="dxa"/>
            <w:tcBorders>
              <w:top w:val="single" w:sz="4" w:space="0" w:color="000000"/>
              <w:left w:val="single" w:sz="4" w:space="0" w:color="000000"/>
              <w:bottom w:val="single" w:sz="4" w:space="0" w:color="000000"/>
              <w:right w:val="single" w:sz="4" w:space="0" w:color="000000"/>
            </w:tcBorders>
          </w:tcPr>
          <w:p w14:paraId="5A9BEA42" w14:textId="77777777" w:rsidR="004501F2" w:rsidRDefault="007C1067">
            <w:pPr>
              <w:pStyle w:val="ProductList-TableBody"/>
            </w:pPr>
            <w:r>
              <w:t>Windows Server Standard (2 Kodola licenču pakotnes) System Center Standard (2 Kodola licenču pakotnes)</w:t>
            </w:r>
            <w:r>
              <w:fldChar w:fldCharType="begin"/>
            </w:r>
            <w:r>
              <w:instrText xml:space="preserve"> XE "System Center Standard (2 Kodola licenču pakotnes)" </w:instrText>
            </w:r>
            <w:r>
              <w:fldChar w:fldCharType="end"/>
            </w:r>
            <w:r>
              <w:fldChar w:fldCharType="begin"/>
            </w:r>
            <w:r>
              <w:instrText xml:space="preserve"> XE "Windows Server Standard (2 Kodola licenču pakotnes)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76D9E4" w14:textId="77777777" w:rsidR="004501F2" w:rsidRDefault="007C1067">
            <w:pPr>
              <w:pStyle w:val="ProductList-TableBody"/>
            </w:pPr>
            <w:r>
              <w:t>Core Infrastructure Server Suite Standard (2 Kodola licenču pakotnes)</w:t>
            </w:r>
          </w:p>
        </w:tc>
      </w:tr>
      <w:tr w:rsidR="004501F2" w14:paraId="0FB8C3BE" w14:textId="77777777">
        <w:tc>
          <w:tcPr>
            <w:tcW w:w="6120" w:type="dxa"/>
            <w:tcBorders>
              <w:top w:val="single" w:sz="4" w:space="0" w:color="000000"/>
              <w:left w:val="single" w:sz="4" w:space="0" w:color="000000"/>
              <w:bottom w:val="single" w:sz="4" w:space="0" w:color="000000"/>
              <w:right w:val="single" w:sz="4" w:space="0" w:color="000000"/>
            </w:tcBorders>
          </w:tcPr>
          <w:p w14:paraId="725566EB" w14:textId="77777777" w:rsidR="004501F2" w:rsidRDefault="007C1067">
            <w:pPr>
              <w:pStyle w:val="ProductList-TableBody"/>
            </w:pPr>
            <w:r>
              <w:t>Windows Server Datacenter (2 Kodola licenču pakotnes) System Center Datacenter (2 Kodola licenču pakotnes)</w:t>
            </w:r>
            <w:r>
              <w:fldChar w:fldCharType="begin"/>
            </w:r>
            <w:r>
              <w:instrText xml:space="preserve"> XE "System Center Datacenter (2 Kodola licenču pakotnes)" </w:instrText>
            </w:r>
            <w:r>
              <w:fldChar w:fldCharType="end"/>
            </w:r>
            <w:r>
              <w:fldChar w:fldCharType="begin"/>
            </w:r>
            <w:r>
              <w:instrText xml:space="preserve"> XE "Windows Server Datacenter (2 Kodola licenču pakotnes)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5A493F" w14:textId="77777777" w:rsidR="004501F2" w:rsidRDefault="007C1067">
            <w:pPr>
              <w:pStyle w:val="ProductList-TableBody"/>
            </w:pPr>
            <w:r>
              <w:t>Core Infrastructure Server Suite Datacenter (2 Kodola licenču pakotnes)</w:t>
            </w:r>
          </w:p>
        </w:tc>
      </w:tr>
    </w:tbl>
    <w:p w14:paraId="3E39F8EF" w14:textId="77777777" w:rsidR="004501F2" w:rsidRDefault="007C1067">
      <w:pPr>
        <w:pStyle w:val="ProductList-Body"/>
      </w:pPr>
      <w:r>
        <w:t xml:space="preserve">Klienti, kuri licencē un lieto CIS Suite (Standard vai Datacenter) saskaņā ar šo piedāvājumu, vairs nedrīkst lietot programmatūru saskaņā ar iegūtajām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kas parādītas Kolonnā 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segums, kas iegūts saskaņā ar abonēšanas līgumu, nekvalificējas šim piedāvājumam.</w:t>
      </w:r>
    </w:p>
    <w:p w14:paraId="510FC968" w14:textId="77777777" w:rsidR="004501F2" w:rsidRDefault="004501F2">
      <w:pPr>
        <w:pStyle w:val="ProductList-Body"/>
        <w:jc w:val="right"/>
      </w:pPr>
    </w:p>
    <w:tbl>
      <w:tblPr>
        <w:tblStyle w:val="PURTable"/>
        <w:tblW w:w="0" w:type="dxa"/>
        <w:tblLook w:val="04A0" w:firstRow="1" w:lastRow="0" w:firstColumn="1" w:lastColumn="0" w:noHBand="0" w:noVBand="1"/>
      </w:tblPr>
      <w:tblGrid>
        <w:gridCol w:w="10916"/>
      </w:tblGrid>
      <w:tr w:rsidR="004501F2" w14:paraId="718320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E79CA" w14:textId="77777777" w:rsidR="004501F2" w:rsidRDefault="00B034C3">
            <w:pPr>
              <w:pStyle w:val="ProductList-TableBody"/>
              <w:jc w:val="right"/>
            </w:pPr>
            <w:hyperlink w:anchor="_Sec842">
              <w:r w:rsidR="007C1067">
                <w:rPr>
                  <w:color w:val="00467F"/>
                  <w:sz w:val="14"/>
                  <w:u w:val="single"/>
                </w:rPr>
                <w:t>Saturs</w:t>
              </w:r>
            </w:hyperlink>
            <w:r w:rsidR="007C1067">
              <w:rPr>
                <w:sz w:val="14"/>
              </w:rPr>
              <w:t xml:space="preserve"> / </w:t>
            </w:r>
            <w:hyperlink w:anchor="_Sec549">
              <w:r w:rsidR="007C1067">
                <w:rPr>
                  <w:color w:val="00467F"/>
                  <w:sz w:val="14"/>
                  <w:u w:val="single"/>
                </w:rPr>
                <w:t>Glosārijs</w:t>
              </w:r>
            </w:hyperlink>
            <w:r w:rsidR="007C1067">
              <w:rPr>
                <w:sz w:val="14"/>
              </w:rPr>
              <w:t xml:space="preserve"> / </w:t>
            </w:r>
            <w:hyperlink w:anchor="_Sec844">
              <w:r w:rsidR="007C1067">
                <w:rPr>
                  <w:color w:val="00467F"/>
                  <w:sz w:val="14"/>
                  <w:u w:val="single"/>
                </w:rPr>
                <w:t>Indekss</w:t>
              </w:r>
            </w:hyperlink>
          </w:p>
        </w:tc>
      </w:tr>
    </w:tbl>
    <w:p w14:paraId="4E830B2B" w14:textId="77777777" w:rsidR="004501F2" w:rsidRDefault="004501F2">
      <w:pPr>
        <w:pStyle w:val="ProductList-Body"/>
      </w:pPr>
    </w:p>
    <w:p w14:paraId="145058D9" w14:textId="77777777" w:rsidR="004501F2" w:rsidRDefault="007C1067">
      <w:pPr>
        <w:pStyle w:val="ProductList-Offering1HeadingNoBorder"/>
        <w:outlineLvl w:val="1"/>
      </w:pPr>
      <w:bookmarkStart w:id="65" w:name="_Sec862"/>
      <w:r>
        <w:t>Forefront</w:t>
      </w:r>
      <w:bookmarkEnd w:id="65"/>
      <w:r>
        <w:fldChar w:fldCharType="begin"/>
      </w:r>
      <w:r>
        <w:instrText xml:space="preserve"> TC "</w:instrText>
      </w:r>
      <w:bookmarkStart w:id="66" w:name="_Toc41635645"/>
      <w:r>
        <w:instrText>Forefront</w:instrText>
      </w:r>
      <w:bookmarkEnd w:id="66"/>
      <w:r>
        <w:instrText>" \l 2</w:instrText>
      </w:r>
      <w:r>
        <w:fldChar w:fldCharType="end"/>
      </w:r>
    </w:p>
    <w:p w14:paraId="696D49B5" w14:textId="77777777" w:rsidR="004501F2" w:rsidRDefault="007C1067">
      <w:pPr>
        <w:pStyle w:val="ProductList-Offering1SubSection"/>
        <w:outlineLvl w:val="2"/>
      </w:pPr>
      <w:bookmarkStart w:id="67" w:name="_Sec863"/>
      <w:r>
        <w:t>1. Programmas pieejamība</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4501F2" w14:paraId="17FB83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B18C88" w14:textId="77777777" w:rsidR="004501F2" w:rsidRDefault="007C1067">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906D6" w14:textId="77777777" w:rsidR="004501F2" w:rsidRDefault="007C106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819E2" w14:textId="77777777" w:rsidR="004501F2" w:rsidRDefault="007C106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5BA4A" w14:textId="77777777" w:rsidR="004501F2" w:rsidRDefault="007C106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84B6C" w14:textId="77777777" w:rsidR="004501F2" w:rsidRDefault="007C10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26453" w14:textId="77777777" w:rsidR="004501F2" w:rsidRDefault="007C10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F8D5B" w14:textId="77777777" w:rsidR="004501F2" w:rsidRDefault="007C106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EC7A7" w14:textId="77777777" w:rsidR="004501F2" w:rsidRDefault="007C106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E4B94" w14:textId="77777777" w:rsidR="004501F2" w:rsidRDefault="007C106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6349F" w14:textId="77777777" w:rsidR="004501F2" w:rsidRDefault="007C106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D9906" w14:textId="77777777" w:rsidR="004501F2" w:rsidRDefault="007C10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81425D0" w14:textId="77777777" w:rsidR="004501F2" w:rsidRDefault="007C10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01F2" w14:paraId="066F7325" w14:textId="77777777">
        <w:tc>
          <w:tcPr>
            <w:tcW w:w="4160" w:type="dxa"/>
            <w:tcBorders>
              <w:top w:val="single" w:sz="6" w:space="0" w:color="FFFFFF"/>
              <w:left w:val="none" w:sz="4" w:space="0" w:color="BFBFBF"/>
              <w:bottom w:val="none" w:sz="4" w:space="0" w:color="BFBFBF"/>
              <w:right w:val="none" w:sz="4" w:space="0" w:color="6E6E6E"/>
            </w:tcBorders>
          </w:tcPr>
          <w:p w14:paraId="270267AF" w14:textId="77777777" w:rsidR="004501F2" w:rsidRDefault="007C1067">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2506CF5" w14:textId="77777777" w:rsidR="004501F2" w:rsidRDefault="007C106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270B851" w14:textId="77777777" w:rsidR="004501F2" w:rsidRDefault="007C106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95BAF94" w14:textId="77777777" w:rsidR="004501F2" w:rsidRDefault="007C106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D6B846E" w14:textId="77777777" w:rsidR="004501F2" w:rsidRDefault="007C106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43B43"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2683C"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5990B"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CD0D44"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82D479"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E1FF1"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C2F4E"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7CA10191" w14:textId="77777777" w:rsidR="004501F2" w:rsidRDefault="007C1067">
      <w:pPr>
        <w:pStyle w:val="ProductList-Offering1SubSection"/>
        <w:outlineLvl w:val="2"/>
      </w:pPr>
      <w:bookmarkStart w:id="68" w:name="_Sec864"/>
      <w:r>
        <w:t>2. Produktu nosacījumi</w:t>
      </w:r>
      <w:bookmarkEnd w:id="68"/>
    </w:p>
    <w:tbl>
      <w:tblPr>
        <w:tblStyle w:val="PURTable"/>
        <w:tblW w:w="0" w:type="dxa"/>
        <w:tblLook w:val="04A0" w:firstRow="1" w:lastRow="0" w:firstColumn="1" w:lastColumn="0" w:noHBand="0" w:noVBand="1"/>
      </w:tblPr>
      <w:tblGrid>
        <w:gridCol w:w="3620"/>
        <w:gridCol w:w="3651"/>
        <w:gridCol w:w="3645"/>
      </w:tblGrid>
      <w:tr w:rsidR="004501F2" w14:paraId="639AE5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C6218B" w14:textId="77777777" w:rsidR="004501F2" w:rsidRDefault="007C1067">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701B3BB" w14:textId="77777777" w:rsidR="004501F2" w:rsidRDefault="007C106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58C56E" w14:textId="77777777" w:rsidR="004501F2" w:rsidRDefault="007C1067">
            <w:pPr>
              <w:pStyle w:val="ProductList-TableBody"/>
            </w:pPr>
            <w:r>
              <w:rPr>
                <w:color w:val="404040"/>
              </w:rPr>
              <w:t>Iepriekšējie izdevumi: nav</w:t>
            </w:r>
          </w:p>
        </w:tc>
      </w:tr>
      <w:tr w:rsidR="004501F2" w14:paraId="2AF4B4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5DAFD" w14:textId="77777777" w:rsidR="004501F2" w:rsidRDefault="007C1067">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F033D" w14:textId="77777777" w:rsidR="004501F2" w:rsidRDefault="007C106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5AEC0124" w14:textId="77777777" w:rsidR="004501F2" w:rsidRDefault="007C1067">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4501F2" w14:paraId="3D7C23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E6CDA" w14:textId="77777777" w:rsidR="004501F2" w:rsidRDefault="007C106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29EDD" w14:textId="77777777" w:rsidR="004501F2" w:rsidRDefault="007C106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582EB" w14:textId="77777777" w:rsidR="004501F2" w:rsidRDefault="007C1067">
            <w:pPr>
              <w:pStyle w:val="ProductList-TableBody"/>
            </w:pPr>
            <w:r>
              <w:rPr>
                <w:color w:val="404040"/>
              </w:rPr>
              <w:t>Piemērots samazināšanai: nav</w:t>
            </w:r>
          </w:p>
        </w:tc>
      </w:tr>
      <w:tr w:rsidR="004501F2" w14:paraId="55979A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BEC0E" w14:textId="77777777" w:rsidR="004501F2" w:rsidRDefault="007C1067">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BB990" w14:textId="77777777" w:rsidR="004501F2" w:rsidRDefault="007C106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AB967" w14:textId="77777777" w:rsidR="004501F2" w:rsidRDefault="007C1067">
            <w:pPr>
              <w:pStyle w:val="ProductList-TableBody"/>
            </w:pPr>
            <w:r>
              <w:rPr>
                <w:color w:val="404040"/>
              </w:rPr>
              <w:t>Piemērots datu precizēšanai: nav</w:t>
            </w:r>
          </w:p>
        </w:tc>
      </w:tr>
      <w:tr w:rsidR="004501F2" w14:paraId="4A4B43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C4B06" w14:textId="77777777" w:rsidR="004501F2" w:rsidRDefault="007C1067">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6EF95" w14:textId="77777777" w:rsidR="004501F2" w:rsidRDefault="004501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20F21" w14:textId="77777777" w:rsidR="004501F2" w:rsidRDefault="004501F2">
            <w:pPr>
              <w:pStyle w:val="ProductList-TableBody"/>
            </w:pPr>
          </w:p>
        </w:tc>
      </w:tr>
    </w:tbl>
    <w:p w14:paraId="446294EE" w14:textId="77777777" w:rsidR="004501F2" w:rsidRDefault="004501F2">
      <w:pPr>
        <w:pStyle w:val="ProductList-Body"/>
      </w:pPr>
    </w:p>
    <w:p w14:paraId="14F836C5" w14:textId="77777777" w:rsidR="004501F2" w:rsidRDefault="007C1067">
      <w:pPr>
        <w:pStyle w:val="ProductList-ClauseHeading"/>
        <w:outlineLvl w:val="3"/>
      </w:pPr>
      <w:r>
        <w:t>2.1. Forefront Identity Manager 2010 — Windows Live Edition</w:t>
      </w:r>
    </w:p>
    <w:p w14:paraId="1159E1E9" w14:textId="77777777" w:rsidR="004501F2" w:rsidRDefault="007C1067">
      <w:pPr>
        <w:pStyle w:val="ProductList-Body"/>
      </w:pPr>
      <w:r>
        <w:t>Programmatūra Forefront Identity Manager 2010 – Windows Live Edition ir Identity Lifecycle Manager 2007 – Windows Live Edition nākamā versija.</w:t>
      </w:r>
    </w:p>
    <w:p w14:paraId="403C5FEA" w14:textId="77777777" w:rsidR="004501F2" w:rsidRDefault="007C1067">
      <w:pPr>
        <w:pStyle w:val="ProductList-Offering1SubSection"/>
        <w:outlineLvl w:val="2"/>
      </w:pPr>
      <w:bookmarkStart w:id="69" w:name="_Sec865"/>
      <w:r>
        <w:t>3. Lietošanas noteikumi</w:t>
      </w:r>
      <w:bookmarkEnd w:id="69"/>
    </w:p>
    <w:tbl>
      <w:tblPr>
        <w:tblStyle w:val="PURTable"/>
        <w:tblW w:w="0" w:type="dxa"/>
        <w:tblLook w:val="04A0" w:firstRow="1" w:lastRow="0" w:firstColumn="1" w:lastColumn="0" w:noHBand="0" w:noVBand="1"/>
      </w:tblPr>
      <w:tblGrid>
        <w:gridCol w:w="3634"/>
        <w:gridCol w:w="3619"/>
        <w:gridCol w:w="3663"/>
      </w:tblGrid>
      <w:tr w:rsidR="004501F2" w14:paraId="5DDA03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387DA8" w14:textId="77777777" w:rsidR="004501F2" w:rsidRDefault="007C106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41">
              <w:r>
                <w:rPr>
                  <w:color w:val="00467F"/>
                  <w:u w:val="single"/>
                </w:rPr>
                <w:t>Universālie</w:t>
              </w:r>
            </w:hyperlink>
            <w:r>
              <w:t xml:space="preserve">; </w:t>
            </w:r>
            <w:hyperlink w:anchor="_Sec545">
              <w:r>
                <w:rPr>
                  <w:color w:val="00467F"/>
                  <w:u w:val="single"/>
                </w:rPr>
                <w:t>Specializētais serveris</w:t>
              </w:r>
            </w:hyperlink>
          </w:p>
        </w:tc>
        <w:tc>
          <w:tcPr>
            <w:tcW w:w="4040" w:type="dxa"/>
            <w:tcBorders>
              <w:top w:val="single" w:sz="18" w:space="0" w:color="00188F"/>
              <w:left w:val="single" w:sz="4" w:space="0" w:color="000000"/>
              <w:bottom w:val="single" w:sz="4" w:space="0" w:color="000000"/>
              <w:right w:val="single" w:sz="4" w:space="0" w:color="000000"/>
            </w:tcBorders>
          </w:tcPr>
          <w:p w14:paraId="7D397436" w14:textId="77777777" w:rsidR="004501F2" w:rsidRDefault="007C1067">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202C482F" w14:textId="77777777" w:rsidR="004501F2" w:rsidRDefault="007C1067">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4501F2" w14:paraId="46E2AD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9CEB8" w14:textId="77777777" w:rsidR="004501F2" w:rsidRDefault="007C1067">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C2828" w14:textId="77777777" w:rsidR="004501F2" w:rsidRDefault="007C1067">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D7308" w14:textId="77777777" w:rsidR="004501F2" w:rsidRDefault="007C1067">
            <w:pPr>
              <w:pStyle w:val="ProductList-TableBody"/>
            </w:pPr>
            <w:r>
              <w:rPr>
                <w:color w:val="404040"/>
              </w:rPr>
              <w:t>Iekļautās tehnoloģijas. nav</w:t>
            </w:r>
          </w:p>
        </w:tc>
      </w:tr>
      <w:tr w:rsidR="004501F2" w14:paraId="756D10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9593E" w14:textId="77777777" w:rsidR="004501F2" w:rsidRDefault="007C1067">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157F3" w14:textId="77777777" w:rsidR="004501F2" w:rsidRDefault="004501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7B023" w14:textId="77777777" w:rsidR="004501F2" w:rsidRDefault="004501F2">
            <w:pPr>
              <w:pStyle w:val="ProductList-TableBody"/>
            </w:pPr>
          </w:p>
        </w:tc>
      </w:tr>
    </w:tbl>
    <w:p w14:paraId="7411C42A" w14:textId="77777777" w:rsidR="004501F2" w:rsidRDefault="004501F2">
      <w:pPr>
        <w:pStyle w:val="ProductList-Body"/>
      </w:pPr>
    </w:p>
    <w:p w14:paraId="689F865A" w14:textId="77777777" w:rsidR="004501F2" w:rsidRDefault="007C1067">
      <w:pPr>
        <w:pStyle w:val="ProductList-ClauseHeading"/>
        <w:outlineLvl w:val="3"/>
      </w:pPr>
      <w:r>
        <w:t>3.1. Identitātes datu importēšana: Forefront Identity Manager 2010 R2 Windows Live Edition</w:t>
      </w:r>
    </w:p>
    <w:p w14:paraId="4AF217B7" w14:textId="77777777" w:rsidR="004501F2" w:rsidRDefault="007C1067">
      <w:pPr>
        <w:pStyle w:val="ProductList-Body"/>
      </w:pPr>
      <w:r>
        <w:t>Klients drīkst lietot programmatūru, lai importētu identitātes datus un šādu datu izmaiņas no viena vai vairākiem pievienotajiem datu avotiem un lai sekmētu šo datu sinhronizēšanu un pārsūtīšanu no Klienta pievienotajiem datu avotiem uz Microsoft Passport tīklu/Windows Live ID pakalpojumu un otrādi. Klients nedrīkst programmatūru izmantot citos nolūkos.</w:t>
      </w:r>
    </w:p>
    <w:p w14:paraId="4484AC56" w14:textId="77777777" w:rsidR="004501F2" w:rsidRDefault="004501F2">
      <w:pPr>
        <w:pStyle w:val="ProductList-Body"/>
      </w:pPr>
    </w:p>
    <w:p w14:paraId="30D42574" w14:textId="77777777" w:rsidR="004501F2" w:rsidRDefault="007C1067">
      <w:pPr>
        <w:pStyle w:val="ProductList-ClauseHeading"/>
        <w:outlineLvl w:val="3"/>
      </w:pPr>
      <w:r>
        <w:t>3.2. Papildu programmatūra</w:t>
      </w:r>
    </w:p>
    <w:tbl>
      <w:tblPr>
        <w:tblStyle w:val="PURTable"/>
        <w:tblW w:w="0" w:type="dxa"/>
        <w:tblLook w:val="04A0" w:firstRow="1" w:lastRow="0" w:firstColumn="1" w:lastColumn="0" w:noHBand="0" w:noVBand="1"/>
      </w:tblPr>
      <w:tblGrid>
        <w:gridCol w:w="3714"/>
        <w:gridCol w:w="3601"/>
        <w:gridCol w:w="3601"/>
      </w:tblGrid>
      <w:tr w:rsidR="004501F2" w14:paraId="3D11F1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AD8E2F" w14:textId="77777777" w:rsidR="004501F2" w:rsidRDefault="007C1067">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14:paraId="7E348001" w14:textId="77777777" w:rsidR="004501F2" w:rsidRDefault="004501F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F1FABE3" w14:textId="77777777" w:rsidR="004501F2" w:rsidRDefault="004501F2">
            <w:pPr>
              <w:pStyle w:val="ProductList-TableBody"/>
            </w:pPr>
          </w:p>
        </w:tc>
      </w:tr>
    </w:tbl>
    <w:p w14:paraId="74637FB2" w14:textId="77777777" w:rsidR="004501F2" w:rsidRDefault="007C1067">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37"/>
        <w:gridCol w:w="3624"/>
        <w:gridCol w:w="3655"/>
      </w:tblGrid>
      <w:tr w:rsidR="004501F2" w14:paraId="446957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26D69D" w14:textId="77777777" w:rsidR="004501F2" w:rsidRDefault="007C1067">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03FDC1" w14:textId="77777777" w:rsidR="004501F2" w:rsidRDefault="007C1067">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2AC236" w14:textId="77777777" w:rsidR="004501F2" w:rsidRDefault="007C1067">
            <w:pPr>
              <w:pStyle w:val="ProductList-TableBody"/>
            </w:pPr>
            <w:r>
              <w:rPr>
                <w:color w:val="404040"/>
              </w:rPr>
              <w:t>Aizvietošanas tiesības: nav</w:t>
            </w:r>
          </w:p>
        </w:tc>
      </w:tr>
      <w:tr w:rsidR="004501F2" w14:paraId="7ADC47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E5C5B" w14:textId="77777777" w:rsidR="004501F2" w:rsidRDefault="007C1067">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9CA7A" w14:textId="77777777" w:rsidR="004501F2" w:rsidRDefault="007C106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985BC" w14:textId="77777777" w:rsidR="004501F2" w:rsidRDefault="007C1067">
            <w:pPr>
              <w:pStyle w:val="ProductList-TableBody"/>
            </w:pPr>
            <w:r>
              <w:rPr>
                <w:color w:val="404040"/>
              </w:rPr>
              <w:t>Viesabonēšanas tiesības: nav</w:t>
            </w:r>
          </w:p>
        </w:tc>
      </w:tr>
      <w:tr w:rsidR="004501F2" w14:paraId="678A9B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D45C4" w14:textId="77777777" w:rsidR="004501F2" w:rsidRDefault="007C1067">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A6CCF" w14:textId="77777777" w:rsidR="004501F2" w:rsidRDefault="007C1067">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D1DBD" w14:textId="77777777" w:rsidR="004501F2" w:rsidRDefault="004501F2">
            <w:pPr>
              <w:pStyle w:val="ProductList-TableBody"/>
            </w:pPr>
          </w:p>
        </w:tc>
      </w:tr>
    </w:tbl>
    <w:p w14:paraId="4B820DCA" w14:textId="77777777" w:rsidR="004501F2" w:rsidRDefault="004501F2">
      <w:pPr>
        <w:pStyle w:val="ProductList-Body"/>
        <w:jc w:val="right"/>
      </w:pPr>
    </w:p>
    <w:tbl>
      <w:tblPr>
        <w:tblStyle w:val="PURTable"/>
        <w:tblW w:w="0" w:type="dxa"/>
        <w:tblLook w:val="04A0" w:firstRow="1" w:lastRow="0" w:firstColumn="1" w:lastColumn="0" w:noHBand="0" w:noVBand="1"/>
      </w:tblPr>
      <w:tblGrid>
        <w:gridCol w:w="10916"/>
      </w:tblGrid>
      <w:tr w:rsidR="004501F2" w14:paraId="6056B1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57DA18" w14:textId="77777777" w:rsidR="004501F2" w:rsidRDefault="00B034C3">
            <w:pPr>
              <w:pStyle w:val="ProductList-TableBody"/>
              <w:jc w:val="right"/>
            </w:pPr>
            <w:hyperlink w:anchor="_Sec842">
              <w:r w:rsidR="007C1067">
                <w:rPr>
                  <w:color w:val="00467F"/>
                  <w:sz w:val="14"/>
                  <w:u w:val="single"/>
                </w:rPr>
                <w:t>Saturs</w:t>
              </w:r>
            </w:hyperlink>
            <w:r w:rsidR="007C1067">
              <w:rPr>
                <w:sz w:val="14"/>
              </w:rPr>
              <w:t xml:space="preserve"> / </w:t>
            </w:r>
            <w:hyperlink w:anchor="_Sec549">
              <w:r w:rsidR="007C1067">
                <w:rPr>
                  <w:color w:val="00467F"/>
                  <w:sz w:val="14"/>
                  <w:u w:val="single"/>
                </w:rPr>
                <w:t>Glosārijs</w:t>
              </w:r>
            </w:hyperlink>
            <w:r w:rsidR="007C1067">
              <w:rPr>
                <w:sz w:val="14"/>
              </w:rPr>
              <w:t xml:space="preserve"> / </w:t>
            </w:r>
            <w:hyperlink w:anchor="_Sec844">
              <w:r w:rsidR="007C1067">
                <w:rPr>
                  <w:color w:val="00467F"/>
                  <w:sz w:val="14"/>
                  <w:u w:val="single"/>
                </w:rPr>
                <w:t>Indekss</w:t>
              </w:r>
            </w:hyperlink>
          </w:p>
        </w:tc>
      </w:tr>
    </w:tbl>
    <w:p w14:paraId="78D6BDE4" w14:textId="77777777" w:rsidR="004501F2" w:rsidRDefault="004501F2">
      <w:pPr>
        <w:pStyle w:val="ProductList-Body"/>
      </w:pPr>
    </w:p>
    <w:p w14:paraId="613FD1C8" w14:textId="77777777" w:rsidR="004501F2" w:rsidRDefault="007C1067">
      <w:pPr>
        <w:pStyle w:val="ProductList-Offering1HeadingNoBorder"/>
        <w:outlineLvl w:val="1"/>
      </w:pPr>
      <w:bookmarkStart w:id="71" w:name="_Sec610"/>
      <w:r>
        <w:t>Lokālais Microsoft Dynamics 365</w:t>
      </w:r>
      <w:bookmarkEnd w:id="71"/>
      <w:r>
        <w:fldChar w:fldCharType="begin"/>
      </w:r>
      <w:r>
        <w:instrText xml:space="preserve"> TC "</w:instrText>
      </w:r>
      <w:bookmarkStart w:id="72" w:name="_Toc41635646"/>
      <w:r>
        <w:instrText>Lokālais Microsoft Dynamics 365</w:instrText>
      </w:r>
      <w:bookmarkEnd w:id="72"/>
      <w:r>
        <w:instrText>" \l 2</w:instrText>
      </w:r>
      <w:r>
        <w:fldChar w:fldCharType="end"/>
      </w:r>
    </w:p>
    <w:p w14:paraId="685FCC88" w14:textId="77777777" w:rsidR="004501F2" w:rsidRDefault="007C1067">
      <w:pPr>
        <w:pStyle w:val="ProductList-Offering1SubSection"/>
        <w:outlineLvl w:val="2"/>
      </w:pPr>
      <w:bookmarkStart w:id="73" w:name="_Sec679"/>
      <w:r>
        <w:t>1. Programmas pieejamība</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4501F2" w14:paraId="234A11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36664E" w14:textId="77777777" w:rsidR="004501F2" w:rsidRDefault="007C1067">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FA390" w14:textId="77777777" w:rsidR="004501F2" w:rsidRDefault="007C106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2B45D" w14:textId="77777777" w:rsidR="004501F2" w:rsidRDefault="007C106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E2095" w14:textId="77777777" w:rsidR="004501F2" w:rsidRDefault="007C106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4FB4C" w14:textId="77777777" w:rsidR="004501F2" w:rsidRDefault="007C10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98687" w14:textId="77777777" w:rsidR="004501F2" w:rsidRDefault="007C10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A9C86" w14:textId="77777777" w:rsidR="004501F2" w:rsidRDefault="007C106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36BFD" w14:textId="77777777" w:rsidR="004501F2" w:rsidRDefault="007C106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2B94D" w14:textId="77777777" w:rsidR="004501F2" w:rsidRDefault="007C106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BBAA7F" w14:textId="77777777" w:rsidR="004501F2" w:rsidRDefault="007C106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896CA" w14:textId="77777777" w:rsidR="004501F2" w:rsidRDefault="007C10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D9642" w14:textId="77777777" w:rsidR="004501F2" w:rsidRDefault="007C10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01F2" w14:paraId="565FFF1E" w14:textId="77777777">
        <w:tc>
          <w:tcPr>
            <w:tcW w:w="4160" w:type="dxa"/>
            <w:tcBorders>
              <w:top w:val="single" w:sz="6" w:space="0" w:color="FFFFFF"/>
              <w:left w:val="none" w:sz="4" w:space="0" w:color="6E6E6E"/>
              <w:bottom w:val="dashed" w:sz="4" w:space="0" w:color="BFBFBF"/>
              <w:right w:val="none" w:sz="4" w:space="0" w:color="6E6E6E"/>
            </w:tcBorders>
          </w:tcPr>
          <w:p w14:paraId="6B8A9BCB" w14:textId="77777777" w:rsidR="004501F2" w:rsidRDefault="007C1067">
            <w:pPr>
              <w:pStyle w:val="ProductList-TableBody"/>
            </w:pPr>
            <w:r>
              <w:t>Dynamics 365 Team Members lokālā CAL</w:t>
            </w:r>
            <w:r>
              <w:fldChar w:fldCharType="begin"/>
            </w:r>
            <w:r>
              <w:instrText xml:space="preserve"> XE "Dynamics 365 Team Members lokālā CAL"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14:paraId="3F87B2DB" w14:textId="77777777" w:rsidR="004501F2" w:rsidRDefault="007C106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3E55BFE" w14:textId="77777777" w:rsidR="004501F2" w:rsidRDefault="007C106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106F059" w14:textId="77777777" w:rsidR="004501F2" w:rsidRDefault="007C106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23F4E57" w14:textId="77777777" w:rsidR="004501F2" w:rsidRDefault="007C10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D286F"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51972"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DEC47"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E2CAC"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483E6"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4D7FD"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EB8B0"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01F2" w14:paraId="78346974" w14:textId="77777777">
        <w:tc>
          <w:tcPr>
            <w:tcW w:w="4160" w:type="dxa"/>
            <w:tcBorders>
              <w:top w:val="dashed" w:sz="4" w:space="0" w:color="BFBFBF"/>
              <w:left w:val="none" w:sz="4" w:space="0" w:color="6E6E6E"/>
              <w:bottom w:val="dashed" w:sz="4" w:space="0" w:color="BFBFBF"/>
              <w:right w:val="none" w:sz="4" w:space="0" w:color="6E6E6E"/>
            </w:tcBorders>
          </w:tcPr>
          <w:p w14:paraId="3BCB112B" w14:textId="77777777" w:rsidR="004501F2" w:rsidRDefault="007C1067">
            <w:pPr>
              <w:pStyle w:val="ProductList-TableBody"/>
            </w:pPr>
            <w:r>
              <w:t xml:space="preserve">Dynamics 365 Customer Service lokālā CAL </w:t>
            </w:r>
            <w:r>
              <w:fldChar w:fldCharType="begin"/>
            </w:r>
            <w:r>
              <w:instrText xml:space="preserve"> XE "Dynamics 365 Customer Service lokālā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14:paraId="785E6E57" w14:textId="77777777" w:rsidR="004501F2" w:rsidRDefault="007C106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9BC09FF" w14:textId="77777777" w:rsidR="004501F2" w:rsidRDefault="007C10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DD8685C" w14:textId="77777777" w:rsidR="004501F2" w:rsidRDefault="007C10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285A68" w14:textId="77777777" w:rsidR="004501F2" w:rsidRDefault="007C106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0F81C"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B2A14"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A2E49"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E8B60"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5A83C"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3CEC7"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07EFD"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01F2" w14:paraId="607F26C0" w14:textId="77777777">
        <w:tc>
          <w:tcPr>
            <w:tcW w:w="4160" w:type="dxa"/>
            <w:tcBorders>
              <w:top w:val="dashed" w:sz="4" w:space="0" w:color="BFBFBF"/>
              <w:left w:val="none" w:sz="4" w:space="0" w:color="6E6E6E"/>
              <w:bottom w:val="dashed" w:sz="4" w:space="0" w:color="9F9F9F"/>
              <w:right w:val="none" w:sz="4" w:space="0" w:color="6E6E6E"/>
            </w:tcBorders>
          </w:tcPr>
          <w:p w14:paraId="0DBE742A" w14:textId="77777777" w:rsidR="004501F2" w:rsidRDefault="007C1067">
            <w:pPr>
              <w:pStyle w:val="ProductList-TableBody"/>
            </w:pPr>
            <w:r>
              <w:t>Dynamics 365 Sales lokālā CAL</w:t>
            </w:r>
            <w:r>
              <w:fldChar w:fldCharType="begin"/>
            </w:r>
            <w:r>
              <w:instrText xml:space="preserve"> XE "Dynamics 365 Sales lokālā CAL" </w:instrText>
            </w:r>
            <w:r>
              <w:fldChar w:fldCharType="end"/>
            </w:r>
            <w:r>
              <w:t xml:space="preserve"> (Ierīce un Lietotājs)</w:t>
            </w:r>
          </w:p>
        </w:tc>
        <w:tc>
          <w:tcPr>
            <w:tcW w:w="620" w:type="dxa"/>
            <w:tcBorders>
              <w:top w:val="dashed" w:sz="4" w:space="0" w:color="BFBFBF"/>
              <w:left w:val="none" w:sz="4" w:space="0" w:color="6E6E6E"/>
              <w:bottom w:val="dashed" w:sz="4" w:space="0" w:color="9F9F9F"/>
              <w:right w:val="none" w:sz="4" w:space="0" w:color="6E6E6E"/>
            </w:tcBorders>
          </w:tcPr>
          <w:p w14:paraId="5E7B2DD2" w14:textId="77777777" w:rsidR="004501F2" w:rsidRDefault="007C1067">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699C4D4" w14:textId="77777777" w:rsidR="004501F2" w:rsidRDefault="007C1067">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420D64D" w14:textId="77777777" w:rsidR="004501F2" w:rsidRDefault="007C1067">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ACA2748" w14:textId="77777777" w:rsidR="004501F2" w:rsidRDefault="007C10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1D0CA"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3DB34"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D439D"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7C343"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ACA78"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60B14"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3BB8F"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01F2" w14:paraId="48C7A9CE" w14:textId="77777777">
        <w:tc>
          <w:tcPr>
            <w:tcW w:w="4160" w:type="dxa"/>
            <w:tcBorders>
              <w:top w:val="dashed" w:sz="4" w:space="0" w:color="9F9F9F"/>
              <w:left w:val="none" w:sz="4" w:space="0" w:color="6E6E6E"/>
              <w:bottom w:val="dashed" w:sz="4" w:space="0" w:color="BFBFBF"/>
              <w:right w:val="none" w:sz="4" w:space="0" w:color="6E6E6E"/>
            </w:tcBorders>
          </w:tcPr>
          <w:p w14:paraId="08FE90BC" w14:textId="77777777" w:rsidR="004501F2" w:rsidRDefault="007C1067">
            <w:pPr>
              <w:pStyle w:val="ProductList-TableBody"/>
            </w:pPr>
            <w:r>
              <w:t>Dynamics 365 Operations lokālā CAL</w:t>
            </w:r>
            <w:r>
              <w:fldChar w:fldCharType="begin"/>
            </w:r>
            <w:r>
              <w:instrText xml:space="preserve"> XE "Dynamics 365 Operations lokālā CAL" </w:instrText>
            </w:r>
            <w:r>
              <w:fldChar w:fldCharType="end"/>
            </w:r>
            <w:r>
              <w:t xml:space="preserve"> (Lietotājs)</w:t>
            </w:r>
          </w:p>
        </w:tc>
        <w:tc>
          <w:tcPr>
            <w:tcW w:w="620" w:type="dxa"/>
            <w:tcBorders>
              <w:top w:val="dashed" w:sz="4" w:space="0" w:color="9F9F9F"/>
              <w:left w:val="none" w:sz="4" w:space="0" w:color="6E6E6E"/>
              <w:bottom w:val="dashed" w:sz="4" w:space="0" w:color="BFBFBF"/>
              <w:right w:val="none" w:sz="4" w:space="0" w:color="6E6E6E"/>
            </w:tcBorders>
          </w:tcPr>
          <w:p w14:paraId="29032EE0" w14:textId="77777777" w:rsidR="004501F2" w:rsidRDefault="007C1067">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A2A1226" w14:textId="77777777" w:rsidR="004501F2" w:rsidRDefault="007C1067">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B0746A6" w14:textId="77777777" w:rsidR="004501F2" w:rsidRDefault="004501F2">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12E181C"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5FC0CB"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3DE52"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24E0EF"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5FD53"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44474"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A2CDD1"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E7CD5"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01F2" w14:paraId="2BC06FCB" w14:textId="77777777">
        <w:tc>
          <w:tcPr>
            <w:tcW w:w="4160" w:type="dxa"/>
            <w:tcBorders>
              <w:top w:val="dashed" w:sz="4" w:space="0" w:color="BFBFBF"/>
              <w:left w:val="none" w:sz="4" w:space="0" w:color="6E6E6E"/>
              <w:bottom w:val="dashed" w:sz="4" w:space="0" w:color="BFBFBF"/>
              <w:right w:val="none" w:sz="4" w:space="0" w:color="6E6E6E"/>
            </w:tcBorders>
          </w:tcPr>
          <w:p w14:paraId="2ECA270B" w14:textId="77777777" w:rsidR="004501F2" w:rsidRDefault="007C1067">
            <w:pPr>
              <w:pStyle w:val="ProductList-TableBody"/>
            </w:pPr>
            <w:r>
              <w:t>Dynamics 365 Operations Activity lokālā CAL</w:t>
            </w:r>
            <w:r>
              <w:fldChar w:fldCharType="begin"/>
            </w:r>
            <w:r>
              <w:instrText xml:space="preserve"> XE "Dynamics 365 Operations Activity lokālā CAL" </w:instrText>
            </w:r>
            <w:r>
              <w:fldChar w:fldCharType="end"/>
            </w:r>
            <w:r>
              <w:t xml:space="preserve"> (Lietotājs)</w:t>
            </w:r>
          </w:p>
        </w:tc>
        <w:tc>
          <w:tcPr>
            <w:tcW w:w="620" w:type="dxa"/>
            <w:tcBorders>
              <w:top w:val="dashed" w:sz="4" w:space="0" w:color="BFBFBF"/>
              <w:left w:val="none" w:sz="4" w:space="0" w:color="6E6E6E"/>
              <w:bottom w:val="dashed" w:sz="4" w:space="0" w:color="BFBFBF"/>
              <w:right w:val="none" w:sz="4" w:space="0" w:color="6E6E6E"/>
            </w:tcBorders>
          </w:tcPr>
          <w:p w14:paraId="1C48975B" w14:textId="77777777" w:rsidR="004501F2" w:rsidRDefault="007C106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7E3470A" w14:textId="77777777" w:rsidR="004501F2" w:rsidRDefault="007C106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5292153" w14:textId="77777777" w:rsidR="004501F2" w:rsidRDefault="004501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5F04D10"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C92579"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F5172"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46EFC"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29AF5"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F6194"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7F238F"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41904"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01F2" w14:paraId="47DF64D9" w14:textId="77777777">
        <w:tc>
          <w:tcPr>
            <w:tcW w:w="4160" w:type="dxa"/>
            <w:tcBorders>
              <w:top w:val="dashed" w:sz="4" w:space="0" w:color="BFBFBF"/>
              <w:left w:val="none" w:sz="4" w:space="0" w:color="6E6E6E"/>
              <w:bottom w:val="dashed" w:sz="4" w:space="0" w:color="BFBFBF"/>
              <w:right w:val="none" w:sz="4" w:space="0" w:color="6E6E6E"/>
            </w:tcBorders>
          </w:tcPr>
          <w:p w14:paraId="108D8136" w14:textId="77777777" w:rsidR="004501F2" w:rsidRDefault="007C1067">
            <w:pPr>
              <w:pStyle w:val="ProductList-TableBody"/>
            </w:pPr>
            <w:r>
              <w:t>Dynamics 365 Operations Device lokālā CAL</w:t>
            </w:r>
            <w:r>
              <w:fldChar w:fldCharType="begin"/>
            </w:r>
            <w:r>
              <w:instrText xml:space="preserve"> XE "Dynamics 365 Operations Device lokālā CAL" </w:instrText>
            </w:r>
            <w:r>
              <w:fldChar w:fldCharType="end"/>
            </w:r>
            <w:r>
              <w:t xml:space="preserve"> (Ierīce)</w:t>
            </w:r>
          </w:p>
        </w:tc>
        <w:tc>
          <w:tcPr>
            <w:tcW w:w="620" w:type="dxa"/>
            <w:tcBorders>
              <w:top w:val="dashed" w:sz="4" w:space="0" w:color="BFBFBF"/>
              <w:left w:val="none" w:sz="4" w:space="0" w:color="6E6E6E"/>
              <w:bottom w:val="dashed" w:sz="4" w:space="0" w:color="BFBFBF"/>
              <w:right w:val="none" w:sz="4" w:space="0" w:color="6E6E6E"/>
            </w:tcBorders>
          </w:tcPr>
          <w:p w14:paraId="1FA2AC84" w14:textId="77777777" w:rsidR="004501F2" w:rsidRDefault="007C106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EC10AC3" w14:textId="77777777" w:rsidR="004501F2" w:rsidRDefault="007C106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EC6A745" w14:textId="77777777" w:rsidR="004501F2" w:rsidRDefault="004501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0BC007"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2D510"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449EDB"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8EFB72"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510D9F"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45200"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4A772F"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B0DDB"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01F2" w14:paraId="67B57218" w14:textId="77777777">
        <w:tc>
          <w:tcPr>
            <w:tcW w:w="4160" w:type="dxa"/>
            <w:tcBorders>
              <w:top w:val="dashed" w:sz="4" w:space="0" w:color="BFBFBF"/>
              <w:left w:val="none" w:sz="4" w:space="0" w:color="6E6E6E"/>
              <w:bottom w:val="none" w:sz="4" w:space="0" w:color="BFBFBF"/>
              <w:right w:val="none" w:sz="4" w:space="0" w:color="6E6E6E"/>
            </w:tcBorders>
          </w:tcPr>
          <w:p w14:paraId="602CADF3" w14:textId="77777777" w:rsidR="004501F2" w:rsidRDefault="007C1067">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D1A2A4E" w14:textId="77777777" w:rsidR="004501F2" w:rsidRDefault="007C1067">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FD5C2CF" w14:textId="77777777" w:rsidR="004501F2" w:rsidRDefault="007C1067">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69F5C30" w14:textId="77777777" w:rsidR="004501F2" w:rsidRDefault="004501F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AA060DF"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B13723"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CF14F"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E25B5B"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D7B569"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740A7"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5839C3"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CA151"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36E70279" w14:textId="77777777" w:rsidR="004501F2" w:rsidRDefault="007C1067">
      <w:pPr>
        <w:pStyle w:val="ProductList-Offering1SubSection"/>
        <w:outlineLvl w:val="2"/>
      </w:pPr>
      <w:bookmarkStart w:id="74" w:name="_Sec735"/>
      <w:r>
        <w:t>2. Produktu nosacījumi</w:t>
      </w:r>
      <w:bookmarkEnd w:id="74"/>
    </w:p>
    <w:tbl>
      <w:tblPr>
        <w:tblStyle w:val="PURTable"/>
        <w:tblW w:w="0" w:type="dxa"/>
        <w:tblLook w:val="04A0" w:firstRow="1" w:lastRow="0" w:firstColumn="1" w:lastColumn="0" w:noHBand="0" w:noVBand="1"/>
      </w:tblPr>
      <w:tblGrid>
        <w:gridCol w:w="3620"/>
        <w:gridCol w:w="3651"/>
        <w:gridCol w:w="3645"/>
      </w:tblGrid>
      <w:tr w:rsidR="004501F2" w14:paraId="30D599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56AA2E" w14:textId="77777777" w:rsidR="004501F2" w:rsidRDefault="007C1067">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2CB98D4" w14:textId="77777777" w:rsidR="004501F2" w:rsidRDefault="007C106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B2C8FE" w14:textId="77777777" w:rsidR="004501F2" w:rsidRDefault="007C1067">
            <w:pPr>
              <w:pStyle w:val="ProductList-TableBody"/>
            </w:pPr>
            <w:r>
              <w:rPr>
                <w:color w:val="404040"/>
              </w:rPr>
              <w:t>Iepriekšējie izdevumi: nav</w:t>
            </w:r>
          </w:p>
        </w:tc>
      </w:tr>
      <w:tr w:rsidR="004501F2" w14:paraId="65A958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1680E" w14:textId="77777777" w:rsidR="004501F2" w:rsidRDefault="007C1067">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1905D" w14:textId="77777777" w:rsidR="004501F2" w:rsidRDefault="007C106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6C313B" w14:textId="77777777" w:rsidR="004501F2" w:rsidRDefault="007C1067">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4501F2" w14:paraId="261730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9D6CD" w14:textId="77777777" w:rsidR="004501F2" w:rsidRDefault="007C106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23F62" w14:textId="77777777" w:rsidR="004501F2" w:rsidRDefault="007C106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63BF7" w14:textId="77777777" w:rsidR="004501F2" w:rsidRDefault="007C1067">
            <w:pPr>
              <w:pStyle w:val="ProductList-TableBody"/>
            </w:pPr>
            <w:r>
              <w:rPr>
                <w:color w:val="404040"/>
              </w:rPr>
              <w:t>Piemērots samazināšanai: nav</w:t>
            </w:r>
          </w:p>
        </w:tc>
      </w:tr>
      <w:tr w:rsidR="004501F2" w14:paraId="682C3D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87F56" w14:textId="77777777" w:rsidR="004501F2" w:rsidRDefault="007C1067">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9EE9D" w14:textId="77777777" w:rsidR="004501F2" w:rsidRDefault="007C106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3FE36" w14:textId="77777777" w:rsidR="004501F2" w:rsidRDefault="007C1067">
            <w:pPr>
              <w:pStyle w:val="ProductList-TableBody"/>
            </w:pPr>
            <w:r>
              <w:rPr>
                <w:color w:val="404040"/>
              </w:rPr>
              <w:t>Piemērots datu precizēšanai: nav</w:t>
            </w:r>
          </w:p>
        </w:tc>
      </w:tr>
      <w:tr w:rsidR="004501F2" w14:paraId="0F9D98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2CB5A" w14:textId="77777777" w:rsidR="004501F2" w:rsidRDefault="007C1067">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FE86E" w14:textId="77777777" w:rsidR="004501F2" w:rsidRDefault="004501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4884C" w14:textId="77777777" w:rsidR="004501F2" w:rsidRDefault="004501F2">
            <w:pPr>
              <w:pStyle w:val="ProductList-TableBody"/>
            </w:pPr>
          </w:p>
        </w:tc>
      </w:tr>
    </w:tbl>
    <w:p w14:paraId="2BE71536" w14:textId="77777777" w:rsidR="004501F2" w:rsidRDefault="007C1067">
      <w:pPr>
        <w:pStyle w:val="ProductList-Offering1SubSection"/>
        <w:outlineLvl w:val="2"/>
      </w:pPr>
      <w:bookmarkStart w:id="75" w:name="_Sec790"/>
      <w:r>
        <w:t>3. Lietošanas noteikumi</w:t>
      </w:r>
      <w:bookmarkEnd w:id="75"/>
    </w:p>
    <w:tbl>
      <w:tblPr>
        <w:tblStyle w:val="PURTable"/>
        <w:tblW w:w="0" w:type="dxa"/>
        <w:tblLook w:val="04A0" w:firstRow="1" w:lastRow="0" w:firstColumn="1" w:lastColumn="0" w:noHBand="0" w:noVBand="1"/>
      </w:tblPr>
      <w:tblGrid>
        <w:gridCol w:w="3613"/>
        <w:gridCol w:w="3654"/>
        <w:gridCol w:w="3649"/>
      </w:tblGrid>
      <w:tr w:rsidR="004501F2" w14:paraId="78AA94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258E69" w14:textId="77777777" w:rsidR="004501F2" w:rsidRDefault="007C106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4AD52B29" w14:textId="77777777" w:rsidR="004501F2" w:rsidRDefault="007C1067">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6EE595A4" w14:textId="77777777" w:rsidR="004501F2" w:rsidRDefault="007C1067">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4501F2" w14:paraId="0347DC75" w14:textId="77777777">
        <w:tc>
          <w:tcPr>
            <w:tcW w:w="4040" w:type="dxa"/>
            <w:tcBorders>
              <w:top w:val="single" w:sz="4" w:space="0" w:color="000000"/>
              <w:left w:val="single" w:sz="4" w:space="0" w:color="000000"/>
              <w:bottom w:val="single" w:sz="4" w:space="0" w:color="000000"/>
              <w:right w:val="single" w:sz="4" w:space="0" w:color="000000"/>
            </w:tcBorders>
          </w:tcPr>
          <w:p w14:paraId="43208571" w14:textId="77777777" w:rsidR="004501F2" w:rsidRDefault="007C1067">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51AC1A30" w14:textId="77777777" w:rsidR="004501F2" w:rsidRDefault="007C1067">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ar CAL pārdošanai un klientu apkalpošanai, izņemot (i) Klienta vai tā Saistīto uzņēmumu līgumdarbiniekus vai aģentus; (ii) piekļuvi, izmantojot Dynamics 365 klientus; (iii) licenci, kas nodrošināta kopā ar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590FB" w14:textId="77777777" w:rsidR="004501F2" w:rsidRDefault="007C1067">
            <w:pPr>
              <w:pStyle w:val="ProductList-TableBody"/>
            </w:pPr>
            <w:r>
              <w:rPr>
                <w:color w:val="404040"/>
              </w:rPr>
              <w:t>Iekļautās tehnoloģijas: nav</w:t>
            </w:r>
          </w:p>
        </w:tc>
      </w:tr>
      <w:tr w:rsidR="004501F2" w14:paraId="0DE4486E" w14:textId="77777777">
        <w:tc>
          <w:tcPr>
            <w:tcW w:w="4040" w:type="dxa"/>
            <w:tcBorders>
              <w:top w:val="single" w:sz="4" w:space="0" w:color="000000"/>
              <w:left w:val="single" w:sz="4" w:space="0" w:color="000000"/>
              <w:bottom w:val="single" w:sz="4" w:space="0" w:color="000000"/>
              <w:right w:val="single" w:sz="4" w:space="0" w:color="000000"/>
            </w:tcBorders>
          </w:tcPr>
          <w:p w14:paraId="76E11DDC" w14:textId="77777777" w:rsidR="004501F2" w:rsidRDefault="007C1067">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38B51" w14:textId="77777777" w:rsidR="004501F2" w:rsidRDefault="004501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47FB5" w14:textId="77777777" w:rsidR="004501F2" w:rsidRDefault="004501F2">
            <w:pPr>
              <w:pStyle w:val="ProductList-TableBody"/>
            </w:pPr>
          </w:p>
        </w:tc>
      </w:tr>
    </w:tbl>
    <w:p w14:paraId="09BB593D" w14:textId="77777777" w:rsidR="004501F2" w:rsidRDefault="004501F2">
      <w:pPr>
        <w:pStyle w:val="ProductList-Body"/>
      </w:pPr>
    </w:p>
    <w:p w14:paraId="735B3241" w14:textId="77777777" w:rsidR="004501F2" w:rsidRDefault="007C1067">
      <w:pPr>
        <w:pStyle w:val="ProductList-ClauseHeading"/>
        <w:outlineLvl w:val="3"/>
      </w:pPr>
      <w:r>
        <w:t>3.1. Dynamics 365 lokālā piekļuve servera programmatūrai</w:t>
      </w:r>
    </w:p>
    <w:tbl>
      <w:tblPr>
        <w:tblStyle w:val="PURTable"/>
        <w:tblW w:w="0" w:type="dxa"/>
        <w:tblLook w:val="04A0" w:firstRow="1" w:lastRow="0" w:firstColumn="1" w:lastColumn="0" w:noHBand="0" w:noVBand="1"/>
      </w:tblPr>
      <w:tblGrid>
        <w:gridCol w:w="5444"/>
        <w:gridCol w:w="5472"/>
      </w:tblGrid>
      <w:tr w:rsidR="004501F2" w14:paraId="378BD1DD"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0CA3D131" w14:textId="77777777" w:rsidR="004501F2" w:rsidRDefault="007C1067">
            <w:pPr>
              <w:pStyle w:val="ProductList-TableBody"/>
            </w:pPr>
            <w:r>
              <w:rPr>
                <w:color w:val="FFFFFF"/>
              </w:rPr>
              <w:t>Licence</w:t>
            </w:r>
          </w:p>
        </w:tc>
        <w:tc>
          <w:tcPr>
            <w:tcW w:w="6120" w:type="dxa"/>
            <w:shd w:val="clear" w:color="auto" w:fill="0072C6"/>
          </w:tcPr>
          <w:p w14:paraId="039CF5BC" w14:textId="77777777" w:rsidR="004501F2" w:rsidRDefault="007C1067">
            <w:pPr>
              <w:pStyle w:val="ProductList-TableBody"/>
            </w:pPr>
            <w:r>
              <w:rPr>
                <w:color w:val="FFFFFF"/>
              </w:rPr>
              <w:t>Tiesības piekļūt serverim</w:t>
            </w:r>
          </w:p>
        </w:tc>
      </w:tr>
      <w:tr w:rsidR="004501F2" w14:paraId="2E62F71E" w14:textId="77777777">
        <w:tc>
          <w:tcPr>
            <w:tcW w:w="6120" w:type="dxa"/>
            <w:tcBorders>
              <w:left w:val="single" w:sz="4" w:space="0" w:color="000000"/>
              <w:bottom w:val="single" w:sz="4" w:space="0" w:color="000000"/>
              <w:right w:val="single" w:sz="4" w:space="0" w:color="000000"/>
            </w:tcBorders>
          </w:tcPr>
          <w:p w14:paraId="09FED757" w14:textId="77777777" w:rsidR="004501F2" w:rsidRDefault="007C1067">
            <w:pPr>
              <w:pStyle w:val="ProductList-TableBody"/>
            </w:pPr>
            <w:r>
              <w:t>Dynamics 365 Team Members lokālā CAL</w:t>
            </w:r>
            <w:r>
              <w:fldChar w:fldCharType="begin"/>
            </w:r>
            <w:r>
              <w:instrText xml:space="preserve"> XE "Dynamics 365 Team Members lokālā CAL" </w:instrText>
            </w:r>
            <w:r>
              <w:fldChar w:fldCharType="end"/>
            </w:r>
            <w:r>
              <w:t xml:space="preserve"> (Ierīce un Lietotājs)</w:t>
            </w:r>
          </w:p>
        </w:tc>
        <w:tc>
          <w:tcPr>
            <w:tcW w:w="6120" w:type="dxa"/>
            <w:tcBorders>
              <w:left w:val="single" w:sz="4" w:space="0" w:color="000000"/>
              <w:bottom w:val="none" w:sz="4" w:space="0" w:color="000000"/>
              <w:right w:val="single" w:sz="4" w:space="0" w:color="000000"/>
            </w:tcBorders>
          </w:tcPr>
          <w:p w14:paraId="1097E619" w14:textId="77777777" w:rsidR="004501F2" w:rsidRDefault="007C1067">
            <w:pPr>
              <w:pStyle w:val="ProductList-TableBody"/>
            </w:pPr>
            <w:r>
              <w:t>Programmatūras Team Members lietošanai (izņemot gadījumus, kad ierīces CAL neiekļauj piekļuvi Operations funkcionalitātei).</w:t>
            </w:r>
          </w:p>
        </w:tc>
      </w:tr>
      <w:tr w:rsidR="004501F2" w14:paraId="20D97CD9" w14:textId="77777777">
        <w:tc>
          <w:tcPr>
            <w:tcW w:w="6120" w:type="dxa"/>
            <w:tcBorders>
              <w:top w:val="single" w:sz="4" w:space="0" w:color="000000"/>
              <w:left w:val="single" w:sz="4" w:space="0" w:color="000000"/>
              <w:bottom w:val="single" w:sz="4" w:space="0" w:color="000000"/>
              <w:right w:val="single" w:sz="4" w:space="0" w:color="000000"/>
            </w:tcBorders>
          </w:tcPr>
          <w:p w14:paraId="25AF0FEB" w14:textId="77777777" w:rsidR="004501F2" w:rsidRDefault="007C1067">
            <w:pPr>
              <w:pStyle w:val="ProductList-TableBody"/>
            </w:pPr>
            <w:r>
              <w:t>Dynamics 365 Team Members</w:t>
            </w:r>
            <w:r>
              <w:fldChar w:fldCharType="begin"/>
            </w:r>
            <w:r>
              <w:instrText xml:space="preserve"> XE "Dynamics 365 Team Members" </w:instrText>
            </w:r>
            <w:r>
              <w:fldChar w:fldCharType="end"/>
            </w:r>
            <w:r>
              <w:t xml:space="preserve"> (Lietotāja SL)</w:t>
            </w:r>
          </w:p>
        </w:tc>
        <w:tc>
          <w:tcPr>
            <w:tcW w:w="6120" w:type="dxa"/>
            <w:tcBorders>
              <w:top w:val="none" w:sz="4" w:space="0" w:color="000000"/>
              <w:left w:val="single" w:sz="4" w:space="0" w:color="000000"/>
              <w:bottom w:val="single" w:sz="4" w:space="0" w:color="000000"/>
              <w:right w:val="single" w:sz="4" w:space="0" w:color="000000"/>
            </w:tcBorders>
          </w:tcPr>
          <w:p w14:paraId="480271ED" w14:textId="77777777" w:rsidR="004501F2" w:rsidRDefault="004501F2">
            <w:pPr>
              <w:pStyle w:val="ProductList-TableBody"/>
            </w:pPr>
          </w:p>
        </w:tc>
      </w:tr>
      <w:tr w:rsidR="004501F2" w14:paraId="4E06B2C0" w14:textId="77777777">
        <w:tc>
          <w:tcPr>
            <w:tcW w:w="6120" w:type="dxa"/>
            <w:tcBorders>
              <w:top w:val="single" w:sz="4" w:space="0" w:color="000000"/>
              <w:left w:val="single" w:sz="4" w:space="0" w:color="000000"/>
              <w:bottom w:val="single" w:sz="4" w:space="0" w:color="000000"/>
              <w:right w:val="single" w:sz="4" w:space="0" w:color="000000"/>
            </w:tcBorders>
          </w:tcPr>
          <w:p w14:paraId="52974BF3" w14:textId="77777777" w:rsidR="004501F2" w:rsidRDefault="007C1067">
            <w:pPr>
              <w:pStyle w:val="ProductList-TableBody"/>
            </w:pPr>
            <w:r>
              <w:t>Dynamics 365 Sales lokālā CAL</w:t>
            </w:r>
            <w:r>
              <w:fldChar w:fldCharType="begin"/>
            </w:r>
            <w:r>
              <w:instrText xml:space="preserve"> XE "Dynamics 365 Sales lokālā CAL" </w:instrText>
            </w:r>
            <w:r>
              <w:fldChar w:fldCharType="end"/>
            </w:r>
            <w:r>
              <w:t xml:space="preserve"> (Ierīce un Lietotājs)</w:t>
            </w:r>
          </w:p>
        </w:tc>
        <w:tc>
          <w:tcPr>
            <w:tcW w:w="6120" w:type="dxa"/>
            <w:tcBorders>
              <w:top w:val="single" w:sz="4" w:space="0" w:color="000000"/>
              <w:left w:val="single" w:sz="4" w:space="0" w:color="000000"/>
              <w:bottom w:val="none" w:sz="4" w:space="0" w:color="000000"/>
              <w:right w:val="single" w:sz="4" w:space="0" w:color="000000"/>
            </w:tcBorders>
          </w:tcPr>
          <w:p w14:paraId="11498F2F" w14:textId="77777777" w:rsidR="004501F2" w:rsidRDefault="007C1067">
            <w:pPr>
              <w:pStyle w:val="ProductList-TableBody"/>
            </w:pPr>
            <w:r>
              <w:t>Pārdošana</w:t>
            </w:r>
          </w:p>
        </w:tc>
      </w:tr>
      <w:tr w:rsidR="004501F2" w14:paraId="3F00DEAC" w14:textId="77777777">
        <w:tc>
          <w:tcPr>
            <w:tcW w:w="6120" w:type="dxa"/>
            <w:tcBorders>
              <w:top w:val="single" w:sz="4" w:space="0" w:color="000000"/>
              <w:left w:val="single" w:sz="4" w:space="0" w:color="000000"/>
              <w:bottom w:val="single" w:sz="4" w:space="0" w:color="000000"/>
              <w:right w:val="single" w:sz="4" w:space="0" w:color="000000"/>
            </w:tcBorders>
          </w:tcPr>
          <w:p w14:paraId="72043DD3" w14:textId="77777777" w:rsidR="004501F2" w:rsidRDefault="007C1067">
            <w:pPr>
              <w:pStyle w:val="ProductList-TableBody"/>
            </w:pPr>
            <w:r>
              <w:t>Dynamics 365 Sales</w:t>
            </w:r>
            <w:r>
              <w:fldChar w:fldCharType="begin"/>
            </w:r>
            <w:r>
              <w:instrText xml:space="preserve"> XE "Dynamics 365 Sales" </w:instrText>
            </w:r>
            <w:r>
              <w:fldChar w:fldCharType="end"/>
            </w:r>
            <w:r>
              <w:t xml:space="preserve"> (Lietotāja SL)</w:t>
            </w:r>
          </w:p>
        </w:tc>
        <w:tc>
          <w:tcPr>
            <w:tcW w:w="6120" w:type="dxa"/>
            <w:tcBorders>
              <w:top w:val="none" w:sz="4" w:space="0" w:color="000000"/>
              <w:left w:val="single" w:sz="4" w:space="0" w:color="000000"/>
              <w:bottom w:val="single" w:sz="4" w:space="0" w:color="000000"/>
              <w:right w:val="single" w:sz="4" w:space="0" w:color="000000"/>
            </w:tcBorders>
          </w:tcPr>
          <w:p w14:paraId="27C4ABD5" w14:textId="77777777" w:rsidR="004501F2" w:rsidRDefault="004501F2">
            <w:pPr>
              <w:pStyle w:val="ProductList-TableBody"/>
            </w:pPr>
          </w:p>
        </w:tc>
      </w:tr>
      <w:tr w:rsidR="004501F2" w14:paraId="099641B1" w14:textId="77777777">
        <w:tc>
          <w:tcPr>
            <w:tcW w:w="6120" w:type="dxa"/>
            <w:tcBorders>
              <w:top w:val="single" w:sz="4" w:space="0" w:color="000000"/>
              <w:left w:val="single" w:sz="4" w:space="0" w:color="000000"/>
              <w:bottom w:val="single" w:sz="4" w:space="0" w:color="000000"/>
              <w:right w:val="single" w:sz="4" w:space="0" w:color="000000"/>
            </w:tcBorders>
          </w:tcPr>
          <w:p w14:paraId="1F6B5397" w14:textId="77777777" w:rsidR="004501F2" w:rsidRDefault="007C1067">
            <w:pPr>
              <w:pStyle w:val="ProductList-TableBody"/>
            </w:pPr>
            <w:r>
              <w:t>Dynamics 365 Customer Service lokālā CAL</w:t>
            </w:r>
            <w:r>
              <w:fldChar w:fldCharType="begin"/>
            </w:r>
            <w:r>
              <w:instrText xml:space="preserve"> XE "Dynamics 365 Customer Service lokālā CAL" </w:instrText>
            </w:r>
            <w:r>
              <w:fldChar w:fldCharType="end"/>
            </w:r>
            <w:r>
              <w:t xml:space="preserve"> (Ierīce un Lietotājs)</w:t>
            </w:r>
          </w:p>
        </w:tc>
        <w:tc>
          <w:tcPr>
            <w:tcW w:w="6120" w:type="dxa"/>
            <w:tcBorders>
              <w:top w:val="single" w:sz="4" w:space="0" w:color="000000"/>
              <w:left w:val="single" w:sz="4" w:space="0" w:color="000000"/>
              <w:bottom w:val="none" w:sz="4" w:space="0" w:color="000000"/>
              <w:right w:val="single" w:sz="4" w:space="0" w:color="000000"/>
            </w:tcBorders>
          </w:tcPr>
          <w:p w14:paraId="737278EE" w14:textId="77777777" w:rsidR="004501F2" w:rsidRDefault="007C1067">
            <w:pPr>
              <w:pStyle w:val="ProductList-TableBody"/>
            </w:pPr>
            <w:r>
              <w:t>Klientu apkalpošana</w:t>
            </w:r>
          </w:p>
        </w:tc>
      </w:tr>
      <w:tr w:rsidR="004501F2" w14:paraId="05FC1A12" w14:textId="77777777">
        <w:tc>
          <w:tcPr>
            <w:tcW w:w="6120" w:type="dxa"/>
            <w:tcBorders>
              <w:top w:val="single" w:sz="4" w:space="0" w:color="000000"/>
              <w:left w:val="single" w:sz="4" w:space="0" w:color="000000"/>
              <w:bottom w:val="single" w:sz="4" w:space="0" w:color="000000"/>
              <w:right w:val="single" w:sz="4" w:space="0" w:color="000000"/>
            </w:tcBorders>
          </w:tcPr>
          <w:p w14:paraId="6462E742" w14:textId="77777777" w:rsidR="004501F2" w:rsidRDefault="007C1067">
            <w:pPr>
              <w:pStyle w:val="ProductList-TableBody"/>
            </w:pPr>
            <w:r>
              <w:t>Dynamics 365 Customer Service</w:t>
            </w:r>
            <w:r>
              <w:fldChar w:fldCharType="begin"/>
            </w:r>
            <w:r>
              <w:instrText xml:space="preserve"> XE "Dynamics 365 Customer Service" </w:instrText>
            </w:r>
            <w:r>
              <w:fldChar w:fldCharType="end"/>
            </w:r>
            <w:r>
              <w:t xml:space="preserve"> (Lietotāja SL)</w:t>
            </w:r>
          </w:p>
        </w:tc>
        <w:tc>
          <w:tcPr>
            <w:tcW w:w="6120" w:type="dxa"/>
            <w:tcBorders>
              <w:top w:val="none" w:sz="4" w:space="0" w:color="000000"/>
              <w:left w:val="single" w:sz="4" w:space="0" w:color="000000"/>
              <w:bottom w:val="single" w:sz="4" w:space="0" w:color="000000"/>
              <w:right w:val="single" w:sz="4" w:space="0" w:color="000000"/>
            </w:tcBorders>
          </w:tcPr>
          <w:p w14:paraId="414EC583" w14:textId="77777777" w:rsidR="004501F2" w:rsidRDefault="004501F2">
            <w:pPr>
              <w:pStyle w:val="ProductList-TableBody"/>
            </w:pPr>
          </w:p>
        </w:tc>
      </w:tr>
      <w:tr w:rsidR="004501F2" w14:paraId="1CBA6EA8" w14:textId="77777777">
        <w:tc>
          <w:tcPr>
            <w:tcW w:w="6120" w:type="dxa"/>
            <w:tcBorders>
              <w:top w:val="single" w:sz="4" w:space="0" w:color="000000"/>
              <w:left w:val="single" w:sz="4" w:space="0" w:color="000000"/>
              <w:bottom w:val="single" w:sz="4" w:space="0" w:color="000000"/>
              <w:right w:val="single" w:sz="4" w:space="0" w:color="000000"/>
            </w:tcBorders>
          </w:tcPr>
          <w:p w14:paraId="3380D219" w14:textId="77777777" w:rsidR="004501F2" w:rsidRDefault="007C1067">
            <w:pPr>
              <w:pStyle w:val="ProductList-TableBody"/>
            </w:pPr>
            <w:r>
              <w:t>Dynamics 365 Operations lokālā CAL</w:t>
            </w:r>
            <w:r>
              <w:fldChar w:fldCharType="begin"/>
            </w:r>
            <w:r>
              <w:instrText xml:space="preserve"> XE "Dynamics 365 Operations lokālā CAL" </w:instrText>
            </w:r>
            <w:r>
              <w:fldChar w:fldCharType="end"/>
            </w:r>
            <w:r>
              <w:t xml:space="preserve"> (Lietotājs)</w:t>
            </w:r>
          </w:p>
        </w:tc>
        <w:tc>
          <w:tcPr>
            <w:tcW w:w="6120" w:type="dxa"/>
            <w:tcBorders>
              <w:top w:val="single" w:sz="4" w:space="0" w:color="000000"/>
              <w:left w:val="single" w:sz="4" w:space="0" w:color="000000"/>
              <w:bottom w:val="none" w:sz="4" w:space="0" w:color="000000"/>
              <w:right w:val="single" w:sz="4" w:space="0" w:color="000000"/>
            </w:tcBorders>
          </w:tcPr>
          <w:p w14:paraId="7008CD57" w14:textId="77777777" w:rsidR="004501F2" w:rsidRDefault="007C1067">
            <w:pPr>
              <w:pStyle w:val="ProductList-TableBody"/>
            </w:pPr>
            <w:r>
              <w:t>Operations</w:t>
            </w:r>
          </w:p>
        </w:tc>
      </w:tr>
      <w:tr w:rsidR="004501F2" w14:paraId="05FD0EE2" w14:textId="77777777">
        <w:tc>
          <w:tcPr>
            <w:tcW w:w="6120" w:type="dxa"/>
            <w:tcBorders>
              <w:top w:val="single" w:sz="4" w:space="0" w:color="000000"/>
              <w:left w:val="single" w:sz="4" w:space="0" w:color="000000"/>
              <w:bottom w:val="single" w:sz="4" w:space="0" w:color="000000"/>
              <w:right w:val="single" w:sz="4" w:space="0" w:color="000000"/>
            </w:tcBorders>
          </w:tcPr>
          <w:p w14:paraId="3733D3CF" w14:textId="77777777" w:rsidR="004501F2" w:rsidRDefault="007C1067">
            <w:pPr>
              <w:pStyle w:val="ProductList-TableBody"/>
            </w:pPr>
            <w:r>
              <w:t xml:space="preserve">Dynamics 365 Supply Chain Management </w:t>
            </w:r>
            <w:r>
              <w:fldChar w:fldCharType="begin"/>
            </w:r>
            <w:r>
              <w:instrText xml:space="preserve"> XE "Dynamics 365 Supply Chain Management " </w:instrText>
            </w:r>
            <w:r>
              <w:fldChar w:fldCharType="end"/>
            </w:r>
            <w:r>
              <w:t>(Lietotāja SL)</w:t>
            </w:r>
          </w:p>
        </w:tc>
        <w:tc>
          <w:tcPr>
            <w:tcW w:w="6120" w:type="dxa"/>
            <w:tcBorders>
              <w:top w:val="none" w:sz="4" w:space="0" w:color="000000"/>
              <w:left w:val="single" w:sz="4" w:space="0" w:color="000000"/>
              <w:bottom w:val="none" w:sz="4" w:space="0" w:color="000000"/>
              <w:right w:val="single" w:sz="4" w:space="0" w:color="000000"/>
            </w:tcBorders>
          </w:tcPr>
          <w:p w14:paraId="5A518F8E" w14:textId="77777777" w:rsidR="004501F2" w:rsidRDefault="004501F2">
            <w:pPr>
              <w:pStyle w:val="ProductList-TableBody"/>
            </w:pPr>
          </w:p>
        </w:tc>
      </w:tr>
      <w:tr w:rsidR="004501F2" w14:paraId="29DB9ABA" w14:textId="77777777">
        <w:tc>
          <w:tcPr>
            <w:tcW w:w="6120" w:type="dxa"/>
            <w:tcBorders>
              <w:top w:val="single" w:sz="4" w:space="0" w:color="000000"/>
              <w:left w:val="single" w:sz="4" w:space="0" w:color="000000"/>
              <w:bottom w:val="single" w:sz="4" w:space="0" w:color="000000"/>
              <w:right w:val="single" w:sz="4" w:space="0" w:color="000000"/>
            </w:tcBorders>
          </w:tcPr>
          <w:p w14:paraId="5830B4D7" w14:textId="77777777" w:rsidR="004501F2" w:rsidRDefault="007C1067">
            <w:pPr>
              <w:pStyle w:val="ProductList-TableBody"/>
            </w:pPr>
            <w:r>
              <w:t>Dynamics 365 Finance</w:t>
            </w:r>
            <w:r>
              <w:fldChar w:fldCharType="begin"/>
            </w:r>
            <w:r>
              <w:instrText xml:space="preserve"> XE "Dynamics 365 Finance" </w:instrText>
            </w:r>
            <w:r>
              <w:fldChar w:fldCharType="end"/>
            </w:r>
            <w:r>
              <w:t xml:space="preserve"> (Lietotāja SL)</w:t>
            </w:r>
          </w:p>
        </w:tc>
        <w:tc>
          <w:tcPr>
            <w:tcW w:w="6120" w:type="dxa"/>
            <w:tcBorders>
              <w:top w:val="none" w:sz="4" w:space="0" w:color="000000"/>
              <w:left w:val="single" w:sz="4" w:space="0" w:color="000000"/>
              <w:bottom w:val="single" w:sz="4" w:space="0" w:color="000000"/>
              <w:right w:val="single" w:sz="4" w:space="0" w:color="000000"/>
            </w:tcBorders>
          </w:tcPr>
          <w:p w14:paraId="5F96738C" w14:textId="77777777" w:rsidR="004501F2" w:rsidRDefault="004501F2">
            <w:pPr>
              <w:pStyle w:val="ProductList-TableBody"/>
            </w:pPr>
          </w:p>
        </w:tc>
      </w:tr>
      <w:tr w:rsidR="004501F2" w14:paraId="46C40B76" w14:textId="77777777">
        <w:tc>
          <w:tcPr>
            <w:tcW w:w="6120" w:type="dxa"/>
            <w:tcBorders>
              <w:top w:val="single" w:sz="4" w:space="0" w:color="000000"/>
              <w:left w:val="single" w:sz="4" w:space="0" w:color="000000"/>
              <w:bottom w:val="single" w:sz="4" w:space="0" w:color="000000"/>
              <w:right w:val="single" w:sz="4" w:space="0" w:color="000000"/>
            </w:tcBorders>
          </w:tcPr>
          <w:p w14:paraId="68CB9561" w14:textId="77777777" w:rsidR="004501F2" w:rsidRDefault="007C1067">
            <w:pPr>
              <w:pStyle w:val="ProductList-TableBody"/>
            </w:pPr>
            <w:r>
              <w:t>Dynamics 365 Operations Activity lokālā CAL</w:t>
            </w:r>
            <w:r>
              <w:fldChar w:fldCharType="begin"/>
            </w:r>
            <w:r>
              <w:instrText xml:space="preserve"> XE "Dynamics 365 Operations Activity lokālā CAL" </w:instrText>
            </w:r>
            <w:r>
              <w:fldChar w:fldCharType="end"/>
            </w:r>
            <w:r>
              <w:t xml:space="preserve"> (Lietotājs)</w:t>
            </w:r>
          </w:p>
        </w:tc>
        <w:tc>
          <w:tcPr>
            <w:tcW w:w="6120" w:type="dxa"/>
            <w:tcBorders>
              <w:top w:val="single" w:sz="4" w:space="0" w:color="000000"/>
              <w:left w:val="single" w:sz="4" w:space="0" w:color="000000"/>
              <w:bottom w:val="none" w:sz="4" w:space="0" w:color="000000"/>
              <w:right w:val="single" w:sz="4" w:space="0" w:color="000000"/>
            </w:tcBorders>
          </w:tcPr>
          <w:p w14:paraId="652E92D6" w14:textId="77777777" w:rsidR="004501F2" w:rsidRDefault="007C1067">
            <w:pPr>
              <w:pStyle w:val="ProductList-TableBody"/>
            </w:pPr>
            <w:r>
              <w:t>Operations Activity</w:t>
            </w:r>
          </w:p>
        </w:tc>
      </w:tr>
      <w:tr w:rsidR="004501F2" w14:paraId="78B7EAB7" w14:textId="77777777">
        <w:tc>
          <w:tcPr>
            <w:tcW w:w="6120" w:type="dxa"/>
            <w:tcBorders>
              <w:top w:val="single" w:sz="4" w:space="0" w:color="000000"/>
              <w:left w:val="single" w:sz="4" w:space="0" w:color="000000"/>
              <w:bottom w:val="single" w:sz="4" w:space="0" w:color="000000"/>
              <w:right w:val="single" w:sz="4" w:space="0" w:color="000000"/>
            </w:tcBorders>
          </w:tcPr>
          <w:p w14:paraId="69F88109" w14:textId="77777777" w:rsidR="004501F2" w:rsidRDefault="007C1067">
            <w:pPr>
              <w:pStyle w:val="ProductList-TableBody"/>
            </w:pPr>
            <w:r>
              <w:t>Dynamics 365 Operations Activity</w:t>
            </w:r>
            <w:r>
              <w:fldChar w:fldCharType="begin"/>
            </w:r>
            <w:r>
              <w:instrText xml:space="preserve"> XE "Dynamics 365 Operations Activity" </w:instrText>
            </w:r>
            <w:r>
              <w:fldChar w:fldCharType="end"/>
            </w:r>
            <w:r>
              <w:t xml:space="preserve"> (Lietotāja SL)</w:t>
            </w:r>
          </w:p>
        </w:tc>
        <w:tc>
          <w:tcPr>
            <w:tcW w:w="6120" w:type="dxa"/>
            <w:tcBorders>
              <w:top w:val="none" w:sz="4" w:space="0" w:color="000000"/>
              <w:left w:val="single" w:sz="4" w:space="0" w:color="000000"/>
              <w:bottom w:val="single" w:sz="4" w:space="0" w:color="000000"/>
              <w:right w:val="single" w:sz="4" w:space="0" w:color="000000"/>
            </w:tcBorders>
          </w:tcPr>
          <w:p w14:paraId="7D7B27EF" w14:textId="77777777" w:rsidR="004501F2" w:rsidRDefault="004501F2">
            <w:pPr>
              <w:pStyle w:val="ProductList-TableBody"/>
            </w:pPr>
          </w:p>
        </w:tc>
      </w:tr>
      <w:tr w:rsidR="004501F2" w14:paraId="029620C6" w14:textId="77777777">
        <w:tc>
          <w:tcPr>
            <w:tcW w:w="6120" w:type="dxa"/>
            <w:tcBorders>
              <w:top w:val="single" w:sz="4" w:space="0" w:color="000000"/>
              <w:left w:val="single" w:sz="4" w:space="0" w:color="000000"/>
              <w:bottom w:val="single" w:sz="4" w:space="0" w:color="000000"/>
              <w:right w:val="single" w:sz="4" w:space="0" w:color="000000"/>
            </w:tcBorders>
          </w:tcPr>
          <w:p w14:paraId="42B46817" w14:textId="77777777" w:rsidR="004501F2" w:rsidRDefault="007C1067">
            <w:pPr>
              <w:pStyle w:val="ProductList-TableBody"/>
            </w:pPr>
            <w:r>
              <w:t>Dynamics 365 Operations Device lokālā CAL</w:t>
            </w:r>
            <w:r>
              <w:fldChar w:fldCharType="begin"/>
            </w:r>
            <w:r>
              <w:instrText xml:space="preserve"> XE "Dynamics 365 Operations Device lokālā CAL" </w:instrText>
            </w:r>
            <w:r>
              <w:fldChar w:fldCharType="end"/>
            </w:r>
            <w:r>
              <w:t xml:space="preserve"> (Ierīce)</w:t>
            </w:r>
          </w:p>
        </w:tc>
        <w:tc>
          <w:tcPr>
            <w:tcW w:w="6120" w:type="dxa"/>
            <w:tcBorders>
              <w:top w:val="single" w:sz="4" w:space="0" w:color="000000"/>
              <w:left w:val="single" w:sz="4" w:space="0" w:color="000000"/>
              <w:bottom w:val="none" w:sz="4" w:space="0" w:color="000000"/>
              <w:right w:val="single" w:sz="4" w:space="0" w:color="000000"/>
            </w:tcBorders>
          </w:tcPr>
          <w:p w14:paraId="1E0A0CB4" w14:textId="77777777" w:rsidR="004501F2" w:rsidRDefault="007C1067">
            <w:pPr>
              <w:pStyle w:val="ProductList-TableBody"/>
            </w:pPr>
            <w:r>
              <w:t>Operations Device</w:t>
            </w:r>
          </w:p>
        </w:tc>
      </w:tr>
      <w:tr w:rsidR="004501F2" w14:paraId="6D1ADF9E" w14:textId="77777777">
        <w:tc>
          <w:tcPr>
            <w:tcW w:w="6120" w:type="dxa"/>
            <w:tcBorders>
              <w:top w:val="single" w:sz="4" w:space="0" w:color="000000"/>
              <w:left w:val="single" w:sz="4" w:space="0" w:color="000000"/>
              <w:bottom w:val="single" w:sz="4" w:space="0" w:color="000000"/>
              <w:right w:val="single" w:sz="4" w:space="0" w:color="000000"/>
            </w:tcBorders>
          </w:tcPr>
          <w:p w14:paraId="5473F510" w14:textId="77777777" w:rsidR="004501F2" w:rsidRDefault="007C1067">
            <w:pPr>
              <w:pStyle w:val="ProductList-TableBody"/>
            </w:pPr>
            <w:r>
              <w:t>Dynamics 365 Operations Device</w:t>
            </w:r>
            <w:r>
              <w:fldChar w:fldCharType="begin"/>
            </w:r>
            <w:r>
              <w:instrText xml:space="preserve"> XE "Dynamics 365 Operations Device" </w:instrText>
            </w:r>
            <w:r>
              <w:fldChar w:fldCharType="end"/>
            </w:r>
            <w:r>
              <w:t xml:space="preserve"> (Lietotāja SL)</w:t>
            </w:r>
          </w:p>
        </w:tc>
        <w:tc>
          <w:tcPr>
            <w:tcW w:w="6120" w:type="dxa"/>
            <w:tcBorders>
              <w:top w:val="none" w:sz="4" w:space="0" w:color="000000"/>
              <w:left w:val="single" w:sz="4" w:space="0" w:color="000000"/>
              <w:bottom w:val="single" w:sz="4" w:space="0" w:color="000000"/>
              <w:right w:val="single" w:sz="4" w:space="0" w:color="000000"/>
            </w:tcBorders>
          </w:tcPr>
          <w:p w14:paraId="7F8D5C4D" w14:textId="77777777" w:rsidR="004501F2" w:rsidRDefault="004501F2">
            <w:pPr>
              <w:pStyle w:val="ProductList-TableBody"/>
            </w:pPr>
          </w:p>
        </w:tc>
      </w:tr>
    </w:tbl>
    <w:p w14:paraId="3B01B519" w14:textId="77777777" w:rsidR="004501F2" w:rsidRDefault="004501F2">
      <w:pPr>
        <w:pStyle w:val="ProductList-Body"/>
      </w:pPr>
    </w:p>
    <w:p w14:paraId="4B8D4DEF" w14:textId="77777777" w:rsidR="004501F2" w:rsidRDefault="007C1067">
      <w:pPr>
        <w:pStyle w:val="ProductList-ClauseHeading"/>
        <w:outlineLvl w:val="3"/>
      </w:pPr>
      <w:r>
        <w:t>3.2. Dynamics 365 Operations Servers lietošanas noteikumi</w:t>
      </w:r>
    </w:p>
    <w:p w14:paraId="06F3991A" w14:textId="77777777" w:rsidR="004501F2" w:rsidRDefault="007C1067">
      <w:pPr>
        <w:pStyle w:val="ProductList-Body"/>
      </w:pPr>
      <w:r>
        <w:rPr>
          <w:color w:val="000000"/>
        </w:rPr>
        <w:t>Programmatūrā var būt ietverti spraudņi, izpildlaiks un citi komponenti, kas ir norādīti drukātā vai tiešsaistes dokumentācijā un kas ļauj Klientam paplašināt programmatūras funkcionalitāti. No šiem komponentiem Klients drīkst pārveidot vai izveidot atvasinātus darbus un izmantot šos atvasinātos darbus, bet tikai programmatūras ietvaros un tikai Klienta iekšējiem nolūkiem</w:t>
      </w:r>
      <w:r>
        <w:t>.</w:t>
      </w:r>
    </w:p>
    <w:p w14:paraId="4A4534AA" w14:textId="77777777" w:rsidR="004501F2" w:rsidRDefault="004501F2">
      <w:pPr>
        <w:pStyle w:val="ProductList-Body"/>
      </w:pPr>
    </w:p>
    <w:p w14:paraId="5C023CC4" w14:textId="77777777" w:rsidR="004501F2" w:rsidRDefault="007C1067">
      <w:pPr>
        <w:pStyle w:val="ProductList-ClauseHeading"/>
        <w:outlineLvl w:val="3"/>
      </w:pPr>
      <w:r>
        <w:t>3.3. Lokālā Microsoft Dynamics 365 lietošanas noteikumi</w:t>
      </w:r>
    </w:p>
    <w:p w14:paraId="5CE21154" w14:textId="77777777" w:rsidR="004501F2" w:rsidRDefault="007C1067">
      <w:pPr>
        <w:pStyle w:val="ProductList-SubClauseHeading"/>
        <w:outlineLvl w:val="4"/>
      </w:pPr>
      <w:r>
        <w:t>3.3.1. Servera lietošanas noteikumi attiecībā uz Dynamics 365 CAL</w:t>
      </w:r>
    </w:p>
    <w:p w14:paraId="67BFB375" w14:textId="77777777" w:rsidR="004501F2" w:rsidRDefault="007C1067">
      <w:pPr>
        <w:pStyle w:val="ProductList-BodyIndented"/>
      </w:pPr>
      <w:r>
        <w:t xml:space="preserve">Klientiem ar Dynamics 365 CAL licencēm ir tiesības Klienta lietošanai paredzētā serverī instalēt un lietot neierobežotu skaitu atbilstošās programmatūras Dynamics 365 Server kopiju. Uz jebkuru atvēlēto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Šīs tiesības neattiecas uz Dynamics 365 Operations Server.</w:t>
      </w:r>
    </w:p>
    <w:p w14:paraId="40547794" w14:textId="77777777" w:rsidR="004501F2" w:rsidRDefault="004501F2">
      <w:pPr>
        <w:pStyle w:val="ProductList-BodyIndented"/>
      </w:pPr>
    </w:p>
    <w:p w14:paraId="037C4E13" w14:textId="77777777" w:rsidR="004501F2" w:rsidRDefault="007C1067">
      <w:pPr>
        <w:pStyle w:val="ProductList-SubClauseHeading"/>
        <w:outlineLvl w:val="4"/>
      </w:pPr>
      <w:r>
        <w:t>3.3.2. Piemērotība kvalifikācijas piedāvājumiem</w:t>
      </w:r>
    </w:p>
    <w:p w14:paraId="52CBD231" w14:textId="77777777" w:rsidR="004501F2" w:rsidRDefault="007C1067">
      <w:pPr>
        <w:pStyle w:val="ProductList-BodyIndented"/>
      </w:pPr>
      <w:r>
        <w:t>Klienti, kuri kopš 2016. gada 1. novembra atjauno līgumu ar Dynamics CRM CAL licencēm, līguma atjaunošanas ietvaros līdz 2019. gada 31. oktobrim (neieskaitot) drīkst iegūt Dynamics 365 lokālās CAL kvalifikācijas piedāvājumu licences.</w:t>
      </w:r>
    </w:p>
    <w:p w14:paraId="704B90D8" w14:textId="77777777" w:rsidR="004501F2" w:rsidRDefault="004501F2">
      <w:pPr>
        <w:pStyle w:val="ProductList-BodyIndented"/>
      </w:pPr>
    </w:p>
    <w:p w14:paraId="1E008FA7" w14:textId="77777777" w:rsidR="004501F2" w:rsidRDefault="007C1067">
      <w:pPr>
        <w:pStyle w:val="ProductList-SubClauseHeading"/>
        <w:outlineLvl w:val="4"/>
      </w:pPr>
      <w:r>
        <w:t>3.3.3. Dynamics 365 Team Members CAL</w:t>
      </w:r>
    </w:p>
    <w:p w14:paraId="1693C3C6" w14:textId="77777777" w:rsidR="004501F2" w:rsidRDefault="007C1067">
      <w:pPr>
        <w:pStyle w:val="ProductList-BodyIndented"/>
      </w:pPr>
      <w:r>
        <w:t xml:space="preserve">Esošie līguma Enterprise Subscription klienti ar Team Members licencēm, kas iegūtas pirms 2019. gada 1. maija, ir tiesīgi lietot esošās un jauniegūtās Dynamics 365 Team Members CAL saskaņā ar Dynamics 365 pakalpojuma aprakstu, kas ir pieejams vietnē </w:t>
      </w:r>
      <w:hyperlink r:id="rId42">
        <w:r>
          <w:rPr>
            <w:color w:val="00467F"/>
            <w:u w:val="single"/>
          </w:rPr>
          <w:t>http://download.microsoft.com/download/D/B/3/DB37B5D3-7796-4536-AC8D-8EFDB95CD52F/Team-Members-Grandfathering.pdf</w:t>
        </w:r>
      </w:hyperlink>
      <w:r>
        <w:t>, uz to esošā līguma un jebkura turpmāka abonementa periodu, kas sākas pirms 2020. gada 31. decembra.</w:t>
      </w:r>
    </w:p>
    <w:p w14:paraId="3DCA4F0F" w14:textId="77777777" w:rsidR="004501F2" w:rsidRDefault="004501F2">
      <w:pPr>
        <w:pStyle w:val="ProductList-BodyIndented"/>
      </w:pPr>
    </w:p>
    <w:p w14:paraId="1547BAE8" w14:textId="77777777" w:rsidR="004501F2" w:rsidRDefault="007C1067">
      <w:pPr>
        <w:pStyle w:val="ProductList-ClauseHeading"/>
        <w:outlineLvl w:val="3"/>
      </w:pPr>
      <w:r>
        <w:t>3.4. Papildu programmatūra</w:t>
      </w:r>
    </w:p>
    <w:tbl>
      <w:tblPr>
        <w:tblStyle w:val="PURTable"/>
        <w:tblW w:w="0" w:type="dxa"/>
        <w:tblLook w:val="04A0" w:firstRow="1" w:lastRow="0" w:firstColumn="1" w:lastColumn="0" w:noHBand="0" w:noVBand="1"/>
      </w:tblPr>
      <w:tblGrid>
        <w:gridCol w:w="3628"/>
        <w:gridCol w:w="3641"/>
        <w:gridCol w:w="3647"/>
      </w:tblGrid>
      <w:tr w:rsidR="004501F2" w14:paraId="7FA38F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DA228E" w14:textId="77777777" w:rsidR="004501F2" w:rsidRDefault="007C1067">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7A6C9E57" w14:textId="77777777" w:rsidR="004501F2" w:rsidRDefault="007C1067">
            <w:pPr>
              <w:pStyle w:val="ProductList-TableBody"/>
            </w:pPr>
            <w:r>
              <w:t>Microsoft E-Mail Router un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34035A14" w14:textId="77777777" w:rsidR="004501F2" w:rsidRDefault="007C1067">
            <w:pPr>
              <w:pStyle w:val="ProductList-TableBody"/>
            </w:pPr>
            <w:r>
              <w:t>Microsoft Dynamics Reporting Extensions for Microsoft Dynamics 365</w:t>
            </w:r>
          </w:p>
        </w:tc>
      </w:tr>
      <w:tr w:rsidR="004501F2" w14:paraId="1B218825" w14:textId="77777777">
        <w:tc>
          <w:tcPr>
            <w:tcW w:w="4040" w:type="dxa"/>
            <w:tcBorders>
              <w:top w:val="single" w:sz="4" w:space="0" w:color="000000"/>
              <w:left w:val="single" w:sz="4" w:space="0" w:color="000000"/>
              <w:bottom w:val="single" w:sz="4" w:space="0" w:color="000000"/>
              <w:right w:val="single" w:sz="4" w:space="0" w:color="000000"/>
            </w:tcBorders>
          </w:tcPr>
          <w:p w14:paraId="40C314FB" w14:textId="77777777" w:rsidR="004501F2" w:rsidRDefault="007C1067">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1708B1BC" w14:textId="77777777" w:rsidR="004501F2" w:rsidRDefault="007C1067">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439736E3" w14:textId="77777777" w:rsidR="004501F2" w:rsidRDefault="007C1067">
            <w:pPr>
              <w:pStyle w:val="ProductList-TableBody"/>
            </w:pPr>
            <w:r>
              <w:t>Microsoft Dynamics 365 atbalstītajām ierīcēm</w:t>
            </w:r>
          </w:p>
        </w:tc>
      </w:tr>
    </w:tbl>
    <w:p w14:paraId="7070B992" w14:textId="77777777" w:rsidR="004501F2" w:rsidRDefault="007C1067">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55"/>
        <w:gridCol w:w="3614"/>
        <w:gridCol w:w="3647"/>
      </w:tblGrid>
      <w:tr w:rsidR="004501F2" w14:paraId="7B0D06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F8C16D8" w14:textId="77777777" w:rsidR="004501F2" w:rsidRDefault="007C1067">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tcPr>
          <w:p w14:paraId="2C55193D" w14:textId="77777777" w:rsidR="004501F2" w:rsidRDefault="007C1067">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57B5F88C" w14:textId="77777777" w:rsidR="004501F2" w:rsidRDefault="007C1067">
            <w:pPr>
              <w:pStyle w:val="ProductList-TableBody"/>
            </w:pPr>
            <w:r>
              <w:fldChar w:fldCharType="begin"/>
            </w:r>
            <w:r>
              <w:instrText xml:space="preserve"> AutoTextList   \s NoStyle \t "Aizvietošanas tiesības: SA priekšrocība, kas ļauj Klientam darbināt Produkta pasīvas aizvietošanas Instances, kā aprakstīts Produkta ierakstā." </w:instrText>
            </w:r>
            <w:r>
              <w:fldChar w:fldCharType="separate"/>
            </w:r>
            <w:r>
              <w:rPr>
                <w:color w:val="0563C1"/>
              </w:rPr>
              <w:t>Aizvietošanas tiesības</w:t>
            </w:r>
            <w:r>
              <w:fldChar w:fldCharType="end"/>
            </w:r>
            <w:r>
              <w:t>: Operations Server</w:t>
            </w:r>
          </w:p>
        </w:tc>
      </w:tr>
      <w:tr w:rsidR="004501F2" w14:paraId="5BDD4A08" w14:textId="77777777">
        <w:tc>
          <w:tcPr>
            <w:tcW w:w="4040" w:type="dxa"/>
            <w:tcBorders>
              <w:top w:val="single" w:sz="4" w:space="0" w:color="000000"/>
              <w:left w:val="single" w:sz="4" w:space="0" w:color="000000"/>
              <w:bottom w:val="single" w:sz="4" w:space="0" w:color="000000"/>
              <w:right w:val="single" w:sz="4" w:space="0" w:color="000000"/>
            </w:tcBorders>
          </w:tcPr>
          <w:p w14:paraId="3DB87478" w14:textId="77777777" w:rsidR="004501F2" w:rsidRDefault="007C1067">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68590305" w14:textId="77777777" w:rsidR="004501F2" w:rsidRDefault="007C1067">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3">
              <w:r>
                <w:rPr>
                  <w:color w:val="00467F"/>
                  <w:u w:val="single"/>
                </w:rPr>
                <w:t>Produktu saraksts — 2014. gada novembris un 2015. gada jūnijs</w:t>
              </w:r>
            </w:hyperlink>
            <w:r>
              <w:t xml:space="preserve">; </w:t>
            </w:r>
            <w:hyperlink r:id="rId44">
              <w:r>
                <w:rPr>
                  <w:color w:val="00467F"/>
                  <w:u w:val="single"/>
                </w:rPr>
                <w:t>Produktu nosacījumi — 2016. gada decembris</w:t>
              </w:r>
            </w:hyperlink>
            <w:r>
              <w:t xml:space="preserve">; </w:t>
            </w:r>
            <w:hyperlink r:id="rId45">
              <w:r>
                <w:rPr>
                  <w:color w:val="00467F"/>
                  <w:u w:val="single"/>
                </w:rPr>
                <w:t>Produktu nosacījumi — 2017. gada jūlijs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5D871" w14:textId="77777777" w:rsidR="004501F2" w:rsidRDefault="007C1067">
            <w:pPr>
              <w:pStyle w:val="ProductList-TableBody"/>
            </w:pPr>
            <w:r>
              <w:rPr>
                <w:color w:val="404040"/>
              </w:rPr>
              <w:t>Viesabonēšanas tiesības: nav</w:t>
            </w:r>
          </w:p>
        </w:tc>
      </w:tr>
      <w:tr w:rsidR="004501F2" w14:paraId="3C38A7DB" w14:textId="77777777">
        <w:tc>
          <w:tcPr>
            <w:tcW w:w="4040" w:type="dxa"/>
            <w:tcBorders>
              <w:top w:val="single" w:sz="4" w:space="0" w:color="000000"/>
              <w:left w:val="single" w:sz="4" w:space="0" w:color="000000"/>
              <w:bottom w:val="single" w:sz="4" w:space="0" w:color="000000"/>
              <w:right w:val="single" w:sz="4" w:space="0" w:color="000000"/>
            </w:tcBorders>
          </w:tcPr>
          <w:p w14:paraId="536DECB9" w14:textId="77777777" w:rsidR="004501F2" w:rsidRDefault="007C1067">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F4A8D" w14:textId="77777777" w:rsidR="004501F2" w:rsidRDefault="007C1067">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BD8CB" w14:textId="77777777" w:rsidR="004501F2" w:rsidRDefault="004501F2">
            <w:pPr>
              <w:pStyle w:val="ProductList-TableBody"/>
            </w:pPr>
          </w:p>
        </w:tc>
      </w:tr>
    </w:tbl>
    <w:p w14:paraId="648C5AAB" w14:textId="77777777" w:rsidR="004501F2" w:rsidRDefault="004501F2">
      <w:pPr>
        <w:pStyle w:val="ProductList-Body"/>
      </w:pPr>
    </w:p>
    <w:p w14:paraId="777F315A" w14:textId="77777777" w:rsidR="004501F2" w:rsidRDefault="007C1067">
      <w:pPr>
        <w:pStyle w:val="ProductList-ClauseHeading"/>
        <w:outlineLvl w:val="3"/>
      </w:pPr>
      <w:r>
        <w:t>4.1. Dynamics 365 Server lietošanas noteikumi</w:t>
      </w:r>
    </w:p>
    <w:p w14:paraId="659544BA" w14:textId="77777777" w:rsidR="004501F2" w:rsidRDefault="007C1067">
      <w:pPr>
        <w:pStyle w:val="ProductList-Body"/>
      </w:pPr>
      <w:r>
        <w:t>Klientiem ar Dynamics 365 CAL un aktīvu SA ir tiesības tīkla serverī vai kopīgotā serverī instalēt un lietot neierobežotu skaitu atbilstošās programmatūras Dynamics 365 Server kopiju. Šīs tiesības neattiecas uz Dynamics 365 Operations Server.</w:t>
      </w:r>
    </w:p>
    <w:p w14:paraId="2A7A774D" w14:textId="77777777" w:rsidR="004501F2" w:rsidRDefault="004501F2">
      <w:pPr>
        <w:pStyle w:val="ProductList-Body"/>
      </w:pPr>
    </w:p>
    <w:p w14:paraId="373F95BF" w14:textId="77777777" w:rsidR="004501F2" w:rsidRDefault="007C1067">
      <w:pPr>
        <w:pStyle w:val="ProductList-ClauseHeading"/>
        <w:outlineLvl w:val="3"/>
      </w:pPr>
      <w:r>
        <w:t>4.2. Dynamics 365 Operations Server lietošanas tiesības</w:t>
      </w:r>
    </w:p>
    <w:p w14:paraId="1D6092E3" w14:textId="77777777" w:rsidR="004501F2" w:rsidRDefault="007C1067">
      <w:pPr>
        <w:pStyle w:val="ProductList-Body"/>
      </w:pPr>
      <w:r>
        <w:t xml:space="preserve">Dynamics 365 Operations Server ir tiesības lietot tikai tiem Klientiem, kuriem ir aktīvs SA vai līdzvērtīga licence. Klientiem, kuri pieļauj SA vai līdzvērtīgas licences derīguma pārtraukšanu, ir jāatinstalē servera programmatūra. Klientiem, kam ir pastāvīgas tiesības, ir arī tiesības instalēt pēdējo Dynamics AX 2012 R3 Server vai Commerce Server programmatūras atjauninājumu, kas ir pieejams pārtraukuma brīdī. </w:t>
      </w:r>
    </w:p>
    <w:p w14:paraId="1CEFC16B" w14:textId="77777777" w:rsidR="004501F2" w:rsidRDefault="004501F2">
      <w:pPr>
        <w:pStyle w:val="ProductList-Body"/>
      </w:pPr>
    </w:p>
    <w:p w14:paraId="34DBED21" w14:textId="77777777" w:rsidR="004501F2" w:rsidRDefault="007C1067">
      <w:pPr>
        <w:pStyle w:val="ProductList-ClauseHeading"/>
        <w:outlineLvl w:val="3"/>
      </w:pPr>
      <w:r>
        <w:t>4.3. Dynamics 365 Operations Server aizvietošanas tiesības</w:t>
      </w:r>
    </w:p>
    <w:p w14:paraId="7424DADC" w14:textId="77777777" w:rsidR="004501F2" w:rsidRDefault="007C1067">
      <w:pPr>
        <w:pStyle w:val="ProductList-Body"/>
      </w:pPr>
      <w:r>
        <w:t xml:space="preserve">Klients drīkst darbināt programmatūras Microsoft Dynamics 365 Operations Server pasīvas aizvietošanas instances, kā norādīts tālāk. Pasīvas aizvietošanas Instances drīkst darbināt </w:t>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Licencētā servera</w:t>
      </w:r>
      <w:r>
        <w:fldChar w:fldCharType="end"/>
      </w:r>
      <w:r>
        <w:t xml:space="preserve"> atsevišķā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citā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Uz atvēlētajiem Serveriem,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w:t>
      </w:r>
      <w:r>
        <w:fldChar w:fldCharType="begin"/>
      </w:r>
      <w:r>
        <w:instrText xml:space="preserve"> AutoTextList   \s NoStyle \t "Aizvietošanas tiesības: SA priekšrocība, kas ļauj Klientam darbināt Produkta pasīvas aizvietošanas Instances, kā aprakstīts Produkta ierakstā." </w:instrText>
      </w:r>
      <w:r>
        <w:fldChar w:fldCharType="separate"/>
      </w:r>
      <w:r>
        <w:rPr>
          <w:color w:val="0563C1"/>
        </w:rPr>
        <w:t>Aizvietošanas tiesības</w:t>
      </w:r>
      <w:r>
        <w:fldChar w:fldCharType="end"/>
      </w:r>
      <w:r>
        <w:t xml:space="preserve"> ir attiecināmas tikai tad, ja licenču skaits, kas pretējā gadījumā būtu nepieciešams pasīvo aizvietojuma nodrošinājuma Instanču darbināšanai, nepārsniedz to licenču skaitu, kas nepieciešams atbilstošo ražošanas Instanču darbināšanai. Lai saņemtu šo SA priekšrocību, ir nepieciešams SA attiecībā uz </w:t>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Licences serveri</w:t>
      </w:r>
      <w:r>
        <w:fldChar w:fldCharType="end"/>
      </w:r>
      <w:r>
        <w:t xml:space="preserve"> un piekļuves licence, ja tāda ir.</w:t>
      </w:r>
    </w:p>
    <w:p w14:paraId="44ED1BE3" w14:textId="77777777" w:rsidR="004501F2" w:rsidRDefault="004501F2">
      <w:pPr>
        <w:pStyle w:val="ProductList-Body"/>
      </w:pPr>
    </w:p>
    <w:p w14:paraId="5753B7F1" w14:textId="77777777" w:rsidR="004501F2" w:rsidRDefault="007C1067">
      <w:pPr>
        <w:pStyle w:val="ProductList-ClauseHeading"/>
        <w:outlineLvl w:val="3"/>
      </w:pPr>
      <w:r>
        <w:t>4.4. Lokalizācija un atjauninājumi</w:t>
      </w:r>
    </w:p>
    <w:p w14:paraId="41C488A5" w14:textId="77777777" w:rsidR="004501F2" w:rsidRDefault="007C1067">
      <w:pPr>
        <w:pStyle w:val="ProductList-Body"/>
      </w:pPr>
      <w:r>
        <w:t xml:space="preserve">Klientam ir tiesības saņemt un lietot Licencētajos serveros atjauninājumus, kas saistīti ar valsts nodokļu un normatīvajām prasībām, ja Klientam ir aktīvs SA segums vai līdzvērtīga licence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un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w:t>
      </w:r>
    </w:p>
    <w:p w14:paraId="2BBAF197" w14:textId="77777777" w:rsidR="004501F2" w:rsidRDefault="004501F2">
      <w:pPr>
        <w:pStyle w:val="ProductList-Body"/>
      </w:pPr>
    </w:p>
    <w:p w14:paraId="3DD30AEB" w14:textId="77777777" w:rsidR="004501F2" w:rsidRDefault="007C1067">
      <w:pPr>
        <w:pStyle w:val="ProductList-ClauseHeading"/>
        <w:outlineLvl w:val="3"/>
      </w:pPr>
      <w:r>
        <w:t>4.5 Vienotais atbalsta dienests (USD)</w:t>
      </w:r>
    </w:p>
    <w:p w14:paraId="6456A3C6" w14:textId="77777777" w:rsidR="004501F2" w:rsidRDefault="007C1067">
      <w:pPr>
        <w:pStyle w:val="ProductList-Body"/>
      </w:pPr>
      <w:r>
        <w:t xml:space="preserve">Katrai Dynamics 365 Sales lokālajai CAL vai Dynamics 365 Customer Service lokālajai CAL, kurai Klientam ir SA segums, Klients drīkst instalēt un lietot USD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ierīcē</w:t>
      </w:r>
      <w:r>
        <w:fldChar w:fldCharType="end"/>
      </w:r>
      <w:r>
        <w:t xml:space="preserve">. USD drīkst lietot tikai tas lietotājs vai ierīce, kam ir piešķirta kvalificētā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w:t>
      </w:r>
    </w:p>
    <w:p w14:paraId="6AD5CAEE" w14:textId="77777777" w:rsidR="004501F2" w:rsidRDefault="004501F2">
      <w:pPr>
        <w:pStyle w:val="ProductList-Body"/>
      </w:pPr>
    </w:p>
    <w:p w14:paraId="26D6EACC" w14:textId="77777777" w:rsidR="004501F2" w:rsidRDefault="007C1067">
      <w:pPr>
        <w:pStyle w:val="ProductList-ClauseHeading"/>
        <w:outlineLvl w:val="3"/>
      </w:pPr>
      <w:r>
        <w:t>4.6. Dynamics CustomerSource</w:t>
      </w:r>
    </w:p>
    <w:p w14:paraId="1DFA61F6" w14:textId="77777777" w:rsidR="004501F2" w:rsidRDefault="007C1067">
      <w:pPr>
        <w:pStyle w:val="ProductList-Body"/>
      </w:pPr>
      <w:r>
        <w:t xml:space="preserve">Dynamics 365 lokālās CAL klientiem, kuriem ir aktīvs SA, ir piekļuve pakalpojumam CustomerSource. </w:t>
      </w:r>
    </w:p>
    <w:p w14:paraId="298CE9A5" w14:textId="77777777" w:rsidR="004501F2" w:rsidRDefault="004501F2">
      <w:pPr>
        <w:pStyle w:val="PURBreadcrumb"/>
      </w:pPr>
    </w:p>
    <w:tbl>
      <w:tblPr>
        <w:tblStyle w:val="PURTable"/>
        <w:tblW w:w="0" w:type="dxa"/>
        <w:tblLook w:val="04A0" w:firstRow="1" w:lastRow="0" w:firstColumn="1" w:lastColumn="0" w:noHBand="0" w:noVBand="1"/>
      </w:tblPr>
      <w:tblGrid>
        <w:gridCol w:w="10916"/>
      </w:tblGrid>
      <w:tr w:rsidR="004501F2" w14:paraId="058E18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EC192A" w14:textId="77777777" w:rsidR="004501F2" w:rsidRDefault="00B034C3">
            <w:pPr>
              <w:pStyle w:val="ProductList-TableBody"/>
              <w:jc w:val="right"/>
            </w:pPr>
            <w:hyperlink w:anchor="_Sec842">
              <w:r w:rsidR="007C1067">
                <w:rPr>
                  <w:color w:val="00467F"/>
                  <w:sz w:val="14"/>
                  <w:u w:val="single"/>
                </w:rPr>
                <w:t>Saturs</w:t>
              </w:r>
            </w:hyperlink>
            <w:r w:rsidR="007C1067">
              <w:rPr>
                <w:sz w:val="14"/>
              </w:rPr>
              <w:t xml:space="preserve"> / </w:t>
            </w:r>
            <w:hyperlink w:anchor="_Sec549">
              <w:r w:rsidR="007C1067">
                <w:rPr>
                  <w:color w:val="00467F"/>
                  <w:sz w:val="14"/>
                  <w:u w:val="single"/>
                </w:rPr>
                <w:t>Glosārijs</w:t>
              </w:r>
            </w:hyperlink>
            <w:r w:rsidR="007C1067">
              <w:rPr>
                <w:sz w:val="14"/>
              </w:rPr>
              <w:t xml:space="preserve"> / </w:t>
            </w:r>
            <w:hyperlink w:anchor="_Sec844">
              <w:r w:rsidR="007C1067">
                <w:rPr>
                  <w:color w:val="00467F"/>
                  <w:sz w:val="14"/>
                  <w:u w:val="single"/>
                </w:rPr>
                <w:t>Indekss</w:t>
              </w:r>
            </w:hyperlink>
          </w:p>
        </w:tc>
      </w:tr>
    </w:tbl>
    <w:p w14:paraId="375E3C0C" w14:textId="77777777" w:rsidR="004501F2" w:rsidRDefault="004501F2">
      <w:pPr>
        <w:pStyle w:val="ProductList-Body"/>
      </w:pPr>
    </w:p>
    <w:p w14:paraId="353261F1" w14:textId="77777777" w:rsidR="004501F2" w:rsidRDefault="007C1067">
      <w:pPr>
        <w:pStyle w:val="ProductList-Offering1HeadingNoBorder"/>
        <w:outlineLvl w:val="1"/>
      </w:pPr>
      <w:bookmarkStart w:id="77" w:name="_Sec607"/>
      <w:r>
        <w:t>Microsoft Identity Manager</w:t>
      </w:r>
      <w:bookmarkEnd w:id="77"/>
      <w:r>
        <w:fldChar w:fldCharType="begin"/>
      </w:r>
      <w:r>
        <w:instrText xml:space="preserve"> TC "</w:instrText>
      </w:r>
      <w:bookmarkStart w:id="78" w:name="_Toc41635647"/>
      <w:r>
        <w:instrText>Microsoft Identity Manager</w:instrText>
      </w:r>
      <w:bookmarkEnd w:id="78"/>
      <w:r>
        <w:instrText>" \l 2</w:instrText>
      </w:r>
      <w:r>
        <w:fldChar w:fldCharType="end"/>
      </w:r>
    </w:p>
    <w:p w14:paraId="68E41C43" w14:textId="77777777" w:rsidR="004501F2" w:rsidRDefault="007C1067">
      <w:pPr>
        <w:pStyle w:val="ProductList-Offering1SubSection"/>
        <w:outlineLvl w:val="2"/>
      </w:pPr>
      <w:bookmarkStart w:id="79" w:name="_Sec677"/>
      <w:r>
        <w:t>1. Programmas pieejamība</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4501F2" w14:paraId="6F49043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1D1BA5" w14:textId="77777777" w:rsidR="004501F2" w:rsidRDefault="007C1067">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A529A" w14:textId="77777777" w:rsidR="004501F2" w:rsidRDefault="007C106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F8043" w14:textId="77777777" w:rsidR="004501F2" w:rsidRDefault="007C106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86B86" w14:textId="77777777" w:rsidR="004501F2" w:rsidRDefault="007C106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1D4B5" w14:textId="77777777" w:rsidR="004501F2" w:rsidRDefault="007C10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A2C92" w14:textId="77777777" w:rsidR="004501F2" w:rsidRDefault="007C10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CD0F3" w14:textId="77777777" w:rsidR="004501F2" w:rsidRDefault="007C106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8FA7C" w14:textId="77777777" w:rsidR="004501F2" w:rsidRDefault="007C106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E126E" w14:textId="77777777" w:rsidR="004501F2" w:rsidRDefault="007C106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5E652" w14:textId="77777777" w:rsidR="004501F2" w:rsidRDefault="007C106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1A1E4" w14:textId="77777777" w:rsidR="004501F2" w:rsidRDefault="007C10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7CC9A52" w14:textId="77777777" w:rsidR="004501F2" w:rsidRDefault="007C10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01F2" w14:paraId="359B6B1D" w14:textId="77777777">
        <w:tc>
          <w:tcPr>
            <w:tcW w:w="4160" w:type="dxa"/>
            <w:tcBorders>
              <w:top w:val="single" w:sz="6" w:space="0" w:color="FFFFFF"/>
              <w:left w:val="none" w:sz="4" w:space="0" w:color="BFBFBF"/>
              <w:bottom w:val="dashed" w:sz="4" w:space="0" w:color="BFBFBF"/>
              <w:right w:val="none" w:sz="4" w:space="0" w:color="6E6E6E"/>
            </w:tcBorders>
          </w:tcPr>
          <w:p w14:paraId="5F34B12A" w14:textId="77777777" w:rsidR="004501F2" w:rsidRDefault="007C1067">
            <w:pPr>
              <w:pStyle w:val="ProductList-TableBody"/>
            </w:pPr>
            <w:r>
              <w:t>Microsoft Identity Manager 2016 CAL</w:t>
            </w:r>
            <w:r>
              <w:fldChar w:fldCharType="begin"/>
            </w:r>
            <w:r>
              <w:instrText xml:space="preserve"> XE "Microsoft Identity Manager 2016 CAL" </w:instrText>
            </w:r>
            <w:r>
              <w:fldChar w:fldCharType="end"/>
            </w:r>
            <w:r>
              <w:t xml:space="preserve"> (lietotājs)</w:t>
            </w:r>
          </w:p>
        </w:tc>
        <w:tc>
          <w:tcPr>
            <w:tcW w:w="620" w:type="dxa"/>
            <w:tcBorders>
              <w:top w:val="single" w:sz="6" w:space="0" w:color="FFFFFF"/>
              <w:left w:val="none" w:sz="4" w:space="0" w:color="6E6E6E"/>
              <w:bottom w:val="dashed" w:sz="4" w:space="0" w:color="BFBFBF"/>
              <w:right w:val="none" w:sz="4" w:space="0" w:color="6E6E6E"/>
            </w:tcBorders>
          </w:tcPr>
          <w:p w14:paraId="037D6ECE" w14:textId="77777777" w:rsidR="004501F2" w:rsidRDefault="007C106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E108071" w14:textId="77777777" w:rsidR="004501F2" w:rsidRDefault="007C106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A1C6450" w14:textId="77777777" w:rsidR="004501F2" w:rsidRDefault="007C106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E41353F" w14:textId="77777777" w:rsidR="004501F2" w:rsidRDefault="007C10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45FBD"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9DC29"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FC62A"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23F15"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ACBFE"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08E10"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6DDE4" w14:textId="77777777" w:rsidR="004501F2" w:rsidRDefault="007C1067">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01F2" w14:paraId="0B9CEEC7" w14:textId="77777777">
        <w:tc>
          <w:tcPr>
            <w:tcW w:w="4160" w:type="dxa"/>
            <w:tcBorders>
              <w:top w:val="dashed" w:sz="4" w:space="0" w:color="BFBFBF"/>
              <w:left w:val="none" w:sz="4" w:space="0" w:color="BFBFBF"/>
              <w:bottom w:val="none" w:sz="4" w:space="0" w:color="BFBFBF"/>
              <w:right w:val="none" w:sz="4" w:space="0" w:color="6E6E6E"/>
            </w:tcBorders>
          </w:tcPr>
          <w:p w14:paraId="266917F8" w14:textId="77777777" w:rsidR="004501F2" w:rsidRDefault="007C1067">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8C9562B" w14:textId="77777777" w:rsidR="004501F2" w:rsidRDefault="007C106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EFB77A0" w14:textId="77777777" w:rsidR="004501F2" w:rsidRDefault="007C106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0292452" w14:textId="77777777" w:rsidR="004501F2" w:rsidRDefault="007C106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563268B" w14:textId="77777777" w:rsidR="004501F2" w:rsidRDefault="007C106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A8AA6"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5C837"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EAB83"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6B002"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B1A63"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023C1"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86A26"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1E80F9E6" w14:textId="77777777" w:rsidR="004501F2" w:rsidRDefault="007C1067">
      <w:pPr>
        <w:pStyle w:val="ProductList-Offering1SubSection"/>
        <w:outlineLvl w:val="2"/>
      </w:pPr>
      <w:bookmarkStart w:id="80" w:name="_Sec733"/>
      <w:r>
        <w:t>2. Produktu nosacījumi</w:t>
      </w:r>
      <w:bookmarkEnd w:id="80"/>
    </w:p>
    <w:tbl>
      <w:tblPr>
        <w:tblStyle w:val="PURTable"/>
        <w:tblW w:w="0" w:type="dxa"/>
        <w:tblLook w:val="04A0" w:firstRow="1" w:lastRow="0" w:firstColumn="1" w:lastColumn="0" w:noHBand="0" w:noVBand="1"/>
      </w:tblPr>
      <w:tblGrid>
        <w:gridCol w:w="3620"/>
        <w:gridCol w:w="3651"/>
        <w:gridCol w:w="3645"/>
      </w:tblGrid>
      <w:tr w:rsidR="004501F2" w14:paraId="1A5915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FFA978" w14:textId="77777777" w:rsidR="004501F2" w:rsidRDefault="007C1067">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F155448" w14:textId="77777777" w:rsidR="004501F2" w:rsidRDefault="007C106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4F3962" w14:textId="77777777" w:rsidR="004501F2" w:rsidRDefault="007C1067">
            <w:pPr>
              <w:pStyle w:val="ProductList-TableBody"/>
            </w:pPr>
            <w:r>
              <w:rPr>
                <w:color w:val="404040"/>
              </w:rPr>
              <w:t>Iepriekšējie izdevumi: nav</w:t>
            </w:r>
          </w:p>
        </w:tc>
      </w:tr>
      <w:tr w:rsidR="004501F2" w14:paraId="79A2B9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60D97" w14:textId="77777777" w:rsidR="004501F2" w:rsidRDefault="007C1067">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45484" w14:textId="77777777" w:rsidR="004501F2" w:rsidRDefault="007C106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467B0CB1" w14:textId="77777777" w:rsidR="004501F2" w:rsidRDefault="007C1067">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4501F2" w14:paraId="66D72B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C86E3" w14:textId="77777777" w:rsidR="004501F2" w:rsidRDefault="007C106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F9CCA" w14:textId="77777777" w:rsidR="004501F2" w:rsidRDefault="007C106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EC1A2" w14:textId="77777777" w:rsidR="004501F2" w:rsidRDefault="007C1067">
            <w:pPr>
              <w:pStyle w:val="ProductList-TableBody"/>
            </w:pPr>
            <w:r>
              <w:rPr>
                <w:color w:val="404040"/>
              </w:rPr>
              <w:t>Piemērots samazināšanai: nav</w:t>
            </w:r>
          </w:p>
        </w:tc>
      </w:tr>
      <w:tr w:rsidR="004501F2" w14:paraId="339880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D3F9F" w14:textId="77777777" w:rsidR="004501F2" w:rsidRDefault="007C1067">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EA1C2" w14:textId="77777777" w:rsidR="004501F2" w:rsidRDefault="007C106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07801" w14:textId="77777777" w:rsidR="004501F2" w:rsidRDefault="007C1067">
            <w:pPr>
              <w:pStyle w:val="ProductList-TableBody"/>
            </w:pPr>
            <w:r>
              <w:rPr>
                <w:color w:val="404040"/>
              </w:rPr>
              <w:t>Piemērots datu precizēšanai: nav</w:t>
            </w:r>
          </w:p>
        </w:tc>
      </w:tr>
      <w:tr w:rsidR="004501F2" w14:paraId="0AFE2A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01D0A" w14:textId="77777777" w:rsidR="004501F2" w:rsidRDefault="007C1067">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6F9ED" w14:textId="77777777" w:rsidR="004501F2" w:rsidRDefault="004501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EC526" w14:textId="77777777" w:rsidR="004501F2" w:rsidRDefault="004501F2">
            <w:pPr>
              <w:pStyle w:val="ProductList-TableBody"/>
            </w:pPr>
          </w:p>
        </w:tc>
      </w:tr>
    </w:tbl>
    <w:p w14:paraId="53B73F6E" w14:textId="77777777" w:rsidR="004501F2" w:rsidRDefault="007C1067">
      <w:pPr>
        <w:pStyle w:val="ProductList-Offering1SubSection"/>
        <w:outlineLvl w:val="2"/>
      </w:pPr>
      <w:bookmarkStart w:id="81" w:name="_Sec788"/>
      <w:r>
        <w:t>3. Lietošanas noteikumi</w:t>
      </w:r>
      <w:bookmarkEnd w:id="81"/>
    </w:p>
    <w:tbl>
      <w:tblPr>
        <w:tblStyle w:val="PURTable"/>
        <w:tblW w:w="0" w:type="dxa"/>
        <w:tblLook w:val="04A0" w:firstRow="1" w:lastRow="0" w:firstColumn="1" w:lastColumn="0" w:noHBand="0" w:noVBand="1"/>
      </w:tblPr>
      <w:tblGrid>
        <w:gridCol w:w="3625"/>
        <w:gridCol w:w="3624"/>
        <w:gridCol w:w="3667"/>
      </w:tblGrid>
      <w:tr w:rsidR="004501F2" w14:paraId="677E85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0934FB" w14:textId="77777777" w:rsidR="004501F2" w:rsidRDefault="007C106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14:paraId="544248BD" w14:textId="77777777" w:rsidR="004501F2" w:rsidRDefault="007C1067">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0DED6669" w14:textId="77777777" w:rsidR="004501F2" w:rsidRDefault="007C1067">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4501F2" w14:paraId="129C86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B413D" w14:textId="77777777" w:rsidR="004501F2" w:rsidRDefault="007C1067">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2C290" w14:textId="77777777" w:rsidR="004501F2" w:rsidRDefault="007C1067">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EDC76" w14:textId="77777777" w:rsidR="004501F2" w:rsidRDefault="007C1067">
            <w:pPr>
              <w:pStyle w:val="ProductList-TableBody"/>
            </w:pPr>
            <w:r>
              <w:rPr>
                <w:color w:val="404040"/>
              </w:rPr>
              <w:t>Iekļautās tehnoloģijas. nav</w:t>
            </w:r>
          </w:p>
        </w:tc>
      </w:tr>
      <w:tr w:rsidR="004501F2" w14:paraId="2FDF60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E17B4" w14:textId="77777777" w:rsidR="004501F2" w:rsidRDefault="007C1067">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01C7A" w14:textId="77777777" w:rsidR="004501F2" w:rsidRDefault="004501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11DC1" w14:textId="77777777" w:rsidR="004501F2" w:rsidRDefault="004501F2">
            <w:pPr>
              <w:pStyle w:val="ProductList-TableBody"/>
            </w:pPr>
          </w:p>
        </w:tc>
      </w:tr>
    </w:tbl>
    <w:p w14:paraId="2776FAB3" w14:textId="77777777" w:rsidR="004501F2" w:rsidRDefault="004501F2">
      <w:pPr>
        <w:pStyle w:val="ProductList-Body"/>
      </w:pPr>
    </w:p>
    <w:p w14:paraId="1A7C676B" w14:textId="77777777" w:rsidR="004501F2" w:rsidRDefault="007C1067">
      <w:pPr>
        <w:pStyle w:val="ProductList-ClauseHeading"/>
        <w:outlineLvl w:val="3"/>
      </w:pPr>
      <w:r>
        <w:t>3.1. Papildu programmatūra</w:t>
      </w:r>
    </w:p>
    <w:tbl>
      <w:tblPr>
        <w:tblStyle w:val="PURTable"/>
        <w:tblW w:w="0" w:type="dxa"/>
        <w:tblLook w:val="04A0" w:firstRow="1" w:lastRow="0" w:firstColumn="1" w:lastColumn="0" w:noHBand="0" w:noVBand="1"/>
      </w:tblPr>
      <w:tblGrid>
        <w:gridCol w:w="3714"/>
        <w:gridCol w:w="3601"/>
        <w:gridCol w:w="3601"/>
      </w:tblGrid>
      <w:tr w:rsidR="004501F2" w14:paraId="571BE1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9824CD" w14:textId="77777777" w:rsidR="004501F2" w:rsidRDefault="007C1067">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14:paraId="34C89767" w14:textId="77777777" w:rsidR="004501F2" w:rsidRDefault="004501F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E651679" w14:textId="77777777" w:rsidR="004501F2" w:rsidRDefault="004501F2">
            <w:pPr>
              <w:pStyle w:val="ProductList-TableBody"/>
            </w:pPr>
          </w:p>
        </w:tc>
      </w:tr>
    </w:tbl>
    <w:p w14:paraId="63A4A2CF" w14:textId="77777777" w:rsidR="004501F2" w:rsidRDefault="007C1067">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37"/>
        <w:gridCol w:w="3624"/>
        <w:gridCol w:w="3655"/>
      </w:tblGrid>
      <w:tr w:rsidR="004501F2" w14:paraId="388916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06DB95" w14:textId="77777777" w:rsidR="004501F2" w:rsidRDefault="007C1067">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822AAB0" w14:textId="77777777" w:rsidR="004501F2" w:rsidRDefault="007C1067">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FAE752" w14:textId="77777777" w:rsidR="004501F2" w:rsidRDefault="007C1067">
            <w:pPr>
              <w:pStyle w:val="ProductList-TableBody"/>
            </w:pPr>
            <w:r>
              <w:rPr>
                <w:color w:val="404040"/>
              </w:rPr>
              <w:t>Aizvietošanas tiesības: nav</w:t>
            </w:r>
          </w:p>
        </w:tc>
      </w:tr>
      <w:tr w:rsidR="004501F2" w14:paraId="4DD4B6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83AF7" w14:textId="77777777" w:rsidR="004501F2" w:rsidRDefault="007C1067">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B1721" w14:textId="77777777" w:rsidR="004501F2" w:rsidRDefault="007C106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34180" w14:textId="77777777" w:rsidR="004501F2" w:rsidRDefault="007C1067">
            <w:pPr>
              <w:pStyle w:val="ProductList-TableBody"/>
            </w:pPr>
            <w:r>
              <w:rPr>
                <w:color w:val="404040"/>
              </w:rPr>
              <w:t>Viesabonēšanas tiesības: nav</w:t>
            </w:r>
          </w:p>
        </w:tc>
      </w:tr>
      <w:tr w:rsidR="004501F2" w14:paraId="399602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FCE8D" w14:textId="77777777" w:rsidR="004501F2" w:rsidRDefault="007C1067">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3E5AC" w14:textId="77777777" w:rsidR="004501F2" w:rsidRDefault="007C1067">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EA112" w14:textId="77777777" w:rsidR="004501F2" w:rsidRDefault="004501F2">
            <w:pPr>
              <w:pStyle w:val="ProductList-TableBody"/>
            </w:pPr>
          </w:p>
        </w:tc>
      </w:tr>
    </w:tbl>
    <w:p w14:paraId="4ADBDAD7" w14:textId="77777777" w:rsidR="004501F2" w:rsidRDefault="004501F2">
      <w:pPr>
        <w:pStyle w:val="ProductList-Body"/>
        <w:jc w:val="right"/>
      </w:pPr>
    </w:p>
    <w:tbl>
      <w:tblPr>
        <w:tblStyle w:val="PURTable"/>
        <w:tblW w:w="0" w:type="dxa"/>
        <w:tblLook w:val="04A0" w:firstRow="1" w:lastRow="0" w:firstColumn="1" w:lastColumn="0" w:noHBand="0" w:noVBand="1"/>
      </w:tblPr>
      <w:tblGrid>
        <w:gridCol w:w="10916"/>
      </w:tblGrid>
      <w:tr w:rsidR="004501F2" w14:paraId="694739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674ECE" w14:textId="77777777" w:rsidR="004501F2" w:rsidRDefault="00B034C3">
            <w:pPr>
              <w:pStyle w:val="ProductList-TableBody"/>
              <w:jc w:val="right"/>
            </w:pPr>
            <w:hyperlink w:anchor="_Sec842">
              <w:r w:rsidR="007C1067">
                <w:rPr>
                  <w:color w:val="00467F"/>
                  <w:sz w:val="14"/>
                  <w:u w:val="single"/>
                </w:rPr>
                <w:t>Saturs</w:t>
              </w:r>
            </w:hyperlink>
            <w:r w:rsidR="007C1067">
              <w:rPr>
                <w:sz w:val="14"/>
              </w:rPr>
              <w:t xml:space="preserve"> / </w:t>
            </w:r>
            <w:hyperlink w:anchor="_Sec549">
              <w:r w:rsidR="007C1067">
                <w:rPr>
                  <w:color w:val="00467F"/>
                  <w:sz w:val="14"/>
                  <w:u w:val="single"/>
                </w:rPr>
                <w:t>Glosārijs</w:t>
              </w:r>
            </w:hyperlink>
            <w:r w:rsidR="007C1067">
              <w:rPr>
                <w:sz w:val="14"/>
              </w:rPr>
              <w:t xml:space="preserve"> / </w:t>
            </w:r>
            <w:hyperlink w:anchor="_Sec844">
              <w:r w:rsidR="007C1067">
                <w:rPr>
                  <w:color w:val="00467F"/>
                  <w:sz w:val="14"/>
                  <w:u w:val="single"/>
                </w:rPr>
                <w:t>Indekss</w:t>
              </w:r>
            </w:hyperlink>
          </w:p>
        </w:tc>
      </w:tr>
    </w:tbl>
    <w:p w14:paraId="6C828A1A" w14:textId="77777777" w:rsidR="004501F2" w:rsidRDefault="004501F2">
      <w:pPr>
        <w:pStyle w:val="ProductList-Body"/>
      </w:pPr>
    </w:p>
    <w:p w14:paraId="66F8EC99" w14:textId="77777777" w:rsidR="004501F2" w:rsidRDefault="007C1067">
      <w:pPr>
        <w:pStyle w:val="ProductList-OfferingGroupHeading"/>
        <w:outlineLvl w:val="1"/>
      </w:pPr>
      <w:bookmarkStart w:id="83" w:name="_Sec611"/>
      <w:r>
        <w:t>Office lietojumprogrammas</w:t>
      </w:r>
      <w:bookmarkEnd w:id="83"/>
      <w:r>
        <w:fldChar w:fldCharType="begin"/>
      </w:r>
      <w:r>
        <w:instrText xml:space="preserve"> TC "</w:instrText>
      </w:r>
      <w:bookmarkStart w:id="84" w:name="_Toc41635648"/>
      <w:r>
        <w:instrText>Office lietojumprogrammas</w:instrText>
      </w:r>
      <w:bookmarkEnd w:id="84"/>
      <w:r>
        <w:instrText>" \l 2</w:instrText>
      </w:r>
      <w:r>
        <w:fldChar w:fldCharType="end"/>
      </w:r>
    </w:p>
    <w:p w14:paraId="76998BCF" w14:textId="77777777" w:rsidR="004501F2" w:rsidRDefault="007C1067">
      <w:pPr>
        <w:pStyle w:val="ProductList-Offering2HeadingNoBorder"/>
        <w:outlineLvl w:val="2"/>
      </w:pPr>
      <w:bookmarkStart w:id="85" w:name="_Sec636"/>
      <w:r>
        <w:t>Office darbstaciju lietojumprogrammas</w:t>
      </w:r>
      <w:bookmarkEnd w:id="85"/>
      <w:r>
        <w:fldChar w:fldCharType="begin"/>
      </w:r>
      <w:r>
        <w:instrText xml:space="preserve"> TC "</w:instrText>
      </w:r>
      <w:bookmarkStart w:id="86" w:name="_Toc41635649"/>
      <w:r>
        <w:instrText>Office darbstaciju lietojumprogrammas</w:instrText>
      </w:r>
      <w:bookmarkEnd w:id="86"/>
      <w:r>
        <w:instrText>" \l 3</w:instrText>
      </w:r>
      <w:r>
        <w:fldChar w:fldCharType="end"/>
      </w:r>
    </w:p>
    <w:p w14:paraId="7B95896B" w14:textId="77777777" w:rsidR="004501F2" w:rsidRDefault="007C1067">
      <w:pPr>
        <w:pStyle w:val="ProductList-Offering1SubSection"/>
        <w:outlineLvl w:val="3"/>
      </w:pPr>
      <w:bookmarkStart w:id="87" w:name="_Sec681"/>
      <w:r>
        <w:t>1. Programmas pieejamība</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4501F2" w14:paraId="56E990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C5CC93" w14:textId="77777777" w:rsidR="004501F2" w:rsidRDefault="007C1067">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6033C" w14:textId="77777777" w:rsidR="004501F2" w:rsidRDefault="007C106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6FADA" w14:textId="77777777" w:rsidR="004501F2" w:rsidRDefault="007C106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23FCE" w14:textId="77777777" w:rsidR="004501F2" w:rsidRDefault="007C106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56AE08" w14:textId="77777777" w:rsidR="004501F2" w:rsidRDefault="007C10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F4DD5" w14:textId="77777777" w:rsidR="004501F2" w:rsidRDefault="007C10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9D7EB" w14:textId="77777777" w:rsidR="004501F2" w:rsidRDefault="007C106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1D2FA8" w14:textId="77777777" w:rsidR="004501F2" w:rsidRDefault="007C106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A1F58" w14:textId="77777777" w:rsidR="004501F2" w:rsidRDefault="007C106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1283E" w14:textId="77777777" w:rsidR="004501F2" w:rsidRDefault="007C106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1B1FB" w14:textId="77777777" w:rsidR="004501F2" w:rsidRDefault="007C10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5D3C1" w14:textId="77777777" w:rsidR="004501F2" w:rsidRDefault="007C10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01F2" w14:paraId="05EAA878" w14:textId="77777777">
        <w:tc>
          <w:tcPr>
            <w:tcW w:w="4160" w:type="dxa"/>
            <w:tcBorders>
              <w:top w:val="single" w:sz="6" w:space="0" w:color="FFFFFF"/>
              <w:left w:val="none" w:sz="4" w:space="0" w:color="000000"/>
              <w:bottom w:val="dashed" w:sz="4" w:space="0" w:color="BFBFBF"/>
              <w:right w:val="single" w:sz="6" w:space="0" w:color="FFFFFF"/>
            </w:tcBorders>
          </w:tcPr>
          <w:p w14:paraId="5963A07E" w14:textId="77777777" w:rsidR="004501F2" w:rsidRDefault="007C1067">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E10F430" w14:textId="77777777" w:rsidR="004501F2" w:rsidRDefault="007C1067">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B74BD4A" w14:textId="77777777" w:rsidR="004501F2" w:rsidRDefault="007C106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88E9048" w14:textId="77777777" w:rsidR="004501F2" w:rsidRDefault="007C106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041F02C" w14:textId="77777777" w:rsidR="004501F2" w:rsidRDefault="007C10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7B5E8"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A4ABE"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21D1B"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39CF4"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D91820"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7F7B83"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21C0C" w14:textId="77777777" w:rsidR="004501F2" w:rsidRDefault="004501F2">
            <w:pPr>
              <w:pStyle w:val="ProductList-TableBody"/>
              <w:jc w:val="center"/>
            </w:pPr>
          </w:p>
        </w:tc>
      </w:tr>
      <w:tr w:rsidR="004501F2" w14:paraId="144946ED" w14:textId="77777777">
        <w:tc>
          <w:tcPr>
            <w:tcW w:w="4160" w:type="dxa"/>
            <w:tcBorders>
              <w:top w:val="dashed" w:sz="4" w:space="0" w:color="BFBFBF"/>
              <w:left w:val="none" w:sz="4" w:space="0" w:color="000000"/>
              <w:bottom w:val="dashed" w:sz="4" w:space="0" w:color="BFBFBF"/>
              <w:right w:val="single" w:sz="6" w:space="0" w:color="FFFFFF"/>
            </w:tcBorders>
          </w:tcPr>
          <w:p w14:paraId="164DA83D" w14:textId="77777777" w:rsidR="004501F2" w:rsidRDefault="007C1067">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3BEFD0" w14:textId="77777777" w:rsidR="004501F2" w:rsidRDefault="007C106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26BC9FA" w14:textId="77777777" w:rsidR="004501F2" w:rsidRDefault="007C106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C306205" w14:textId="77777777" w:rsidR="004501F2" w:rsidRDefault="007C106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72D50BA" w14:textId="77777777" w:rsidR="004501F2" w:rsidRDefault="007C10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ED387"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5A15C"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C0C8D"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A7E07"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518F4F"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F3AF75"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9ECDC9" w14:textId="77777777" w:rsidR="004501F2" w:rsidRDefault="004501F2">
            <w:pPr>
              <w:pStyle w:val="ProductList-TableBody"/>
              <w:jc w:val="center"/>
            </w:pPr>
          </w:p>
        </w:tc>
      </w:tr>
      <w:tr w:rsidR="004501F2" w14:paraId="381BC3E1" w14:textId="77777777">
        <w:tc>
          <w:tcPr>
            <w:tcW w:w="4160" w:type="dxa"/>
            <w:tcBorders>
              <w:top w:val="dashed" w:sz="4" w:space="0" w:color="BFBFBF"/>
              <w:left w:val="none" w:sz="4" w:space="0" w:color="000000"/>
              <w:bottom w:val="dashed" w:sz="4" w:space="0" w:color="BFBFBF"/>
              <w:right w:val="single" w:sz="6" w:space="0" w:color="FFFFFF"/>
            </w:tcBorders>
          </w:tcPr>
          <w:p w14:paraId="5A32C0B2" w14:textId="77777777" w:rsidR="004501F2" w:rsidRDefault="007C1067">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8175B42" w14:textId="77777777" w:rsidR="004501F2" w:rsidRDefault="007C106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314D0B6" w14:textId="77777777" w:rsidR="004501F2" w:rsidRDefault="007C106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097B8E0" w14:textId="77777777" w:rsidR="004501F2" w:rsidRDefault="007C106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79C2C49" w14:textId="77777777" w:rsidR="004501F2" w:rsidRDefault="007C10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BCE3A"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35B83"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AA5A0"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0E0B0"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88998E"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77995A"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42F773" w14:textId="77777777" w:rsidR="004501F2" w:rsidRDefault="004501F2">
            <w:pPr>
              <w:pStyle w:val="ProductList-TableBody"/>
              <w:jc w:val="center"/>
            </w:pPr>
          </w:p>
        </w:tc>
      </w:tr>
      <w:tr w:rsidR="004501F2" w14:paraId="7119510D" w14:textId="77777777">
        <w:tc>
          <w:tcPr>
            <w:tcW w:w="4160" w:type="dxa"/>
            <w:tcBorders>
              <w:top w:val="dashed" w:sz="4" w:space="0" w:color="BFBFBF"/>
              <w:left w:val="none" w:sz="4" w:space="0" w:color="000000"/>
              <w:bottom w:val="dashed" w:sz="4" w:space="0" w:color="BFBFBF"/>
              <w:right w:val="single" w:sz="6" w:space="0" w:color="FFFFFF"/>
            </w:tcBorders>
          </w:tcPr>
          <w:p w14:paraId="1C36650F" w14:textId="77777777" w:rsidR="004501F2" w:rsidRDefault="007C1067">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CFAD83" w14:textId="77777777" w:rsidR="004501F2" w:rsidRDefault="007C106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3407C37" w14:textId="77777777" w:rsidR="004501F2" w:rsidRDefault="007C106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BEA2D1C" w14:textId="77777777" w:rsidR="004501F2" w:rsidRDefault="007C106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1D170ED" w14:textId="77777777" w:rsidR="004501F2" w:rsidRDefault="007C10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6015A"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E9796"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A30AF"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A5F38" w14:textId="77777777" w:rsidR="004501F2" w:rsidRDefault="007C106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3E9A6" w14:textId="77777777" w:rsidR="004501F2" w:rsidRDefault="007C106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733FC" w14:textId="77777777" w:rsidR="004501F2" w:rsidRDefault="007C1067">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22A9A" w14:textId="77777777" w:rsidR="004501F2" w:rsidRDefault="007C1067">
            <w:pPr>
              <w:pStyle w:val="ProductList-TableBody"/>
              <w:jc w:val="center"/>
            </w:pP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01F2" w14:paraId="50FE49F7" w14:textId="77777777">
        <w:tc>
          <w:tcPr>
            <w:tcW w:w="4160" w:type="dxa"/>
            <w:tcBorders>
              <w:top w:val="dashed" w:sz="4" w:space="0" w:color="BFBFBF"/>
              <w:left w:val="none" w:sz="4" w:space="0" w:color="000000"/>
              <w:bottom w:val="dashed" w:sz="4" w:space="0" w:color="BFBFBF"/>
              <w:right w:val="single" w:sz="6" w:space="0" w:color="FFFFFF"/>
            </w:tcBorders>
          </w:tcPr>
          <w:p w14:paraId="73474A58" w14:textId="77777777" w:rsidR="004501F2" w:rsidRDefault="007C1067">
            <w:pPr>
              <w:pStyle w:val="ProductList-TableBody"/>
            </w:pPr>
            <w:r>
              <w:rPr>
                <w:color w:val="000000"/>
              </w:rPr>
              <w:t>Office skolēniem un mājas lietošanai 2013 RT komerciālā lietošana</w:t>
            </w:r>
            <w:r>
              <w:fldChar w:fldCharType="begin"/>
            </w:r>
            <w:r>
              <w:instrText xml:space="preserve"> XE "Office skolēniem un mājas lietošanai 2013 RT komerciālā lietošana"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FBFE18" w14:textId="77777777" w:rsidR="004501F2" w:rsidRDefault="007C106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E4F9664" w14:textId="77777777" w:rsidR="004501F2" w:rsidRDefault="007C106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E495298" w14:textId="77777777" w:rsidR="004501F2" w:rsidRDefault="007C106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DF26A03" w14:textId="77777777" w:rsidR="004501F2" w:rsidRDefault="007C10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9B1EE"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BE42E"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DA822"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E7D7BA"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BB6F7"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B6E4A4"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6E4948" w14:textId="77777777" w:rsidR="004501F2" w:rsidRDefault="004501F2">
            <w:pPr>
              <w:pStyle w:val="ProductList-TableBody"/>
              <w:jc w:val="center"/>
            </w:pPr>
          </w:p>
        </w:tc>
      </w:tr>
      <w:tr w:rsidR="004501F2" w14:paraId="47C92F8F" w14:textId="77777777">
        <w:tc>
          <w:tcPr>
            <w:tcW w:w="4160" w:type="dxa"/>
            <w:tcBorders>
              <w:top w:val="dashed" w:sz="4" w:space="0" w:color="BFBFBF"/>
              <w:left w:val="none" w:sz="4" w:space="0" w:color="000000"/>
              <w:bottom w:val="dashed" w:sz="4" w:space="0" w:color="BFBFBF"/>
              <w:right w:val="single" w:sz="6" w:space="0" w:color="FFFFFF"/>
            </w:tcBorders>
          </w:tcPr>
          <w:p w14:paraId="4668577B" w14:textId="77777777" w:rsidR="004501F2" w:rsidRDefault="007C1067">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F0DFDA" w14:textId="77777777" w:rsidR="004501F2" w:rsidRDefault="007C106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2C883B0" w14:textId="77777777" w:rsidR="004501F2" w:rsidRDefault="007C106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170DA71" w14:textId="77777777" w:rsidR="004501F2" w:rsidRDefault="007C106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1790349" w14:textId="77777777" w:rsidR="004501F2" w:rsidRDefault="007C10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FC017"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91184"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1C2A8"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5685F"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1C6FA"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6B1CB7"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3985A6" w14:textId="77777777" w:rsidR="004501F2" w:rsidRDefault="004501F2">
            <w:pPr>
              <w:pStyle w:val="ProductList-TableBody"/>
              <w:jc w:val="center"/>
            </w:pPr>
          </w:p>
        </w:tc>
      </w:tr>
      <w:tr w:rsidR="004501F2" w14:paraId="2465A84F" w14:textId="77777777">
        <w:tc>
          <w:tcPr>
            <w:tcW w:w="4160" w:type="dxa"/>
            <w:tcBorders>
              <w:top w:val="dashed" w:sz="4" w:space="0" w:color="BFBFBF"/>
              <w:left w:val="none" w:sz="4" w:space="0" w:color="000000"/>
              <w:bottom w:val="dashed" w:sz="4" w:space="0" w:color="BFBFBF"/>
              <w:right w:val="single" w:sz="6" w:space="0" w:color="FFFFFF"/>
            </w:tcBorders>
          </w:tcPr>
          <w:p w14:paraId="0C325D44" w14:textId="77777777" w:rsidR="004501F2" w:rsidRDefault="007C1067">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30A4CA" w14:textId="77777777" w:rsidR="004501F2" w:rsidRDefault="007C106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C2E9DDD" w14:textId="77777777" w:rsidR="004501F2" w:rsidRDefault="007C106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36B283E" w14:textId="77777777" w:rsidR="004501F2" w:rsidRDefault="007C106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0F38DCA" w14:textId="77777777" w:rsidR="004501F2" w:rsidRDefault="007C10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37238"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1C782"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F6EC3"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912F2"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89B2A"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357E84"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4342C6" w14:textId="77777777" w:rsidR="004501F2" w:rsidRDefault="004501F2">
            <w:pPr>
              <w:pStyle w:val="ProductList-TableBody"/>
              <w:jc w:val="center"/>
            </w:pPr>
          </w:p>
        </w:tc>
      </w:tr>
      <w:tr w:rsidR="004501F2" w14:paraId="1860CF22" w14:textId="77777777">
        <w:tc>
          <w:tcPr>
            <w:tcW w:w="4160" w:type="dxa"/>
            <w:tcBorders>
              <w:top w:val="dashed" w:sz="4" w:space="0" w:color="BFBFBF"/>
              <w:left w:val="none" w:sz="4" w:space="0" w:color="000000"/>
              <w:bottom w:val="dashed" w:sz="4" w:space="0" w:color="BFBFBF"/>
              <w:right w:val="single" w:sz="6" w:space="0" w:color="FFFFFF"/>
            </w:tcBorders>
          </w:tcPr>
          <w:p w14:paraId="6AF69445" w14:textId="77777777" w:rsidR="004501F2" w:rsidRDefault="007C1067">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A31667" w14:textId="77777777" w:rsidR="004501F2" w:rsidRDefault="007C106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B9F204B" w14:textId="77777777" w:rsidR="004501F2" w:rsidRDefault="007C106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2A6C3E7" w14:textId="77777777" w:rsidR="004501F2" w:rsidRDefault="007C106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2B6228C" w14:textId="77777777" w:rsidR="004501F2" w:rsidRDefault="007C10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84674"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3A8B5"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BF60E"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B49CE"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AB520E"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77C458"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B434F8" w14:textId="77777777" w:rsidR="004501F2" w:rsidRDefault="004501F2">
            <w:pPr>
              <w:pStyle w:val="ProductList-TableBody"/>
              <w:jc w:val="center"/>
            </w:pPr>
          </w:p>
        </w:tc>
      </w:tr>
      <w:tr w:rsidR="004501F2" w14:paraId="3D87A7EE" w14:textId="77777777">
        <w:tc>
          <w:tcPr>
            <w:tcW w:w="4160" w:type="dxa"/>
            <w:tcBorders>
              <w:top w:val="dashed" w:sz="4" w:space="0" w:color="BFBFBF"/>
              <w:left w:val="none" w:sz="4" w:space="0" w:color="000000"/>
              <w:bottom w:val="dashed" w:sz="4" w:space="0" w:color="BFBFBF"/>
              <w:right w:val="single" w:sz="6" w:space="0" w:color="FFFFFF"/>
            </w:tcBorders>
          </w:tcPr>
          <w:p w14:paraId="54F7184D" w14:textId="77777777" w:rsidR="004501F2" w:rsidRDefault="007C1067">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6C30B8" w14:textId="77777777" w:rsidR="004501F2" w:rsidRDefault="007C106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F95C828" w14:textId="77777777" w:rsidR="004501F2" w:rsidRDefault="007C106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02C5AAE" w14:textId="77777777" w:rsidR="004501F2" w:rsidRDefault="007C106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09FAF3C" w14:textId="77777777" w:rsidR="004501F2" w:rsidRDefault="007C106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26B76"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15F76"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82AA7"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91B03"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E33D5"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741E1"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D723DD" w14:textId="77777777" w:rsidR="004501F2" w:rsidRDefault="004501F2">
            <w:pPr>
              <w:pStyle w:val="ProductList-TableBody"/>
              <w:jc w:val="center"/>
            </w:pPr>
          </w:p>
        </w:tc>
      </w:tr>
      <w:tr w:rsidR="004501F2" w14:paraId="3A4F17FB" w14:textId="77777777">
        <w:tc>
          <w:tcPr>
            <w:tcW w:w="4160" w:type="dxa"/>
            <w:tcBorders>
              <w:top w:val="dashed" w:sz="4" w:space="0" w:color="BFBFBF"/>
              <w:left w:val="none" w:sz="4" w:space="0" w:color="000000"/>
              <w:bottom w:val="dashed" w:sz="4" w:space="0" w:color="BFBFBF"/>
              <w:right w:val="single" w:sz="6" w:space="0" w:color="FFFFFF"/>
            </w:tcBorders>
          </w:tcPr>
          <w:p w14:paraId="18423CB7" w14:textId="77777777" w:rsidR="004501F2" w:rsidRDefault="007C1067">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1FF77F" w14:textId="77777777" w:rsidR="004501F2" w:rsidRDefault="007C106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56693C3" w14:textId="77777777" w:rsidR="004501F2" w:rsidRDefault="007C106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6B3F6466" w14:textId="77777777" w:rsidR="004501F2" w:rsidRDefault="007C106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9FB7E9C" w14:textId="77777777" w:rsidR="004501F2" w:rsidRDefault="007C106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513B1"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1523B"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C6E9D"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C33F5"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21D51"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B61B3"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FEF7D"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40B3519F" w14:textId="77777777" w:rsidR="004501F2" w:rsidRDefault="007C1067">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01F2" w14:paraId="2B6F10D5" w14:textId="77777777">
        <w:tc>
          <w:tcPr>
            <w:tcW w:w="4160" w:type="dxa"/>
            <w:tcBorders>
              <w:top w:val="dashed" w:sz="4" w:space="0" w:color="BFBFBF"/>
              <w:left w:val="none" w:sz="4" w:space="0" w:color="000000"/>
              <w:bottom w:val="dashed" w:sz="4" w:space="0" w:color="BFBFBF"/>
              <w:right w:val="single" w:sz="6" w:space="0" w:color="FFFFFF"/>
            </w:tcBorders>
          </w:tcPr>
          <w:p w14:paraId="0757BC26" w14:textId="77777777" w:rsidR="004501F2" w:rsidRDefault="007C1067">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D9A79D" w14:textId="77777777" w:rsidR="004501F2" w:rsidRDefault="007C106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8001982" w14:textId="77777777" w:rsidR="004501F2" w:rsidRDefault="007C106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6DF8A83" w14:textId="77777777" w:rsidR="004501F2" w:rsidRDefault="007C106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8D187DA" w14:textId="77777777" w:rsidR="004501F2" w:rsidRDefault="007C10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57BE1"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E3DBB"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3045A"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ACD3C"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C036C9"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29B82"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147F94" w14:textId="77777777" w:rsidR="004501F2" w:rsidRDefault="004501F2">
            <w:pPr>
              <w:pStyle w:val="ProductList-TableBody"/>
              <w:jc w:val="center"/>
            </w:pPr>
          </w:p>
        </w:tc>
      </w:tr>
      <w:tr w:rsidR="004501F2" w14:paraId="174FA019" w14:textId="77777777">
        <w:tc>
          <w:tcPr>
            <w:tcW w:w="4160" w:type="dxa"/>
            <w:tcBorders>
              <w:top w:val="dashed" w:sz="4" w:space="0" w:color="BFBFBF"/>
              <w:left w:val="none" w:sz="4" w:space="0" w:color="000000"/>
              <w:bottom w:val="dashed" w:sz="4" w:space="0" w:color="BFBFBF"/>
              <w:right w:val="single" w:sz="6" w:space="0" w:color="FFFFFF"/>
            </w:tcBorders>
          </w:tcPr>
          <w:p w14:paraId="5EE59178" w14:textId="77777777" w:rsidR="004501F2" w:rsidRDefault="007C1067">
            <w:pPr>
              <w:pStyle w:val="ProductList-TableBody"/>
            </w:pPr>
            <w:r>
              <w:rPr>
                <w:color w:val="000000"/>
              </w:rPr>
              <w:t>Skype darbam 2019</w:t>
            </w:r>
            <w:r>
              <w:fldChar w:fldCharType="begin"/>
            </w:r>
            <w:r>
              <w:instrText xml:space="preserve"> XE "Skype darbam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0A9D7C" w14:textId="77777777" w:rsidR="004501F2" w:rsidRDefault="007C106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A485F4F" w14:textId="77777777" w:rsidR="004501F2" w:rsidRDefault="007C106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57D3B8F" w14:textId="77777777" w:rsidR="004501F2" w:rsidRDefault="007C106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06298F8" w14:textId="77777777" w:rsidR="004501F2" w:rsidRDefault="007C10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32887"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692FF"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1ECD8"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7FAC1"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B8140"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A4480"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2AA94"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4826E5ED" w14:textId="77777777" w:rsidR="004501F2" w:rsidRDefault="007C1067">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01F2" w14:paraId="57AC9F98" w14:textId="77777777">
        <w:tc>
          <w:tcPr>
            <w:tcW w:w="4160" w:type="dxa"/>
            <w:tcBorders>
              <w:top w:val="dashed" w:sz="4" w:space="0" w:color="BFBFBF"/>
              <w:left w:val="none" w:sz="4" w:space="0" w:color="000000"/>
              <w:bottom w:val="dashed" w:sz="4" w:space="0" w:color="BFBFBF"/>
              <w:right w:val="single" w:sz="6" w:space="0" w:color="FFFFFF"/>
            </w:tcBorders>
          </w:tcPr>
          <w:p w14:paraId="64BDA13E" w14:textId="77777777" w:rsidR="004501F2" w:rsidRDefault="007C1067">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DFB046" w14:textId="77777777" w:rsidR="004501F2" w:rsidRDefault="007C106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57A44B8" w14:textId="77777777" w:rsidR="004501F2" w:rsidRDefault="007C106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EAB3822" w14:textId="77777777" w:rsidR="004501F2" w:rsidRDefault="007C106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99562C5" w14:textId="77777777" w:rsidR="004501F2" w:rsidRDefault="007C10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AE121"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B865A"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E22F5"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FD8F0"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2310C"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208C9A"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EB182" w14:textId="77777777" w:rsidR="004501F2" w:rsidRDefault="004501F2">
            <w:pPr>
              <w:pStyle w:val="ProductList-TableBody"/>
              <w:jc w:val="center"/>
            </w:pPr>
          </w:p>
        </w:tc>
      </w:tr>
      <w:tr w:rsidR="004501F2" w14:paraId="3BE1C04A" w14:textId="77777777">
        <w:tc>
          <w:tcPr>
            <w:tcW w:w="4160" w:type="dxa"/>
            <w:tcBorders>
              <w:top w:val="dashed" w:sz="4" w:space="0" w:color="BFBFBF"/>
              <w:left w:val="none" w:sz="4" w:space="0" w:color="000000"/>
              <w:bottom w:val="dashed" w:sz="4" w:space="0" w:color="BFBFBF"/>
              <w:right w:val="single" w:sz="6" w:space="0" w:color="FFFFFF"/>
            </w:tcBorders>
          </w:tcPr>
          <w:p w14:paraId="14735C1E" w14:textId="77777777" w:rsidR="004501F2" w:rsidRDefault="007C1067">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A1B2D5" w14:textId="77777777" w:rsidR="004501F2" w:rsidRDefault="007C106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E56573D" w14:textId="77777777" w:rsidR="004501F2" w:rsidRDefault="007C106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15DB267" w14:textId="77777777" w:rsidR="004501F2" w:rsidRDefault="007C106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291DAD4" w14:textId="77777777" w:rsidR="004501F2" w:rsidRDefault="007C10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4E6CF"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76D56"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A69C9"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9334A"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16DAF"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99736"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AB4C7"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2E061F0B" w14:textId="77777777" w:rsidR="004501F2" w:rsidRDefault="007C1067">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01F2" w14:paraId="432007D0" w14:textId="77777777">
        <w:tc>
          <w:tcPr>
            <w:tcW w:w="4160" w:type="dxa"/>
            <w:tcBorders>
              <w:top w:val="dashed" w:sz="4" w:space="0" w:color="BFBFBF"/>
              <w:left w:val="none" w:sz="4" w:space="0" w:color="000000"/>
              <w:bottom w:val="dashed" w:sz="4" w:space="0" w:color="BFBFBF"/>
              <w:right w:val="single" w:sz="6" w:space="0" w:color="FFFFFF"/>
            </w:tcBorders>
          </w:tcPr>
          <w:p w14:paraId="5E9AA1CF" w14:textId="77777777" w:rsidR="004501F2" w:rsidRDefault="007C1067">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3E749D" w14:textId="77777777" w:rsidR="004501F2" w:rsidRDefault="007C106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00C92E4" w14:textId="77777777" w:rsidR="004501F2" w:rsidRDefault="007C106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D6BDF03" w14:textId="77777777" w:rsidR="004501F2" w:rsidRDefault="007C106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E575A0B" w14:textId="77777777" w:rsidR="004501F2" w:rsidRDefault="007C10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63DAD"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8DBFB"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C06A0"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6E4D1"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9504B6"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28B57"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85E8D" w14:textId="77777777" w:rsidR="004501F2" w:rsidRDefault="004501F2">
            <w:pPr>
              <w:pStyle w:val="ProductList-TableBody"/>
              <w:jc w:val="center"/>
            </w:pPr>
          </w:p>
        </w:tc>
      </w:tr>
      <w:tr w:rsidR="004501F2" w14:paraId="0C332DB5" w14:textId="77777777">
        <w:tc>
          <w:tcPr>
            <w:tcW w:w="4160" w:type="dxa"/>
            <w:tcBorders>
              <w:top w:val="dashed" w:sz="4" w:space="0" w:color="BFBFBF"/>
              <w:left w:val="none" w:sz="4" w:space="0" w:color="000000"/>
              <w:bottom w:val="dashed" w:sz="4" w:space="0" w:color="BFBFBF"/>
              <w:right w:val="single" w:sz="6" w:space="0" w:color="FFFFFF"/>
            </w:tcBorders>
          </w:tcPr>
          <w:p w14:paraId="3ED88011" w14:textId="77777777" w:rsidR="004501F2" w:rsidRDefault="007C1067">
            <w:pPr>
              <w:pStyle w:val="ProductList-TableBody"/>
            </w:pPr>
            <w:r>
              <w:rPr>
                <w:color w:val="000000"/>
              </w:rPr>
              <w:t>Licence darbam mājās produktam Office Standard 2019</w:t>
            </w:r>
            <w:r>
              <w:fldChar w:fldCharType="begin"/>
            </w:r>
            <w:r>
              <w:instrText xml:space="preserve"> XE "Licence darbam mājās produktam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B5ED49" w14:textId="77777777" w:rsidR="004501F2" w:rsidRDefault="007C106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85CCC94" w14:textId="77777777" w:rsidR="004501F2" w:rsidRDefault="007C106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B213969" w14:textId="77777777" w:rsidR="004501F2" w:rsidRDefault="004501F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4A43D58"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24EC2"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430A3"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A8D9F"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7CD47"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ADF54"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F67EBF"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692812" w14:textId="77777777" w:rsidR="004501F2" w:rsidRDefault="004501F2">
            <w:pPr>
              <w:pStyle w:val="ProductList-TableBody"/>
              <w:jc w:val="center"/>
            </w:pPr>
          </w:p>
        </w:tc>
      </w:tr>
      <w:tr w:rsidR="004501F2" w14:paraId="3D6E73BD" w14:textId="77777777">
        <w:tc>
          <w:tcPr>
            <w:tcW w:w="4160" w:type="dxa"/>
            <w:tcBorders>
              <w:top w:val="dashed" w:sz="4" w:space="0" w:color="BFBFBF"/>
              <w:left w:val="none" w:sz="4" w:space="0" w:color="000000"/>
              <w:bottom w:val="none" w:sz="4" w:space="0" w:color="BFBFBF"/>
              <w:right w:val="single" w:sz="6" w:space="0" w:color="FFFFFF"/>
            </w:tcBorders>
          </w:tcPr>
          <w:p w14:paraId="226D3346" w14:textId="77777777" w:rsidR="004501F2" w:rsidRDefault="007C1067">
            <w:pPr>
              <w:pStyle w:val="ProductList-TableBody"/>
            </w:pPr>
            <w:r>
              <w:rPr>
                <w:color w:val="000000"/>
              </w:rPr>
              <w:t>Licence darbam mājās produktam Office Professional Plus 2019</w:t>
            </w:r>
            <w:r>
              <w:fldChar w:fldCharType="begin"/>
            </w:r>
            <w:r>
              <w:instrText xml:space="preserve"> XE "Licence darbam mājās produktam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254D8F3" w14:textId="77777777" w:rsidR="004501F2" w:rsidRDefault="007C1067">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1C13B7EC" w14:textId="77777777" w:rsidR="004501F2" w:rsidRDefault="007C106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B83A3D0" w14:textId="77777777" w:rsidR="004501F2" w:rsidRDefault="004501F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4303C8D"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8FCCD6"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1D886"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C8204"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4BEAD"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3C9FE"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8D244"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074F00" w14:textId="77777777" w:rsidR="004501F2" w:rsidRDefault="004501F2">
            <w:pPr>
              <w:pStyle w:val="ProductList-TableBody"/>
              <w:jc w:val="center"/>
            </w:pPr>
          </w:p>
        </w:tc>
      </w:tr>
    </w:tbl>
    <w:p w14:paraId="515AF11A" w14:textId="77777777" w:rsidR="004501F2" w:rsidRDefault="007C1067">
      <w:pPr>
        <w:pStyle w:val="ProductList-Offering1SubSection"/>
        <w:outlineLvl w:val="3"/>
      </w:pPr>
      <w:bookmarkStart w:id="88" w:name="_Sec736"/>
      <w:r>
        <w:t>2. Produktu nosacījumi</w:t>
      </w:r>
      <w:bookmarkEnd w:id="88"/>
    </w:p>
    <w:tbl>
      <w:tblPr>
        <w:tblStyle w:val="PURTable"/>
        <w:tblW w:w="0" w:type="dxa"/>
        <w:tblLook w:val="04A0" w:firstRow="1" w:lastRow="0" w:firstColumn="1" w:lastColumn="0" w:noHBand="0" w:noVBand="1"/>
      </w:tblPr>
      <w:tblGrid>
        <w:gridCol w:w="3662"/>
        <w:gridCol w:w="3630"/>
        <w:gridCol w:w="3624"/>
      </w:tblGrid>
      <w:tr w:rsidR="004501F2" w14:paraId="7F72AE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E04B50" w14:textId="77777777" w:rsidR="004501F2" w:rsidRDefault="007C1067">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2016</w:t>
            </w:r>
            <w:r>
              <w:fldChar w:fldCharType="begin"/>
            </w:r>
            <w:r>
              <w:instrText xml:space="preserve"> XE "Office 2016" </w:instrText>
            </w:r>
            <w:r>
              <w:fldChar w:fldCharType="end"/>
            </w:r>
            <w:r>
              <w:t xml:space="preserve"> un Office 2016 lietojumprogrammas (10/15)</w:t>
            </w:r>
          </w:p>
        </w:tc>
        <w:tc>
          <w:tcPr>
            <w:tcW w:w="4040" w:type="dxa"/>
            <w:tcBorders>
              <w:top w:val="single" w:sz="18" w:space="0" w:color="00188F"/>
              <w:left w:val="single" w:sz="4" w:space="0" w:color="000000"/>
              <w:bottom w:val="single" w:sz="4" w:space="0" w:color="000000"/>
              <w:right w:val="single" w:sz="4" w:space="0" w:color="000000"/>
            </w:tcBorders>
          </w:tcPr>
          <w:p w14:paraId="3FB5FFDF" w14:textId="77777777" w:rsidR="004501F2" w:rsidRDefault="007C106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25F69D" w14:textId="77777777" w:rsidR="004501F2" w:rsidRDefault="007C1067">
            <w:pPr>
              <w:pStyle w:val="ProductList-TableBody"/>
            </w:pPr>
            <w:r>
              <w:rPr>
                <w:color w:val="404040"/>
              </w:rPr>
              <w:t>Iepriekšējie izdevumi: nav</w:t>
            </w:r>
          </w:p>
        </w:tc>
      </w:tr>
      <w:tr w:rsidR="004501F2" w14:paraId="4E24E2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9057F" w14:textId="77777777" w:rsidR="004501F2" w:rsidRDefault="007C1067">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2274CAF4" w14:textId="77777777" w:rsidR="004501F2" w:rsidRDefault="007C1067">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14:paraId="759AC92E" w14:textId="77777777" w:rsidR="004501F2" w:rsidRDefault="007C1067">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4501F2" w14:paraId="377A77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0B568" w14:textId="77777777" w:rsidR="004501F2" w:rsidRDefault="007C106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C48D2" w14:textId="77777777" w:rsidR="004501F2" w:rsidRDefault="007C106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28BCF" w14:textId="77777777" w:rsidR="004501F2" w:rsidRDefault="007C1067">
            <w:pPr>
              <w:pStyle w:val="ProductList-TableBody"/>
            </w:pPr>
            <w:r>
              <w:rPr>
                <w:color w:val="404040"/>
              </w:rPr>
              <w:t>Piemērots samazināšanai: nav</w:t>
            </w:r>
          </w:p>
        </w:tc>
      </w:tr>
      <w:tr w:rsidR="004501F2" w14:paraId="10694F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96C21" w14:textId="77777777" w:rsidR="004501F2" w:rsidRDefault="007C1067">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14:paraId="65F615D6" w14:textId="77777777" w:rsidR="004501F2" w:rsidRDefault="007C1067">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w:t>
            </w:r>
            <w:hyperlink w:anchor="_Sec1230">
              <w:r>
                <w:rPr>
                  <w:color w:val="00467F"/>
                  <w:u w:val="single"/>
                </w:rPr>
                <w:t>Skatiet 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0A9A8" w14:textId="77777777" w:rsidR="004501F2" w:rsidRDefault="007C1067">
            <w:pPr>
              <w:pStyle w:val="ProductList-TableBody"/>
            </w:pPr>
            <w:r>
              <w:rPr>
                <w:color w:val="404040"/>
              </w:rPr>
              <w:t>Piemērots datu precizēšanai: nav</w:t>
            </w:r>
          </w:p>
        </w:tc>
      </w:tr>
      <w:tr w:rsidR="004501F2" w14:paraId="014EEEB9" w14:textId="77777777">
        <w:tc>
          <w:tcPr>
            <w:tcW w:w="4040" w:type="dxa"/>
            <w:tcBorders>
              <w:top w:val="single" w:sz="4" w:space="0" w:color="000000"/>
              <w:left w:val="single" w:sz="4" w:space="0" w:color="000000"/>
              <w:bottom w:val="single" w:sz="4" w:space="0" w:color="000000"/>
              <w:right w:val="single" w:sz="4" w:space="0" w:color="000000"/>
            </w:tcBorders>
          </w:tcPr>
          <w:p w14:paraId="33206C71" w14:textId="77777777" w:rsidR="004501F2" w:rsidRDefault="007C1067">
            <w:pPr>
              <w:pStyle w:val="ProductList-TableBody"/>
            </w:pPr>
            <w:r>
              <w:fldChar w:fldCharType="begin"/>
            </w:r>
            <w:r>
              <w:instrText xml:space="preserve"> AutoTextList   \s NoStyle \t "UTD atlaide: jaunākā atlaide (Up to 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CF12E" w14:textId="77777777" w:rsidR="004501F2" w:rsidRDefault="004501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5ED7284" w14:textId="77777777" w:rsidR="004501F2" w:rsidRDefault="007C1067">
            <w:pPr>
              <w:pStyle w:val="ProductList-TableBody"/>
            </w:pPr>
            <w:r>
              <w:t xml:space="preserve">Papildinājumi un No SA: </w:t>
            </w:r>
            <w:hyperlink w:anchor="_Sec1237">
              <w:r>
                <w:rPr>
                  <w:color w:val="00467F"/>
                  <w:u w:val="single"/>
                </w:rPr>
                <w:t>Skatiet Pielikumu C</w:t>
              </w:r>
            </w:hyperlink>
          </w:p>
        </w:tc>
      </w:tr>
    </w:tbl>
    <w:p w14:paraId="4C28EE99" w14:textId="77777777" w:rsidR="004501F2" w:rsidRDefault="004501F2">
      <w:pPr>
        <w:pStyle w:val="ProductList-Body"/>
      </w:pPr>
    </w:p>
    <w:p w14:paraId="595630AF" w14:textId="77777777" w:rsidR="004501F2" w:rsidRDefault="007C1067">
      <w:pPr>
        <w:pStyle w:val="ProductList-ClauseHeading"/>
        <w:outlineLvl w:val="4"/>
      </w:pPr>
      <w:r>
        <w:t>2.1. Licence darbam mājās</w:t>
      </w:r>
    </w:p>
    <w:p w14:paraId="5A968B5B" w14:textId="77777777" w:rsidR="004501F2" w:rsidRDefault="007C1067">
      <w:pPr>
        <w:pStyle w:val="ProductList-Body"/>
      </w:pPr>
      <w:r>
        <w:t xml:space="preserve">Licenci darbam mājās var iegūt tālāk esošajā tabulā norādītajiem Kvalificētajiem produktiem. Kvalificētā produkta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ir tiesīgs instalēt un lietot programmatūru darbam mājās vienā ierīcē ārpus Klienta vai tā Saistīto uzņēmumu telpām (piemēram, lietotāja mājās).</w:t>
      </w:r>
    </w:p>
    <w:tbl>
      <w:tblPr>
        <w:tblStyle w:val="PURTable"/>
        <w:tblW w:w="0" w:type="dxa"/>
        <w:tblLook w:val="04A0" w:firstRow="1" w:lastRow="0" w:firstColumn="1" w:lastColumn="0" w:noHBand="0" w:noVBand="1"/>
      </w:tblPr>
      <w:tblGrid>
        <w:gridCol w:w="5299"/>
        <w:gridCol w:w="5617"/>
      </w:tblGrid>
      <w:tr w:rsidR="004501F2" w14:paraId="57BFD22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C6CFD78" w14:textId="77777777" w:rsidR="004501F2" w:rsidRDefault="007C1067">
            <w:pPr>
              <w:pStyle w:val="ProductList-TableBody"/>
            </w:pPr>
            <w:r>
              <w:rPr>
                <w:color w:val="FFFFFF"/>
              </w:rPr>
              <w:t>Kvalificētie produkti</w:t>
            </w:r>
          </w:p>
        </w:tc>
        <w:tc>
          <w:tcPr>
            <w:tcW w:w="6240" w:type="dxa"/>
            <w:tcBorders>
              <w:top w:val="single" w:sz="4" w:space="0" w:color="6E6E6E"/>
              <w:left w:val="single" w:sz="4" w:space="0" w:color="6E6E6E"/>
              <w:right w:val="single" w:sz="4" w:space="0" w:color="6E6E6E"/>
            </w:tcBorders>
            <w:shd w:val="clear" w:color="auto" w:fill="0072C6"/>
          </w:tcPr>
          <w:p w14:paraId="5C44D582" w14:textId="77777777" w:rsidR="004501F2" w:rsidRDefault="007C1067">
            <w:pPr>
              <w:pStyle w:val="ProductList-TableBody"/>
            </w:pPr>
            <w:r>
              <w:rPr>
                <w:color w:val="FFFFFF"/>
              </w:rPr>
              <w:t>Iegūtā licence darbam mājās</w:t>
            </w:r>
          </w:p>
        </w:tc>
      </w:tr>
      <w:tr w:rsidR="004501F2" w14:paraId="03F58DF9" w14:textId="77777777">
        <w:tc>
          <w:tcPr>
            <w:tcW w:w="5880" w:type="dxa"/>
            <w:tcBorders>
              <w:left w:val="single" w:sz="4" w:space="0" w:color="6E6E6E"/>
              <w:bottom w:val="single" w:sz="4" w:space="0" w:color="6E6E6E"/>
              <w:right w:val="single" w:sz="4" w:space="0" w:color="6E6E6E"/>
            </w:tcBorders>
          </w:tcPr>
          <w:p w14:paraId="74EE6B59" w14:textId="77777777" w:rsidR="004501F2" w:rsidRDefault="007C1067">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79992A38" w14:textId="77777777" w:rsidR="004501F2" w:rsidRDefault="007C1067">
            <w:pPr>
              <w:pStyle w:val="ProductList-TableBody"/>
            </w:pPr>
            <w:r>
              <w:t>Licence darbam mājās produktam Office Standard 2019</w:t>
            </w:r>
          </w:p>
        </w:tc>
      </w:tr>
      <w:tr w:rsidR="004501F2" w14:paraId="5DFA83DE" w14:textId="77777777">
        <w:tc>
          <w:tcPr>
            <w:tcW w:w="5880" w:type="dxa"/>
            <w:tcBorders>
              <w:top w:val="single" w:sz="4" w:space="0" w:color="6E6E6E"/>
              <w:left w:val="single" w:sz="4" w:space="0" w:color="6E6E6E"/>
              <w:bottom w:val="single" w:sz="4" w:space="0" w:color="6E6E6E"/>
              <w:right w:val="single" w:sz="4" w:space="0" w:color="6E6E6E"/>
            </w:tcBorders>
          </w:tcPr>
          <w:p w14:paraId="7E544506" w14:textId="77777777" w:rsidR="004501F2" w:rsidRDefault="007C1067">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01E8E088" w14:textId="77777777" w:rsidR="004501F2" w:rsidRDefault="007C1067">
            <w:pPr>
              <w:pStyle w:val="ProductList-TableBody"/>
            </w:pPr>
            <w:r>
              <w:t>Licence darbam mājās produktam Office Professional Plus 2019</w:t>
            </w:r>
          </w:p>
        </w:tc>
      </w:tr>
    </w:tbl>
    <w:p w14:paraId="6EA1B9E8" w14:textId="77777777" w:rsidR="004501F2" w:rsidRDefault="004501F2">
      <w:pPr>
        <w:pStyle w:val="ProductList-Body"/>
      </w:pPr>
    </w:p>
    <w:p w14:paraId="4D65FD74" w14:textId="77777777" w:rsidR="004501F2" w:rsidRDefault="007C1067">
      <w:pPr>
        <w:pStyle w:val="ProductList-ClauseHeading"/>
        <w:outlineLvl w:val="4"/>
      </w:pPr>
      <w:r>
        <w:t>2.2. Neatkarīga no platformas</w:t>
      </w:r>
    </w:p>
    <w:p w14:paraId="5CB934DD" w14:textId="77777777" w:rsidR="004501F2" w:rsidRDefault="007C1067">
      <w:pPr>
        <w:pStyle w:val="ProductList-Body"/>
      </w:pPr>
      <w:r>
        <w:t>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vienīgi komponentus no tā komplekta, kuru Klients izvēlas izvietot; Klients nedrīkst vienlaikus lietot dažādu platformu versiju komponentus. SA, kas paredzēts no platformas neatkarīgai Licencei, licencētā Produkta vietā Klientam ļauj lietot visjaunāko Produkta jebkuras platformas versiju, kas kļūst pieejama seguma perioda laikā.</w:t>
      </w:r>
    </w:p>
    <w:p w14:paraId="482DE770" w14:textId="77777777" w:rsidR="004501F2" w:rsidRDefault="004501F2">
      <w:pPr>
        <w:pStyle w:val="ProductList-Body"/>
      </w:pPr>
    </w:p>
    <w:p w14:paraId="241495C5" w14:textId="77777777" w:rsidR="004501F2" w:rsidRDefault="007C1067">
      <w:pPr>
        <w:pStyle w:val="ProductList-ClauseHeading"/>
        <w:outlineLvl w:val="4"/>
      </w:pPr>
      <w:r>
        <w:t>2.3. Office Online Server</w:t>
      </w:r>
    </w:p>
    <w:p w14:paraId="44C2777D" w14:textId="77777777" w:rsidR="004501F2" w:rsidRDefault="007C1067">
      <w:pPr>
        <w:pStyle w:val="ProductList-Body"/>
      </w:pPr>
      <w:r>
        <w:t xml:space="preserve">Klientiem, kuri programmas Office Standard 2016 vai Office Professional Plus 2016 licences iegādājas pirms 2016. gada 1. augusta, ir tiesības lietot rediģēšanas funkcionalitāti, kā aprakstīts šo licenču Office tīmeklim sadaļas </w:t>
      </w:r>
      <w:hyperlink w:anchor="_Sec564">
        <w:r>
          <w:rPr>
            <w:color w:val="00467F"/>
            <w:u w:val="single"/>
          </w:rPr>
          <w:t>Pielikumā B</w:t>
        </w:r>
      </w:hyperlink>
      <w:r>
        <w:t>. Šīs tiesības beidzas 2019. gada 1. augustā.</w:t>
      </w:r>
    </w:p>
    <w:p w14:paraId="736ED6D7" w14:textId="77777777" w:rsidR="004501F2" w:rsidRDefault="007C1067">
      <w:pPr>
        <w:pStyle w:val="ProductList-Offering1SubSection"/>
        <w:outlineLvl w:val="3"/>
      </w:pPr>
      <w:bookmarkStart w:id="89" w:name="_Sec791"/>
      <w:r>
        <w:t>3. Lietošanas tiesības</w:t>
      </w:r>
      <w:bookmarkEnd w:id="89"/>
    </w:p>
    <w:tbl>
      <w:tblPr>
        <w:tblStyle w:val="PURTable"/>
        <w:tblW w:w="0" w:type="dxa"/>
        <w:tblLook w:val="04A0" w:firstRow="1" w:lastRow="0" w:firstColumn="1" w:lastColumn="0" w:noHBand="0" w:noVBand="1"/>
      </w:tblPr>
      <w:tblGrid>
        <w:gridCol w:w="3680"/>
        <w:gridCol w:w="3597"/>
        <w:gridCol w:w="3639"/>
      </w:tblGrid>
      <w:tr w:rsidR="004501F2" w14:paraId="3F6FCF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34ED8A" w14:textId="77777777" w:rsidR="004501F2" w:rsidRDefault="007C106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Universālas</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14:paraId="4F89B5A7" w14:textId="77777777" w:rsidR="004501F2" w:rsidRDefault="007C1067">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Office komplektu un Office Home &amp; Student RT komerciālās lietošanas noteikumi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0A9E82" w14:textId="77777777" w:rsidR="004501F2" w:rsidRDefault="007C1067">
            <w:pPr>
              <w:pStyle w:val="ProductList-TableBody"/>
            </w:pPr>
            <w:r>
              <w:rPr>
                <w:color w:val="404040"/>
              </w:rPr>
              <w:t>Papildu programmatūra: nav</w:t>
            </w:r>
          </w:p>
        </w:tc>
      </w:tr>
      <w:tr w:rsidR="004501F2" w14:paraId="51C91E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7CA78" w14:textId="77777777" w:rsidR="004501F2" w:rsidRDefault="007C1067">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F2AC6" w14:textId="77777777" w:rsidR="004501F2" w:rsidRDefault="007C1067">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25A8A4DB" w14:textId="77777777" w:rsidR="004501F2" w:rsidRDefault="007C1067">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komplekti)</w:t>
            </w:r>
          </w:p>
        </w:tc>
      </w:tr>
      <w:tr w:rsidR="004501F2" w14:paraId="3011C7FC" w14:textId="77777777">
        <w:tc>
          <w:tcPr>
            <w:tcW w:w="4040" w:type="dxa"/>
            <w:tcBorders>
              <w:top w:val="single" w:sz="4" w:space="0" w:color="000000"/>
              <w:left w:val="single" w:sz="4" w:space="0" w:color="000000"/>
              <w:bottom w:val="single" w:sz="4" w:space="0" w:color="000000"/>
              <w:right w:val="single" w:sz="4" w:space="0" w:color="000000"/>
            </w:tcBorders>
          </w:tcPr>
          <w:p w14:paraId="2BA41681" w14:textId="77777777" w:rsidR="004501F2" w:rsidRDefault="007C1067">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Bing kartes</w:t>
              </w:r>
            </w:hyperlink>
            <w:r>
              <w:t xml:space="preserve"> (Excel un Office Professional Plus); </w:t>
            </w:r>
            <w:hyperlink w:anchor="_Sec537">
              <w:r>
                <w:rPr>
                  <w:color w:val="00467F"/>
                  <w:u w:val="single"/>
                </w:rPr>
                <w:t>H.264/MPEG-4 un/vai VC-1</w:t>
              </w:r>
            </w:hyperlink>
            <w:r>
              <w:t xml:space="preserve"> (Skype darbam),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00BF5" w14:textId="77777777" w:rsidR="004501F2" w:rsidRDefault="004501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79F95" w14:textId="77777777" w:rsidR="004501F2" w:rsidRDefault="004501F2">
            <w:pPr>
              <w:pStyle w:val="ProductList-TableBody"/>
            </w:pPr>
          </w:p>
        </w:tc>
      </w:tr>
    </w:tbl>
    <w:p w14:paraId="3531D282" w14:textId="77777777" w:rsidR="004501F2" w:rsidRDefault="004501F2">
      <w:pPr>
        <w:pStyle w:val="ProductList-Body"/>
      </w:pPr>
    </w:p>
    <w:p w14:paraId="53659566" w14:textId="77777777" w:rsidR="004501F2" w:rsidRDefault="007C1067">
      <w:pPr>
        <w:pStyle w:val="ProductList-ClauseHeading"/>
        <w:outlineLvl w:val="4"/>
      </w:pPr>
      <w:r>
        <w:t>3.1. Office Home &amp; Student 2013 RT komerciālās lietošanas noteikumi</w:t>
      </w:r>
    </w:p>
    <w:p w14:paraId="7B215187" w14:textId="77777777" w:rsidR="004501F2" w:rsidRDefault="007C1067">
      <w:pPr>
        <w:pStyle w:val="ProductList-Body"/>
      </w:pPr>
      <w:r>
        <w:t>Office skolēniem un mājas lietošanai 2013 RT komerciālās lietošanas ierobežojumi tiek atcelti:</w:t>
      </w:r>
    </w:p>
    <w:p w14:paraId="4841A253" w14:textId="77777777" w:rsidR="004501F2" w:rsidRDefault="007C1067" w:rsidP="007C1067">
      <w:pPr>
        <w:pStyle w:val="ProductList-Bullet"/>
        <w:numPr>
          <w:ilvl w:val="0"/>
          <w:numId w:val="20"/>
        </w:numPr>
      </w:pP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Licencētās ierīces</w:t>
      </w:r>
      <w:r>
        <w:fldChar w:fldCharType="end"/>
      </w:r>
      <w:r>
        <w:t xml:space="preserve">, kurā darbojas Office Professional Plus vai Standard 2019/2016,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w:t>
      </w:r>
    </w:p>
    <w:p w14:paraId="18FD34C7" w14:textId="77777777" w:rsidR="004501F2" w:rsidRDefault="007C1067" w:rsidP="007C1067">
      <w:pPr>
        <w:pStyle w:val="ProductList-Bullet"/>
        <w:numPr>
          <w:ilvl w:val="0"/>
          <w:numId w:val="20"/>
        </w:numPr>
      </w:pPr>
      <w:r>
        <w:t>programmatūrai Office skolēniem un mājas lietošanai 2013, kas instalēta ierīcē, kurai ir piešķirta Office Professional Plus vai Standard 2019/2016 vai arī Office skolēniem un mājas lietošanai 2013 RT komerciālās lietošanas licence.</w:t>
      </w:r>
    </w:p>
    <w:p w14:paraId="44DE7BFA" w14:textId="77777777" w:rsidR="004501F2" w:rsidRDefault="007C1067">
      <w:pPr>
        <w:pStyle w:val="ProductList-Body"/>
      </w:pPr>
      <w:r>
        <w:t>Izņemot šajā sadaļā norādīto nosacījumu, darbību regulē nosacījumi, kas ir iekļauti Office skolēniem un mājas lietošanai 2013 RT licencē.</w:t>
      </w:r>
    </w:p>
    <w:p w14:paraId="2646FCD0" w14:textId="77777777" w:rsidR="004501F2" w:rsidRDefault="004501F2">
      <w:pPr>
        <w:pStyle w:val="ProductList-Body"/>
      </w:pPr>
    </w:p>
    <w:p w14:paraId="0C5D8CFC" w14:textId="77777777" w:rsidR="004501F2" w:rsidRDefault="007C1067">
      <w:pPr>
        <w:pStyle w:val="ProductList-ClauseHeading"/>
        <w:outlineLvl w:val="4"/>
      </w:pPr>
      <w:r>
        <w:t>3.2. Izglītības iestāžu programmas</w:t>
      </w:r>
    </w:p>
    <w:p w14:paraId="7BF655B7" w14:textId="77777777" w:rsidR="004501F2" w:rsidRDefault="007C1067">
      <w:pPr>
        <w:pStyle w:val="ProductList-Body"/>
      </w:pPr>
      <w:r>
        <w:t>Turpmākā informācija attiecas uz klientiem, kuri izmanto Lielapjoma licencēšanas programmas izglītības iestādēm.</w:t>
      </w:r>
    </w:p>
    <w:p w14:paraId="34435A32" w14:textId="77777777" w:rsidR="004501F2" w:rsidRDefault="004501F2">
      <w:pPr>
        <w:pStyle w:val="ProductList-Body"/>
      </w:pPr>
    </w:p>
    <w:p w14:paraId="16E80ECD" w14:textId="77777777" w:rsidR="004501F2" w:rsidRDefault="007C1067">
      <w:pPr>
        <w:pStyle w:val="ProductList-SubClauseHeading"/>
        <w:outlineLvl w:val="5"/>
      </w:pPr>
      <w:r>
        <w:t>3.2.1. Microsoft 365 Apps for enterprise paplašinātās lietošanas tiesības</w:t>
      </w:r>
    </w:p>
    <w:p w14:paraId="5F8C91C2" w14:textId="77777777" w:rsidR="004501F2" w:rsidRDefault="007C1067">
      <w:pPr>
        <w:pStyle w:val="ProductList-BodyIndented"/>
      </w:pPr>
      <w:r>
        <w:t xml:space="preserve">Ja Iestāde ir piešķīrusi licenci Office Professional Plus visiem Mācībspēkiem un Darbiniekiem tās Organizācijā, kas ir definēta saskaņā ar Līgumu Open Value Subscription risinājumam Education Solutions vai reģistrāciju Enrollment for Education Solutions (par 2017. gada versiju vecākas versijas), katrs Licencētais lietotājs drīkst izmantot pakalpojuma Microsoft 365 Apps for enterprise abonementu vienīgi katra </w:t>
      </w:r>
      <w:r>
        <w:fldChar w:fldCharType="begin"/>
      </w:r>
      <w:r>
        <w:instrText xml:space="preserve"> AutoTextList   \s NoStyle \t "Licencēts lietotājs ir atsevišķa persona, kurai ir piešķirta Licence." </w:instrText>
      </w:r>
      <w:r>
        <w:fldChar w:fldCharType="separate"/>
      </w:r>
      <w:r>
        <w:rPr>
          <w:color w:val="0563C1"/>
        </w:rPr>
        <w:t>Licencētā lietotāja</w:t>
      </w:r>
      <w:r>
        <w:fldChar w:fldCharType="end"/>
      </w:r>
      <w:r>
        <w:t xml:space="preserve"> lietošanai attiecīgā līguma darbības periodā. Ar šo piedāvājumu bez maksas iegūto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nedrīkst izmantot Iestādes minimālā pasūtījuma prasību izpildei. </w:t>
      </w:r>
    </w:p>
    <w:p w14:paraId="2EC09DAA" w14:textId="77777777" w:rsidR="004501F2" w:rsidRDefault="004501F2">
      <w:pPr>
        <w:pStyle w:val="ProductList-BodyIndented"/>
      </w:pPr>
    </w:p>
    <w:p w14:paraId="2E6D4299" w14:textId="77777777" w:rsidR="004501F2" w:rsidRDefault="007C1067">
      <w:pPr>
        <w:pStyle w:val="ProductList-SubClauseHeading"/>
        <w:outlineLvl w:val="5"/>
      </w:pPr>
      <w:r>
        <w:t>3.2.2. Absolventu priekšrocības</w:t>
      </w:r>
    </w:p>
    <w:p w14:paraId="30A0B822" w14:textId="77777777" w:rsidR="004501F2" w:rsidRDefault="007C1067">
      <w:pPr>
        <w:pStyle w:val="ProductList-BodyIndented"/>
      </w:pPr>
      <w:r>
        <w:t xml:space="preserve">Iestādēm, kurām ir aktīva reģistrācija Enrollment for Education Solutions, jebkurā šādas Reģistrācijas termiņa laikā ir tiesības Studenta Office Professional Plus licences nodot šādam Studentam, kad Students kļūst par Absolventu. Katrs šāds Absolvents Iestādei ir jānodrošina ar licences līgumu korporācijas Microsoft sagatavotajā formā. Ja Absolvents piekrīt licences līguma nosacījumiem, Absolvents iegūst pastāvīgas tiesības darbināt Office Professional Plus. </w:t>
      </w:r>
    </w:p>
    <w:p w14:paraId="20C4ADF2" w14:textId="77777777" w:rsidR="004501F2" w:rsidRDefault="007C1067">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38"/>
        <w:gridCol w:w="3623"/>
        <w:gridCol w:w="3655"/>
      </w:tblGrid>
      <w:tr w:rsidR="004501F2" w14:paraId="4219ED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51DC3B" w14:textId="77777777" w:rsidR="004501F2" w:rsidRDefault="007C1067">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7A8991" w14:textId="77777777" w:rsidR="004501F2" w:rsidRDefault="007C1067">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FC5A1D" w14:textId="77777777" w:rsidR="004501F2" w:rsidRDefault="007C1067">
            <w:pPr>
              <w:pStyle w:val="ProductList-TableBody"/>
            </w:pPr>
            <w:r>
              <w:rPr>
                <w:color w:val="404040"/>
              </w:rPr>
              <w:t>Aizvietošanas tiesības: nav</w:t>
            </w:r>
          </w:p>
        </w:tc>
      </w:tr>
      <w:tr w:rsidR="004501F2" w14:paraId="6DA1DB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C98A3" w14:textId="77777777" w:rsidR="004501F2" w:rsidRDefault="007C1067">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19389CCE" w14:textId="77777777" w:rsidR="004501F2" w:rsidRDefault="007C1067">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6">
              <w:r>
                <w:rPr>
                  <w:color w:val="00467F"/>
                  <w:u w:val="single"/>
                </w:rPr>
                <w:t>Produktu saraksts — 2015. gada jūnijs</w:t>
              </w:r>
            </w:hyperlink>
            <w:r>
              <w:t xml:space="preserve"> (Office Multi-Language Pack un Visio Premium 2010)</w:t>
            </w:r>
          </w:p>
        </w:tc>
        <w:tc>
          <w:tcPr>
            <w:tcW w:w="4040" w:type="dxa"/>
            <w:tcBorders>
              <w:top w:val="single" w:sz="4" w:space="0" w:color="000000"/>
              <w:left w:val="single" w:sz="4" w:space="0" w:color="000000"/>
              <w:bottom w:val="single" w:sz="4" w:space="0" w:color="000000"/>
              <w:right w:val="single" w:sz="4" w:space="0" w:color="000000"/>
            </w:tcBorders>
          </w:tcPr>
          <w:p w14:paraId="2BE43A6B" w14:textId="77777777" w:rsidR="004501F2" w:rsidRDefault="007C1067">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(Pilnu definīciju skatiet Glosārijā)" </w:instrText>
            </w:r>
            <w:r>
              <w:fldChar w:fldCharType="separate"/>
            </w:r>
            <w:r>
              <w:rPr>
                <w:color w:val="0563C1"/>
              </w:rPr>
              <w:t>Viesabonēšanas tiesības</w:t>
            </w:r>
            <w:r>
              <w:fldChar w:fldCharType="end"/>
            </w:r>
            <w:r>
              <w:t>. Office, Project un Visio</w:t>
            </w:r>
          </w:p>
        </w:tc>
      </w:tr>
      <w:tr w:rsidR="004501F2" w14:paraId="015017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D075E" w14:textId="77777777" w:rsidR="004501F2" w:rsidRDefault="007C1067">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0A8B1" w14:textId="77777777" w:rsidR="004501F2" w:rsidRDefault="007C1067">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47EC4" w14:textId="77777777" w:rsidR="004501F2" w:rsidRDefault="004501F2">
            <w:pPr>
              <w:pStyle w:val="ProductList-TableBody"/>
            </w:pPr>
          </w:p>
        </w:tc>
      </w:tr>
    </w:tbl>
    <w:p w14:paraId="78ACAFFD" w14:textId="77777777" w:rsidR="004501F2" w:rsidRDefault="004501F2">
      <w:pPr>
        <w:pStyle w:val="ProductList-Body"/>
      </w:pPr>
    </w:p>
    <w:p w14:paraId="13E86B6F" w14:textId="77777777" w:rsidR="004501F2" w:rsidRDefault="007C1067">
      <w:pPr>
        <w:pStyle w:val="ProductList-ClauseHeading"/>
        <w:outlineLvl w:val="4"/>
      </w:pPr>
      <w:r>
        <w:t>4.1. Office Standard un Office Professional Plus programmatūras pārvaldības ārpakalpojumu izmantošanas tiesības Klientiem, kuri atjauno SA no 2019. gada septembra līdz 2020. gada oktobrim</w:t>
      </w:r>
    </w:p>
    <w:p w14:paraId="566E3D57" w14:textId="77777777" w:rsidR="004501F2" w:rsidRDefault="007C1067">
      <w:pPr>
        <w:pStyle w:val="ProductList-Body"/>
      </w:pPr>
      <w:r>
        <w:t xml:space="preserve">Visi Klienti, kuri izmantoja programmatūru ar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 pakalpojumu sniedzēju</w:t>
      </w:r>
      <w:r>
        <w:fldChar w:fldCharType="end"/>
      </w:r>
      <w:r>
        <w:t xml:space="preserve"> atbilstoši klauzulai </w:t>
      </w:r>
      <w:hyperlink w:anchor="_Sec537">
        <w:r>
          <w:rPr>
            <w:color w:val="00467F"/>
            <w:u w:val="single"/>
          </w:rPr>
          <w:t>Programmatūras pārvaldības ārpakalpojumu izmantošana</w:t>
        </w:r>
      </w:hyperlink>
      <w:r>
        <w:t xml:space="preserve"> īsi pirms 2019. gada 1. oktobra var lietot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kas iegādātas no 2019. gada 1. oktobra līdz 2020. gada 1. oktobrim šajā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iekļautajā pakalpojumu sniedzējā</w:t>
      </w:r>
      <w:r>
        <w:fldChar w:fldCharType="end"/>
      </w:r>
      <w:r>
        <w:t xml:space="preserve">, līdz 2020. gada 30. septembrim saskaņā ar 2019. gada septembra produktu nosacījumu klauzulas </w:t>
      </w:r>
      <w:hyperlink w:anchor="_Sec537">
        <w:r>
          <w:rPr>
            <w:color w:val="00467F"/>
            <w:u w:val="single"/>
          </w:rPr>
          <w:t>Programmatūras pārvaldības ārpakalpojumu izmantošana</w:t>
        </w:r>
      </w:hyperlink>
      <w:r>
        <w:t xml:space="preserve"> noteikumiem un nosacījumiem. </w:t>
      </w:r>
    </w:p>
    <w:p w14:paraId="5E341F66" w14:textId="77777777" w:rsidR="004501F2" w:rsidRDefault="004501F2">
      <w:pPr>
        <w:pStyle w:val="PURBreadcrumb"/>
      </w:pPr>
    </w:p>
    <w:tbl>
      <w:tblPr>
        <w:tblStyle w:val="PURTable"/>
        <w:tblW w:w="0" w:type="dxa"/>
        <w:tblLook w:val="04A0" w:firstRow="1" w:lastRow="0" w:firstColumn="1" w:lastColumn="0" w:noHBand="0" w:noVBand="1"/>
      </w:tblPr>
      <w:tblGrid>
        <w:gridCol w:w="10916"/>
      </w:tblGrid>
      <w:tr w:rsidR="004501F2" w14:paraId="388722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A5825F" w14:textId="77777777" w:rsidR="004501F2" w:rsidRDefault="00B034C3">
            <w:pPr>
              <w:pStyle w:val="ProductList-TableBody"/>
              <w:jc w:val="right"/>
            </w:pPr>
            <w:hyperlink w:anchor="_Sec842">
              <w:r w:rsidR="007C1067">
                <w:rPr>
                  <w:color w:val="00467F"/>
                  <w:sz w:val="14"/>
                  <w:u w:val="single"/>
                </w:rPr>
                <w:t>Saturs</w:t>
              </w:r>
            </w:hyperlink>
            <w:r w:rsidR="007C1067">
              <w:rPr>
                <w:sz w:val="14"/>
              </w:rPr>
              <w:t xml:space="preserve"> / </w:t>
            </w:r>
            <w:hyperlink w:anchor="_Sec549">
              <w:r w:rsidR="007C1067">
                <w:rPr>
                  <w:color w:val="00467F"/>
                  <w:sz w:val="14"/>
                  <w:u w:val="single"/>
                </w:rPr>
                <w:t>Glosārijs</w:t>
              </w:r>
            </w:hyperlink>
            <w:r w:rsidR="007C1067">
              <w:rPr>
                <w:sz w:val="14"/>
              </w:rPr>
              <w:t xml:space="preserve"> / </w:t>
            </w:r>
            <w:hyperlink w:anchor="_Sec844">
              <w:r w:rsidR="007C1067">
                <w:rPr>
                  <w:color w:val="00467F"/>
                  <w:sz w:val="14"/>
                  <w:u w:val="single"/>
                </w:rPr>
                <w:t>Indekss</w:t>
              </w:r>
            </w:hyperlink>
          </w:p>
        </w:tc>
      </w:tr>
    </w:tbl>
    <w:p w14:paraId="334BCD21" w14:textId="77777777" w:rsidR="004501F2" w:rsidRDefault="004501F2">
      <w:pPr>
        <w:pStyle w:val="ProductList-Body"/>
      </w:pPr>
    </w:p>
    <w:p w14:paraId="7E092E1F" w14:textId="77777777" w:rsidR="004501F2" w:rsidRDefault="007C1067">
      <w:pPr>
        <w:pStyle w:val="ProductList-Offering2HeadingNoBorder"/>
        <w:outlineLvl w:val="2"/>
      </w:pPr>
      <w:bookmarkStart w:id="91" w:name="_Sec680"/>
      <w:r>
        <w:t>Office for Mac</w:t>
      </w:r>
      <w:bookmarkEnd w:id="91"/>
      <w:r>
        <w:fldChar w:fldCharType="begin"/>
      </w:r>
      <w:r>
        <w:instrText xml:space="preserve"> TC "</w:instrText>
      </w:r>
      <w:bookmarkStart w:id="92" w:name="_Toc41635650"/>
      <w:r>
        <w:instrText>Office for Mac</w:instrText>
      </w:r>
      <w:bookmarkEnd w:id="92"/>
      <w:r>
        <w:instrText>" \l 3</w:instrText>
      </w:r>
      <w:r>
        <w:fldChar w:fldCharType="end"/>
      </w:r>
    </w:p>
    <w:p w14:paraId="413B51E0" w14:textId="77777777" w:rsidR="004501F2" w:rsidRDefault="007C1067">
      <w:pPr>
        <w:pStyle w:val="ProductList-Offering1SubSection"/>
        <w:outlineLvl w:val="3"/>
      </w:pPr>
      <w:bookmarkStart w:id="93" w:name="_Sec682"/>
      <w:r>
        <w:t>1. Programmas pieejamība</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4501F2" w14:paraId="213C14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C0C689" w14:textId="77777777" w:rsidR="004501F2" w:rsidRDefault="007C1067">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D262C" w14:textId="77777777" w:rsidR="004501F2" w:rsidRDefault="007C106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E4CDD" w14:textId="77777777" w:rsidR="004501F2" w:rsidRDefault="007C106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77CD2" w14:textId="77777777" w:rsidR="004501F2" w:rsidRDefault="007C106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C6985" w14:textId="77777777" w:rsidR="004501F2" w:rsidRDefault="007C10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8D600" w14:textId="77777777" w:rsidR="004501F2" w:rsidRDefault="007C10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6B12A" w14:textId="77777777" w:rsidR="004501F2" w:rsidRDefault="007C106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77910" w14:textId="77777777" w:rsidR="004501F2" w:rsidRDefault="007C106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3C4EB9" w14:textId="77777777" w:rsidR="004501F2" w:rsidRDefault="007C106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50F55" w14:textId="77777777" w:rsidR="004501F2" w:rsidRDefault="007C106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A2118" w14:textId="77777777" w:rsidR="004501F2" w:rsidRDefault="007C10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4812A" w14:textId="77777777" w:rsidR="004501F2" w:rsidRDefault="007C10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01F2" w14:paraId="49BD87CD" w14:textId="77777777">
        <w:tc>
          <w:tcPr>
            <w:tcW w:w="4160" w:type="dxa"/>
            <w:tcBorders>
              <w:top w:val="single" w:sz="6" w:space="0" w:color="FFFFFF"/>
              <w:left w:val="none" w:sz="4" w:space="0" w:color="6E6E6E"/>
              <w:bottom w:val="dashed" w:sz="4" w:space="0" w:color="BFBFBF"/>
              <w:right w:val="none" w:sz="4" w:space="0" w:color="6E6E6E"/>
            </w:tcBorders>
          </w:tcPr>
          <w:p w14:paraId="18E0EB76" w14:textId="77777777" w:rsidR="004501F2" w:rsidRDefault="007C1067">
            <w:pPr>
              <w:pStyle w:val="ProductList-TableBody"/>
            </w:pPr>
            <w:r>
              <w:rPr>
                <w:color w:val="000000"/>
              </w:rPr>
              <w:t>Excel 2019 darbam ar Mac</w:t>
            </w:r>
            <w:r>
              <w:fldChar w:fldCharType="begin"/>
            </w:r>
            <w:r>
              <w:instrText xml:space="preserve"> XE "Excel 2019 darbam ar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7B5C10C" w14:textId="77777777" w:rsidR="004501F2" w:rsidRDefault="007C1067">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2BB9F28" w14:textId="77777777" w:rsidR="004501F2" w:rsidRDefault="007C106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2D5AB67" w14:textId="77777777" w:rsidR="004501F2" w:rsidRDefault="007C106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A1D8181" w14:textId="77777777" w:rsidR="004501F2" w:rsidRDefault="007C10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E3212"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387DA"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F6939"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47DEF"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A00594"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02CABE"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8BBE8" w14:textId="77777777" w:rsidR="004501F2" w:rsidRDefault="004501F2">
            <w:pPr>
              <w:pStyle w:val="ProductList-TableBody"/>
              <w:jc w:val="center"/>
            </w:pPr>
          </w:p>
        </w:tc>
      </w:tr>
      <w:tr w:rsidR="004501F2" w14:paraId="1A805FA5" w14:textId="77777777">
        <w:tc>
          <w:tcPr>
            <w:tcW w:w="4160" w:type="dxa"/>
            <w:tcBorders>
              <w:top w:val="dashed" w:sz="4" w:space="0" w:color="BFBFBF"/>
              <w:left w:val="none" w:sz="4" w:space="0" w:color="6E6E6E"/>
              <w:bottom w:val="dashed" w:sz="4" w:space="0" w:color="BFBFBF"/>
              <w:right w:val="none" w:sz="4" w:space="0" w:color="6E6E6E"/>
            </w:tcBorders>
          </w:tcPr>
          <w:p w14:paraId="070F991F" w14:textId="77777777" w:rsidR="004501F2" w:rsidRDefault="007C1067">
            <w:pPr>
              <w:pStyle w:val="ProductList-TableBody"/>
            </w:pPr>
            <w:r>
              <w:rPr>
                <w:color w:val="000000"/>
              </w:rPr>
              <w:t>Skype darbam, kas paredzēts darbam ar Mac 2019</w:t>
            </w:r>
            <w:r>
              <w:fldChar w:fldCharType="begin"/>
            </w:r>
            <w:r>
              <w:instrText xml:space="preserve"> XE "Skype darbam, kas paredzēts darbam ar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71DEF9" w14:textId="77777777" w:rsidR="004501F2" w:rsidRDefault="007C106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783F6CF" w14:textId="77777777" w:rsidR="004501F2" w:rsidRDefault="007C10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CA042E2" w14:textId="77777777" w:rsidR="004501F2" w:rsidRDefault="007C10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B32B039" w14:textId="77777777" w:rsidR="004501F2" w:rsidRDefault="007C10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F1F33"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CAC9D"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6C8A5"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C31F7"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5AA46"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1F53A"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199BF2" w14:textId="77777777" w:rsidR="004501F2" w:rsidRDefault="004501F2">
            <w:pPr>
              <w:pStyle w:val="ProductList-TableBody"/>
              <w:jc w:val="center"/>
            </w:pPr>
          </w:p>
        </w:tc>
      </w:tr>
      <w:tr w:rsidR="004501F2" w14:paraId="366C92FC" w14:textId="77777777">
        <w:tc>
          <w:tcPr>
            <w:tcW w:w="4160" w:type="dxa"/>
            <w:tcBorders>
              <w:top w:val="dashed" w:sz="4" w:space="0" w:color="BFBFBF"/>
              <w:left w:val="none" w:sz="4" w:space="0" w:color="6E6E6E"/>
              <w:bottom w:val="dashed" w:sz="4" w:space="0" w:color="BFBFBF"/>
              <w:right w:val="none" w:sz="4" w:space="0" w:color="6E6E6E"/>
            </w:tcBorders>
          </w:tcPr>
          <w:p w14:paraId="49E1F06B" w14:textId="77777777" w:rsidR="004501F2" w:rsidRDefault="007C1067">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D10A8A" w14:textId="77777777" w:rsidR="004501F2" w:rsidRDefault="007C106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D8E4FE3" w14:textId="77777777" w:rsidR="004501F2" w:rsidRDefault="007C106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79B85C3" w14:textId="77777777" w:rsidR="004501F2" w:rsidRDefault="007C106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246782ED" w14:textId="77777777" w:rsidR="004501F2" w:rsidRDefault="007C10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685F4"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DC2E6"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AC28E"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6829F"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1E0114"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1C3BA7"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2931E9" w14:textId="77777777" w:rsidR="004501F2" w:rsidRDefault="004501F2">
            <w:pPr>
              <w:pStyle w:val="ProductList-TableBody"/>
              <w:jc w:val="center"/>
            </w:pPr>
          </w:p>
        </w:tc>
      </w:tr>
      <w:tr w:rsidR="004501F2" w14:paraId="4640B5BB" w14:textId="77777777">
        <w:tc>
          <w:tcPr>
            <w:tcW w:w="4160" w:type="dxa"/>
            <w:tcBorders>
              <w:top w:val="dashed" w:sz="4" w:space="0" w:color="BFBFBF"/>
              <w:left w:val="none" w:sz="4" w:space="0" w:color="6E6E6E"/>
              <w:bottom w:val="dashed" w:sz="4" w:space="0" w:color="BFBFBF"/>
              <w:right w:val="none" w:sz="4" w:space="0" w:color="6E6E6E"/>
            </w:tcBorders>
          </w:tcPr>
          <w:p w14:paraId="7E4F9121" w14:textId="77777777" w:rsidR="004501F2" w:rsidRDefault="007C1067">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7F990C" w14:textId="77777777" w:rsidR="004501F2" w:rsidRDefault="007C106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31F3727" w14:textId="77777777" w:rsidR="004501F2" w:rsidRDefault="007C10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F93AC2F" w14:textId="77777777" w:rsidR="004501F2" w:rsidRDefault="007C10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4158D2" w14:textId="77777777" w:rsidR="004501F2" w:rsidRDefault="007C10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950A6"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7BA8F"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CDA04"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48BAA"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8EEC26"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063D28"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64E8B7" w14:textId="77777777" w:rsidR="004501F2" w:rsidRDefault="004501F2">
            <w:pPr>
              <w:pStyle w:val="ProductList-TableBody"/>
              <w:jc w:val="center"/>
            </w:pPr>
          </w:p>
        </w:tc>
      </w:tr>
      <w:tr w:rsidR="004501F2" w14:paraId="23094E93" w14:textId="77777777">
        <w:tc>
          <w:tcPr>
            <w:tcW w:w="4160" w:type="dxa"/>
            <w:tcBorders>
              <w:top w:val="dashed" w:sz="4" w:space="0" w:color="BFBFBF"/>
              <w:left w:val="none" w:sz="4" w:space="0" w:color="6E6E6E"/>
              <w:bottom w:val="dashed" w:sz="4" w:space="0" w:color="BFBFBF"/>
              <w:right w:val="none" w:sz="4" w:space="0" w:color="6E6E6E"/>
            </w:tcBorders>
          </w:tcPr>
          <w:p w14:paraId="3B88AD83" w14:textId="77777777" w:rsidR="004501F2" w:rsidRDefault="007C1067">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75479F" w14:textId="77777777" w:rsidR="004501F2" w:rsidRDefault="007C106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F4947BE" w14:textId="77777777" w:rsidR="004501F2" w:rsidRDefault="007C10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5251F0" w14:textId="77777777" w:rsidR="004501F2" w:rsidRDefault="007C10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61E3F3A" w14:textId="77777777" w:rsidR="004501F2" w:rsidRDefault="007C10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C6225"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E099E"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3ED0E"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A1930"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551DE1"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8199A"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B131F" w14:textId="77777777" w:rsidR="004501F2" w:rsidRDefault="004501F2">
            <w:pPr>
              <w:pStyle w:val="ProductList-TableBody"/>
              <w:jc w:val="center"/>
            </w:pPr>
          </w:p>
        </w:tc>
      </w:tr>
      <w:tr w:rsidR="004501F2" w14:paraId="030FF9D8" w14:textId="77777777">
        <w:tc>
          <w:tcPr>
            <w:tcW w:w="4160" w:type="dxa"/>
            <w:tcBorders>
              <w:top w:val="dashed" w:sz="4" w:space="0" w:color="BFBFBF"/>
              <w:left w:val="none" w:sz="4" w:space="0" w:color="6E6E6E"/>
              <w:bottom w:val="dashed" w:sz="4" w:space="0" w:color="BFBFBF"/>
              <w:right w:val="none" w:sz="4" w:space="0" w:color="6E6E6E"/>
            </w:tcBorders>
          </w:tcPr>
          <w:p w14:paraId="37182DBA" w14:textId="77777777" w:rsidR="004501F2" w:rsidRDefault="007C1067">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9F079F" w14:textId="77777777" w:rsidR="004501F2" w:rsidRDefault="007C106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0F42A71" w14:textId="77777777" w:rsidR="004501F2" w:rsidRDefault="007C10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20CF610" w14:textId="77777777" w:rsidR="004501F2" w:rsidRDefault="007C10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6488273" w14:textId="77777777" w:rsidR="004501F2" w:rsidRDefault="007C10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1704A"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D79AF"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20E42"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9D218"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DAD92"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58A57D"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D17205" w14:textId="77777777" w:rsidR="004501F2" w:rsidRDefault="004501F2">
            <w:pPr>
              <w:pStyle w:val="ProductList-TableBody"/>
              <w:jc w:val="center"/>
            </w:pPr>
          </w:p>
        </w:tc>
      </w:tr>
      <w:tr w:rsidR="004501F2" w14:paraId="301402FB" w14:textId="77777777">
        <w:tc>
          <w:tcPr>
            <w:tcW w:w="4160" w:type="dxa"/>
            <w:tcBorders>
              <w:top w:val="dashed" w:sz="4" w:space="0" w:color="BFBFBF"/>
              <w:left w:val="none" w:sz="4" w:space="0" w:color="6E6E6E"/>
              <w:bottom w:val="none" w:sz="4" w:space="0" w:color="BFBFBF"/>
              <w:right w:val="none" w:sz="4" w:space="0" w:color="6E6E6E"/>
            </w:tcBorders>
          </w:tcPr>
          <w:p w14:paraId="16F086A6" w14:textId="77777777" w:rsidR="004501F2" w:rsidRDefault="007C1067">
            <w:pPr>
              <w:pStyle w:val="ProductList-TableBody"/>
            </w:pPr>
            <w:r>
              <w:rPr>
                <w:color w:val="000000"/>
              </w:rPr>
              <w:t>Licence darbam mājās, kas paredzēta Mac 2019</w:t>
            </w:r>
            <w:r>
              <w:fldChar w:fldCharType="begin"/>
            </w:r>
            <w:r>
              <w:instrText xml:space="preserve"> XE "Licence darbam mājās, kas paredzēta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46A441C" w14:textId="77777777" w:rsidR="004501F2" w:rsidRDefault="007C1067">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BC39A53" w14:textId="77777777" w:rsidR="004501F2" w:rsidRDefault="007C106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A0425D0" w14:textId="77777777" w:rsidR="004501F2" w:rsidRDefault="004501F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C2B773A"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89BDAB"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E1B8B"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B375D7"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CAAD9"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F31656"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AC8A01"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371B02" w14:textId="77777777" w:rsidR="004501F2" w:rsidRDefault="004501F2">
            <w:pPr>
              <w:pStyle w:val="ProductList-TableBody"/>
              <w:jc w:val="center"/>
            </w:pPr>
          </w:p>
        </w:tc>
      </w:tr>
    </w:tbl>
    <w:p w14:paraId="0AC3165A" w14:textId="77777777" w:rsidR="004501F2" w:rsidRDefault="007C1067">
      <w:pPr>
        <w:pStyle w:val="ProductList-Offering1SubSection"/>
        <w:outlineLvl w:val="3"/>
      </w:pPr>
      <w:bookmarkStart w:id="94" w:name="_Sec737"/>
      <w:r>
        <w:t>2. Produktu nosacījumi</w:t>
      </w:r>
      <w:bookmarkEnd w:id="94"/>
    </w:p>
    <w:tbl>
      <w:tblPr>
        <w:tblStyle w:val="PURTable"/>
        <w:tblW w:w="0" w:type="dxa"/>
        <w:tblLook w:val="04A0" w:firstRow="1" w:lastRow="0" w:firstColumn="1" w:lastColumn="0" w:noHBand="0" w:noVBand="1"/>
      </w:tblPr>
      <w:tblGrid>
        <w:gridCol w:w="3620"/>
        <w:gridCol w:w="3651"/>
        <w:gridCol w:w="3645"/>
      </w:tblGrid>
      <w:tr w:rsidR="004501F2" w14:paraId="6E801F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3D32E3" w14:textId="77777777" w:rsidR="004501F2" w:rsidRDefault="007C1067">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for Mac 2016</w:t>
            </w:r>
            <w:r>
              <w:fldChar w:fldCharType="begin"/>
            </w:r>
            <w:r>
              <w:instrText xml:space="preserve"> XE "Office for Mac 2016" </w:instrText>
            </w:r>
            <w:r>
              <w:fldChar w:fldCharType="end"/>
            </w:r>
            <w:r>
              <w:t xml:space="preserve"> un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3BD63782" w14:textId="77777777" w:rsidR="004501F2" w:rsidRDefault="007C106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1C589C" w14:textId="77777777" w:rsidR="004501F2" w:rsidRDefault="007C1067">
            <w:pPr>
              <w:pStyle w:val="ProductList-TableBody"/>
            </w:pPr>
            <w:r>
              <w:rPr>
                <w:color w:val="404040"/>
              </w:rPr>
              <w:t>Iepriekšējie izdevumi: nav</w:t>
            </w:r>
          </w:p>
        </w:tc>
      </w:tr>
      <w:tr w:rsidR="004501F2" w14:paraId="7EBCC6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61EC2" w14:textId="77777777" w:rsidR="004501F2" w:rsidRDefault="007C1067">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6B46CB1F" w14:textId="77777777" w:rsidR="004501F2" w:rsidRDefault="007C1067">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14:paraId="15EB4B84" w14:textId="77777777" w:rsidR="004501F2" w:rsidRDefault="007C1067">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4501F2" w14:paraId="42BAD5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94B76" w14:textId="77777777" w:rsidR="004501F2" w:rsidRDefault="007C106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0AA56" w14:textId="77777777" w:rsidR="004501F2" w:rsidRDefault="007C106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36F20" w14:textId="77777777" w:rsidR="004501F2" w:rsidRDefault="007C1067">
            <w:pPr>
              <w:pStyle w:val="ProductList-TableBody"/>
            </w:pPr>
            <w:r>
              <w:rPr>
                <w:color w:val="404040"/>
              </w:rPr>
              <w:t>Piemērots samazināšanai: nav</w:t>
            </w:r>
          </w:p>
        </w:tc>
      </w:tr>
      <w:tr w:rsidR="004501F2" w14:paraId="510C5C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ABAA7" w14:textId="77777777" w:rsidR="004501F2" w:rsidRDefault="007C1067">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763D1" w14:textId="77777777" w:rsidR="004501F2" w:rsidRDefault="007C106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D5040" w14:textId="77777777" w:rsidR="004501F2" w:rsidRDefault="007C1067">
            <w:pPr>
              <w:pStyle w:val="ProductList-TableBody"/>
            </w:pPr>
            <w:r>
              <w:rPr>
                <w:color w:val="404040"/>
              </w:rPr>
              <w:t>Piemērots datu precizēšanai: nav</w:t>
            </w:r>
          </w:p>
        </w:tc>
      </w:tr>
      <w:tr w:rsidR="004501F2" w14:paraId="073F67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66023" w14:textId="77777777" w:rsidR="004501F2" w:rsidRDefault="007C1067">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3084A" w14:textId="77777777" w:rsidR="004501F2" w:rsidRDefault="004501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1D619" w14:textId="77777777" w:rsidR="004501F2" w:rsidRDefault="004501F2">
            <w:pPr>
              <w:pStyle w:val="ProductList-TableBody"/>
            </w:pPr>
          </w:p>
        </w:tc>
      </w:tr>
    </w:tbl>
    <w:p w14:paraId="266ED0F5" w14:textId="77777777" w:rsidR="004501F2" w:rsidRDefault="004501F2">
      <w:pPr>
        <w:pStyle w:val="ProductList-Body"/>
      </w:pPr>
    </w:p>
    <w:p w14:paraId="0453081F" w14:textId="77777777" w:rsidR="004501F2" w:rsidRDefault="007C1067">
      <w:pPr>
        <w:pStyle w:val="ProductList-ClauseHeading"/>
        <w:outlineLvl w:val="4"/>
      </w:pPr>
      <w:r>
        <w:t>2.1. Licence darbam mājās</w:t>
      </w:r>
    </w:p>
    <w:p w14:paraId="006B3AD3" w14:textId="77777777" w:rsidR="004501F2" w:rsidRDefault="007C1067">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darbam mājās var iegūt programmatūrai Office darbam ar Mac. Programmatūras Office 2019 darbam ar Mac Standard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ir tiesīgs instalēt un lietot programmatūru Mac Office 2019 darbam ar Mac Standard darbam mājās vienā ierīcē ārpus Klienta vai tā Saistītā uzņēmuma telpām (piemēram, lietotāja mājās).</w:t>
      </w:r>
    </w:p>
    <w:p w14:paraId="2CBC4E8D" w14:textId="77777777" w:rsidR="004501F2" w:rsidRDefault="004501F2">
      <w:pPr>
        <w:pStyle w:val="ProductList-Body"/>
      </w:pPr>
    </w:p>
    <w:p w14:paraId="4F1E3CE8" w14:textId="77777777" w:rsidR="004501F2" w:rsidRDefault="004501F2">
      <w:pPr>
        <w:pStyle w:val="ProductList-Body"/>
      </w:pPr>
    </w:p>
    <w:p w14:paraId="561372C6" w14:textId="77777777" w:rsidR="004501F2" w:rsidRDefault="007C1067">
      <w:pPr>
        <w:pStyle w:val="ProductList-ClauseHeading"/>
        <w:outlineLvl w:val="4"/>
      </w:pPr>
      <w:r>
        <w:t>2.2. Neatkarīga no platformas</w:t>
      </w:r>
    </w:p>
    <w:p w14:paraId="4326FA09" w14:textId="77777777" w:rsidR="004501F2" w:rsidRDefault="007C1067">
      <w:pPr>
        <w:pStyle w:val="ProductList-Body"/>
      </w:pPr>
      <w:r>
        <w:t xml:space="preserve">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tikai komponentus no komplekta, kuru Klients izvēlas izvietot; Klients nedrīkst vienlaikus lietot dažādu platformu versiju komponentus. SA, kas paredzēts no platformas neatkarīgai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licencētā Produkta vietā Klientam ļauj lietot visjaunāko Produkta jebkuras platformas versiju, kas kļūst pieejama seguma perioda laikā.</w:t>
      </w:r>
    </w:p>
    <w:p w14:paraId="4952F885" w14:textId="77777777" w:rsidR="004501F2" w:rsidRDefault="004501F2">
      <w:pPr>
        <w:pStyle w:val="ProductList-Body"/>
      </w:pPr>
    </w:p>
    <w:p w14:paraId="0F14EA93" w14:textId="77777777" w:rsidR="004501F2" w:rsidRDefault="007C1067">
      <w:pPr>
        <w:pStyle w:val="ProductList-ClauseHeading"/>
        <w:outlineLvl w:val="4"/>
      </w:pPr>
      <w:r>
        <w:t>2.3. Office Online Server</w:t>
      </w:r>
    </w:p>
    <w:p w14:paraId="3077BE3A" w14:textId="77777777" w:rsidR="004501F2" w:rsidRDefault="007C1067">
      <w:pPr>
        <w:pStyle w:val="ProductList-Body"/>
      </w:pPr>
      <w:r>
        <w:t xml:space="preserve">Klientiem, kuri programmas Office 2016 for Mac Standard licences iegādājas pirms 2016. gada 1. maija, ir tiesības lietot rediģēšanas funkcionalitāti, kā aprakstīts šo licenču Office tīmeklim sadaļas </w:t>
      </w:r>
      <w:hyperlink w:anchor="_Sec579">
        <w:r>
          <w:rPr>
            <w:color w:val="00467F"/>
            <w:u w:val="single"/>
          </w:rPr>
          <w:t>Pielikumā B</w:t>
        </w:r>
      </w:hyperlink>
      <w:r>
        <w:t>. Šīs tiesības beidzas 2019. gada 1. augustā.</w:t>
      </w:r>
    </w:p>
    <w:p w14:paraId="7CC99314" w14:textId="77777777" w:rsidR="004501F2" w:rsidRDefault="007C1067">
      <w:pPr>
        <w:pStyle w:val="ProductList-Offering1SubSection"/>
        <w:outlineLvl w:val="3"/>
      </w:pPr>
      <w:bookmarkStart w:id="95" w:name="_Sec792"/>
      <w:r>
        <w:t>3. Lietošanas noteikumi</w:t>
      </w:r>
      <w:bookmarkEnd w:id="95"/>
    </w:p>
    <w:tbl>
      <w:tblPr>
        <w:tblStyle w:val="PURTable"/>
        <w:tblW w:w="0" w:type="dxa"/>
        <w:tblLook w:val="04A0" w:firstRow="1" w:lastRow="0" w:firstColumn="1" w:lastColumn="0" w:noHBand="0" w:noVBand="1"/>
      </w:tblPr>
      <w:tblGrid>
        <w:gridCol w:w="3681"/>
        <w:gridCol w:w="3594"/>
        <w:gridCol w:w="3641"/>
      </w:tblGrid>
      <w:tr w:rsidR="004501F2" w14:paraId="32502B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1C6891" w14:textId="77777777" w:rsidR="004501F2" w:rsidRDefault="007C106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14:paraId="48E457B8" w14:textId="77777777" w:rsidR="004501F2" w:rsidRDefault="007C1067">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060DE6" w14:textId="77777777" w:rsidR="004501F2" w:rsidRDefault="007C1067">
            <w:pPr>
              <w:pStyle w:val="ProductList-TableBody"/>
            </w:pPr>
            <w:r>
              <w:rPr>
                <w:color w:val="404040"/>
              </w:rPr>
              <w:t>Papildu programmatūra: nav</w:t>
            </w:r>
          </w:p>
        </w:tc>
      </w:tr>
      <w:tr w:rsidR="004501F2" w14:paraId="53FB97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21D47" w14:textId="77777777" w:rsidR="004501F2" w:rsidRDefault="007C1067">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9FAB9" w14:textId="77777777" w:rsidR="004501F2" w:rsidRDefault="007C1067">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47243B16" w14:textId="77777777" w:rsidR="004501F2" w:rsidRDefault="007C1067">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komplekts)</w:t>
            </w:r>
          </w:p>
        </w:tc>
      </w:tr>
      <w:tr w:rsidR="004501F2" w14:paraId="4EB7F582" w14:textId="77777777">
        <w:tc>
          <w:tcPr>
            <w:tcW w:w="4040" w:type="dxa"/>
            <w:tcBorders>
              <w:top w:val="single" w:sz="4" w:space="0" w:color="000000"/>
              <w:left w:val="single" w:sz="4" w:space="0" w:color="000000"/>
              <w:bottom w:val="single" w:sz="4" w:space="0" w:color="000000"/>
              <w:right w:val="single" w:sz="4" w:space="0" w:color="000000"/>
            </w:tcBorders>
          </w:tcPr>
          <w:p w14:paraId="75EE1C85" w14:textId="77777777" w:rsidR="004501F2" w:rsidRDefault="007C1067">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92349" w14:textId="77777777" w:rsidR="004501F2" w:rsidRDefault="004501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B82DC" w14:textId="77777777" w:rsidR="004501F2" w:rsidRDefault="004501F2">
            <w:pPr>
              <w:pStyle w:val="ProductList-TableBody"/>
            </w:pPr>
          </w:p>
        </w:tc>
      </w:tr>
    </w:tbl>
    <w:p w14:paraId="02524FED" w14:textId="77777777" w:rsidR="004501F2" w:rsidRDefault="004501F2">
      <w:pPr>
        <w:pStyle w:val="ProductList-Body"/>
      </w:pPr>
    </w:p>
    <w:p w14:paraId="2AD0E674" w14:textId="77777777" w:rsidR="004501F2" w:rsidRDefault="007C1067">
      <w:pPr>
        <w:pStyle w:val="ProductList-ClauseHeading"/>
        <w:outlineLvl w:val="4"/>
      </w:pPr>
      <w:r>
        <w:t>3.1. Office Home &amp; Student 2013 RT komerciāla lietošana</w:t>
      </w:r>
    </w:p>
    <w:p w14:paraId="2B25C231" w14:textId="77777777" w:rsidR="004501F2" w:rsidRDefault="007C1067">
      <w:pPr>
        <w:pStyle w:val="ProductList-Body"/>
      </w:pPr>
      <w:r>
        <w:t xml:space="preserve">Office skolēniem un mājas lietošanai 2013 RT komerciālās lietošanas ierobežojumi tiek atcelti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kurā darbojas Office 2019/2016 darbam ar Mac Standard,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Izņemot šajā sadaļā norādīto nosacījumu, darbību regulē nosacījumi, kas ir iekļauti Office skolēniem un mājas lietošanai 2013 RT licencē.</w:t>
      </w:r>
    </w:p>
    <w:p w14:paraId="6297984E" w14:textId="77777777" w:rsidR="004501F2" w:rsidRDefault="007C1067">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27"/>
        <w:gridCol w:w="3643"/>
        <w:gridCol w:w="3646"/>
      </w:tblGrid>
      <w:tr w:rsidR="004501F2" w14:paraId="1CA03E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BAE59D" w14:textId="77777777" w:rsidR="004501F2" w:rsidRDefault="007C1067">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07ACD9" w14:textId="77777777" w:rsidR="004501F2" w:rsidRDefault="007C1067">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7EE191" w14:textId="77777777" w:rsidR="004501F2" w:rsidRDefault="007C1067">
            <w:pPr>
              <w:pStyle w:val="ProductList-TableBody"/>
            </w:pPr>
            <w:r>
              <w:rPr>
                <w:color w:val="404040"/>
              </w:rPr>
              <w:t>Aizvietošanas tiesības: nav</w:t>
            </w:r>
          </w:p>
        </w:tc>
      </w:tr>
      <w:tr w:rsidR="004501F2" w14:paraId="2B0AC1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147DD" w14:textId="77777777" w:rsidR="004501F2" w:rsidRDefault="007C1067">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5CAEB39D" w14:textId="77777777" w:rsidR="004501F2" w:rsidRDefault="007C1067">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7">
              <w:r>
                <w:rPr>
                  <w:color w:val="00467F"/>
                  <w:u w:val="single"/>
                </w:rPr>
                <w:t>Produktu saraksts — 2015. gada jūnijs</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D6F11" w14:textId="77777777" w:rsidR="004501F2" w:rsidRDefault="007C1067">
            <w:pPr>
              <w:pStyle w:val="ProductList-TableBody"/>
            </w:pPr>
            <w:r>
              <w:rPr>
                <w:color w:val="404040"/>
              </w:rPr>
              <w:t>Viesabonēšanas tiesības: nav</w:t>
            </w:r>
          </w:p>
        </w:tc>
      </w:tr>
      <w:tr w:rsidR="004501F2" w14:paraId="1146B6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33140" w14:textId="77777777" w:rsidR="004501F2" w:rsidRDefault="007C1067">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55671" w14:textId="77777777" w:rsidR="004501F2" w:rsidRDefault="007C1067">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1FFFF" w14:textId="77777777" w:rsidR="004501F2" w:rsidRDefault="004501F2">
            <w:pPr>
              <w:pStyle w:val="ProductList-TableBody"/>
            </w:pPr>
          </w:p>
        </w:tc>
      </w:tr>
    </w:tbl>
    <w:p w14:paraId="60D03BF2" w14:textId="77777777" w:rsidR="004501F2" w:rsidRDefault="004501F2">
      <w:pPr>
        <w:pStyle w:val="ProductList-Body"/>
        <w:jc w:val="right"/>
      </w:pPr>
    </w:p>
    <w:tbl>
      <w:tblPr>
        <w:tblStyle w:val="PURTable"/>
        <w:tblW w:w="0" w:type="dxa"/>
        <w:tblLook w:val="04A0" w:firstRow="1" w:lastRow="0" w:firstColumn="1" w:lastColumn="0" w:noHBand="0" w:noVBand="1"/>
      </w:tblPr>
      <w:tblGrid>
        <w:gridCol w:w="10916"/>
      </w:tblGrid>
      <w:tr w:rsidR="004501F2" w14:paraId="0EF444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98AB66" w14:textId="77777777" w:rsidR="004501F2" w:rsidRDefault="00B034C3">
            <w:pPr>
              <w:pStyle w:val="ProductList-TableBody"/>
              <w:jc w:val="right"/>
            </w:pPr>
            <w:hyperlink w:anchor="_Sec842">
              <w:r w:rsidR="007C1067">
                <w:rPr>
                  <w:color w:val="00467F"/>
                  <w:sz w:val="14"/>
                  <w:u w:val="single"/>
                </w:rPr>
                <w:t>Saturs</w:t>
              </w:r>
            </w:hyperlink>
            <w:r w:rsidR="007C1067">
              <w:rPr>
                <w:sz w:val="14"/>
              </w:rPr>
              <w:t xml:space="preserve"> / </w:t>
            </w:r>
            <w:hyperlink w:anchor="_Sec549">
              <w:r w:rsidR="007C1067">
                <w:rPr>
                  <w:color w:val="00467F"/>
                  <w:sz w:val="14"/>
                  <w:u w:val="single"/>
                </w:rPr>
                <w:t>Glosārijs</w:t>
              </w:r>
            </w:hyperlink>
            <w:r w:rsidR="007C1067">
              <w:rPr>
                <w:sz w:val="14"/>
              </w:rPr>
              <w:t xml:space="preserve"> / </w:t>
            </w:r>
            <w:hyperlink w:anchor="_Sec844">
              <w:r w:rsidR="007C1067">
                <w:rPr>
                  <w:color w:val="00467F"/>
                  <w:sz w:val="14"/>
                  <w:u w:val="single"/>
                </w:rPr>
                <w:t>Indekss</w:t>
              </w:r>
            </w:hyperlink>
          </w:p>
        </w:tc>
      </w:tr>
    </w:tbl>
    <w:p w14:paraId="4C03BAB1" w14:textId="77777777" w:rsidR="004501F2" w:rsidRDefault="004501F2">
      <w:pPr>
        <w:pStyle w:val="ProductList-Body"/>
      </w:pPr>
    </w:p>
    <w:p w14:paraId="461DE64D" w14:textId="77777777" w:rsidR="004501F2" w:rsidRDefault="007C1067">
      <w:pPr>
        <w:pStyle w:val="ProductList-OfferingGroupHeading"/>
        <w:outlineLvl w:val="1"/>
      </w:pPr>
      <w:bookmarkStart w:id="97" w:name="_Sec612"/>
      <w:r>
        <w:t>Office serveri</w:t>
      </w:r>
      <w:bookmarkEnd w:id="97"/>
      <w:r>
        <w:fldChar w:fldCharType="begin"/>
      </w:r>
      <w:r>
        <w:instrText xml:space="preserve"> TC "</w:instrText>
      </w:r>
      <w:bookmarkStart w:id="98" w:name="_Toc41635651"/>
      <w:r>
        <w:instrText>Office serveri</w:instrText>
      </w:r>
      <w:bookmarkEnd w:id="98"/>
      <w:r>
        <w:instrText>" \l 2</w:instrText>
      </w:r>
      <w:r>
        <w:fldChar w:fldCharType="end"/>
      </w:r>
    </w:p>
    <w:p w14:paraId="0418F530" w14:textId="77777777" w:rsidR="004501F2" w:rsidRDefault="007C1067">
      <w:pPr>
        <w:pStyle w:val="ProductList-Offering2HeadingNoBorder"/>
        <w:outlineLvl w:val="2"/>
      </w:pPr>
      <w:bookmarkStart w:id="99" w:name="_Sec638"/>
      <w:r>
        <w:t>Exchange Server</w:t>
      </w:r>
      <w:bookmarkEnd w:id="99"/>
      <w:r>
        <w:fldChar w:fldCharType="begin"/>
      </w:r>
      <w:r>
        <w:instrText xml:space="preserve"> TC "</w:instrText>
      </w:r>
      <w:bookmarkStart w:id="100" w:name="_Toc41635652"/>
      <w:r>
        <w:instrText>Exchange Server</w:instrText>
      </w:r>
      <w:bookmarkEnd w:id="100"/>
      <w:r>
        <w:instrText>" \l 3</w:instrText>
      </w:r>
      <w:r>
        <w:fldChar w:fldCharType="end"/>
      </w:r>
    </w:p>
    <w:p w14:paraId="4C82E46A" w14:textId="77777777" w:rsidR="004501F2" w:rsidRDefault="007C1067">
      <w:pPr>
        <w:pStyle w:val="ProductList-Offering1SubSection"/>
        <w:outlineLvl w:val="3"/>
      </w:pPr>
      <w:bookmarkStart w:id="101" w:name="_Sec683"/>
      <w:r>
        <w:t>1. Programmas pieejamība</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4501F2" w14:paraId="0449ECB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819644" w14:textId="77777777" w:rsidR="004501F2" w:rsidRDefault="007C1067">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6E8DCA" w14:textId="77777777" w:rsidR="004501F2" w:rsidRDefault="007C106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2451D" w14:textId="77777777" w:rsidR="004501F2" w:rsidRDefault="007C106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2555B" w14:textId="77777777" w:rsidR="004501F2" w:rsidRDefault="007C106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16C82" w14:textId="77777777" w:rsidR="004501F2" w:rsidRDefault="007C10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C9902" w14:textId="77777777" w:rsidR="004501F2" w:rsidRDefault="007C10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6BD24" w14:textId="77777777" w:rsidR="004501F2" w:rsidRDefault="007C106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2D8A1" w14:textId="77777777" w:rsidR="004501F2" w:rsidRDefault="007C106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D8E6C" w14:textId="77777777" w:rsidR="004501F2" w:rsidRDefault="007C106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DC1B1" w14:textId="77777777" w:rsidR="004501F2" w:rsidRDefault="007C106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C71D3" w14:textId="77777777" w:rsidR="004501F2" w:rsidRDefault="007C10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79347" w14:textId="77777777" w:rsidR="004501F2" w:rsidRDefault="007C10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01F2" w14:paraId="7D17A94A" w14:textId="77777777">
        <w:tc>
          <w:tcPr>
            <w:tcW w:w="4160" w:type="dxa"/>
            <w:tcBorders>
              <w:top w:val="single" w:sz="6" w:space="0" w:color="FFFFFF"/>
              <w:left w:val="none" w:sz="4" w:space="0" w:color="6E6E6E"/>
              <w:bottom w:val="dashed" w:sz="4" w:space="0" w:color="BFBFBF"/>
              <w:right w:val="none" w:sz="4" w:space="0" w:color="6E6E6E"/>
            </w:tcBorders>
          </w:tcPr>
          <w:p w14:paraId="230B5E8F" w14:textId="77777777" w:rsidR="004501F2" w:rsidRDefault="007C1067">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6375644" w14:textId="77777777" w:rsidR="004501F2" w:rsidRDefault="007C106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3F518AA" w14:textId="77777777" w:rsidR="004501F2" w:rsidRDefault="007C106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CC000CF" w14:textId="77777777" w:rsidR="004501F2" w:rsidRDefault="007C106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CEBD0E1" w14:textId="77777777" w:rsidR="004501F2" w:rsidRDefault="007C106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90CBF"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AE063"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F3079"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36B33"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443D1"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A7CEC"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734F7"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01F2" w14:paraId="5BC9D3BA" w14:textId="77777777">
        <w:tc>
          <w:tcPr>
            <w:tcW w:w="4160" w:type="dxa"/>
            <w:tcBorders>
              <w:top w:val="dashed" w:sz="4" w:space="0" w:color="BFBFBF"/>
              <w:left w:val="none" w:sz="4" w:space="0" w:color="6E6E6E"/>
              <w:bottom w:val="dashed" w:sz="4" w:space="0" w:color="BFBFBF"/>
              <w:right w:val="none" w:sz="4" w:space="0" w:color="6E6E6E"/>
            </w:tcBorders>
          </w:tcPr>
          <w:p w14:paraId="0FC6799E" w14:textId="77777777" w:rsidR="004501F2" w:rsidRDefault="007C1067">
            <w:pPr>
              <w:pStyle w:val="ProductList-TableBody"/>
            </w:pPr>
            <w:r>
              <w:t xml:space="preserve">Exchange Server Enterprise 2019 CAL </w:t>
            </w:r>
            <w:r>
              <w:fldChar w:fldCharType="begin"/>
            </w:r>
            <w:r>
              <w:instrText xml:space="preserve"> XE "Exchange Server Enterprise 2019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14:paraId="4C344E15" w14:textId="77777777" w:rsidR="004501F2" w:rsidRDefault="007C106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DA45180" w14:textId="77777777" w:rsidR="004501F2" w:rsidRDefault="007C10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D7551E" w14:textId="77777777" w:rsidR="004501F2" w:rsidRDefault="007C10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6E953E4" w14:textId="77777777" w:rsidR="004501F2" w:rsidRDefault="007C10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40C32"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4C71C"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75B0F"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D18C8"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C6B54"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E319B"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1FB12" w14:textId="77777777" w:rsidR="004501F2" w:rsidRDefault="007C1067">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01F2" w14:paraId="0EE27911" w14:textId="77777777">
        <w:tc>
          <w:tcPr>
            <w:tcW w:w="4160" w:type="dxa"/>
            <w:tcBorders>
              <w:top w:val="dashed" w:sz="4" w:space="0" w:color="BFBFBF"/>
              <w:left w:val="none" w:sz="4" w:space="0" w:color="6E6E6E"/>
              <w:bottom w:val="dashed" w:sz="4" w:space="0" w:color="BFBFBF"/>
              <w:right w:val="none" w:sz="4" w:space="0" w:color="6E6E6E"/>
            </w:tcBorders>
          </w:tcPr>
          <w:p w14:paraId="68CC7FE1" w14:textId="77777777" w:rsidR="004501F2" w:rsidRDefault="007C1067">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52B781" w14:textId="77777777" w:rsidR="004501F2" w:rsidRDefault="007C106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8567E64" w14:textId="77777777" w:rsidR="004501F2" w:rsidRDefault="007C106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93BBAD0" w14:textId="77777777" w:rsidR="004501F2" w:rsidRDefault="007C106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37A9A66" w14:textId="77777777" w:rsidR="004501F2" w:rsidRDefault="007C106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216EA"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60360"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C30CC"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8E16A"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CA182"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CD7C2"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E1E05"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01F2" w14:paraId="447C4E66" w14:textId="77777777">
        <w:tc>
          <w:tcPr>
            <w:tcW w:w="4160" w:type="dxa"/>
            <w:tcBorders>
              <w:top w:val="dashed" w:sz="4" w:space="0" w:color="BFBFBF"/>
              <w:left w:val="none" w:sz="4" w:space="0" w:color="6E6E6E"/>
              <w:bottom w:val="none" w:sz="4" w:space="0" w:color="BFBFBF"/>
              <w:right w:val="none" w:sz="4" w:space="0" w:color="6E6E6E"/>
            </w:tcBorders>
          </w:tcPr>
          <w:p w14:paraId="214B2D16" w14:textId="77777777" w:rsidR="004501F2" w:rsidRDefault="007C1067">
            <w:pPr>
              <w:pStyle w:val="ProductList-TableBody"/>
            </w:pPr>
            <w:r>
              <w:t>Exchange Server Standard 2019 CAL</w:t>
            </w:r>
            <w:r>
              <w:fldChar w:fldCharType="begin"/>
            </w:r>
            <w:r>
              <w:instrText xml:space="preserve"> XE "Exchange Server Standard 2019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14:paraId="5C0D6966" w14:textId="77777777" w:rsidR="004501F2" w:rsidRDefault="007C106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991680B" w14:textId="77777777" w:rsidR="004501F2" w:rsidRDefault="007C106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A511662" w14:textId="77777777" w:rsidR="004501F2" w:rsidRDefault="007C106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3D483C6" w14:textId="77777777" w:rsidR="004501F2" w:rsidRDefault="007C10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FF210"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60CF4"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BCEDF"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C1FDF"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CF8633"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C4AB7"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B0F72" w14:textId="77777777" w:rsidR="004501F2" w:rsidRDefault="007C1067">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6FD86B8E" w14:textId="77777777" w:rsidR="004501F2" w:rsidRDefault="007C1067">
      <w:pPr>
        <w:pStyle w:val="ProductList-Offering1SubSection"/>
        <w:outlineLvl w:val="3"/>
      </w:pPr>
      <w:bookmarkStart w:id="102" w:name="_Sec738"/>
      <w:r>
        <w:t>2. Produktu nosacījumi</w:t>
      </w:r>
      <w:bookmarkEnd w:id="102"/>
    </w:p>
    <w:tbl>
      <w:tblPr>
        <w:tblStyle w:val="PURTable"/>
        <w:tblW w:w="0" w:type="dxa"/>
        <w:tblLook w:val="04A0" w:firstRow="1" w:lastRow="0" w:firstColumn="1" w:lastColumn="0" w:noHBand="0" w:noVBand="1"/>
      </w:tblPr>
      <w:tblGrid>
        <w:gridCol w:w="3620"/>
        <w:gridCol w:w="3651"/>
        <w:gridCol w:w="3645"/>
      </w:tblGrid>
      <w:tr w:rsidR="004501F2" w14:paraId="73FD65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A311E2" w14:textId="77777777" w:rsidR="004501F2" w:rsidRDefault="007C1067">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6F1E922" w14:textId="77777777" w:rsidR="004501F2" w:rsidRDefault="007C106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3989BBFB" w14:textId="77777777" w:rsidR="004501F2" w:rsidRDefault="007C1067">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Standard</w:t>
            </w:r>
          </w:p>
        </w:tc>
      </w:tr>
      <w:tr w:rsidR="004501F2" w14:paraId="2703BE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D4767" w14:textId="77777777" w:rsidR="004501F2" w:rsidRDefault="007C1067">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91F0D" w14:textId="77777777" w:rsidR="004501F2" w:rsidRDefault="007C106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4938E706" w14:textId="77777777" w:rsidR="004501F2" w:rsidRDefault="007C1067">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4501F2" w14:paraId="3261B9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14E16" w14:textId="77777777" w:rsidR="004501F2" w:rsidRDefault="007C106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D8BB7" w14:textId="77777777" w:rsidR="004501F2" w:rsidRDefault="007C106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5D0A3" w14:textId="77777777" w:rsidR="004501F2" w:rsidRDefault="007C1067">
            <w:pPr>
              <w:pStyle w:val="ProductList-TableBody"/>
            </w:pPr>
            <w:r>
              <w:rPr>
                <w:color w:val="404040"/>
              </w:rPr>
              <w:t>Piemērots samazināšanai: nav</w:t>
            </w:r>
          </w:p>
        </w:tc>
      </w:tr>
      <w:tr w:rsidR="004501F2" w14:paraId="7D2AFF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6397C" w14:textId="77777777" w:rsidR="004501F2" w:rsidRDefault="007C1067">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8489B" w14:textId="77777777" w:rsidR="004501F2" w:rsidRDefault="007C106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60DC5" w14:textId="77777777" w:rsidR="004501F2" w:rsidRDefault="007C1067">
            <w:pPr>
              <w:pStyle w:val="ProductList-TableBody"/>
            </w:pPr>
            <w:r>
              <w:rPr>
                <w:color w:val="404040"/>
              </w:rPr>
              <w:t>Piemērots datu precizēšanai: nav</w:t>
            </w:r>
          </w:p>
        </w:tc>
      </w:tr>
      <w:tr w:rsidR="004501F2" w14:paraId="6C4D78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9CA63" w14:textId="77777777" w:rsidR="004501F2" w:rsidRDefault="007C1067">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62AFB" w14:textId="77777777" w:rsidR="004501F2" w:rsidRDefault="004501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BB222" w14:textId="77777777" w:rsidR="004501F2" w:rsidRDefault="004501F2">
            <w:pPr>
              <w:pStyle w:val="ProductList-TableBody"/>
            </w:pPr>
          </w:p>
        </w:tc>
      </w:tr>
    </w:tbl>
    <w:p w14:paraId="731E32A4" w14:textId="77777777" w:rsidR="004501F2" w:rsidRDefault="007C1067">
      <w:pPr>
        <w:pStyle w:val="ProductList-Offering1SubSection"/>
        <w:outlineLvl w:val="3"/>
      </w:pPr>
      <w:bookmarkStart w:id="103" w:name="_Sec793"/>
      <w:r>
        <w:t>3. Lietošanas tiesības</w:t>
      </w:r>
      <w:bookmarkEnd w:id="103"/>
    </w:p>
    <w:tbl>
      <w:tblPr>
        <w:tblStyle w:val="PURTable"/>
        <w:tblW w:w="0" w:type="dxa"/>
        <w:tblLook w:val="04A0" w:firstRow="1" w:lastRow="0" w:firstColumn="1" w:lastColumn="0" w:noHBand="0" w:noVBand="1"/>
      </w:tblPr>
      <w:tblGrid>
        <w:gridCol w:w="3617"/>
        <w:gridCol w:w="3648"/>
        <w:gridCol w:w="3651"/>
      </w:tblGrid>
      <w:tr w:rsidR="004501F2" w14:paraId="66D8A5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89B623" w14:textId="77777777" w:rsidR="004501F2" w:rsidRDefault="007C106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1D4099" w14:textId="77777777" w:rsidR="004501F2" w:rsidRDefault="007C1067">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14:paraId="2B43E5EE" w14:textId="77777777" w:rsidR="004501F2" w:rsidRDefault="007C1067">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4501F2" w14:paraId="6DA350CF" w14:textId="77777777">
        <w:tc>
          <w:tcPr>
            <w:tcW w:w="4040" w:type="dxa"/>
            <w:tcBorders>
              <w:top w:val="single" w:sz="4" w:space="0" w:color="000000"/>
              <w:left w:val="single" w:sz="4" w:space="0" w:color="000000"/>
              <w:bottom w:val="single" w:sz="4" w:space="0" w:color="000000"/>
              <w:right w:val="single" w:sz="4" w:space="0" w:color="000000"/>
            </w:tcBorders>
          </w:tcPr>
          <w:p w14:paraId="205A378C" w14:textId="77777777" w:rsidR="004501F2" w:rsidRDefault="007C1067">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4011B613" w14:textId="77777777" w:rsidR="004501F2" w:rsidRDefault="007C1067">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 (lai piekļūtu Papildu funkcionalitātei, ir nepieciešama gan Pamata, gan Papildu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2C3EF" w14:textId="77777777" w:rsidR="004501F2" w:rsidRDefault="007C1067">
            <w:pPr>
              <w:pStyle w:val="ProductList-TableBody"/>
            </w:pPr>
            <w:r>
              <w:rPr>
                <w:color w:val="404040"/>
              </w:rPr>
              <w:t>Iekļautās tehnoloģijas. nav</w:t>
            </w:r>
          </w:p>
        </w:tc>
      </w:tr>
      <w:tr w:rsidR="004501F2" w14:paraId="314F72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FFCC1" w14:textId="77777777" w:rsidR="004501F2" w:rsidRDefault="007C1067">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043B7" w14:textId="77777777" w:rsidR="004501F2" w:rsidRDefault="004501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2A7E3" w14:textId="77777777" w:rsidR="004501F2" w:rsidRDefault="004501F2">
            <w:pPr>
              <w:pStyle w:val="ProductList-TableBody"/>
            </w:pPr>
          </w:p>
        </w:tc>
      </w:tr>
    </w:tbl>
    <w:p w14:paraId="4FDDEED7" w14:textId="77777777" w:rsidR="004501F2" w:rsidRDefault="004501F2">
      <w:pPr>
        <w:pStyle w:val="ProductList-Body"/>
      </w:pPr>
    </w:p>
    <w:p w14:paraId="10208ACC" w14:textId="77777777" w:rsidR="004501F2" w:rsidRDefault="007C1067">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17"/>
        <w:gridCol w:w="3634"/>
        <w:gridCol w:w="3665"/>
      </w:tblGrid>
      <w:tr w:rsidR="004501F2" w14:paraId="04B5A1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B795BAC" w14:textId="77777777" w:rsidR="004501F2" w:rsidRDefault="007C1067">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09BEABBB" w14:textId="77777777" w:rsidR="004501F2" w:rsidRDefault="007C1067">
            <w:pPr>
              <w:pStyle w:val="ProductList-TableBody"/>
            </w:pPr>
            <w:r>
              <w:t>Exchange Server 2019 standarta CAL</w:t>
            </w:r>
          </w:p>
        </w:tc>
        <w:tc>
          <w:tcPr>
            <w:tcW w:w="4040" w:type="dxa"/>
            <w:tcBorders>
              <w:top w:val="single" w:sz="18" w:space="0" w:color="0072C6"/>
              <w:left w:val="none" w:sz="4" w:space="0" w:color="000000"/>
              <w:bottom w:val="none" w:sz="4" w:space="0" w:color="000000"/>
              <w:right w:val="single" w:sz="4" w:space="0" w:color="000000"/>
            </w:tcBorders>
          </w:tcPr>
          <w:p w14:paraId="72CEDB07" w14:textId="77777777" w:rsidR="004501F2" w:rsidRDefault="007C1067">
            <w:pPr>
              <w:pStyle w:val="ProductList-TableBody"/>
            </w:pPr>
            <w:r>
              <w:t>Exchange Online (Plan 1/1G/2/2A/2G) Lietotāja SL</w:t>
            </w:r>
          </w:p>
        </w:tc>
      </w:tr>
      <w:tr w:rsidR="004501F2" w14:paraId="376CE03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6F97690" w14:textId="77777777" w:rsidR="004501F2" w:rsidRDefault="004501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B46549E" w14:textId="77777777" w:rsidR="004501F2" w:rsidRDefault="007C1067">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0429173B" w14:textId="77777777" w:rsidR="004501F2" w:rsidRDefault="004501F2">
            <w:pPr>
              <w:pStyle w:val="ProductList-TableBody"/>
            </w:pPr>
          </w:p>
        </w:tc>
      </w:tr>
    </w:tbl>
    <w:p w14:paraId="66E27725" w14:textId="77777777" w:rsidR="004501F2" w:rsidRDefault="004501F2">
      <w:pPr>
        <w:pStyle w:val="ProductList-Body"/>
      </w:pPr>
    </w:p>
    <w:p w14:paraId="1901A621" w14:textId="77777777" w:rsidR="004501F2" w:rsidRDefault="007C1067">
      <w:pPr>
        <w:pStyle w:val="ProductList-SubClauseHeading"/>
        <w:outlineLvl w:val="5"/>
      </w:pPr>
      <w:r>
        <w:t>3.1.1. Papildu funkcionalitāte saistībā ar Exchange Enterprise CAL</w:t>
      </w:r>
    </w:p>
    <w:p w14:paraId="6F4EF1BD" w14:textId="77777777" w:rsidR="004501F2" w:rsidRDefault="007C1067">
      <w:pPr>
        <w:pStyle w:val="ProductList-BodyIndented"/>
      </w:pPr>
      <w:r>
        <w:t>Oriģinālu arhīvs, oriģinālu glabāšana (neierobežota, pēc vaicājuma un pēc laika), informācijas drošība un atbilstība, pielāgotas saglabāšanas politikas, žurnalēšana pēc lietotāja/adresātu saraksta, vietņu pastkastes — atbilstība, datu zuduma novēršana</w:t>
      </w:r>
    </w:p>
    <w:tbl>
      <w:tblPr>
        <w:tblStyle w:val="PURTable0"/>
        <w:tblW w:w="0" w:type="dxa"/>
        <w:tblLook w:val="04A0" w:firstRow="1" w:lastRow="0" w:firstColumn="1" w:lastColumn="0" w:noHBand="0" w:noVBand="1"/>
      </w:tblPr>
      <w:tblGrid>
        <w:gridCol w:w="3511"/>
        <w:gridCol w:w="3532"/>
        <w:gridCol w:w="3513"/>
      </w:tblGrid>
      <w:tr w:rsidR="004501F2" w14:paraId="6BF104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29CD0E1" w14:textId="77777777" w:rsidR="004501F2" w:rsidRDefault="007C1067">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15060CE6" w14:textId="77777777" w:rsidR="004501F2" w:rsidRDefault="007C1067">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429A022" w14:textId="77777777" w:rsidR="004501F2" w:rsidRDefault="007C1067">
            <w:pPr>
              <w:pStyle w:val="ProductList-TableBody"/>
            </w:pPr>
            <w:r>
              <w:t>Exchange Online (Plan 2/2A/2G) Lietotāja SL</w:t>
            </w:r>
          </w:p>
        </w:tc>
      </w:tr>
      <w:tr w:rsidR="004501F2" w14:paraId="6439653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83D0B88" w14:textId="77777777" w:rsidR="004501F2" w:rsidRDefault="004501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8F012AE" w14:textId="77777777" w:rsidR="004501F2" w:rsidRDefault="007C1067">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2D0998D8" w14:textId="77777777" w:rsidR="004501F2" w:rsidRDefault="004501F2">
            <w:pPr>
              <w:pStyle w:val="ProductList-TableBody"/>
            </w:pPr>
          </w:p>
        </w:tc>
      </w:tr>
    </w:tbl>
    <w:p w14:paraId="08ECEB84" w14:textId="77777777" w:rsidR="004501F2" w:rsidRDefault="004501F2">
      <w:pPr>
        <w:pStyle w:val="ProductList-BodyIndented"/>
      </w:pPr>
    </w:p>
    <w:p w14:paraId="0413D616" w14:textId="77777777" w:rsidR="004501F2" w:rsidRDefault="007C1067">
      <w:pPr>
        <w:pStyle w:val="ProductList-ClauseHeading"/>
        <w:outlineLvl w:val="4"/>
      </w:pPr>
      <w:r>
        <w:t>3.2. Papildu programmatūra</w:t>
      </w:r>
    </w:p>
    <w:tbl>
      <w:tblPr>
        <w:tblStyle w:val="PURTable"/>
        <w:tblW w:w="0" w:type="dxa"/>
        <w:tblLook w:val="04A0" w:firstRow="1" w:lastRow="0" w:firstColumn="1" w:lastColumn="0" w:noHBand="0" w:noVBand="1"/>
      </w:tblPr>
      <w:tblGrid>
        <w:gridCol w:w="3702"/>
        <w:gridCol w:w="3607"/>
        <w:gridCol w:w="3607"/>
      </w:tblGrid>
      <w:tr w:rsidR="004501F2" w14:paraId="45BB19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08C723" w14:textId="77777777" w:rsidR="004501F2" w:rsidRDefault="007C1067">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53CC4595" w14:textId="77777777" w:rsidR="004501F2" w:rsidRDefault="004501F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E9643FD" w14:textId="77777777" w:rsidR="004501F2" w:rsidRDefault="004501F2">
            <w:pPr>
              <w:pStyle w:val="ProductList-TableBody"/>
            </w:pPr>
          </w:p>
        </w:tc>
      </w:tr>
    </w:tbl>
    <w:p w14:paraId="35BECC45" w14:textId="77777777" w:rsidR="004501F2" w:rsidRDefault="004501F2">
      <w:pPr>
        <w:pStyle w:val="ProductList-Body"/>
      </w:pPr>
    </w:p>
    <w:p w14:paraId="73AF3407" w14:textId="77777777" w:rsidR="004501F2" w:rsidRDefault="004501F2">
      <w:pPr>
        <w:pStyle w:val="ProductList-Body"/>
      </w:pPr>
    </w:p>
    <w:p w14:paraId="236BDCE4" w14:textId="77777777" w:rsidR="004501F2" w:rsidRDefault="007C1067">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37"/>
        <w:gridCol w:w="3624"/>
        <w:gridCol w:w="3655"/>
      </w:tblGrid>
      <w:tr w:rsidR="004501F2" w14:paraId="02D023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05E37A" w14:textId="77777777" w:rsidR="004501F2" w:rsidRDefault="007C1067">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8F4B88F" w14:textId="77777777" w:rsidR="004501F2" w:rsidRDefault="007C1067">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58F588" w14:textId="77777777" w:rsidR="004501F2" w:rsidRDefault="007C1067">
            <w:pPr>
              <w:pStyle w:val="ProductList-TableBody"/>
            </w:pPr>
            <w:r>
              <w:rPr>
                <w:color w:val="404040"/>
              </w:rPr>
              <w:t>Aizvietošanas tiesības: nav</w:t>
            </w:r>
          </w:p>
        </w:tc>
      </w:tr>
      <w:tr w:rsidR="004501F2" w14:paraId="0DA97011" w14:textId="77777777">
        <w:tc>
          <w:tcPr>
            <w:tcW w:w="4040" w:type="dxa"/>
            <w:tcBorders>
              <w:top w:val="single" w:sz="4" w:space="0" w:color="000000"/>
              <w:left w:val="single" w:sz="4" w:space="0" w:color="000000"/>
              <w:bottom w:val="single" w:sz="4" w:space="0" w:color="000000"/>
              <w:right w:val="single" w:sz="4" w:space="0" w:color="000000"/>
            </w:tcBorders>
          </w:tcPr>
          <w:p w14:paraId="05DB5A25" w14:textId="77777777" w:rsidR="004501F2" w:rsidRDefault="007C1067">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4B1DF830" w14:textId="77777777" w:rsidR="004501F2" w:rsidRDefault="007C1067">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8">
              <w:r>
                <w:rPr>
                  <w:color w:val="00467F"/>
                  <w:u w:val="single"/>
                </w:rPr>
                <w:t>Produktu saraksts — 2015. gada jūnijs</w:t>
              </w:r>
            </w:hyperlink>
            <w:r>
              <w:t xml:space="preserve">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7237E" w14:textId="77777777" w:rsidR="004501F2" w:rsidRDefault="007C1067">
            <w:pPr>
              <w:pStyle w:val="ProductList-TableBody"/>
            </w:pPr>
            <w:r>
              <w:rPr>
                <w:color w:val="404040"/>
              </w:rPr>
              <w:t>Viesabonēšanas tiesības: nav</w:t>
            </w:r>
          </w:p>
        </w:tc>
      </w:tr>
      <w:tr w:rsidR="004501F2" w14:paraId="6D8B7153" w14:textId="77777777">
        <w:tc>
          <w:tcPr>
            <w:tcW w:w="4040" w:type="dxa"/>
            <w:tcBorders>
              <w:top w:val="single" w:sz="4" w:space="0" w:color="000000"/>
              <w:left w:val="single" w:sz="4" w:space="0" w:color="000000"/>
              <w:bottom w:val="single" w:sz="4" w:space="0" w:color="000000"/>
              <w:right w:val="single" w:sz="4" w:space="0" w:color="000000"/>
            </w:tcBorders>
          </w:tcPr>
          <w:p w14:paraId="383D071B" w14:textId="77777777" w:rsidR="004501F2" w:rsidRDefault="007C1067">
            <w:pPr>
              <w:pStyle w:val="ProductList-TableBody"/>
            </w:pPr>
            <w:r>
              <w:fldChar w:fldCharType="begin"/>
            </w:r>
            <w:r>
              <w:instrText xml:space="preserve"> AutoTextList   \s NoStyle \t "Patstāvīga viesošana: SA priekšrocība, kas ļauj lietot Produktus nosacītas viesošanas nolūkos; papildinformāciju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662DD" w14:textId="77777777" w:rsidR="004501F2" w:rsidRDefault="007C1067">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B79C5" w14:textId="77777777" w:rsidR="004501F2" w:rsidRDefault="004501F2">
            <w:pPr>
              <w:pStyle w:val="ProductList-TableBody"/>
            </w:pPr>
          </w:p>
        </w:tc>
      </w:tr>
    </w:tbl>
    <w:p w14:paraId="19877989" w14:textId="77777777" w:rsidR="004501F2" w:rsidRDefault="004501F2">
      <w:pPr>
        <w:pStyle w:val="ProductList-Body"/>
      </w:pPr>
    </w:p>
    <w:p w14:paraId="7D4E4453" w14:textId="77777777" w:rsidR="004501F2" w:rsidRDefault="007C1067">
      <w:pPr>
        <w:pStyle w:val="ProductList-ClauseHeading"/>
        <w:outlineLvl w:val="4"/>
      </w:pPr>
      <w:r>
        <w:t>4.1. Exchange Enterprise CAL with Services 2019 papildu noteikumi un nosacījumi</w:t>
      </w:r>
    </w:p>
    <w:p w14:paraId="3EA00FE6" w14:textId="77777777" w:rsidR="004501F2" w:rsidRDefault="007C1067">
      <w:pPr>
        <w:pStyle w:val="ProductList-Body"/>
      </w:pPr>
      <w:r>
        <w:t>Exchange Server Enterprise CAL ar aktīvu SA segumu ietver tiesības lietot Datu zuduma novēršanas līdzekli</w:t>
      </w:r>
      <w:r>
        <w:fldChar w:fldCharType="begin"/>
      </w:r>
      <w:r>
        <w:instrText xml:space="preserve"> XE "Datu zuduma novēršanas līdzekli" </w:instrText>
      </w:r>
      <w:r>
        <w:fldChar w:fldCharType="end"/>
      </w:r>
      <w:r>
        <w:t xml:space="preserve"> un pakalpojumu Exchange Online Protection</w:t>
      </w:r>
      <w:r>
        <w:fldChar w:fldCharType="begin"/>
      </w:r>
      <w:r>
        <w:instrText xml:space="preserve"> XE "Exchange Online Protection" </w:instrText>
      </w:r>
      <w:r>
        <w:fldChar w:fldCharType="end"/>
      </w:r>
      <w:r>
        <w:t xml:space="preserve">. </w:t>
      </w:r>
    </w:p>
    <w:p w14:paraId="1D8ECC30" w14:textId="77777777" w:rsidR="004501F2" w:rsidRDefault="004501F2">
      <w:pPr>
        <w:pStyle w:val="ProductList-Body"/>
      </w:pPr>
    </w:p>
    <w:p w14:paraId="0A3C1AEB" w14:textId="77777777" w:rsidR="004501F2" w:rsidRDefault="007C1067">
      <w:pPr>
        <w:pStyle w:val="ProductList-ClauseHeading"/>
        <w:outlineLvl w:val="4"/>
      </w:pPr>
      <w:r>
        <w:t>4.2. Exchange Online balss pasta pakalpojums</w:t>
      </w:r>
    </w:p>
    <w:p w14:paraId="3EE155CE" w14:textId="77777777" w:rsidR="004501F2" w:rsidRDefault="007C1067">
      <w:pPr>
        <w:pStyle w:val="ProductList-Body"/>
      </w:pPr>
      <w:r>
        <w:t>Klienti, kuru rīcībā ir aktīvs Exchange Server Standard 2019 vai Exchange Server Enterprise 2019 SA segums, drīkst lietot Cloud Voicemail pakalpojumu Exchange Online balss pasts</w:t>
      </w:r>
      <w:r>
        <w:fldChar w:fldCharType="begin"/>
      </w:r>
      <w:r>
        <w:instrText xml:space="preserve"> XE "Exchange Online balss pasts" </w:instrText>
      </w:r>
      <w:r>
        <w:fldChar w:fldCharType="end"/>
      </w:r>
      <w:r>
        <w:t>, lai piekļūtu Outlook balss ziņojumiem. Šī Tiešsaistes pakalpojuma lietošanu regulē OST.</w:t>
      </w:r>
    </w:p>
    <w:p w14:paraId="65A58EA9" w14:textId="77777777" w:rsidR="004501F2" w:rsidRDefault="004501F2">
      <w:pPr>
        <w:pStyle w:val="ProductList-Body"/>
      </w:pPr>
    </w:p>
    <w:p w14:paraId="1B5EC688" w14:textId="77777777" w:rsidR="004501F2" w:rsidRDefault="004501F2">
      <w:pPr>
        <w:pStyle w:val="PURBreadcrumb"/>
      </w:pPr>
    </w:p>
    <w:tbl>
      <w:tblPr>
        <w:tblStyle w:val="PURTable"/>
        <w:tblW w:w="0" w:type="dxa"/>
        <w:tblLook w:val="04A0" w:firstRow="1" w:lastRow="0" w:firstColumn="1" w:lastColumn="0" w:noHBand="0" w:noVBand="1"/>
      </w:tblPr>
      <w:tblGrid>
        <w:gridCol w:w="10916"/>
      </w:tblGrid>
      <w:tr w:rsidR="004501F2" w14:paraId="133D56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F320C8" w14:textId="77777777" w:rsidR="004501F2" w:rsidRDefault="00B034C3">
            <w:pPr>
              <w:pStyle w:val="ProductList-TableBody"/>
              <w:jc w:val="right"/>
            </w:pPr>
            <w:hyperlink w:anchor="_Sec842">
              <w:r w:rsidR="007C1067">
                <w:rPr>
                  <w:color w:val="00467F"/>
                  <w:sz w:val="14"/>
                  <w:u w:val="single"/>
                </w:rPr>
                <w:t>Saturs</w:t>
              </w:r>
            </w:hyperlink>
            <w:r w:rsidR="007C1067">
              <w:rPr>
                <w:sz w:val="14"/>
              </w:rPr>
              <w:t xml:space="preserve"> / </w:t>
            </w:r>
            <w:hyperlink w:anchor="_Sec549">
              <w:r w:rsidR="007C1067">
                <w:rPr>
                  <w:color w:val="00467F"/>
                  <w:sz w:val="14"/>
                  <w:u w:val="single"/>
                </w:rPr>
                <w:t>Glosārijs</w:t>
              </w:r>
            </w:hyperlink>
            <w:r w:rsidR="007C1067">
              <w:rPr>
                <w:sz w:val="14"/>
              </w:rPr>
              <w:t xml:space="preserve"> / </w:t>
            </w:r>
            <w:hyperlink w:anchor="_Sec844">
              <w:r w:rsidR="007C1067">
                <w:rPr>
                  <w:color w:val="00467F"/>
                  <w:sz w:val="14"/>
                  <w:u w:val="single"/>
                </w:rPr>
                <w:t>Indekss</w:t>
              </w:r>
            </w:hyperlink>
          </w:p>
        </w:tc>
      </w:tr>
    </w:tbl>
    <w:p w14:paraId="331FB4B2" w14:textId="77777777" w:rsidR="004501F2" w:rsidRDefault="004501F2">
      <w:pPr>
        <w:pStyle w:val="ProductList-Body"/>
      </w:pPr>
    </w:p>
    <w:p w14:paraId="6263DAEB" w14:textId="77777777" w:rsidR="004501F2" w:rsidRDefault="007C1067">
      <w:pPr>
        <w:pStyle w:val="ProductList-Offering2HeadingNoBorder"/>
        <w:outlineLvl w:val="2"/>
      </w:pPr>
      <w:bookmarkStart w:id="105" w:name="_Sec639"/>
      <w:r>
        <w:t>Project Server</w:t>
      </w:r>
      <w:bookmarkEnd w:id="105"/>
      <w:r>
        <w:fldChar w:fldCharType="begin"/>
      </w:r>
      <w:r>
        <w:instrText xml:space="preserve"> TC "</w:instrText>
      </w:r>
      <w:bookmarkStart w:id="106" w:name="_Toc41635653"/>
      <w:r>
        <w:instrText>Project Server</w:instrText>
      </w:r>
      <w:bookmarkEnd w:id="106"/>
      <w:r>
        <w:instrText>" \l 3</w:instrText>
      </w:r>
      <w:r>
        <w:fldChar w:fldCharType="end"/>
      </w:r>
    </w:p>
    <w:p w14:paraId="2BD24370" w14:textId="77777777" w:rsidR="004501F2" w:rsidRDefault="007C1067">
      <w:pPr>
        <w:pStyle w:val="ProductList-Offering1SubSection"/>
        <w:outlineLvl w:val="3"/>
      </w:pPr>
      <w:bookmarkStart w:id="107" w:name="_Sec684"/>
      <w:r>
        <w:t>1. Programmas pieejamība</w:t>
      </w:r>
      <w:bookmarkEnd w:id="107"/>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4501F2" w14:paraId="78C94C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71DFE7" w14:textId="77777777" w:rsidR="004501F2" w:rsidRDefault="007C1067">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76DF1" w14:textId="77777777" w:rsidR="004501F2" w:rsidRDefault="007C106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1AC43" w14:textId="77777777" w:rsidR="004501F2" w:rsidRDefault="007C106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A6DF8" w14:textId="77777777" w:rsidR="004501F2" w:rsidRDefault="007C106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97EAA" w14:textId="77777777" w:rsidR="004501F2" w:rsidRDefault="007C10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D02BF" w14:textId="77777777" w:rsidR="004501F2" w:rsidRDefault="007C10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F1BB2" w14:textId="77777777" w:rsidR="004501F2" w:rsidRDefault="007C106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6725A" w14:textId="77777777" w:rsidR="004501F2" w:rsidRDefault="007C106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DB5BE" w14:textId="77777777" w:rsidR="004501F2" w:rsidRDefault="007C106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22C11" w14:textId="77777777" w:rsidR="004501F2" w:rsidRDefault="007C106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14D55" w14:textId="77777777" w:rsidR="004501F2" w:rsidRDefault="007C10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0A8D2" w14:textId="77777777" w:rsidR="004501F2" w:rsidRDefault="007C10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01F2" w14:paraId="3DD57955" w14:textId="77777777">
        <w:tc>
          <w:tcPr>
            <w:tcW w:w="4160" w:type="dxa"/>
            <w:tcBorders>
              <w:top w:val="single" w:sz="6" w:space="0" w:color="FFFFFF"/>
              <w:left w:val="none" w:sz="4" w:space="0" w:color="6E6E6E"/>
              <w:bottom w:val="dashed" w:sz="4" w:space="0" w:color="BFBFBF"/>
              <w:right w:val="none" w:sz="4" w:space="0" w:color="6E6E6E"/>
            </w:tcBorders>
          </w:tcPr>
          <w:p w14:paraId="5D7CCDB7" w14:textId="77777777" w:rsidR="004501F2" w:rsidRDefault="007C1067">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7ECBE20" w14:textId="77777777" w:rsidR="004501F2" w:rsidRDefault="007C106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0468087" w14:textId="77777777" w:rsidR="004501F2" w:rsidRDefault="007C106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BBDB001" w14:textId="77777777" w:rsidR="004501F2" w:rsidRDefault="007C106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7160509" w14:textId="77777777" w:rsidR="004501F2" w:rsidRDefault="007C106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BE89C"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7874F"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EA4FB"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C35BC"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62D35"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14823"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92DF8"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01F2" w14:paraId="07F5E30D" w14:textId="77777777">
        <w:tc>
          <w:tcPr>
            <w:tcW w:w="4160" w:type="dxa"/>
            <w:tcBorders>
              <w:top w:val="dashed" w:sz="4" w:space="0" w:color="BFBFBF"/>
              <w:left w:val="none" w:sz="4" w:space="0" w:color="6E6E6E"/>
              <w:bottom w:val="none" w:sz="4" w:space="0" w:color="BFBFBF"/>
              <w:right w:val="none" w:sz="4" w:space="0" w:color="6E6E6E"/>
            </w:tcBorders>
          </w:tcPr>
          <w:p w14:paraId="419C7D7B" w14:textId="77777777" w:rsidR="004501F2" w:rsidRDefault="007C1067">
            <w:pPr>
              <w:pStyle w:val="ProductList-TableBody"/>
            </w:pPr>
            <w:r>
              <w:t>Project Server 2019 CAL</w:t>
            </w:r>
            <w:r>
              <w:fldChar w:fldCharType="begin"/>
            </w:r>
            <w:r>
              <w:instrText xml:space="preserve"> XE "Project Server 2019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14:paraId="2B86BC17" w14:textId="77777777" w:rsidR="004501F2" w:rsidRDefault="007C106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AEA811D" w14:textId="77777777" w:rsidR="004501F2" w:rsidRDefault="007C106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1682FAB" w14:textId="77777777" w:rsidR="004501F2" w:rsidRDefault="007C106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4F98FF5" w14:textId="77777777" w:rsidR="004501F2" w:rsidRDefault="007C10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485DF"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063A5"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BB484"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9044C"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69101"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5B273"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BAC82"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7F142BE1" w14:textId="77777777" w:rsidR="004501F2" w:rsidRDefault="007C1067">
      <w:pPr>
        <w:pStyle w:val="ProductList-Offering1SubSection"/>
        <w:outlineLvl w:val="3"/>
      </w:pPr>
      <w:bookmarkStart w:id="108" w:name="_Sec739"/>
      <w:r>
        <w:t>2. Produktu nosacījumi</w:t>
      </w:r>
      <w:bookmarkEnd w:id="108"/>
    </w:p>
    <w:tbl>
      <w:tblPr>
        <w:tblStyle w:val="PURTable"/>
        <w:tblW w:w="0" w:type="dxa"/>
        <w:tblLook w:val="04A0" w:firstRow="1" w:lastRow="0" w:firstColumn="1" w:lastColumn="0" w:noHBand="0" w:noVBand="1"/>
      </w:tblPr>
      <w:tblGrid>
        <w:gridCol w:w="3620"/>
        <w:gridCol w:w="3651"/>
        <w:gridCol w:w="3645"/>
      </w:tblGrid>
      <w:tr w:rsidR="004501F2" w14:paraId="6F1162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3E465DA" w14:textId="77777777" w:rsidR="004501F2" w:rsidRDefault="007C1067">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C2433A3" w14:textId="77777777" w:rsidR="004501F2" w:rsidRDefault="007C106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3DDCD15" w14:textId="77777777" w:rsidR="004501F2" w:rsidRDefault="007C1067">
            <w:pPr>
              <w:pStyle w:val="ProductList-TableBody"/>
            </w:pPr>
            <w:r>
              <w:rPr>
                <w:color w:val="404040"/>
              </w:rPr>
              <w:t>Iepriekšējie izdevumi: nav</w:t>
            </w:r>
          </w:p>
        </w:tc>
      </w:tr>
      <w:tr w:rsidR="004501F2" w14:paraId="43589A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A4B4B" w14:textId="77777777" w:rsidR="004501F2" w:rsidRDefault="007C1067">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71F3E" w14:textId="77777777" w:rsidR="004501F2" w:rsidRDefault="007C106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48E63A55" w14:textId="77777777" w:rsidR="004501F2" w:rsidRDefault="007C1067">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4501F2" w14:paraId="74B4DF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FC59B" w14:textId="77777777" w:rsidR="004501F2" w:rsidRDefault="007C106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C9E8F" w14:textId="77777777" w:rsidR="004501F2" w:rsidRDefault="007C106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B7FDC" w14:textId="77777777" w:rsidR="004501F2" w:rsidRDefault="007C1067">
            <w:pPr>
              <w:pStyle w:val="ProductList-TableBody"/>
            </w:pPr>
            <w:r>
              <w:rPr>
                <w:color w:val="404040"/>
              </w:rPr>
              <w:t>Piemērots samazināšanai: nav</w:t>
            </w:r>
          </w:p>
        </w:tc>
      </w:tr>
      <w:tr w:rsidR="004501F2" w14:paraId="10B9FB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8937F" w14:textId="77777777" w:rsidR="004501F2" w:rsidRDefault="007C1067">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F6440" w14:textId="77777777" w:rsidR="004501F2" w:rsidRDefault="007C106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5C16B" w14:textId="77777777" w:rsidR="004501F2" w:rsidRDefault="007C1067">
            <w:pPr>
              <w:pStyle w:val="ProductList-TableBody"/>
            </w:pPr>
            <w:r>
              <w:rPr>
                <w:color w:val="404040"/>
              </w:rPr>
              <w:t>Piemērots datu precizēšanai: nav</w:t>
            </w:r>
          </w:p>
        </w:tc>
      </w:tr>
      <w:tr w:rsidR="004501F2" w14:paraId="7F5F80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D024A" w14:textId="77777777" w:rsidR="004501F2" w:rsidRDefault="007C1067">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DB31E" w14:textId="77777777" w:rsidR="004501F2" w:rsidRDefault="004501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D3E66" w14:textId="77777777" w:rsidR="004501F2" w:rsidRDefault="004501F2">
            <w:pPr>
              <w:pStyle w:val="ProductList-TableBody"/>
            </w:pPr>
          </w:p>
        </w:tc>
      </w:tr>
    </w:tbl>
    <w:p w14:paraId="0DE02FED" w14:textId="77777777" w:rsidR="004501F2" w:rsidRDefault="007C1067">
      <w:pPr>
        <w:pStyle w:val="ProductList-Offering1SubSection"/>
        <w:outlineLvl w:val="3"/>
      </w:pPr>
      <w:bookmarkStart w:id="109" w:name="_Sec795"/>
      <w:r>
        <w:t>3. Lietošanas tiesības</w:t>
      </w:r>
      <w:bookmarkEnd w:id="109"/>
    </w:p>
    <w:tbl>
      <w:tblPr>
        <w:tblStyle w:val="PURTable"/>
        <w:tblW w:w="0" w:type="dxa"/>
        <w:tblLook w:val="04A0" w:firstRow="1" w:lastRow="0" w:firstColumn="1" w:lastColumn="0" w:noHBand="0" w:noVBand="1"/>
      </w:tblPr>
      <w:tblGrid>
        <w:gridCol w:w="3631"/>
        <w:gridCol w:w="3621"/>
        <w:gridCol w:w="3664"/>
      </w:tblGrid>
      <w:tr w:rsidR="004501F2" w14:paraId="744FAC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9B580F" w14:textId="77777777" w:rsidR="004501F2" w:rsidRDefault="007C106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8E23CC" w14:textId="77777777" w:rsidR="004501F2" w:rsidRDefault="007C1067">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14:paraId="4E0015C3" w14:textId="77777777" w:rsidR="004501F2" w:rsidRDefault="007C1067">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4501F2" w14:paraId="49492E54" w14:textId="77777777">
        <w:tc>
          <w:tcPr>
            <w:tcW w:w="4040" w:type="dxa"/>
            <w:tcBorders>
              <w:top w:val="single" w:sz="4" w:space="0" w:color="000000"/>
              <w:left w:val="single" w:sz="4" w:space="0" w:color="000000"/>
              <w:bottom w:val="single" w:sz="4" w:space="0" w:color="000000"/>
              <w:right w:val="single" w:sz="4" w:space="0" w:color="000000"/>
            </w:tcBorders>
          </w:tcPr>
          <w:p w14:paraId="2FA197E9" w14:textId="77777777" w:rsidR="004501F2" w:rsidRDefault="007C1067">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654D9EBB" w14:textId="77777777" w:rsidR="004501F2" w:rsidRDefault="007C1067">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F6B02" w14:textId="77777777" w:rsidR="004501F2" w:rsidRDefault="007C1067">
            <w:pPr>
              <w:pStyle w:val="ProductList-TableBody"/>
            </w:pPr>
            <w:r>
              <w:rPr>
                <w:color w:val="404040"/>
              </w:rPr>
              <w:t>Iekļautās tehnoloģijas. nav</w:t>
            </w:r>
          </w:p>
        </w:tc>
      </w:tr>
      <w:tr w:rsidR="004501F2" w14:paraId="01E52A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31712" w14:textId="77777777" w:rsidR="004501F2" w:rsidRDefault="007C1067">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8DD1E" w14:textId="77777777" w:rsidR="004501F2" w:rsidRDefault="004501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777A1" w14:textId="77777777" w:rsidR="004501F2" w:rsidRDefault="004501F2">
            <w:pPr>
              <w:pStyle w:val="ProductList-TableBody"/>
            </w:pPr>
          </w:p>
        </w:tc>
      </w:tr>
    </w:tbl>
    <w:p w14:paraId="4F899CB7" w14:textId="77777777" w:rsidR="004501F2" w:rsidRDefault="004501F2">
      <w:pPr>
        <w:pStyle w:val="ProductList-Body"/>
      </w:pPr>
    </w:p>
    <w:p w14:paraId="6D4DFA56" w14:textId="77777777" w:rsidR="004501F2" w:rsidRDefault="007C1067">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30"/>
        <w:gridCol w:w="3653"/>
        <w:gridCol w:w="3633"/>
      </w:tblGrid>
      <w:tr w:rsidR="004501F2" w14:paraId="167454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389AEA0" w14:textId="77777777" w:rsidR="004501F2" w:rsidRDefault="007C1067">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33FD13DB" w14:textId="77777777" w:rsidR="004501F2" w:rsidRDefault="007C1067">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EEF8956" w14:textId="77777777" w:rsidR="004501F2" w:rsidRDefault="007C1067">
            <w:pPr>
              <w:pStyle w:val="ProductList-TableBody"/>
            </w:pPr>
            <w:r>
              <w:t>Project Essentials (Lietotāja SL)</w:t>
            </w:r>
            <w:r>
              <w:fldChar w:fldCharType="begin"/>
            </w:r>
            <w:r>
              <w:instrText xml:space="preserve"> XE "Project Essentials (Lietotāja SL)" </w:instrText>
            </w:r>
            <w:r>
              <w:fldChar w:fldCharType="end"/>
            </w:r>
          </w:p>
        </w:tc>
      </w:tr>
      <w:tr w:rsidR="004501F2" w14:paraId="4FA7C5C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7D5C031" w14:textId="77777777" w:rsidR="004501F2" w:rsidRDefault="004501F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E3ADF0F" w14:textId="77777777" w:rsidR="004501F2" w:rsidRDefault="007C1067">
            <w:pPr>
              <w:pStyle w:val="ProductList-TableBody"/>
            </w:pPr>
            <w:r>
              <w:t>Project 3. plāns Lietotāja SL</w:t>
            </w:r>
            <w:r>
              <w:fldChar w:fldCharType="begin"/>
            </w:r>
            <w:r>
              <w:instrText xml:space="preserve"> XE "Project 3. plāns Lietotāja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238C1253" w14:textId="77777777" w:rsidR="004501F2" w:rsidRDefault="007C1067">
            <w:pPr>
              <w:pStyle w:val="ProductList-TableBody"/>
            </w:pPr>
            <w:r>
              <w:t>Project 5. plāns Lietotāja SL</w:t>
            </w:r>
            <w:r>
              <w:fldChar w:fldCharType="begin"/>
            </w:r>
            <w:r>
              <w:instrText xml:space="preserve"> XE "Project 5. plāns Lietotāja SL" </w:instrText>
            </w:r>
            <w:r>
              <w:fldChar w:fldCharType="end"/>
            </w:r>
          </w:p>
        </w:tc>
      </w:tr>
      <w:tr w:rsidR="004501F2" w14:paraId="12069AD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25A6184" w14:textId="77777777" w:rsidR="004501F2" w:rsidRDefault="004501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05BEE15" w14:textId="77777777" w:rsidR="004501F2" w:rsidRDefault="007C1067">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1C9491D" w14:textId="77777777" w:rsidR="004501F2" w:rsidRDefault="004501F2">
            <w:pPr>
              <w:pStyle w:val="ProductList-TableBody"/>
            </w:pPr>
          </w:p>
        </w:tc>
      </w:tr>
    </w:tbl>
    <w:p w14:paraId="226E80D2" w14:textId="77777777" w:rsidR="004501F2" w:rsidRDefault="004501F2">
      <w:pPr>
        <w:pStyle w:val="ProductList-Body"/>
      </w:pPr>
    </w:p>
    <w:p w14:paraId="0450CEE9" w14:textId="77777777" w:rsidR="004501F2" w:rsidRDefault="007C1067">
      <w:pPr>
        <w:pStyle w:val="ProductList-ClauseHeading"/>
        <w:outlineLvl w:val="4"/>
      </w:pPr>
      <w:r>
        <w:t>3.2. Papildu programmatūra</w:t>
      </w:r>
    </w:p>
    <w:tbl>
      <w:tblPr>
        <w:tblStyle w:val="PURTable"/>
        <w:tblW w:w="0" w:type="dxa"/>
        <w:tblLook w:val="04A0" w:firstRow="1" w:lastRow="0" w:firstColumn="1" w:lastColumn="0" w:noHBand="0" w:noVBand="1"/>
      </w:tblPr>
      <w:tblGrid>
        <w:gridCol w:w="3702"/>
        <w:gridCol w:w="3607"/>
        <w:gridCol w:w="3607"/>
      </w:tblGrid>
      <w:tr w:rsidR="004501F2" w14:paraId="7A76F5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1E7339" w14:textId="77777777" w:rsidR="004501F2" w:rsidRDefault="007C106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A371C7C" w14:textId="77777777" w:rsidR="004501F2" w:rsidRDefault="004501F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F4CA587" w14:textId="77777777" w:rsidR="004501F2" w:rsidRDefault="004501F2">
            <w:pPr>
              <w:pStyle w:val="ProductList-TableBody"/>
            </w:pPr>
          </w:p>
        </w:tc>
      </w:tr>
    </w:tbl>
    <w:p w14:paraId="40BF7C94" w14:textId="77777777" w:rsidR="004501F2" w:rsidRDefault="007C1067">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37"/>
        <w:gridCol w:w="3624"/>
        <w:gridCol w:w="3655"/>
      </w:tblGrid>
      <w:tr w:rsidR="004501F2" w14:paraId="3CE47E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1B16E8" w14:textId="77777777" w:rsidR="004501F2" w:rsidRDefault="007C1067">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34A6D4A" w14:textId="77777777" w:rsidR="004501F2" w:rsidRDefault="007C1067">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4F93C3" w14:textId="77777777" w:rsidR="004501F2" w:rsidRDefault="007C1067">
            <w:pPr>
              <w:pStyle w:val="ProductList-TableBody"/>
            </w:pPr>
            <w:r>
              <w:rPr>
                <w:color w:val="404040"/>
              </w:rPr>
              <w:t>Aizvietošanas tiesības: nav</w:t>
            </w:r>
          </w:p>
        </w:tc>
      </w:tr>
      <w:tr w:rsidR="004501F2" w14:paraId="4F6756BD" w14:textId="77777777">
        <w:tc>
          <w:tcPr>
            <w:tcW w:w="4040" w:type="dxa"/>
            <w:tcBorders>
              <w:top w:val="single" w:sz="4" w:space="0" w:color="000000"/>
              <w:left w:val="single" w:sz="4" w:space="0" w:color="000000"/>
              <w:bottom w:val="single" w:sz="4" w:space="0" w:color="000000"/>
              <w:right w:val="single" w:sz="4" w:space="0" w:color="000000"/>
            </w:tcBorders>
          </w:tcPr>
          <w:p w14:paraId="24D7B17B" w14:textId="77777777" w:rsidR="004501F2" w:rsidRDefault="007C1067">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06F63" w14:textId="77777777" w:rsidR="004501F2" w:rsidRDefault="007C106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DE92E" w14:textId="77777777" w:rsidR="004501F2" w:rsidRDefault="007C1067">
            <w:pPr>
              <w:pStyle w:val="ProductList-TableBody"/>
            </w:pPr>
            <w:r>
              <w:rPr>
                <w:color w:val="404040"/>
              </w:rPr>
              <w:t>Viesabonēšanas tiesības: nav</w:t>
            </w:r>
          </w:p>
        </w:tc>
      </w:tr>
      <w:tr w:rsidR="004501F2" w14:paraId="03FEA1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77703" w14:textId="77777777" w:rsidR="004501F2" w:rsidRDefault="007C1067">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D8C93" w14:textId="77777777" w:rsidR="004501F2" w:rsidRDefault="007C1067">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6BF1D" w14:textId="77777777" w:rsidR="004501F2" w:rsidRDefault="004501F2">
            <w:pPr>
              <w:pStyle w:val="ProductList-TableBody"/>
            </w:pPr>
          </w:p>
        </w:tc>
      </w:tr>
    </w:tbl>
    <w:p w14:paraId="5A983FD2" w14:textId="77777777" w:rsidR="004501F2" w:rsidRDefault="004501F2">
      <w:pPr>
        <w:pStyle w:val="ProductList-Body"/>
        <w:jc w:val="right"/>
      </w:pPr>
    </w:p>
    <w:tbl>
      <w:tblPr>
        <w:tblStyle w:val="PURTable"/>
        <w:tblW w:w="0" w:type="dxa"/>
        <w:tblLook w:val="04A0" w:firstRow="1" w:lastRow="0" w:firstColumn="1" w:lastColumn="0" w:noHBand="0" w:noVBand="1"/>
      </w:tblPr>
      <w:tblGrid>
        <w:gridCol w:w="10916"/>
      </w:tblGrid>
      <w:tr w:rsidR="004501F2" w14:paraId="170DC8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D532E2" w14:textId="77777777" w:rsidR="004501F2" w:rsidRDefault="00B034C3">
            <w:pPr>
              <w:pStyle w:val="ProductList-TableBody"/>
              <w:jc w:val="right"/>
            </w:pPr>
            <w:hyperlink w:anchor="_Sec842">
              <w:r w:rsidR="007C1067">
                <w:rPr>
                  <w:color w:val="00467F"/>
                  <w:sz w:val="14"/>
                  <w:u w:val="single"/>
                </w:rPr>
                <w:t>Saturs</w:t>
              </w:r>
            </w:hyperlink>
            <w:r w:rsidR="007C1067">
              <w:rPr>
                <w:sz w:val="14"/>
              </w:rPr>
              <w:t xml:space="preserve"> / </w:t>
            </w:r>
            <w:hyperlink w:anchor="_Sec549">
              <w:r w:rsidR="007C1067">
                <w:rPr>
                  <w:color w:val="00467F"/>
                  <w:sz w:val="14"/>
                  <w:u w:val="single"/>
                </w:rPr>
                <w:t>Glosārijs</w:t>
              </w:r>
            </w:hyperlink>
            <w:r w:rsidR="007C1067">
              <w:rPr>
                <w:sz w:val="14"/>
              </w:rPr>
              <w:t xml:space="preserve"> / </w:t>
            </w:r>
            <w:hyperlink w:anchor="_Sec844">
              <w:r w:rsidR="007C1067">
                <w:rPr>
                  <w:color w:val="00467F"/>
                  <w:sz w:val="14"/>
                  <w:u w:val="single"/>
                </w:rPr>
                <w:t>Indekss</w:t>
              </w:r>
            </w:hyperlink>
          </w:p>
        </w:tc>
      </w:tr>
    </w:tbl>
    <w:p w14:paraId="06D33811" w14:textId="77777777" w:rsidR="004501F2" w:rsidRDefault="004501F2">
      <w:pPr>
        <w:pStyle w:val="ProductList-Body"/>
      </w:pPr>
    </w:p>
    <w:p w14:paraId="701AA729" w14:textId="77777777" w:rsidR="004501F2" w:rsidRDefault="007C1067">
      <w:pPr>
        <w:pStyle w:val="ProductList-Offering2HeadingNoBorder"/>
        <w:outlineLvl w:val="2"/>
      </w:pPr>
      <w:bookmarkStart w:id="111" w:name="_Sec640"/>
      <w:r>
        <w:t>SharePoint Server</w:t>
      </w:r>
      <w:bookmarkEnd w:id="111"/>
      <w:r>
        <w:fldChar w:fldCharType="begin"/>
      </w:r>
      <w:r>
        <w:instrText xml:space="preserve"> TC "</w:instrText>
      </w:r>
      <w:bookmarkStart w:id="112" w:name="_Toc41635654"/>
      <w:r>
        <w:instrText>SharePoint Server</w:instrText>
      </w:r>
      <w:bookmarkEnd w:id="112"/>
      <w:r>
        <w:instrText>" \l 3</w:instrText>
      </w:r>
      <w:r>
        <w:fldChar w:fldCharType="end"/>
      </w:r>
    </w:p>
    <w:p w14:paraId="498BB892" w14:textId="77777777" w:rsidR="004501F2" w:rsidRDefault="007C1067">
      <w:pPr>
        <w:pStyle w:val="ProductList-Offering1SubSection"/>
        <w:outlineLvl w:val="3"/>
      </w:pPr>
      <w:bookmarkStart w:id="113" w:name="_Sec685"/>
      <w:r>
        <w:t>1. Programmas pieejamība</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4501F2" w14:paraId="37D56A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348971" w14:textId="77777777" w:rsidR="004501F2" w:rsidRDefault="007C1067">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963B4" w14:textId="77777777" w:rsidR="004501F2" w:rsidRDefault="007C106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2DE50" w14:textId="77777777" w:rsidR="004501F2" w:rsidRDefault="007C106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76872" w14:textId="77777777" w:rsidR="004501F2" w:rsidRDefault="007C106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EBEE6" w14:textId="77777777" w:rsidR="004501F2" w:rsidRDefault="007C10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E3D18" w14:textId="77777777" w:rsidR="004501F2" w:rsidRDefault="007C10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A9CC1" w14:textId="77777777" w:rsidR="004501F2" w:rsidRDefault="007C106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C8C8D" w14:textId="77777777" w:rsidR="004501F2" w:rsidRDefault="007C106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8E18D" w14:textId="77777777" w:rsidR="004501F2" w:rsidRDefault="007C106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1C074" w14:textId="77777777" w:rsidR="004501F2" w:rsidRDefault="007C106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10101" w14:textId="77777777" w:rsidR="004501F2" w:rsidRDefault="007C10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03530" w14:textId="77777777" w:rsidR="004501F2" w:rsidRDefault="007C10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01F2" w14:paraId="13441AC1" w14:textId="77777777">
        <w:tc>
          <w:tcPr>
            <w:tcW w:w="4160" w:type="dxa"/>
            <w:tcBorders>
              <w:top w:val="single" w:sz="6" w:space="0" w:color="FFFFFF"/>
              <w:left w:val="none" w:sz="4" w:space="0" w:color="6E6E6E"/>
              <w:bottom w:val="dashed" w:sz="4" w:space="0" w:color="BFBFBF"/>
              <w:right w:val="none" w:sz="4" w:space="0" w:color="6E6E6E"/>
            </w:tcBorders>
          </w:tcPr>
          <w:p w14:paraId="11683D17" w14:textId="77777777" w:rsidR="004501F2" w:rsidRDefault="007C1067">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6FC6156" w14:textId="77777777" w:rsidR="004501F2" w:rsidRDefault="007C106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B2F131B" w14:textId="77777777" w:rsidR="004501F2" w:rsidRDefault="007C106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7FCDE1B" w14:textId="77777777" w:rsidR="004501F2" w:rsidRDefault="007C106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AE18FD9" w14:textId="77777777" w:rsidR="004501F2" w:rsidRDefault="007C106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829BC"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5EA17"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23133"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637E4"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ADF73"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B0C67"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7AC27"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01F2" w14:paraId="5429AA8B" w14:textId="77777777">
        <w:tc>
          <w:tcPr>
            <w:tcW w:w="4160" w:type="dxa"/>
            <w:tcBorders>
              <w:top w:val="dashed" w:sz="4" w:space="0" w:color="BFBFBF"/>
              <w:left w:val="none" w:sz="4" w:space="0" w:color="6E6E6E"/>
              <w:bottom w:val="dashed" w:sz="4" w:space="0" w:color="BFBFBF"/>
              <w:right w:val="none" w:sz="4" w:space="0" w:color="6E6E6E"/>
            </w:tcBorders>
          </w:tcPr>
          <w:p w14:paraId="36C315A3" w14:textId="77777777" w:rsidR="004501F2" w:rsidRDefault="007C1067">
            <w:pPr>
              <w:pStyle w:val="ProductList-TableBody"/>
            </w:pPr>
            <w:r>
              <w:t>SharePoint Server 2019 Standard CAL</w:t>
            </w:r>
            <w:r>
              <w:fldChar w:fldCharType="begin"/>
            </w:r>
            <w:r>
              <w:instrText xml:space="preserve"> XE "SharePoint Server 2019 Standard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7521D88A" w14:textId="77777777" w:rsidR="004501F2" w:rsidRDefault="007C106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E7D2D88" w14:textId="77777777" w:rsidR="004501F2" w:rsidRDefault="007C10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3487694" w14:textId="77777777" w:rsidR="004501F2" w:rsidRDefault="007C10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DF9B9C5" w14:textId="77777777" w:rsidR="004501F2" w:rsidRDefault="007C10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8A8A3"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A4888"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D8902"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DF874"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1551A"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AB3EA"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5004F" w14:textId="77777777" w:rsidR="004501F2" w:rsidRDefault="007C1067">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01F2" w14:paraId="3FBEF3D1" w14:textId="77777777">
        <w:tc>
          <w:tcPr>
            <w:tcW w:w="4160" w:type="dxa"/>
            <w:tcBorders>
              <w:top w:val="dashed" w:sz="4" w:space="0" w:color="BFBFBF"/>
              <w:left w:val="none" w:sz="4" w:space="0" w:color="6E6E6E"/>
              <w:bottom w:val="none" w:sz="4" w:space="0" w:color="BFBFBF"/>
              <w:right w:val="none" w:sz="4" w:space="0" w:color="6E6E6E"/>
            </w:tcBorders>
          </w:tcPr>
          <w:p w14:paraId="5D807A26" w14:textId="77777777" w:rsidR="004501F2" w:rsidRDefault="007C1067">
            <w:pPr>
              <w:pStyle w:val="ProductList-TableBody"/>
            </w:pPr>
            <w:r>
              <w:t xml:space="preserve">SharePoint Server 2019 Enterprise CAL </w:t>
            </w:r>
            <w:r>
              <w:fldChar w:fldCharType="begin"/>
            </w:r>
            <w:r>
              <w:instrText xml:space="preserve"> XE "SharePoint Server 2019 Enterprise CAL " </w:instrText>
            </w:r>
            <w:r>
              <w:fldChar w:fldCharType="end"/>
            </w:r>
            <w:r>
              <w:t>(Ierīce un Lietotājs)</w:t>
            </w:r>
          </w:p>
        </w:tc>
        <w:tc>
          <w:tcPr>
            <w:tcW w:w="620" w:type="dxa"/>
            <w:tcBorders>
              <w:top w:val="dashed" w:sz="4" w:space="0" w:color="BFBFBF"/>
              <w:left w:val="none" w:sz="4" w:space="0" w:color="6E6E6E"/>
              <w:bottom w:val="none" w:sz="4" w:space="0" w:color="BFBFBF"/>
              <w:right w:val="none" w:sz="4" w:space="0" w:color="6E6E6E"/>
            </w:tcBorders>
          </w:tcPr>
          <w:p w14:paraId="24DAF3F9" w14:textId="77777777" w:rsidR="004501F2" w:rsidRDefault="007C106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ECE6E12" w14:textId="77777777" w:rsidR="004501F2" w:rsidRDefault="007C106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061A7D7" w14:textId="77777777" w:rsidR="004501F2" w:rsidRDefault="007C106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D70D452" w14:textId="77777777" w:rsidR="004501F2" w:rsidRDefault="007C10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E393C"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69EC4"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5BBAB"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D4958"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36D9D"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1062A"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642D6" w14:textId="77777777" w:rsidR="004501F2" w:rsidRDefault="007C1067">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1B9C7E3B" w14:textId="77777777" w:rsidR="004501F2" w:rsidRDefault="007C1067">
      <w:pPr>
        <w:pStyle w:val="ProductList-Offering1SubSection"/>
        <w:outlineLvl w:val="3"/>
      </w:pPr>
      <w:bookmarkStart w:id="114" w:name="_Sec740"/>
      <w:r>
        <w:t>2. Produktu nosacījumi</w:t>
      </w:r>
      <w:bookmarkEnd w:id="114"/>
    </w:p>
    <w:tbl>
      <w:tblPr>
        <w:tblStyle w:val="PURTable"/>
        <w:tblW w:w="0" w:type="dxa"/>
        <w:tblLook w:val="04A0" w:firstRow="1" w:lastRow="0" w:firstColumn="1" w:lastColumn="0" w:noHBand="0" w:noVBand="1"/>
      </w:tblPr>
      <w:tblGrid>
        <w:gridCol w:w="3620"/>
        <w:gridCol w:w="3651"/>
        <w:gridCol w:w="3645"/>
      </w:tblGrid>
      <w:tr w:rsidR="004501F2" w14:paraId="2DDB94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DA36716" w14:textId="77777777" w:rsidR="004501F2" w:rsidRDefault="007C1067">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0B6A609" w14:textId="77777777" w:rsidR="004501F2" w:rsidRDefault="007C106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A0C8873" w14:textId="77777777" w:rsidR="004501F2" w:rsidRDefault="007C1067">
            <w:pPr>
              <w:pStyle w:val="ProductList-TableBody"/>
            </w:pPr>
            <w:r>
              <w:rPr>
                <w:color w:val="404040"/>
              </w:rPr>
              <w:t>Iepriekšējie izdevumi: nav</w:t>
            </w:r>
          </w:p>
        </w:tc>
      </w:tr>
      <w:tr w:rsidR="004501F2" w14:paraId="7DEDA8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02124" w14:textId="77777777" w:rsidR="004501F2" w:rsidRDefault="007C1067">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45504" w14:textId="77777777" w:rsidR="004501F2" w:rsidRDefault="007C106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078E6CB9" w14:textId="77777777" w:rsidR="004501F2" w:rsidRDefault="007C1067">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4501F2" w14:paraId="5880AF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FF31E" w14:textId="77777777" w:rsidR="004501F2" w:rsidRDefault="007C106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E9B3D" w14:textId="77777777" w:rsidR="004501F2" w:rsidRDefault="007C106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66F18" w14:textId="77777777" w:rsidR="004501F2" w:rsidRDefault="007C1067">
            <w:pPr>
              <w:pStyle w:val="ProductList-TableBody"/>
            </w:pPr>
            <w:r>
              <w:rPr>
                <w:color w:val="404040"/>
              </w:rPr>
              <w:t>Piemērots samazināšanai: nav</w:t>
            </w:r>
          </w:p>
        </w:tc>
      </w:tr>
      <w:tr w:rsidR="004501F2" w14:paraId="101E2870" w14:textId="77777777">
        <w:tc>
          <w:tcPr>
            <w:tcW w:w="4040" w:type="dxa"/>
            <w:tcBorders>
              <w:top w:val="single" w:sz="4" w:space="0" w:color="000000"/>
              <w:left w:val="single" w:sz="4" w:space="0" w:color="000000"/>
              <w:bottom w:val="single" w:sz="4" w:space="0" w:color="000000"/>
              <w:right w:val="single" w:sz="4" w:space="0" w:color="000000"/>
            </w:tcBorders>
          </w:tcPr>
          <w:p w14:paraId="5BE63620" w14:textId="77777777" w:rsidR="004501F2" w:rsidRDefault="007C1067">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748DC" w14:textId="77777777" w:rsidR="004501F2" w:rsidRDefault="007C106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2F496" w14:textId="77777777" w:rsidR="004501F2" w:rsidRDefault="007C1067">
            <w:pPr>
              <w:pStyle w:val="ProductList-TableBody"/>
            </w:pPr>
            <w:r>
              <w:rPr>
                <w:color w:val="404040"/>
              </w:rPr>
              <w:t>Piemērots datu precizēšanai: nav</w:t>
            </w:r>
          </w:p>
        </w:tc>
      </w:tr>
      <w:tr w:rsidR="004501F2" w14:paraId="277EAA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21399" w14:textId="77777777" w:rsidR="004501F2" w:rsidRDefault="007C1067">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6B64B" w14:textId="77777777" w:rsidR="004501F2" w:rsidRDefault="004501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C0953" w14:textId="77777777" w:rsidR="004501F2" w:rsidRDefault="004501F2">
            <w:pPr>
              <w:pStyle w:val="ProductList-TableBody"/>
            </w:pPr>
          </w:p>
        </w:tc>
      </w:tr>
    </w:tbl>
    <w:p w14:paraId="4153E926" w14:textId="77777777" w:rsidR="004501F2" w:rsidRDefault="007C1067">
      <w:pPr>
        <w:pStyle w:val="ProductList-Offering1SubSection"/>
        <w:outlineLvl w:val="3"/>
      </w:pPr>
      <w:bookmarkStart w:id="115" w:name="_Sec798"/>
      <w:r>
        <w:t>3. Lietošanas noteikumi</w:t>
      </w:r>
      <w:bookmarkEnd w:id="115"/>
    </w:p>
    <w:tbl>
      <w:tblPr>
        <w:tblStyle w:val="PURTable"/>
        <w:tblW w:w="0" w:type="dxa"/>
        <w:tblLook w:val="04A0" w:firstRow="1" w:lastRow="0" w:firstColumn="1" w:lastColumn="0" w:noHBand="0" w:noVBand="1"/>
      </w:tblPr>
      <w:tblGrid>
        <w:gridCol w:w="3631"/>
        <w:gridCol w:w="3621"/>
        <w:gridCol w:w="3664"/>
      </w:tblGrid>
      <w:tr w:rsidR="004501F2" w14:paraId="436F6B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243E5B" w14:textId="77777777" w:rsidR="004501F2" w:rsidRDefault="007C106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487903F2" w14:textId="77777777" w:rsidR="004501F2" w:rsidRDefault="007C1067">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tcPr>
          <w:p w14:paraId="6599416A" w14:textId="77777777" w:rsidR="004501F2" w:rsidRDefault="007C1067">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4501F2" w14:paraId="169FB2DF" w14:textId="77777777">
        <w:tc>
          <w:tcPr>
            <w:tcW w:w="4040" w:type="dxa"/>
            <w:tcBorders>
              <w:top w:val="single" w:sz="4" w:space="0" w:color="000000"/>
              <w:left w:val="single" w:sz="4" w:space="0" w:color="000000"/>
              <w:bottom w:val="single" w:sz="4" w:space="0" w:color="000000"/>
              <w:right w:val="single" w:sz="4" w:space="0" w:color="000000"/>
            </w:tcBorders>
          </w:tcPr>
          <w:p w14:paraId="248C5CEF" w14:textId="77777777" w:rsidR="004501F2" w:rsidRDefault="007C1067">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37D5FDA3" w14:textId="77777777" w:rsidR="004501F2" w:rsidRDefault="007C1067">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034A0" w14:textId="77777777" w:rsidR="004501F2" w:rsidRDefault="007C1067">
            <w:pPr>
              <w:pStyle w:val="ProductList-TableBody"/>
            </w:pPr>
            <w:r>
              <w:rPr>
                <w:color w:val="404040"/>
              </w:rPr>
              <w:t>Iekļautās tehnoloģijas: nav</w:t>
            </w:r>
          </w:p>
        </w:tc>
      </w:tr>
      <w:tr w:rsidR="004501F2" w14:paraId="3B64AB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DD933" w14:textId="77777777" w:rsidR="004501F2" w:rsidRDefault="007C1067">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2383E" w14:textId="77777777" w:rsidR="004501F2" w:rsidRDefault="004501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47DA2" w14:textId="77777777" w:rsidR="004501F2" w:rsidRDefault="004501F2">
            <w:pPr>
              <w:pStyle w:val="ProductList-TableBody"/>
            </w:pPr>
          </w:p>
        </w:tc>
      </w:tr>
    </w:tbl>
    <w:p w14:paraId="200AE309" w14:textId="77777777" w:rsidR="004501F2" w:rsidRDefault="004501F2">
      <w:pPr>
        <w:pStyle w:val="ProductList-Body"/>
      </w:pPr>
    </w:p>
    <w:p w14:paraId="5CB4A4DD" w14:textId="77777777" w:rsidR="004501F2" w:rsidRDefault="007C1067">
      <w:pPr>
        <w:pStyle w:val="ProductList-ClauseHeading"/>
        <w:outlineLvl w:val="4"/>
      </w:pPr>
      <w:r>
        <w:t>3.1. SharePoint Server 2019 — Piekļuve servera programmatūrai</w:t>
      </w:r>
    </w:p>
    <w:tbl>
      <w:tblPr>
        <w:tblStyle w:val="PURTable"/>
        <w:tblW w:w="0" w:type="dxa"/>
        <w:tblLook w:val="04A0" w:firstRow="1" w:lastRow="0" w:firstColumn="1" w:lastColumn="0" w:noHBand="0" w:noVBand="1"/>
      </w:tblPr>
      <w:tblGrid>
        <w:gridCol w:w="3629"/>
        <w:gridCol w:w="3645"/>
        <w:gridCol w:w="3642"/>
      </w:tblGrid>
      <w:tr w:rsidR="004501F2" w14:paraId="21C98F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9258EE6" w14:textId="77777777" w:rsidR="004501F2" w:rsidRDefault="007C1067">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50E7D483" w14:textId="77777777" w:rsidR="004501F2" w:rsidRDefault="007C1067">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68D07FF4" w14:textId="77777777" w:rsidR="004501F2" w:rsidRDefault="007C1067">
            <w:pPr>
              <w:pStyle w:val="ProductList-TableBody"/>
            </w:pPr>
            <w:r>
              <w:t xml:space="preserve"> SharePoint Online (Plan 1/2)</w:t>
            </w:r>
            <w:r>
              <w:fldChar w:fldCharType="begin"/>
            </w:r>
            <w:r>
              <w:instrText xml:space="preserve"> XE " SharePoint Online (Plan 1/2)" </w:instrText>
            </w:r>
            <w:r>
              <w:fldChar w:fldCharType="end"/>
            </w:r>
            <w:r>
              <w:t xml:space="preserve"> Lietotāja SL</w:t>
            </w:r>
          </w:p>
        </w:tc>
      </w:tr>
      <w:tr w:rsidR="004501F2" w14:paraId="09868A3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C9BB57A" w14:textId="77777777" w:rsidR="004501F2" w:rsidRDefault="004501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8DDA2C" w14:textId="77777777" w:rsidR="004501F2" w:rsidRDefault="007C1067">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38F77D16" w14:textId="77777777" w:rsidR="004501F2" w:rsidRDefault="004501F2">
            <w:pPr>
              <w:pStyle w:val="ProductList-TableBody"/>
            </w:pPr>
          </w:p>
        </w:tc>
      </w:tr>
    </w:tbl>
    <w:p w14:paraId="09701B13" w14:textId="77777777" w:rsidR="004501F2" w:rsidRDefault="004501F2">
      <w:pPr>
        <w:pStyle w:val="ProductList-Body"/>
      </w:pPr>
    </w:p>
    <w:p w14:paraId="2CCB4DE4" w14:textId="77777777" w:rsidR="004501F2" w:rsidRDefault="007C1067">
      <w:pPr>
        <w:pStyle w:val="ProductList-SubClauseHeading"/>
        <w:outlineLvl w:val="5"/>
      </w:pPr>
      <w:r>
        <w:t>3.1.1. Papildu SharePoint Server funkcionalitāte saistībā ar SharePoint Enterprise CAL</w:t>
      </w:r>
    </w:p>
    <w:p w14:paraId="0E780131" w14:textId="77777777" w:rsidR="004501F2" w:rsidRDefault="007C1067">
      <w:pPr>
        <w:pStyle w:val="ProductList-BodyIndented"/>
      </w:pPr>
      <w:r>
        <w:t>Uzņēmumu savienojamības pakalpojumu biznesa nozares tīmekļa daļas; Office 2019 Uzņēmumu savienojamības pakalpojumu klienta integrācija; Access pakalpojumi; Uzņēmuma meklēšana; E-datu atklāšana un Atbilstība; InfoPath Forms Services; Excel pakalpojumi, PowerPivot un PowerView; Visio pakalpojumi; PerformancePoint pakalpojumi; Pielāgotas Analytics atskaites; Datu zuduma novēršana un Papildu diagrammu veidošana.</w:t>
      </w:r>
    </w:p>
    <w:tbl>
      <w:tblPr>
        <w:tblStyle w:val="PURTable0"/>
        <w:tblW w:w="0" w:type="dxa"/>
        <w:tblLook w:val="04A0" w:firstRow="1" w:lastRow="0" w:firstColumn="1" w:lastColumn="0" w:noHBand="0" w:noVBand="1"/>
      </w:tblPr>
      <w:tblGrid>
        <w:gridCol w:w="3506"/>
        <w:gridCol w:w="3527"/>
        <w:gridCol w:w="3523"/>
      </w:tblGrid>
      <w:tr w:rsidR="004501F2" w14:paraId="01C1BE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D274B7" w14:textId="77777777" w:rsidR="004501F2" w:rsidRDefault="007C1067">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20D46800" w14:textId="77777777" w:rsidR="004501F2" w:rsidRDefault="007C1067">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FA68179" w14:textId="77777777" w:rsidR="004501F2" w:rsidRDefault="007C1067">
            <w:pPr>
              <w:pStyle w:val="ProductList-TableBody"/>
            </w:pPr>
            <w:r>
              <w:t>SharePoint Online (Plan 2) Lietotāja SL</w:t>
            </w:r>
          </w:p>
        </w:tc>
      </w:tr>
      <w:tr w:rsidR="004501F2" w14:paraId="277D044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0BBA8EC" w14:textId="77777777" w:rsidR="004501F2" w:rsidRDefault="004501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A4C0535" w14:textId="77777777" w:rsidR="004501F2" w:rsidRDefault="007C1067">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117097D2" w14:textId="77777777" w:rsidR="004501F2" w:rsidRDefault="004501F2">
            <w:pPr>
              <w:pStyle w:val="ProductList-TableBody"/>
            </w:pPr>
          </w:p>
        </w:tc>
      </w:tr>
    </w:tbl>
    <w:p w14:paraId="021A8326" w14:textId="77777777" w:rsidR="004501F2" w:rsidRDefault="004501F2">
      <w:pPr>
        <w:pStyle w:val="ProductList-BodyIndented"/>
      </w:pPr>
    </w:p>
    <w:p w14:paraId="4E25EA5F" w14:textId="77777777" w:rsidR="004501F2" w:rsidRDefault="007C1067">
      <w:pPr>
        <w:pStyle w:val="ProductList-ClauseHeading"/>
        <w:outlineLvl w:val="4"/>
      </w:pPr>
      <w:r>
        <w:t>3.2. CAL atruna lietotājiem, kuri piekļūst Publiski pieejamam saturam</w:t>
      </w:r>
    </w:p>
    <w:p w14:paraId="1F9D26BE" w14:textId="77777777" w:rsidR="004501F2" w:rsidRDefault="007C1067">
      <w:pPr>
        <w:pStyle w:val="ProductList-Body"/>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 lai piekļūtu saturam, informācijai un lietojumprogrammām, kuras Klients padara internetā publiski pieejamas lietotājiem (t.i., piekļuve nav ierobežota ar iekštīkla vai ārtīkla scenārijiem).</w:t>
      </w:r>
    </w:p>
    <w:p w14:paraId="6AE4048A" w14:textId="77777777" w:rsidR="004501F2" w:rsidRDefault="004501F2">
      <w:pPr>
        <w:pStyle w:val="ProductList-Body"/>
      </w:pPr>
    </w:p>
    <w:p w14:paraId="488F00D8" w14:textId="77777777" w:rsidR="004501F2" w:rsidRDefault="007C1067">
      <w:pPr>
        <w:pStyle w:val="ProductList-ClauseHeading"/>
        <w:outlineLvl w:val="4"/>
      </w:pPr>
      <w:r>
        <w:t>3.3. Papildu programmatūra</w:t>
      </w:r>
    </w:p>
    <w:tbl>
      <w:tblPr>
        <w:tblStyle w:val="PURTable"/>
        <w:tblW w:w="0" w:type="dxa"/>
        <w:tblLook w:val="04A0" w:firstRow="1" w:lastRow="0" w:firstColumn="1" w:lastColumn="0" w:noHBand="0" w:noVBand="1"/>
      </w:tblPr>
      <w:tblGrid>
        <w:gridCol w:w="3702"/>
        <w:gridCol w:w="3607"/>
        <w:gridCol w:w="3607"/>
      </w:tblGrid>
      <w:tr w:rsidR="004501F2" w14:paraId="66E7E2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2028B9" w14:textId="77777777" w:rsidR="004501F2" w:rsidRDefault="007C106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9C71B46" w14:textId="77777777" w:rsidR="004501F2" w:rsidRDefault="004501F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66E0CA5" w14:textId="77777777" w:rsidR="004501F2" w:rsidRDefault="004501F2">
            <w:pPr>
              <w:pStyle w:val="ProductList-TableBody"/>
            </w:pPr>
          </w:p>
        </w:tc>
      </w:tr>
    </w:tbl>
    <w:p w14:paraId="68FB1371" w14:textId="77777777" w:rsidR="004501F2" w:rsidRDefault="004501F2">
      <w:pPr>
        <w:pStyle w:val="ProductList-Body"/>
      </w:pPr>
    </w:p>
    <w:p w14:paraId="0325BD9B" w14:textId="77777777" w:rsidR="004501F2" w:rsidRDefault="004501F2">
      <w:pPr>
        <w:pStyle w:val="ProductList-Body"/>
      </w:pPr>
    </w:p>
    <w:p w14:paraId="59E797D5" w14:textId="77777777" w:rsidR="004501F2" w:rsidRDefault="007C1067">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37"/>
        <w:gridCol w:w="3624"/>
        <w:gridCol w:w="3655"/>
      </w:tblGrid>
      <w:tr w:rsidR="004501F2" w14:paraId="64EE0B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B8ACE3" w14:textId="77777777" w:rsidR="004501F2" w:rsidRDefault="007C1067">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BCD3729" w14:textId="77777777" w:rsidR="004501F2" w:rsidRDefault="007C1067">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CA10A9" w14:textId="77777777" w:rsidR="004501F2" w:rsidRDefault="007C1067">
            <w:pPr>
              <w:pStyle w:val="ProductList-TableBody"/>
            </w:pPr>
            <w:r>
              <w:rPr>
                <w:color w:val="404040"/>
              </w:rPr>
              <w:t>Aizvietošanas tiesības: nav</w:t>
            </w:r>
          </w:p>
        </w:tc>
      </w:tr>
      <w:tr w:rsidR="004501F2" w14:paraId="11C2316D" w14:textId="77777777">
        <w:tc>
          <w:tcPr>
            <w:tcW w:w="4040" w:type="dxa"/>
            <w:tcBorders>
              <w:top w:val="single" w:sz="4" w:space="0" w:color="000000"/>
              <w:left w:val="single" w:sz="4" w:space="0" w:color="000000"/>
              <w:bottom w:val="single" w:sz="4" w:space="0" w:color="000000"/>
              <w:right w:val="single" w:sz="4" w:space="0" w:color="000000"/>
            </w:tcBorders>
          </w:tcPr>
          <w:p w14:paraId="1B380007" w14:textId="77777777" w:rsidR="004501F2" w:rsidRDefault="007C1067">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SharePoint Server and Office audita un vadības pārvaldības serveris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4E65DA51" w14:textId="77777777" w:rsidR="004501F2" w:rsidRDefault="007C1067">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9">
              <w:r>
                <w:rPr>
                  <w:color w:val="00467F"/>
                  <w:u w:val="single"/>
                </w:rPr>
                <w:t>Produktu saraksts — 2015. gada jūnijs</w:t>
              </w:r>
            </w:hyperlink>
            <w:r>
              <w:t xml:space="preserve"> (SharePoint Server un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54419" w14:textId="77777777" w:rsidR="004501F2" w:rsidRDefault="007C1067">
            <w:pPr>
              <w:pStyle w:val="ProductList-TableBody"/>
            </w:pPr>
            <w:r>
              <w:rPr>
                <w:color w:val="404040"/>
              </w:rPr>
              <w:t>Viesabonēšanas tiesības: nav</w:t>
            </w:r>
          </w:p>
        </w:tc>
      </w:tr>
      <w:tr w:rsidR="004501F2" w14:paraId="7FD34E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EDADE" w14:textId="77777777" w:rsidR="004501F2" w:rsidRDefault="007C1067">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F604D" w14:textId="77777777" w:rsidR="004501F2" w:rsidRDefault="007C1067">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E21CC" w14:textId="77777777" w:rsidR="004501F2" w:rsidRDefault="004501F2">
            <w:pPr>
              <w:pStyle w:val="ProductList-TableBody"/>
            </w:pPr>
          </w:p>
        </w:tc>
      </w:tr>
    </w:tbl>
    <w:p w14:paraId="688890D3" w14:textId="77777777" w:rsidR="004501F2" w:rsidRDefault="004501F2">
      <w:pPr>
        <w:pStyle w:val="PURBreadcrumb"/>
      </w:pPr>
    </w:p>
    <w:tbl>
      <w:tblPr>
        <w:tblStyle w:val="PURTable"/>
        <w:tblW w:w="0" w:type="dxa"/>
        <w:tblLook w:val="04A0" w:firstRow="1" w:lastRow="0" w:firstColumn="1" w:lastColumn="0" w:noHBand="0" w:noVBand="1"/>
      </w:tblPr>
      <w:tblGrid>
        <w:gridCol w:w="10916"/>
      </w:tblGrid>
      <w:tr w:rsidR="004501F2" w14:paraId="6B2749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28D2AE" w14:textId="77777777" w:rsidR="004501F2" w:rsidRDefault="00B034C3">
            <w:pPr>
              <w:pStyle w:val="ProductList-TableBody"/>
              <w:jc w:val="right"/>
            </w:pPr>
            <w:hyperlink w:anchor="_Sec842">
              <w:r w:rsidR="007C1067">
                <w:rPr>
                  <w:color w:val="00467F"/>
                  <w:sz w:val="14"/>
                  <w:u w:val="single"/>
                </w:rPr>
                <w:t>Saturs</w:t>
              </w:r>
            </w:hyperlink>
            <w:r w:rsidR="007C1067">
              <w:rPr>
                <w:sz w:val="14"/>
              </w:rPr>
              <w:t xml:space="preserve"> / </w:t>
            </w:r>
            <w:hyperlink w:anchor="_Sec549">
              <w:r w:rsidR="007C1067">
                <w:rPr>
                  <w:color w:val="00467F"/>
                  <w:sz w:val="14"/>
                  <w:u w:val="single"/>
                </w:rPr>
                <w:t>Glosārijs</w:t>
              </w:r>
            </w:hyperlink>
            <w:r w:rsidR="007C1067">
              <w:rPr>
                <w:sz w:val="14"/>
              </w:rPr>
              <w:t xml:space="preserve"> / </w:t>
            </w:r>
            <w:hyperlink w:anchor="_Sec844">
              <w:r w:rsidR="007C1067">
                <w:rPr>
                  <w:color w:val="00467F"/>
                  <w:sz w:val="14"/>
                  <w:u w:val="single"/>
                </w:rPr>
                <w:t>Indekss</w:t>
              </w:r>
            </w:hyperlink>
          </w:p>
        </w:tc>
      </w:tr>
    </w:tbl>
    <w:p w14:paraId="5D493EEF" w14:textId="77777777" w:rsidR="004501F2" w:rsidRDefault="004501F2">
      <w:pPr>
        <w:pStyle w:val="ProductList-Body"/>
      </w:pPr>
    </w:p>
    <w:p w14:paraId="5E0031B6" w14:textId="77777777" w:rsidR="004501F2" w:rsidRDefault="007C1067">
      <w:pPr>
        <w:pStyle w:val="ProductList-Offering2HeadingNoBorder"/>
        <w:outlineLvl w:val="2"/>
      </w:pPr>
      <w:bookmarkStart w:id="117" w:name="_Sec641"/>
      <w:r>
        <w:t>Skype darbam Server</w:t>
      </w:r>
      <w:bookmarkEnd w:id="117"/>
      <w:r>
        <w:fldChar w:fldCharType="begin"/>
      </w:r>
      <w:r>
        <w:instrText xml:space="preserve"> TC "</w:instrText>
      </w:r>
      <w:bookmarkStart w:id="118" w:name="_Toc41635655"/>
      <w:r>
        <w:instrText>Skype darbam Server</w:instrText>
      </w:r>
      <w:bookmarkEnd w:id="118"/>
      <w:r>
        <w:instrText>" \l 3</w:instrText>
      </w:r>
      <w:r>
        <w:fldChar w:fldCharType="end"/>
      </w:r>
    </w:p>
    <w:p w14:paraId="487FF99E" w14:textId="77777777" w:rsidR="004501F2" w:rsidRDefault="007C1067">
      <w:pPr>
        <w:pStyle w:val="ProductList-Offering1SubSection"/>
        <w:outlineLvl w:val="3"/>
      </w:pPr>
      <w:bookmarkStart w:id="119" w:name="_Sec686"/>
      <w:r>
        <w:t>1. Programmas pieejamība</w:t>
      </w:r>
      <w:bookmarkEnd w:id="119"/>
    </w:p>
    <w:p w14:paraId="70980ED1" w14:textId="77777777" w:rsidR="004501F2" w:rsidRDefault="004501F2">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4501F2" w14:paraId="1124EC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7D61C3" w14:textId="77777777" w:rsidR="004501F2" w:rsidRDefault="007C1067">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C36CE" w14:textId="77777777" w:rsidR="004501F2" w:rsidRDefault="007C106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F42D2" w14:textId="77777777" w:rsidR="004501F2" w:rsidRDefault="007C106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33ECA" w14:textId="77777777" w:rsidR="004501F2" w:rsidRDefault="007C106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6CB6AE" w14:textId="77777777" w:rsidR="004501F2" w:rsidRDefault="007C10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A90F40" w14:textId="77777777" w:rsidR="004501F2" w:rsidRDefault="007C10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ABC27" w14:textId="77777777" w:rsidR="004501F2" w:rsidRDefault="007C106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0FCF6" w14:textId="77777777" w:rsidR="004501F2" w:rsidRDefault="007C106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52635" w14:textId="77777777" w:rsidR="004501F2" w:rsidRDefault="007C106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7ABF9" w14:textId="77777777" w:rsidR="004501F2" w:rsidRDefault="007C106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D5ECC" w14:textId="77777777" w:rsidR="004501F2" w:rsidRDefault="007C10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AB529" w14:textId="77777777" w:rsidR="004501F2" w:rsidRDefault="007C10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01F2" w14:paraId="6E517A97" w14:textId="77777777">
        <w:tc>
          <w:tcPr>
            <w:tcW w:w="4160" w:type="dxa"/>
            <w:tcBorders>
              <w:top w:val="single" w:sz="6" w:space="0" w:color="FFFFFF"/>
              <w:left w:val="none" w:sz="4" w:space="0" w:color="6E6E6E"/>
              <w:bottom w:val="dashed" w:sz="4" w:space="0" w:color="BFBFBF"/>
              <w:right w:val="none" w:sz="4" w:space="0" w:color="6E6E6E"/>
            </w:tcBorders>
          </w:tcPr>
          <w:p w14:paraId="5087D439" w14:textId="77777777" w:rsidR="004501F2" w:rsidRDefault="007C1067">
            <w:pPr>
              <w:pStyle w:val="ProductList-TableBody"/>
            </w:pPr>
            <w:r>
              <w:rPr>
                <w:color w:val="000000"/>
              </w:rPr>
              <w:t>Skype darbam Server 2019</w:t>
            </w:r>
            <w:r>
              <w:fldChar w:fldCharType="begin"/>
            </w:r>
            <w:r>
              <w:instrText xml:space="preserve"> XE "Skype darbam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5E57669" w14:textId="77777777" w:rsidR="004501F2" w:rsidRDefault="007C106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EFC5C9B" w14:textId="77777777" w:rsidR="004501F2" w:rsidRDefault="007C106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2798492" w14:textId="77777777" w:rsidR="004501F2" w:rsidRDefault="007C106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ADF9BD9" w14:textId="77777777" w:rsidR="004501F2" w:rsidRDefault="007C106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AA041"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2E84E"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6DA90"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BCB8A"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C1F1D"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254EE"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10D8B"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01F2" w14:paraId="3EA2DAF9" w14:textId="77777777">
        <w:tc>
          <w:tcPr>
            <w:tcW w:w="4160" w:type="dxa"/>
            <w:tcBorders>
              <w:top w:val="dashed" w:sz="4" w:space="0" w:color="BFBFBF"/>
              <w:left w:val="none" w:sz="4" w:space="0" w:color="6E6E6E"/>
              <w:bottom w:val="dashed" w:sz="4" w:space="0" w:color="BFBFBF"/>
              <w:right w:val="none" w:sz="4" w:space="0" w:color="6E6E6E"/>
            </w:tcBorders>
          </w:tcPr>
          <w:p w14:paraId="46D8DEAD" w14:textId="77777777" w:rsidR="004501F2" w:rsidRDefault="007C1067">
            <w:pPr>
              <w:pStyle w:val="ProductList-TableBody"/>
            </w:pPr>
            <w:r>
              <w:t xml:space="preserve">Skype darbam Server 2019 Standard CAL </w:t>
            </w:r>
            <w:r>
              <w:fldChar w:fldCharType="begin"/>
            </w:r>
            <w:r>
              <w:instrText xml:space="preserve"> XE "Skype darbam Server 2019 Standard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14:paraId="08E37B60" w14:textId="77777777" w:rsidR="004501F2" w:rsidRDefault="007C106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A00D444" w14:textId="77777777" w:rsidR="004501F2" w:rsidRDefault="007C10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DBE5A2" w14:textId="77777777" w:rsidR="004501F2" w:rsidRDefault="007C10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B0542C9" w14:textId="77777777" w:rsidR="004501F2" w:rsidRDefault="007C10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FBEB5"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40D9B"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AC3B5"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2CCC6"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168F7D"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B73CB"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6143A" w14:textId="77777777" w:rsidR="004501F2" w:rsidRDefault="007C1067">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01F2" w14:paraId="72542525" w14:textId="77777777">
        <w:tc>
          <w:tcPr>
            <w:tcW w:w="4160" w:type="dxa"/>
            <w:tcBorders>
              <w:top w:val="dashed" w:sz="4" w:space="0" w:color="BFBFBF"/>
              <w:left w:val="none" w:sz="4" w:space="0" w:color="6E6E6E"/>
              <w:bottom w:val="dashed" w:sz="4" w:space="0" w:color="BFBFBF"/>
              <w:right w:val="none" w:sz="4" w:space="0" w:color="6E6E6E"/>
            </w:tcBorders>
          </w:tcPr>
          <w:p w14:paraId="08B75D80" w14:textId="77777777" w:rsidR="004501F2" w:rsidRDefault="007C1067">
            <w:pPr>
              <w:pStyle w:val="ProductList-TableBody"/>
            </w:pPr>
            <w:r>
              <w:t>Skype darbam Server 2019 Enterprise CAL</w:t>
            </w:r>
            <w:r>
              <w:fldChar w:fldCharType="begin"/>
            </w:r>
            <w:r>
              <w:instrText xml:space="preserve"> XE "Skype darbam Server 2019 Enterprise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7D8A9F35" w14:textId="77777777" w:rsidR="004501F2" w:rsidRDefault="007C106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A0ABECC" w14:textId="77777777" w:rsidR="004501F2" w:rsidRDefault="007C10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466C68" w14:textId="77777777" w:rsidR="004501F2" w:rsidRDefault="007C10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DB99285" w14:textId="77777777" w:rsidR="004501F2" w:rsidRDefault="007C10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6CFC3"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D1E58"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1D9C8"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C8FE5"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90D8C"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98707"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E0936" w14:textId="77777777" w:rsidR="004501F2" w:rsidRDefault="007C1067">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01F2" w14:paraId="32A1F6CB" w14:textId="77777777">
        <w:tc>
          <w:tcPr>
            <w:tcW w:w="4160" w:type="dxa"/>
            <w:tcBorders>
              <w:top w:val="dashed" w:sz="4" w:space="0" w:color="BFBFBF"/>
              <w:left w:val="none" w:sz="4" w:space="0" w:color="6E6E6E"/>
              <w:bottom w:val="dashed" w:sz="4" w:space="0" w:color="BFBFBF"/>
              <w:right w:val="none" w:sz="4" w:space="0" w:color="6E6E6E"/>
            </w:tcBorders>
          </w:tcPr>
          <w:p w14:paraId="2121F60D" w14:textId="77777777" w:rsidR="004501F2" w:rsidRDefault="007C1067">
            <w:pPr>
              <w:pStyle w:val="ProductList-TableBody"/>
            </w:pPr>
            <w:r>
              <w:t>Skype darbam Server 2019 Plus CAL</w:t>
            </w:r>
            <w:r>
              <w:fldChar w:fldCharType="begin"/>
            </w:r>
            <w:r>
              <w:instrText xml:space="preserve"> XE "Skype darbam Server 2019 Plus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2EE92312" w14:textId="77777777" w:rsidR="004501F2" w:rsidRDefault="007C106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0F334EB" w14:textId="77777777" w:rsidR="004501F2" w:rsidRDefault="007C10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41EADF" w14:textId="77777777" w:rsidR="004501F2" w:rsidRDefault="007C10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4DC3C22" w14:textId="77777777" w:rsidR="004501F2" w:rsidRDefault="007C10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BDD5C"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7F9C0"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500BB"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9F8CD"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A957B"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574AF"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A5816"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01F2" w14:paraId="6D4D2BAE" w14:textId="77777777">
        <w:tc>
          <w:tcPr>
            <w:tcW w:w="4160" w:type="dxa"/>
            <w:tcBorders>
              <w:top w:val="dashed" w:sz="4" w:space="0" w:color="BFBFBF"/>
              <w:left w:val="none" w:sz="4" w:space="0" w:color="6E6E6E"/>
              <w:bottom w:val="none" w:sz="4" w:space="0" w:color="FFFFFF"/>
              <w:right w:val="none" w:sz="4" w:space="0" w:color="6E6E6E"/>
            </w:tcBorders>
          </w:tcPr>
          <w:p w14:paraId="0A85A96F" w14:textId="77777777" w:rsidR="004501F2" w:rsidRDefault="007C1067">
            <w:pPr>
              <w:pStyle w:val="ProductList-TableBody"/>
            </w:pPr>
            <w:r>
              <w:t xml:space="preserve">Skype darbam Plus CAL </w:t>
            </w:r>
            <w:r>
              <w:fldChar w:fldCharType="begin"/>
            </w:r>
            <w:r>
              <w:instrText xml:space="preserve"> XE "Skype darbam Plus CAL " </w:instrText>
            </w:r>
            <w:r>
              <w:fldChar w:fldCharType="end"/>
            </w:r>
            <w:r>
              <w:t>(Lietotāja SL)</w:t>
            </w:r>
          </w:p>
        </w:tc>
        <w:tc>
          <w:tcPr>
            <w:tcW w:w="620" w:type="dxa"/>
            <w:tcBorders>
              <w:top w:val="dashed" w:sz="4" w:space="0" w:color="BFBFBF"/>
              <w:left w:val="none" w:sz="4" w:space="0" w:color="6E6E6E"/>
              <w:bottom w:val="none" w:sz="4" w:space="0" w:color="FFFFFF"/>
              <w:right w:val="none" w:sz="4" w:space="0" w:color="6E6E6E"/>
            </w:tcBorders>
          </w:tcPr>
          <w:p w14:paraId="44C1B914" w14:textId="77777777" w:rsidR="004501F2" w:rsidRDefault="004501F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6E5FF1E" w14:textId="77777777" w:rsidR="004501F2" w:rsidRDefault="004501F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0790D58" w14:textId="77777777" w:rsidR="004501F2" w:rsidRDefault="004501F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F01D4F1"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2F194"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0A6DF1"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892B7" w14:textId="77777777" w:rsidR="004501F2" w:rsidRDefault="007C106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139FE"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A9200"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FE3D7"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480C7"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4491A6CD" w14:textId="77777777" w:rsidR="004501F2" w:rsidRDefault="007C1067">
      <w:pPr>
        <w:pStyle w:val="ProductList-Offering1SubSection"/>
        <w:outlineLvl w:val="3"/>
      </w:pPr>
      <w:bookmarkStart w:id="120" w:name="_Sec741"/>
      <w:r>
        <w:t>2. Produktu nosacījumi</w:t>
      </w:r>
      <w:bookmarkEnd w:id="120"/>
    </w:p>
    <w:tbl>
      <w:tblPr>
        <w:tblStyle w:val="PURTable"/>
        <w:tblW w:w="0" w:type="dxa"/>
        <w:tblLook w:val="04A0" w:firstRow="1" w:lastRow="0" w:firstColumn="1" w:lastColumn="0" w:noHBand="0" w:noVBand="1"/>
      </w:tblPr>
      <w:tblGrid>
        <w:gridCol w:w="3620"/>
        <w:gridCol w:w="3651"/>
        <w:gridCol w:w="3645"/>
      </w:tblGrid>
      <w:tr w:rsidR="004501F2" w14:paraId="28ED37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B8D23A" w14:textId="77777777" w:rsidR="004501F2" w:rsidRDefault="007C1067">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Skype darbam Server 2015</w:t>
            </w:r>
            <w:r>
              <w:fldChar w:fldCharType="begin"/>
            </w:r>
            <w:r>
              <w:instrText xml:space="preserve"> XE "Skype darbam Server 2015" </w:instrText>
            </w:r>
            <w:r>
              <w:fldChar w:fldCharType="end"/>
            </w:r>
            <w:r>
              <w:t xml:space="preserve"> (5/15), Skype darbam Server 2015 Standard, Enterprise un Plus CAL (5/15)</w:t>
            </w:r>
          </w:p>
        </w:tc>
        <w:tc>
          <w:tcPr>
            <w:tcW w:w="4040" w:type="dxa"/>
            <w:tcBorders>
              <w:top w:val="single" w:sz="18" w:space="0" w:color="00188F"/>
              <w:left w:val="single" w:sz="4" w:space="0" w:color="000000"/>
              <w:bottom w:val="single" w:sz="4" w:space="0" w:color="000000"/>
              <w:right w:val="single" w:sz="4" w:space="0" w:color="000000"/>
            </w:tcBorders>
          </w:tcPr>
          <w:p w14:paraId="2765C70D" w14:textId="77777777" w:rsidR="004501F2" w:rsidRDefault="007C106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91F83F" w14:textId="77777777" w:rsidR="004501F2" w:rsidRDefault="007C1067">
            <w:pPr>
              <w:pStyle w:val="ProductList-TableBody"/>
            </w:pPr>
            <w:r>
              <w:rPr>
                <w:color w:val="404040"/>
              </w:rPr>
              <w:t>Iepriekšējie izdevumi: nav</w:t>
            </w:r>
          </w:p>
        </w:tc>
      </w:tr>
      <w:tr w:rsidR="004501F2" w14:paraId="18D046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576A4" w14:textId="77777777" w:rsidR="004501F2" w:rsidRDefault="007C1067">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53CA8" w14:textId="77777777" w:rsidR="004501F2" w:rsidRDefault="007C106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2C74D306" w14:textId="77777777" w:rsidR="004501F2" w:rsidRDefault="007C1067">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4501F2" w14:paraId="53BD77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A94C0" w14:textId="77777777" w:rsidR="004501F2" w:rsidRDefault="007C106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9325D" w14:textId="77777777" w:rsidR="004501F2" w:rsidRDefault="007C106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DDE7F" w14:textId="77777777" w:rsidR="004501F2" w:rsidRDefault="007C1067">
            <w:pPr>
              <w:pStyle w:val="ProductList-TableBody"/>
            </w:pPr>
            <w:r>
              <w:rPr>
                <w:color w:val="404040"/>
              </w:rPr>
              <w:t>Piemērots samazināšanai: nav</w:t>
            </w:r>
          </w:p>
        </w:tc>
      </w:tr>
      <w:tr w:rsidR="004501F2" w14:paraId="65EA4C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55055" w14:textId="77777777" w:rsidR="004501F2" w:rsidRDefault="007C1067">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7A48B" w14:textId="77777777" w:rsidR="004501F2" w:rsidRDefault="007C106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05643" w14:textId="77777777" w:rsidR="004501F2" w:rsidRDefault="007C1067">
            <w:pPr>
              <w:pStyle w:val="ProductList-TableBody"/>
            </w:pPr>
            <w:r>
              <w:rPr>
                <w:color w:val="404040"/>
              </w:rPr>
              <w:t>Piemērots datu precizēšanai: nav</w:t>
            </w:r>
          </w:p>
        </w:tc>
      </w:tr>
      <w:tr w:rsidR="004501F2" w14:paraId="55F60B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62750" w14:textId="77777777" w:rsidR="004501F2" w:rsidRDefault="007C1067">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F0D36" w14:textId="77777777" w:rsidR="004501F2" w:rsidRDefault="004501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AD90F" w14:textId="77777777" w:rsidR="004501F2" w:rsidRDefault="004501F2">
            <w:pPr>
              <w:pStyle w:val="ProductList-TableBody"/>
            </w:pPr>
          </w:p>
        </w:tc>
      </w:tr>
    </w:tbl>
    <w:p w14:paraId="5B2FEB99" w14:textId="77777777" w:rsidR="004501F2" w:rsidRDefault="007C1067">
      <w:pPr>
        <w:pStyle w:val="ProductList-Offering1SubSection"/>
        <w:outlineLvl w:val="3"/>
      </w:pPr>
      <w:bookmarkStart w:id="121" w:name="_Sec799"/>
      <w:r>
        <w:t>3. Lietošanas noteikumi</w:t>
      </w:r>
      <w:bookmarkEnd w:id="121"/>
    </w:p>
    <w:tbl>
      <w:tblPr>
        <w:tblStyle w:val="PURTable"/>
        <w:tblW w:w="0" w:type="dxa"/>
        <w:tblLook w:val="04A0" w:firstRow="1" w:lastRow="0" w:firstColumn="1" w:lastColumn="0" w:noHBand="0" w:noVBand="1"/>
      </w:tblPr>
      <w:tblGrid>
        <w:gridCol w:w="3637"/>
        <w:gridCol w:w="3616"/>
        <w:gridCol w:w="3663"/>
      </w:tblGrid>
      <w:tr w:rsidR="004501F2" w14:paraId="3AB6E0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6E3FE5" w14:textId="77777777" w:rsidR="004501F2" w:rsidRDefault="007C106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9622F0" w14:textId="77777777" w:rsidR="004501F2" w:rsidRDefault="007C1067">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14:paraId="52C7167F" w14:textId="77777777" w:rsidR="004501F2" w:rsidRDefault="007C1067">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4501F2" w14:paraId="4BA6521F" w14:textId="77777777">
        <w:tc>
          <w:tcPr>
            <w:tcW w:w="4040" w:type="dxa"/>
            <w:tcBorders>
              <w:top w:val="single" w:sz="4" w:space="0" w:color="000000"/>
              <w:left w:val="single" w:sz="4" w:space="0" w:color="000000"/>
              <w:bottom w:val="single" w:sz="4" w:space="0" w:color="000000"/>
              <w:right w:val="single" w:sz="4" w:space="0" w:color="000000"/>
            </w:tcBorders>
          </w:tcPr>
          <w:p w14:paraId="14D52A55" w14:textId="77777777" w:rsidR="004501F2" w:rsidRDefault="007C1067">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50C5B32E" w14:textId="77777777" w:rsidR="004501F2" w:rsidRDefault="007C1067">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tcPr>
          <w:p w14:paraId="4B77BD4F" w14:textId="77777777" w:rsidR="004501F2" w:rsidRDefault="007C1067">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4501F2" w14:paraId="2736A4D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A9419C" w14:textId="77777777" w:rsidR="004501F2" w:rsidRDefault="007C1067">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6C90C" w14:textId="77777777" w:rsidR="004501F2" w:rsidRDefault="004501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BC739" w14:textId="77777777" w:rsidR="004501F2" w:rsidRDefault="004501F2">
            <w:pPr>
              <w:pStyle w:val="ProductList-TableBody"/>
            </w:pPr>
          </w:p>
        </w:tc>
      </w:tr>
    </w:tbl>
    <w:p w14:paraId="765E5206" w14:textId="77777777" w:rsidR="004501F2" w:rsidRDefault="004501F2">
      <w:pPr>
        <w:pStyle w:val="ProductList-Body"/>
      </w:pPr>
    </w:p>
    <w:p w14:paraId="1B7D976F" w14:textId="77777777" w:rsidR="004501F2" w:rsidRDefault="007C1067">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07"/>
        <w:gridCol w:w="3623"/>
        <w:gridCol w:w="3686"/>
      </w:tblGrid>
      <w:tr w:rsidR="004501F2" w14:paraId="788937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C273C7D" w14:textId="77777777" w:rsidR="004501F2" w:rsidRDefault="007C1067">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484865F8" w14:textId="77777777" w:rsidR="004501F2" w:rsidRDefault="007C1067">
            <w:pPr>
              <w:pStyle w:val="ProductList-TableBody"/>
            </w:pPr>
            <w:r>
              <w:t>Skype darbam Server 2019 Standard CAL</w:t>
            </w:r>
            <w:r>
              <w:fldChar w:fldCharType="begin"/>
            </w:r>
            <w:r>
              <w:instrText xml:space="preserve"> XE "Skype darbam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C7CBDC7" w14:textId="77777777" w:rsidR="004501F2" w:rsidRDefault="007C1067">
            <w:pPr>
              <w:pStyle w:val="ProductList-TableBody"/>
            </w:pPr>
            <w:r>
              <w:t>Skype darbam Online (Plan 1/1G/1A/2/2G/2A) Lietotāja SL</w:t>
            </w:r>
          </w:p>
        </w:tc>
      </w:tr>
      <w:tr w:rsidR="004501F2" w14:paraId="488A3B1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318DEA0" w14:textId="77777777" w:rsidR="004501F2" w:rsidRDefault="004501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217445" w14:textId="77777777" w:rsidR="004501F2" w:rsidRDefault="007C1067">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1A76543C" w14:textId="77777777" w:rsidR="004501F2" w:rsidRDefault="004501F2">
            <w:pPr>
              <w:pStyle w:val="ProductList-TableBody"/>
            </w:pPr>
          </w:p>
        </w:tc>
      </w:tr>
    </w:tbl>
    <w:p w14:paraId="7A0AC603" w14:textId="77777777" w:rsidR="004501F2" w:rsidRDefault="004501F2">
      <w:pPr>
        <w:pStyle w:val="ProductList-Body"/>
      </w:pPr>
    </w:p>
    <w:p w14:paraId="0A5B524F" w14:textId="77777777" w:rsidR="004501F2" w:rsidRDefault="007C1067">
      <w:pPr>
        <w:pStyle w:val="ProductList-SubClauseHeading"/>
        <w:outlineLvl w:val="5"/>
      </w:pPr>
      <w:r>
        <w:t>3.1.1. Papildu funkcionalitāte saistībā ar Skype darbam Server Enterprise CAL</w:t>
      </w:r>
    </w:p>
    <w:p w14:paraId="6C7165DB" w14:textId="77777777" w:rsidR="004501F2" w:rsidRDefault="007C1067">
      <w:pPr>
        <w:pStyle w:val="ProductList-BodyIndented"/>
      </w:pPr>
      <w:r>
        <w:t xml:space="preserve">Audio, video un tīmekļa konferences, Darbvirsmas koplietošana, Telpu sistēmas un Vairāku HD video straumēšana. </w:t>
      </w:r>
    </w:p>
    <w:tbl>
      <w:tblPr>
        <w:tblStyle w:val="PURTable0"/>
        <w:tblW w:w="0" w:type="dxa"/>
        <w:tblLook w:val="04A0" w:firstRow="1" w:lastRow="0" w:firstColumn="1" w:lastColumn="0" w:noHBand="0" w:noVBand="1"/>
      </w:tblPr>
      <w:tblGrid>
        <w:gridCol w:w="3512"/>
        <w:gridCol w:w="3532"/>
        <w:gridCol w:w="3512"/>
      </w:tblGrid>
      <w:tr w:rsidR="004501F2" w14:paraId="0EAB81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5D757F" w14:textId="77777777" w:rsidR="004501F2" w:rsidRDefault="007C1067">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7D717B8C" w14:textId="77777777" w:rsidR="004501F2" w:rsidRDefault="007C1067">
            <w:pPr>
              <w:pStyle w:val="ProductList-TableBody"/>
            </w:pPr>
            <w:r>
              <w:t>Skype darbam Server 2019 Enterprise CAL</w:t>
            </w:r>
            <w:r>
              <w:fldChar w:fldCharType="begin"/>
            </w:r>
            <w:r>
              <w:instrText xml:space="preserve"> XE "Skype darbam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59DB814" w14:textId="77777777" w:rsidR="004501F2" w:rsidRDefault="007C1067">
            <w:pPr>
              <w:pStyle w:val="ProductList-TableBody"/>
            </w:pPr>
            <w:r>
              <w:t>Skype darbam Online (Plan 2/2A/2G) Lietotāja SL</w:t>
            </w:r>
          </w:p>
        </w:tc>
      </w:tr>
      <w:tr w:rsidR="004501F2" w14:paraId="700AB40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491FCBB" w14:textId="77777777" w:rsidR="004501F2" w:rsidRDefault="004501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F99779C" w14:textId="77777777" w:rsidR="004501F2" w:rsidRDefault="007C1067">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4D8E882B" w14:textId="77777777" w:rsidR="004501F2" w:rsidRDefault="004501F2">
            <w:pPr>
              <w:pStyle w:val="ProductList-TableBody"/>
            </w:pPr>
          </w:p>
        </w:tc>
      </w:tr>
    </w:tbl>
    <w:p w14:paraId="65AA8681" w14:textId="77777777" w:rsidR="004501F2" w:rsidRDefault="004501F2">
      <w:pPr>
        <w:pStyle w:val="ProductList-BodyIndented"/>
      </w:pPr>
    </w:p>
    <w:p w14:paraId="59F6E1CC" w14:textId="77777777" w:rsidR="004501F2" w:rsidRDefault="007C1067">
      <w:pPr>
        <w:pStyle w:val="ProductList-SubClauseHeading"/>
        <w:outlineLvl w:val="5"/>
      </w:pPr>
      <w:r>
        <w:t>3.1.2. Papildu funkcionalitāte saistībā ar Skype darbam Server Plus CAL</w:t>
      </w:r>
    </w:p>
    <w:p w14:paraId="6F412E44" w14:textId="77777777" w:rsidR="004501F2" w:rsidRDefault="007C1067">
      <w:pPr>
        <w:pStyle w:val="ProductList-BodyIndented"/>
      </w:pPr>
      <w:r>
        <w:t xml:space="preserve">Balss telefonijas un zvanu pārvaldība </w:t>
      </w:r>
    </w:p>
    <w:tbl>
      <w:tblPr>
        <w:tblStyle w:val="PURTable0"/>
        <w:tblW w:w="0" w:type="dxa"/>
        <w:tblLook w:val="04A0" w:firstRow="1" w:lastRow="0" w:firstColumn="1" w:lastColumn="0" w:noHBand="0" w:noVBand="1"/>
      </w:tblPr>
      <w:tblGrid>
        <w:gridCol w:w="3514"/>
        <w:gridCol w:w="3507"/>
        <w:gridCol w:w="3535"/>
      </w:tblGrid>
      <w:tr w:rsidR="004501F2" w14:paraId="50C2A7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98DAC5" w14:textId="77777777" w:rsidR="004501F2" w:rsidRDefault="007C1067">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2D0D78FB" w14:textId="77777777" w:rsidR="004501F2" w:rsidRDefault="007C1067">
            <w:pPr>
              <w:pStyle w:val="ProductList-TableBody"/>
            </w:pPr>
            <w:r>
              <w:t>Skype darbam Server 2019 Plus CAL</w:t>
            </w:r>
          </w:p>
        </w:tc>
        <w:tc>
          <w:tcPr>
            <w:tcW w:w="4040" w:type="dxa"/>
            <w:tcBorders>
              <w:top w:val="single" w:sz="18" w:space="0" w:color="0072C6"/>
              <w:left w:val="none" w:sz="4" w:space="0" w:color="000000"/>
              <w:bottom w:val="none" w:sz="4" w:space="0" w:color="000000"/>
              <w:right w:val="single" w:sz="4" w:space="0" w:color="000000"/>
            </w:tcBorders>
          </w:tcPr>
          <w:p w14:paraId="78E6FE9C" w14:textId="77777777" w:rsidR="004501F2" w:rsidRDefault="007C1067">
            <w:pPr>
              <w:pStyle w:val="ProductList-TableBody"/>
            </w:pPr>
            <w:r>
              <w:t xml:space="preserve">CAL ekvivalenta licence (skatiet </w:t>
            </w:r>
            <w:hyperlink w:anchor="_Sec591">
              <w:r>
                <w:rPr>
                  <w:color w:val="00467F"/>
                  <w:u w:val="single"/>
                </w:rPr>
                <w:t>Pielikumu A</w:t>
              </w:r>
            </w:hyperlink>
            <w:r>
              <w:t>)</w:t>
            </w:r>
          </w:p>
        </w:tc>
      </w:tr>
      <w:tr w:rsidR="004501F2" w14:paraId="4A32594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694309A" w14:textId="77777777" w:rsidR="004501F2" w:rsidRDefault="004501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E197A2F" w14:textId="77777777" w:rsidR="004501F2" w:rsidRDefault="007C1067">
            <w:pPr>
              <w:pStyle w:val="ProductList-TableBody"/>
            </w:pPr>
            <w:r>
              <w:t>Tālruņa sistēmas lietotāja SL</w:t>
            </w:r>
          </w:p>
        </w:tc>
        <w:tc>
          <w:tcPr>
            <w:tcW w:w="4040" w:type="dxa"/>
            <w:tcBorders>
              <w:top w:val="none" w:sz="4" w:space="0" w:color="000000"/>
              <w:left w:val="none" w:sz="4" w:space="0" w:color="000000"/>
              <w:bottom w:val="single" w:sz="4" w:space="0" w:color="000000"/>
              <w:right w:val="single" w:sz="4" w:space="0" w:color="000000"/>
            </w:tcBorders>
          </w:tcPr>
          <w:p w14:paraId="027128AE" w14:textId="77777777" w:rsidR="004501F2" w:rsidRDefault="007C1067">
            <w:pPr>
              <w:pStyle w:val="ProductList-TableBody"/>
            </w:pPr>
            <w:r>
              <w:t>Skype darbam Plus CAL lietotāja SL</w:t>
            </w:r>
          </w:p>
        </w:tc>
      </w:tr>
    </w:tbl>
    <w:p w14:paraId="0896D561" w14:textId="77777777" w:rsidR="004501F2" w:rsidRDefault="004501F2">
      <w:pPr>
        <w:pStyle w:val="ProductList-BodyIndented"/>
      </w:pPr>
    </w:p>
    <w:p w14:paraId="1D84AEA6" w14:textId="77777777" w:rsidR="004501F2" w:rsidRDefault="007C1067">
      <w:pPr>
        <w:pStyle w:val="ProductList-ClauseHeading"/>
        <w:outlineLvl w:val="4"/>
      </w:pPr>
      <w:r>
        <w:t>3.2. Papildu programmatūra</w:t>
      </w:r>
    </w:p>
    <w:tbl>
      <w:tblPr>
        <w:tblStyle w:val="PURTable"/>
        <w:tblW w:w="0" w:type="dxa"/>
        <w:tblLook w:val="04A0" w:firstRow="1" w:lastRow="0" w:firstColumn="1" w:lastColumn="0" w:noHBand="0" w:noVBand="1"/>
      </w:tblPr>
      <w:tblGrid>
        <w:gridCol w:w="3625"/>
        <w:gridCol w:w="3641"/>
        <w:gridCol w:w="3650"/>
      </w:tblGrid>
      <w:tr w:rsidR="004501F2" w14:paraId="296BD3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2CE9EE" w14:textId="77777777" w:rsidR="004501F2" w:rsidRDefault="007C1067">
            <w:pPr>
              <w:pStyle w:val="ProductList-TableBody"/>
            </w:pPr>
            <w:r>
              <w:t>Administratīvie rīki</w:t>
            </w:r>
          </w:p>
        </w:tc>
        <w:tc>
          <w:tcPr>
            <w:tcW w:w="4040" w:type="dxa"/>
            <w:tcBorders>
              <w:top w:val="single" w:sz="18" w:space="0" w:color="0072C6"/>
              <w:left w:val="single" w:sz="4" w:space="0" w:color="000000"/>
              <w:bottom w:val="single" w:sz="4" w:space="0" w:color="000000"/>
              <w:right w:val="single" w:sz="4" w:space="0" w:color="000000"/>
            </w:tcBorders>
          </w:tcPr>
          <w:p w14:paraId="0416F7DA" w14:textId="77777777" w:rsidR="004501F2" w:rsidRDefault="007C1067">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002F1601" w14:textId="77777777" w:rsidR="004501F2" w:rsidRDefault="007C1067">
            <w:pPr>
              <w:pStyle w:val="ProductList-TableBody"/>
            </w:pPr>
            <w:r>
              <w:t>Audio/Video Conferencing Server Role</w:t>
            </w:r>
          </w:p>
        </w:tc>
      </w:tr>
      <w:tr w:rsidR="004501F2" w14:paraId="17F5A5D5" w14:textId="77777777">
        <w:tc>
          <w:tcPr>
            <w:tcW w:w="4040" w:type="dxa"/>
            <w:tcBorders>
              <w:top w:val="single" w:sz="4" w:space="0" w:color="000000"/>
              <w:left w:val="single" w:sz="4" w:space="0" w:color="000000"/>
              <w:bottom w:val="single" w:sz="4" w:space="0" w:color="000000"/>
              <w:right w:val="single" w:sz="4" w:space="0" w:color="000000"/>
            </w:tcBorders>
          </w:tcPr>
          <w:p w14:paraId="289D6C48" w14:textId="77777777" w:rsidR="004501F2" w:rsidRDefault="007C1067">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3A4FD069" w14:textId="77777777" w:rsidR="004501F2" w:rsidRDefault="007C1067">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22FB2636" w14:textId="77777777" w:rsidR="004501F2" w:rsidRDefault="007C1067">
            <w:pPr>
              <w:pStyle w:val="ProductList-TableBody"/>
            </w:pPr>
            <w:r>
              <w:t>Director Role</w:t>
            </w:r>
          </w:p>
        </w:tc>
      </w:tr>
      <w:tr w:rsidR="004501F2" w14:paraId="563DF805" w14:textId="77777777">
        <w:tc>
          <w:tcPr>
            <w:tcW w:w="4040" w:type="dxa"/>
            <w:tcBorders>
              <w:top w:val="single" w:sz="4" w:space="0" w:color="000000"/>
              <w:left w:val="single" w:sz="4" w:space="0" w:color="000000"/>
              <w:bottom w:val="single" w:sz="4" w:space="0" w:color="000000"/>
              <w:right w:val="single" w:sz="4" w:space="0" w:color="000000"/>
            </w:tcBorders>
          </w:tcPr>
          <w:p w14:paraId="45E7A968" w14:textId="77777777" w:rsidR="004501F2" w:rsidRDefault="007C1067">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635ACA21" w14:textId="77777777" w:rsidR="004501F2" w:rsidRDefault="007C1067">
            <w:pPr>
              <w:pStyle w:val="ProductList-TableBody"/>
            </w:pPr>
            <w:r>
              <w:t>Skype darbam Web App Server Role</w:t>
            </w:r>
          </w:p>
        </w:tc>
        <w:tc>
          <w:tcPr>
            <w:tcW w:w="4040" w:type="dxa"/>
            <w:tcBorders>
              <w:top w:val="single" w:sz="4" w:space="0" w:color="000000"/>
              <w:left w:val="single" w:sz="4" w:space="0" w:color="000000"/>
              <w:bottom w:val="single" w:sz="4" w:space="0" w:color="000000"/>
              <w:right w:val="single" w:sz="4" w:space="0" w:color="000000"/>
            </w:tcBorders>
          </w:tcPr>
          <w:p w14:paraId="2D093B8A" w14:textId="77777777" w:rsidR="004501F2" w:rsidRDefault="007C1067">
            <w:pPr>
              <w:pStyle w:val="ProductList-TableBody"/>
            </w:pPr>
            <w:r>
              <w:t>Mediation Server Role</w:t>
            </w:r>
          </w:p>
        </w:tc>
      </w:tr>
      <w:tr w:rsidR="004501F2" w14:paraId="07B4E64D" w14:textId="77777777">
        <w:tc>
          <w:tcPr>
            <w:tcW w:w="4040" w:type="dxa"/>
            <w:tcBorders>
              <w:top w:val="single" w:sz="4" w:space="0" w:color="000000"/>
              <w:left w:val="single" w:sz="4" w:space="0" w:color="000000"/>
              <w:bottom w:val="single" w:sz="4" w:space="0" w:color="000000"/>
              <w:right w:val="single" w:sz="4" w:space="0" w:color="000000"/>
            </w:tcBorders>
          </w:tcPr>
          <w:p w14:paraId="2260BE52" w14:textId="77777777" w:rsidR="004501F2" w:rsidRDefault="007C1067">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747215D8" w14:textId="77777777" w:rsidR="004501F2" w:rsidRDefault="007C1067">
            <w:pPr>
              <w:pStyle w:val="ProductList-TableBody"/>
            </w:pPr>
            <w:r>
              <w:t>Microsoft Skype darbam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57BCF94D" w14:textId="77777777" w:rsidR="004501F2" w:rsidRDefault="007C1067">
            <w:pPr>
              <w:pStyle w:val="ProductList-TableBody"/>
            </w:pPr>
            <w:r>
              <w:t>PowerShell papildprogramma</w:t>
            </w:r>
          </w:p>
        </w:tc>
      </w:tr>
      <w:tr w:rsidR="004501F2" w14:paraId="594C6EEE" w14:textId="77777777">
        <w:tc>
          <w:tcPr>
            <w:tcW w:w="4040" w:type="dxa"/>
            <w:tcBorders>
              <w:top w:val="single" w:sz="4" w:space="0" w:color="000000"/>
              <w:left w:val="single" w:sz="4" w:space="0" w:color="000000"/>
              <w:bottom w:val="single" w:sz="4" w:space="0" w:color="000000"/>
              <w:right w:val="single" w:sz="4" w:space="0" w:color="000000"/>
            </w:tcBorders>
          </w:tcPr>
          <w:p w14:paraId="41F3DDF5" w14:textId="77777777" w:rsidR="004501F2" w:rsidRDefault="007C1067">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4396CC81" w14:textId="77777777" w:rsidR="004501F2" w:rsidRDefault="007C1067">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0B305C2A" w14:textId="77777777" w:rsidR="004501F2" w:rsidRDefault="007C1067">
            <w:pPr>
              <w:pStyle w:val="ProductList-TableBody"/>
            </w:pPr>
            <w:r>
              <w:t>Video Interop Server Role</w:t>
            </w:r>
          </w:p>
        </w:tc>
      </w:tr>
      <w:tr w:rsidR="004501F2" w14:paraId="0F5832D9" w14:textId="77777777">
        <w:tc>
          <w:tcPr>
            <w:tcW w:w="4040" w:type="dxa"/>
            <w:tcBorders>
              <w:top w:val="single" w:sz="4" w:space="0" w:color="000000"/>
              <w:left w:val="single" w:sz="4" w:space="0" w:color="000000"/>
              <w:bottom w:val="single" w:sz="4" w:space="0" w:color="000000"/>
              <w:right w:val="single" w:sz="4" w:space="0" w:color="000000"/>
            </w:tcBorders>
          </w:tcPr>
          <w:p w14:paraId="644878B9" w14:textId="77777777" w:rsidR="004501F2" w:rsidRDefault="007C1067">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4B4C505C" w14:textId="77777777" w:rsidR="004501F2" w:rsidRDefault="007C1067">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49B3BCA0" w14:textId="77777777" w:rsidR="004501F2" w:rsidRDefault="004501F2">
            <w:pPr>
              <w:pStyle w:val="ProductList-TableBody"/>
            </w:pPr>
          </w:p>
        </w:tc>
      </w:tr>
      <w:tr w:rsidR="004501F2" w14:paraId="44D6C956" w14:textId="77777777">
        <w:tc>
          <w:tcPr>
            <w:tcW w:w="4040" w:type="dxa"/>
            <w:tcBorders>
              <w:top w:val="single" w:sz="4" w:space="0" w:color="000000"/>
              <w:left w:val="single" w:sz="4" w:space="0" w:color="000000"/>
              <w:bottom w:val="single" w:sz="4" w:space="0" w:color="000000"/>
              <w:right w:val="single" w:sz="4" w:space="0" w:color="000000"/>
            </w:tcBorders>
          </w:tcPr>
          <w:p w14:paraId="45A377D0" w14:textId="77777777" w:rsidR="004501F2" w:rsidRDefault="007C1067">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2B383D42" w14:textId="77777777" w:rsidR="004501F2" w:rsidRDefault="007C1067">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2792C686" w14:textId="77777777" w:rsidR="004501F2" w:rsidRDefault="004501F2">
            <w:pPr>
              <w:pStyle w:val="ProductList-TableBody"/>
            </w:pPr>
          </w:p>
        </w:tc>
      </w:tr>
    </w:tbl>
    <w:p w14:paraId="7EF6CD18" w14:textId="77777777" w:rsidR="004501F2" w:rsidRDefault="004501F2">
      <w:pPr>
        <w:pStyle w:val="ProductList-Body"/>
      </w:pPr>
    </w:p>
    <w:p w14:paraId="5D26FE4A" w14:textId="77777777" w:rsidR="004501F2" w:rsidRDefault="007C1067">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37"/>
        <w:gridCol w:w="3624"/>
        <w:gridCol w:w="3655"/>
      </w:tblGrid>
      <w:tr w:rsidR="004501F2" w14:paraId="739FC9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F63E5D" w14:textId="77777777" w:rsidR="004501F2" w:rsidRDefault="007C1067">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70C35BAF" w14:textId="77777777" w:rsidR="004501F2" w:rsidRDefault="007C1067">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Skype darbam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A149FB" w14:textId="77777777" w:rsidR="004501F2" w:rsidRDefault="007C1067">
            <w:pPr>
              <w:pStyle w:val="ProductList-TableBody"/>
            </w:pPr>
            <w:r>
              <w:rPr>
                <w:color w:val="404040"/>
              </w:rPr>
              <w:t>Aizvietošanas tiesības: nav</w:t>
            </w:r>
          </w:p>
        </w:tc>
      </w:tr>
      <w:tr w:rsidR="004501F2" w14:paraId="08F252E4" w14:textId="77777777">
        <w:tc>
          <w:tcPr>
            <w:tcW w:w="4040" w:type="dxa"/>
            <w:tcBorders>
              <w:top w:val="single" w:sz="4" w:space="0" w:color="000000"/>
              <w:left w:val="single" w:sz="4" w:space="0" w:color="000000"/>
              <w:bottom w:val="single" w:sz="4" w:space="0" w:color="000000"/>
              <w:right w:val="single" w:sz="4" w:space="0" w:color="000000"/>
            </w:tcBorders>
          </w:tcPr>
          <w:p w14:paraId="54141A3E" w14:textId="77777777" w:rsidR="004501F2" w:rsidRDefault="007C1067">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223F8CC6" w14:textId="77777777" w:rsidR="004501F2" w:rsidRDefault="007C1067">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0">
              <w:r>
                <w:rPr>
                  <w:color w:val="00467F"/>
                  <w:u w:val="single"/>
                </w:rPr>
                <w:t>Produktu saraksts — 2015. gada aprīlis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85002" w14:textId="77777777" w:rsidR="004501F2" w:rsidRDefault="007C1067">
            <w:pPr>
              <w:pStyle w:val="ProductList-TableBody"/>
            </w:pPr>
            <w:r>
              <w:rPr>
                <w:color w:val="404040"/>
              </w:rPr>
              <w:t>Viesabonēšanas tiesības: nav</w:t>
            </w:r>
          </w:p>
        </w:tc>
      </w:tr>
      <w:tr w:rsidR="004501F2" w14:paraId="617183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2B989" w14:textId="77777777" w:rsidR="004501F2" w:rsidRDefault="007C1067">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4AC44" w14:textId="77777777" w:rsidR="004501F2" w:rsidRDefault="007C1067">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16AF8" w14:textId="77777777" w:rsidR="004501F2" w:rsidRDefault="004501F2">
            <w:pPr>
              <w:pStyle w:val="ProductList-TableBody"/>
            </w:pPr>
          </w:p>
        </w:tc>
      </w:tr>
    </w:tbl>
    <w:p w14:paraId="5AD8973F" w14:textId="77777777" w:rsidR="004501F2" w:rsidRDefault="004501F2">
      <w:pPr>
        <w:pStyle w:val="PURBreadcrumb"/>
      </w:pPr>
    </w:p>
    <w:tbl>
      <w:tblPr>
        <w:tblStyle w:val="PURTable"/>
        <w:tblW w:w="0" w:type="dxa"/>
        <w:tblLook w:val="04A0" w:firstRow="1" w:lastRow="0" w:firstColumn="1" w:lastColumn="0" w:noHBand="0" w:noVBand="1"/>
      </w:tblPr>
      <w:tblGrid>
        <w:gridCol w:w="10916"/>
      </w:tblGrid>
      <w:tr w:rsidR="004501F2" w14:paraId="265F7B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2F29B2" w14:textId="77777777" w:rsidR="004501F2" w:rsidRDefault="00B034C3">
            <w:pPr>
              <w:pStyle w:val="ProductList-TableBody"/>
              <w:jc w:val="right"/>
            </w:pPr>
            <w:hyperlink w:anchor="_Sec842">
              <w:r w:rsidR="007C1067">
                <w:rPr>
                  <w:color w:val="00467F"/>
                  <w:sz w:val="14"/>
                  <w:u w:val="single"/>
                </w:rPr>
                <w:t>Saturs</w:t>
              </w:r>
            </w:hyperlink>
            <w:r w:rsidR="007C1067">
              <w:rPr>
                <w:sz w:val="14"/>
              </w:rPr>
              <w:t xml:space="preserve"> / </w:t>
            </w:r>
            <w:hyperlink w:anchor="_Sec549">
              <w:r w:rsidR="007C1067">
                <w:rPr>
                  <w:color w:val="00467F"/>
                  <w:sz w:val="14"/>
                  <w:u w:val="single"/>
                </w:rPr>
                <w:t>Glosārijs</w:t>
              </w:r>
            </w:hyperlink>
            <w:r w:rsidR="007C1067">
              <w:rPr>
                <w:sz w:val="14"/>
              </w:rPr>
              <w:t xml:space="preserve"> / </w:t>
            </w:r>
            <w:hyperlink w:anchor="_Sec844">
              <w:r w:rsidR="007C1067">
                <w:rPr>
                  <w:color w:val="00467F"/>
                  <w:sz w:val="14"/>
                  <w:u w:val="single"/>
                </w:rPr>
                <w:t>Indekss</w:t>
              </w:r>
            </w:hyperlink>
          </w:p>
        </w:tc>
      </w:tr>
    </w:tbl>
    <w:p w14:paraId="380D6A1E" w14:textId="77777777" w:rsidR="004501F2" w:rsidRDefault="004501F2">
      <w:pPr>
        <w:pStyle w:val="ProductList-Body"/>
      </w:pPr>
    </w:p>
    <w:p w14:paraId="75ACE2FA" w14:textId="77777777" w:rsidR="004501F2" w:rsidRDefault="007C1067">
      <w:pPr>
        <w:pStyle w:val="ProductList-Offering1HeadingNoBorder"/>
        <w:outlineLvl w:val="1"/>
      </w:pPr>
      <w:bookmarkStart w:id="123" w:name="_Sec614"/>
      <w:r>
        <w:t>SQL Server</w:t>
      </w:r>
      <w:bookmarkEnd w:id="123"/>
      <w:r>
        <w:fldChar w:fldCharType="begin"/>
      </w:r>
      <w:r>
        <w:instrText xml:space="preserve"> TC "</w:instrText>
      </w:r>
      <w:bookmarkStart w:id="124" w:name="_Toc41635656"/>
      <w:r>
        <w:instrText>SQL Server</w:instrText>
      </w:r>
      <w:bookmarkEnd w:id="124"/>
      <w:r>
        <w:instrText>" \l 2</w:instrText>
      </w:r>
      <w:r>
        <w:fldChar w:fldCharType="end"/>
      </w:r>
    </w:p>
    <w:p w14:paraId="048C881C" w14:textId="77777777" w:rsidR="004501F2" w:rsidRDefault="007C1067">
      <w:pPr>
        <w:pStyle w:val="ProductList-Offering1SubSection"/>
        <w:outlineLvl w:val="2"/>
      </w:pPr>
      <w:bookmarkStart w:id="125" w:name="_Sec688"/>
      <w:r>
        <w:t>1. Programmas pieejamība</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4501F2" w14:paraId="2B3CD5A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4E543E" w14:textId="77777777" w:rsidR="004501F2" w:rsidRDefault="007C1067">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29F99" w14:textId="77777777" w:rsidR="004501F2" w:rsidRDefault="007C106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17898" w14:textId="77777777" w:rsidR="004501F2" w:rsidRDefault="007C106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C01B1" w14:textId="77777777" w:rsidR="004501F2" w:rsidRDefault="007C106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8985B1" w14:textId="77777777" w:rsidR="004501F2" w:rsidRDefault="007C10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ABF74" w14:textId="77777777" w:rsidR="004501F2" w:rsidRDefault="007C10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F8B0D" w14:textId="77777777" w:rsidR="004501F2" w:rsidRDefault="007C106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B63742" w14:textId="77777777" w:rsidR="004501F2" w:rsidRDefault="007C106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2A809" w14:textId="77777777" w:rsidR="004501F2" w:rsidRDefault="007C106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51891" w14:textId="77777777" w:rsidR="004501F2" w:rsidRDefault="007C106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C4E76" w14:textId="77777777" w:rsidR="004501F2" w:rsidRDefault="007C10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AF243" w14:textId="77777777" w:rsidR="004501F2" w:rsidRDefault="007C10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01F2" w14:paraId="1EFD9968" w14:textId="77777777">
        <w:tc>
          <w:tcPr>
            <w:tcW w:w="4160" w:type="dxa"/>
            <w:tcBorders>
              <w:top w:val="single" w:sz="6" w:space="0" w:color="FFFFFF"/>
              <w:left w:val="none" w:sz="4" w:space="0" w:color="6E6E6E"/>
              <w:bottom w:val="dashed" w:sz="4" w:space="0" w:color="BFBFBF"/>
              <w:right w:val="none" w:sz="4" w:space="0" w:color="6E6E6E"/>
            </w:tcBorders>
          </w:tcPr>
          <w:p w14:paraId="57DDFF73" w14:textId="77777777" w:rsidR="004501F2" w:rsidRDefault="007C1067">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A9DC20E" w14:textId="77777777" w:rsidR="004501F2" w:rsidRDefault="007C1067">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112A86C7" w14:textId="77777777" w:rsidR="004501F2" w:rsidRDefault="007C106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7814527" w14:textId="77777777" w:rsidR="004501F2" w:rsidRDefault="007C106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546C03D" w14:textId="77777777" w:rsidR="004501F2" w:rsidRDefault="007C106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99A2F"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CD57D"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70323"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030C1"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B2A30"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E579E"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41CB1"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01F2" w14:paraId="546741A8" w14:textId="77777777">
        <w:tc>
          <w:tcPr>
            <w:tcW w:w="4160" w:type="dxa"/>
            <w:tcBorders>
              <w:top w:val="dashed" w:sz="4" w:space="0" w:color="BFBFBF"/>
              <w:left w:val="none" w:sz="4" w:space="0" w:color="6E6E6E"/>
              <w:bottom w:val="dashed" w:sz="4" w:space="0" w:color="BFBFBF"/>
              <w:right w:val="none" w:sz="4" w:space="0" w:color="6E6E6E"/>
            </w:tcBorders>
          </w:tcPr>
          <w:p w14:paraId="01F2DBDD" w14:textId="77777777" w:rsidR="004501F2" w:rsidRDefault="007C1067">
            <w:pPr>
              <w:pStyle w:val="ProductList-TableBody"/>
            </w:pPr>
            <w:r>
              <w:t>SQL Server 2019 Standard Core</w:t>
            </w:r>
            <w:r>
              <w:fldChar w:fldCharType="begin"/>
            </w:r>
            <w:r>
              <w:instrText xml:space="preserve"> XE "SQL Server 2019 Standard Core" </w:instrText>
            </w:r>
            <w:r>
              <w:fldChar w:fldCharType="end"/>
            </w:r>
            <w:r>
              <w:t xml:space="preserve"> (2 Kodola licenču pakotnes)</w:t>
            </w:r>
          </w:p>
        </w:tc>
        <w:tc>
          <w:tcPr>
            <w:tcW w:w="620" w:type="dxa"/>
            <w:tcBorders>
              <w:top w:val="dashed" w:sz="4" w:space="0" w:color="BFBFBF"/>
              <w:left w:val="none" w:sz="4" w:space="0" w:color="6E6E6E"/>
              <w:bottom w:val="dashed" w:sz="4" w:space="0" w:color="BFBFBF"/>
              <w:right w:val="none" w:sz="4" w:space="0" w:color="6E6E6E"/>
            </w:tcBorders>
          </w:tcPr>
          <w:p w14:paraId="5CE95FC9" w14:textId="77777777" w:rsidR="004501F2" w:rsidRDefault="007C106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00C8C33" w14:textId="77777777" w:rsidR="004501F2" w:rsidRDefault="007C106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C6B3366" w14:textId="77777777" w:rsidR="004501F2" w:rsidRDefault="007C106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79FDD12" w14:textId="77777777" w:rsidR="004501F2" w:rsidRDefault="007C106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0DD53"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76E33"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B8B71"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163FC"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5B728"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02FB3"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2F2BE"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01F2" w14:paraId="1D8EBF5B" w14:textId="77777777">
        <w:tc>
          <w:tcPr>
            <w:tcW w:w="4160" w:type="dxa"/>
            <w:tcBorders>
              <w:top w:val="dashed" w:sz="4" w:space="0" w:color="BFBFBF"/>
              <w:left w:val="none" w:sz="4" w:space="0" w:color="6E6E6E"/>
              <w:bottom w:val="dashed" w:sz="4" w:space="0" w:color="BFBFBF"/>
              <w:right w:val="none" w:sz="4" w:space="0" w:color="6E6E6E"/>
            </w:tcBorders>
          </w:tcPr>
          <w:p w14:paraId="184EB3AF" w14:textId="77777777" w:rsidR="004501F2" w:rsidRDefault="007C1067">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4FF866" w14:textId="77777777" w:rsidR="004501F2" w:rsidRDefault="007C106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CF920E4" w14:textId="77777777" w:rsidR="004501F2" w:rsidRDefault="004501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6FC1BC" w14:textId="77777777" w:rsidR="004501F2" w:rsidRDefault="004501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66853B0" w14:textId="77777777" w:rsidR="004501F2" w:rsidRDefault="007C106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F73A8"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4E360"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3B092"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98A96"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66327"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68DA9"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5529B"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01F2" w14:paraId="2F35E4F9" w14:textId="77777777">
        <w:tc>
          <w:tcPr>
            <w:tcW w:w="4160" w:type="dxa"/>
            <w:tcBorders>
              <w:top w:val="dashed" w:sz="4" w:space="0" w:color="BFBFBF"/>
              <w:left w:val="none" w:sz="4" w:space="0" w:color="6E6E6E"/>
              <w:bottom w:val="dashed" w:sz="4" w:space="0" w:color="BFBFBF"/>
              <w:right w:val="none" w:sz="4" w:space="0" w:color="6E6E6E"/>
            </w:tcBorders>
          </w:tcPr>
          <w:p w14:paraId="084FBEA2" w14:textId="77777777" w:rsidR="004501F2" w:rsidRDefault="007C1067">
            <w:pPr>
              <w:pStyle w:val="ProductList-TableBody"/>
            </w:pPr>
            <w:r>
              <w:t>SQL Server 2019 Enterprise Core</w:t>
            </w:r>
            <w:r>
              <w:fldChar w:fldCharType="begin"/>
            </w:r>
            <w:r>
              <w:instrText xml:space="preserve"> XE "SQL Server 2019 Enterprise Core" </w:instrText>
            </w:r>
            <w:r>
              <w:fldChar w:fldCharType="end"/>
            </w:r>
            <w:r>
              <w:t xml:space="preserve"> (2 Kodola licenču pakotnes)</w:t>
            </w:r>
          </w:p>
        </w:tc>
        <w:tc>
          <w:tcPr>
            <w:tcW w:w="620" w:type="dxa"/>
            <w:tcBorders>
              <w:top w:val="dashed" w:sz="4" w:space="0" w:color="BFBFBF"/>
              <w:left w:val="none" w:sz="4" w:space="0" w:color="6E6E6E"/>
              <w:bottom w:val="dashed" w:sz="4" w:space="0" w:color="BFBFBF"/>
              <w:right w:val="none" w:sz="4" w:space="0" w:color="6E6E6E"/>
            </w:tcBorders>
          </w:tcPr>
          <w:p w14:paraId="765105A5" w14:textId="77777777" w:rsidR="004501F2" w:rsidRDefault="007C106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D527F02" w14:textId="77777777" w:rsidR="004501F2" w:rsidRDefault="007C106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0DF3125" w14:textId="77777777" w:rsidR="004501F2" w:rsidRDefault="007C106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0D6CFB83" w14:textId="77777777" w:rsidR="004501F2" w:rsidRDefault="007C106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9845E"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7DCD6"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FAEEF"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6D6F5"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16C23"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E7393"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4A7CB"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01F2" w14:paraId="4C5284E0" w14:textId="77777777">
        <w:tc>
          <w:tcPr>
            <w:tcW w:w="4160" w:type="dxa"/>
            <w:tcBorders>
              <w:top w:val="dashed" w:sz="4" w:space="0" w:color="BFBFBF"/>
              <w:left w:val="none" w:sz="4" w:space="0" w:color="6E6E6E"/>
              <w:bottom w:val="dashed" w:sz="4" w:space="0" w:color="B2B2B2"/>
              <w:right w:val="none" w:sz="4" w:space="0" w:color="6E6E6E"/>
            </w:tcBorders>
          </w:tcPr>
          <w:p w14:paraId="419DF036" w14:textId="77777777" w:rsidR="004501F2" w:rsidRDefault="007C1067">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63151398" w14:textId="77777777" w:rsidR="004501F2" w:rsidRDefault="007C1067">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3A9D8F1A" w14:textId="77777777" w:rsidR="004501F2" w:rsidRDefault="007C1067">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4987ACF7" w14:textId="77777777" w:rsidR="004501F2" w:rsidRDefault="007C1067">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503555F" w14:textId="77777777" w:rsidR="004501F2" w:rsidRDefault="007C10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F0EF5"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D80C8"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23FD7"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7E403"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316D0"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F0D97"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94680" w14:textId="77777777" w:rsidR="004501F2" w:rsidRDefault="007C1067">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01F2" w14:paraId="79668DE0" w14:textId="77777777">
        <w:tc>
          <w:tcPr>
            <w:tcW w:w="4160" w:type="dxa"/>
            <w:tcBorders>
              <w:top w:val="dashed" w:sz="4" w:space="0" w:color="B2B2B2"/>
              <w:left w:val="none" w:sz="4" w:space="0" w:color="6E6E6E"/>
              <w:bottom w:val="dashed" w:sz="4" w:space="0" w:color="B2B2B2"/>
              <w:right w:val="none" w:sz="4" w:space="0" w:color="6E6E6E"/>
            </w:tcBorders>
          </w:tcPr>
          <w:p w14:paraId="14C06031" w14:textId="77777777" w:rsidR="004501F2" w:rsidRDefault="007C1067">
            <w:pPr>
              <w:pStyle w:val="ProductList-TableBody"/>
            </w:pPr>
            <w:r>
              <w:rPr>
                <w:color w:val="000000"/>
              </w:rPr>
              <w:t>SQL Server ESU (Standard un Enterprise, Server un Core)</w:t>
            </w:r>
            <w:r>
              <w:fldChar w:fldCharType="begin"/>
            </w:r>
            <w:r>
              <w:instrText xml:space="preserve"> XE "SQL Server ESU (Standard un Enterprise, Server un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3336F0F9" w14:textId="77777777" w:rsidR="004501F2" w:rsidRDefault="004501F2">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DC74AA2" w14:textId="77777777" w:rsidR="004501F2" w:rsidRDefault="004501F2">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1872250" w14:textId="77777777" w:rsidR="004501F2" w:rsidRDefault="004501F2">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783C1B65"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3E4B5"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99C6B4"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689DCA"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7A2347"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82CEB"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CFE9D8"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ADF54"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01F2" w14:paraId="544E9B9F" w14:textId="77777777">
        <w:tc>
          <w:tcPr>
            <w:tcW w:w="4160" w:type="dxa"/>
            <w:tcBorders>
              <w:top w:val="dashed" w:sz="4" w:space="0" w:color="B2B2B2"/>
              <w:left w:val="none" w:sz="4" w:space="0" w:color="6E6E6E"/>
              <w:bottom w:val="single" w:sz="4" w:space="0" w:color="FFFFFF"/>
              <w:right w:val="none" w:sz="4" w:space="0" w:color="6E6E6E"/>
            </w:tcBorders>
          </w:tcPr>
          <w:p w14:paraId="6E5DCDF2" w14:textId="77777777" w:rsidR="004501F2" w:rsidRDefault="007C1067">
            <w:pPr>
              <w:pStyle w:val="ProductList-TableBody"/>
            </w:pPr>
            <w:r>
              <w:rPr>
                <w:color w:val="000000"/>
              </w:rPr>
              <w:t>SQL Server Big Data Node (BDN) (2 Kodola licenču pakotnes)</w:t>
            </w:r>
            <w:r>
              <w:fldChar w:fldCharType="begin"/>
            </w:r>
            <w:r>
              <w:instrText xml:space="preserve"> XE "SQL Server Big Data Node (BDN) (2 Kodola licenču pakotnes)"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1FB2BB9F" w14:textId="77777777" w:rsidR="004501F2" w:rsidRDefault="007C1067">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26D47C3C" w14:textId="77777777" w:rsidR="004501F2" w:rsidRDefault="004501F2">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0AEC97C" w14:textId="77777777" w:rsidR="004501F2" w:rsidRDefault="004501F2">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0C748306"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34303"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EAF04"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D2011"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41082"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A0705"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C22B5"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C5610"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66B50D9C" w14:textId="77777777" w:rsidR="004501F2" w:rsidRDefault="007C1067">
      <w:pPr>
        <w:pStyle w:val="ProductList-Body"/>
      </w:pPr>
      <w:r>
        <w:rPr>
          <w:i/>
        </w:rPr>
        <w:t xml:space="preserve">Piezīme. Uz SQL Server licencēm, kas iegādātas, izmantojot mākoņrisinājumu nodrošinātāju, attiecas dažādi nosacījumi, kā norādīts šo pakalpojumu nosacījumu sadaļā </w:t>
      </w:r>
      <w:hyperlink w:anchor="_Sec1246">
        <w:r>
          <w:rPr>
            <w:i/>
            <w:color w:val="00467F"/>
            <w:u w:val="single"/>
          </w:rPr>
          <w:t>Serveru abonementi platformai Azure</w:t>
        </w:r>
      </w:hyperlink>
      <w:r>
        <w:rPr>
          <w:i/>
        </w:rPr>
        <w:t>.</w:t>
      </w:r>
    </w:p>
    <w:p w14:paraId="4AD7F443" w14:textId="77777777" w:rsidR="004501F2" w:rsidRDefault="007C1067">
      <w:pPr>
        <w:pStyle w:val="ProductList-Offering1SubSection"/>
        <w:outlineLvl w:val="2"/>
      </w:pPr>
      <w:bookmarkStart w:id="126" w:name="_Sec743"/>
      <w:r>
        <w:t>2. Produktu nosacījumi</w:t>
      </w:r>
      <w:bookmarkEnd w:id="126"/>
    </w:p>
    <w:tbl>
      <w:tblPr>
        <w:tblStyle w:val="PURTable"/>
        <w:tblW w:w="0" w:type="dxa"/>
        <w:tblLook w:val="04A0" w:firstRow="1" w:lastRow="0" w:firstColumn="1" w:lastColumn="0" w:noHBand="0" w:noVBand="1"/>
      </w:tblPr>
      <w:tblGrid>
        <w:gridCol w:w="3620"/>
        <w:gridCol w:w="3651"/>
        <w:gridCol w:w="3645"/>
      </w:tblGrid>
      <w:tr w:rsidR="004501F2" w14:paraId="59C43B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9C278F8" w14:textId="77777777" w:rsidR="004501F2" w:rsidRDefault="007C1067">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14A798A4" w14:textId="77777777" w:rsidR="004501F2" w:rsidRDefault="007C106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 visi izdevumi</w:t>
            </w:r>
          </w:p>
        </w:tc>
        <w:tc>
          <w:tcPr>
            <w:tcW w:w="4040" w:type="dxa"/>
            <w:tcBorders>
              <w:top w:val="single" w:sz="12" w:space="0" w:color="00188F"/>
              <w:left w:val="single" w:sz="4" w:space="0" w:color="000000"/>
              <w:bottom w:val="single" w:sz="4" w:space="0" w:color="000000"/>
              <w:right w:val="single" w:sz="4" w:space="0" w:color="000000"/>
            </w:tcBorders>
          </w:tcPr>
          <w:p w14:paraId="7C97772F" w14:textId="77777777" w:rsidR="004501F2" w:rsidRDefault="007C1067">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Core līdz Standard, Business Intelligence, Workgroup vai Small Business vai 2008 R2 Datacenter; no Standard līdz Workgroup vai Small Business</w:t>
            </w:r>
          </w:p>
        </w:tc>
      </w:tr>
      <w:tr w:rsidR="004501F2" w14:paraId="31C9BB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5366C" w14:textId="77777777" w:rsidR="004501F2" w:rsidRDefault="007C1067">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26A5A175" w14:textId="77777777" w:rsidR="004501F2" w:rsidRDefault="007C1067">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Lai izmantotu ESU un SQL Server Big Data Node, sistēmai SQL Server ir nepieciešams SA</w:t>
            </w:r>
          </w:p>
        </w:tc>
        <w:tc>
          <w:tcPr>
            <w:tcW w:w="4040" w:type="dxa"/>
            <w:tcBorders>
              <w:top w:val="single" w:sz="4" w:space="0" w:color="000000"/>
              <w:left w:val="single" w:sz="4" w:space="0" w:color="000000"/>
              <w:bottom w:val="single" w:sz="4" w:space="0" w:color="000000"/>
              <w:right w:val="single" w:sz="4" w:space="0" w:color="000000"/>
            </w:tcBorders>
          </w:tcPr>
          <w:p w14:paraId="3B2FBF46" w14:textId="77777777" w:rsidR="004501F2" w:rsidRDefault="007C1067">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4501F2" w14:paraId="6B8A7D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DD7C4" w14:textId="77777777" w:rsidR="004501F2" w:rsidRDefault="007C106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14:paraId="168B418A" w14:textId="77777777" w:rsidR="004501F2" w:rsidRDefault="007C1067">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kodola produktiem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DFB9C" w14:textId="77777777" w:rsidR="004501F2" w:rsidRDefault="007C1067">
            <w:pPr>
              <w:pStyle w:val="ProductList-TableBody"/>
            </w:pPr>
            <w:r>
              <w:rPr>
                <w:color w:val="404040"/>
              </w:rPr>
              <w:t>Piemērots samazināšanai: nav</w:t>
            </w:r>
          </w:p>
        </w:tc>
      </w:tr>
      <w:tr w:rsidR="004501F2" w14:paraId="3547D177" w14:textId="77777777">
        <w:tc>
          <w:tcPr>
            <w:tcW w:w="4040" w:type="dxa"/>
            <w:tcBorders>
              <w:top w:val="single" w:sz="4" w:space="0" w:color="000000"/>
              <w:left w:val="single" w:sz="4" w:space="0" w:color="000000"/>
              <w:bottom w:val="single" w:sz="4" w:space="0" w:color="000000"/>
              <w:right w:val="single" w:sz="4" w:space="0" w:color="000000"/>
            </w:tcBorders>
          </w:tcPr>
          <w:p w14:paraId="3AFE15E2" w14:textId="77777777" w:rsidR="004501F2" w:rsidRDefault="007C1067">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A4C5A" w14:textId="77777777" w:rsidR="004501F2" w:rsidRDefault="007C106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FFCF2" w14:textId="77777777" w:rsidR="004501F2" w:rsidRDefault="007C1067">
            <w:pPr>
              <w:pStyle w:val="ProductList-TableBody"/>
            </w:pPr>
            <w:r>
              <w:rPr>
                <w:color w:val="404040"/>
              </w:rPr>
              <w:t>Piemērots datu precizēšanai: nav</w:t>
            </w:r>
          </w:p>
        </w:tc>
      </w:tr>
      <w:tr w:rsidR="004501F2" w14:paraId="620CBE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B9E52" w14:textId="77777777" w:rsidR="004501F2" w:rsidRDefault="007C1067">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56C55" w14:textId="77777777" w:rsidR="004501F2" w:rsidRDefault="004501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9C9BB" w14:textId="77777777" w:rsidR="004501F2" w:rsidRDefault="004501F2">
            <w:pPr>
              <w:pStyle w:val="ProductList-TableBody"/>
            </w:pPr>
          </w:p>
        </w:tc>
      </w:tr>
    </w:tbl>
    <w:p w14:paraId="1DE33477" w14:textId="77777777" w:rsidR="004501F2" w:rsidRDefault="004501F2">
      <w:pPr>
        <w:pStyle w:val="ProductList-Body"/>
      </w:pPr>
    </w:p>
    <w:p w14:paraId="306080DD" w14:textId="77777777" w:rsidR="004501F2" w:rsidRDefault="007C1067">
      <w:pPr>
        <w:pStyle w:val="ProductList-ClauseHeading"/>
        <w:outlineLvl w:val="3"/>
      </w:pPr>
      <w:r>
        <w:t>2.1. SQL Server Enterprise (Serveris/CAL)</w:t>
      </w:r>
    </w:p>
    <w:p w14:paraId="013C6AA4" w14:textId="77777777" w:rsidR="004501F2" w:rsidRDefault="007C1067">
      <w:pPr>
        <w:pStyle w:val="ProductList-Body"/>
      </w:pPr>
      <w:r>
        <w:t>Esošie SQL Server Enterprise (Serveris/CAL)</w:t>
      </w:r>
      <w:r>
        <w:fldChar w:fldCharType="begin"/>
      </w:r>
      <w:r>
        <w:instrText xml:space="preserve"> XE "SQL Server Enterprise (Serveris/CAL)" </w:instrText>
      </w:r>
      <w:r>
        <w:fldChar w:fldCharType="end"/>
      </w:r>
      <w:r>
        <w:t xml:space="preserve"> klienti var atjaunot savu SA segumu Servera licencēs, kas ir iegūtas saskaņā ar šādu Licences modeli, tomēr jaunās Servera licences sistēmai SQL Server Enterprise (Serveris/CAL) vairs nav pieejamas. Licences nosacījumus, kas attiecināmi uz esošajiem SA klientiem, kuri jaunina programmatūru uz 2019. gada versiju, skatiet 2019. gada novembra SQL Server Enterprise (Serveris/CAL) Licences nosacījumu </w:t>
      </w:r>
      <w:hyperlink r:id="rId51">
        <w:r>
          <w:rPr>
            <w:color w:val="00467F"/>
            <w:u w:val="single"/>
          </w:rPr>
          <w:t>Produktu nosacījumos</w:t>
        </w:r>
      </w:hyperlink>
      <w:r>
        <w:t>.</w:t>
      </w:r>
    </w:p>
    <w:p w14:paraId="05D3CC94" w14:textId="77777777" w:rsidR="004501F2" w:rsidRDefault="004501F2">
      <w:pPr>
        <w:pStyle w:val="ProductList-Body"/>
      </w:pPr>
    </w:p>
    <w:p w14:paraId="295C09AF" w14:textId="77777777" w:rsidR="004501F2" w:rsidRDefault="007C1067">
      <w:pPr>
        <w:pStyle w:val="ProductList-ClauseHeading"/>
        <w:outlineLvl w:val="3"/>
      </w:pPr>
      <w:r>
        <w:t>2.2. SQL Server paralēlā datu noliktava</w:t>
      </w:r>
    </w:p>
    <w:p w14:paraId="4AEC3B39" w14:textId="77777777" w:rsidR="004501F2" w:rsidRDefault="007C1067">
      <w:pPr>
        <w:pStyle w:val="ProductList-Body"/>
      </w:pPr>
      <w:r>
        <w:t>SQL Server paralēlā datu noliktava ir izvietošanas iespēja SQL Server Enterprise Core klientiem. Klientiem ir tiesības lietot vienīgi tādus programmatūras būvējumus, kuri ir pieejami viņu SA seguma darbības laikā.</w:t>
      </w:r>
    </w:p>
    <w:p w14:paraId="63A8E08B" w14:textId="77777777" w:rsidR="004501F2" w:rsidRDefault="004501F2">
      <w:pPr>
        <w:pStyle w:val="ProductList-Body"/>
      </w:pPr>
    </w:p>
    <w:p w14:paraId="60BB2D21" w14:textId="77777777" w:rsidR="004501F2" w:rsidRDefault="007C1067">
      <w:pPr>
        <w:pStyle w:val="ProductList-Offering1SubSection"/>
        <w:outlineLvl w:val="2"/>
      </w:pPr>
      <w:bookmarkStart w:id="127" w:name="_Sec794"/>
      <w:r>
        <w:t>3. Lietošanas tiesības</w:t>
      </w:r>
      <w:bookmarkEnd w:id="127"/>
    </w:p>
    <w:tbl>
      <w:tblPr>
        <w:tblStyle w:val="PURTable"/>
        <w:tblW w:w="0" w:type="dxa"/>
        <w:tblLook w:val="04A0" w:firstRow="1" w:lastRow="0" w:firstColumn="1" w:lastColumn="0" w:noHBand="0" w:noVBand="1"/>
      </w:tblPr>
      <w:tblGrid>
        <w:gridCol w:w="3628"/>
        <w:gridCol w:w="3624"/>
        <w:gridCol w:w="3664"/>
      </w:tblGrid>
      <w:tr w:rsidR="004501F2" w14:paraId="05C961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BF35C4" w14:textId="77777777" w:rsidR="004501F2" w:rsidRDefault="007C106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Serveris/CAL</w:t>
              </w:r>
            </w:hyperlink>
            <w:r>
              <w:t xml:space="preserve"> — Standard, </w:t>
            </w:r>
            <w:hyperlink w:anchor="_Sec543">
              <w:r>
                <w:rPr>
                  <w:color w:val="00467F"/>
                  <w:u w:val="single"/>
                </w:rPr>
                <w:t xml:space="preserve">licencēts kodolam </w:t>
              </w:r>
            </w:hyperlink>
            <w:r>
              <w:t>— Standard Core un Enterprise Core</w:t>
            </w:r>
          </w:p>
        </w:tc>
        <w:tc>
          <w:tcPr>
            <w:tcW w:w="4040" w:type="dxa"/>
            <w:tcBorders>
              <w:top w:val="single" w:sz="18" w:space="0" w:color="00188F"/>
              <w:left w:val="single" w:sz="4" w:space="0" w:color="000000"/>
              <w:bottom w:val="single" w:sz="4" w:space="0" w:color="000000"/>
              <w:right w:val="single" w:sz="4" w:space="0" w:color="000000"/>
            </w:tcBorders>
          </w:tcPr>
          <w:p w14:paraId="4D7E4D76" w14:textId="77777777" w:rsidR="004501F2" w:rsidRDefault="007C1067">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016E769F" w14:textId="77777777" w:rsidR="004501F2" w:rsidRDefault="007C1067">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4501F2" w14:paraId="33268D07" w14:textId="77777777">
        <w:tc>
          <w:tcPr>
            <w:tcW w:w="4040" w:type="dxa"/>
            <w:tcBorders>
              <w:top w:val="single" w:sz="4" w:space="0" w:color="000000"/>
              <w:left w:val="single" w:sz="4" w:space="0" w:color="000000"/>
              <w:bottom w:val="single" w:sz="4" w:space="0" w:color="000000"/>
              <w:right w:val="single" w:sz="4" w:space="0" w:color="000000"/>
            </w:tcBorders>
          </w:tcPr>
          <w:p w14:paraId="19B0CD2C" w14:textId="77777777" w:rsidR="004501F2" w:rsidRDefault="007C1067">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Tikai serveru/CAL izdevumi</w:t>
            </w:r>
          </w:p>
        </w:tc>
        <w:tc>
          <w:tcPr>
            <w:tcW w:w="4040" w:type="dxa"/>
            <w:tcBorders>
              <w:top w:val="single" w:sz="4" w:space="0" w:color="000000"/>
              <w:left w:val="single" w:sz="4" w:space="0" w:color="000000"/>
              <w:bottom w:val="single" w:sz="4" w:space="0" w:color="000000"/>
              <w:right w:val="single" w:sz="4" w:space="0" w:color="000000"/>
            </w:tcBorders>
          </w:tcPr>
          <w:p w14:paraId="2EBBD9A0" w14:textId="77777777" w:rsidR="004501F2" w:rsidRDefault="007C1067">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(tikai serveru/CAL izdevumi)</w:t>
            </w:r>
          </w:p>
        </w:tc>
        <w:tc>
          <w:tcPr>
            <w:tcW w:w="4040" w:type="dxa"/>
            <w:tcBorders>
              <w:top w:val="single" w:sz="4" w:space="0" w:color="000000"/>
              <w:left w:val="single" w:sz="4" w:space="0" w:color="000000"/>
              <w:bottom w:val="single" w:sz="4" w:space="0" w:color="000000"/>
              <w:right w:val="single" w:sz="4" w:space="0" w:color="000000"/>
            </w:tcBorders>
          </w:tcPr>
          <w:p w14:paraId="77989204" w14:textId="77777777" w:rsidR="004501F2" w:rsidRDefault="007C1067">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4501F2" w14:paraId="2946C19F" w14:textId="77777777">
        <w:tc>
          <w:tcPr>
            <w:tcW w:w="4040" w:type="dxa"/>
            <w:tcBorders>
              <w:top w:val="single" w:sz="4" w:space="0" w:color="000000"/>
              <w:left w:val="single" w:sz="4" w:space="0" w:color="000000"/>
              <w:bottom w:val="single" w:sz="4" w:space="0" w:color="000000"/>
              <w:right w:val="single" w:sz="4" w:space="0" w:color="000000"/>
            </w:tcBorders>
          </w:tcPr>
          <w:p w14:paraId="68FD1CD5" w14:textId="77777777" w:rsidR="004501F2" w:rsidRDefault="007C1067">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internetā pieejamie līdzekļi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808AB" w14:textId="77777777" w:rsidR="004501F2" w:rsidRDefault="004501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17A89" w14:textId="77777777" w:rsidR="004501F2" w:rsidRDefault="004501F2">
            <w:pPr>
              <w:pStyle w:val="ProductList-TableBody"/>
            </w:pPr>
          </w:p>
        </w:tc>
      </w:tr>
    </w:tbl>
    <w:p w14:paraId="1A7EC12A" w14:textId="77777777" w:rsidR="004501F2" w:rsidRDefault="004501F2">
      <w:pPr>
        <w:pStyle w:val="ProductList-Body"/>
      </w:pPr>
    </w:p>
    <w:p w14:paraId="0BC517EA" w14:textId="77777777" w:rsidR="004501F2" w:rsidRDefault="007C1067">
      <w:pPr>
        <w:pStyle w:val="ProductList-ClauseHeading"/>
        <w:outlineLvl w:val="3"/>
      </w:pPr>
      <w:r>
        <w:t>3.1. Piekļuve servera programmatūrai</w:t>
      </w:r>
    </w:p>
    <w:tbl>
      <w:tblPr>
        <w:tblStyle w:val="PURTable"/>
        <w:tblW w:w="0" w:type="dxa"/>
        <w:tblLook w:val="04A0" w:firstRow="1" w:lastRow="0" w:firstColumn="1" w:lastColumn="0" w:noHBand="0" w:noVBand="1"/>
      </w:tblPr>
      <w:tblGrid>
        <w:gridCol w:w="3668"/>
        <w:gridCol w:w="3647"/>
        <w:gridCol w:w="3601"/>
      </w:tblGrid>
      <w:tr w:rsidR="004501F2" w14:paraId="2DDDAF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3333391" w14:textId="77777777" w:rsidR="004501F2" w:rsidRDefault="007C1067">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7E4E070E" w14:textId="77777777" w:rsidR="004501F2" w:rsidRDefault="007C1067">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1271ABEF" w14:textId="77777777" w:rsidR="004501F2" w:rsidRDefault="004501F2">
            <w:pPr>
              <w:pStyle w:val="ProductList-TableBody"/>
            </w:pPr>
          </w:p>
        </w:tc>
      </w:tr>
    </w:tbl>
    <w:p w14:paraId="2CA03DB2" w14:textId="77777777" w:rsidR="004501F2" w:rsidRDefault="004501F2">
      <w:pPr>
        <w:pStyle w:val="ProductList-Body"/>
      </w:pPr>
    </w:p>
    <w:p w14:paraId="1A6B9F9F" w14:textId="77777777" w:rsidR="004501F2" w:rsidRDefault="007C1067">
      <w:pPr>
        <w:pStyle w:val="ProductList-ClauseHeading"/>
        <w:outlineLvl w:val="3"/>
      </w:pPr>
      <w:r>
        <w:t>3.2. Automātiskie atjauninājumi SQL Server iepriekšējām versijām</w:t>
      </w:r>
    </w:p>
    <w:p w14:paraId="2DD754F4" w14:textId="77777777" w:rsidR="004501F2" w:rsidRDefault="007C1067">
      <w:pPr>
        <w:pStyle w:val="ProductList-Body"/>
      </w:pPr>
      <w:r>
        <w:t xml:space="preserve">Ja programmatūra SQL Server ir instalēta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vai ierīcēs, kur darbojas jebkurš atbalstītais SQL Server izdevums, kurš ir vecāks nekā SQL Server 2012 (vai komponenti kādam no tiem), programmatūra šajos izdevumos automātiski atjaunina un aizvieto noteiktus failus vai līdzekļus ar failiem no programmatūras. Šo līdzekli nevar izslēgt. Failu noņemšana var izraisīt programmatūras kļūdas, un sākotnējie faili var kļūt neatkopjami. Kad šo programmatūru instalējat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 kas darbina šādus izdevumus, jūs piekrītat atjauninājumu veikšanai visos SQL Server izdevumos un kopijās (tostarp jebkuros to komponentos), kuri tiek darbināti attiecīgajā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w:t>
      </w:r>
    </w:p>
    <w:p w14:paraId="38E2E557" w14:textId="77777777" w:rsidR="004501F2" w:rsidRDefault="004501F2">
      <w:pPr>
        <w:pStyle w:val="ProductList-Body"/>
      </w:pPr>
    </w:p>
    <w:p w14:paraId="73850621" w14:textId="77777777" w:rsidR="004501F2" w:rsidRDefault="007C1067">
      <w:pPr>
        <w:pStyle w:val="ProductList-ClauseHeading"/>
        <w:outlineLvl w:val="3"/>
      </w:pPr>
      <w:r>
        <w:t>3.3. SQL Server Platform izvēle</w:t>
      </w:r>
    </w:p>
    <w:p w14:paraId="514923C9" w14:textId="77777777" w:rsidR="004501F2" w:rsidRDefault="007C1067">
      <w:pPr>
        <w:pStyle w:val="ProductList-Body"/>
      </w:pPr>
      <w:r>
        <w:t xml:space="preserve">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nav atkarīgas no platformas, un izvietošanu un lietošanu tās ļauj veikt Windows vai Linux platformās.</w:t>
      </w:r>
    </w:p>
    <w:p w14:paraId="7DEEC356" w14:textId="77777777" w:rsidR="004501F2" w:rsidRDefault="004501F2">
      <w:pPr>
        <w:pStyle w:val="ProductList-Body"/>
      </w:pPr>
    </w:p>
    <w:p w14:paraId="4BC8BAF8" w14:textId="77777777" w:rsidR="004501F2" w:rsidRDefault="007C1067">
      <w:pPr>
        <w:pStyle w:val="ProductList-ClauseHeading"/>
        <w:outlineLvl w:val="3"/>
      </w:pPr>
      <w:r>
        <w:t>3.4. Standard Edition instanču darbināšana</w:t>
      </w:r>
    </w:p>
    <w:p w14:paraId="6EB99854" w14:textId="77777777" w:rsidR="004501F2" w:rsidRDefault="007C1067">
      <w:pPr>
        <w:pStyle w:val="ProductList-Body"/>
      </w:pPr>
      <w:r>
        <w:t xml:space="preserve">Katrai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programmatūru vienlaikus var darbināt tikai vienā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bet Klients šajā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drīkst izmantot neierobežotu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w:t>
      </w:r>
    </w:p>
    <w:p w14:paraId="6115BF5B" w14:textId="77777777" w:rsidR="004501F2" w:rsidRDefault="004501F2">
      <w:pPr>
        <w:pStyle w:val="ProductList-Body"/>
      </w:pPr>
    </w:p>
    <w:p w14:paraId="1A5AF52E" w14:textId="77777777" w:rsidR="004501F2" w:rsidRDefault="007C1067">
      <w:pPr>
        <w:pStyle w:val="ProductList-ClauseHeading"/>
        <w:outlineLvl w:val="3"/>
      </w:pPr>
      <w:r>
        <w:t>3.5. SQL Server Big Data Nodes</w:t>
      </w:r>
    </w:p>
    <w:p w14:paraId="2E7CA780" w14:textId="77777777" w:rsidR="004501F2" w:rsidRDefault="007C1067">
      <w:pPr>
        <w:pStyle w:val="ProductList-Body"/>
      </w:pPr>
      <w:r>
        <w:t xml:space="preserve">To, kā Klients izmanto SQL Server Big Data Node, regulē SQL Server Enterprise Core Lietošanas noteikumi, izņemot noteikumu, ka Klients drīkst izmantot SQL Server Big Data Node Instances tikai kopā ar Galveno mezglu. “Galvenais mezgls”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kurā tiek darbināta sistēma SQL Server Standard Core vai SQL Server Enterprise Core saskaņā ar Klienta Licencēm ar SA segumu vai ekvivalentām abonēšanas tiesībām. Uz to, kā Klients lieto SQL Server Big Data Node, attiecas arī šādas SA tiesības: neierobežota virtualizācija un licences mobilitāte. </w:t>
      </w:r>
    </w:p>
    <w:p w14:paraId="7F329F68" w14:textId="77777777" w:rsidR="004501F2" w:rsidRDefault="004501F2">
      <w:pPr>
        <w:pStyle w:val="ProductList-Body"/>
      </w:pPr>
    </w:p>
    <w:p w14:paraId="541A44AD" w14:textId="77777777" w:rsidR="004501F2" w:rsidRDefault="007C1067">
      <w:pPr>
        <w:pStyle w:val="ProductList-ClauseHeading"/>
        <w:outlineLvl w:val="3"/>
      </w:pPr>
      <w:r>
        <w:t>3.6. Paralēlās datu noliktavas (PDW) aizvietotājserveri</w:t>
      </w:r>
    </w:p>
    <w:p w14:paraId="0EC99045" w14:textId="77777777" w:rsidR="004501F2" w:rsidRDefault="007C1067">
      <w:pPr>
        <w:pStyle w:val="ProductList-Body"/>
      </w:pPr>
      <w:r>
        <w:t>PDW šaurierīce ir viena ierīce, kas sastāv no diviem vai vairākiem skaitļošanas mezgliem (Licencētie serveri), kurus kontrolē viena PDW vadības virtuālā mašīna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Šaurierīcē ir iebūvēta tehnoloģija, kas ļauj programmatūrai šaurierīcē aizvietot vienu skaitļošanas mezglu ar citu. Lai programmatūru darbinātu aizvietojuma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ar PDW šaurierīces tehnoloģiju, Klientam nav nepieciešamas papildu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14:paraId="65B05E5D" w14:textId="77777777" w:rsidR="004501F2" w:rsidRDefault="004501F2">
      <w:pPr>
        <w:pStyle w:val="ProductList-Body"/>
      </w:pPr>
    </w:p>
    <w:p w14:paraId="3A20F193" w14:textId="77777777" w:rsidR="004501F2" w:rsidRDefault="007C1067">
      <w:pPr>
        <w:pStyle w:val="ProductList-ClauseHeading"/>
        <w:outlineLvl w:val="3"/>
      </w:pPr>
      <w:r>
        <w:t>3.7. SQL Server lietošana ar Konteinera tehnoloģiju</w:t>
      </w:r>
    </w:p>
    <w:p w14:paraId="1CE05B70" w14:textId="77777777" w:rsidR="004501F2" w:rsidRDefault="007C1067">
      <w:pPr>
        <w:pStyle w:val="ProductList-Body"/>
      </w:pPr>
      <w:r>
        <w:t xml:space="preserve">Lai licencētu SQL Server programatūras lietošanu, kura darbojas konteinera ietvaros konteinera izpildlaikā, piemēram, docker, cri-o vai containerd, (i) konteiners tiek uzskatīts par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un (ii) Fiziskie vai Virtuālie kodoli, kas pieejami šim konteineram, tiek uzskatīti par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Uz Klienta lietošanu attiecas licences modeļa Licencēts kodolam un jebkādi citi Licences nosacījumi, kas saistīti ar SQL Server Licencēm, ko Klients atbilstoši piešķīris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Licencētajam serverim</w:t>
      </w:r>
      <w:r>
        <w:fldChar w:fldCharType="end"/>
      </w:r>
      <w:r>
        <w:t xml:space="preserve"> saistībā ar šo lietošanu. Lai ieviestu precizējumu, neņemot vērā jebko, kas ir pretrunā, ja hiperpavedienošana ir iespējota, Klientam jāpiešķir Kodola licence katram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kas kartēts konteinerā, ar vismaz četrām Licencēm.</w:t>
      </w:r>
    </w:p>
    <w:p w14:paraId="662092A7" w14:textId="77777777" w:rsidR="004501F2" w:rsidRDefault="004501F2">
      <w:pPr>
        <w:pStyle w:val="ProductList-Body"/>
      </w:pPr>
    </w:p>
    <w:p w14:paraId="0AA70F00" w14:textId="77777777" w:rsidR="004501F2" w:rsidRDefault="007C1067">
      <w:pPr>
        <w:pStyle w:val="ProductList-ClauseHeading"/>
        <w:outlineLvl w:val="3"/>
      </w:pPr>
      <w:r>
        <w:t>3.8. Papildu programmatūra</w:t>
      </w:r>
    </w:p>
    <w:p w14:paraId="45F72FEB" w14:textId="77777777" w:rsidR="004501F2" w:rsidRDefault="007C1067">
      <w:pPr>
        <w:pStyle w:val="ProductList-SubClauseHeading"/>
        <w:outlineLvl w:val="4"/>
      </w:pPr>
      <w:r>
        <w:t>3.8.1. Papildu programmatūra — visi (izņemot Paralēlo datu noliktavu)</w:t>
      </w:r>
    </w:p>
    <w:tbl>
      <w:tblPr>
        <w:tblStyle w:val="PURTable0"/>
        <w:tblW w:w="0" w:type="dxa"/>
        <w:tblLook w:val="04A0" w:firstRow="1" w:lastRow="0" w:firstColumn="1" w:lastColumn="0" w:noHBand="0" w:noVBand="1"/>
      </w:tblPr>
      <w:tblGrid>
        <w:gridCol w:w="3538"/>
        <w:gridCol w:w="3509"/>
        <w:gridCol w:w="3509"/>
      </w:tblGrid>
      <w:tr w:rsidR="004501F2" w14:paraId="6EFFCE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F617B3" w14:textId="77777777" w:rsidR="004501F2" w:rsidRDefault="007C1067">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19F7F2E4" w14:textId="77777777" w:rsidR="004501F2" w:rsidRDefault="007C1067">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582DC588" w14:textId="77777777" w:rsidR="004501F2" w:rsidRDefault="007C1067">
            <w:pPr>
              <w:pStyle w:val="ProductList-TableBody"/>
            </w:pPr>
            <w:r>
              <w:t>Client Tools Connectivity</w:t>
            </w:r>
          </w:p>
        </w:tc>
      </w:tr>
      <w:tr w:rsidR="004501F2" w14:paraId="1B1401AE" w14:textId="77777777">
        <w:tc>
          <w:tcPr>
            <w:tcW w:w="4040" w:type="dxa"/>
            <w:tcBorders>
              <w:top w:val="single" w:sz="4" w:space="0" w:color="000000"/>
              <w:left w:val="single" w:sz="4" w:space="0" w:color="000000"/>
              <w:bottom w:val="single" w:sz="4" w:space="0" w:color="000000"/>
              <w:right w:val="single" w:sz="4" w:space="0" w:color="000000"/>
            </w:tcBorders>
          </w:tcPr>
          <w:p w14:paraId="66AD1A29" w14:textId="77777777" w:rsidR="004501F2" w:rsidRDefault="007C1067">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19D17DA0" w14:textId="77777777" w:rsidR="004501F2" w:rsidRDefault="007C1067">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4CD17BA" w14:textId="77777777" w:rsidR="004501F2" w:rsidRDefault="007C1067">
            <w:pPr>
              <w:pStyle w:val="ProductList-TableBody"/>
            </w:pPr>
            <w:r>
              <w:t>Distributed Replay Client</w:t>
            </w:r>
          </w:p>
        </w:tc>
      </w:tr>
      <w:tr w:rsidR="004501F2" w14:paraId="707CE52C" w14:textId="77777777">
        <w:tc>
          <w:tcPr>
            <w:tcW w:w="4040" w:type="dxa"/>
            <w:tcBorders>
              <w:top w:val="single" w:sz="4" w:space="0" w:color="000000"/>
              <w:left w:val="single" w:sz="4" w:space="0" w:color="000000"/>
              <w:bottom w:val="single" w:sz="4" w:space="0" w:color="000000"/>
              <w:right w:val="single" w:sz="4" w:space="0" w:color="000000"/>
            </w:tcBorders>
          </w:tcPr>
          <w:p w14:paraId="69913225" w14:textId="77777777" w:rsidR="004501F2" w:rsidRDefault="007C1067">
            <w:pPr>
              <w:pStyle w:val="ProductList-TableBody"/>
            </w:pPr>
            <w:r>
              <w:t>Dokumentācijas komponenti</w:t>
            </w:r>
          </w:p>
        </w:tc>
        <w:tc>
          <w:tcPr>
            <w:tcW w:w="4040" w:type="dxa"/>
            <w:tcBorders>
              <w:top w:val="single" w:sz="4" w:space="0" w:color="000000"/>
              <w:left w:val="single" w:sz="4" w:space="0" w:color="000000"/>
              <w:bottom w:val="single" w:sz="4" w:space="0" w:color="000000"/>
              <w:right w:val="single" w:sz="4" w:space="0" w:color="000000"/>
            </w:tcBorders>
          </w:tcPr>
          <w:p w14:paraId="023DAFA7" w14:textId="77777777" w:rsidR="004501F2" w:rsidRDefault="007C1067">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138856F6" w14:textId="77777777" w:rsidR="004501F2" w:rsidRDefault="007C1067">
            <w:pPr>
              <w:pStyle w:val="ProductList-TableBody"/>
            </w:pPr>
            <w:r>
              <w:t>Management Tools - Complete</w:t>
            </w:r>
          </w:p>
        </w:tc>
      </w:tr>
      <w:tr w:rsidR="004501F2" w14:paraId="4E777825" w14:textId="77777777">
        <w:tc>
          <w:tcPr>
            <w:tcW w:w="4040" w:type="dxa"/>
            <w:tcBorders>
              <w:top w:val="single" w:sz="4" w:space="0" w:color="000000"/>
              <w:left w:val="single" w:sz="4" w:space="0" w:color="000000"/>
              <w:bottom w:val="single" w:sz="4" w:space="0" w:color="000000"/>
              <w:right w:val="single" w:sz="4" w:space="0" w:color="000000"/>
            </w:tcBorders>
          </w:tcPr>
          <w:p w14:paraId="0270B69C" w14:textId="77777777" w:rsidR="004501F2" w:rsidRDefault="007C1067">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391A2842" w14:textId="77777777" w:rsidR="004501F2" w:rsidRDefault="007C1067">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3B873E8D" w14:textId="77777777" w:rsidR="004501F2" w:rsidRDefault="004501F2">
            <w:pPr>
              <w:pStyle w:val="ProductList-TableBody"/>
            </w:pPr>
          </w:p>
        </w:tc>
      </w:tr>
    </w:tbl>
    <w:p w14:paraId="584903DF" w14:textId="77777777" w:rsidR="004501F2" w:rsidRDefault="004501F2">
      <w:pPr>
        <w:pStyle w:val="ProductList-BodyIndented"/>
      </w:pPr>
    </w:p>
    <w:p w14:paraId="04267974" w14:textId="77777777" w:rsidR="004501F2" w:rsidRDefault="007C1067">
      <w:pPr>
        <w:pStyle w:val="ProductList-SubClauseHeading"/>
        <w:outlineLvl w:val="4"/>
      </w:pPr>
      <w:r>
        <w:t>3.8.2 Papildu programmatūra — Paralēlā datu noliktava</w:t>
      </w:r>
    </w:p>
    <w:tbl>
      <w:tblPr>
        <w:tblStyle w:val="PURTable0"/>
        <w:tblW w:w="0" w:type="dxa"/>
        <w:tblLook w:val="04A0" w:firstRow="1" w:lastRow="0" w:firstColumn="1" w:lastColumn="0" w:noHBand="0" w:noVBand="1"/>
      </w:tblPr>
      <w:tblGrid>
        <w:gridCol w:w="3588"/>
        <w:gridCol w:w="3484"/>
        <w:gridCol w:w="3484"/>
      </w:tblGrid>
      <w:tr w:rsidR="004501F2" w14:paraId="050650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30DF8C8" w14:textId="77777777" w:rsidR="004501F2" w:rsidRDefault="007C1067">
            <w:pPr>
              <w:pStyle w:val="ProductList-TableBody"/>
            </w:pPr>
            <w:r>
              <w:t>Parallel Data Warehouse virtuālās kontroles mašīna</w:t>
            </w:r>
          </w:p>
        </w:tc>
        <w:tc>
          <w:tcPr>
            <w:tcW w:w="4040" w:type="dxa"/>
            <w:tcBorders>
              <w:top w:val="single" w:sz="18" w:space="0" w:color="0072C6"/>
              <w:left w:val="single" w:sz="4" w:space="0" w:color="000000"/>
              <w:bottom w:val="single" w:sz="4" w:space="0" w:color="000000"/>
              <w:right w:val="single" w:sz="4" w:space="0" w:color="000000"/>
            </w:tcBorders>
          </w:tcPr>
          <w:p w14:paraId="5A0DFFD9" w14:textId="77777777" w:rsidR="004501F2" w:rsidRDefault="004501F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61D16F3" w14:textId="77777777" w:rsidR="004501F2" w:rsidRDefault="004501F2">
            <w:pPr>
              <w:pStyle w:val="ProductList-TableBody"/>
            </w:pPr>
          </w:p>
        </w:tc>
      </w:tr>
    </w:tbl>
    <w:p w14:paraId="5E4851DE" w14:textId="77777777" w:rsidR="004501F2" w:rsidRDefault="007C1067">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46"/>
        <w:gridCol w:w="3632"/>
        <w:gridCol w:w="3638"/>
      </w:tblGrid>
      <w:tr w:rsidR="004501F2" w14:paraId="2F651D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799D8C" w14:textId="77777777" w:rsidR="004501F2" w:rsidRDefault="007C1067">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F9DCCEA" w14:textId="77777777" w:rsidR="004501F2" w:rsidRDefault="007C1067">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 Papildu nosacījumus par sistēmu SQL Server skatiet sadaļā ”Aizvietošanas tiesības”.</w:t>
            </w:r>
          </w:p>
        </w:tc>
        <w:tc>
          <w:tcPr>
            <w:tcW w:w="4040" w:type="dxa"/>
            <w:tcBorders>
              <w:top w:val="single" w:sz="18" w:space="0" w:color="00188F"/>
              <w:left w:val="single" w:sz="4" w:space="0" w:color="000000"/>
              <w:bottom w:val="single" w:sz="4" w:space="0" w:color="000000"/>
              <w:right w:val="single" w:sz="4" w:space="0" w:color="000000"/>
            </w:tcBorders>
          </w:tcPr>
          <w:p w14:paraId="53CB0AAB" w14:textId="77777777" w:rsidR="004501F2" w:rsidRDefault="007C1067">
            <w:pPr>
              <w:pStyle w:val="ProductList-TableBody"/>
            </w:pPr>
            <w:r>
              <w:fldChar w:fldCharType="begin"/>
            </w:r>
            <w:r>
              <w:instrText xml:space="preserve"> AutoTextList   \s NoStyle \t "Aizvietošanas tiesības: SA priekšrocība, kas ļauj Klientam darbināt Produkta pasīvas aizvietošanas Instances, kā aprakstīts Produkta ierakstā." </w:instrText>
            </w:r>
            <w:r>
              <w:fldChar w:fldCharType="separate"/>
            </w:r>
            <w:r>
              <w:rPr>
                <w:color w:val="0563C1"/>
              </w:rPr>
              <w:t>Aizvietošanas tiesības</w:t>
            </w:r>
            <w:r>
              <w:fldChar w:fldCharType="end"/>
            </w:r>
            <w:r>
              <w:t>: visi izdevumi (nav piemērojams Paralēlajai datu noliktavai). Papildu nosacījumus par sistēmu SQL Server skatiet sadaļā ”Aizvietošanas tiesības”.</w:t>
            </w:r>
          </w:p>
        </w:tc>
      </w:tr>
      <w:tr w:rsidR="004501F2" w14:paraId="3635FC21" w14:textId="77777777">
        <w:tc>
          <w:tcPr>
            <w:tcW w:w="4040" w:type="dxa"/>
            <w:tcBorders>
              <w:top w:val="single" w:sz="4" w:space="0" w:color="000000"/>
              <w:left w:val="single" w:sz="4" w:space="0" w:color="000000"/>
              <w:bottom w:val="single" w:sz="4" w:space="0" w:color="000000"/>
              <w:right w:val="single" w:sz="4" w:space="0" w:color="000000"/>
            </w:tcBorders>
          </w:tcPr>
          <w:p w14:paraId="55393AAD" w14:textId="77777777" w:rsidR="004501F2" w:rsidRDefault="007C1067">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SQL Server izdevumi (nav piemērojams Paralēlajai datu noliktavai) un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F8CE02F" w14:textId="77777777" w:rsidR="004501F2" w:rsidRDefault="007C1067">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Skatiet </w:t>
            </w:r>
            <w:hyperlink r:id="rId52">
              <w:r>
                <w:rPr>
                  <w:color w:val="00467F"/>
                  <w:u w:val="single"/>
                </w:rPr>
                <w:t>Produktu nosacījumus — 2019. gada oktobris</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11CAE" w14:textId="77777777" w:rsidR="004501F2" w:rsidRDefault="007C1067">
            <w:pPr>
              <w:pStyle w:val="ProductList-TableBody"/>
            </w:pPr>
            <w:r>
              <w:rPr>
                <w:color w:val="404040"/>
              </w:rPr>
              <w:t>Viesabonēšanas tiesības: nav</w:t>
            </w:r>
          </w:p>
        </w:tc>
      </w:tr>
      <w:tr w:rsidR="004501F2" w14:paraId="082E40E3" w14:textId="77777777">
        <w:tc>
          <w:tcPr>
            <w:tcW w:w="4040" w:type="dxa"/>
            <w:tcBorders>
              <w:top w:val="single" w:sz="4" w:space="0" w:color="000000"/>
              <w:left w:val="single" w:sz="4" w:space="0" w:color="000000"/>
              <w:bottom w:val="single" w:sz="4" w:space="0" w:color="000000"/>
              <w:right w:val="single" w:sz="4" w:space="0" w:color="000000"/>
            </w:tcBorders>
          </w:tcPr>
          <w:p w14:paraId="50164B50" w14:textId="77777777" w:rsidR="004501F2" w:rsidRDefault="007C1067">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0254274A" w14:textId="77777777" w:rsidR="004501F2" w:rsidRDefault="007C1067">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3F295" w14:textId="77777777" w:rsidR="004501F2" w:rsidRDefault="004501F2">
            <w:pPr>
              <w:pStyle w:val="ProductList-TableBody"/>
            </w:pPr>
          </w:p>
        </w:tc>
      </w:tr>
    </w:tbl>
    <w:p w14:paraId="717BE727" w14:textId="77777777" w:rsidR="004501F2" w:rsidRDefault="004501F2">
      <w:pPr>
        <w:pStyle w:val="PURBreadcrumb"/>
      </w:pPr>
    </w:p>
    <w:p w14:paraId="395FC731" w14:textId="77777777" w:rsidR="004501F2" w:rsidRDefault="007C1067">
      <w:pPr>
        <w:pStyle w:val="ProductList-ClauseHeading"/>
        <w:outlineLvl w:val="3"/>
      </w:pPr>
      <w:r>
        <w:t>4.1. SQL Server 2019 Enterprise Core — Neierobežota virtualizācija</w:t>
      </w:r>
    </w:p>
    <w:p w14:paraId="2A697EBD" w14:textId="77777777" w:rsidR="004501F2" w:rsidRDefault="007C1067">
      <w:pPr>
        <w:pStyle w:val="ProductList-Body"/>
      </w:pPr>
      <w:r>
        <w:t xml:space="preserve">Klients drīkst darbināt neierobežotu skaitu servera programmatūras instanču neierobežotā skaitā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Licencētā serverī</w:t>
      </w:r>
      <w:r>
        <w:fldChar w:fldCharType="end"/>
      </w:r>
      <w:r>
        <w:t xml:space="preserve">, kuram ir pilnīgs SA segums visām Klienta kodola licencēm attiecīgajam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2C2FEDA1" w14:textId="77777777" w:rsidR="004501F2" w:rsidRDefault="004501F2">
      <w:pPr>
        <w:pStyle w:val="ProductList-Body"/>
      </w:pPr>
    </w:p>
    <w:p w14:paraId="45BC1294" w14:textId="77777777" w:rsidR="004501F2" w:rsidRDefault="007C1067">
      <w:pPr>
        <w:pStyle w:val="ProductList-ClauseHeading"/>
        <w:outlineLvl w:val="3"/>
      </w:pPr>
      <w:r>
        <w:t>4.2. SQL Server — aizvietošanas tiesības</w:t>
      </w:r>
    </w:p>
    <w:p w14:paraId="5B21907B" w14:textId="77777777" w:rsidR="004501F2" w:rsidRDefault="007C1067">
      <w:pPr>
        <w:pStyle w:val="ProductList-Body"/>
      </w:pPr>
      <w:r>
        <w:t xml:space="preserve">Attiecībā uz katru no savām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Primārajām noslodzēm</w:t>
      </w:r>
      <w:r>
        <w:fldChar w:fldCharType="end"/>
      </w:r>
      <w:r>
        <w:t xml:space="preserve"> Klientam ir tiesības uz:</w:t>
      </w:r>
    </w:p>
    <w:p w14:paraId="31B09AEC" w14:textId="77777777" w:rsidR="004501F2" w:rsidRDefault="007C1067" w:rsidP="007C1067">
      <w:pPr>
        <w:pStyle w:val="ProductList-Bullet"/>
        <w:numPr>
          <w:ilvl w:val="0"/>
          <w:numId w:val="21"/>
        </w:numPr>
      </w:pPr>
      <w:r>
        <w:t xml:space="preserve">viena jebkādam nolūkam paredzēta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tostarp augstas pieejamības OSE,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ir paredzēta Klientam (uz to attiecas klauzula </w:t>
      </w:r>
      <w:hyperlink w:anchor="_Sec537">
        <w:r>
          <w:rPr>
            <w:color w:val="00467F"/>
            <w:u w:val="single"/>
          </w:rPr>
          <w:t>Programmatūras pārvaldības ārpakalpojumu izmantošana</w:t>
        </w:r>
      </w:hyperlink>
      <w:r>
        <w:t>); un</w:t>
      </w:r>
    </w:p>
    <w:p w14:paraId="5F341A36" w14:textId="77777777" w:rsidR="004501F2" w:rsidRDefault="007C1067" w:rsidP="007C1067">
      <w:pPr>
        <w:pStyle w:val="ProductList-Bullet"/>
        <w:numPr>
          <w:ilvl w:val="0"/>
          <w:numId w:val="21"/>
        </w:numPr>
      </w:pPr>
      <w:r>
        <w:t xml:space="preserve">divas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kas ir paredzētas tieši atkopšanai ārkārtas gadījumos: </w:t>
      </w:r>
    </w:p>
    <w:p w14:paraId="6CDE7895" w14:textId="77777777" w:rsidR="004501F2" w:rsidRDefault="007C1067" w:rsidP="007C1067">
      <w:pPr>
        <w:pStyle w:val="ProductList-Bullet"/>
        <w:numPr>
          <w:ilvl w:val="1"/>
          <w:numId w:val="21"/>
        </w:numPr>
      </w:pPr>
      <w:r>
        <w:t xml:space="preserve">viena jebkurā Serverī, kas ir paredzēta Klientam (uz to attiecas klauzula </w:t>
      </w:r>
      <w:hyperlink w:anchor="_Sec537">
        <w:r>
          <w:rPr>
            <w:color w:val="00467F"/>
            <w:u w:val="single"/>
          </w:rPr>
          <w:t>Programmatūras pārvaldības ārpakalpojumu izmantošana</w:t>
        </w:r>
      </w:hyperlink>
      <w:r>
        <w:t>), un</w:t>
      </w:r>
    </w:p>
    <w:p w14:paraId="2DC4ECB5" w14:textId="77777777" w:rsidR="004501F2" w:rsidRDefault="007C1067" w:rsidP="007C1067">
      <w:pPr>
        <w:pStyle w:val="ProductList-Bullet"/>
        <w:numPr>
          <w:ilvl w:val="1"/>
          <w:numId w:val="21"/>
        </w:numPr>
      </w:pPr>
      <w:r>
        <w:t xml:space="preserve">viena Microsoft Azure serveros. </w:t>
      </w:r>
    </w:p>
    <w:p w14:paraId="76B9A9E7" w14:textId="77777777" w:rsidR="004501F2" w:rsidRDefault="004501F2">
      <w:pPr>
        <w:pStyle w:val="ProductList-Body"/>
      </w:pPr>
    </w:p>
    <w:p w14:paraId="4BB7EE11" w14:textId="77777777" w:rsidR="004501F2" w:rsidRDefault="007C1067">
      <w:pPr>
        <w:pStyle w:val="ProductList-Body"/>
      </w:pPr>
      <w:r>
        <w:t xml:space="preserve">Klients arī drīkst vienlaikus darbināt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Primārās noslodzes</w:t>
      </w:r>
      <w:r>
        <w:fldChar w:fldCharType="end"/>
      </w:r>
      <w:r>
        <w:t xml:space="preserve"> un to ārkārtas atkopšanas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īslaicīgi veicot ārkārtas atkopšanas testu ik pēc 90 dienām, un īslaicīgi pirms ārkārtas gadījuma, tā laikā un īslaicīgi pēc ārkārtas gadījuma, lai nodrošinātu datu pārsūtīšanu starp tām. Klients attiecībā uz jebkuru atļautu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Aizstāšanas OSE</w:t>
      </w:r>
      <w:r>
        <w:fldChar w:fldCharType="end"/>
      </w:r>
      <w:r>
        <w:t xml:space="preserve"> drīkst veikt šādas ar apkopi saistītas darbības:</w:t>
      </w:r>
    </w:p>
    <w:p w14:paraId="6A34D26C" w14:textId="77777777" w:rsidR="004501F2" w:rsidRDefault="007C1067" w:rsidP="007C1067">
      <w:pPr>
        <w:pStyle w:val="ProductList-Bullet"/>
        <w:numPr>
          <w:ilvl w:val="0"/>
          <w:numId w:val="22"/>
        </w:numPr>
      </w:pPr>
      <w:r>
        <w:t xml:space="preserve">datu bāzes atbilstības pārbaudes jeb Checkdb; </w:t>
      </w:r>
    </w:p>
    <w:p w14:paraId="077967AF" w14:textId="77777777" w:rsidR="004501F2" w:rsidRDefault="007C1067" w:rsidP="007C1067">
      <w:pPr>
        <w:pStyle w:val="ProductList-Bullet"/>
        <w:numPr>
          <w:ilvl w:val="0"/>
          <w:numId w:val="22"/>
        </w:numPr>
      </w:pPr>
      <w:r>
        <w:t xml:space="preserve">žurnālu dublējumkopiju izveide; </w:t>
      </w:r>
    </w:p>
    <w:p w14:paraId="578B4E02" w14:textId="77777777" w:rsidR="004501F2" w:rsidRDefault="007C1067" w:rsidP="007C1067">
      <w:pPr>
        <w:pStyle w:val="ProductList-Bullet"/>
        <w:numPr>
          <w:ilvl w:val="0"/>
          <w:numId w:val="22"/>
        </w:numPr>
      </w:pPr>
      <w:r>
        <w:t xml:space="preserve">pilnīgu dublējumkopiju izveide. </w:t>
      </w:r>
    </w:p>
    <w:p w14:paraId="163C8DBA" w14:textId="77777777" w:rsidR="004501F2" w:rsidRDefault="007C1067" w:rsidP="007C1067">
      <w:pPr>
        <w:pStyle w:val="ProductList-Bullet"/>
        <w:numPr>
          <w:ilvl w:val="0"/>
          <w:numId w:val="22"/>
        </w:numPr>
      </w:pPr>
      <w:r>
        <w:t>Resursu lietojuma datu pārraudzība</w:t>
      </w:r>
    </w:p>
    <w:p w14:paraId="2C15DABC" w14:textId="77777777" w:rsidR="004501F2" w:rsidRDefault="004501F2">
      <w:pPr>
        <w:pStyle w:val="ProductList-Body"/>
      </w:pPr>
    </w:p>
    <w:p w14:paraId="5D7520AF" w14:textId="77777777" w:rsidR="004501F2" w:rsidRDefault="007C1067">
      <w:pPr>
        <w:pStyle w:val="ProductList-Body"/>
      </w:pP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kuras ir atļauts izmantot atkopšanai ārkārtas gadījumos, ir jābūt asinhronām un manuālām.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var arī nesniegt SQL Server datus lietotājiem vai ierīcēm un citādi nedarbināt aktīvas SQL Server noslodzes. Licenču skaits, kas pretējā gadījumā būtu nepieciešams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nedrīkst pārsniegt to licenču skaitu, kas ir nepieciešamas atbilstošajai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Primārajai noslodzei</w:t>
      </w:r>
      <w:r>
        <w:fldChar w:fldCharType="end"/>
      </w:r>
      <w:r>
        <w:t xml:space="preserve">. Lai izmantotu šīs aizvietošanas tiesības, ir nepieciešams SA segums gan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Licencētajam serverim</w:t>
      </w:r>
      <w:r>
        <w:fldChar w:fldCharType="end"/>
      </w:r>
      <w:r>
        <w:t xml:space="preserve"> un CAL, ja tādas ir, un tās netiek piemērotas, ja Klients izvieto SQL programmatūru saskaņā ar </w:t>
      </w:r>
      <w:hyperlink w:anchor="_Sec589">
        <w:r>
          <w:rPr>
            <w:color w:val="00467F"/>
            <w:u w:val="single"/>
          </w:rPr>
          <w:t>Licences mobilitāti, izmantojot SA</w:t>
        </w:r>
      </w:hyperlink>
      <w:r>
        <w:t>.</w:t>
      </w:r>
    </w:p>
    <w:p w14:paraId="7173B0DD" w14:textId="77777777" w:rsidR="004501F2" w:rsidRDefault="004501F2">
      <w:pPr>
        <w:pStyle w:val="ProductList-Body"/>
      </w:pPr>
    </w:p>
    <w:p w14:paraId="7E54FF93" w14:textId="77777777" w:rsidR="004501F2" w:rsidRDefault="007C1067">
      <w:pPr>
        <w:pStyle w:val="ProductList-ClauseHeading"/>
        <w:outlineLvl w:val="3"/>
      </w:pPr>
      <w:r>
        <w:t>4.3. Papildu augstas pieejamības Aizvietošanas OSE lietošanai Lielapjoma datu klasteros</w:t>
      </w:r>
    </w:p>
    <w:p w14:paraId="1DDD9CD2" w14:textId="77777777" w:rsidR="004501F2" w:rsidRDefault="007C1067">
      <w:pPr>
        <w:pStyle w:val="ProductList-Body"/>
      </w:pPr>
      <w:r>
        <w:t xml:space="preserve">Klientam ir tiesības uz vienu papildu augstas pieejamības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katrai no tā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Primārajām noslodzēm</w:t>
      </w:r>
      <w:r>
        <w:fldChar w:fldCharType="end"/>
      </w:r>
      <w:r>
        <w:t xml:space="preserve">, kas darbojas Linux platformā un kalpo kā SQL servera galvenā instance, ja Klients to lieto kopā ar Lielapjoma datu klasteriem. Uz šīm papildu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citos gadījumos attiecas tie paši SQL Server — aizvietošanas tiesību ierobežojumi.</w:t>
      </w:r>
    </w:p>
    <w:p w14:paraId="59D5E5DA" w14:textId="77777777" w:rsidR="004501F2" w:rsidRDefault="004501F2">
      <w:pPr>
        <w:pStyle w:val="ProductList-Body"/>
      </w:pPr>
    </w:p>
    <w:p w14:paraId="7DDFB38F" w14:textId="77777777" w:rsidR="004501F2" w:rsidRDefault="007C1067">
      <w:pPr>
        <w:pStyle w:val="ProductList-ClauseHeading"/>
        <w:outlineLvl w:val="3"/>
      </w:pPr>
      <w:r>
        <w:t>4.4. SQL lietošana pakalpojumā Microsoft Azure</w:t>
      </w:r>
    </w:p>
    <w:p w14:paraId="09F86D36" w14:textId="77777777" w:rsidR="004501F2" w:rsidRDefault="007C1067">
      <w:pPr>
        <w:pStyle w:val="ProductList-Body"/>
      </w:pPr>
      <w:r>
        <w:t>Lietojot SQL Server pakalpojumā Azure kā Azure hibrīdlietošanas priekšrocības tiesības vai Ārkārtas atkopšanas tiesības, Klientam, kad tiek prasīts, ir jānorāda šāds lietojums Azure portālā vai Azure komandrindas API.</w:t>
      </w:r>
    </w:p>
    <w:p w14:paraId="1A8278A0" w14:textId="77777777" w:rsidR="004501F2" w:rsidRDefault="004501F2">
      <w:pPr>
        <w:pStyle w:val="ProductList-Body"/>
      </w:pPr>
    </w:p>
    <w:p w14:paraId="1A5A5AF5" w14:textId="77777777" w:rsidR="004501F2" w:rsidRDefault="007C1067">
      <w:pPr>
        <w:pStyle w:val="ProductList-ClauseHeading"/>
        <w:outlineLvl w:val="3"/>
      </w:pPr>
      <w:r>
        <w:t>4.5. SQL Server Big Data Nodes licences piešķiršana SQL Server SA klientiem</w:t>
      </w:r>
    </w:p>
    <w:p w14:paraId="176031C3" w14:textId="77777777" w:rsidR="004501F2" w:rsidRDefault="007C1067">
      <w:pPr>
        <w:pStyle w:val="ProductList-Body"/>
      </w:pPr>
      <w:r>
        <w:t xml:space="preserve">Klientam būs astoņas SQL Server Big Data Node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katrai SQL Server Enterprise Core Licencei ar SA segumu vai līdzvērtīgām abonēšanas tiesībām, kas ir piešķirtas vienam Galvenajam mezglam.</w:t>
      </w:r>
    </w:p>
    <w:p w14:paraId="6061C7A0" w14:textId="77777777" w:rsidR="004501F2" w:rsidRDefault="004501F2">
      <w:pPr>
        <w:pStyle w:val="ProductList-Body"/>
      </w:pPr>
    </w:p>
    <w:p w14:paraId="22343166" w14:textId="77777777" w:rsidR="004501F2" w:rsidRDefault="007C1067">
      <w:pPr>
        <w:pStyle w:val="ProductList-Body"/>
      </w:pPr>
      <w:r>
        <w:t xml:space="preserve">Klientam būs viena SQL Server Big Data Node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katrai SQL Server Standard Core Licencei ar SA segumu vai līdzvērtīgām abonēšanas tiesībām, kas ir piešķirtas vienam Galvenajam mezglam. </w:t>
      </w:r>
    </w:p>
    <w:p w14:paraId="4757DB97" w14:textId="77777777" w:rsidR="004501F2" w:rsidRDefault="004501F2">
      <w:pPr>
        <w:pStyle w:val="ProductList-Body"/>
      </w:pPr>
    </w:p>
    <w:p w14:paraId="108FF8EA" w14:textId="77777777" w:rsidR="004501F2" w:rsidRDefault="007C1067">
      <w:pPr>
        <w:pStyle w:val="ProductList-Body"/>
      </w:pPr>
      <w:r>
        <w:t>Klients nepieciešamības gadījumā drīkst pasūtīt papildu SQL Server Big Data Node Licences.</w:t>
      </w:r>
    </w:p>
    <w:p w14:paraId="7E4CE04D" w14:textId="77777777" w:rsidR="004501F2" w:rsidRDefault="004501F2">
      <w:pPr>
        <w:pStyle w:val="ProductList-Body"/>
      </w:pPr>
    </w:p>
    <w:p w14:paraId="6645EC1F" w14:textId="77777777" w:rsidR="004501F2" w:rsidRDefault="007C1067">
      <w:pPr>
        <w:pStyle w:val="ProductList-ClauseHeading"/>
        <w:outlineLvl w:val="3"/>
      </w:pPr>
      <w:r>
        <w:t>4.6. SQL Server Enterprise Core un SQL Server Enterprise — Algoritmiskās mācīšanās serveris operētājsistēmai Windows un Algoritmiskās mācīšanās serveris operētājsistēmai Linux</w:t>
      </w:r>
    </w:p>
    <w:p w14:paraId="23804EBC" w14:textId="77777777" w:rsidR="004501F2" w:rsidRDefault="007C1067">
      <w:pPr>
        <w:pStyle w:val="ProductList-Body"/>
      </w:pPr>
      <w:r>
        <w:t xml:space="preserve">Tikai tiem klientiem, kuru serveri ir licencēti, lai darbinātu SQL Server Enterprise Core ar SA vai SQL Server Enterprise ar SA, ir atļauts lietot Algoritmiskās mācīšanās serveri operētājsistēmai Windows un Algoritmiskās mācīšanās serveri operētājsistēmai Linux, kas tika padarīti pieejami pēc 2017. gada oktobra. Klientiem ir atļauts lietot šos atjauninājumus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attiecīgi saskaņā ar SQL Server Enterprise Core un SQL Server Enterprise lietošanas tiesībām. Lai iegūtu šo priekšrocību, Klientiem, kuri licencē SQL Server Enterprise saskaņā ar Servera/CAL licencēšanas modeli, ir nepieciešams arī SA segums to atbilstošajām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Klientu tiesības lietot minētos atjauninājumus beidzas, kad beidzas to SA derīgums.</w:t>
      </w:r>
    </w:p>
    <w:p w14:paraId="0C59443D" w14:textId="77777777" w:rsidR="004501F2" w:rsidRDefault="004501F2">
      <w:pPr>
        <w:pStyle w:val="ProductList-Body"/>
      </w:pPr>
    </w:p>
    <w:p w14:paraId="579B85A4" w14:textId="77777777" w:rsidR="004501F2" w:rsidRDefault="007C1067">
      <w:pPr>
        <w:pStyle w:val="ProductList-ClauseHeading"/>
        <w:outlineLvl w:val="3"/>
      </w:pPr>
      <w:r>
        <w:t>4.7. SQL Enterprise Core — Algoritmiskās mācīšanās servera programmatūrai Hadoop darbināšana</w:t>
      </w:r>
    </w:p>
    <w:p w14:paraId="0462C83D" w14:textId="77777777" w:rsidR="004501F2" w:rsidRDefault="007C1067">
      <w:pPr>
        <w:pStyle w:val="ProductList-Body"/>
      </w:pPr>
      <w:r>
        <w:t xml:space="preserve">Attiecībā uz katru SQL Server Enterprise Core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kurai Klientam ir aktīvs SA, Klientam ir tiesības līdz piecos Klienta lietošanai paredzētos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darbināt arī Algoritmiskās mācīšanās serveri programmatūrai Hadoop vienīgi kombinācijā ar tā licencēto SQL Server Enterprise Core lietošanu. Uz jebkuru atvēlēto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5CA86F9A" w14:textId="77777777" w:rsidR="004501F2" w:rsidRDefault="004501F2">
      <w:pPr>
        <w:pStyle w:val="ProductList-Body"/>
      </w:pPr>
    </w:p>
    <w:p w14:paraId="44CE3D90" w14:textId="77777777" w:rsidR="004501F2" w:rsidRDefault="007C1067">
      <w:pPr>
        <w:pStyle w:val="ProductList-ClauseHeading"/>
        <w:outlineLvl w:val="3"/>
      </w:pPr>
      <w:r>
        <w:t>4.8. Power BI atskaišu servera lietošana — izdevums SQL Server Enterprise</w:t>
      </w:r>
    </w:p>
    <w:p w14:paraId="371C9641" w14:textId="77777777" w:rsidR="004501F2" w:rsidRDefault="007C1067">
      <w:pPr>
        <w:pStyle w:val="ProductList-Body"/>
      </w:pPr>
      <w:r>
        <w:t xml:space="preserve">Klientam ir tiesības darbināt Power BI atskaišu servera </w:t>
      </w:r>
      <w:r>
        <w:fldChar w:fldCharType="begin"/>
      </w:r>
      <w:r>
        <w:instrText xml:space="preserve"> XE "Power BI atskaišu servera " </w:instrText>
      </w:r>
      <w:r>
        <w:fldChar w:fldCharType="end"/>
      </w:r>
      <w:r>
        <w:t xml:space="preserve">programmatūru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 xml:space="preserve"> vai pakalpojumā Azure. Klientam ir tiesības darbināt programmatūru, ievērojot maksimālo kodolu skaitu, kas ir vienāds ar izdevuma SQL Server Enterprise Kodola licenču skaitu ar licencētam serverim piešķirtu aktīvu SA, un minimālais daudzums ir četras kodola licences katrai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Ja programmatūra tiek darbināta pakalpojumā Azure, Klientam ir arī jāpiešķir viena SQL Server Enterprise Kodola licence ar aktīvu SA katram virtuālajam kodolam, un minimālais daudzums ir četras kodola licences katrai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Lietošanu regulē piemērojamie Klienta lielapjoma licencēšanas līguma nosacījumi. Lai publicētu koplietojamas Power BI atskaites, izmantojot Power BI atskaišu serveri, nepieciešama Power BI Pro lietotāja SL. Šīs tiesības ir spēkā līdz Klienta SA seguma beigu termiņam.  </w:t>
      </w:r>
    </w:p>
    <w:p w14:paraId="5EBD0664" w14:textId="77777777" w:rsidR="004501F2" w:rsidRDefault="004501F2">
      <w:pPr>
        <w:pStyle w:val="ProductList-Body"/>
      </w:pPr>
    </w:p>
    <w:p w14:paraId="14AB0ECF" w14:textId="77777777" w:rsidR="004501F2" w:rsidRDefault="007C1067">
      <w:pPr>
        <w:pStyle w:val="ProductList-ClauseHeading"/>
        <w:outlineLvl w:val="3"/>
      </w:pPr>
      <w:r>
        <w:t>4.9. Paplašināti drošības atjauninājumi</w:t>
      </w:r>
    </w:p>
    <w:p w14:paraId="0163E4EF" w14:textId="77777777" w:rsidR="004501F2" w:rsidRDefault="007C1067">
      <w:pPr>
        <w:pStyle w:val="ProductList-Body"/>
      </w:pPr>
      <w:r>
        <w:t xml:space="preserve">Nosacījumus attiecībā uz Paplašinātu drošības atjauninājumu iegādi un lietošanu skatiet Pielikuma B sadaļā </w:t>
      </w:r>
      <w:hyperlink w:anchor="_Sec1282">
        <w:r>
          <w:rPr>
            <w:color w:val="00467F"/>
            <w:u w:val="single"/>
          </w:rPr>
          <w:t>Paplašināti drošības atjauninājumi</w:t>
        </w:r>
      </w:hyperlink>
      <w:r>
        <w:t>.</w:t>
      </w:r>
    </w:p>
    <w:p w14:paraId="70524E1B" w14:textId="77777777" w:rsidR="004501F2" w:rsidRDefault="004501F2">
      <w:pPr>
        <w:pStyle w:val="ProductList-Body"/>
      </w:pPr>
    </w:p>
    <w:p w14:paraId="208B653C" w14:textId="77777777" w:rsidR="004501F2" w:rsidRDefault="007C1067">
      <w:pPr>
        <w:pStyle w:val="ProductList-ClauseHeading"/>
        <w:outlineLvl w:val="3"/>
      </w:pPr>
      <w:r>
        <w:t>4.10. SQL Server 2019 Enterprise Core — Paralēlās datu noliktavas līdzekļu atjauninājumi</w:t>
      </w:r>
    </w:p>
    <w:p w14:paraId="1EB784BE" w14:textId="77777777" w:rsidR="004501F2" w:rsidRDefault="007C1067">
      <w:pPr>
        <w:pStyle w:val="ProductList-Body"/>
      </w:pPr>
      <w:r>
        <w:t>Klienti ar SA segumu ir tiesīgi starp nozīmīgiem produktu laidieniem saņemt Paralēlās datu noliktavas līdzekļu laidienus (piemēram, šaurierīču atjauninājumus).</w:t>
      </w:r>
    </w:p>
    <w:p w14:paraId="016C2D9E" w14:textId="77777777" w:rsidR="004501F2" w:rsidRDefault="004501F2">
      <w:pPr>
        <w:pStyle w:val="ProductList-Body"/>
      </w:pPr>
    </w:p>
    <w:p w14:paraId="2E1EA98B" w14:textId="77777777" w:rsidR="004501F2" w:rsidRDefault="007C1067">
      <w:pPr>
        <w:pStyle w:val="ProductList-ClauseHeading"/>
        <w:outlineLvl w:val="3"/>
      </w:pPr>
      <w:r>
        <w:t>4.11. SQL Server izpirkšanas iespēja saskaņā ar reģistrāciju Enrollment for Application Platform EAP</w:t>
      </w:r>
    </w:p>
    <w:p w14:paraId="695AF43D" w14:textId="77777777" w:rsidR="004501F2" w:rsidRDefault="007C1067">
      <w:pPr>
        <w:pStyle w:val="ProductList-Body"/>
      </w:pPr>
      <w:r>
        <w:t xml:space="preserve">Klientam ir tiesības SQL Server Enterprise Server/CAL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atjaunot SA segumu, bet reģistrācijas perioda beigās Klienta vienīgā izpirkšanas iespēja būs pieejama tikai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w:t>
      </w:r>
    </w:p>
    <w:p w14:paraId="6158BD16" w14:textId="77777777" w:rsidR="004501F2" w:rsidRDefault="004501F2">
      <w:pPr>
        <w:pStyle w:val="PURBreadcrumb"/>
      </w:pPr>
    </w:p>
    <w:tbl>
      <w:tblPr>
        <w:tblStyle w:val="PURTable"/>
        <w:tblW w:w="0" w:type="dxa"/>
        <w:tblLook w:val="04A0" w:firstRow="1" w:lastRow="0" w:firstColumn="1" w:lastColumn="0" w:noHBand="0" w:noVBand="1"/>
      </w:tblPr>
      <w:tblGrid>
        <w:gridCol w:w="10916"/>
      </w:tblGrid>
      <w:tr w:rsidR="004501F2" w14:paraId="4A75B6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5ACCF6" w14:textId="77777777" w:rsidR="004501F2" w:rsidRDefault="00B034C3">
            <w:pPr>
              <w:pStyle w:val="ProductList-TableBody"/>
              <w:jc w:val="right"/>
            </w:pPr>
            <w:hyperlink w:anchor="_Sec842">
              <w:r w:rsidR="007C1067">
                <w:rPr>
                  <w:color w:val="00467F"/>
                  <w:sz w:val="14"/>
                  <w:u w:val="single"/>
                </w:rPr>
                <w:t>Saturs</w:t>
              </w:r>
            </w:hyperlink>
            <w:r w:rsidR="007C1067">
              <w:rPr>
                <w:sz w:val="14"/>
              </w:rPr>
              <w:t xml:space="preserve"> / </w:t>
            </w:r>
            <w:hyperlink w:anchor="_Sec549">
              <w:r w:rsidR="007C1067">
                <w:rPr>
                  <w:color w:val="00467F"/>
                  <w:sz w:val="14"/>
                  <w:u w:val="single"/>
                </w:rPr>
                <w:t>Glosārijs</w:t>
              </w:r>
            </w:hyperlink>
            <w:r w:rsidR="007C1067">
              <w:rPr>
                <w:sz w:val="14"/>
              </w:rPr>
              <w:t xml:space="preserve"> / </w:t>
            </w:r>
            <w:hyperlink w:anchor="_Sec844">
              <w:r w:rsidR="007C1067">
                <w:rPr>
                  <w:color w:val="00467F"/>
                  <w:sz w:val="14"/>
                  <w:u w:val="single"/>
                </w:rPr>
                <w:t>Indekss</w:t>
              </w:r>
            </w:hyperlink>
          </w:p>
        </w:tc>
      </w:tr>
    </w:tbl>
    <w:p w14:paraId="20DEDBD9" w14:textId="77777777" w:rsidR="004501F2" w:rsidRDefault="004501F2">
      <w:pPr>
        <w:pStyle w:val="ProductList-Body"/>
      </w:pPr>
    </w:p>
    <w:p w14:paraId="20A4D8B2" w14:textId="77777777" w:rsidR="004501F2" w:rsidRDefault="007C1067">
      <w:pPr>
        <w:pStyle w:val="ProductList-OfferingGroupHeading"/>
        <w:outlineLvl w:val="1"/>
      </w:pPr>
      <w:bookmarkStart w:id="129" w:name="_Sec615"/>
      <w:r>
        <w:t>System Center</w:t>
      </w:r>
      <w:bookmarkEnd w:id="129"/>
      <w:r>
        <w:fldChar w:fldCharType="begin"/>
      </w:r>
      <w:r>
        <w:instrText xml:space="preserve"> TC "</w:instrText>
      </w:r>
      <w:bookmarkStart w:id="130" w:name="_Toc41635657"/>
      <w:r>
        <w:instrText>System Center</w:instrText>
      </w:r>
      <w:bookmarkEnd w:id="130"/>
      <w:r>
        <w:instrText>" \l 2</w:instrText>
      </w:r>
      <w:r>
        <w:fldChar w:fldCharType="end"/>
      </w:r>
    </w:p>
    <w:p w14:paraId="6F19D55D" w14:textId="77777777" w:rsidR="004501F2" w:rsidRDefault="007C1067">
      <w:pPr>
        <w:pStyle w:val="ProductList-Offering2HeadingNoBorder"/>
        <w:outlineLvl w:val="2"/>
      </w:pPr>
      <w:bookmarkStart w:id="131" w:name="_Sec642"/>
      <w:r>
        <w:t>System Center Server</w:t>
      </w:r>
      <w:bookmarkEnd w:id="131"/>
      <w:r>
        <w:fldChar w:fldCharType="begin"/>
      </w:r>
      <w:r>
        <w:instrText xml:space="preserve"> TC "</w:instrText>
      </w:r>
      <w:bookmarkStart w:id="132" w:name="_Toc41635658"/>
      <w:r>
        <w:instrText>System Center Server</w:instrText>
      </w:r>
      <w:bookmarkEnd w:id="132"/>
      <w:r>
        <w:instrText>" \l 3</w:instrText>
      </w:r>
      <w:r>
        <w:fldChar w:fldCharType="end"/>
      </w:r>
    </w:p>
    <w:p w14:paraId="4D1B5389" w14:textId="77777777" w:rsidR="004501F2" w:rsidRDefault="007C1067">
      <w:pPr>
        <w:pStyle w:val="ProductList-Offering1SubSection"/>
        <w:outlineLvl w:val="3"/>
      </w:pPr>
      <w:bookmarkStart w:id="133" w:name="_Sec689"/>
      <w:r>
        <w:t>1. Programmas pieejamība</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4501F2" w14:paraId="2AB4B9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608743" w14:textId="77777777" w:rsidR="004501F2" w:rsidRDefault="007C1067">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1DCAD" w14:textId="77777777" w:rsidR="004501F2" w:rsidRDefault="007C106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EB8954" w14:textId="77777777" w:rsidR="004501F2" w:rsidRDefault="007C106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022FF" w14:textId="77777777" w:rsidR="004501F2" w:rsidRDefault="007C106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B756A" w14:textId="77777777" w:rsidR="004501F2" w:rsidRDefault="007C10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4491D" w14:textId="77777777" w:rsidR="004501F2" w:rsidRDefault="007C10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59CB4" w14:textId="77777777" w:rsidR="004501F2" w:rsidRDefault="007C106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95D96" w14:textId="77777777" w:rsidR="004501F2" w:rsidRDefault="007C106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B8262B" w14:textId="77777777" w:rsidR="004501F2" w:rsidRDefault="007C106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D484B" w14:textId="77777777" w:rsidR="004501F2" w:rsidRDefault="007C106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B24B7" w14:textId="77777777" w:rsidR="004501F2" w:rsidRDefault="007C10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C2E30" w14:textId="77777777" w:rsidR="004501F2" w:rsidRDefault="007C10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01F2" w14:paraId="2F599E2E" w14:textId="77777777">
        <w:tc>
          <w:tcPr>
            <w:tcW w:w="4160" w:type="dxa"/>
            <w:tcBorders>
              <w:top w:val="single" w:sz="6" w:space="0" w:color="FFFFFF"/>
              <w:left w:val="none" w:sz="4" w:space="0" w:color="6E6E6E"/>
              <w:bottom w:val="dashed" w:sz="4" w:space="0" w:color="BFBFBF"/>
              <w:right w:val="none" w:sz="4" w:space="0" w:color="6E6E6E"/>
            </w:tcBorders>
          </w:tcPr>
          <w:p w14:paraId="72425FA7" w14:textId="77777777" w:rsidR="004501F2" w:rsidRDefault="007C1067">
            <w:pPr>
              <w:pStyle w:val="ProductList-TableBody"/>
            </w:pPr>
            <w:r>
              <w:rPr>
                <w:color w:val="000000"/>
              </w:rPr>
              <w:t>System Center 2019 Datacenter Server Management License (2 Kodola licenču pakotnes)</w:t>
            </w:r>
            <w:r>
              <w:fldChar w:fldCharType="begin"/>
            </w:r>
            <w:r>
              <w:instrText xml:space="preserve"> XE "System Center 2019 Datacenter Server Management License (2 Kodola licenču pakotnes)"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75C87C5" w14:textId="77777777" w:rsidR="004501F2" w:rsidRDefault="007C106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3D18561" w14:textId="77777777" w:rsidR="004501F2" w:rsidRDefault="004501F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7F6BAF9" w14:textId="77777777" w:rsidR="004501F2" w:rsidRDefault="007C1067">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F6FA90B" w14:textId="77777777" w:rsidR="004501F2" w:rsidRDefault="007C106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4C285"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732A5"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EC4FA"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766E9"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3EC69"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143F8"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97A67"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01F2" w14:paraId="27E2B65E" w14:textId="77777777">
        <w:tc>
          <w:tcPr>
            <w:tcW w:w="4160" w:type="dxa"/>
            <w:tcBorders>
              <w:top w:val="dashed" w:sz="4" w:space="0" w:color="BFBFBF"/>
              <w:left w:val="none" w:sz="4" w:space="0" w:color="6E6E6E"/>
              <w:bottom w:val="dashed" w:sz="4" w:space="0" w:color="BFBFBF"/>
              <w:right w:val="none" w:sz="4" w:space="0" w:color="6E6E6E"/>
            </w:tcBorders>
          </w:tcPr>
          <w:p w14:paraId="1C161F9B" w14:textId="77777777" w:rsidR="004501F2" w:rsidRDefault="007C1067">
            <w:pPr>
              <w:pStyle w:val="ProductList-TableBody"/>
            </w:pPr>
            <w:r>
              <w:t>System Center 2019 Datacenter Server Management License (16 Kodola licenču pakotnes)</w:t>
            </w:r>
            <w:r>
              <w:fldChar w:fldCharType="begin"/>
            </w:r>
            <w:r>
              <w:instrText xml:space="preserve"> XE "System Center 2019 Datacenter Server Management License (16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C74F6F" w14:textId="77777777" w:rsidR="004501F2" w:rsidRDefault="007C106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43F0BCC" w14:textId="77777777" w:rsidR="004501F2" w:rsidRDefault="004501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B46CFA" w14:textId="77777777" w:rsidR="004501F2" w:rsidRDefault="007C1067">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1C55A75" w14:textId="77777777" w:rsidR="004501F2" w:rsidRDefault="007C1067">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C17B8"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69FD3"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E1B0B"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07A71"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62E39"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80D22"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CB5AE"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01F2" w14:paraId="0BEF1696" w14:textId="77777777">
        <w:tc>
          <w:tcPr>
            <w:tcW w:w="4160" w:type="dxa"/>
            <w:tcBorders>
              <w:top w:val="dashed" w:sz="4" w:space="0" w:color="BFBFBF"/>
              <w:left w:val="none" w:sz="4" w:space="0" w:color="6E6E6E"/>
              <w:bottom w:val="dashed" w:sz="4" w:space="0" w:color="BFBFBF"/>
              <w:right w:val="none" w:sz="4" w:space="0" w:color="6E6E6E"/>
            </w:tcBorders>
          </w:tcPr>
          <w:p w14:paraId="3F7B0C0A" w14:textId="77777777" w:rsidR="004501F2" w:rsidRDefault="007C1067">
            <w:pPr>
              <w:pStyle w:val="ProductList-TableBody"/>
            </w:pPr>
            <w:r>
              <w:rPr>
                <w:color w:val="000000"/>
              </w:rPr>
              <w:t>System Center 2019 Standard Server Management License (2 Kodola licenču pakotnes)</w:t>
            </w:r>
            <w:r>
              <w:fldChar w:fldCharType="begin"/>
            </w:r>
            <w:r>
              <w:instrText xml:space="preserve"> XE "System Center 2019 Standard Server Management License (2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89B7F1" w14:textId="77777777" w:rsidR="004501F2" w:rsidRDefault="007C106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462905D" w14:textId="77777777" w:rsidR="004501F2" w:rsidRDefault="004501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490458" w14:textId="77777777" w:rsidR="004501F2" w:rsidRDefault="007C1067">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0388587" w14:textId="77777777" w:rsidR="004501F2" w:rsidRDefault="007C106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7528D"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6C224"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2AD86"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7F4B2"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35D29"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99130"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3A71F"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01F2" w14:paraId="0BFCE75B" w14:textId="77777777">
        <w:tc>
          <w:tcPr>
            <w:tcW w:w="4160" w:type="dxa"/>
            <w:tcBorders>
              <w:top w:val="dashed" w:sz="4" w:space="0" w:color="BFBFBF"/>
              <w:left w:val="none" w:sz="4" w:space="0" w:color="6E6E6E"/>
              <w:bottom w:val="none" w:sz="4" w:space="0" w:color="BFBFBF"/>
              <w:right w:val="none" w:sz="4" w:space="0" w:color="6E6E6E"/>
            </w:tcBorders>
          </w:tcPr>
          <w:p w14:paraId="6E422ACE" w14:textId="77777777" w:rsidR="004501F2" w:rsidRDefault="007C1067">
            <w:pPr>
              <w:pStyle w:val="ProductList-TableBody"/>
            </w:pPr>
            <w:r>
              <w:t>System Center 2019 Standard Server Management License (16 Kodola licenču pakotnes)</w:t>
            </w:r>
            <w:r>
              <w:fldChar w:fldCharType="begin"/>
            </w:r>
            <w:r>
              <w:instrText xml:space="preserve"> XE "System Center 2019 Standard Server Management License (16 Kodola licenču pakotnes)"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B710CC4" w14:textId="77777777" w:rsidR="004501F2" w:rsidRDefault="007C1067">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3B03C166" w14:textId="77777777" w:rsidR="004501F2" w:rsidRDefault="004501F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A1F4C2F" w14:textId="77777777" w:rsidR="004501F2" w:rsidRDefault="007C1067">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DBA70A7" w14:textId="77777777" w:rsidR="004501F2" w:rsidRDefault="007C106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09EBF"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6C454"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6942C"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F24A9"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E6EF1"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2DDA7"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E4229"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004433FA" w14:textId="77777777" w:rsidR="004501F2" w:rsidRDefault="007C1067">
      <w:pPr>
        <w:pStyle w:val="ProductList-Offering1SubSection"/>
        <w:outlineLvl w:val="3"/>
      </w:pPr>
      <w:bookmarkStart w:id="134" w:name="_Sec744"/>
      <w:r>
        <w:t>2. Produktu nosacījumi</w:t>
      </w:r>
      <w:bookmarkEnd w:id="134"/>
    </w:p>
    <w:tbl>
      <w:tblPr>
        <w:tblStyle w:val="PURTable"/>
        <w:tblW w:w="0" w:type="dxa"/>
        <w:tblLook w:val="04A0" w:firstRow="1" w:lastRow="0" w:firstColumn="1" w:lastColumn="0" w:noHBand="0" w:noVBand="1"/>
      </w:tblPr>
      <w:tblGrid>
        <w:gridCol w:w="3620"/>
        <w:gridCol w:w="3651"/>
        <w:gridCol w:w="3645"/>
      </w:tblGrid>
      <w:tr w:rsidR="004501F2" w14:paraId="6E7B8F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38AADD9" w14:textId="77777777" w:rsidR="004501F2" w:rsidRDefault="007C1067">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0A3C483C" w14:textId="77777777" w:rsidR="004501F2" w:rsidRDefault="007C106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5ABE4F6" w14:textId="77777777" w:rsidR="004501F2" w:rsidRDefault="007C1067">
            <w:pPr>
              <w:pStyle w:val="ProductList-TableBody"/>
            </w:pPr>
            <w:r>
              <w:rPr>
                <w:color w:val="404040"/>
              </w:rPr>
              <w:t>Iepriekšējie izdevumi: nav</w:t>
            </w:r>
          </w:p>
        </w:tc>
      </w:tr>
      <w:tr w:rsidR="004501F2" w14:paraId="112EB2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D59C8" w14:textId="77777777" w:rsidR="004501F2" w:rsidRDefault="007C1067">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A09AC" w14:textId="77777777" w:rsidR="004501F2" w:rsidRDefault="007C106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0BD1F849" w14:textId="77777777" w:rsidR="004501F2" w:rsidRDefault="007C1067">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4501F2" w14:paraId="719056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38861" w14:textId="77777777" w:rsidR="004501F2" w:rsidRDefault="007C106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3D186" w14:textId="77777777" w:rsidR="004501F2" w:rsidRDefault="007C106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9C4D0" w14:textId="77777777" w:rsidR="004501F2" w:rsidRDefault="007C1067">
            <w:pPr>
              <w:pStyle w:val="ProductList-TableBody"/>
            </w:pPr>
            <w:r>
              <w:rPr>
                <w:color w:val="404040"/>
              </w:rPr>
              <w:t>Piemērots samazināšanai: nav</w:t>
            </w:r>
          </w:p>
        </w:tc>
      </w:tr>
      <w:tr w:rsidR="004501F2" w14:paraId="345B7E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6C46E" w14:textId="77777777" w:rsidR="004501F2" w:rsidRDefault="007C1067">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A7FE9" w14:textId="77777777" w:rsidR="004501F2" w:rsidRDefault="007C106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9E037" w14:textId="77777777" w:rsidR="004501F2" w:rsidRDefault="007C1067">
            <w:pPr>
              <w:pStyle w:val="ProductList-TableBody"/>
            </w:pPr>
            <w:r>
              <w:rPr>
                <w:color w:val="404040"/>
              </w:rPr>
              <w:t>Piemērots datu precizēšanai: nav</w:t>
            </w:r>
          </w:p>
        </w:tc>
      </w:tr>
      <w:tr w:rsidR="004501F2" w14:paraId="797EF8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7B9D7" w14:textId="77777777" w:rsidR="004501F2" w:rsidRDefault="007C1067">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13D5C" w14:textId="77777777" w:rsidR="004501F2" w:rsidRDefault="004501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B9425" w14:textId="77777777" w:rsidR="004501F2" w:rsidRDefault="004501F2">
            <w:pPr>
              <w:pStyle w:val="ProductList-TableBody"/>
            </w:pPr>
          </w:p>
        </w:tc>
      </w:tr>
    </w:tbl>
    <w:p w14:paraId="171E9460" w14:textId="77777777" w:rsidR="004501F2" w:rsidRDefault="004501F2">
      <w:pPr>
        <w:pStyle w:val="ProductList-Body"/>
      </w:pPr>
    </w:p>
    <w:p w14:paraId="0B2EE90A" w14:textId="77777777" w:rsidR="004501F2" w:rsidRDefault="007C1067">
      <w:pPr>
        <w:pStyle w:val="ProductList-Offering1SubSection"/>
        <w:outlineLvl w:val="3"/>
      </w:pPr>
      <w:bookmarkStart w:id="135" w:name="_Sec797"/>
      <w:r>
        <w:t>3. Lietošanas noteikumi</w:t>
      </w:r>
      <w:bookmarkEnd w:id="135"/>
    </w:p>
    <w:tbl>
      <w:tblPr>
        <w:tblStyle w:val="PURTable"/>
        <w:tblW w:w="0" w:type="dxa"/>
        <w:tblLook w:val="04A0" w:firstRow="1" w:lastRow="0" w:firstColumn="1" w:lastColumn="0" w:noHBand="0" w:noVBand="1"/>
      </w:tblPr>
      <w:tblGrid>
        <w:gridCol w:w="3626"/>
        <w:gridCol w:w="3622"/>
        <w:gridCol w:w="3668"/>
      </w:tblGrid>
      <w:tr w:rsidR="004501F2" w14:paraId="16D3AC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AEE705" w14:textId="77777777" w:rsidR="004501F2" w:rsidRDefault="007C106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4DE1821B" w14:textId="77777777" w:rsidR="004501F2" w:rsidRDefault="007C1067">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493719" w14:textId="77777777" w:rsidR="004501F2" w:rsidRDefault="007C1067">
            <w:pPr>
              <w:pStyle w:val="ProductList-TableBody"/>
            </w:pPr>
            <w:r>
              <w:rPr>
                <w:color w:val="404040"/>
              </w:rPr>
              <w:t>Papildu programmatūra: nav</w:t>
            </w:r>
          </w:p>
        </w:tc>
      </w:tr>
      <w:tr w:rsidR="004501F2" w14:paraId="7527F7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D6BFD" w14:textId="77777777" w:rsidR="004501F2" w:rsidRDefault="007C1067">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4994F" w14:textId="77777777" w:rsidR="004501F2" w:rsidRDefault="007C1067">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492A41B7" w14:textId="77777777" w:rsidR="004501F2" w:rsidRDefault="007C1067">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4501F2" w14:paraId="62892D77" w14:textId="77777777">
        <w:tc>
          <w:tcPr>
            <w:tcW w:w="4040" w:type="dxa"/>
            <w:tcBorders>
              <w:top w:val="single" w:sz="4" w:space="0" w:color="000000"/>
              <w:left w:val="single" w:sz="4" w:space="0" w:color="000000"/>
              <w:bottom w:val="single" w:sz="4" w:space="0" w:color="000000"/>
              <w:right w:val="single" w:sz="4" w:space="0" w:color="000000"/>
            </w:tcBorders>
          </w:tcPr>
          <w:p w14:paraId="194AEFCE" w14:textId="77777777" w:rsidR="004501F2" w:rsidRDefault="007C1067">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E6D1A" w14:textId="77777777" w:rsidR="004501F2" w:rsidRDefault="004501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C7248" w14:textId="77777777" w:rsidR="004501F2" w:rsidRDefault="004501F2">
            <w:pPr>
              <w:pStyle w:val="ProductList-TableBody"/>
            </w:pPr>
          </w:p>
        </w:tc>
      </w:tr>
    </w:tbl>
    <w:p w14:paraId="43A20B11" w14:textId="77777777" w:rsidR="004501F2" w:rsidRDefault="004501F2">
      <w:pPr>
        <w:pStyle w:val="ProductList-Body"/>
      </w:pPr>
    </w:p>
    <w:p w14:paraId="3A8F670A" w14:textId="77777777" w:rsidR="004501F2" w:rsidRDefault="007C1067">
      <w:pPr>
        <w:pStyle w:val="ProductList-ClauseHeading"/>
        <w:outlineLvl w:val="4"/>
      </w:pPr>
      <w:r>
        <w:t>3.1. Pārvaldības licence — System Center 2019 Standard</w:t>
      </w:r>
    </w:p>
    <w:tbl>
      <w:tblPr>
        <w:tblStyle w:val="PURTable"/>
        <w:tblW w:w="0" w:type="dxa"/>
        <w:tblLook w:val="04A0" w:firstRow="1" w:lastRow="0" w:firstColumn="1" w:lastColumn="0" w:noHBand="0" w:noVBand="1"/>
      </w:tblPr>
      <w:tblGrid>
        <w:gridCol w:w="3667"/>
        <w:gridCol w:w="3667"/>
        <w:gridCol w:w="3582"/>
      </w:tblGrid>
      <w:tr w:rsidR="004501F2" w14:paraId="568119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70B8A3" w14:textId="77777777" w:rsidR="004501F2" w:rsidRDefault="007C1067">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4167FC10" w14:textId="77777777" w:rsidR="004501F2" w:rsidRDefault="007C1067">
            <w:pPr>
              <w:pStyle w:val="ProductList-TableBody"/>
            </w:pPr>
            <w:r>
              <w:t>System Center 2019 Standard pārvaldības licence</w:t>
            </w:r>
          </w:p>
        </w:tc>
        <w:tc>
          <w:tcPr>
            <w:tcW w:w="4040" w:type="dxa"/>
            <w:tcBorders>
              <w:top w:val="single" w:sz="18" w:space="0" w:color="0072C6"/>
              <w:left w:val="none" w:sz="4" w:space="0" w:color="000000"/>
              <w:bottom w:val="single" w:sz="4" w:space="0" w:color="000000"/>
              <w:right w:val="single" w:sz="4" w:space="0" w:color="000000"/>
            </w:tcBorders>
          </w:tcPr>
          <w:p w14:paraId="4D3DCA27" w14:textId="77777777" w:rsidR="004501F2" w:rsidRDefault="004501F2">
            <w:pPr>
              <w:pStyle w:val="ProductList-TableBody"/>
            </w:pPr>
          </w:p>
        </w:tc>
      </w:tr>
    </w:tbl>
    <w:p w14:paraId="31CC782F" w14:textId="77777777" w:rsidR="004501F2" w:rsidRDefault="004501F2">
      <w:pPr>
        <w:pStyle w:val="ProductList-Body"/>
      </w:pPr>
    </w:p>
    <w:p w14:paraId="0C2B69CF" w14:textId="77777777" w:rsidR="004501F2" w:rsidRDefault="007C1067">
      <w:pPr>
        <w:pStyle w:val="ProductList-ClauseHeading"/>
        <w:outlineLvl w:val="4"/>
      </w:pPr>
      <w:r>
        <w:t>3.2. Pārvaldības licence — System Center 2019 Datacenter</w:t>
      </w:r>
    </w:p>
    <w:tbl>
      <w:tblPr>
        <w:tblStyle w:val="PURTable"/>
        <w:tblW w:w="0" w:type="dxa"/>
        <w:tblLook w:val="04A0" w:firstRow="1" w:lastRow="0" w:firstColumn="1" w:lastColumn="0" w:noHBand="0" w:noVBand="1"/>
      </w:tblPr>
      <w:tblGrid>
        <w:gridCol w:w="3667"/>
        <w:gridCol w:w="3667"/>
        <w:gridCol w:w="3582"/>
      </w:tblGrid>
      <w:tr w:rsidR="004501F2" w14:paraId="7726A8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86EFA8" w14:textId="77777777" w:rsidR="004501F2" w:rsidRDefault="007C1067">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6BA4E87B" w14:textId="77777777" w:rsidR="004501F2" w:rsidRDefault="007C1067">
            <w:pPr>
              <w:pStyle w:val="ProductList-TableBody"/>
            </w:pPr>
            <w:r>
              <w:t>System Center 2019 Datacenter pārvaldības licence</w:t>
            </w:r>
          </w:p>
        </w:tc>
        <w:tc>
          <w:tcPr>
            <w:tcW w:w="4040" w:type="dxa"/>
            <w:tcBorders>
              <w:top w:val="single" w:sz="18" w:space="0" w:color="0072C6"/>
              <w:left w:val="none" w:sz="4" w:space="0" w:color="000000"/>
              <w:bottom w:val="single" w:sz="4" w:space="0" w:color="000000"/>
              <w:right w:val="single" w:sz="4" w:space="0" w:color="000000"/>
            </w:tcBorders>
          </w:tcPr>
          <w:p w14:paraId="3077989E" w14:textId="77777777" w:rsidR="004501F2" w:rsidRDefault="004501F2">
            <w:pPr>
              <w:pStyle w:val="ProductList-TableBody"/>
            </w:pPr>
          </w:p>
        </w:tc>
      </w:tr>
    </w:tbl>
    <w:p w14:paraId="21198026" w14:textId="77777777" w:rsidR="004501F2" w:rsidRDefault="004501F2">
      <w:pPr>
        <w:pStyle w:val="ProductList-Body"/>
      </w:pPr>
    </w:p>
    <w:p w14:paraId="6A55FE28" w14:textId="77777777" w:rsidR="004501F2" w:rsidRDefault="007C1067">
      <w:pPr>
        <w:pStyle w:val="ProductList-ClauseHeading"/>
        <w:outlineLvl w:val="4"/>
      </w:pPr>
      <w:r>
        <w:t>3.3. System Center Endpoint Protection lietošana ar Azure drošības centru vai Microsoft Defender uzlaboto pretdraudu aizsardzību serveriem</w:t>
      </w:r>
    </w:p>
    <w:p w14:paraId="000421E5" w14:textId="77777777" w:rsidR="004501F2" w:rsidRDefault="007C1067">
      <w:pPr>
        <w:pStyle w:val="ProductList-Body"/>
      </w:pPr>
      <w:r>
        <w:t xml:space="preserve">Klients drīkst lietot System Center Endpoint Protection to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pārvaldībai, ko tas aizsargā, izmantojot Azure drošības centra</w:t>
      </w:r>
      <w:r>
        <w:fldChar w:fldCharType="begin"/>
      </w:r>
      <w:r>
        <w:instrText xml:space="preserve"> XE "Azure drošības centra" </w:instrText>
      </w:r>
      <w:r>
        <w:fldChar w:fldCharType="end"/>
      </w:r>
      <w:r>
        <w:t xml:space="preserve"> vai Microsoft Defender uzlabotās pretdraudu aizsardzības serveriem</w:t>
      </w:r>
      <w:r>
        <w:fldChar w:fldCharType="begin"/>
      </w:r>
      <w:r>
        <w:instrText xml:space="preserve"> XE "Microsoft Defender uzlabotās pretdraudu aizsardzības serveriem" </w:instrText>
      </w:r>
      <w:r>
        <w:fldChar w:fldCharType="end"/>
      </w:r>
      <w:r>
        <w:t xml:space="preserve"> standarta līmeni. Šo lietošanu regulē System Center licenču nosacījumi ar šeit norādītajiem grozījumiem. Pārvaldītās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var darboties koplietojamos vai tām speciāli atvēlētos serveros. Klientam šai ierobežotajai lietošanai nav nepieciešams iegādāties un piešķirt System Center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14:paraId="39950E1B" w14:textId="77777777" w:rsidR="004501F2" w:rsidRDefault="004501F2">
      <w:pPr>
        <w:pStyle w:val="ProductList-Body"/>
      </w:pPr>
    </w:p>
    <w:p w14:paraId="264AF954" w14:textId="77777777" w:rsidR="004501F2" w:rsidRDefault="007C1067">
      <w:pPr>
        <w:pStyle w:val="ProductList-ClauseHeading"/>
        <w:outlineLvl w:val="4"/>
      </w:pPr>
      <w:r>
        <w:t>3.4. SQL Server Technology</w:t>
      </w:r>
    </w:p>
    <w:p w14:paraId="254BD2D9" w14:textId="77777777" w:rsidR="004501F2" w:rsidRDefault="007C1067">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68E4A5AC" w14:textId="77777777" w:rsidR="004501F2" w:rsidRDefault="004501F2">
      <w:pPr>
        <w:pStyle w:val="ProductList-Body"/>
      </w:pPr>
    </w:p>
    <w:p w14:paraId="26B4A555" w14:textId="77777777" w:rsidR="004501F2" w:rsidRDefault="007C1067">
      <w:pPr>
        <w:pStyle w:val="ProductList-ClauseHeading"/>
        <w:outlineLvl w:val="4"/>
      </w:pPr>
      <w:r>
        <w:t>3.5. Windows Server konteineri</w:t>
      </w:r>
    </w:p>
    <w:p w14:paraId="7B376C4A" w14:textId="77777777" w:rsidR="004501F2" w:rsidRDefault="007C1067">
      <w:pPr>
        <w:pStyle w:val="ProductList-Body"/>
      </w:pPr>
      <w:r>
        <w:t xml:space="preserve">Klients drīkst Pārvaldīt neierobežotu skaitu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ir izveidotas kā </w:t>
      </w:r>
      <w:r>
        <w:fldChar w:fldCharType="begin"/>
      </w:r>
      <w:r>
        <w:instrText xml:space="preserve"> AutoTextList   \s NoStyle \t "Windows Server Container ir Windows Server programmatūras līdzeklis." </w:instrText>
      </w:r>
      <w:r>
        <w:fldChar w:fldCharType="separate"/>
      </w:r>
      <w:r>
        <w:rPr>
          <w:color w:val="0563C1"/>
        </w:rPr>
        <w:t>Windows Server konteineru</w:t>
      </w:r>
      <w:r>
        <w:fldChar w:fldCharType="end"/>
      </w:r>
      <w:r>
        <w:t xml:space="preserve"> instances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18425EDA" w14:textId="77777777" w:rsidR="004501F2" w:rsidRDefault="007C1067">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55"/>
        <w:gridCol w:w="3614"/>
        <w:gridCol w:w="3647"/>
      </w:tblGrid>
      <w:tr w:rsidR="004501F2" w14:paraId="2C4C12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3D905C" w14:textId="77777777" w:rsidR="004501F2" w:rsidRDefault="007C1067">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5D7F7FB" w14:textId="77777777" w:rsidR="004501F2" w:rsidRDefault="007C1067">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513ADE" w14:textId="77777777" w:rsidR="004501F2" w:rsidRDefault="007C1067">
            <w:pPr>
              <w:pStyle w:val="ProductList-TableBody"/>
            </w:pPr>
            <w:r>
              <w:rPr>
                <w:color w:val="404040"/>
              </w:rPr>
              <w:t>Aizvietošanas tiesības: nav</w:t>
            </w:r>
          </w:p>
        </w:tc>
      </w:tr>
      <w:tr w:rsidR="004501F2" w14:paraId="23804343" w14:textId="77777777">
        <w:tc>
          <w:tcPr>
            <w:tcW w:w="4040" w:type="dxa"/>
            <w:tcBorders>
              <w:top w:val="single" w:sz="4" w:space="0" w:color="000000"/>
              <w:left w:val="single" w:sz="4" w:space="0" w:color="000000"/>
              <w:bottom w:val="single" w:sz="4" w:space="0" w:color="000000"/>
              <w:right w:val="single" w:sz="4" w:space="0" w:color="000000"/>
            </w:tcBorders>
          </w:tcPr>
          <w:p w14:paraId="7D7210AE" w14:textId="77777777" w:rsidR="004501F2" w:rsidRDefault="007C1067">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ar Licences mobilitāti, izmantojot SA)</w:t>
            </w:r>
          </w:p>
        </w:tc>
        <w:tc>
          <w:tcPr>
            <w:tcW w:w="4040" w:type="dxa"/>
            <w:tcBorders>
              <w:top w:val="single" w:sz="4" w:space="0" w:color="000000"/>
              <w:left w:val="single" w:sz="4" w:space="0" w:color="000000"/>
              <w:bottom w:val="single" w:sz="4" w:space="0" w:color="000000"/>
              <w:right w:val="single" w:sz="4" w:space="0" w:color="000000"/>
            </w:tcBorders>
          </w:tcPr>
          <w:p w14:paraId="1BF6DDA5" w14:textId="77777777" w:rsidR="004501F2" w:rsidRDefault="007C1067">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3">
              <w:r>
                <w:rPr>
                  <w:color w:val="00467F"/>
                  <w:u w:val="single"/>
                </w:rPr>
                <w:t>Produktu saraksts — 2013. gada oktobris</w:t>
              </w:r>
            </w:hyperlink>
            <w:r>
              <w:t xml:space="preserve">, </w:t>
            </w:r>
            <w:hyperlink r:id="rId54">
              <w:r>
                <w:rPr>
                  <w:color w:val="00467F"/>
                  <w:u w:val="single"/>
                </w:rPr>
                <w:t>Produktu nosacījumi — 2016. gada oktobris</w:t>
              </w:r>
            </w:hyperlink>
            <w:r>
              <w:t xml:space="preserve"> un </w:t>
            </w:r>
            <w:hyperlink r:id="rId55">
              <w:r>
                <w:rPr>
                  <w:color w:val="00467F"/>
                  <w:u w:val="single"/>
                </w:rPr>
                <w:t>2016.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1D549" w14:textId="77777777" w:rsidR="004501F2" w:rsidRDefault="007C1067">
            <w:pPr>
              <w:pStyle w:val="ProductList-TableBody"/>
            </w:pPr>
            <w:r>
              <w:rPr>
                <w:color w:val="404040"/>
              </w:rPr>
              <w:t>Viesabonēšanas tiesības: nav</w:t>
            </w:r>
          </w:p>
        </w:tc>
      </w:tr>
      <w:tr w:rsidR="004501F2" w14:paraId="29561785" w14:textId="77777777">
        <w:tc>
          <w:tcPr>
            <w:tcW w:w="4040" w:type="dxa"/>
            <w:tcBorders>
              <w:top w:val="single" w:sz="4" w:space="0" w:color="000000"/>
              <w:left w:val="single" w:sz="4" w:space="0" w:color="000000"/>
              <w:bottom w:val="single" w:sz="4" w:space="0" w:color="000000"/>
              <w:right w:val="single" w:sz="4" w:space="0" w:color="000000"/>
            </w:tcBorders>
          </w:tcPr>
          <w:p w14:paraId="0AA130D8" w14:textId="77777777" w:rsidR="004501F2" w:rsidRDefault="007C1067">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B773A" w14:textId="77777777" w:rsidR="004501F2" w:rsidRDefault="007C1067">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9E514" w14:textId="77777777" w:rsidR="004501F2" w:rsidRDefault="004501F2">
            <w:pPr>
              <w:pStyle w:val="ProductList-TableBody"/>
            </w:pPr>
          </w:p>
        </w:tc>
      </w:tr>
    </w:tbl>
    <w:p w14:paraId="66D10854" w14:textId="77777777" w:rsidR="004501F2" w:rsidRDefault="004501F2">
      <w:pPr>
        <w:pStyle w:val="ProductList-Body"/>
      </w:pPr>
    </w:p>
    <w:p w14:paraId="7C397580" w14:textId="77777777" w:rsidR="004501F2" w:rsidRDefault="004501F2">
      <w:pPr>
        <w:pStyle w:val="ProductList-Body"/>
        <w:jc w:val="right"/>
      </w:pPr>
    </w:p>
    <w:tbl>
      <w:tblPr>
        <w:tblStyle w:val="PURTable"/>
        <w:tblW w:w="0" w:type="dxa"/>
        <w:tblLook w:val="04A0" w:firstRow="1" w:lastRow="0" w:firstColumn="1" w:lastColumn="0" w:noHBand="0" w:noVBand="1"/>
      </w:tblPr>
      <w:tblGrid>
        <w:gridCol w:w="10916"/>
      </w:tblGrid>
      <w:tr w:rsidR="004501F2" w14:paraId="78FA02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5D9A6C" w14:textId="77777777" w:rsidR="004501F2" w:rsidRDefault="00B034C3">
            <w:pPr>
              <w:pStyle w:val="ProductList-TableBody"/>
              <w:jc w:val="right"/>
            </w:pPr>
            <w:hyperlink w:anchor="_Sec842">
              <w:r w:rsidR="007C1067">
                <w:rPr>
                  <w:color w:val="00467F"/>
                  <w:sz w:val="14"/>
                  <w:u w:val="single"/>
                </w:rPr>
                <w:t>Saturs</w:t>
              </w:r>
            </w:hyperlink>
            <w:r w:rsidR="007C1067">
              <w:rPr>
                <w:sz w:val="14"/>
              </w:rPr>
              <w:t xml:space="preserve"> / </w:t>
            </w:r>
            <w:hyperlink w:anchor="_Sec549">
              <w:r w:rsidR="007C1067">
                <w:rPr>
                  <w:color w:val="00467F"/>
                  <w:sz w:val="14"/>
                  <w:u w:val="single"/>
                </w:rPr>
                <w:t>Glosārijs</w:t>
              </w:r>
            </w:hyperlink>
            <w:r w:rsidR="007C1067">
              <w:rPr>
                <w:sz w:val="14"/>
              </w:rPr>
              <w:t xml:space="preserve"> / </w:t>
            </w:r>
            <w:hyperlink w:anchor="_Sec844">
              <w:r w:rsidR="007C1067">
                <w:rPr>
                  <w:color w:val="00467F"/>
                  <w:sz w:val="14"/>
                  <w:u w:val="single"/>
                </w:rPr>
                <w:t>Indekss</w:t>
              </w:r>
            </w:hyperlink>
          </w:p>
        </w:tc>
      </w:tr>
    </w:tbl>
    <w:p w14:paraId="2A4CCC20" w14:textId="77777777" w:rsidR="004501F2" w:rsidRDefault="004501F2">
      <w:pPr>
        <w:pStyle w:val="ProductList-Body"/>
      </w:pPr>
    </w:p>
    <w:p w14:paraId="5F3FBA92" w14:textId="77777777" w:rsidR="004501F2" w:rsidRDefault="007C1067">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41635659"/>
      <w:r>
        <w:instrText>System Center Configuration Manager</w:instrText>
      </w:r>
      <w:bookmarkEnd w:id="138"/>
      <w:r>
        <w:instrText>" \l 3</w:instrText>
      </w:r>
      <w:r>
        <w:fldChar w:fldCharType="end"/>
      </w:r>
    </w:p>
    <w:p w14:paraId="2AE54FCD" w14:textId="77777777" w:rsidR="004501F2" w:rsidRDefault="007C1067">
      <w:pPr>
        <w:pStyle w:val="ProductList-Offering1SubSection"/>
        <w:outlineLvl w:val="3"/>
      </w:pPr>
      <w:bookmarkStart w:id="139" w:name="_Sec691"/>
      <w:r>
        <w:t>1. Programmas pieejamība</w:t>
      </w:r>
      <w:bookmarkEnd w:id="139"/>
    </w:p>
    <w:p w14:paraId="3A33405E" w14:textId="77777777" w:rsidR="004501F2" w:rsidRDefault="004501F2">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4501F2" w14:paraId="62E0F9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392845" w14:textId="77777777" w:rsidR="004501F2" w:rsidRDefault="007C1067">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ABBE7" w14:textId="77777777" w:rsidR="004501F2" w:rsidRDefault="007C106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9768C9" w14:textId="77777777" w:rsidR="004501F2" w:rsidRDefault="007C106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B8EA8" w14:textId="77777777" w:rsidR="004501F2" w:rsidRDefault="007C106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CA03E" w14:textId="77777777" w:rsidR="004501F2" w:rsidRDefault="007C10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C42DE" w14:textId="77777777" w:rsidR="004501F2" w:rsidRDefault="007C10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DF80C" w14:textId="77777777" w:rsidR="004501F2" w:rsidRDefault="007C106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19D14" w14:textId="77777777" w:rsidR="004501F2" w:rsidRDefault="007C106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3F55D" w14:textId="77777777" w:rsidR="004501F2" w:rsidRDefault="007C106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8B63F" w14:textId="77777777" w:rsidR="004501F2" w:rsidRDefault="007C106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450FA" w14:textId="77777777" w:rsidR="004501F2" w:rsidRDefault="007C10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3423D" w14:textId="77777777" w:rsidR="004501F2" w:rsidRDefault="007C10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01F2" w14:paraId="7AE91E1D" w14:textId="77777777">
        <w:tc>
          <w:tcPr>
            <w:tcW w:w="4160" w:type="dxa"/>
            <w:tcBorders>
              <w:top w:val="single" w:sz="6" w:space="0" w:color="FFFFFF"/>
              <w:left w:val="none" w:sz="4" w:space="0" w:color="6E6E6E"/>
              <w:bottom w:val="dashed" w:sz="4" w:space="0" w:color="BFBFBF"/>
              <w:right w:val="none" w:sz="4" w:space="0" w:color="6E6E6E"/>
            </w:tcBorders>
          </w:tcPr>
          <w:p w14:paraId="6BD346F4" w14:textId="77777777" w:rsidR="004501F2" w:rsidRDefault="007C1067">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katrai OSE</w:t>
            </w:r>
          </w:p>
        </w:tc>
        <w:tc>
          <w:tcPr>
            <w:tcW w:w="620" w:type="dxa"/>
            <w:tcBorders>
              <w:top w:val="single" w:sz="6" w:space="0" w:color="FFFFFF"/>
              <w:left w:val="none" w:sz="4" w:space="0" w:color="6E6E6E"/>
              <w:bottom w:val="dashed" w:sz="4" w:space="0" w:color="BFBFBF"/>
              <w:right w:val="none" w:sz="4" w:space="0" w:color="6E6E6E"/>
            </w:tcBorders>
          </w:tcPr>
          <w:p w14:paraId="2355F494" w14:textId="77777777" w:rsidR="004501F2" w:rsidRDefault="007C1067">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394A802" w14:textId="77777777" w:rsidR="004501F2" w:rsidRDefault="004501F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8FE3130" w14:textId="77777777" w:rsidR="004501F2" w:rsidRDefault="007C106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AB1DDD1" w14:textId="77777777" w:rsidR="004501F2" w:rsidRDefault="007C10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7A3E6"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76388"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21BFE"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8B2F9"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6A9D1"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D629C"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CD08B" w14:textId="77777777" w:rsidR="004501F2" w:rsidRDefault="007C1067">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01F2" w14:paraId="628B919F" w14:textId="77777777">
        <w:tc>
          <w:tcPr>
            <w:tcW w:w="4160" w:type="dxa"/>
            <w:tcBorders>
              <w:top w:val="dashed" w:sz="4" w:space="0" w:color="BFBFBF"/>
              <w:left w:val="none" w:sz="4" w:space="0" w:color="6E6E6E"/>
              <w:bottom w:val="dashed" w:sz="4" w:space="0" w:color="BFBFBF"/>
              <w:right w:val="none" w:sz="4" w:space="0" w:color="6E6E6E"/>
            </w:tcBorders>
          </w:tcPr>
          <w:p w14:paraId="5C353286" w14:textId="77777777" w:rsidR="004501F2" w:rsidRDefault="007C1067">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katram Lietotājam</w:t>
            </w:r>
          </w:p>
        </w:tc>
        <w:tc>
          <w:tcPr>
            <w:tcW w:w="620" w:type="dxa"/>
            <w:tcBorders>
              <w:top w:val="dashed" w:sz="4" w:space="0" w:color="BFBFBF"/>
              <w:left w:val="none" w:sz="4" w:space="0" w:color="6E6E6E"/>
              <w:bottom w:val="dashed" w:sz="4" w:space="0" w:color="BFBFBF"/>
              <w:right w:val="none" w:sz="4" w:space="0" w:color="6E6E6E"/>
            </w:tcBorders>
          </w:tcPr>
          <w:p w14:paraId="7FE02AF3" w14:textId="77777777" w:rsidR="004501F2" w:rsidRDefault="007C1067">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5DC982C" w14:textId="77777777" w:rsidR="004501F2" w:rsidRDefault="004501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C6BF68" w14:textId="77777777" w:rsidR="004501F2" w:rsidRDefault="007C10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5A9B015" w14:textId="77777777" w:rsidR="004501F2" w:rsidRDefault="007C10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4CB0D"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E9F1E"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B233B"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36667"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2C3A55"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6C292"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31FE6" w14:textId="77777777" w:rsidR="004501F2" w:rsidRDefault="004501F2">
            <w:pPr>
              <w:pStyle w:val="ProductList-TableBody"/>
              <w:jc w:val="center"/>
            </w:pPr>
          </w:p>
        </w:tc>
      </w:tr>
      <w:tr w:rsidR="004501F2" w14:paraId="2A2B5F97" w14:textId="77777777">
        <w:tc>
          <w:tcPr>
            <w:tcW w:w="4160" w:type="dxa"/>
            <w:tcBorders>
              <w:top w:val="dashed" w:sz="4" w:space="0" w:color="BFBFBF"/>
              <w:left w:val="none" w:sz="4" w:space="0" w:color="6E6E6E"/>
              <w:bottom w:val="none" w:sz="4" w:space="0" w:color="BFBFBF"/>
              <w:right w:val="none" w:sz="4" w:space="0" w:color="6E6E6E"/>
            </w:tcBorders>
          </w:tcPr>
          <w:p w14:paraId="1F5E5D27" w14:textId="77777777" w:rsidR="004501F2" w:rsidRDefault="007C1067">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Klienta ML) (tikai Studentiem)</w:t>
            </w:r>
          </w:p>
        </w:tc>
        <w:tc>
          <w:tcPr>
            <w:tcW w:w="620" w:type="dxa"/>
            <w:tcBorders>
              <w:top w:val="dashed" w:sz="4" w:space="0" w:color="BFBFBF"/>
              <w:left w:val="none" w:sz="4" w:space="0" w:color="6E6E6E"/>
              <w:bottom w:val="none" w:sz="4" w:space="0" w:color="BFBFBF"/>
              <w:right w:val="none" w:sz="4" w:space="0" w:color="6E6E6E"/>
            </w:tcBorders>
          </w:tcPr>
          <w:p w14:paraId="02285339" w14:textId="77777777" w:rsidR="004501F2" w:rsidRDefault="007C1067">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00D7212" w14:textId="77777777" w:rsidR="004501F2" w:rsidRDefault="004501F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EDDF780" w14:textId="77777777" w:rsidR="004501F2" w:rsidRDefault="007C106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46CEDFA" w14:textId="77777777" w:rsidR="004501F2" w:rsidRDefault="007C10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248B2"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B82F8"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3C47AC"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9691B0"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5FDEAF"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EEBFEF"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5FDEE" w14:textId="77777777" w:rsidR="004501F2" w:rsidRDefault="004501F2">
            <w:pPr>
              <w:pStyle w:val="ProductList-TableBody"/>
              <w:jc w:val="center"/>
            </w:pPr>
          </w:p>
        </w:tc>
      </w:tr>
    </w:tbl>
    <w:p w14:paraId="5CFEEC4F" w14:textId="77777777" w:rsidR="004501F2" w:rsidRDefault="007C1067">
      <w:pPr>
        <w:pStyle w:val="ProductList-Offering1SubSection"/>
        <w:outlineLvl w:val="3"/>
      </w:pPr>
      <w:bookmarkStart w:id="140" w:name="_Sec746"/>
      <w:r>
        <w:t>2. Produktu nosacījumi</w:t>
      </w:r>
      <w:bookmarkEnd w:id="140"/>
    </w:p>
    <w:tbl>
      <w:tblPr>
        <w:tblStyle w:val="PURTable"/>
        <w:tblW w:w="0" w:type="dxa"/>
        <w:tblLook w:val="04A0" w:firstRow="1" w:lastRow="0" w:firstColumn="1" w:lastColumn="0" w:noHBand="0" w:noVBand="1"/>
      </w:tblPr>
      <w:tblGrid>
        <w:gridCol w:w="3620"/>
        <w:gridCol w:w="3651"/>
        <w:gridCol w:w="3645"/>
      </w:tblGrid>
      <w:tr w:rsidR="004501F2" w14:paraId="6210DD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ABC8557" w14:textId="77777777" w:rsidR="004501F2" w:rsidRDefault="007C1067">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D5430FF" w14:textId="77777777" w:rsidR="004501F2" w:rsidRDefault="007C106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E89109" w14:textId="77777777" w:rsidR="004501F2" w:rsidRDefault="007C1067">
            <w:pPr>
              <w:pStyle w:val="ProductList-TableBody"/>
            </w:pPr>
            <w:r>
              <w:rPr>
                <w:color w:val="404040"/>
              </w:rPr>
              <w:t>Piemērots pagarinātajam periodam: nav</w:t>
            </w:r>
          </w:p>
        </w:tc>
      </w:tr>
      <w:tr w:rsidR="004501F2" w14:paraId="3D2840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AE880" w14:textId="77777777" w:rsidR="004501F2" w:rsidRDefault="007C1067">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64ACC" w14:textId="77777777" w:rsidR="004501F2" w:rsidRDefault="007C106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F034D8" w14:textId="77777777" w:rsidR="004501F2" w:rsidRDefault="007C1067">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4501F2" w14:paraId="3BB755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6965F" w14:textId="77777777" w:rsidR="004501F2" w:rsidRDefault="007C106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3854A" w14:textId="77777777" w:rsidR="004501F2" w:rsidRDefault="007C106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D4C5E" w14:textId="77777777" w:rsidR="004501F2" w:rsidRDefault="007C1067">
            <w:pPr>
              <w:pStyle w:val="ProductList-TableBody"/>
            </w:pPr>
            <w:r>
              <w:rPr>
                <w:color w:val="404040"/>
              </w:rPr>
              <w:t>Piemērots samazināšanai: nav</w:t>
            </w:r>
          </w:p>
        </w:tc>
      </w:tr>
      <w:tr w:rsidR="004501F2" w14:paraId="1DDCC6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8789B" w14:textId="77777777" w:rsidR="004501F2" w:rsidRDefault="007C1067">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78901" w14:textId="77777777" w:rsidR="004501F2" w:rsidRDefault="007C106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FDC21" w14:textId="77777777" w:rsidR="004501F2" w:rsidRDefault="007C1067">
            <w:pPr>
              <w:pStyle w:val="ProductList-TableBody"/>
            </w:pPr>
            <w:r>
              <w:rPr>
                <w:color w:val="404040"/>
              </w:rPr>
              <w:t>Piemērots datu precizēšanai: nav</w:t>
            </w:r>
          </w:p>
        </w:tc>
      </w:tr>
      <w:tr w:rsidR="004501F2" w14:paraId="7F5C86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7391E" w14:textId="77777777" w:rsidR="004501F2" w:rsidRDefault="007C1067">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6FD8D" w14:textId="77777777" w:rsidR="004501F2" w:rsidRDefault="004501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9F944" w14:textId="77777777" w:rsidR="004501F2" w:rsidRDefault="004501F2">
            <w:pPr>
              <w:pStyle w:val="ProductList-TableBody"/>
            </w:pPr>
          </w:p>
        </w:tc>
      </w:tr>
    </w:tbl>
    <w:p w14:paraId="1BAF7C7F" w14:textId="77777777" w:rsidR="004501F2" w:rsidRDefault="004501F2">
      <w:pPr>
        <w:pStyle w:val="ProductList-Body"/>
      </w:pPr>
    </w:p>
    <w:p w14:paraId="3647D94C" w14:textId="77777777" w:rsidR="004501F2" w:rsidRDefault="007C1067">
      <w:pPr>
        <w:pStyle w:val="ProductList-ClauseHeading"/>
        <w:outlineLvl w:val="4"/>
      </w:pPr>
      <w:r>
        <w:t>2.1. Academic klienti</w:t>
      </w:r>
    </w:p>
    <w:p w14:paraId="7D68052F" w14:textId="77777777" w:rsidR="004501F2" w:rsidRDefault="007C1067">
      <w:pPr>
        <w:pStyle w:val="ProductList-Body"/>
      </w:pPr>
      <w:r>
        <w:t xml:space="preserve">Enrollment for Education Solutions un School Subscription Enrollment klienti var iegādāties System Center Configuration Manager 1606 klienta pārvaldības licenci katram OSE un izmantot Lietotājam vai OSE tā, kā norādīts </w:t>
      </w:r>
      <w:hyperlink w:anchor="_Sec544">
        <w:r>
          <w:rPr>
            <w:color w:val="00467F"/>
            <w:u w:val="single"/>
          </w:rPr>
          <w:t>Pārvaldības serveru</w:t>
        </w:r>
      </w:hyperlink>
      <w:r>
        <w:t xml:space="preserve"> licencēšanas modelī. </w:t>
      </w:r>
    </w:p>
    <w:p w14:paraId="1A9BCE58" w14:textId="77777777" w:rsidR="004501F2" w:rsidRDefault="007C1067">
      <w:pPr>
        <w:pStyle w:val="ProductList-Offering1SubSection"/>
        <w:outlineLvl w:val="3"/>
      </w:pPr>
      <w:bookmarkStart w:id="141" w:name="_Sec802"/>
      <w:r>
        <w:t>3. Lietošanas noteikumi</w:t>
      </w:r>
      <w:bookmarkEnd w:id="141"/>
    </w:p>
    <w:tbl>
      <w:tblPr>
        <w:tblStyle w:val="PURTable"/>
        <w:tblW w:w="0" w:type="dxa"/>
        <w:tblLook w:val="04A0" w:firstRow="1" w:lastRow="0" w:firstColumn="1" w:lastColumn="0" w:noHBand="0" w:noVBand="1"/>
      </w:tblPr>
      <w:tblGrid>
        <w:gridCol w:w="3626"/>
        <w:gridCol w:w="3622"/>
        <w:gridCol w:w="3668"/>
      </w:tblGrid>
      <w:tr w:rsidR="004501F2" w14:paraId="16038B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47B998" w14:textId="77777777" w:rsidR="004501F2" w:rsidRDefault="007C106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68A7DBD3" w14:textId="77777777" w:rsidR="004501F2" w:rsidRDefault="007C1067">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A9252B" w14:textId="77777777" w:rsidR="004501F2" w:rsidRDefault="007C1067">
            <w:pPr>
              <w:pStyle w:val="ProductList-TableBody"/>
            </w:pPr>
            <w:r>
              <w:rPr>
                <w:color w:val="404040"/>
              </w:rPr>
              <w:t>Papildu programmatūra: nav</w:t>
            </w:r>
          </w:p>
        </w:tc>
      </w:tr>
      <w:tr w:rsidR="004501F2" w14:paraId="712BEB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14182" w14:textId="77777777" w:rsidR="004501F2" w:rsidRDefault="007C1067">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tcPr>
          <w:p w14:paraId="483AE15B" w14:textId="77777777" w:rsidR="004501F2" w:rsidRDefault="007C1067">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5E444B1" w14:textId="77777777" w:rsidR="004501F2" w:rsidRDefault="007C1067">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4501F2" w14:paraId="244A835B" w14:textId="77777777">
        <w:tc>
          <w:tcPr>
            <w:tcW w:w="4040" w:type="dxa"/>
            <w:tcBorders>
              <w:top w:val="single" w:sz="4" w:space="0" w:color="000000"/>
              <w:left w:val="single" w:sz="4" w:space="0" w:color="000000"/>
              <w:bottom w:val="single" w:sz="4" w:space="0" w:color="000000"/>
              <w:right w:val="single" w:sz="4" w:space="0" w:color="000000"/>
            </w:tcBorders>
          </w:tcPr>
          <w:p w14:paraId="3CFA60B7" w14:textId="77777777" w:rsidR="004501F2" w:rsidRDefault="007C1067">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D2A5D" w14:textId="77777777" w:rsidR="004501F2" w:rsidRDefault="004501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F227A" w14:textId="77777777" w:rsidR="004501F2" w:rsidRDefault="004501F2">
            <w:pPr>
              <w:pStyle w:val="ProductList-TableBody"/>
            </w:pPr>
          </w:p>
        </w:tc>
      </w:tr>
    </w:tbl>
    <w:p w14:paraId="599DF626" w14:textId="77777777" w:rsidR="004501F2" w:rsidRDefault="004501F2">
      <w:pPr>
        <w:pStyle w:val="ProductList-Body"/>
      </w:pPr>
    </w:p>
    <w:p w14:paraId="1BF90392" w14:textId="77777777" w:rsidR="004501F2" w:rsidRDefault="007C1067">
      <w:pPr>
        <w:pStyle w:val="ProductList-ClauseHeading"/>
        <w:outlineLvl w:val="4"/>
      </w:pPr>
      <w:r>
        <w:t>3.1. Pārvaldības licence</w:t>
      </w:r>
    </w:p>
    <w:tbl>
      <w:tblPr>
        <w:tblStyle w:val="PURTable"/>
        <w:tblW w:w="0" w:type="dxa"/>
        <w:tblLook w:val="04A0" w:firstRow="1" w:lastRow="0" w:firstColumn="1" w:lastColumn="0" w:noHBand="0" w:noVBand="1"/>
      </w:tblPr>
      <w:tblGrid>
        <w:gridCol w:w="3633"/>
        <w:gridCol w:w="3651"/>
        <w:gridCol w:w="3632"/>
      </w:tblGrid>
      <w:tr w:rsidR="004501F2" w14:paraId="110F87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B0AC3DE" w14:textId="77777777" w:rsidR="004501F2" w:rsidRDefault="007C1067">
            <w:pPr>
              <w:pStyle w:val="ProductList-TableBody"/>
            </w:pPr>
            <w:r>
              <w:t>Klienta pārvaldības licence</w:t>
            </w:r>
          </w:p>
        </w:tc>
        <w:tc>
          <w:tcPr>
            <w:tcW w:w="4040" w:type="dxa"/>
            <w:tcBorders>
              <w:top w:val="single" w:sz="18" w:space="0" w:color="0072C6"/>
              <w:left w:val="single" w:sz="4" w:space="0" w:color="000000"/>
              <w:bottom w:val="none" w:sz="4" w:space="0" w:color="000000"/>
              <w:right w:val="none" w:sz="4" w:space="0" w:color="000000"/>
            </w:tcBorders>
          </w:tcPr>
          <w:p w14:paraId="2708EE99" w14:textId="77777777" w:rsidR="004501F2" w:rsidRDefault="007C1067">
            <w:pPr>
              <w:pStyle w:val="ProductList-TableBody"/>
            </w:pPr>
            <w:r>
              <w:t>System Center Configuration Manager 1606 (Lietotāja vai OSE)</w:t>
            </w:r>
          </w:p>
        </w:tc>
        <w:tc>
          <w:tcPr>
            <w:tcW w:w="4040" w:type="dxa"/>
            <w:tcBorders>
              <w:top w:val="single" w:sz="18" w:space="0" w:color="0072C6"/>
              <w:left w:val="none" w:sz="4" w:space="0" w:color="000000"/>
              <w:bottom w:val="none" w:sz="4" w:space="0" w:color="000000"/>
              <w:right w:val="single" w:sz="4" w:space="0" w:color="000000"/>
            </w:tcBorders>
          </w:tcPr>
          <w:p w14:paraId="1CB619FC" w14:textId="77777777" w:rsidR="004501F2" w:rsidRDefault="007C1067">
            <w:pPr>
              <w:pStyle w:val="ProductList-TableBody"/>
            </w:pPr>
            <w:r>
              <w:t>Microsoft 365 F3</w:t>
            </w:r>
            <w:r>
              <w:fldChar w:fldCharType="begin"/>
            </w:r>
            <w:r>
              <w:instrText xml:space="preserve"> XE "Microsoft 365 F3" </w:instrText>
            </w:r>
            <w:r>
              <w:fldChar w:fldCharType="end"/>
            </w:r>
            <w:r>
              <w:t xml:space="preserve"> (Lietotāja SL)</w:t>
            </w:r>
          </w:p>
        </w:tc>
      </w:tr>
      <w:tr w:rsidR="004501F2" w14:paraId="2DA4833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BBDDC64" w14:textId="77777777" w:rsidR="004501F2" w:rsidRDefault="004501F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DBC9ECD" w14:textId="77777777" w:rsidR="004501F2" w:rsidRDefault="007C1067">
            <w:pPr>
              <w:pStyle w:val="ProductList-TableBody"/>
            </w:pPr>
            <w:r>
              <w:t>Microsoft Intune</w:t>
            </w:r>
            <w:r>
              <w:fldChar w:fldCharType="begin"/>
            </w:r>
            <w:r>
              <w:instrText xml:space="preserve"> XE "Microsoft Intune" </w:instrText>
            </w:r>
            <w:r>
              <w:fldChar w:fldCharType="end"/>
            </w:r>
            <w:r>
              <w:t xml:space="preserve"> (Lietotāja SL)</w:t>
            </w:r>
          </w:p>
        </w:tc>
        <w:tc>
          <w:tcPr>
            <w:tcW w:w="4040" w:type="dxa"/>
            <w:tcBorders>
              <w:top w:val="none" w:sz="4" w:space="0" w:color="000000"/>
              <w:left w:val="none" w:sz="4" w:space="0" w:color="000000"/>
              <w:bottom w:val="none" w:sz="4" w:space="0" w:color="000000"/>
              <w:right w:val="single" w:sz="4" w:space="0" w:color="000000"/>
            </w:tcBorders>
          </w:tcPr>
          <w:p w14:paraId="2824FA56" w14:textId="77777777" w:rsidR="004501F2" w:rsidRDefault="007C1067">
            <w:pPr>
              <w:pStyle w:val="ProductList-TableBody"/>
            </w:pPr>
            <w:r>
              <w:t xml:space="preserve">Pārvaldības licencei ekvivalenta licence (skatiet </w:t>
            </w:r>
            <w:hyperlink r:id="rId56">
              <w:r>
                <w:rPr>
                  <w:color w:val="00467F"/>
                  <w:u w:val="single"/>
                </w:rPr>
                <w:t>Pielikumu A</w:t>
              </w:r>
            </w:hyperlink>
            <w:r>
              <w:t>)</w:t>
            </w:r>
          </w:p>
        </w:tc>
      </w:tr>
      <w:tr w:rsidR="004501F2" w14:paraId="6719A58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B4BBEBD" w14:textId="77777777" w:rsidR="004501F2" w:rsidRDefault="004501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3E10AA3" w14:textId="77777777" w:rsidR="004501F2" w:rsidRDefault="007C1067">
            <w:pPr>
              <w:pStyle w:val="ProductList-TableBody"/>
            </w:pPr>
            <w:r>
              <w:t>Microsoft Intune ierīcēm</w:t>
            </w:r>
            <w:r>
              <w:fldChar w:fldCharType="begin"/>
            </w:r>
            <w:r>
              <w:instrText xml:space="preserve"> XE "Microsoft Intune ierīcēm"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B61EEFA" w14:textId="77777777" w:rsidR="004501F2" w:rsidRDefault="004501F2">
            <w:pPr>
              <w:pStyle w:val="ProductList-TableBody"/>
            </w:pPr>
          </w:p>
        </w:tc>
      </w:tr>
    </w:tbl>
    <w:p w14:paraId="5DF08C3A" w14:textId="77777777" w:rsidR="004501F2" w:rsidRDefault="004501F2">
      <w:pPr>
        <w:pStyle w:val="ProductList-Body"/>
      </w:pPr>
    </w:p>
    <w:p w14:paraId="704078E4" w14:textId="77777777" w:rsidR="004501F2" w:rsidRDefault="007C1067">
      <w:pPr>
        <w:pStyle w:val="ProductList-ClauseHeading"/>
        <w:outlineLvl w:val="4"/>
      </w:pPr>
      <w:r>
        <w:t>3.2. SQL Server Technology</w:t>
      </w:r>
    </w:p>
    <w:p w14:paraId="746AAB46" w14:textId="77777777" w:rsidR="004501F2" w:rsidRDefault="007C1067">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3B39A4BA" w14:textId="77777777" w:rsidR="004501F2" w:rsidRDefault="007C1067">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55"/>
        <w:gridCol w:w="3614"/>
        <w:gridCol w:w="3647"/>
      </w:tblGrid>
      <w:tr w:rsidR="004501F2" w14:paraId="0CC989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7136A2" w14:textId="77777777" w:rsidR="004501F2" w:rsidRDefault="007C1067">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B49AE21" w14:textId="77777777" w:rsidR="004501F2" w:rsidRDefault="007C1067">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AA1A8F" w14:textId="77777777" w:rsidR="004501F2" w:rsidRDefault="007C1067">
            <w:pPr>
              <w:pStyle w:val="ProductList-TableBody"/>
            </w:pPr>
            <w:r>
              <w:rPr>
                <w:color w:val="404040"/>
              </w:rPr>
              <w:t>Aizvietošanas tiesības: nav</w:t>
            </w:r>
          </w:p>
        </w:tc>
      </w:tr>
      <w:tr w:rsidR="004501F2" w14:paraId="74A26C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CE01E" w14:textId="77777777" w:rsidR="004501F2" w:rsidRDefault="007C1067">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5F4EB18B" w14:textId="77777777" w:rsidR="004501F2" w:rsidRDefault="007C1067">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7">
              <w:r>
                <w:rPr>
                  <w:color w:val="00467F"/>
                  <w:u w:val="single"/>
                </w:rPr>
                <w:t>Produktu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E08BF" w14:textId="77777777" w:rsidR="004501F2" w:rsidRDefault="007C1067">
            <w:pPr>
              <w:pStyle w:val="ProductList-TableBody"/>
            </w:pPr>
            <w:r>
              <w:rPr>
                <w:color w:val="404040"/>
              </w:rPr>
              <w:t>Viesabonēšanas tiesības: nav</w:t>
            </w:r>
          </w:p>
        </w:tc>
      </w:tr>
      <w:tr w:rsidR="004501F2" w14:paraId="5F0593E0" w14:textId="77777777">
        <w:tc>
          <w:tcPr>
            <w:tcW w:w="4040" w:type="dxa"/>
            <w:tcBorders>
              <w:top w:val="single" w:sz="4" w:space="0" w:color="000000"/>
              <w:left w:val="single" w:sz="4" w:space="0" w:color="000000"/>
              <w:bottom w:val="single" w:sz="4" w:space="0" w:color="000000"/>
              <w:right w:val="single" w:sz="4" w:space="0" w:color="000000"/>
            </w:tcBorders>
          </w:tcPr>
          <w:p w14:paraId="16336BD4" w14:textId="77777777" w:rsidR="004501F2" w:rsidRDefault="007C1067">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C6893" w14:textId="77777777" w:rsidR="004501F2" w:rsidRDefault="007C1067">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4B0F5" w14:textId="77777777" w:rsidR="004501F2" w:rsidRDefault="004501F2">
            <w:pPr>
              <w:pStyle w:val="ProductList-TableBody"/>
            </w:pPr>
          </w:p>
        </w:tc>
      </w:tr>
    </w:tbl>
    <w:p w14:paraId="7406CF4A" w14:textId="77777777" w:rsidR="004501F2" w:rsidRDefault="004501F2">
      <w:pPr>
        <w:pStyle w:val="ProductList-Body"/>
      </w:pPr>
    </w:p>
    <w:p w14:paraId="444B3EB2" w14:textId="77777777" w:rsidR="004501F2" w:rsidRDefault="007C1067">
      <w:pPr>
        <w:pStyle w:val="ProductList-ClauseHeading"/>
        <w:outlineLvl w:val="4"/>
      </w:pPr>
      <w:r>
        <w:t>4.1. System Center Configuration Manager — VDI tiesības</w:t>
      </w:r>
    </w:p>
    <w:p w14:paraId="15B11366" w14:textId="77777777" w:rsidR="004501F2" w:rsidRDefault="007C1067">
      <w:pPr>
        <w:pStyle w:val="ProductList-Body"/>
      </w:pPr>
      <w:r>
        <w:t>Klientiem, kuriem ir aktīvs SA segums attiecībā uz System Center Configuration Manager CML, Core CAL</w:t>
      </w:r>
      <w:r>
        <w:fldChar w:fldCharType="begin"/>
      </w:r>
      <w:r>
        <w:instrText xml:space="preserve"> XE "Core CAL" </w:instrText>
      </w:r>
      <w:r>
        <w:fldChar w:fldCharType="end"/>
      </w:r>
      <w:r>
        <w:t xml:space="preserve"> vai Enterprise CAL</w:t>
      </w:r>
      <w:r>
        <w:fldChar w:fldCharType="begin"/>
      </w:r>
      <w:r>
        <w:instrText xml:space="preserve"> XE "Enterprise CAL" </w:instrText>
      </w:r>
      <w:r>
        <w:fldChar w:fldCharType="end"/>
      </w:r>
      <w:r>
        <w:t xml:space="preserve"> (katra atsevišķi — “VDI kvalificētā licence”), ir tiesības lietot programmatūru, lai vienlaikus pārraudzītu līdz pat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kurās darbojas programmatūra, kas tiek attālināti lietota no ierīces vai kuru attālināti izmanto lietotājs, kam ir piešķirta attiecīgā VDI iegūtā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Katru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drīkst darbināt dažādos virtuālo darbstaciju infrastruktūras resursdatoros.</w:t>
      </w:r>
    </w:p>
    <w:p w14:paraId="4541F6A3" w14:textId="77777777" w:rsidR="004501F2" w:rsidRDefault="004501F2">
      <w:pPr>
        <w:pStyle w:val="ProductList-Body"/>
      </w:pPr>
    </w:p>
    <w:p w14:paraId="0E9FA91A" w14:textId="77777777" w:rsidR="004501F2" w:rsidRDefault="007C1067">
      <w:pPr>
        <w:pStyle w:val="ProductList-ClauseHeading"/>
        <w:outlineLvl w:val="4"/>
      </w:pPr>
      <w:r>
        <w:t>4.2. System Center Configuration Manager Current Branch tiesības</w:t>
      </w:r>
    </w:p>
    <w:p w14:paraId="1E2714C7" w14:textId="77777777" w:rsidR="004501F2" w:rsidRDefault="007C1067">
      <w:pPr>
        <w:pStyle w:val="ProductList-Body"/>
      </w:pPr>
      <w:r>
        <w:t xml:space="preserve">Klientiem ar aktīvām SA System Center Configuration Manager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vai ar ML ekvivalentām licencēm ir tiesības instalēt un lietot System Center Configuration Manager Current Branch opciju.</w:t>
      </w:r>
    </w:p>
    <w:p w14:paraId="5C54D0F6" w14:textId="77777777" w:rsidR="004501F2" w:rsidRDefault="004501F2">
      <w:pPr>
        <w:pStyle w:val="ProductList-Body"/>
      </w:pPr>
    </w:p>
    <w:p w14:paraId="3CE14FD3" w14:textId="77777777" w:rsidR="004501F2" w:rsidRDefault="007C1067">
      <w:pPr>
        <w:pStyle w:val="ProductList-ClauseHeading"/>
        <w:outlineLvl w:val="4"/>
      </w:pPr>
      <w:r>
        <w:t>4.3. Piekļuve Intune</w:t>
      </w:r>
    </w:p>
    <w:p w14:paraId="2AC01F0E" w14:textId="77777777" w:rsidR="004501F2" w:rsidRDefault="007C1067">
      <w:pPr>
        <w:pStyle w:val="ProductList-Body"/>
      </w:pPr>
      <w:r>
        <w:t xml:space="preserve">Klienti ar aktīvām SA System Center Configuration Manager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vai ar ML ekvivalentām licencēm var atļaut ierobežotu piekļuvi Intune</w:t>
      </w:r>
      <w:r>
        <w:fldChar w:fldCharType="begin"/>
      </w:r>
      <w:r>
        <w:instrText xml:space="preserve"> XE "Intune" </w:instrText>
      </w:r>
      <w:r>
        <w:fldChar w:fldCharType="end"/>
      </w:r>
      <w:r>
        <w:t xml:space="preserve"> saviem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vienlaikus ar System Center Configuration Manager lietošanu šo lietotāju datoru līdzpārvaldībai. Uz piekļuvi šiem Intune līdzekļiem un to lietošanu attiecas Intune licences nosacījumi, kā izklāstīts </w:t>
      </w:r>
      <w:hyperlink r:id="rId58">
        <w:r>
          <w:rPr>
            <w:color w:val="00467F"/>
            <w:u w:val="single"/>
          </w:rPr>
          <w:t>tiešsaistes pakalpojumu nosacījumos</w:t>
        </w:r>
      </w:hyperlink>
      <w:r>
        <w:t>.</w:t>
      </w:r>
    </w:p>
    <w:p w14:paraId="277427EA" w14:textId="77777777" w:rsidR="004501F2" w:rsidRDefault="004501F2">
      <w:pPr>
        <w:pStyle w:val="ProductList-Body"/>
        <w:jc w:val="right"/>
      </w:pPr>
    </w:p>
    <w:tbl>
      <w:tblPr>
        <w:tblStyle w:val="PURTable"/>
        <w:tblW w:w="0" w:type="dxa"/>
        <w:tblLook w:val="04A0" w:firstRow="1" w:lastRow="0" w:firstColumn="1" w:lastColumn="0" w:noHBand="0" w:noVBand="1"/>
      </w:tblPr>
      <w:tblGrid>
        <w:gridCol w:w="10916"/>
      </w:tblGrid>
      <w:tr w:rsidR="004501F2" w14:paraId="6B4683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2C0EF4" w14:textId="77777777" w:rsidR="004501F2" w:rsidRDefault="00B034C3">
            <w:pPr>
              <w:pStyle w:val="ProductList-TableBody"/>
              <w:jc w:val="right"/>
            </w:pPr>
            <w:hyperlink w:anchor="_Sec842">
              <w:r w:rsidR="007C1067">
                <w:rPr>
                  <w:color w:val="00467F"/>
                  <w:sz w:val="14"/>
                  <w:u w:val="single"/>
                </w:rPr>
                <w:t>Saturs</w:t>
              </w:r>
            </w:hyperlink>
            <w:r w:rsidR="007C1067">
              <w:rPr>
                <w:sz w:val="14"/>
              </w:rPr>
              <w:t xml:space="preserve"> / </w:t>
            </w:r>
            <w:hyperlink w:anchor="_Sec549">
              <w:r w:rsidR="007C1067">
                <w:rPr>
                  <w:color w:val="00467F"/>
                  <w:sz w:val="14"/>
                  <w:u w:val="single"/>
                </w:rPr>
                <w:t>Glosārijs</w:t>
              </w:r>
            </w:hyperlink>
            <w:r w:rsidR="007C1067">
              <w:rPr>
                <w:sz w:val="14"/>
              </w:rPr>
              <w:t xml:space="preserve"> / </w:t>
            </w:r>
            <w:hyperlink w:anchor="_Sec844">
              <w:r w:rsidR="007C1067">
                <w:rPr>
                  <w:color w:val="00467F"/>
                  <w:sz w:val="14"/>
                  <w:u w:val="single"/>
                </w:rPr>
                <w:t>Indekss</w:t>
              </w:r>
            </w:hyperlink>
          </w:p>
        </w:tc>
      </w:tr>
    </w:tbl>
    <w:p w14:paraId="0B2BDB51" w14:textId="77777777" w:rsidR="004501F2" w:rsidRDefault="004501F2">
      <w:pPr>
        <w:pStyle w:val="ProductList-Body"/>
      </w:pPr>
    </w:p>
    <w:p w14:paraId="2C895E43" w14:textId="77777777" w:rsidR="004501F2" w:rsidRDefault="007C1067">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1635660"/>
      <w:r>
        <w:instrText>System Center Data Protection Manager</w:instrText>
      </w:r>
      <w:bookmarkEnd w:id="144"/>
      <w:r>
        <w:instrText>" \l 3</w:instrText>
      </w:r>
      <w:r>
        <w:fldChar w:fldCharType="end"/>
      </w:r>
    </w:p>
    <w:p w14:paraId="2CF1EDC8" w14:textId="77777777" w:rsidR="004501F2" w:rsidRDefault="007C1067">
      <w:pPr>
        <w:pStyle w:val="ProductList-Offering1SubSection"/>
        <w:outlineLvl w:val="3"/>
      </w:pPr>
      <w:bookmarkStart w:id="145" w:name="_Sec690"/>
      <w:r>
        <w:t>1. Programmas pieejamība</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501F2" w14:paraId="560CCF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3BE965" w14:textId="77777777" w:rsidR="004501F2" w:rsidRDefault="007C1067">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5BC6F" w14:textId="77777777" w:rsidR="004501F2" w:rsidRDefault="007C106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AA1A6" w14:textId="77777777" w:rsidR="004501F2" w:rsidRDefault="007C106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84768" w14:textId="77777777" w:rsidR="004501F2" w:rsidRDefault="007C106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81C0D" w14:textId="77777777" w:rsidR="004501F2" w:rsidRDefault="007C10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E8EC32" w14:textId="77777777" w:rsidR="004501F2" w:rsidRDefault="007C10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A3354" w14:textId="77777777" w:rsidR="004501F2" w:rsidRDefault="007C106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FC60D" w14:textId="77777777" w:rsidR="004501F2" w:rsidRDefault="007C106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DC4D5" w14:textId="77777777" w:rsidR="004501F2" w:rsidRDefault="007C106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4C644" w14:textId="77777777" w:rsidR="004501F2" w:rsidRDefault="007C106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702F5" w14:textId="77777777" w:rsidR="004501F2" w:rsidRDefault="007C10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94C31" w14:textId="77777777" w:rsidR="004501F2" w:rsidRDefault="007C10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01F2" w14:paraId="3044B55A" w14:textId="77777777">
        <w:tc>
          <w:tcPr>
            <w:tcW w:w="4160" w:type="dxa"/>
            <w:tcBorders>
              <w:top w:val="single" w:sz="6" w:space="0" w:color="FFFFFF"/>
              <w:left w:val="none" w:sz="4" w:space="0" w:color="6E6E6E"/>
              <w:bottom w:val="dashed" w:sz="4" w:space="0" w:color="BFBFBF"/>
              <w:right w:val="none" w:sz="4" w:space="0" w:color="6E6E6E"/>
            </w:tcBorders>
          </w:tcPr>
          <w:p w14:paraId="448D3A80" w14:textId="77777777" w:rsidR="004501F2" w:rsidRDefault="007C1067">
            <w:pPr>
              <w:pStyle w:val="ProductList-TableBody"/>
            </w:pPr>
            <w:r>
              <w:t>System Center 2019 Data Protection Manager</w:t>
            </w:r>
            <w:r>
              <w:fldChar w:fldCharType="begin"/>
            </w:r>
            <w:r>
              <w:instrText xml:space="preserve"> XE "System Center 2019 Data Protection Manager"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14:paraId="790A1577" w14:textId="77777777" w:rsidR="004501F2" w:rsidRDefault="007C106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2E675B0" w14:textId="77777777" w:rsidR="004501F2" w:rsidRDefault="007C106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E3D935E" w14:textId="77777777" w:rsidR="004501F2" w:rsidRDefault="007C106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B4B39FE" w14:textId="77777777" w:rsidR="004501F2" w:rsidRDefault="007C10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C8BA1"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58ED4"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55811"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08A86"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F0462"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7E4F1"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6B404" w14:textId="77777777" w:rsidR="004501F2" w:rsidRDefault="007C1067">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01F2" w14:paraId="1380D794" w14:textId="77777777">
        <w:tc>
          <w:tcPr>
            <w:tcW w:w="4160" w:type="dxa"/>
            <w:tcBorders>
              <w:top w:val="dashed" w:sz="4" w:space="0" w:color="BFBFBF"/>
              <w:left w:val="none" w:sz="4" w:space="0" w:color="6E6E6E"/>
              <w:bottom w:val="none" w:sz="4" w:space="0" w:color="BFBFBF"/>
              <w:right w:val="none" w:sz="4" w:space="0" w:color="6E6E6E"/>
            </w:tcBorders>
          </w:tcPr>
          <w:p w14:paraId="56EE0480" w14:textId="77777777" w:rsidR="004501F2" w:rsidRDefault="007C1067">
            <w:pPr>
              <w:pStyle w:val="ProductList-TableBody"/>
            </w:pPr>
            <w:r>
              <w:t>System Center 2019 Data Protection Manager</w:t>
            </w:r>
            <w:r>
              <w:fldChar w:fldCharType="begin"/>
            </w:r>
            <w:r>
              <w:instrText xml:space="preserve"> XE "System Center 2019 Data Protection Manager"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14:paraId="042F954B" w14:textId="77777777" w:rsidR="004501F2" w:rsidRDefault="007C106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07F1C37" w14:textId="77777777" w:rsidR="004501F2" w:rsidRDefault="004501F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76A25C7" w14:textId="77777777" w:rsidR="004501F2" w:rsidRDefault="007C106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E37F4D2" w14:textId="77777777" w:rsidR="004501F2" w:rsidRDefault="007C10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7F89A"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8FD64"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DD02D"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828F0"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749D2"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7AD79"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6A691" w14:textId="77777777" w:rsidR="004501F2" w:rsidRDefault="004501F2">
            <w:pPr>
              <w:pStyle w:val="ProductList-TableBody"/>
              <w:jc w:val="center"/>
            </w:pPr>
          </w:p>
        </w:tc>
      </w:tr>
    </w:tbl>
    <w:p w14:paraId="50DB0681" w14:textId="77777777" w:rsidR="004501F2" w:rsidRDefault="007C1067">
      <w:pPr>
        <w:pStyle w:val="ProductList-Offering1SubSection"/>
        <w:outlineLvl w:val="3"/>
      </w:pPr>
      <w:bookmarkStart w:id="146" w:name="_Sec745"/>
      <w:r>
        <w:t>2. Produktu nosacījumi</w:t>
      </w:r>
      <w:bookmarkEnd w:id="146"/>
    </w:p>
    <w:tbl>
      <w:tblPr>
        <w:tblStyle w:val="PURTable"/>
        <w:tblW w:w="0" w:type="dxa"/>
        <w:tblLook w:val="04A0" w:firstRow="1" w:lastRow="0" w:firstColumn="1" w:lastColumn="0" w:noHBand="0" w:noVBand="1"/>
      </w:tblPr>
      <w:tblGrid>
        <w:gridCol w:w="3620"/>
        <w:gridCol w:w="3651"/>
        <w:gridCol w:w="3645"/>
      </w:tblGrid>
      <w:tr w:rsidR="004501F2" w14:paraId="417230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957679" w14:textId="77777777" w:rsidR="004501F2" w:rsidRDefault="007C1067">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69EF0A92" w14:textId="77777777" w:rsidR="004501F2" w:rsidRDefault="007C106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7584BE" w14:textId="77777777" w:rsidR="004501F2" w:rsidRDefault="007C1067">
            <w:pPr>
              <w:pStyle w:val="ProductList-TableBody"/>
            </w:pPr>
            <w:r>
              <w:rPr>
                <w:color w:val="404040"/>
              </w:rPr>
              <w:t>Iepriekšējie izdevumi: nav</w:t>
            </w:r>
          </w:p>
        </w:tc>
      </w:tr>
      <w:tr w:rsidR="004501F2" w14:paraId="5AA937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FA45E" w14:textId="77777777" w:rsidR="004501F2" w:rsidRDefault="007C1067">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17FDE" w14:textId="77777777" w:rsidR="004501F2" w:rsidRDefault="007C106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556339B2" w14:textId="77777777" w:rsidR="004501F2" w:rsidRDefault="007C1067">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4501F2" w14:paraId="24C233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43C64" w14:textId="77777777" w:rsidR="004501F2" w:rsidRDefault="007C106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D95F5" w14:textId="77777777" w:rsidR="004501F2" w:rsidRDefault="007C106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E9260" w14:textId="77777777" w:rsidR="004501F2" w:rsidRDefault="007C1067">
            <w:pPr>
              <w:pStyle w:val="ProductList-TableBody"/>
            </w:pPr>
            <w:r>
              <w:rPr>
                <w:color w:val="404040"/>
              </w:rPr>
              <w:t>Piemērots samazināšanai: nav</w:t>
            </w:r>
          </w:p>
        </w:tc>
      </w:tr>
      <w:tr w:rsidR="004501F2" w14:paraId="004B75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CED64" w14:textId="77777777" w:rsidR="004501F2" w:rsidRDefault="007C1067">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BDFA8" w14:textId="77777777" w:rsidR="004501F2" w:rsidRDefault="007C106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01110" w14:textId="77777777" w:rsidR="004501F2" w:rsidRDefault="007C1067">
            <w:pPr>
              <w:pStyle w:val="ProductList-TableBody"/>
            </w:pPr>
            <w:r>
              <w:rPr>
                <w:color w:val="404040"/>
              </w:rPr>
              <w:t>Piemērots datu precizēšanai: nav</w:t>
            </w:r>
          </w:p>
        </w:tc>
      </w:tr>
      <w:tr w:rsidR="004501F2" w14:paraId="4367DA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EA577" w14:textId="77777777" w:rsidR="004501F2" w:rsidRDefault="007C1067">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EB86D" w14:textId="77777777" w:rsidR="004501F2" w:rsidRDefault="004501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5E892" w14:textId="77777777" w:rsidR="004501F2" w:rsidRDefault="004501F2">
            <w:pPr>
              <w:pStyle w:val="ProductList-TableBody"/>
            </w:pPr>
          </w:p>
        </w:tc>
      </w:tr>
    </w:tbl>
    <w:p w14:paraId="023BA8DD" w14:textId="77777777" w:rsidR="004501F2" w:rsidRDefault="004501F2">
      <w:pPr>
        <w:pStyle w:val="ProductList-Body"/>
      </w:pPr>
    </w:p>
    <w:p w14:paraId="45C9CD3F" w14:textId="77777777" w:rsidR="004501F2" w:rsidRDefault="007C1067">
      <w:pPr>
        <w:pStyle w:val="ProductList-ClauseHeading"/>
        <w:outlineLvl w:val="4"/>
      </w:pPr>
      <w:r>
        <w:t>2.1 Academic klienti</w:t>
      </w:r>
    </w:p>
    <w:p w14:paraId="69D3D51C" w14:textId="77777777" w:rsidR="004501F2" w:rsidRDefault="007C1067">
      <w:pPr>
        <w:pStyle w:val="ProductList-Body"/>
      </w:pPr>
      <w:r>
        <w:t xml:space="preserve">Enrollment for Education Solutions un School Subscription Enrollment klienti var iegādāties System Center 2019 Data Protection Manager klienta pārvaldības licenci katram OSE un izmantot Lietotājam vai OSE tā, kā norādīts </w:t>
      </w:r>
      <w:hyperlink w:anchor="_Sec544">
        <w:r>
          <w:rPr>
            <w:color w:val="00467F"/>
            <w:u w:val="single"/>
          </w:rPr>
          <w:t>Pārvaldības serveru</w:t>
        </w:r>
      </w:hyperlink>
      <w:r>
        <w:t xml:space="preserve"> licencēšanas modelī. </w:t>
      </w:r>
    </w:p>
    <w:p w14:paraId="7EA3813D" w14:textId="77777777" w:rsidR="004501F2" w:rsidRDefault="007C1067">
      <w:pPr>
        <w:pStyle w:val="ProductList-Offering1SubSection"/>
        <w:outlineLvl w:val="3"/>
      </w:pPr>
      <w:bookmarkStart w:id="147" w:name="_Sec801"/>
      <w:r>
        <w:t>3. Lietošanas tiesības</w:t>
      </w:r>
      <w:bookmarkEnd w:id="147"/>
    </w:p>
    <w:tbl>
      <w:tblPr>
        <w:tblStyle w:val="PURTable"/>
        <w:tblW w:w="0" w:type="dxa"/>
        <w:tblLook w:val="04A0" w:firstRow="1" w:lastRow="0" w:firstColumn="1" w:lastColumn="0" w:noHBand="0" w:noVBand="1"/>
      </w:tblPr>
      <w:tblGrid>
        <w:gridCol w:w="3626"/>
        <w:gridCol w:w="3622"/>
        <w:gridCol w:w="3668"/>
      </w:tblGrid>
      <w:tr w:rsidR="004501F2" w14:paraId="2C1FA8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1FAD8" w14:textId="77777777" w:rsidR="004501F2" w:rsidRDefault="007C106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1E2109B6" w14:textId="77777777" w:rsidR="004501F2" w:rsidRDefault="007C1067">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7E4B67" w14:textId="77777777" w:rsidR="004501F2" w:rsidRDefault="007C1067">
            <w:pPr>
              <w:pStyle w:val="ProductList-TableBody"/>
            </w:pPr>
            <w:r>
              <w:rPr>
                <w:color w:val="404040"/>
              </w:rPr>
              <w:t>Papildu programmatūra: nav</w:t>
            </w:r>
          </w:p>
        </w:tc>
      </w:tr>
      <w:tr w:rsidR="004501F2" w14:paraId="6F1E88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AA598" w14:textId="77777777" w:rsidR="004501F2" w:rsidRDefault="007C1067">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CFA71D" w14:textId="77777777" w:rsidR="004501F2" w:rsidRDefault="007C1067">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14AD6C8" w14:textId="77777777" w:rsidR="004501F2" w:rsidRDefault="007C1067">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4501F2" w14:paraId="2C9CDC8B" w14:textId="77777777">
        <w:tc>
          <w:tcPr>
            <w:tcW w:w="4040" w:type="dxa"/>
            <w:tcBorders>
              <w:top w:val="single" w:sz="4" w:space="0" w:color="000000"/>
              <w:left w:val="single" w:sz="4" w:space="0" w:color="000000"/>
              <w:bottom w:val="single" w:sz="4" w:space="0" w:color="000000"/>
              <w:right w:val="single" w:sz="4" w:space="0" w:color="000000"/>
            </w:tcBorders>
          </w:tcPr>
          <w:p w14:paraId="0177D6E0" w14:textId="77777777" w:rsidR="004501F2" w:rsidRDefault="007C1067">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AFCB4" w14:textId="77777777" w:rsidR="004501F2" w:rsidRDefault="004501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D817A" w14:textId="77777777" w:rsidR="004501F2" w:rsidRDefault="004501F2">
            <w:pPr>
              <w:pStyle w:val="ProductList-TableBody"/>
            </w:pPr>
          </w:p>
        </w:tc>
      </w:tr>
    </w:tbl>
    <w:p w14:paraId="18C59551" w14:textId="77777777" w:rsidR="004501F2" w:rsidRDefault="004501F2">
      <w:pPr>
        <w:pStyle w:val="ProductList-Body"/>
      </w:pPr>
    </w:p>
    <w:p w14:paraId="6EFE0F94" w14:textId="77777777" w:rsidR="004501F2" w:rsidRDefault="007C1067">
      <w:pPr>
        <w:pStyle w:val="ProductList-ClauseHeading"/>
        <w:outlineLvl w:val="4"/>
      </w:pPr>
      <w:r>
        <w:t>3.1. Pārvaldības licence</w:t>
      </w:r>
    </w:p>
    <w:tbl>
      <w:tblPr>
        <w:tblStyle w:val="PURTable"/>
        <w:tblW w:w="0" w:type="dxa"/>
        <w:tblLook w:val="04A0" w:firstRow="1" w:lastRow="0" w:firstColumn="1" w:lastColumn="0" w:noHBand="0" w:noVBand="1"/>
      </w:tblPr>
      <w:tblGrid>
        <w:gridCol w:w="3669"/>
        <w:gridCol w:w="3662"/>
        <w:gridCol w:w="3585"/>
      </w:tblGrid>
      <w:tr w:rsidR="004501F2" w14:paraId="0FE04F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A881BA" w14:textId="77777777" w:rsidR="004501F2" w:rsidRDefault="007C1067">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128571D9" w14:textId="77777777" w:rsidR="004501F2" w:rsidRDefault="007C1067">
            <w:pPr>
              <w:pStyle w:val="ProductList-TableBody"/>
            </w:pPr>
            <w:r>
              <w:t>System Center 2019 Data Protection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14:paraId="246D4AEE" w14:textId="77777777" w:rsidR="004501F2" w:rsidRDefault="004501F2">
            <w:pPr>
              <w:pStyle w:val="ProductList-TableBody"/>
            </w:pPr>
          </w:p>
        </w:tc>
      </w:tr>
    </w:tbl>
    <w:p w14:paraId="2B5D50B4" w14:textId="77777777" w:rsidR="004501F2" w:rsidRDefault="004501F2">
      <w:pPr>
        <w:pStyle w:val="ProductList-Body"/>
      </w:pPr>
    </w:p>
    <w:p w14:paraId="35EDCD5A" w14:textId="77777777" w:rsidR="004501F2" w:rsidRDefault="007C1067">
      <w:pPr>
        <w:pStyle w:val="ProductList-ClauseHeading"/>
        <w:outlineLvl w:val="4"/>
      </w:pPr>
      <w:r>
        <w:t>3.2. SQL Server Technology</w:t>
      </w:r>
    </w:p>
    <w:p w14:paraId="7EEBC5DD" w14:textId="77777777" w:rsidR="004501F2" w:rsidRDefault="007C1067">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3612BD20" w14:textId="77777777" w:rsidR="004501F2" w:rsidRDefault="007C1067">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55"/>
        <w:gridCol w:w="3614"/>
        <w:gridCol w:w="3647"/>
      </w:tblGrid>
      <w:tr w:rsidR="004501F2" w14:paraId="69F64C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EE48A0" w14:textId="77777777" w:rsidR="004501F2" w:rsidRDefault="007C1067">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64C6FD" w14:textId="77777777" w:rsidR="004501F2" w:rsidRDefault="007C1067">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32BFD6" w14:textId="77777777" w:rsidR="004501F2" w:rsidRDefault="007C1067">
            <w:pPr>
              <w:pStyle w:val="ProductList-TableBody"/>
            </w:pPr>
            <w:r>
              <w:rPr>
                <w:color w:val="404040"/>
              </w:rPr>
              <w:t>Aizvietošanas tiesības: nav</w:t>
            </w:r>
          </w:p>
        </w:tc>
      </w:tr>
      <w:tr w:rsidR="004501F2" w14:paraId="766CA6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2A012" w14:textId="77777777" w:rsidR="004501F2" w:rsidRDefault="007C1067">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33539A79" w14:textId="77777777" w:rsidR="004501F2" w:rsidRDefault="007C1067">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9">
              <w:r>
                <w:rPr>
                  <w:color w:val="00467F"/>
                  <w:u w:val="single"/>
                </w:rPr>
                <w:t>Produktu saraksts — 2013. gada oktobris</w:t>
              </w:r>
            </w:hyperlink>
            <w:r>
              <w:t xml:space="preserve">, </w:t>
            </w:r>
            <w:hyperlink r:id="rId60">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9D5D2" w14:textId="77777777" w:rsidR="004501F2" w:rsidRDefault="007C1067">
            <w:pPr>
              <w:pStyle w:val="ProductList-TableBody"/>
            </w:pPr>
            <w:r>
              <w:rPr>
                <w:color w:val="404040"/>
              </w:rPr>
              <w:t>Viesabonēšanas tiesības: nav</w:t>
            </w:r>
          </w:p>
        </w:tc>
      </w:tr>
      <w:tr w:rsidR="004501F2" w14:paraId="0B59B2B2" w14:textId="77777777">
        <w:tc>
          <w:tcPr>
            <w:tcW w:w="4040" w:type="dxa"/>
            <w:tcBorders>
              <w:top w:val="single" w:sz="4" w:space="0" w:color="000000"/>
              <w:left w:val="single" w:sz="4" w:space="0" w:color="000000"/>
              <w:bottom w:val="single" w:sz="4" w:space="0" w:color="000000"/>
              <w:right w:val="single" w:sz="4" w:space="0" w:color="000000"/>
            </w:tcBorders>
          </w:tcPr>
          <w:p w14:paraId="412F8109" w14:textId="77777777" w:rsidR="004501F2" w:rsidRDefault="007C1067">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5FFC6" w14:textId="77777777" w:rsidR="004501F2" w:rsidRDefault="007C1067">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2300A" w14:textId="77777777" w:rsidR="004501F2" w:rsidRDefault="004501F2">
            <w:pPr>
              <w:pStyle w:val="ProductList-TableBody"/>
            </w:pPr>
          </w:p>
        </w:tc>
      </w:tr>
    </w:tbl>
    <w:p w14:paraId="0B291FF3" w14:textId="77777777" w:rsidR="004501F2" w:rsidRDefault="004501F2">
      <w:pPr>
        <w:pStyle w:val="ProductList-Body"/>
      </w:pPr>
    </w:p>
    <w:p w14:paraId="43BB531E" w14:textId="77777777" w:rsidR="004501F2" w:rsidRDefault="007C1067">
      <w:pPr>
        <w:pStyle w:val="ProductList-ClauseHeading"/>
        <w:outlineLvl w:val="4"/>
      </w:pPr>
      <w:r>
        <w:t>4.1. System Center Data Protection Manager Current Branch lietošanas tiesības</w:t>
      </w:r>
    </w:p>
    <w:p w14:paraId="04707554" w14:textId="77777777" w:rsidR="004501F2" w:rsidRDefault="007C1067">
      <w:pPr>
        <w:pStyle w:val="ProductList-Body"/>
      </w:pPr>
      <w:r>
        <w:t>Klientiem ar aktīvu SA segumu attiecībā uz System Center Data Protection Manager licencēm vai licenci, kas ir līdzvērtīga ML, ir tiesības instalēt un lietot System Center Data Protection Manager Current Branch opciju.</w:t>
      </w:r>
    </w:p>
    <w:p w14:paraId="6951B94E" w14:textId="77777777" w:rsidR="004501F2" w:rsidRDefault="004501F2">
      <w:pPr>
        <w:pStyle w:val="ProductList-Body"/>
        <w:jc w:val="right"/>
      </w:pPr>
    </w:p>
    <w:tbl>
      <w:tblPr>
        <w:tblStyle w:val="PURTable"/>
        <w:tblW w:w="0" w:type="dxa"/>
        <w:tblLook w:val="04A0" w:firstRow="1" w:lastRow="0" w:firstColumn="1" w:lastColumn="0" w:noHBand="0" w:noVBand="1"/>
      </w:tblPr>
      <w:tblGrid>
        <w:gridCol w:w="10916"/>
      </w:tblGrid>
      <w:tr w:rsidR="004501F2" w14:paraId="2A82D6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3EE276" w14:textId="77777777" w:rsidR="004501F2" w:rsidRDefault="00B034C3">
            <w:pPr>
              <w:pStyle w:val="ProductList-TableBody"/>
              <w:jc w:val="right"/>
            </w:pPr>
            <w:hyperlink w:anchor="_Sec842">
              <w:r w:rsidR="007C1067">
                <w:rPr>
                  <w:color w:val="00467F"/>
                  <w:sz w:val="14"/>
                  <w:u w:val="single"/>
                </w:rPr>
                <w:t>Saturs</w:t>
              </w:r>
            </w:hyperlink>
            <w:r w:rsidR="007C1067">
              <w:rPr>
                <w:sz w:val="14"/>
              </w:rPr>
              <w:t xml:space="preserve"> / </w:t>
            </w:r>
            <w:hyperlink w:anchor="_Sec549">
              <w:r w:rsidR="007C1067">
                <w:rPr>
                  <w:color w:val="00467F"/>
                  <w:sz w:val="14"/>
                  <w:u w:val="single"/>
                </w:rPr>
                <w:t>Glosārijs</w:t>
              </w:r>
            </w:hyperlink>
            <w:r w:rsidR="007C1067">
              <w:rPr>
                <w:sz w:val="14"/>
              </w:rPr>
              <w:t xml:space="preserve"> / </w:t>
            </w:r>
            <w:hyperlink w:anchor="_Sec844">
              <w:r w:rsidR="007C1067">
                <w:rPr>
                  <w:color w:val="00467F"/>
                  <w:sz w:val="14"/>
                  <w:u w:val="single"/>
                </w:rPr>
                <w:t>Indekss</w:t>
              </w:r>
            </w:hyperlink>
          </w:p>
        </w:tc>
      </w:tr>
    </w:tbl>
    <w:p w14:paraId="785CB2C8" w14:textId="77777777" w:rsidR="004501F2" w:rsidRDefault="004501F2">
      <w:pPr>
        <w:pStyle w:val="ProductList-Body"/>
      </w:pPr>
    </w:p>
    <w:p w14:paraId="17438EDB" w14:textId="77777777" w:rsidR="004501F2" w:rsidRDefault="007C1067">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1635661"/>
      <w:r>
        <w:instrText>System Center Endpoint Protection</w:instrText>
      </w:r>
      <w:bookmarkEnd w:id="150"/>
      <w:r>
        <w:instrText>" \l 3</w:instrText>
      </w:r>
      <w:r>
        <w:fldChar w:fldCharType="end"/>
      </w:r>
    </w:p>
    <w:p w14:paraId="15CC2620" w14:textId="77777777" w:rsidR="004501F2" w:rsidRDefault="007C1067">
      <w:pPr>
        <w:pStyle w:val="ProductList-Offering1SubSection"/>
        <w:outlineLvl w:val="3"/>
      </w:pPr>
      <w:bookmarkStart w:id="151" w:name="_Sec892"/>
      <w:r>
        <w:t>1. Programmas pieejamība</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4501F2" w14:paraId="22FA39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DF66CD" w14:textId="77777777" w:rsidR="004501F2" w:rsidRDefault="007C1067">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7A3C2" w14:textId="77777777" w:rsidR="004501F2" w:rsidRDefault="007C106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228C9" w14:textId="77777777" w:rsidR="004501F2" w:rsidRDefault="007C106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7382A9" w14:textId="77777777" w:rsidR="004501F2" w:rsidRDefault="007C106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8467D" w14:textId="77777777" w:rsidR="004501F2" w:rsidRDefault="007C10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512FD" w14:textId="77777777" w:rsidR="004501F2" w:rsidRDefault="007C10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624D6" w14:textId="77777777" w:rsidR="004501F2" w:rsidRDefault="007C106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01709" w14:textId="77777777" w:rsidR="004501F2" w:rsidRDefault="007C106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09767" w14:textId="77777777" w:rsidR="004501F2" w:rsidRDefault="007C106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D09E2" w14:textId="77777777" w:rsidR="004501F2" w:rsidRDefault="007C106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0F72C" w14:textId="77777777" w:rsidR="004501F2" w:rsidRDefault="007C10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7252E" w14:textId="77777777" w:rsidR="004501F2" w:rsidRDefault="007C10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01F2" w14:paraId="2FA57F10" w14:textId="77777777">
        <w:tc>
          <w:tcPr>
            <w:tcW w:w="4160" w:type="dxa"/>
            <w:tcBorders>
              <w:top w:val="single" w:sz="6" w:space="0" w:color="FFFFFF"/>
              <w:left w:val="none" w:sz="4" w:space="0" w:color="6E6E6E"/>
              <w:bottom w:val="none" w:sz="4" w:space="0" w:color="BFBFBF"/>
              <w:right w:val="none" w:sz="4" w:space="0" w:color="6E6E6E"/>
            </w:tcBorders>
          </w:tcPr>
          <w:p w14:paraId="747D54B1" w14:textId="77777777" w:rsidR="004501F2" w:rsidRDefault="007C1067">
            <w:pPr>
              <w:pStyle w:val="ProductList-TableBody"/>
            </w:pPr>
            <w:r>
              <w:t>System Center Endpoint Protection 1606</w:t>
            </w:r>
            <w:r>
              <w:fldChar w:fldCharType="begin"/>
            </w:r>
            <w:r>
              <w:instrText xml:space="preserve"> XE "System Center Endpoint Protection 1606" </w:instrText>
            </w:r>
            <w:r>
              <w:fldChar w:fldCharType="end"/>
            </w:r>
            <w:r>
              <w:t xml:space="preserve"> (Ierīces un Lietotāja SL)</w:t>
            </w:r>
          </w:p>
        </w:tc>
        <w:tc>
          <w:tcPr>
            <w:tcW w:w="620" w:type="dxa"/>
            <w:tcBorders>
              <w:top w:val="single" w:sz="6" w:space="0" w:color="FFFFFF"/>
              <w:left w:val="none" w:sz="4" w:space="0" w:color="6E6E6E"/>
              <w:bottom w:val="none" w:sz="4" w:space="0" w:color="BFBFBF"/>
              <w:right w:val="none" w:sz="4" w:space="0" w:color="6E6E6E"/>
            </w:tcBorders>
          </w:tcPr>
          <w:p w14:paraId="0726FF0B" w14:textId="77777777" w:rsidR="004501F2" w:rsidRDefault="007C1067">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E12FC78" w14:textId="77777777" w:rsidR="004501F2" w:rsidRDefault="007C106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96C7FA1" w14:textId="77777777" w:rsidR="004501F2" w:rsidRDefault="004501F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2691D08"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8B71B4"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5F044"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F2D6E"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EAECE"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4C025"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C24D5"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DCD9B"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7B0854C9" w14:textId="77777777" w:rsidR="004501F2" w:rsidRDefault="007C1067">
      <w:pPr>
        <w:pStyle w:val="ProductList-Offering1SubSection"/>
        <w:outlineLvl w:val="3"/>
      </w:pPr>
      <w:bookmarkStart w:id="152" w:name="_Sec893"/>
      <w:r>
        <w:t>2. Produktu nosacījumi</w:t>
      </w:r>
      <w:bookmarkEnd w:id="152"/>
    </w:p>
    <w:tbl>
      <w:tblPr>
        <w:tblStyle w:val="PURTable"/>
        <w:tblW w:w="0" w:type="dxa"/>
        <w:tblLook w:val="04A0" w:firstRow="1" w:lastRow="0" w:firstColumn="1" w:lastColumn="0" w:noHBand="0" w:noVBand="1"/>
      </w:tblPr>
      <w:tblGrid>
        <w:gridCol w:w="3620"/>
        <w:gridCol w:w="3651"/>
        <w:gridCol w:w="3645"/>
      </w:tblGrid>
      <w:tr w:rsidR="004501F2" w14:paraId="6648D0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A9AA45" w14:textId="77777777" w:rsidR="004501F2" w:rsidRDefault="007C1067">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CF5C74C" w14:textId="77777777" w:rsidR="004501F2" w:rsidRDefault="007C106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EB8B39" w14:textId="77777777" w:rsidR="004501F2" w:rsidRDefault="007C1067">
            <w:pPr>
              <w:pStyle w:val="ProductList-TableBody"/>
            </w:pPr>
            <w:r>
              <w:rPr>
                <w:color w:val="404040"/>
              </w:rPr>
              <w:t>Piemērots pagarinātajam periodam: nav</w:t>
            </w:r>
          </w:p>
        </w:tc>
      </w:tr>
      <w:tr w:rsidR="004501F2" w14:paraId="468F67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9E420" w14:textId="77777777" w:rsidR="004501F2" w:rsidRDefault="007C1067">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15559" w14:textId="77777777" w:rsidR="004501F2" w:rsidRDefault="007C106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41A3D" w14:textId="77777777" w:rsidR="004501F2" w:rsidRDefault="007C1067">
            <w:pPr>
              <w:pStyle w:val="ProductList-TableBody"/>
            </w:pPr>
            <w:r>
              <w:rPr>
                <w:color w:val="404040"/>
              </w:rPr>
              <w:t>Priekšnosacījums (SA): nav</w:t>
            </w:r>
          </w:p>
        </w:tc>
      </w:tr>
      <w:tr w:rsidR="004501F2" w14:paraId="5619CA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F9132" w14:textId="77777777" w:rsidR="004501F2" w:rsidRDefault="007C106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1DA00" w14:textId="77777777" w:rsidR="004501F2" w:rsidRDefault="007C106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4D346" w14:textId="77777777" w:rsidR="004501F2" w:rsidRDefault="007C1067">
            <w:pPr>
              <w:pStyle w:val="ProductList-TableBody"/>
            </w:pPr>
            <w:r>
              <w:rPr>
                <w:color w:val="404040"/>
              </w:rPr>
              <w:t>Piemērots samazināšanai: nav</w:t>
            </w:r>
          </w:p>
        </w:tc>
      </w:tr>
      <w:tr w:rsidR="004501F2" w14:paraId="5C535E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753BC" w14:textId="77777777" w:rsidR="004501F2" w:rsidRDefault="007C1067">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421D3" w14:textId="77777777" w:rsidR="004501F2" w:rsidRDefault="007C106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25CEA" w14:textId="77777777" w:rsidR="004501F2" w:rsidRDefault="007C1067">
            <w:pPr>
              <w:pStyle w:val="ProductList-TableBody"/>
            </w:pPr>
            <w:r>
              <w:rPr>
                <w:color w:val="404040"/>
              </w:rPr>
              <w:t>Piemērots datu precizēšanai: nav</w:t>
            </w:r>
          </w:p>
        </w:tc>
      </w:tr>
      <w:tr w:rsidR="004501F2" w14:paraId="6D2989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B26AB" w14:textId="77777777" w:rsidR="004501F2" w:rsidRDefault="007C1067">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7348D" w14:textId="77777777" w:rsidR="004501F2" w:rsidRDefault="004501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7FB88" w14:textId="77777777" w:rsidR="004501F2" w:rsidRDefault="004501F2">
            <w:pPr>
              <w:pStyle w:val="ProductList-TableBody"/>
            </w:pPr>
          </w:p>
        </w:tc>
      </w:tr>
    </w:tbl>
    <w:p w14:paraId="6D898EC2" w14:textId="77777777" w:rsidR="004501F2" w:rsidRDefault="007C1067">
      <w:pPr>
        <w:pStyle w:val="ProductList-Offering1SubSection"/>
        <w:outlineLvl w:val="3"/>
      </w:pPr>
      <w:bookmarkStart w:id="153" w:name="_Sec894"/>
      <w:r>
        <w:t>3. Lietošanas tiesības</w:t>
      </w:r>
      <w:bookmarkEnd w:id="153"/>
    </w:p>
    <w:tbl>
      <w:tblPr>
        <w:tblStyle w:val="PURTable"/>
        <w:tblW w:w="0" w:type="dxa"/>
        <w:tblLook w:val="04A0" w:firstRow="1" w:lastRow="0" w:firstColumn="1" w:lastColumn="0" w:noHBand="0" w:noVBand="1"/>
      </w:tblPr>
      <w:tblGrid>
        <w:gridCol w:w="3626"/>
        <w:gridCol w:w="3623"/>
        <w:gridCol w:w="3667"/>
      </w:tblGrid>
      <w:tr w:rsidR="004501F2" w14:paraId="279758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368E01" w14:textId="77777777" w:rsidR="004501F2" w:rsidRDefault="007C106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5">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34F29B00" w14:textId="77777777" w:rsidR="004501F2" w:rsidRDefault="007C1067">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311249" w14:textId="77777777" w:rsidR="004501F2" w:rsidRDefault="007C1067">
            <w:pPr>
              <w:pStyle w:val="ProductList-TableBody"/>
            </w:pPr>
            <w:r>
              <w:rPr>
                <w:color w:val="404040"/>
              </w:rPr>
              <w:t>Papildu programmatūra: nav</w:t>
            </w:r>
          </w:p>
        </w:tc>
      </w:tr>
      <w:tr w:rsidR="004501F2" w14:paraId="2FC4DD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2D797" w14:textId="77777777" w:rsidR="004501F2" w:rsidRDefault="007C1067">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tcPr>
          <w:p w14:paraId="5D85B2C4" w14:textId="77777777" w:rsidR="004501F2" w:rsidRDefault="007C1067">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7ED3B" w14:textId="77777777" w:rsidR="004501F2" w:rsidRDefault="007C1067">
            <w:pPr>
              <w:pStyle w:val="ProductList-TableBody"/>
            </w:pPr>
            <w:r>
              <w:rPr>
                <w:color w:val="404040"/>
              </w:rPr>
              <w:t>Iekļautās tehnoloģijas: nav</w:t>
            </w:r>
          </w:p>
        </w:tc>
      </w:tr>
      <w:tr w:rsidR="004501F2" w14:paraId="4F6B65DE" w14:textId="77777777">
        <w:tc>
          <w:tcPr>
            <w:tcW w:w="4040" w:type="dxa"/>
            <w:tcBorders>
              <w:top w:val="single" w:sz="4" w:space="0" w:color="000000"/>
              <w:left w:val="single" w:sz="4" w:space="0" w:color="000000"/>
              <w:bottom w:val="single" w:sz="4" w:space="0" w:color="000000"/>
              <w:right w:val="single" w:sz="4" w:space="0" w:color="000000"/>
            </w:tcBorders>
          </w:tcPr>
          <w:p w14:paraId="2E6230CB" w14:textId="77777777" w:rsidR="004501F2" w:rsidRDefault="007C1067">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6">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69E23" w14:textId="77777777" w:rsidR="004501F2" w:rsidRDefault="004501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D55A5" w14:textId="77777777" w:rsidR="004501F2" w:rsidRDefault="004501F2">
            <w:pPr>
              <w:pStyle w:val="ProductList-TableBody"/>
            </w:pPr>
          </w:p>
        </w:tc>
      </w:tr>
    </w:tbl>
    <w:p w14:paraId="662FE810" w14:textId="77777777" w:rsidR="004501F2" w:rsidRDefault="004501F2">
      <w:pPr>
        <w:pStyle w:val="ProductList-Body"/>
      </w:pPr>
    </w:p>
    <w:p w14:paraId="56E695A9" w14:textId="77777777" w:rsidR="004501F2" w:rsidRDefault="007C1067">
      <w:pPr>
        <w:pStyle w:val="ProductList-ClauseHeading"/>
        <w:outlineLvl w:val="4"/>
      </w:pPr>
      <w:r>
        <w:t>3.1. Pārvaldības licence</w:t>
      </w:r>
    </w:p>
    <w:tbl>
      <w:tblPr>
        <w:tblStyle w:val="PURTable"/>
        <w:tblW w:w="0" w:type="dxa"/>
        <w:tblLook w:val="04A0" w:firstRow="1" w:lastRow="0" w:firstColumn="1" w:lastColumn="0" w:noHBand="0" w:noVBand="1"/>
      </w:tblPr>
      <w:tblGrid>
        <w:gridCol w:w="3666"/>
        <w:gridCol w:w="3660"/>
        <w:gridCol w:w="3590"/>
      </w:tblGrid>
      <w:tr w:rsidR="004501F2" w14:paraId="1AFA91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67086B27" w14:textId="77777777" w:rsidR="004501F2" w:rsidRDefault="007C1067">
            <w:pPr>
              <w:pStyle w:val="ProductList-TableBody"/>
            </w:pPr>
            <w:r>
              <w:t>Klienta pārvaldības licence</w:t>
            </w:r>
          </w:p>
        </w:tc>
        <w:tc>
          <w:tcPr>
            <w:tcW w:w="4040" w:type="dxa"/>
            <w:tcBorders>
              <w:top w:val="single" w:sz="9" w:space="0" w:color="0072C6"/>
              <w:left w:val="single" w:sz="4" w:space="0" w:color="000000"/>
              <w:bottom w:val="none" w:sz="4" w:space="0" w:color="6E6E6E"/>
              <w:right w:val="none" w:sz="4" w:space="0" w:color="6E6E6E"/>
            </w:tcBorders>
          </w:tcPr>
          <w:p w14:paraId="4903B38C" w14:textId="77777777" w:rsidR="004501F2" w:rsidRDefault="007C1067">
            <w:pPr>
              <w:pStyle w:val="ProductList-TableBody"/>
            </w:pPr>
            <w:r>
              <w:t>System Center Endpoint Protection</w:t>
            </w:r>
            <w:r>
              <w:fldChar w:fldCharType="begin"/>
            </w:r>
            <w:r>
              <w:instrText xml:space="preserve"> XE "System Center Endpoint Protection" </w:instrText>
            </w:r>
            <w:r>
              <w:fldChar w:fldCharType="end"/>
            </w:r>
            <w:r>
              <w:t xml:space="preserve"> (lietotāja vai ierīces SL)</w:t>
            </w:r>
          </w:p>
        </w:tc>
        <w:tc>
          <w:tcPr>
            <w:tcW w:w="3920" w:type="dxa"/>
            <w:tcBorders>
              <w:top w:val="single" w:sz="9" w:space="0" w:color="0072C6"/>
              <w:left w:val="none" w:sz="4" w:space="0" w:color="6E6E6E"/>
              <w:bottom w:val="none" w:sz="4" w:space="0" w:color="6E6E6E"/>
              <w:right w:val="single" w:sz="4" w:space="0" w:color="000000"/>
            </w:tcBorders>
          </w:tcPr>
          <w:p w14:paraId="2E0BEFC8" w14:textId="77777777" w:rsidR="004501F2" w:rsidRDefault="007C1067">
            <w:pPr>
              <w:pStyle w:val="ProductList-TableBody"/>
            </w:pPr>
            <w:r>
              <w:t xml:space="preserve">Intune </w:t>
            </w:r>
            <w:r>
              <w:fldChar w:fldCharType="begin"/>
            </w:r>
            <w:r>
              <w:instrText xml:space="preserve"> XE "Intune " </w:instrText>
            </w:r>
            <w:r>
              <w:fldChar w:fldCharType="end"/>
            </w:r>
            <w:r>
              <w:t>(lietotāja SL, papildinājums), Intune izglītības iestādēm</w:t>
            </w:r>
            <w:r>
              <w:fldChar w:fldCharType="begin"/>
            </w:r>
            <w:r>
              <w:instrText xml:space="preserve"> XE "Intune izglītības iestādēm" </w:instrText>
            </w:r>
            <w:r>
              <w:fldChar w:fldCharType="end"/>
            </w:r>
            <w:r>
              <w:t xml:space="preserve"> (lietotāja SL, ierīces SL, papildinājums), Intune ierīcēm</w:t>
            </w:r>
            <w:r>
              <w:fldChar w:fldCharType="begin"/>
            </w:r>
            <w:r>
              <w:instrText xml:space="preserve"> XE "Intune ierīcēm" </w:instrText>
            </w:r>
            <w:r>
              <w:fldChar w:fldCharType="end"/>
            </w:r>
          </w:p>
        </w:tc>
      </w:tr>
      <w:tr w:rsidR="004501F2" w14:paraId="4565D8B8"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199B0E1E" w14:textId="77777777" w:rsidR="004501F2" w:rsidRDefault="004501F2">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6C79546F" w14:textId="77777777" w:rsidR="004501F2" w:rsidRDefault="007C1067">
            <w:pPr>
              <w:pStyle w:val="ProductList-TableBody"/>
            </w:pPr>
            <w:r>
              <w:t>Windows 10 Enterprise E5 un A5</w:t>
            </w:r>
            <w:r>
              <w:fldChar w:fldCharType="begin"/>
            </w:r>
            <w:r>
              <w:instrText xml:space="preserve"> XE "Windows 10 Enterprise E5 un A5" </w:instrText>
            </w:r>
            <w:r>
              <w:fldChar w:fldCharType="end"/>
            </w:r>
            <w:r>
              <w:t xml:space="preserve"> (lietotāja SL)</w:t>
            </w:r>
          </w:p>
        </w:tc>
        <w:tc>
          <w:tcPr>
            <w:tcW w:w="3920" w:type="dxa"/>
            <w:tcBorders>
              <w:top w:val="none" w:sz="4" w:space="0" w:color="6E6E6E"/>
              <w:left w:val="none" w:sz="4" w:space="0" w:color="6E6E6E"/>
              <w:bottom w:val="none" w:sz="4" w:space="0" w:color="6E6E6E"/>
              <w:right w:val="single" w:sz="4" w:space="0" w:color="000000"/>
            </w:tcBorders>
          </w:tcPr>
          <w:p w14:paraId="05A927BB" w14:textId="77777777" w:rsidR="004501F2" w:rsidRDefault="007C1067">
            <w:pPr>
              <w:pStyle w:val="ProductList-TableBody"/>
            </w:pPr>
            <w:r>
              <w:t>Window VDA E5</w:t>
            </w:r>
            <w:r>
              <w:fldChar w:fldCharType="begin"/>
            </w:r>
            <w:r>
              <w:instrText xml:space="preserve"> XE "Window VDA E5" </w:instrText>
            </w:r>
            <w:r>
              <w:fldChar w:fldCharType="end"/>
            </w:r>
            <w:r>
              <w:t xml:space="preserve"> (lietotāja SL)</w:t>
            </w:r>
          </w:p>
        </w:tc>
      </w:tr>
      <w:tr w:rsidR="004501F2" w14:paraId="5709A9BA"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6F37F5FD" w14:textId="77777777" w:rsidR="004501F2" w:rsidRDefault="004501F2">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50E4E15F" w14:textId="77777777" w:rsidR="004501F2" w:rsidRDefault="007C1067">
            <w:pPr>
              <w:pStyle w:val="ProductList-TableBody"/>
            </w:pPr>
            <w:r>
              <w:t>Windows 10 Education E5</w:t>
            </w:r>
            <w:r>
              <w:fldChar w:fldCharType="begin"/>
            </w:r>
            <w:r>
              <w:instrText xml:space="preserve"> XE "Windows 10 Education E5" </w:instrText>
            </w:r>
            <w:r>
              <w:fldChar w:fldCharType="end"/>
            </w:r>
            <w:r>
              <w:t xml:space="preserve"> (lietotāja SL) </w:t>
            </w:r>
          </w:p>
        </w:tc>
        <w:tc>
          <w:tcPr>
            <w:tcW w:w="3920" w:type="dxa"/>
            <w:tcBorders>
              <w:top w:val="none" w:sz="4" w:space="0" w:color="6E6E6E"/>
              <w:left w:val="none" w:sz="4" w:space="0" w:color="6E6E6E"/>
              <w:bottom w:val="single" w:sz="4" w:space="0" w:color="000000"/>
              <w:right w:val="single" w:sz="4" w:space="0" w:color="000000"/>
            </w:tcBorders>
          </w:tcPr>
          <w:p w14:paraId="77A6DA17" w14:textId="77777777" w:rsidR="004501F2" w:rsidRDefault="007C1067">
            <w:pPr>
              <w:pStyle w:val="ProductList-TableBody"/>
            </w:pPr>
            <w:r>
              <w:t>M365 E5 drošība</w:t>
            </w:r>
            <w:r>
              <w:fldChar w:fldCharType="begin"/>
            </w:r>
            <w:r>
              <w:instrText xml:space="preserve"> XE "M365 E5 drošība" </w:instrText>
            </w:r>
            <w:r>
              <w:fldChar w:fldCharType="end"/>
            </w:r>
            <w:r>
              <w:t xml:space="preserve"> (lietotāja SL)</w:t>
            </w:r>
          </w:p>
        </w:tc>
      </w:tr>
    </w:tbl>
    <w:p w14:paraId="28C12AB3" w14:textId="77777777" w:rsidR="004501F2" w:rsidRDefault="004501F2">
      <w:pPr>
        <w:pStyle w:val="ProductList-Body"/>
      </w:pPr>
    </w:p>
    <w:p w14:paraId="158FDE9C" w14:textId="77777777" w:rsidR="004501F2" w:rsidRDefault="007C1067">
      <w:pPr>
        <w:pStyle w:val="ProductList-ClauseHeading"/>
        <w:outlineLvl w:val="4"/>
      </w:pPr>
      <w:r>
        <w:t>3.2. Servera pārvaldības licences</w:t>
      </w:r>
    </w:p>
    <w:p w14:paraId="4B5BC862" w14:textId="77777777" w:rsidR="004501F2" w:rsidRDefault="007C1067">
      <w:pPr>
        <w:pStyle w:val="ProductList-Body"/>
      </w:pPr>
      <w:r>
        <w:t xml:space="preserve">Papildus Lietotāja SL prasībām katram Serverim ir nepieciešamas Servera pārvaldības licences tādā skaitā, kas norādīts System Center 2016 Datacenter un Standard licences nosacījumos. Šajā paziņojumā par pārvaldītajām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tiek uzskatītas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kurās darbojas servera operētājsistēmas, kas piekļūst programmatūrai System Center Endpoint Protection vai saistītajai programmatūrai. Šajā rindkopā ar jēdzienu “Serveris” jāsaprot ierīce, kurā Klients darbina servera operētājsistēmas programmatūru.</w:t>
      </w:r>
    </w:p>
    <w:p w14:paraId="1B233CE8" w14:textId="77777777" w:rsidR="004501F2" w:rsidRDefault="004501F2">
      <w:pPr>
        <w:pStyle w:val="ProductList-Body"/>
      </w:pPr>
    </w:p>
    <w:p w14:paraId="31E459F0" w14:textId="77777777" w:rsidR="004501F2" w:rsidRDefault="007C1067">
      <w:pPr>
        <w:pStyle w:val="ProductList-ClauseHeading"/>
        <w:outlineLvl w:val="4"/>
      </w:pPr>
      <w:r>
        <w:t>3.3. Skenēšanas programmu aizstāšana</w:t>
      </w:r>
    </w:p>
    <w:p w14:paraId="205B14DF" w14:textId="77777777" w:rsidR="004501F2" w:rsidRDefault="007C1067">
      <w:pPr>
        <w:pStyle w:val="ProductList-Body"/>
      </w:pPr>
      <w:r>
        <w:t>Korporācija Microsoft drīkst Tiešsaistes pakalpojumos aizstāt šādu programmatūru un failus ar līdzīgu programmatūru vai failiem:</w:t>
      </w:r>
    </w:p>
    <w:p w14:paraId="613C69D4" w14:textId="77777777" w:rsidR="004501F2" w:rsidRDefault="007C1067" w:rsidP="007C1067">
      <w:pPr>
        <w:pStyle w:val="ProductList-Bullet"/>
        <w:numPr>
          <w:ilvl w:val="0"/>
          <w:numId w:val="23"/>
        </w:numPr>
      </w:pPr>
      <w:r>
        <w:t>pretvīrusu un pretsurogātpasta programmatūru; un</w:t>
      </w:r>
    </w:p>
    <w:p w14:paraId="65B4DA68" w14:textId="77777777" w:rsidR="004501F2" w:rsidRDefault="007C1067" w:rsidP="007C1067">
      <w:pPr>
        <w:pStyle w:val="ProductList-Bullet"/>
        <w:numPr>
          <w:ilvl w:val="0"/>
          <w:numId w:val="23"/>
        </w:numPr>
      </w:pPr>
      <w:r>
        <w:t>paraksta failus un satura filtrēšanas datu failus.</w:t>
      </w:r>
    </w:p>
    <w:p w14:paraId="662BB34D" w14:textId="77777777" w:rsidR="004501F2" w:rsidRDefault="007C1067">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37"/>
        <w:gridCol w:w="3624"/>
        <w:gridCol w:w="3655"/>
      </w:tblGrid>
      <w:tr w:rsidR="004501F2" w14:paraId="1FA0C5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8A83EA" w14:textId="77777777" w:rsidR="004501F2" w:rsidRDefault="007C1067">
            <w:pPr>
              <w:pStyle w:val="ProductList-TableBody"/>
            </w:pPr>
            <w:r>
              <w:rPr>
                <w:color w:val="404040"/>
              </w:rPr>
              <w:t>SA priekšrocības: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F373EA" w14:textId="77777777" w:rsidR="004501F2" w:rsidRDefault="007C1067">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B28B90" w14:textId="77777777" w:rsidR="004501F2" w:rsidRDefault="007C1067">
            <w:pPr>
              <w:pStyle w:val="ProductList-TableBody"/>
            </w:pPr>
            <w:r>
              <w:rPr>
                <w:color w:val="404040"/>
              </w:rPr>
              <w:t>Aizvietošanas tiesības: nav</w:t>
            </w:r>
          </w:p>
        </w:tc>
      </w:tr>
      <w:tr w:rsidR="004501F2" w14:paraId="66C749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9071F" w14:textId="77777777" w:rsidR="004501F2" w:rsidRDefault="007C1067">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3C23253A" w14:textId="77777777" w:rsidR="004501F2" w:rsidRDefault="007C1067">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61">
              <w:r>
                <w:rPr>
                  <w:color w:val="00467F"/>
                  <w:u w:val="single"/>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7EA61" w14:textId="77777777" w:rsidR="004501F2" w:rsidRDefault="007C1067">
            <w:pPr>
              <w:pStyle w:val="ProductList-TableBody"/>
            </w:pPr>
            <w:r>
              <w:rPr>
                <w:color w:val="404040"/>
              </w:rPr>
              <w:t>Viesabonēšanas tiesības: nav</w:t>
            </w:r>
          </w:p>
        </w:tc>
      </w:tr>
      <w:tr w:rsidR="004501F2" w14:paraId="4EB41F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E9167" w14:textId="77777777" w:rsidR="004501F2" w:rsidRDefault="007C1067">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CDFB3" w14:textId="77777777" w:rsidR="004501F2" w:rsidRDefault="007C1067">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EDA94" w14:textId="77777777" w:rsidR="004501F2" w:rsidRDefault="004501F2">
            <w:pPr>
              <w:pStyle w:val="ProductList-TableBody"/>
            </w:pPr>
          </w:p>
        </w:tc>
      </w:tr>
    </w:tbl>
    <w:p w14:paraId="6F302DBA" w14:textId="77777777" w:rsidR="004501F2" w:rsidRDefault="004501F2">
      <w:pPr>
        <w:pStyle w:val="ProductList-Body"/>
      </w:pPr>
    </w:p>
    <w:p w14:paraId="26571868" w14:textId="77777777" w:rsidR="004501F2" w:rsidRDefault="007C1067">
      <w:pPr>
        <w:pStyle w:val="ProductList-ClauseHeading"/>
        <w:outlineLvl w:val="4"/>
      </w:pPr>
      <w:r>
        <w:t>4.1. System Center Endpoint Protection Current Branch lietošanas tiesības</w:t>
      </w:r>
    </w:p>
    <w:p w14:paraId="76500D8B" w14:textId="77777777" w:rsidR="004501F2" w:rsidRDefault="007C1067">
      <w:pPr>
        <w:pStyle w:val="ProductList-Body"/>
      </w:pPr>
      <w:r>
        <w:t>Klientiem ar aktīvu SA segumu attiecībā uz System Center Endpoint Protection licencēm vai licenci, kas ir līdzvērtīga ML, ir tiesības instalēt un lietot System Center Endpoint Protection Current Branch opciju.</w:t>
      </w:r>
    </w:p>
    <w:p w14:paraId="78247D70" w14:textId="77777777" w:rsidR="004501F2" w:rsidRDefault="004501F2">
      <w:pPr>
        <w:pStyle w:val="ProductList-Body"/>
        <w:jc w:val="right"/>
      </w:pPr>
    </w:p>
    <w:tbl>
      <w:tblPr>
        <w:tblStyle w:val="PURTable"/>
        <w:tblW w:w="0" w:type="dxa"/>
        <w:tblLook w:val="04A0" w:firstRow="1" w:lastRow="0" w:firstColumn="1" w:lastColumn="0" w:noHBand="0" w:noVBand="1"/>
      </w:tblPr>
      <w:tblGrid>
        <w:gridCol w:w="10916"/>
      </w:tblGrid>
      <w:tr w:rsidR="004501F2" w14:paraId="6507F2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ED19EA" w14:textId="77777777" w:rsidR="004501F2" w:rsidRDefault="00B034C3">
            <w:pPr>
              <w:pStyle w:val="ProductList-TableBody"/>
              <w:jc w:val="right"/>
            </w:pPr>
            <w:hyperlink w:anchor="_Sec842">
              <w:r w:rsidR="007C1067">
                <w:rPr>
                  <w:color w:val="00467F"/>
                  <w:sz w:val="14"/>
                  <w:u w:val="single"/>
                </w:rPr>
                <w:t>Saturs</w:t>
              </w:r>
            </w:hyperlink>
            <w:r w:rsidR="007C1067">
              <w:rPr>
                <w:sz w:val="14"/>
              </w:rPr>
              <w:t xml:space="preserve"> / </w:t>
            </w:r>
            <w:hyperlink w:anchor="_Sec549">
              <w:r w:rsidR="007C1067">
                <w:rPr>
                  <w:color w:val="00467F"/>
                  <w:sz w:val="14"/>
                  <w:u w:val="single"/>
                </w:rPr>
                <w:t>Glosārijs</w:t>
              </w:r>
            </w:hyperlink>
            <w:r w:rsidR="007C1067">
              <w:rPr>
                <w:sz w:val="14"/>
              </w:rPr>
              <w:t xml:space="preserve"> / </w:t>
            </w:r>
            <w:hyperlink w:anchor="_Sec844">
              <w:r w:rsidR="007C1067">
                <w:rPr>
                  <w:color w:val="00467F"/>
                  <w:sz w:val="14"/>
                  <w:u w:val="single"/>
                </w:rPr>
                <w:t>Indekss</w:t>
              </w:r>
            </w:hyperlink>
          </w:p>
        </w:tc>
      </w:tr>
    </w:tbl>
    <w:p w14:paraId="7D008FBF" w14:textId="77777777" w:rsidR="004501F2" w:rsidRDefault="004501F2">
      <w:pPr>
        <w:pStyle w:val="ProductList-Body"/>
      </w:pPr>
    </w:p>
    <w:p w14:paraId="19977E10" w14:textId="77777777" w:rsidR="004501F2" w:rsidRDefault="007C1067">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1635662"/>
      <w:r>
        <w:instrText>System Center Operations Manager</w:instrText>
      </w:r>
      <w:bookmarkEnd w:id="156"/>
      <w:r>
        <w:instrText>" \l 3</w:instrText>
      </w:r>
      <w:r>
        <w:fldChar w:fldCharType="end"/>
      </w:r>
    </w:p>
    <w:p w14:paraId="63CBE009" w14:textId="77777777" w:rsidR="004501F2" w:rsidRDefault="007C1067">
      <w:pPr>
        <w:pStyle w:val="ProductList-Offering1SubSection"/>
        <w:outlineLvl w:val="3"/>
      </w:pPr>
      <w:bookmarkStart w:id="157" w:name="_Sec1181"/>
      <w:r>
        <w:t>1. Programmas pieejamība</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501F2" w14:paraId="08BA680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5EAA44" w14:textId="77777777" w:rsidR="004501F2" w:rsidRDefault="007C1067">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6A2E3" w14:textId="77777777" w:rsidR="004501F2" w:rsidRDefault="007C106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38A13" w14:textId="77777777" w:rsidR="004501F2" w:rsidRDefault="007C106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4C9CD" w14:textId="77777777" w:rsidR="004501F2" w:rsidRDefault="007C106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EA193" w14:textId="77777777" w:rsidR="004501F2" w:rsidRDefault="007C10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8697804" w14:textId="77777777" w:rsidR="004501F2" w:rsidRDefault="007C10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E15B5" w14:textId="77777777" w:rsidR="004501F2" w:rsidRDefault="007C106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39BF1" w14:textId="77777777" w:rsidR="004501F2" w:rsidRDefault="007C106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24890" w14:textId="77777777" w:rsidR="004501F2" w:rsidRDefault="007C106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69840" w14:textId="77777777" w:rsidR="004501F2" w:rsidRDefault="007C106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BA438" w14:textId="77777777" w:rsidR="004501F2" w:rsidRDefault="007C10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7D16F" w14:textId="77777777" w:rsidR="004501F2" w:rsidRDefault="007C10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01F2" w14:paraId="79DE6C08" w14:textId="77777777">
        <w:tc>
          <w:tcPr>
            <w:tcW w:w="4160" w:type="dxa"/>
            <w:tcBorders>
              <w:top w:val="single" w:sz="6" w:space="0" w:color="FFFFFF"/>
              <w:left w:val="none" w:sz="4" w:space="0" w:color="6E6E6E"/>
              <w:bottom w:val="dashed" w:sz="4" w:space="0" w:color="BFBFBF"/>
              <w:right w:val="none" w:sz="4" w:space="0" w:color="6E6E6E"/>
            </w:tcBorders>
          </w:tcPr>
          <w:p w14:paraId="723623DE" w14:textId="77777777" w:rsidR="004501F2" w:rsidRDefault="007C1067">
            <w:pPr>
              <w:pStyle w:val="ProductList-TableBody"/>
            </w:pPr>
            <w:r>
              <w:t>System Center 2019 Operations Manager</w:t>
            </w:r>
            <w:r>
              <w:fldChar w:fldCharType="begin"/>
            </w:r>
            <w:r>
              <w:instrText xml:space="preserve"> XE "System Center 2019 Operations Manager"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14:paraId="220AEC7E" w14:textId="77777777" w:rsidR="004501F2" w:rsidRDefault="007C106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81F6688" w14:textId="77777777" w:rsidR="004501F2" w:rsidRDefault="007C106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7AD3132" w14:textId="77777777" w:rsidR="004501F2" w:rsidRDefault="007C106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A451113" w14:textId="77777777" w:rsidR="004501F2" w:rsidRDefault="007C10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CCB6F"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550BF"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766AE"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B235D"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86DE5"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CAC22"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441D5" w14:textId="77777777" w:rsidR="004501F2" w:rsidRDefault="007C1067">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01F2" w14:paraId="26A63A5A" w14:textId="77777777">
        <w:tc>
          <w:tcPr>
            <w:tcW w:w="4160" w:type="dxa"/>
            <w:tcBorders>
              <w:top w:val="dashed" w:sz="4" w:space="0" w:color="BFBFBF"/>
              <w:left w:val="none" w:sz="4" w:space="0" w:color="6E6E6E"/>
              <w:bottom w:val="none" w:sz="4" w:space="0" w:color="BFBFBF"/>
              <w:right w:val="none" w:sz="4" w:space="0" w:color="6E6E6E"/>
            </w:tcBorders>
          </w:tcPr>
          <w:p w14:paraId="64E35F39" w14:textId="77777777" w:rsidR="004501F2" w:rsidRDefault="007C1067">
            <w:pPr>
              <w:pStyle w:val="ProductList-TableBody"/>
            </w:pPr>
            <w:r>
              <w:t>System Center 2019 Operations Manager</w:t>
            </w:r>
            <w:r>
              <w:fldChar w:fldCharType="begin"/>
            </w:r>
            <w:r>
              <w:instrText xml:space="preserve"> XE "System Center 2019 Operations Manager"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14:paraId="01C8F257" w14:textId="77777777" w:rsidR="004501F2" w:rsidRDefault="007C106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505A4E9" w14:textId="77777777" w:rsidR="004501F2" w:rsidRDefault="004501F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494460E" w14:textId="77777777" w:rsidR="004501F2" w:rsidRDefault="007C106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750558A" w14:textId="77777777" w:rsidR="004501F2" w:rsidRDefault="007C10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E496C"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3C092"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FA97C"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5CB0B"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B4C65"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EB201"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FBF2E" w14:textId="77777777" w:rsidR="004501F2" w:rsidRDefault="004501F2">
            <w:pPr>
              <w:pStyle w:val="ProductList-TableBody"/>
              <w:jc w:val="center"/>
            </w:pPr>
          </w:p>
        </w:tc>
      </w:tr>
    </w:tbl>
    <w:p w14:paraId="5219653D" w14:textId="77777777" w:rsidR="004501F2" w:rsidRDefault="007C1067">
      <w:pPr>
        <w:pStyle w:val="ProductList-Offering1SubSection"/>
        <w:outlineLvl w:val="3"/>
      </w:pPr>
      <w:bookmarkStart w:id="158" w:name="_Sec1182"/>
      <w:r>
        <w:t>2. Produktu nosacījumi</w:t>
      </w:r>
      <w:bookmarkEnd w:id="158"/>
    </w:p>
    <w:tbl>
      <w:tblPr>
        <w:tblStyle w:val="PURTable"/>
        <w:tblW w:w="0" w:type="dxa"/>
        <w:tblLook w:val="04A0" w:firstRow="1" w:lastRow="0" w:firstColumn="1" w:lastColumn="0" w:noHBand="0" w:noVBand="1"/>
      </w:tblPr>
      <w:tblGrid>
        <w:gridCol w:w="3620"/>
        <w:gridCol w:w="3651"/>
        <w:gridCol w:w="3645"/>
      </w:tblGrid>
      <w:tr w:rsidR="004501F2" w14:paraId="6A1CC1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4DA722" w14:textId="77777777" w:rsidR="004501F2" w:rsidRDefault="007C1067">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45119240" w14:textId="77777777" w:rsidR="004501F2" w:rsidRDefault="007C106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24855B" w14:textId="77777777" w:rsidR="004501F2" w:rsidRDefault="007C1067">
            <w:pPr>
              <w:pStyle w:val="ProductList-TableBody"/>
            </w:pPr>
            <w:r>
              <w:rPr>
                <w:color w:val="404040"/>
              </w:rPr>
              <w:t>Iepriekšējie izdevumi: nav</w:t>
            </w:r>
          </w:p>
        </w:tc>
      </w:tr>
      <w:tr w:rsidR="004501F2" w14:paraId="3EE57B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0D7F3" w14:textId="77777777" w:rsidR="004501F2" w:rsidRDefault="007C1067">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986D5" w14:textId="77777777" w:rsidR="004501F2" w:rsidRDefault="007C106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3C164F1A" w14:textId="77777777" w:rsidR="004501F2" w:rsidRDefault="007C1067">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62">
              <w:r>
                <w:rPr>
                  <w:color w:val="00467F"/>
                  <w:u w:val="single"/>
                </w:rPr>
                <w:t>Pielikums B</w:t>
              </w:r>
            </w:hyperlink>
          </w:p>
        </w:tc>
      </w:tr>
      <w:tr w:rsidR="004501F2" w14:paraId="3247C7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9FC8C" w14:textId="77777777" w:rsidR="004501F2" w:rsidRDefault="007C106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A39F5" w14:textId="77777777" w:rsidR="004501F2" w:rsidRDefault="007C106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E678F" w14:textId="77777777" w:rsidR="004501F2" w:rsidRDefault="007C1067">
            <w:pPr>
              <w:pStyle w:val="ProductList-TableBody"/>
            </w:pPr>
            <w:r>
              <w:rPr>
                <w:color w:val="404040"/>
              </w:rPr>
              <w:t>Piemērots samazināšanai: nav</w:t>
            </w:r>
          </w:p>
        </w:tc>
      </w:tr>
      <w:tr w:rsidR="004501F2" w14:paraId="34FC01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ADE37" w14:textId="77777777" w:rsidR="004501F2" w:rsidRDefault="007C1067">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B9DD3" w14:textId="77777777" w:rsidR="004501F2" w:rsidRDefault="007C106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28A30" w14:textId="77777777" w:rsidR="004501F2" w:rsidRDefault="007C1067">
            <w:pPr>
              <w:pStyle w:val="ProductList-TableBody"/>
            </w:pPr>
            <w:r>
              <w:rPr>
                <w:color w:val="404040"/>
              </w:rPr>
              <w:t>Piemērots datu precizēšanai: nav</w:t>
            </w:r>
          </w:p>
        </w:tc>
      </w:tr>
      <w:tr w:rsidR="004501F2" w14:paraId="2740AF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03A1F" w14:textId="77777777" w:rsidR="004501F2" w:rsidRDefault="007C1067">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28A95" w14:textId="77777777" w:rsidR="004501F2" w:rsidRDefault="004501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B4F5D" w14:textId="77777777" w:rsidR="004501F2" w:rsidRDefault="004501F2">
            <w:pPr>
              <w:pStyle w:val="ProductList-TableBody"/>
            </w:pPr>
          </w:p>
        </w:tc>
      </w:tr>
    </w:tbl>
    <w:p w14:paraId="77A51F9D" w14:textId="77777777" w:rsidR="004501F2" w:rsidRDefault="004501F2">
      <w:pPr>
        <w:pStyle w:val="ProductList-Body"/>
      </w:pPr>
    </w:p>
    <w:p w14:paraId="14BAC991" w14:textId="77777777" w:rsidR="004501F2" w:rsidRDefault="007C1067">
      <w:pPr>
        <w:pStyle w:val="ProductList-ClauseHeading"/>
        <w:outlineLvl w:val="4"/>
      </w:pPr>
      <w:r>
        <w:t>2.1 Academic klienti</w:t>
      </w:r>
    </w:p>
    <w:p w14:paraId="5CD37925" w14:textId="77777777" w:rsidR="004501F2" w:rsidRDefault="007C1067">
      <w:pPr>
        <w:pStyle w:val="ProductList-Body"/>
      </w:pPr>
      <w:r>
        <w:t xml:space="preserve">Enrollment for Education Solutions un School Subscription Enrollment klienti var iegādāties System Center 2019 Operations Manager klienta pārvaldības licenci katram OSE un izmantot Lietotājam vai OSE tā, kā norādīts </w:t>
      </w:r>
      <w:hyperlink w:anchor="_Sec544">
        <w:r>
          <w:rPr>
            <w:color w:val="00467F"/>
            <w:u w:val="single"/>
          </w:rPr>
          <w:t>Pārvaldības serveru</w:t>
        </w:r>
      </w:hyperlink>
      <w:r>
        <w:t xml:space="preserve"> licencēšanas modelī. </w:t>
      </w:r>
    </w:p>
    <w:p w14:paraId="37DB667F" w14:textId="77777777" w:rsidR="004501F2" w:rsidRDefault="007C1067">
      <w:pPr>
        <w:pStyle w:val="ProductList-Offering1SubSection"/>
        <w:outlineLvl w:val="3"/>
      </w:pPr>
      <w:bookmarkStart w:id="159" w:name="_Sec1183"/>
      <w:r>
        <w:t>3. Lietošanas tiesības</w:t>
      </w:r>
      <w:bookmarkEnd w:id="159"/>
    </w:p>
    <w:tbl>
      <w:tblPr>
        <w:tblStyle w:val="PURTable"/>
        <w:tblW w:w="0" w:type="dxa"/>
        <w:tblLook w:val="04A0" w:firstRow="1" w:lastRow="0" w:firstColumn="1" w:lastColumn="0" w:noHBand="0" w:noVBand="1"/>
      </w:tblPr>
      <w:tblGrid>
        <w:gridCol w:w="3626"/>
        <w:gridCol w:w="3622"/>
        <w:gridCol w:w="3668"/>
      </w:tblGrid>
      <w:tr w:rsidR="004501F2" w14:paraId="61251C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F7D8BF" w14:textId="77777777" w:rsidR="004501F2" w:rsidRDefault="007C106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63">
              <w:r>
                <w:rPr>
                  <w:color w:val="00467F"/>
                  <w:u w:val="single"/>
                </w:rPr>
                <w:t>Universālie</w:t>
              </w:r>
            </w:hyperlink>
            <w:r>
              <w:t xml:space="preserve">; </w:t>
            </w:r>
            <w:hyperlink r:id="rId6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1D430396" w14:textId="77777777" w:rsidR="004501F2" w:rsidRDefault="007C1067">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ED500F" w14:textId="77777777" w:rsidR="004501F2" w:rsidRDefault="007C1067">
            <w:pPr>
              <w:pStyle w:val="ProductList-TableBody"/>
            </w:pPr>
            <w:r>
              <w:rPr>
                <w:color w:val="404040"/>
              </w:rPr>
              <w:t>Papildu programmatūra: nav</w:t>
            </w:r>
          </w:p>
        </w:tc>
      </w:tr>
      <w:tr w:rsidR="004501F2" w14:paraId="41599C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80369" w14:textId="77777777" w:rsidR="004501F2" w:rsidRDefault="007C1067">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7F37B273" w14:textId="77777777" w:rsidR="004501F2" w:rsidRDefault="007C1067">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6C5E7C8" w14:textId="77777777" w:rsidR="004501F2" w:rsidRDefault="007C1067">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4501F2" w14:paraId="23474F80" w14:textId="77777777">
        <w:tc>
          <w:tcPr>
            <w:tcW w:w="4040" w:type="dxa"/>
            <w:tcBorders>
              <w:top w:val="single" w:sz="4" w:space="0" w:color="000000"/>
              <w:left w:val="single" w:sz="4" w:space="0" w:color="000000"/>
              <w:bottom w:val="single" w:sz="4" w:space="0" w:color="000000"/>
              <w:right w:val="single" w:sz="4" w:space="0" w:color="000000"/>
            </w:tcBorders>
          </w:tcPr>
          <w:p w14:paraId="25E23B32" w14:textId="77777777" w:rsidR="004501F2" w:rsidRDefault="007C1067">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65">
              <w:r>
                <w:rPr>
                  <w:color w:val="00467F"/>
                  <w:u w:val="single"/>
                </w:rPr>
                <w:t>Internetā pieejamie līdzekļi</w:t>
              </w:r>
            </w:hyperlink>
            <w:r>
              <w:t xml:space="preserve">, </w:t>
            </w:r>
            <w:hyperlink r:id="rId66">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5C042" w14:textId="77777777" w:rsidR="004501F2" w:rsidRDefault="004501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D8EAD" w14:textId="77777777" w:rsidR="004501F2" w:rsidRDefault="004501F2">
            <w:pPr>
              <w:pStyle w:val="ProductList-TableBody"/>
            </w:pPr>
          </w:p>
        </w:tc>
      </w:tr>
    </w:tbl>
    <w:p w14:paraId="01C1B460" w14:textId="77777777" w:rsidR="004501F2" w:rsidRDefault="004501F2">
      <w:pPr>
        <w:pStyle w:val="ProductList-Body"/>
      </w:pPr>
    </w:p>
    <w:p w14:paraId="7F31764D" w14:textId="77777777" w:rsidR="004501F2" w:rsidRDefault="007C1067">
      <w:pPr>
        <w:pStyle w:val="ProductList-ClauseHeading"/>
        <w:outlineLvl w:val="4"/>
      </w:pPr>
      <w:r>
        <w:t>3.1. Pārvaldības licence</w:t>
      </w:r>
    </w:p>
    <w:tbl>
      <w:tblPr>
        <w:tblStyle w:val="PURTable"/>
        <w:tblW w:w="0" w:type="dxa"/>
        <w:tblLook w:val="04A0" w:firstRow="1" w:lastRow="0" w:firstColumn="1" w:lastColumn="0" w:noHBand="0" w:noVBand="1"/>
      </w:tblPr>
      <w:tblGrid>
        <w:gridCol w:w="3668"/>
        <w:gridCol w:w="3665"/>
        <w:gridCol w:w="3583"/>
      </w:tblGrid>
      <w:tr w:rsidR="004501F2" w14:paraId="0EFD60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94675B" w14:textId="77777777" w:rsidR="004501F2" w:rsidRDefault="007C1067">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034DD086" w14:textId="77777777" w:rsidR="004501F2" w:rsidRDefault="007C1067">
            <w:pPr>
              <w:pStyle w:val="ProductList-TableBody"/>
            </w:pPr>
            <w:r>
              <w:t>System Center 2019 Operations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14:paraId="5B455C93" w14:textId="77777777" w:rsidR="004501F2" w:rsidRDefault="004501F2">
            <w:pPr>
              <w:pStyle w:val="ProductList-TableBody"/>
            </w:pPr>
          </w:p>
        </w:tc>
      </w:tr>
    </w:tbl>
    <w:p w14:paraId="296ECAD5" w14:textId="77777777" w:rsidR="004501F2" w:rsidRDefault="004501F2">
      <w:pPr>
        <w:pStyle w:val="ProductList-Body"/>
      </w:pPr>
    </w:p>
    <w:p w14:paraId="1A6828A5" w14:textId="77777777" w:rsidR="004501F2" w:rsidRDefault="007C1067">
      <w:pPr>
        <w:pStyle w:val="ProductList-ClauseHeading"/>
        <w:outlineLvl w:val="4"/>
      </w:pPr>
      <w:r>
        <w:t>3.2. SQL Server Technology</w:t>
      </w:r>
    </w:p>
    <w:p w14:paraId="28EBFE8F" w14:textId="77777777" w:rsidR="004501F2" w:rsidRDefault="007C1067">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00918BC5" w14:textId="77777777" w:rsidR="004501F2" w:rsidRDefault="007C1067">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37"/>
        <w:gridCol w:w="3624"/>
        <w:gridCol w:w="3655"/>
      </w:tblGrid>
      <w:tr w:rsidR="004501F2" w14:paraId="04366B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ABB38B" w14:textId="77777777" w:rsidR="004501F2" w:rsidRDefault="007C1067">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13D76D" w14:textId="77777777" w:rsidR="004501F2" w:rsidRDefault="007C1067">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3C668A" w14:textId="77777777" w:rsidR="004501F2" w:rsidRDefault="007C1067">
            <w:pPr>
              <w:pStyle w:val="ProductList-TableBody"/>
            </w:pPr>
            <w:r>
              <w:rPr>
                <w:color w:val="404040"/>
              </w:rPr>
              <w:t>Aizvietošanas tiesības: nav</w:t>
            </w:r>
          </w:p>
        </w:tc>
      </w:tr>
      <w:tr w:rsidR="004501F2" w14:paraId="0DC320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4CBD0" w14:textId="77777777" w:rsidR="004501F2" w:rsidRDefault="007C1067">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1C9BABD4" w14:textId="77777777" w:rsidR="004501F2" w:rsidRDefault="007C1067">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67">
              <w:r>
                <w:rPr>
                  <w:color w:val="00467F"/>
                  <w:u w:val="single"/>
                </w:rPr>
                <w:t>Produktu saraksts — 2013. gada oktobris</w:t>
              </w:r>
            </w:hyperlink>
            <w:r>
              <w:t xml:space="preserve">; </w:t>
            </w:r>
            <w:hyperlink r:id="rId68">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B9F83" w14:textId="77777777" w:rsidR="004501F2" w:rsidRDefault="007C1067">
            <w:pPr>
              <w:pStyle w:val="ProductList-TableBody"/>
            </w:pPr>
            <w:r>
              <w:rPr>
                <w:color w:val="404040"/>
              </w:rPr>
              <w:t>Viesabonēšanas tiesības: nav</w:t>
            </w:r>
          </w:p>
        </w:tc>
      </w:tr>
      <w:tr w:rsidR="004501F2" w14:paraId="7189B3A4" w14:textId="77777777">
        <w:tc>
          <w:tcPr>
            <w:tcW w:w="4040" w:type="dxa"/>
            <w:tcBorders>
              <w:top w:val="single" w:sz="4" w:space="0" w:color="000000"/>
              <w:left w:val="single" w:sz="4" w:space="0" w:color="000000"/>
              <w:bottom w:val="single" w:sz="4" w:space="0" w:color="000000"/>
              <w:right w:val="single" w:sz="4" w:space="0" w:color="000000"/>
            </w:tcBorders>
          </w:tcPr>
          <w:p w14:paraId="11C6C71C" w14:textId="77777777" w:rsidR="004501F2" w:rsidRDefault="007C1067">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126C3" w14:textId="77777777" w:rsidR="004501F2" w:rsidRDefault="007C1067">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8B30D" w14:textId="77777777" w:rsidR="004501F2" w:rsidRDefault="004501F2">
            <w:pPr>
              <w:pStyle w:val="ProductList-TableBody"/>
            </w:pPr>
          </w:p>
        </w:tc>
      </w:tr>
    </w:tbl>
    <w:p w14:paraId="4ABD8414" w14:textId="77777777" w:rsidR="004501F2" w:rsidRDefault="004501F2">
      <w:pPr>
        <w:pStyle w:val="ProductList-Body"/>
      </w:pPr>
    </w:p>
    <w:p w14:paraId="6380C383" w14:textId="77777777" w:rsidR="004501F2" w:rsidRDefault="007C1067">
      <w:pPr>
        <w:pStyle w:val="ProductList-ClauseHeading"/>
        <w:outlineLvl w:val="4"/>
      </w:pPr>
      <w:r>
        <w:t>4.1. System Center Operations Manager Current Branch tiesības</w:t>
      </w:r>
    </w:p>
    <w:p w14:paraId="5DD96708" w14:textId="77777777" w:rsidR="004501F2" w:rsidRDefault="007C1067">
      <w:pPr>
        <w:pStyle w:val="ProductList-Body"/>
      </w:pPr>
      <w:r>
        <w:t>Klientiem ar aktīvu SA segumu attiecībā uz System Center Operations Manager licencēm vai licenci, kas ir līdzvērtīga ML, ir tiesības instalēt un lietot System Center Operations Manager Current Branch opciju.</w:t>
      </w:r>
    </w:p>
    <w:p w14:paraId="78529411" w14:textId="77777777" w:rsidR="004501F2" w:rsidRDefault="004501F2">
      <w:pPr>
        <w:pStyle w:val="ProductList-Body"/>
        <w:jc w:val="right"/>
      </w:pPr>
    </w:p>
    <w:tbl>
      <w:tblPr>
        <w:tblStyle w:val="PURTable"/>
        <w:tblW w:w="0" w:type="dxa"/>
        <w:tblLook w:val="04A0" w:firstRow="1" w:lastRow="0" w:firstColumn="1" w:lastColumn="0" w:noHBand="0" w:noVBand="1"/>
      </w:tblPr>
      <w:tblGrid>
        <w:gridCol w:w="10916"/>
      </w:tblGrid>
      <w:tr w:rsidR="004501F2" w14:paraId="1775EF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073B2D" w14:textId="77777777" w:rsidR="004501F2" w:rsidRDefault="00B034C3">
            <w:pPr>
              <w:pStyle w:val="ProductList-TableBody"/>
              <w:jc w:val="right"/>
            </w:pPr>
            <w:hyperlink w:anchor="_Sec842">
              <w:r w:rsidR="007C1067">
                <w:rPr>
                  <w:color w:val="00467F"/>
                  <w:sz w:val="14"/>
                  <w:u w:val="single"/>
                </w:rPr>
                <w:t>Saturs</w:t>
              </w:r>
            </w:hyperlink>
            <w:r w:rsidR="007C1067">
              <w:rPr>
                <w:sz w:val="14"/>
              </w:rPr>
              <w:t xml:space="preserve"> / </w:t>
            </w:r>
            <w:hyperlink w:anchor="_Sec549">
              <w:r w:rsidR="007C1067">
                <w:rPr>
                  <w:color w:val="00467F"/>
                  <w:sz w:val="14"/>
                  <w:u w:val="single"/>
                </w:rPr>
                <w:t>Glosārijs</w:t>
              </w:r>
            </w:hyperlink>
            <w:r w:rsidR="007C1067">
              <w:rPr>
                <w:sz w:val="14"/>
              </w:rPr>
              <w:t xml:space="preserve"> / </w:t>
            </w:r>
            <w:hyperlink w:anchor="_Sec844">
              <w:r w:rsidR="007C1067">
                <w:rPr>
                  <w:color w:val="00467F"/>
                  <w:sz w:val="14"/>
                  <w:u w:val="single"/>
                </w:rPr>
                <w:t>Indekss</w:t>
              </w:r>
            </w:hyperlink>
          </w:p>
        </w:tc>
      </w:tr>
    </w:tbl>
    <w:p w14:paraId="227236FA" w14:textId="77777777" w:rsidR="004501F2" w:rsidRDefault="004501F2">
      <w:pPr>
        <w:pStyle w:val="ProductList-Body"/>
      </w:pPr>
    </w:p>
    <w:p w14:paraId="12B3EC1D" w14:textId="77777777" w:rsidR="004501F2" w:rsidRDefault="007C1067">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1635663"/>
      <w:r>
        <w:instrText>System Center Orchestrator</w:instrText>
      </w:r>
      <w:bookmarkEnd w:id="162"/>
      <w:r>
        <w:instrText>" \l 3</w:instrText>
      </w:r>
      <w:r>
        <w:fldChar w:fldCharType="end"/>
      </w:r>
    </w:p>
    <w:p w14:paraId="1B75DF77" w14:textId="77777777" w:rsidR="004501F2" w:rsidRDefault="007C1067">
      <w:pPr>
        <w:pStyle w:val="ProductList-Offering1SubSection"/>
        <w:outlineLvl w:val="3"/>
      </w:pPr>
      <w:bookmarkStart w:id="163" w:name="_Sec1186"/>
      <w:r>
        <w:t>1. Programmas pieejamība</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4501F2" w14:paraId="5780CAF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0AA449" w14:textId="77777777" w:rsidR="004501F2" w:rsidRDefault="007C1067">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D4601" w14:textId="77777777" w:rsidR="004501F2" w:rsidRDefault="007C106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38B1F" w14:textId="77777777" w:rsidR="004501F2" w:rsidRDefault="007C106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D20B7" w14:textId="77777777" w:rsidR="004501F2" w:rsidRDefault="007C106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D015F" w14:textId="77777777" w:rsidR="004501F2" w:rsidRDefault="007C10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50A5AC6" w14:textId="77777777" w:rsidR="004501F2" w:rsidRDefault="007C10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493FCA" w14:textId="77777777" w:rsidR="004501F2" w:rsidRDefault="007C106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0FB67" w14:textId="77777777" w:rsidR="004501F2" w:rsidRDefault="007C106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98225" w14:textId="77777777" w:rsidR="004501F2" w:rsidRDefault="007C106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2BC93" w14:textId="77777777" w:rsidR="004501F2" w:rsidRDefault="007C106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94C69" w14:textId="77777777" w:rsidR="004501F2" w:rsidRDefault="007C10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53F78" w14:textId="77777777" w:rsidR="004501F2" w:rsidRDefault="007C10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01F2" w14:paraId="490F255A" w14:textId="77777777">
        <w:tc>
          <w:tcPr>
            <w:tcW w:w="4160" w:type="dxa"/>
            <w:tcBorders>
              <w:top w:val="single" w:sz="6" w:space="0" w:color="FFFFFF"/>
              <w:left w:val="none" w:sz="4" w:space="0" w:color="6E6E6E"/>
              <w:bottom w:val="dashed" w:sz="4" w:space="0" w:color="BFBFBF"/>
              <w:right w:val="none" w:sz="4" w:space="0" w:color="6E6E6E"/>
            </w:tcBorders>
          </w:tcPr>
          <w:p w14:paraId="02F64C0E" w14:textId="77777777" w:rsidR="004501F2" w:rsidRDefault="007C1067">
            <w:pPr>
              <w:pStyle w:val="ProductList-TableBody"/>
            </w:pPr>
            <w:r>
              <w:t>System Center 2019 Orchestrator</w:t>
            </w:r>
            <w:r>
              <w:fldChar w:fldCharType="begin"/>
            </w:r>
            <w:r>
              <w:instrText xml:space="preserve"> XE "System Center 2019 Orchestrator"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14:paraId="3DD07A05" w14:textId="77777777" w:rsidR="004501F2" w:rsidRDefault="007C106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1E5EFDC" w14:textId="77777777" w:rsidR="004501F2" w:rsidRDefault="007C106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D2F6D76" w14:textId="77777777" w:rsidR="004501F2" w:rsidRDefault="007C106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F873DF5" w14:textId="77777777" w:rsidR="004501F2" w:rsidRDefault="007C10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0B4C0"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2EDF0"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ECEE7"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44F08"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8BAF3"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8DC56"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9A3D7" w14:textId="77777777" w:rsidR="004501F2" w:rsidRDefault="007C1067">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01F2" w14:paraId="0DB66298" w14:textId="77777777">
        <w:tc>
          <w:tcPr>
            <w:tcW w:w="4160" w:type="dxa"/>
            <w:tcBorders>
              <w:top w:val="dashed" w:sz="4" w:space="0" w:color="BFBFBF"/>
              <w:left w:val="none" w:sz="4" w:space="0" w:color="6E6E6E"/>
              <w:bottom w:val="none" w:sz="4" w:space="0" w:color="BFBFBF"/>
              <w:right w:val="none" w:sz="4" w:space="0" w:color="6E6E6E"/>
            </w:tcBorders>
          </w:tcPr>
          <w:p w14:paraId="6518DB04" w14:textId="77777777" w:rsidR="004501F2" w:rsidRDefault="007C1067">
            <w:pPr>
              <w:pStyle w:val="ProductList-TableBody"/>
            </w:pPr>
            <w:r>
              <w:t>System Center 2019 Orchestrator</w:t>
            </w:r>
            <w:r>
              <w:fldChar w:fldCharType="begin"/>
            </w:r>
            <w:r>
              <w:instrText xml:space="preserve"> XE "System Center 2019 Orchestrator"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14:paraId="059702D2" w14:textId="77777777" w:rsidR="004501F2" w:rsidRDefault="007C106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D53E804" w14:textId="77777777" w:rsidR="004501F2" w:rsidRDefault="004501F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6F89DFE" w14:textId="77777777" w:rsidR="004501F2" w:rsidRDefault="007C106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AD2107B" w14:textId="77777777" w:rsidR="004501F2" w:rsidRDefault="007C10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F3E84"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DFCF0"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D3265"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310CC"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86695"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4415D"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7C6188" w14:textId="77777777" w:rsidR="004501F2" w:rsidRDefault="004501F2">
            <w:pPr>
              <w:pStyle w:val="ProductList-TableBody"/>
              <w:jc w:val="center"/>
            </w:pPr>
          </w:p>
        </w:tc>
      </w:tr>
    </w:tbl>
    <w:p w14:paraId="28F11FEF" w14:textId="77777777" w:rsidR="004501F2" w:rsidRDefault="007C1067">
      <w:pPr>
        <w:pStyle w:val="ProductList-Offering1SubSection"/>
        <w:outlineLvl w:val="3"/>
      </w:pPr>
      <w:bookmarkStart w:id="164" w:name="_Sec1187"/>
      <w:r>
        <w:t>2. Produktu nosacījumi</w:t>
      </w:r>
      <w:bookmarkEnd w:id="164"/>
    </w:p>
    <w:tbl>
      <w:tblPr>
        <w:tblStyle w:val="PURTable"/>
        <w:tblW w:w="0" w:type="dxa"/>
        <w:tblLook w:val="04A0" w:firstRow="1" w:lastRow="0" w:firstColumn="1" w:lastColumn="0" w:noHBand="0" w:noVBand="1"/>
      </w:tblPr>
      <w:tblGrid>
        <w:gridCol w:w="3620"/>
        <w:gridCol w:w="3651"/>
        <w:gridCol w:w="3645"/>
      </w:tblGrid>
      <w:tr w:rsidR="004501F2" w14:paraId="0DF803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62EEF0" w14:textId="77777777" w:rsidR="004501F2" w:rsidRDefault="007C1067">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7F75423A" w14:textId="77777777" w:rsidR="004501F2" w:rsidRDefault="007C106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7AB17E" w14:textId="77777777" w:rsidR="004501F2" w:rsidRDefault="007C1067">
            <w:pPr>
              <w:pStyle w:val="ProductList-TableBody"/>
            </w:pPr>
            <w:r>
              <w:rPr>
                <w:color w:val="404040"/>
              </w:rPr>
              <w:t>Iepriekšējie izdevumi: nav</w:t>
            </w:r>
          </w:p>
        </w:tc>
      </w:tr>
      <w:tr w:rsidR="004501F2" w14:paraId="2AB42C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BC97F" w14:textId="77777777" w:rsidR="004501F2" w:rsidRDefault="007C1067">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E1895" w14:textId="77777777" w:rsidR="004501F2" w:rsidRDefault="007C106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77E1C0F3" w14:textId="77777777" w:rsidR="004501F2" w:rsidRDefault="007C1067">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69">
              <w:r>
                <w:rPr>
                  <w:color w:val="00467F"/>
                  <w:u w:val="single"/>
                </w:rPr>
                <w:t>Pielikums B</w:t>
              </w:r>
            </w:hyperlink>
          </w:p>
        </w:tc>
      </w:tr>
      <w:tr w:rsidR="004501F2" w14:paraId="4F9ADF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1DE9B" w14:textId="77777777" w:rsidR="004501F2" w:rsidRDefault="007C106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5B546" w14:textId="77777777" w:rsidR="004501F2" w:rsidRDefault="007C106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83DE3" w14:textId="77777777" w:rsidR="004501F2" w:rsidRDefault="007C1067">
            <w:pPr>
              <w:pStyle w:val="ProductList-TableBody"/>
            </w:pPr>
            <w:r>
              <w:rPr>
                <w:color w:val="404040"/>
              </w:rPr>
              <w:t>Piemērots samazināšanai: nav</w:t>
            </w:r>
          </w:p>
        </w:tc>
      </w:tr>
      <w:tr w:rsidR="004501F2" w14:paraId="401B23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C110A" w14:textId="77777777" w:rsidR="004501F2" w:rsidRDefault="007C1067">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64CA1" w14:textId="77777777" w:rsidR="004501F2" w:rsidRDefault="007C106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68577" w14:textId="77777777" w:rsidR="004501F2" w:rsidRDefault="007C1067">
            <w:pPr>
              <w:pStyle w:val="ProductList-TableBody"/>
            </w:pPr>
            <w:r>
              <w:rPr>
                <w:color w:val="404040"/>
              </w:rPr>
              <w:t>Piemērots datu precizēšanai: nav</w:t>
            </w:r>
          </w:p>
        </w:tc>
      </w:tr>
      <w:tr w:rsidR="004501F2" w14:paraId="39F4E2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5876D" w14:textId="77777777" w:rsidR="004501F2" w:rsidRDefault="007C1067">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94D9E" w14:textId="77777777" w:rsidR="004501F2" w:rsidRDefault="004501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38B54" w14:textId="77777777" w:rsidR="004501F2" w:rsidRDefault="004501F2">
            <w:pPr>
              <w:pStyle w:val="ProductList-TableBody"/>
            </w:pPr>
          </w:p>
        </w:tc>
      </w:tr>
    </w:tbl>
    <w:p w14:paraId="02AC5D76" w14:textId="77777777" w:rsidR="004501F2" w:rsidRDefault="004501F2">
      <w:pPr>
        <w:pStyle w:val="ProductList-Body"/>
      </w:pPr>
    </w:p>
    <w:p w14:paraId="298A2CB1" w14:textId="77777777" w:rsidR="004501F2" w:rsidRDefault="007C1067">
      <w:pPr>
        <w:pStyle w:val="ProductList-ClauseHeading"/>
        <w:outlineLvl w:val="4"/>
      </w:pPr>
      <w:r>
        <w:t>2.1 Academic klienti</w:t>
      </w:r>
    </w:p>
    <w:p w14:paraId="34E15E51" w14:textId="77777777" w:rsidR="004501F2" w:rsidRDefault="007C1067">
      <w:pPr>
        <w:pStyle w:val="ProductList-Body"/>
      </w:pPr>
      <w:r>
        <w:t xml:space="preserve">Enrollment for Education Solutions un School Subscription Enrollment klienti var iegādāties System Center 2019 Orchestrator klienta pārvaldības licenci katram OSE un izmantot Lietotājam vai OSE tā, kā norādīts </w:t>
      </w:r>
      <w:hyperlink w:anchor="_Sec544">
        <w:r>
          <w:rPr>
            <w:color w:val="00467F"/>
            <w:u w:val="single"/>
          </w:rPr>
          <w:t>Pārvaldības serveru</w:t>
        </w:r>
      </w:hyperlink>
      <w:r>
        <w:t xml:space="preserve"> licencēšanas modelī. </w:t>
      </w:r>
    </w:p>
    <w:p w14:paraId="44EC1601" w14:textId="77777777" w:rsidR="004501F2" w:rsidRDefault="007C1067">
      <w:pPr>
        <w:pStyle w:val="ProductList-Offering1SubSection"/>
        <w:outlineLvl w:val="3"/>
      </w:pPr>
      <w:bookmarkStart w:id="165" w:name="_Sec1188"/>
      <w:r>
        <w:t>3. Lietošanas tiesības</w:t>
      </w:r>
      <w:bookmarkEnd w:id="165"/>
    </w:p>
    <w:tbl>
      <w:tblPr>
        <w:tblStyle w:val="PURTable"/>
        <w:tblW w:w="0" w:type="dxa"/>
        <w:tblLook w:val="04A0" w:firstRow="1" w:lastRow="0" w:firstColumn="1" w:lastColumn="0" w:noHBand="0" w:noVBand="1"/>
      </w:tblPr>
      <w:tblGrid>
        <w:gridCol w:w="3626"/>
        <w:gridCol w:w="3622"/>
        <w:gridCol w:w="3668"/>
      </w:tblGrid>
      <w:tr w:rsidR="004501F2" w14:paraId="3C988C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14F044" w14:textId="77777777" w:rsidR="004501F2" w:rsidRDefault="007C106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70">
              <w:r>
                <w:rPr>
                  <w:color w:val="00467F"/>
                  <w:u w:val="single"/>
                </w:rPr>
                <w:t>Universālie</w:t>
              </w:r>
            </w:hyperlink>
            <w:r>
              <w:t xml:space="preserve">; </w:t>
            </w:r>
            <w:hyperlink r:id="rId71">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2E523A9E" w14:textId="77777777" w:rsidR="004501F2" w:rsidRDefault="007C1067">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9F980A" w14:textId="77777777" w:rsidR="004501F2" w:rsidRDefault="007C1067">
            <w:pPr>
              <w:pStyle w:val="ProductList-TableBody"/>
            </w:pPr>
            <w:r>
              <w:rPr>
                <w:color w:val="404040"/>
              </w:rPr>
              <w:t>Papildu programmatūra: nav</w:t>
            </w:r>
          </w:p>
        </w:tc>
      </w:tr>
      <w:tr w:rsidR="004501F2" w14:paraId="2AB76F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24885" w14:textId="77777777" w:rsidR="004501F2" w:rsidRDefault="007C1067">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2C84DE8C" w14:textId="77777777" w:rsidR="004501F2" w:rsidRDefault="007C1067">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05A7E99" w14:textId="77777777" w:rsidR="004501F2" w:rsidRDefault="007C1067">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4501F2" w14:paraId="657A02DC" w14:textId="77777777">
        <w:tc>
          <w:tcPr>
            <w:tcW w:w="4040" w:type="dxa"/>
            <w:tcBorders>
              <w:top w:val="single" w:sz="4" w:space="0" w:color="000000"/>
              <w:left w:val="single" w:sz="4" w:space="0" w:color="000000"/>
              <w:bottom w:val="single" w:sz="4" w:space="0" w:color="000000"/>
              <w:right w:val="single" w:sz="4" w:space="0" w:color="000000"/>
            </w:tcBorders>
          </w:tcPr>
          <w:p w14:paraId="5A4F8CBB" w14:textId="77777777" w:rsidR="004501F2" w:rsidRDefault="007C1067">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72">
              <w:r>
                <w:rPr>
                  <w:color w:val="00467F"/>
                  <w:u w:val="single"/>
                </w:rPr>
                <w:t>Internetā pieejamie līdzekļi</w:t>
              </w:r>
            </w:hyperlink>
            <w:r>
              <w:t xml:space="preserve">, </w:t>
            </w:r>
            <w:hyperlink r:id="rId73">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6D207" w14:textId="77777777" w:rsidR="004501F2" w:rsidRDefault="004501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42632" w14:textId="77777777" w:rsidR="004501F2" w:rsidRDefault="004501F2">
            <w:pPr>
              <w:pStyle w:val="ProductList-TableBody"/>
            </w:pPr>
          </w:p>
        </w:tc>
      </w:tr>
    </w:tbl>
    <w:p w14:paraId="14CCA2B1" w14:textId="77777777" w:rsidR="004501F2" w:rsidRDefault="004501F2">
      <w:pPr>
        <w:pStyle w:val="ProductList-Body"/>
      </w:pPr>
    </w:p>
    <w:p w14:paraId="098A21F1" w14:textId="77777777" w:rsidR="004501F2" w:rsidRDefault="007C1067">
      <w:pPr>
        <w:pStyle w:val="ProductList-ClauseHeading"/>
        <w:outlineLvl w:val="4"/>
      </w:pPr>
      <w:r>
        <w:t>3.1. Pārvaldības licence</w:t>
      </w:r>
    </w:p>
    <w:tbl>
      <w:tblPr>
        <w:tblStyle w:val="PURTable"/>
        <w:tblW w:w="0" w:type="dxa"/>
        <w:tblLook w:val="04A0" w:firstRow="1" w:lastRow="0" w:firstColumn="1" w:lastColumn="0" w:noHBand="0" w:noVBand="1"/>
      </w:tblPr>
      <w:tblGrid>
        <w:gridCol w:w="3663"/>
        <w:gridCol w:w="3675"/>
        <w:gridCol w:w="3578"/>
      </w:tblGrid>
      <w:tr w:rsidR="004501F2" w14:paraId="612285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44D286" w14:textId="77777777" w:rsidR="004501F2" w:rsidRDefault="007C1067">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524D2C74" w14:textId="77777777" w:rsidR="004501F2" w:rsidRDefault="007C1067">
            <w:pPr>
              <w:pStyle w:val="ProductList-TableBody"/>
            </w:pPr>
            <w:r>
              <w:t>System Center 2019 Orchestrator License (Lietotāja vai OSE)</w:t>
            </w:r>
          </w:p>
        </w:tc>
        <w:tc>
          <w:tcPr>
            <w:tcW w:w="4040" w:type="dxa"/>
            <w:tcBorders>
              <w:top w:val="single" w:sz="18" w:space="0" w:color="0072C6"/>
              <w:left w:val="none" w:sz="4" w:space="0" w:color="000000"/>
              <w:bottom w:val="single" w:sz="4" w:space="0" w:color="000000"/>
              <w:right w:val="single" w:sz="4" w:space="0" w:color="000000"/>
            </w:tcBorders>
          </w:tcPr>
          <w:p w14:paraId="75AF4CCF" w14:textId="77777777" w:rsidR="004501F2" w:rsidRDefault="004501F2">
            <w:pPr>
              <w:pStyle w:val="ProductList-TableBody"/>
            </w:pPr>
          </w:p>
        </w:tc>
      </w:tr>
    </w:tbl>
    <w:p w14:paraId="0477CD8E" w14:textId="77777777" w:rsidR="004501F2" w:rsidRDefault="004501F2">
      <w:pPr>
        <w:pStyle w:val="ProductList-Body"/>
      </w:pPr>
    </w:p>
    <w:p w14:paraId="031583E0" w14:textId="77777777" w:rsidR="004501F2" w:rsidRDefault="007C1067">
      <w:pPr>
        <w:pStyle w:val="ProductList-ClauseHeading"/>
        <w:outlineLvl w:val="4"/>
      </w:pPr>
      <w:r>
        <w:t>3.2. SQL Server Technology</w:t>
      </w:r>
    </w:p>
    <w:p w14:paraId="6B70E032" w14:textId="77777777" w:rsidR="004501F2" w:rsidRDefault="007C1067">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6455C45E" w14:textId="77777777" w:rsidR="004501F2" w:rsidRDefault="007C1067">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37"/>
        <w:gridCol w:w="3624"/>
        <w:gridCol w:w="3655"/>
      </w:tblGrid>
      <w:tr w:rsidR="004501F2" w14:paraId="5D733C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5B31C6" w14:textId="77777777" w:rsidR="004501F2" w:rsidRDefault="007C1067">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915AC9" w14:textId="77777777" w:rsidR="004501F2" w:rsidRDefault="007C1067">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54B366" w14:textId="77777777" w:rsidR="004501F2" w:rsidRDefault="007C1067">
            <w:pPr>
              <w:pStyle w:val="ProductList-TableBody"/>
            </w:pPr>
            <w:r>
              <w:rPr>
                <w:color w:val="404040"/>
              </w:rPr>
              <w:t>Aizvietošanas tiesības: nav</w:t>
            </w:r>
          </w:p>
        </w:tc>
      </w:tr>
      <w:tr w:rsidR="004501F2" w14:paraId="75497E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24725" w14:textId="77777777" w:rsidR="004501F2" w:rsidRDefault="007C1067">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71A02902" w14:textId="77777777" w:rsidR="004501F2" w:rsidRDefault="007C1067">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74">
              <w:r>
                <w:rPr>
                  <w:color w:val="00467F"/>
                  <w:u w:val="single"/>
                </w:rPr>
                <w:t>Produktu saraksts — 2013. gada oktobris</w:t>
              </w:r>
            </w:hyperlink>
            <w:r>
              <w:t xml:space="preserve">; </w:t>
            </w:r>
            <w:hyperlink r:id="rId75">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23860" w14:textId="77777777" w:rsidR="004501F2" w:rsidRDefault="007C1067">
            <w:pPr>
              <w:pStyle w:val="ProductList-TableBody"/>
            </w:pPr>
            <w:r>
              <w:rPr>
                <w:color w:val="404040"/>
              </w:rPr>
              <w:t>Viesabonēšanas tiesības: nav</w:t>
            </w:r>
          </w:p>
        </w:tc>
      </w:tr>
      <w:tr w:rsidR="004501F2" w14:paraId="44DE47AA" w14:textId="77777777">
        <w:tc>
          <w:tcPr>
            <w:tcW w:w="4040" w:type="dxa"/>
            <w:tcBorders>
              <w:top w:val="single" w:sz="4" w:space="0" w:color="000000"/>
              <w:left w:val="single" w:sz="4" w:space="0" w:color="000000"/>
              <w:bottom w:val="single" w:sz="4" w:space="0" w:color="000000"/>
              <w:right w:val="single" w:sz="4" w:space="0" w:color="000000"/>
            </w:tcBorders>
          </w:tcPr>
          <w:p w14:paraId="1F76E936" w14:textId="77777777" w:rsidR="004501F2" w:rsidRDefault="007C1067">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D8094" w14:textId="77777777" w:rsidR="004501F2" w:rsidRDefault="007C1067">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A7DF0" w14:textId="77777777" w:rsidR="004501F2" w:rsidRDefault="004501F2">
            <w:pPr>
              <w:pStyle w:val="ProductList-TableBody"/>
            </w:pPr>
          </w:p>
        </w:tc>
      </w:tr>
    </w:tbl>
    <w:p w14:paraId="1E7018AE" w14:textId="77777777" w:rsidR="004501F2" w:rsidRDefault="004501F2">
      <w:pPr>
        <w:pStyle w:val="ProductList-Body"/>
        <w:jc w:val="right"/>
      </w:pPr>
    </w:p>
    <w:tbl>
      <w:tblPr>
        <w:tblStyle w:val="PURTable"/>
        <w:tblW w:w="0" w:type="dxa"/>
        <w:tblLook w:val="04A0" w:firstRow="1" w:lastRow="0" w:firstColumn="1" w:lastColumn="0" w:noHBand="0" w:noVBand="1"/>
      </w:tblPr>
      <w:tblGrid>
        <w:gridCol w:w="10916"/>
      </w:tblGrid>
      <w:tr w:rsidR="004501F2" w14:paraId="4BDFDA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6F8F78" w14:textId="77777777" w:rsidR="004501F2" w:rsidRDefault="00B034C3">
            <w:pPr>
              <w:pStyle w:val="ProductList-TableBody"/>
              <w:jc w:val="right"/>
            </w:pPr>
            <w:hyperlink w:anchor="_Sec842">
              <w:r w:rsidR="007C1067">
                <w:rPr>
                  <w:color w:val="00467F"/>
                  <w:sz w:val="14"/>
                  <w:u w:val="single"/>
                </w:rPr>
                <w:t>Saturs</w:t>
              </w:r>
            </w:hyperlink>
            <w:r w:rsidR="007C1067">
              <w:rPr>
                <w:sz w:val="14"/>
              </w:rPr>
              <w:t xml:space="preserve"> / </w:t>
            </w:r>
            <w:hyperlink w:anchor="_Sec549">
              <w:r w:rsidR="007C1067">
                <w:rPr>
                  <w:color w:val="00467F"/>
                  <w:sz w:val="14"/>
                  <w:u w:val="single"/>
                </w:rPr>
                <w:t>Glosārijs</w:t>
              </w:r>
            </w:hyperlink>
            <w:r w:rsidR="007C1067">
              <w:rPr>
                <w:sz w:val="14"/>
              </w:rPr>
              <w:t xml:space="preserve"> / </w:t>
            </w:r>
            <w:hyperlink w:anchor="_Sec844">
              <w:r w:rsidR="007C1067">
                <w:rPr>
                  <w:color w:val="00467F"/>
                  <w:sz w:val="14"/>
                  <w:u w:val="single"/>
                </w:rPr>
                <w:t>Indekss</w:t>
              </w:r>
            </w:hyperlink>
          </w:p>
        </w:tc>
      </w:tr>
    </w:tbl>
    <w:p w14:paraId="65D39C91" w14:textId="77777777" w:rsidR="004501F2" w:rsidRDefault="004501F2">
      <w:pPr>
        <w:pStyle w:val="ProductList-Body"/>
      </w:pPr>
    </w:p>
    <w:p w14:paraId="022A6276" w14:textId="77777777" w:rsidR="004501F2" w:rsidRDefault="007C1067">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1635664"/>
      <w:r>
        <w:instrText>System Center Service Manager</w:instrText>
      </w:r>
      <w:bookmarkEnd w:id="168"/>
      <w:r>
        <w:instrText>" \l 3</w:instrText>
      </w:r>
      <w:r>
        <w:fldChar w:fldCharType="end"/>
      </w:r>
    </w:p>
    <w:p w14:paraId="2F0FFF0B" w14:textId="77777777" w:rsidR="004501F2" w:rsidRDefault="007C1067">
      <w:pPr>
        <w:pStyle w:val="ProductList-Offering1SubSection"/>
        <w:outlineLvl w:val="3"/>
      </w:pPr>
      <w:bookmarkStart w:id="169" w:name="_Sec1191"/>
      <w:r>
        <w:t>1. Programmas pieejamība</w:t>
      </w:r>
      <w:bookmarkEnd w:id="16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501F2" w14:paraId="7E7009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B808FD" w14:textId="77777777" w:rsidR="004501F2" w:rsidRDefault="007C1067">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DA10A" w14:textId="77777777" w:rsidR="004501F2" w:rsidRDefault="007C106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7A8EA" w14:textId="77777777" w:rsidR="004501F2" w:rsidRDefault="007C106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80043" w14:textId="77777777" w:rsidR="004501F2" w:rsidRDefault="007C106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EC95B" w14:textId="77777777" w:rsidR="004501F2" w:rsidRDefault="007C10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EF78AF" w14:textId="77777777" w:rsidR="004501F2" w:rsidRDefault="007C10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59622" w14:textId="77777777" w:rsidR="004501F2" w:rsidRDefault="007C106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D77E8" w14:textId="77777777" w:rsidR="004501F2" w:rsidRDefault="007C106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DEC26" w14:textId="77777777" w:rsidR="004501F2" w:rsidRDefault="007C106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96B29" w14:textId="77777777" w:rsidR="004501F2" w:rsidRDefault="007C106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0D951" w14:textId="77777777" w:rsidR="004501F2" w:rsidRDefault="007C10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DAE99" w14:textId="77777777" w:rsidR="004501F2" w:rsidRDefault="007C10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01F2" w14:paraId="0E280BF4" w14:textId="77777777">
        <w:tc>
          <w:tcPr>
            <w:tcW w:w="4160" w:type="dxa"/>
            <w:tcBorders>
              <w:top w:val="single" w:sz="6" w:space="0" w:color="FFFFFF"/>
              <w:left w:val="none" w:sz="4" w:space="0" w:color="6E6E6E"/>
              <w:bottom w:val="dashed" w:sz="4" w:space="0" w:color="BFBFBF"/>
              <w:right w:val="none" w:sz="4" w:space="0" w:color="6E6E6E"/>
            </w:tcBorders>
          </w:tcPr>
          <w:p w14:paraId="2B39F44F" w14:textId="77777777" w:rsidR="004501F2" w:rsidRDefault="007C1067">
            <w:pPr>
              <w:pStyle w:val="ProductList-TableBody"/>
            </w:pPr>
            <w:r>
              <w:t>System Center 2019 Service Manager</w:t>
            </w:r>
            <w:r>
              <w:fldChar w:fldCharType="begin"/>
            </w:r>
            <w:r>
              <w:instrText xml:space="preserve"> XE "System Center 2019 Service Manager"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14:paraId="695E567C" w14:textId="77777777" w:rsidR="004501F2" w:rsidRDefault="007C106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328C071" w14:textId="77777777" w:rsidR="004501F2" w:rsidRDefault="007C106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D6B9062" w14:textId="77777777" w:rsidR="004501F2" w:rsidRDefault="007C106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28ED792" w14:textId="77777777" w:rsidR="004501F2" w:rsidRDefault="007C10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0B8F6"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45C55"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6EDBC"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B42BB"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BB61B"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6102A"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6D361" w14:textId="77777777" w:rsidR="004501F2" w:rsidRDefault="007C1067">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01F2" w14:paraId="1B3F3743" w14:textId="77777777">
        <w:tc>
          <w:tcPr>
            <w:tcW w:w="4160" w:type="dxa"/>
            <w:tcBorders>
              <w:top w:val="dashed" w:sz="4" w:space="0" w:color="BFBFBF"/>
              <w:left w:val="none" w:sz="4" w:space="0" w:color="6E6E6E"/>
              <w:bottom w:val="none" w:sz="4" w:space="0" w:color="BFBFBF"/>
              <w:right w:val="none" w:sz="4" w:space="0" w:color="6E6E6E"/>
            </w:tcBorders>
          </w:tcPr>
          <w:p w14:paraId="315F4FB5" w14:textId="77777777" w:rsidR="004501F2" w:rsidRDefault="007C1067">
            <w:pPr>
              <w:pStyle w:val="ProductList-TableBody"/>
            </w:pPr>
            <w:r>
              <w:t>System Center 2019 Service Manager</w:t>
            </w:r>
            <w:r>
              <w:fldChar w:fldCharType="begin"/>
            </w:r>
            <w:r>
              <w:instrText xml:space="preserve"> XE "System Center 2019 Service Manager"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14:paraId="308191D8" w14:textId="77777777" w:rsidR="004501F2" w:rsidRDefault="007C106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5C4E30F" w14:textId="77777777" w:rsidR="004501F2" w:rsidRDefault="004501F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D479D41" w14:textId="77777777" w:rsidR="004501F2" w:rsidRDefault="007C106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F68822E" w14:textId="77777777" w:rsidR="004501F2" w:rsidRDefault="007C10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7080F"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D101F"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06BF2"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A1853"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41A45"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0950C"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92A7E1" w14:textId="77777777" w:rsidR="004501F2" w:rsidRDefault="004501F2">
            <w:pPr>
              <w:pStyle w:val="ProductList-TableBody"/>
              <w:jc w:val="center"/>
            </w:pPr>
          </w:p>
        </w:tc>
      </w:tr>
    </w:tbl>
    <w:p w14:paraId="6337B49E" w14:textId="77777777" w:rsidR="004501F2" w:rsidRDefault="007C1067">
      <w:pPr>
        <w:pStyle w:val="ProductList-Offering1SubSection"/>
        <w:outlineLvl w:val="3"/>
      </w:pPr>
      <w:bookmarkStart w:id="170" w:name="_Sec1192"/>
      <w:r>
        <w:t>2. Produktu nosacījumi</w:t>
      </w:r>
      <w:bookmarkEnd w:id="170"/>
    </w:p>
    <w:tbl>
      <w:tblPr>
        <w:tblStyle w:val="PURTable"/>
        <w:tblW w:w="0" w:type="dxa"/>
        <w:tblLook w:val="04A0" w:firstRow="1" w:lastRow="0" w:firstColumn="1" w:lastColumn="0" w:noHBand="0" w:noVBand="1"/>
      </w:tblPr>
      <w:tblGrid>
        <w:gridCol w:w="3620"/>
        <w:gridCol w:w="3651"/>
        <w:gridCol w:w="3645"/>
      </w:tblGrid>
      <w:tr w:rsidR="004501F2" w14:paraId="33A20B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1902D6" w14:textId="77777777" w:rsidR="004501F2" w:rsidRDefault="007C1067">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398ECC18" w14:textId="77777777" w:rsidR="004501F2" w:rsidRDefault="007C106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89467" w14:textId="77777777" w:rsidR="004501F2" w:rsidRDefault="007C1067">
            <w:pPr>
              <w:pStyle w:val="ProductList-TableBody"/>
            </w:pPr>
            <w:r>
              <w:rPr>
                <w:color w:val="404040"/>
              </w:rPr>
              <w:t>Iepriekšējie izdevumi: nav</w:t>
            </w:r>
          </w:p>
        </w:tc>
      </w:tr>
      <w:tr w:rsidR="004501F2" w14:paraId="5BC356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1519F" w14:textId="77777777" w:rsidR="004501F2" w:rsidRDefault="007C1067">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52C35" w14:textId="77777777" w:rsidR="004501F2" w:rsidRDefault="007C106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2C3DD93A" w14:textId="77777777" w:rsidR="004501F2" w:rsidRDefault="007C1067">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76">
              <w:r>
                <w:rPr>
                  <w:color w:val="00467F"/>
                  <w:u w:val="single"/>
                </w:rPr>
                <w:t>Pielikums B</w:t>
              </w:r>
            </w:hyperlink>
          </w:p>
        </w:tc>
      </w:tr>
      <w:tr w:rsidR="004501F2" w14:paraId="0BC3E5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AB041" w14:textId="77777777" w:rsidR="004501F2" w:rsidRDefault="007C106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8B023" w14:textId="77777777" w:rsidR="004501F2" w:rsidRDefault="007C106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A18BE" w14:textId="77777777" w:rsidR="004501F2" w:rsidRDefault="007C1067">
            <w:pPr>
              <w:pStyle w:val="ProductList-TableBody"/>
            </w:pPr>
            <w:r>
              <w:rPr>
                <w:color w:val="404040"/>
              </w:rPr>
              <w:t>Piemērots samazināšanai: nav</w:t>
            </w:r>
          </w:p>
        </w:tc>
      </w:tr>
      <w:tr w:rsidR="004501F2" w14:paraId="251A9C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172BF" w14:textId="77777777" w:rsidR="004501F2" w:rsidRDefault="007C1067">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C022B" w14:textId="77777777" w:rsidR="004501F2" w:rsidRDefault="007C106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C2455" w14:textId="77777777" w:rsidR="004501F2" w:rsidRDefault="007C1067">
            <w:pPr>
              <w:pStyle w:val="ProductList-TableBody"/>
            </w:pPr>
            <w:r>
              <w:rPr>
                <w:color w:val="404040"/>
              </w:rPr>
              <w:t>Piemērots datu precizēšanai: nav</w:t>
            </w:r>
          </w:p>
        </w:tc>
      </w:tr>
      <w:tr w:rsidR="004501F2" w14:paraId="202830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C3F5A" w14:textId="77777777" w:rsidR="004501F2" w:rsidRDefault="007C1067">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70455" w14:textId="77777777" w:rsidR="004501F2" w:rsidRDefault="004501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E2A43" w14:textId="77777777" w:rsidR="004501F2" w:rsidRDefault="004501F2">
            <w:pPr>
              <w:pStyle w:val="ProductList-TableBody"/>
            </w:pPr>
          </w:p>
        </w:tc>
      </w:tr>
    </w:tbl>
    <w:p w14:paraId="40C8F350" w14:textId="77777777" w:rsidR="004501F2" w:rsidRDefault="004501F2">
      <w:pPr>
        <w:pStyle w:val="ProductList-Body"/>
      </w:pPr>
    </w:p>
    <w:p w14:paraId="782B168E" w14:textId="77777777" w:rsidR="004501F2" w:rsidRDefault="007C1067">
      <w:pPr>
        <w:pStyle w:val="ProductList-ClauseHeading"/>
        <w:outlineLvl w:val="4"/>
      </w:pPr>
      <w:r>
        <w:t>2.1 Academic klienti</w:t>
      </w:r>
    </w:p>
    <w:p w14:paraId="280D4544" w14:textId="77777777" w:rsidR="004501F2" w:rsidRDefault="007C1067">
      <w:pPr>
        <w:pStyle w:val="ProductList-Body"/>
      </w:pPr>
      <w:r>
        <w:t xml:space="preserve">Enrollment for Education Solutions un School Subscription Enrollment klienti var iegādāties System Center 2019 Service Manager klienta pārvaldības licenci katram OSE un izmantot Lietotājam vai OSE tā, kā norādīts </w:t>
      </w:r>
      <w:hyperlink w:anchor="_Sec544">
        <w:r>
          <w:rPr>
            <w:color w:val="00467F"/>
            <w:u w:val="single"/>
          </w:rPr>
          <w:t>Pārvaldības serveru</w:t>
        </w:r>
      </w:hyperlink>
      <w:r>
        <w:t xml:space="preserve"> licencēšanas modelī. </w:t>
      </w:r>
    </w:p>
    <w:p w14:paraId="202708F6" w14:textId="77777777" w:rsidR="004501F2" w:rsidRDefault="007C1067">
      <w:pPr>
        <w:pStyle w:val="ProductList-Offering1SubSection"/>
        <w:outlineLvl w:val="3"/>
      </w:pPr>
      <w:bookmarkStart w:id="171" w:name="_Sec1193"/>
      <w:r>
        <w:t>3. Lietošanas tiesības</w:t>
      </w:r>
      <w:bookmarkEnd w:id="171"/>
    </w:p>
    <w:tbl>
      <w:tblPr>
        <w:tblStyle w:val="PURTable"/>
        <w:tblW w:w="0" w:type="dxa"/>
        <w:tblLook w:val="04A0" w:firstRow="1" w:lastRow="0" w:firstColumn="1" w:lastColumn="0" w:noHBand="0" w:noVBand="1"/>
      </w:tblPr>
      <w:tblGrid>
        <w:gridCol w:w="3626"/>
        <w:gridCol w:w="3622"/>
        <w:gridCol w:w="3668"/>
      </w:tblGrid>
      <w:tr w:rsidR="004501F2" w14:paraId="6F6614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8F953E" w14:textId="77777777" w:rsidR="004501F2" w:rsidRDefault="007C106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77">
              <w:r>
                <w:rPr>
                  <w:color w:val="00467F"/>
                  <w:u w:val="single"/>
                </w:rPr>
                <w:t>Universālie</w:t>
              </w:r>
            </w:hyperlink>
            <w:r>
              <w:t xml:space="preserve">; </w:t>
            </w:r>
            <w:hyperlink r:id="rId78">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635D3720" w14:textId="77777777" w:rsidR="004501F2" w:rsidRDefault="007C1067">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18AB08" w14:textId="77777777" w:rsidR="004501F2" w:rsidRDefault="007C1067">
            <w:pPr>
              <w:pStyle w:val="ProductList-TableBody"/>
            </w:pPr>
            <w:r>
              <w:rPr>
                <w:color w:val="404040"/>
              </w:rPr>
              <w:t>Papildu programmatūra: nav</w:t>
            </w:r>
          </w:p>
        </w:tc>
      </w:tr>
      <w:tr w:rsidR="004501F2" w14:paraId="50C194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3B7E4" w14:textId="77777777" w:rsidR="004501F2" w:rsidRDefault="007C1067">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6D2282A9" w14:textId="77777777" w:rsidR="004501F2" w:rsidRDefault="007C1067">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FFB8F9E" w14:textId="77777777" w:rsidR="004501F2" w:rsidRDefault="007C1067">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4501F2" w14:paraId="3C4324DD" w14:textId="77777777">
        <w:tc>
          <w:tcPr>
            <w:tcW w:w="4040" w:type="dxa"/>
            <w:tcBorders>
              <w:top w:val="single" w:sz="4" w:space="0" w:color="000000"/>
              <w:left w:val="single" w:sz="4" w:space="0" w:color="000000"/>
              <w:bottom w:val="single" w:sz="4" w:space="0" w:color="000000"/>
              <w:right w:val="single" w:sz="4" w:space="0" w:color="000000"/>
            </w:tcBorders>
          </w:tcPr>
          <w:p w14:paraId="2D7A99CB" w14:textId="77777777" w:rsidR="004501F2" w:rsidRDefault="007C1067">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79">
              <w:r>
                <w:rPr>
                  <w:color w:val="00467F"/>
                  <w:u w:val="single"/>
                </w:rPr>
                <w:t>Internetā pieejamie līdzekļi</w:t>
              </w:r>
            </w:hyperlink>
            <w:r>
              <w:t xml:space="preserve">, </w:t>
            </w:r>
            <w:hyperlink r:id="rId80">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AD0D8" w14:textId="77777777" w:rsidR="004501F2" w:rsidRDefault="004501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ACEFA" w14:textId="77777777" w:rsidR="004501F2" w:rsidRDefault="004501F2">
            <w:pPr>
              <w:pStyle w:val="ProductList-TableBody"/>
            </w:pPr>
          </w:p>
        </w:tc>
      </w:tr>
    </w:tbl>
    <w:p w14:paraId="76E9F62B" w14:textId="77777777" w:rsidR="004501F2" w:rsidRDefault="004501F2">
      <w:pPr>
        <w:pStyle w:val="ProductList-Body"/>
      </w:pPr>
    </w:p>
    <w:p w14:paraId="0895BF31" w14:textId="77777777" w:rsidR="004501F2" w:rsidRDefault="007C1067">
      <w:pPr>
        <w:pStyle w:val="ProductList-ClauseHeading"/>
        <w:outlineLvl w:val="4"/>
      </w:pPr>
      <w:r>
        <w:t>3.1. Pārvaldības licence</w:t>
      </w:r>
    </w:p>
    <w:tbl>
      <w:tblPr>
        <w:tblStyle w:val="PURTable"/>
        <w:tblW w:w="0" w:type="dxa"/>
        <w:tblLook w:val="04A0" w:firstRow="1" w:lastRow="0" w:firstColumn="1" w:lastColumn="0" w:noHBand="0" w:noVBand="1"/>
      </w:tblPr>
      <w:tblGrid>
        <w:gridCol w:w="3648"/>
        <w:gridCol w:w="3633"/>
        <w:gridCol w:w="3635"/>
      </w:tblGrid>
      <w:tr w:rsidR="004501F2" w14:paraId="58F26B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3D4801B" w14:textId="77777777" w:rsidR="004501F2" w:rsidRDefault="007C1067">
            <w:pPr>
              <w:pStyle w:val="ProductList-TableBody"/>
            </w:pPr>
            <w:r>
              <w:t>Klienta pārvaldības licence</w:t>
            </w:r>
          </w:p>
        </w:tc>
        <w:tc>
          <w:tcPr>
            <w:tcW w:w="4040" w:type="dxa"/>
            <w:tcBorders>
              <w:top w:val="single" w:sz="18" w:space="0" w:color="0072C6"/>
              <w:left w:val="single" w:sz="4" w:space="0" w:color="000000"/>
              <w:bottom w:val="none" w:sz="4" w:space="0" w:color="000000"/>
              <w:right w:val="none" w:sz="4" w:space="0" w:color="000000"/>
            </w:tcBorders>
          </w:tcPr>
          <w:p w14:paraId="3A438CB0" w14:textId="77777777" w:rsidR="004501F2" w:rsidRDefault="007C1067">
            <w:pPr>
              <w:pStyle w:val="ProductList-TableBody"/>
            </w:pPr>
            <w:r>
              <w:t>System Center 2019 Service Manager License (Lietotāja vai OSE)</w:t>
            </w:r>
          </w:p>
        </w:tc>
        <w:tc>
          <w:tcPr>
            <w:tcW w:w="4040" w:type="dxa"/>
            <w:tcBorders>
              <w:top w:val="single" w:sz="18" w:space="0" w:color="0072C6"/>
              <w:left w:val="none" w:sz="4" w:space="0" w:color="000000"/>
              <w:bottom w:val="none" w:sz="4" w:space="0" w:color="000000"/>
              <w:right w:val="single" w:sz="4" w:space="0" w:color="000000"/>
            </w:tcBorders>
          </w:tcPr>
          <w:p w14:paraId="4C78FF99" w14:textId="77777777" w:rsidR="004501F2" w:rsidRDefault="007C1067">
            <w:pPr>
              <w:pStyle w:val="ProductList-TableBody"/>
            </w:pPr>
            <w:r>
              <w:t>Microsoft Identity Manager 2016 CAL (lietotājs)</w:t>
            </w:r>
          </w:p>
        </w:tc>
      </w:tr>
      <w:tr w:rsidR="004501F2" w14:paraId="3377E5E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09217B" w14:textId="77777777" w:rsidR="004501F2" w:rsidRDefault="004501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4566477" w14:textId="77777777" w:rsidR="004501F2" w:rsidRDefault="007C1067">
            <w:pPr>
              <w:pStyle w:val="ProductList-TableBody"/>
            </w:pPr>
            <w:r>
              <w:t>Azure Active Directory Premium (P1 un P2) lietotāja SL</w:t>
            </w:r>
          </w:p>
        </w:tc>
        <w:tc>
          <w:tcPr>
            <w:tcW w:w="4040" w:type="dxa"/>
            <w:tcBorders>
              <w:top w:val="none" w:sz="4" w:space="0" w:color="000000"/>
              <w:left w:val="none" w:sz="4" w:space="0" w:color="000000"/>
              <w:bottom w:val="single" w:sz="4" w:space="0" w:color="000000"/>
              <w:right w:val="single" w:sz="4" w:space="0" w:color="000000"/>
            </w:tcBorders>
          </w:tcPr>
          <w:p w14:paraId="615921F0" w14:textId="77777777" w:rsidR="004501F2" w:rsidRDefault="004501F2">
            <w:pPr>
              <w:pStyle w:val="ProductList-TableBody"/>
            </w:pPr>
          </w:p>
        </w:tc>
      </w:tr>
    </w:tbl>
    <w:p w14:paraId="19BCAAF6" w14:textId="77777777" w:rsidR="004501F2" w:rsidRDefault="004501F2">
      <w:pPr>
        <w:pStyle w:val="ProductList-Body"/>
      </w:pPr>
    </w:p>
    <w:p w14:paraId="75F76E7D" w14:textId="77777777" w:rsidR="004501F2" w:rsidRDefault="007C1067">
      <w:pPr>
        <w:pStyle w:val="ProductList-ClauseHeading"/>
        <w:outlineLvl w:val="4"/>
      </w:pPr>
      <w:r>
        <w:t>3.2. SQL Server Technology</w:t>
      </w:r>
    </w:p>
    <w:p w14:paraId="3056AA6C" w14:textId="77777777" w:rsidR="004501F2" w:rsidRDefault="007C1067">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07D4B233" w14:textId="77777777" w:rsidR="004501F2" w:rsidRDefault="007C1067">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37"/>
        <w:gridCol w:w="3624"/>
        <w:gridCol w:w="3655"/>
      </w:tblGrid>
      <w:tr w:rsidR="004501F2" w14:paraId="3E0B6F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C51484" w14:textId="77777777" w:rsidR="004501F2" w:rsidRDefault="007C1067">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B0B217" w14:textId="77777777" w:rsidR="004501F2" w:rsidRDefault="007C1067">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AD07A7" w14:textId="77777777" w:rsidR="004501F2" w:rsidRDefault="007C1067">
            <w:pPr>
              <w:pStyle w:val="ProductList-TableBody"/>
            </w:pPr>
            <w:r>
              <w:rPr>
                <w:color w:val="404040"/>
              </w:rPr>
              <w:t>Aizvietošanas tiesības: nav</w:t>
            </w:r>
          </w:p>
        </w:tc>
      </w:tr>
      <w:tr w:rsidR="004501F2" w14:paraId="34577E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924A8" w14:textId="77777777" w:rsidR="004501F2" w:rsidRDefault="007C1067">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5A9019D2" w14:textId="77777777" w:rsidR="004501F2" w:rsidRDefault="007C1067">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81">
              <w:r>
                <w:rPr>
                  <w:color w:val="00467F"/>
                  <w:u w:val="single"/>
                </w:rPr>
                <w:t>Produktu saraksts — 2013. gada oktobris</w:t>
              </w:r>
            </w:hyperlink>
            <w:r>
              <w:t xml:space="preserve">; </w:t>
            </w:r>
            <w:hyperlink r:id="rId82">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B707E" w14:textId="77777777" w:rsidR="004501F2" w:rsidRDefault="007C1067">
            <w:pPr>
              <w:pStyle w:val="ProductList-TableBody"/>
            </w:pPr>
            <w:r>
              <w:rPr>
                <w:color w:val="404040"/>
              </w:rPr>
              <w:t>Viesabonēšanas tiesības: nav</w:t>
            </w:r>
          </w:p>
        </w:tc>
      </w:tr>
      <w:tr w:rsidR="004501F2" w14:paraId="087355DD" w14:textId="77777777">
        <w:tc>
          <w:tcPr>
            <w:tcW w:w="4040" w:type="dxa"/>
            <w:tcBorders>
              <w:top w:val="single" w:sz="4" w:space="0" w:color="000000"/>
              <w:left w:val="single" w:sz="4" w:space="0" w:color="000000"/>
              <w:bottom w:val="single" w:sz="4" w:space="0" w:color="000000"/>
              <w:right w:val="single" w:sz="4" w:space="0" w:color="000000"/>
            </w:tcBorders>
          </w:tcPr>
          <w:p w14:paraId="1B9C971F" w14:textId="77777777" w:rsidR="004501F2" w:rsidRDefault="007C1067">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E3097" w14:textId="77777777" w:rsidR="004501F2" w:rsidRDefault="007C1067">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AF0C3" w14:textId="77777777" w:rsidR="004501F2" w:rsidRDefault="004501F2">
            <w:pPr>
              <w:pStyle w:val="ProductList-TableBody"/>
            </w:pPr>
          </w:p>
        </w:tc>
      </w:tr>
    </w:tbl>
    <w:p w14:paraId="4BB1BDDA" w14:textId="77777777" w:rsidR="004501F2" w:rsidRDefault="004501F2">
      <w:pPr>
        <w:pStyle w:val="ProductList-Body"/>
      </w:pPr>
    </w:p>
    <w:p w14:paraId="7CCD215E" w14:textId="77777777" w:rsidR="004501F2" w:rsidRDefault="007C1067">
      <w:pPr>
        <w:pStyle w:val="ProductList-ClauseHeading"/>
        <w:outlineLvl w:val="4"/>
      </w:pPr>
      <w:r>
        <w:t>4.1. System Center Service Manager Current Branch tiesības</w:t>
      </w:r>
    </w:p>
    <w:p w14:paraId="648616CC" w14:textId="77777777" w:rsidR="004501F2" w:rsidRDefault="007C1067">
      <w:pPr>
        <w:pStyle w:val="ProductList-Body"/>
      </w:pPr>
      <w:r>
        <w:t>Klientiem ar aktīvu SA segumu attiecībā uz System Center Service Manager licencēm vai licenci, kas ir līdzvērtīga ML, ir tiesības instalēt un lietot System Center Service Manager Current Branch opciju.</w:t>
      </w:r>
    </w:p>
    <w:p w14:paraId="07256F7F" w14:textId="77777777" w:rsidR="004501F2" w:rsidRDefault="004501F2">
      <w:pPr>
        <w:pStyle w:val="ProductList-Body"/>
        <w:jc w:val="right"/>
      </w:pPr>
    </w:p>
    <w:tbl>
      <w:tblPr>
        <w:tblStyle w:val="PURTable"/>
        <w:tblW w:w="0" w:type="dxa"/>
        <w:tblLook w:val="04A0" w:firstRow="1" w:lastRow="0" w:firstColumn="1" w:lastColumn="0" w:noHBand="0" w:noVBand="1"/>
      </w:tblPr>
      <w:tblGrid>
        <w:gridCol w:w="10916"/>
      </w:tblGrid>
      <w:tr w:rsidR="004501F2" w14:paraId="3D14BF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31761" w14:textId="77777777" w:rsidR="004501F2" w:rsidRDefault="00B034C3">
            <w:pPr>
              <w:pStyle w:val="ProductList-TableBody"/>
              <w:jc w:val="right"/>
            </w:pPr>
            <w:hyperlink w:anchor="_Sec842">
              <w:r w:rsidR="007C1067">
                <w:rPr>
                  <w:color w:val="00467F"/>
                  <w:sz w:val="14"/>
                  <w:u w:val="single"/>
                </w:rPr>
                <w:t>Saturs</w:t>
              </w:r>
            </w:hyperlink>
            <w:r w:rsidR="007C1067">
              <w:rPr>
                <w:sz w:val="14"/>
              </w:rPr>
              <w:t xml:space="preserve"> / </w:t>
            </w:r>
            <w:hyperlink w:anchor="_Sec549">
              <w:r w:rsidR="007C1067">
                <w:rPr>
                  <w:color w:val="00467F"/>
                  <w:sz w:val="14"/>
                  <w:u w:val="single"/>
                </w:rPr>
                <w:t>Glosārijs</w:t>
              </w:r>
            </w:hyperlink>
            <w:r w:rsidR="007C1067">
              <w:rPr>
                <w:sz w:val="14"/>
              </w:rPr>
              <w:t xml:space="preserve"> / </w:t>
            </w:r>
            <w:hyperlink w:anchor="_Sec844">
              <w:r w:rsidR="007C1067">
                <w:rPr>
                  <w:color w:val="00467F"/>
                  <w:sz w:val="14"/>
                  <w:u w:val="single"/>
                </w:rPr>
                <w:t>Indekss</w:t>
              </w:r>
            </w:hyperlink>
          </w:p>
        </w:tc>
      </w:tr>
    </w:tbl>
    <w:p w14:paraId="60065459" w14:textId="77777777" w:rsidR="004501F2" w:rsidRDefault="004501F2">
      <w:pPr>
        <w:pStyle w:val="ProductList-Body"/>
      </w:pPr>
    </w:p>
    <w:p w14:paraId="6DDED463" w14:textId="77777777" w:rsidR="004501F2" w:rsidRDefault="007C1067">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1635665"/>
      <w:r>
        <w:instrText>Virtual Desktop Infrastructure (VDI) Suite</w:instrText>
      </w:r>
      <w:bookmarkEnd w:id="174"/>
      <w:r>
        <w:instrText>" \l 2</w:instrText>
      </w:r>
      <w:r>
        <w:fldChar w:fldCharType="end"/>
      </w:r>
    </w:p>
    <w:p w14:paraId="1886D60C" w14:textId="77777777" w:rsidR="004501F2" w:rsidRDefault="007C1067">
      <w:pPr>
        <w:pStyle w:val="ProductList-Body"/>
      </w:pPr>
      <w:r>
        <w:t>Klienti, kuri meklē informāciju par VDI</w:t>
      </w:r>
      <w:r>
        <w:fldChar w:fldCharType="begin"/>
      </w:r>
      <w:r>
        <w:instrText xml:space="preserve"> XE "VDI" </w:instrText>
      </w:r>
      <w:r>
        <w:fldChar w:fldCharType="end"/>
      </w:r>
      <w:r>
        <w:t xml:space="preserve"> Suite licencēšanu un lietošanu, var skatīt 2015. gada aprīļa Produktu lietošanas noteikumus </w:t>
      </w:r>
      <w:hyperlink r:id="rId83">
        <w:r>
          <w:rPr>
            <w:color w:val="00467F"/>
            <w:u w:val="single"/>
          </w:rPr>
          <w:t>http://go.microsoft.com/?linkid=9839206</w:t>
        </w:r>
      </w:hyperlink>
      <w:r>
        <w:t xml:space="preserve"> un 2015. gada jūnija Produktu sarakstu </w:t>
      </w:r>
      <w:hyperlink r:id="rId84">
        <w:r>
          <w:rPr>
            <w:color w:val="00467F"/>
            <w:u w:val="single"/>
          </w:rPr>
          <w:t>http://go.microsoft.com/?linkid=9839207</w:t>
        </w:r>
      </w:hyperlink>
      <w:r>
        <w:t>.</w:t>
      </w:r>
    </w:p>
    <w:p w14:paraId="07CE5C69" w14:textId="77777777" w:rsidR="004501F2" w:rsidRDefault="004501F2">
      <w:pPr>
        <w:pStyle w:val="ProductList-Body"/>
        <w:jc w:val="right"/>
      </w:pPr>
    </w:p>
    <w:tbl>
      <w:tblPr>
        <w:tblStyle w:val="PURTable"/>
        <w:tblW w:w="0" w:type="dxa"/>
        <w:tblLook w:val="04A0" w:firstRow="1" w:lastRow="0" w:firstColumn="1" w:lastColumn="0" w:noHBand="0" w:noVBand="1"/>
      </w:tblPr>
      <w:tblGrid>
        <w:gridCol w:w="10916"/>
      </w:tblGrid>
      <w:tr w:rsidR="004501F2" w14:paraId="4B4CDB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BBD7A7" w14:textId="77777777" w:rsidR="004501F2" w:rsidRDefault="00B034C3">
            <w:pPr>
              <w:pStyle w:val="ProductList-TableBody"/>
              <w:jc w:val="right"/>
            </w:pPr>
            <w:hyperlink w:anchor="_Sec842">
              <w:r w:rsidR="007C1067">
                <w:rPr>
                  <w:color w:val="00467F"/>
                  <w:sz w:val="14"/>
                  <w:u w:val="single"/>
                </w:rPr>
                <w:t>Saturs</w:t>
              </w:r>
            </w:hyperlink>
            <w:r w:rsidR="007C1067">
              <w:rPr>
                <w:sz w:val="14"/>
              </w:rPr>
              <w:t xml:space="preserve"> / </w:t>
            </w:r>
            <w:hyperlink w:anchor="_Sec549">
              <w:r w:rsidR="007C1067">
                <w:rPr>
                  <w:color w:val="00467F"/>
                  <w:sz w:val="14"/>
                  <w:u w:val="single"/>
                </w:rPr>
                <w:t>Glosārijs</w:t>
              </w:r>
            </w:hyperlink>
            <w:r w:rsidR="007C1067">
              <w:rPr>
                <w:sz w:val="14"/>
              </w:rPr>
              <w:t xml:space="preserve"> / </w:t>
            </w:r>
            <w:hyperlink w:anchor="_Sec844">
              <w:r w:rsidR="007C1067">
                <w:rPr>
                  <w:color w:val="00467F"/>
                  <w:sz w:val="14"/>
                  <w:u w:val="single"/>
                </w:rPr>
                <w:t>Indekss</w:t>
              </w:r>
            </w:hyperlink>
          </w:p>
        </w:tc>
      </w:tr>
    </w:tbl>
    <w:p w14:paraId="5E857382" w14:textId="77777777" w:rsidR="004501F2" w:rsidRDefault="004501F2">
      <w:pPr>
        <w:pStyle w:val="ProductList-Body"/>
      </w:pPr>
    </w:p>
    <w:p w14:paraId="40AD22F6" w14:textId="77777777" w:rsidR="004501F2" w:rsidRDefault="007C1067">
      <w:pPr>
        <w:pStyle w:val="ProductList-OfferingGroupHeading"/>
        <w:outlineLvl w:val="1"/>
      </w:pPr>
      <w:bookmarkStart w:id="175" w:name="_Sec617"/>
      <w:r>
        <w:t>Visual Studio</w:t>
      </w:r>
      <w:bookmarkEnd w:id="175"/>
      <w:r>
        <w:fldChar w:fldCharType="begin"/>
      </w:r>
      <w:r>
        <w:instrText xml:space="preserve"> TC "</w:instrText>
      </w:r>
      <w:bookmarkStart w:id="176" w:name="_Toc41635666"/>
      <w:r>
        <w:instrText>Visual Studio</w:instrText>
      </w:r>
      <w:bookmarkEnd w:id="176"/>
      <w:r>
        <w:instrText>" \l 2</w:instrText>
      </w:r>
      <w:r>
        <w:fldChar w:fldCharType="end"/>
      </w:r>
    </w:p>
    <w:p w14:paraId="4D22FDF3" w14:textId="77777777" w:rsidR="004501F2" w:rsidRDefault="007C1067">
      <w:pPr>
        <w:pStyle w:val="ProductList-Offering2HeadingNoBorder"/>
        <w:outlineLvl w:val="2"/>
      </w:pPr>
      <w:bookmarkStart w:id="177" w:name="_Sec649"/>
      <w:r>
        <w:t>Visual Studio</w:t>
      </w:r>
      <w:bookmarkEnd w:id="177"/>
      <w:r>
        <w:fldChar w:fldCharType="begin"/>
      </w:r>
      <w:r>
        <w:instrText xml:space="preserve"> TC "</w:instrText>
      </w:r>
      <w:bookmarkStart w:id="178" w:name="_Toc41635667"/>
      <w:r>
        <w:instrText>Visual Studio</w:instrText>
      </w:r>
      <w:bookmarkEnd w:id="178"/>
      <w:r>
        <w:instrText>" \l 3</w:instrText>
      </w:r>
      <w:r>
        <w:fldChar w:fldCharType="end"/>
      </w:r>
    </w:p>
    <w:p w14:paraId="52753129" w14:textId="77777777" w:rsidR="004501F2" w:rsidRDefault="007C1067">
      <w:pPr>
        <w:pStyle w:val="ProductList-Offering1SubSection"/>
        <w:outlineLvl w:val="3"/>
      </w:pPr>
      <w:bookmarkStart w:id="179" w:name="_Sec697"/>
      <w:r>
        <w:t>1. Programmas pieejamība</w:t>
      </w:r>
      <w:bookmarkEnd w:id="17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4501F2" w14:paraId="07CA20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EBE295" w14:textId="77777777" w:rsidR="004501F2" w:rsidRDefault="007C1067">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07587" w14:textId="77777777" w:rsidR="004501F2" w:rsidRDefault="007C106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897836" w14:textId="77777777" w:rsidR="004501F2" w:rsidRDefault="007C106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583FC" w14:textId="77777777" w:rsidR="004501F2" w:rsidRDefault="007C106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5489E" w14:textId="77777777" w:rsidR="004501F2" w:rsidRDefault="007C10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FA8CB" w14:textId="77777777" w:rsidR="004501F2" w:rsidRDefault="007C10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B53F3" w14:textId="77777777" w:rsidR="004501F2" w:rsidRDefault="007C106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809A2C" w14:textId="77777777" w:rsidR="004501F2" w:rsidRDefault="007C106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75E6F" w14:textId="77777777" w:rsidR="004501F2" w:rsidRDefault="007C106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E70A3" w14:textId="77777777" w:rsidR="004501F2" w:rsidRDefault="007C106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3EC6B" w14:textId="77777777" w:rsidR="004501F2" w:rsidRDefault="007C10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1781E" w14:textId="77777777" w:rsidR="004501F2" w:rsidRDefault="007C10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01F2" w14:paraId="5B87EF68" w14:textId="77777777">
        <w:tc>
          <w:tcPr>
            <w:tcW w:w="4160" w:type="dxa"/>
            <w:tcBorders>
              <w:top w:val="single" w:sz="6" w:space="0" w:color="FFFFFF"/>
              <w:left w:val="none" w:sz="4" w:space="0" w:color="6E6E6E"/>
              <w:bottom w:val="dashed" w:sz="4" w:space="0" w:color="BFBFBF"/>
              <w:right w:val="none" w:sz="4" w:space="0" w:color="6E6E6E"/>
            </w:tcBorders>
          </w:tcPr>
          <w:p w14:paraId="70499915" w14:textId="77777777" w:rsidR="004501F2" w:rsidRDefault="007C1067">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282A507" w14:textId="77777777" w:rsidR="004501F2" w:rsidRDefault="007C106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901D4AE" w14:textId="77777777" w:rsidR="004501F2" w:rsidRDefault="007C106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64920EE" w14:textId="77777777" w:rsidR="004501F2" w:rsidRDefault="004501F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E811EE8"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B78F5"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C1E34"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F8A81"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4159FF"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264B07"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918A5"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D34843" w14:textId="77777777" w:rsidR="004501F2" w:rsidRDefault="004501F2">
            <w:pPr>
              <w:pStyle w:val="ProductList-TableBody"/>
              <w:jc w:val="center"/>
            </w:pPr>
          </w:p>
        </w:tc>
      </w:tr>
      <w:tr w:rsidR="004501F2" w14:paraId="07F65A46" w14:textId="77777777">
        <w:tc>
          <w:tcPr>
            <w:tcW w:w="4160" w:type="dxa"/>
            <w:tcBorders>
              <w:top w:val="dashed" w:sz="4" w:space="0" w:color="BFBFBF"/>
              <w:left w:val="none" w:sz="4" w:space="0" w:color="6E6E6E"/>
              <w:bottom w:val="dashed" w:sz="4" w:space="0" w:color="BFBFBF"/>
              <w:right w:val="none" w:sz="4" w:space="0" w:color="6E6E6E"/>
            </w:tcBorders>
          </w:tcPr>
          <w:p w14:paraId="08F8440C" w14:textId="77777777" w:rsidR="004501F2" w:rsidRDefault="007C1067">
            <w:pPr>
              <w:pStyle w:val="ProductList-TableBody"/>
            </w:pPr>
            <w:r>
              <w:rPr>
                <w:color w:val="000000"/>
              </w:rPr>
              <w:t>Visual Studio Professional 2019 abonements</w:t>
            </w:r>
            <w:r>
              <w:fldChar w:fldCharType="begin"/>
            </w:r>
            <w:r>
              <w:instrText xml:space="preserve"> XE "Visual Studio Professional 2019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573CFA" w14:textId="77777777" w:rsidR="004501F2" w:rsidRDefault="007C106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8CB1AA3" w14:textId="77777777" w:rsidR="004501F2" w:rsidRDefault="007C10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C9B490" w14:textId="77777777" w:rsidR="004501F2" w:rsidRDefault="007C10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F20A784" w14:textId="77777777" w:rsidR="004501F2" w:rsidRDefault="007C10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75D6E"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7FCB5"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68AFE"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EF795"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CE9A4"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C229B"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8489C"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01F2" w14:paraId="67160CDF" w14:textId="77777777">
        <w:tc>
          <w:tcPr>
            <w:tcW w:w="4160" w:type="dxa"/>
            <w:tcBorders>
              <w:top w:val="dashed" w:sz="4" w:space="0" w:color="BFBFBF"/>
              <w:left w:val="none" w:sz="4" w:space="0" w:color="6E6E6E"/>
              <w:bottom w:val="dashed" w:sz="4" w:space="0" w:color="BFBFBF"/>
              <w:right w:val="none" w:sz="4" w:space="0" w:color="6E6E6E"/>
            </w:tcBorders>
          </w:tcPr>
          <w:p w14:paraId="10F1DB7E" w14:textId="77777777" w:rsidR="004501F2" w:rsidRDefault="007C1067">
            <w:pPr>
              <w:pStyle w:val="ProductList-TableBody"/>
            </w:pPr>
            <w:r>
              <w:rPr>
                <w:color w:val="000000"/>
              </w:rPr>
              <w:t>Visual Studio Enterprise 2019 abonements</w:t>
            </w:r>
            <w:r>
              <w:fldChar w:fldCharType="begin"/>
            </w:r>
            <w:r>
              <w:instrText xml:space="preserve"> XE "Visual Studio Enterprise 2019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7E1CC2" w14:textId="77777777" w:rsidR="004501F2" w:rsidRDefault="007C106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62209DA" w14:textId="77777777" w:rsidR="004501F2" w:rsidRDefault="007C10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E0E60F" w14:textId="77777777" w:rsidR="004501F2" w:rsidRDefault="007C106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8E69C93" w14:textId="77777777" w:rsidR="004501F2" w:rsidRDefault="007C106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1860C"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0619D"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D830C"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95A59"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BCCE4"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02862"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A247A"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01F2" w14:paraId="23D19CE4" w14:textId="77777777">
        <w:tc>
          <w:tcPr>
            <w:tcW w:w="4160" w:type="dxa"/>
            <w:tcBorders>
              <w:top w:val="dashed" w:sz="4" w:space="0" w:color="BFBFBF"/>
              <w:left w:val="none" w:sz="4" w:space="0" w:color="6E6E6E"/>
              <w:bottom w:val="dashed" w:sz="4" w:space="0" w:color="BFBFBF"/>
              <w:right w:val="none" w:sz="4" w:space="0" w:color="6E6E6E"/>
            </w:tcBorders>
          </w:tcPr>
          <w:p w14:paraId="53F8BBD3" w14:textId="77777777" w:rsidR="004501F2" w:rsidRDefault="007C1067">
            <w:pPr>
              <w:pStyle w:val="ProductList-TableBody"/>
            </w:pPr>
            <w:r>
              <w:rPr>
                <w:color w:val="000000"/>
              </w:rPr>
              <w:t>Visual Studio Test Professional 2019 abonements</w:t>
            </w:r>
            <w:r>
              <w:fldChar w:fldCharType="begin"/>
            </w:r>
            <w:r>
              <w:instrText xml:space="preserve"> XE "Visual Studio Test Professional 2019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4A6E50" w14:textId="77777777" w:rsidR="004501F2" w:rsidRDefault="007C106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A76B2AE" w14:textId="77777777" w:rsidR="004501F2" w:rsidRDefault="007C10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6B178DB" w14:textId="77777777" w:rsidR="004501F2" w:rsidRDefault="007C106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1763384" w14:textId="77777777" w:rsidR="004501F2" w:rsidRDefault="007C106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30D25"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C1524"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3DD1B"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640DC"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2E88C"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03EA4"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FF61E"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01F2" w14:paraId="6449E38F" w14:textId="77777777">
        <w:tc>
          <w:tcPr>
            <w:tcW w:w="4160" w:type="dxa"/>
            <w:tcBorders>
              <w:top w:val="dashed" w:sz="4" w:space="0" w:color="BFBFBF"/>
              <w:left w:val="none" w:sz="4" w:space="0" w:color="6E6E6E"/>
              <w:bottom w:val="none" w:sz="4" w:space="0" w:color="BFBFBF"/>
              <w:right w:val="none" w:sz="4" w:space="0" w:color="6E6E6E"/>
            </w:tcBorders>
          </w:tcPr>
          <w:p w14:paraId="3B7C8EF3" w14:textId="77777777" w:rsidR="004501F2" w:rsidRDefault="007C1067">
            <w:pPr>
              <w:pStyle w:val="ProductList-TableBody"/>
            </w:pPr>
            <w:r>
              <w:rPr>
                <w:color w:val="000000"/>
              </w:rPr>
              <w:t>MSDN platformas</w:t>
            </w:r>
            <w:r>
              <w:fldChar w:fldCharType="begin"/>
            </w:r>
            <w:r>
              <w:instrText xml:space="preserve"> XE "MSDN platformas"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484DBFE" w14:textId="77777777" w:rsidR="004501F2" w:rsidRDefault="007C106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7F85F56" w14:textId="77777777" w:rsidR="004501F2" w:rsidRDefault="007C106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E6E4BB2" w14:textId="77777777" w:rsidR="004501F2" w:rsidRDefault="007C106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85AC342" w14:textId="77777777" w:rsidR="004501F2" w:rsidRDefault="007C106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17B6A"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87370"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17909"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D3718"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7720D"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F50DD"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DF697"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01ABC396" w14:textId="77777777" w:rsidR="004501F2" w:rsidRDefault="007C1067">
      <w:pPr>
        <w:pStyle w:val="ProductList-Offering1SubSection"/>
        <w:outlineLvl w:val="3"/>
      </w:pPr>
      <w:bookmarkStart w:id="180" w:name="_Sec752"/>
      <w:r>
        <w:t>2. Produktu nosacījumi</w:t>
      </w:r>
      <w:bookmarkEnd w:id="180"/>
    </w:p>
    <w:tbl>
      <w:tblPr>
        <w:tblStyle w:val="PURTable"/>
        <w:tblW w:w="0" w:type="dxa"/>
        <w:tblLook w:val="04A0" w:firstRow="1" w:lastRow="0" w:firstColumn="1" w:lastColumn="0" w:noHBand="0" w:noVBand="1"/>
      </w:tblPr>
      <w:tblGrid>
        <w:gridCol w:w="3610"/>
        <w:gridCol w:w="3671"/>
        <w:gridCol w:w="3635"/>
      </w:tblGrid>
      <w:tr w:rsidR="004501F2" w14:paraId="7136A7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7B14C7" w14:textId="77777777" w:rsidR="004501F2" w:rsidRDefault="007C1067">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4DD8F47B" w14:textId="77777777" w:rsidR="004501F2" w:rsidRDefault="007C106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tcPr>
          <w:p w14:paraId="1727E987" w14:textId="77777777" w:rsidR="004501F2" w:rsidRDefault="007C1067">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Professional</w:t>
            </w:r>
          </w:p>
        </w:tc>
      </w:tr>
      <w:tr w:rsidR="004501F2" w14:paraId="06644A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5A475" w14:textId="77777777" w:rsidR="004501F2" w:rsidRDefault="007C1067">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3022F" w14:textId="77777777" w:rsidR="004501F2" w:rsidRDefault="007C106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B78B34" w14:textId="77777777" w:rsidR="004501F2" w:rsidRDefault="007C1067">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4501F2" w14:paraId="79577F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24B6E" w14:textId="77777777" w:rsidR="004501F2" w:rsidRDefault="007C106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4A0B7" w14:textId="77777777" w:rsidR="004501F2" w:rsidRDefault="007C106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65996" w14:textId="77777777" w:rsidR="004501F2" w:rsidRDefault="007C1067">
            <w:pPr>
              <w:pStyle w:val="ProductList-TableBody"/>
            </w:pPr>
            <w:r>
              <w:rPr>
                <w:color w:val="404040"/>
              </w:rPr>
              <w:t>Piemērots samazināšanai: nav</w:t>
            </w:r>
          </w:p>
        </w:tc>
      </w:tr>
      <w:tr w:rsidR="004501F2" w14:paraId="3836E2B7" w14:textId="77777777">
        <w:tc>
          <w:tcPr>
            <w:tcW w:w="4040" w:type="dxa"/>
            <w:tcBorders>
              <w:top w:val="single" w:sz="4" w:space="0" w:color="000000"/>
              <w:left w:val="single" w:sz="4" w:space="0" w:color="000000"/>
              <w:bottom w:val="single" w:sz="4" w:space="0" w:color="000000"/>
              <w:right w:val="single" w:sz="4" w:space="0" w:color="000000"/>
            </w:tcBorders>
          </w:tcPr>
          <w:p w14:paraId="2CC11BD8" w14:textId="77777777" w:rsidR="004501F2" w:rsidRDefault="007C1067">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608CF" w14:textId="77777777" w:rsidR="004501F2" w:rsidRDefault="007C106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CB0CA" w14:textId="77777777" w:rsidR="004501F2" w:rsidRDefault="007C1067">
            <w:pPr>
              <w:pStyle w:val="ProductList-TableBody"/>
            </w:pPr>
            <w:r>
              <w:rPr>
                <w:color w:val="404040"/>
              </w:rPr>
              <w:t>Piemērots datu precizēšanai: nav</w:t>
            </w:r>
          </w:p>
        </w:tc>
      </w:tr>
      <w:tr w:rsidR="004501F2" w14:paraId="26D3F2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45C33" w14:textId="77777777" w:rsidR="004501F2" w:rsidRDefault="007C1067">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1E293" w14:textId="77777777" w:rsidR="004501F2" w:rsidRDefault="004501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DF746" w14:textId="77777777" w:rsidR="004501F2" w:rsidRDefault="004501F2">
            <w:pPr>
              <w:pStyle w:val="ProductList-TableBody"/>
            </w:pPr>
          </w:p>
        </w:tc>
      </w:tr>
    </w:tbl>
    <w:p w14:paraId="2BF9AA5A" w14:textId="77777777" w:rsidR="004501F2" w:rsidRDefault="004501F2">
      <w:pPr>
        <w:pStyle w:val="ProductList-Body"/>
      </w:pPr>
    </w:p>
    <w:p w14:paraId="2408F911" w14:textId="77777777" w:rsidR="004501F2" w:rsidRDefault="007C1067">
      <w:pPr>
        <w:pStyle w:val="ProductList-ClauseHeading"/>
        <w:outlineLvl w:val="4"/>
      </w:pPr>
      <w:r>
        <w:t>2.1. SQL Server paralēlās datu noliktavas izstrādātāja licences piešķiršana</w:t>
      </w:r>
    </w:p>
    <w:p w14:paraId="0747C7C3" w14:textId="77777777" w:rsidR="004501F2" w:rsidRDefault="007C1067">
      <w:pPr>
        <w:pStyle w:val="ProductList-Body"/>
      </w:pPr>
      <w:r>
        <w:t xml:space="preserve">Tiek uzskatīts, ka katram Visual Studio Professional abonementa, Visual Studio Enterprise abonementa un Visual Studio Test Professional abonementa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SQL Server 2016 paralēlās datu noliktavas izstrādātāja licence.</w:t>
      </w:r>
    </w:p>
    <w:p w14:paraId="67C73B5C" w14:textId="77777777" w:rsidR="004501F2" w:rsidRDefault="004501F2">
      <w:pPr>
        <w:pStyle w:val="ProductList-Body"/>
      </w:pPr>
    </w:p>
    <w:p w14:paraId="613D291D" w14:textId="77777777" w:rsidR="004501F2" w:rsidRDefault="007C1067">
      <w:pPr>
        <w:pStyle w:val="ProductList-ClauseHeading"/>
        <w:outlineLvl w:val="4"/>
      </w:pPr>
      <w:r>
        <w:t>2.2. Azure DevOps Server 2019 licences piešķiršana</w:t>
      </w:r>
    </w:p>
    <w:p w14:paraId="025F1E92" w14:textId="77777777" w:rsidR="004501F2" w:rsidRDefault="007C1067">
      <w:pPr>
        <w:pStyle w:val="ProductList-Body"/>
      </w:pPr>
      <w:r>
        <w:t xml:space="preserve">Tiek uzskatīts, ka katram Visual Studio Professional abonementa, Visual Studio Enterprise abonementa, Visual Studio Test Professional abonementa un MSDN platformu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Azure DevOps Server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 un viena Azure DevOps Server lietotāja CAL. Šo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drīkst lietot tikai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w:t>
      </w:r>
    </w:p>
    <w:p w14:paraId="16248322" w14:textId="77777777" w:rsidR="004501F2" w:rsidRDefault="004501F2">
      <w:pPr>
        <w:pStyle w:val="ProductList-Body"/>
      </w:pPr>
    </w:p>
    <w:p w14:paraId="11C77CC2" w14:textId="77777777" w:rsidR="004501F2" w:rsidRDefault="007C1067">
      <w:pPr>
        <w:pStyle w:val="ProductList-ClauseHeading"/>
        <w:outlineLvl w:val="4"/>
      </w:pPr>
      <w:r>
        <w:t>2.3. Microsoft Azure pakalpojumi</w:t>
      </w:r>
    </w:p>
    <w:p w14:paraId="2D09DAF2" w14:textId="77777777" w:rsidR="004501F2" w:rsidRDefault="007C1067">
      <w:pPr>
        <w:pStyle w:val="ProductList-Body"/>
      </w:pPr>
      <w:r>
        <w:t>Dažādu Visual Studio abonementu vai MSDN platformu Microsoft Azure priekšrocības nevar apvienot vienā Microsoft Azure kontā.</w:t>
      </w:r>
    </w:p>
    <w:p w14:paraId="6E213FCA" w14:textId="77777777" w:rsidR="004501F2" w:rsidRDefault="004501F2">
      <w:pPr>
        <w:pStyle w:val="ProductList-Body"/>
      </w:pPr>
    </w:p>
    <w:p w14:paraId="0C992C56" w14:textId="77777777" w:rsidR="004501F2" w:rsidRDefault="007C1067">
      <w:pPr>
        <w:pStyle w:val="ProductList-ClauseHeading"/>
        <w:outlineLvl w:val="4"/>
      </w:pPr>
      <w:r>
        <w:t>2.4. Windows Virtual Desktop</w:t>
      </w:r>
    </w:p>
    <w:p w14:paraId="6B468DC5" w14:textId="77777777" w:rsidR="004501F2" w:rsidRDefault="007C1067">
      <w:pPr>
        <w:pStyle w:val="ProductList-Body"/>
      </w:pPr>
      <w:r>
        <w:t xml:space="preserve">Skatiet </w:t>
      </w:r>
      <w:hyperlink w:anchor="_Sec625">
        <w:r>
          <w:rPr>
            <w:color w:val="00467F"/>
            <w:u w:val="single"/>
          </w:rPr>
          <w:t>Microsoft Azure pakalpojumu</w:t>
        </w:r>
      </w:hyperlink>
      <w:r>
        <w:t xml:space="preserve"> produktu ieraksta sadaļu ”Windows Virtual Desktop”, lai uzzinātu, kādas ir tiesības attiecībā uz piekļuvi Windows Virtual Desktop virtuālajām mašīnām.</w:t>
      </w:r>
    </w:p>
    <w:p w14:paraId="0CB9B70E" w14:textId="77777777" w:rsidR="004501F2" w:rsidRDefault="007C1067">
      <w:pPr>
        <w:pStyle w:val="ProductList-Offering1SubSection"/>
        <w:outlineLvl w:val="3"/>
      </w:pPr>
      <w:bookmarkStart w:id="181" w:name="_Sec810"/>
      <w:r>
        <w:t>3. Lietošanas tiesības</w:t>
      </w:r>
      <w:bookmarkEnd w:id="181"/>
    </w:p>
    <w:tbl>
      <w:tblPr>
        <w:tblStyle w:val="PURTable"/>
        <w:tblW w:w="0" w:type="dxa"/>
        <w:tblLook w:val="04A0" w:firstRow="1" w:lastRow="0" w:firstColumn="1" w:lastColumn="0" w:noHBand="0" w:noVBand="1"/>
      </w:tblPr>
      <w:tblGrid>
        <w:gridCol w:w="3637"/>
        <w:gridCol w:w="3616"/>
        <w:gridCol w:w="3663"/>
      </w:tblGrid>
      <w:tr w:rsidR="004501F2" w14:paraId="4823A9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B04A8F" w14:textId="77777777" w:rsidR="004501F2" w:rsidRDefault="007C106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6">
              <w:r>
                <w:rPr>
                  <w:color w:val="00467F"/>
                  <w:u w:val="single"/>
                </w:rPr>
                <w:t>Izstrādātāju rīki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5292BD0" w14:textId="77777777" w:rsidR="004501F2" w:rsidRDefault="007C1067">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829890" w14:textId="77777777" w:rsidR="004501F2" w:rsidRDefault="007C1067">
            <w:pPr>
              <w:pStyle w:val="ProductList-TableBody"/>
            </w:pPr>
            <w:r>
              <w:rPr>
                <w:color w:val="404040"/>
              </w:rPr>
              <w:t>Papildu programmatūra: nav</w:t>
            </w:r>
          </w:p>
        </w:tc>
      </w:tr>
      <w:tr w:rsidR="004501F2" w14:paraId="07EE81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B5206" w14:textId="77777777" w:rsidR="004501F2" w:rsidRDefault="007C1067">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66993" w14:textId="77777777" w:rsidR="004501F2" w:rsidRDefault="007C1067">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733D0B7C" w14:textId="77777777" w:rsidR="004501F2" w:rsidRDefault="007C1067">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 Microsoft SharePoint, Windows SDK, Microsoft Office komponenti, Microsoft Advertising SDK</w:t>
            </w:r>
          </w:p>
        </w:tc>
      </w:tr>
      <w:tr w:rsidR="004501F2" w14:paraId="258A8FDB" w14:textId="77777777">
        <w:tc>
          <w:tcPr>
            <w:tcW w:w="4040" w:type="dxa"/>
            <w:tcBorders>
              <w:top w:val="single" w:sz="4" w:space="0" w:color="000000"/>
              <w:left w:val="single" w:sz="4" w:space="0" w:color="000000"/>
              <w:bottom w:val="single" w:sz="4" w:space="0" w:color="000000"/>
              <w:right w:val="single" w:sz="4" w:space="0" w:color="000000"/>
            </w:tcBorders>
          </w:tcPr>
          <w:p w14:paraId="63DD2DE6" w14:textId="77777777" w:rsidR="004501F2" w:rsidRDefault="007C1067">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 visi, </w:t>
            </w:r>
            <w:hyperlink w:anchor="_Sec537">
              <w:r>
                <w:rPr>
                  <w:color w:val="00467F"/>
                  <w:u w:val="single"/>
                </w:rPr>
                <w:t>Bing kartes</w:t>
              </w:r>
            </w:hyperlink>
            <w:r>
              <w:t xml:space="preserve"> — visi (izņemot MSDN platformas), </w:t>
            </w:r>
            <w:hyperlink w:anchor="_Sec537">
              <w:r>
                <w:rPr>
                  <w:color w:val="00467F"/>
                  <w:u w:val="single"/>
                </w:rPr>
                <w:t>H.264/MPEG-4 AVC un/vai VC-1</w:t>
              </w:r>
            </w:hyperlink>
            <w:r>
              <w:t xml:space="preserve"> — visi (izņemot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6B901" w14:textId="77777777" w:rsidR="004501F2" w:rsidRDefault="004501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43D25" w14:textId="77777777" w:rsidR="004501F2" w:rsidRDefault="004501F2">
            <w:pPr>
              <w:pStyle w:val="ProductList-TableBody"/>
            </w:pPr>
          </w:p>
        </w:tc>
      </w:tr>
    </w:tbl>
    <w:p w14:paraId="4FBD8F1D" w14:textId="77777777" w:rsidR="004501F2" w:rsidRDefault="004501F2">
      <w:pPr>
        <w:pStyle w:val="ProductList-Body"/>
      </w:pPr>
    </w:p>
    <w:p w14:paraId="36281B1C" w14:textId="77777777" w:rsidR="004501F2" w:rsidRDefault="007C1067">
      <w:pPr>
        <w:pStyle w:val="ProductList-ClauseHeading"/>
        <w:outlineLvl w:val="4"/>
      </w:pPr>
      <w:r>
        <w:t>3.1. Būvējuma ierīces un Visual Studio Build Tools</w:t>
      </w:r>
    </w:p>
    <w:p w14:paraId="3BA4D744" w14:textId="77777777" w:rsidR="004501F2" w:rsidRDefault="007C1067">
      <w:pPr>
        <w:pStyle w:val="ProductList-Body"/>
      </w:pPr>
      <w:r>
        <w:t xml:space="preserve">Klients savās būvējuma ierīcēs, tostarp fiziskās ierīcēs un virtuālās mašīnās vai šo ierīču konteineros, neatkarīgi no tā, vai tās ir lokālas vai attālas ierīces, kuras ir paredzēts lietot tikai Klientam vai kuras Klienta vajadzībām tiek viesotas pakalpojumā Microsoft Azure (kopā — “Būvējuma ierīces”), drīkst instalēt kopijas no Visual Studio Professional, Visual Studio Enterprise vai Visual Studio Build Tools failiem. Uz atvēlētajām ierīcēm, ko pārvalda vai uzrauga persona, kas nav Klients vai kāds no tā Saistītajiem uzņēmumiem, attiecas klauzula </w:t>
      </w:r>
      <w:hyperlink w:anchor="_Sec537">
        <w:r>
          <w:rPr>
            <w:color w:val="00467F"/>
            <w:u w:val="single"/>
          </w:rPr>
          <w:t>Programmatūras pārvaldības ārpakalpojumu izmantošana</w:t>
        </w:r>
      </w:hyperlink>
      <w:r>
        <w:t>. Klients un citi tā organizācijas dalībnieki drīkst izmantot šos failus savās Būvējuma ierīcēs, vienīgi lai kompilētu, būvētu un pārbaudītu programmas, kas ir izstrādātas, izmantojot Visual Studio Professional vai Visual Studio Enterprise, vai lai būvēšanas procesa ietvaros veiktu šo programmu kvalitātes vai veiktspējas testus.</w:t>
      </w:r>
    </w:p>
    <w:p w14:paraId="3DE31A3A" w14:textId="77777777" w:rsidR="004501F2" w:rsidRDefault="004501F2">
      <w:pPr>
        <w:pStyle w:val="ProductList-Body"/>
      </w:pPr>
    </w:p>
    <w:p w14:paraId="4C720AB2" w14:textId="77777777" w:rsidR="004501F2" w:rsidRDefault="007C1067">
      <w:pPr>
        <w:pStyle w:val="ProductList-ClauseHeading"/>
        <w:outlineLvl w:val="4"/>
      </w:pPr>
      <w:r>
        <w:t>3.2. Utilītas</w:t>
      </w:r>
    </w:p>
    <w:p w14:paraId="4E113085" w14:textId="77777777" w:rsidR="004501F2" w:rsidRDefault="007C1067">
      <w:pPr>
        <w:pStyle w:val="ProductList-Body"/>
      </w:pPr>
      <w:r>
        <w:t xml:space="preserve">Klientam ir tiesības savās ierīcēs kopēt un instalēt Utilītas, kas ir uzskaitītas vietnē </w:t>
      </w:r>
      <w:hyperlink r:id="rId85">
        <w:r>
          <w:rPr>
            <w:color w:val="00467F"/>
            <w:u w:val="single"/>
          </w:rPr>
          <w:t>https://aka.ms/vs/16/utilities</w:t>
        </w:r>
      </w:hyperlink>
      <w:r>
        <w:t>, vienīgi lai atkļūdotu un izvietotu Klienta programmas un datu bāzes, ko Klients izstrādā, izmantojot Visual Studio Professional un Visual Studio Enterprise. Utilītas ir paredzētas pagaidu lietošanai. Microsoft, iespējams, nevarēs aizlāpīt vai atjaunināt Utilītas atsevišķi no Visual Studio programmatūras, un dažu Utilītu rakstura dēļ citi, iespējams, varēs piekļūt ierīcēm, kurās šīs Utilītas ir instalētas. Klientam ir jāizdzēš visas ierīcē instalētās Utilītas, kad programmu un datu bāzu atkļūdošana vai izvietošana ir pabeigta. Korporācija Microsoft nav atbildīga ne par kādu trešo personu piekļuvi ierīcēm vai programmām vai datu bāzēm, kas atrodas ierīcēs, kurās Utilītas ir instalētas, ne par minēto elementu lietošanu, ko veic trešās personas.</w:t>
      </w:r>
    </w:p>
    <w:p w14:paraId="047F40B4" w14:textId="77777777" w:rsidR="004501F2" w:rsidRDefault="004501F2">
      <w:pPr>
        <w:pStyle w:val="ProductList-Body"/>
      </w:pPr>
    </w:p>
    <w:p w14:paraId="20E1D976" w14:textId="77777777" w:rsidR="004501F2" w:rsidRDefault="007C1067">
      <w:pPr>
        <w:pStyle w:val="ProductList-ClauseHeading"/>
        <w:outlineLvl w:val="4"/>
      </w:pPr>
      <w:r>
        <w:t>3.3. Paplašinājumu izstrāde</w:t>
      </w:r>
    </w:p>
    <w:p w14:paraId="136053D2" w14:textId="77777777" w:rsidR="004501F2" w:rsidRDefault="007C1067">
      <w:pPr>
        <w:pStyle w:val="ProductList-SubClauseHeading"/>
        <w:outlineLvl w:val="5"/>
      </w:pPr>
      <w:r>
        <w:t>3.3.1. Paplašinājumu ierobežojumi.</w:t>
      </w:r>
    </w:p>
    <w:p w14:paraId="717C4B7E" w14:textId="77777777" w:rsidR="004501F2" w:rsidRDefault="007C1067">
      <w:pPr>
        <w:pStyle w:val="ProductList-BodyIndented"/>
      </w:pPr>
      <w:r>
        <w:t>Klients nedrīkst izstrādāt vai atļaut citiem izstrādāt Visual Studio Professional vai Visual Studio Enterprise (vai jebkura cita Visual Studio produktu saimes komponenta) paplašinājumus, ar kuriem tiek apieti programmatūrā īstenotie tehniskie ierobežojumi. Ja Microsoft tehniski ierobežo vai atspējo programmatūras paplašināšanu, Klients nedrīkst paplašināt programmatūru, tostarp šajā programmatūrā ielādējot vai ievadot jebkādas pievienojumprogrammas, makro vai pakotnes, kas nav izstrādātas korporācijā Microsoft, modificējot programmatūras reģistra iestatījumus vai pievienojot līdzekļus vai funkcionalitāti, kas ir līdzvērtīga Visual Studio produktu saimē pieejamajiem līdzekļiem un funkcionalitātei.</w:t>
      </w:r>
    </w:p>
    <w:p w14:paraId="4869276B" w14:textId="77777777" w:rsidR="004501F2" w:rsidRDefault="004501F2">
      <w:pPr>
        <w:pStyle w:val="ProductList-BodyIndented"/>
      </w:pPr>
    </w:p>
    <w:p w14:paraId="051A1D73" w14:textId="77777777" w:rsidR="004501F2" w:rsidRDefault="007C1067">
      <w:pPr>
        <w:pStyle w:val="ProductList-SubClauseHeading"/>
        <w:outlineLvl w:val="5"/>
      </w:pPr>
      <w:r>
        <w:t>3.3.2. Programmatūras pasliktināšanas aizliegums.</w:t>
      </w:r>
    </w:p>
    <w:p w14:paraId="55E875A1" w14:textId="77777777" w:rsidR="004501F2" w:rsidRDefault="007C1067">
      <w:pPr>
        <w:pStyle w:val="ProductList-BodyIndented"/>
      </w:pPr>
      <w:r>
        <w:t>Ja Klients izstrādā Visual Studio Professional vai Visual Studio Enterprise (vai jebkura cita Visual Studio produktu saimes komponenta) paplašinājumu, Klientam ir jātestē šī paplašinājuma instalēšana, atinstalēšana un darbība, lai nodrošinātu, ka šie procesi neatspējo nevienu produkta Visual Studio Professional vai Visual Studio Enterprise (vai tā komponenta) vai jebkura šā produkta agrākā izdevuma līdzekli vai nelabvēlīgi neietekmē tā funkcionalitāti.</w:t>
      </w:r>
    </w:p>
    <w:p w14:paraId="51F58BD0" w14:textId="77777777" w:rsidR="004501F2" w:rsidRDefault="004501F2">
      <w:pPr>
        <w:pStyle w:val="ProductList-BodyIndented"/>
      </w:pPr>
    </w:p>
    <w:p w14:paraId="54017ABC" w14:textId="77777777" w:rsidR="004501F2" w:rsidRDefault="007C1067">
      <w:pPr>
        <w:pStyle w:val="ProductList-ClauseHeading"/>
        <w:outlineLvl w:val="4"/>
      </w:pPr>
      <w:r>
        <w:t>3.4. Izplatāms kods</w:t>
      </w:r>
    </w:p>
    <w:p w14:paraId="57CE65C6" w14:textId="77777777" w:rsidR="004501F2" w:rsidRDefault="007C1067">
      <w:pPr>
        <w:pStyle w:val="ProductList-Body"/>
      </w:pPr>
      <w:r>
        <w:t>Visual Studio Professional un Visual Studio Enterprise satur kodu un teksta failus, ko Klients drīkst izplatīt programmās, kuras tas izstrādā, izmantojot šo programmatūru.</w:t>
      </w:r>
    </w:p>
    <w:p w14:paraId="242330DA" w14:textId="77777777" w:rsidR="004501F2" w:rsidRDefault="004501F2">
      <w:pPr>
        <w:pStyle w:val="ProductList-Body"/>
      </w:pPr>
    </w:p>
    <w:p w14:paraId="7515DF74" w14:textId="77777777" w:rsidR="004501F2" w:rsidRDefault="007C1067">
      <w:pPr>
        <w:pStyle w:val="ProductList-SubClauseHeading"/>
        <w:outlineLvl w:val="5"/>
      </w:pPr>
      <w:r>
        <w:t>3.4.1. Lietošanas un izplatīšanas tiesības.</w:t>
      </w:r>
    </w:p>
    <w:p w14:paraId="632A512F" w14:textId="77777777" w:rsidR="004501F2" w:rsidRDefault="007C1067">
      <w:pPr>
        <w:pStyle w:val="ProductList-BodyIndented"/>
      </w:pPr>
      <w:r>
        <w:t>Šeit norādītais kods un teksta faili ir “Izplatāms kods”.</w:t>
      </w:r>
    </w:p>
    <w:p w14:paraId="69797594" w14:textId="77777777" w:rsidR="004501F2" w:rsidRDefault="007C1067" w:rsidP="007C1067">
      <w:pPr>
        <w:pStyle w:val="ProductList-Bullet"/>
        <w:numPr>
          <w:ilvl w:val="1"/>
          <w:numId w:val="24"/>
        </w:numPr>
      </w:pPr>
      <w:r>
        <w:rPr>
          <w:b/>
        </w:rPr>
        <w:t>Izplatāmā koda saraksts</w:t>
      </w:r>
      <w:r>
        <w:t xml:space="preserve">. Klients drīkst kopēt un izplatīt objektkoda formu kodam, kurš ir norādīts Izplatāmā koda sarakstā, kas atrodas vietnē </w:t>
      </w:r>
      <w:hyperlink r:id="rId86">
        <w:r>
          <w:rPr>
            <w:color w:val="00467F"/>
            <w:u w:val="single"/>
          </w:rPr>
          <w:t>https://aka.ms/vs/16/redistribution</w:t>
        </w:r>
      </w:hyperlink>
      <w:r>
        <w:t xml:space="preserve">. </w:t>
      </w:r>
    </w:p>
    <w:p w14:paraId="73A0921E" w14:textId="77777777" w:rsidR="004501F2" w:rsidRDefault="007C1067" w:rsidP="007C1067">
      <w:pPr>
        <w:pStyle w:val="ProductList-Bullet"/>
        <w:numPr>
          <w:ilvl w:val="1"/>
          <w:numId w:val="24"/>
        </w:numPr>
      </w:pPr>
      <w:r>
        <w:rPr>
          <w:b/>
        </w:rPr>
        <w:t>Parauga kods, veidnes un stili</w:t>
      </w:r>
      <w:r>
        <w:t>. Klientam ir tiesības kopēt, modificēt un izplatīt pirmkoda un objektkoda formu kodam, kurš ir apzīmēts kā “paraugs”, “veidne”, “vienkārši stili” un “uzmetumu stili”.</w:t>
      </w:r>
    </w:p>
    <w:p w14:paraId="7212838E" w14:textId="77777777" w:rsidR="004501F2" w:rsidRDefault="007C1067" w:rsidP="007C1067">
      <w:pPr>
        <w:pStyle w:val="ProductList-Bullet"/>
        <w:numPr>
          <w:ilvl w:val="1"/>
          <w:numId w:val="24"/>
        </w:numPr>
      </w:pPr>
      <w:r>
        <w:rPr>
          <w:b/>
        </w:rPr>
        <w:t>Izplatīšana trešajām personām</w:t>
      </w:r>
      <w:r>
        <w:t>. Klients drīkst atļaut savu programmu izplatītājiem kopēt un izplatīt Izplatāmo kodu kā šo programmu daļu.</w:t>
      </w:r>
    </w:p>
    <w:p w14:paraId="4B4DC5C3" w14:textId="77777777" w:rsidR="004501F2" w:rsidRDefault="004501F2">
      <w:pPr>
        <w:pStyle w:val="ProductList-BodyIndented"/>
      </w:pPr>
    </w:p>
    <w:p w14:paraId="01A8A854" w14:textId="77777777" w:rsidR="004501F2" w:rsidRDefault="007C1067">
      <w:pPr>
        <w:pStyle w:val="ProductList-ClauseHeading"/>
        <w:outlineLvl w:val="4"/>
      </w:pPr>
      <w:r>
        <w:t>3.5. Office Professional Plus 2016 — Visual Studio Enterprise Subscription</w:t>
      </w:r>
    </w:p>
    <w:p w14:paraId="3E4E53DD" w14:textId="77777777" w:rsidR="004501F2" w:rsidRDefault="007C1067">
      <w:pPr>
        <w:pStyle w:val="ProductList-Body"/>
      </w:pPr>
      <w:r>
        <w:t xml:space="preserve">Katram Visual Studio Enterprise abonementa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atļauts arī instalēt un lietot vienu Office Professional Plus 2016</w:t>
      </w:r>
      <w:r>
        <w:fldChar w:fldCharType="begin"/>
      </w:r>
      <w:r>
        <w:instrText xml:space="preserve"> XE "Office Professional Plus 2016" </w:instrText>
      </w:r>
      <w:r>
        <w:fldChar w:fldCharType="end"/>
      </w:r>
      <w:r>
        <w:t xml:space="preserve"> kopiju vienā ierīcē ražošanas nolūkos. Izņemot šeit norādīto nosacījumu, </w:t>
      </w:r>
      <w:hyperlink w:anchor="_Sec539">
        <w:r>
          <w:rPr>
            <w:color w:val="00467F"/>
            <w:u w:val="single"/>
          </w:rPr>
          <w:t>Darbstacijas lietojumprogrammu licencēšanas modelis</w:t>
        </w:r>
      </w:hyperlink>
      <w:r>
        <w:t xml:space="preserve"> sadaļā </w:t>
      </w:r>
      <w:hyperlink w:anchor="_Sec536">
        <w:r>
          <w:rPr>
            <w:color w:val="00467F"/>
            <w:u w:val="single"/>
          </w:rPr>
          <w:t>“Licences nosacījumi”</w:t>
        </w:r>
      </w:hyperlink>
      <w:r>
        <w:t xml:space="preserve"> nosaka veidu, kā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šo programmatūru.</w:t>
      </w:r>
    </w:p>
    <w:p w14:paraId="5DF42BB6" w14:textId="77777777" w:rsidR="004501F2" w:rsidRDefault="004501F2">
      <w:pPr>
        <w:pStyle w:val="ProductList-Body"/>
      </w:pPr>
    </w:p>
    <w:p w14:paraId="7B3DD608" w14:textId="77777777" w:rsidR="004501F2" w:rsidRDefault="007C1067">
      <w:pPr>
        <w:pStyle w:val="ProductList-ClauseHeading"/>
        <w:outlineLvl w:val="4"/>
      </w:pPr>
      <w:r>
        <w:t>3.6. Trešo personu licencēšanas nosacījumi attiecībā uz atklātā pirmkoda komponentiem</w:t>
      </w:r>
    </w:p>
    <w:p w14:paraId="0E48E6D9" w14:textId="77777777" w:rsidR="004501F2" w:rsidRDefault="007C1067">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14:paraId="1DCCC2B7" w14:textId="77777777" w:rsidR="004501F2" w:rsidRDefault="007C1067">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71"/>
        <w:gridCol w:w="3620"/>
        <w:gridCol w:w="3625"/>
      </w:tblGrid>
      <w:tr w:rsidR="004501F2" w14:paraId="73839C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569C94" w14:textId="77777777" w:rsidR="004501F2" w:rsidRDefault="007C1067">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C1B926" w14:textId="77777777" w:rsidR="004501F2" w:rsidRDefault="007C1067">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E8C968" w14:textId="77777777" w:rsidR="004501F2" w:rsidRDefault="007C1067">
            <w:pPr>
              <w:pStyle w:val="ProductList-TableBody"/>
            </w:pPr>
            <w:r>
              <w:rPr>
                <w:color w:val="404040"/>
              </w:rPr>
              <w:t>Aizvietošanas tiesības: nav</w:t>
            </w:r>
          </w:p>
        </w:tc>
      </w:tr>
      <w:tr w:rsidR="004501F2" w14:paraId="55C4C7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704B6" w14:textId="77777777" w:rsidR="004501F2" w:rsidRDefault="007C1067">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5D1C6E7E" w14:textId="77777777" w:rsidR="004501F2" w:rsidRDefault="007C1067">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87">
              <w:r>
                <w:rPr>
                  <w:color w:val="00467F"/>
                  <w:u w:val="single"/>
                </w:rPr>
                <w:t>Produktu saraksts — 2014. gada marts</w:t>
              </w:r>
            </w:hyperlink>
            <w:r>
              <w:t xml:space="preserve"> un </w:t>
            </w:r>
            <w:hyperlink r:id="rId88">
              <w:r>
                <w:rPr>
                  <w:color w:val="00467F"/>
                  <w:u w:val="single"/>
                </w:rPr>
                <w:t>Produktu nosacījumi — 2015. gada septembris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7B057" w14:textId="77777777" w:rsidR="004501F2" w:rsidRDefault="007C1067">
            <w:pPr>
              <w:pStyle w:val="ProductList-TableBody"/>
            </w:pPr>
            <w:r>
              <w:rPr>
                <w:color w:val="404040"/>
              </w:rPr>
              <w:t>Viesabonēšanas tiesības: nav</w:t>
            </w:r>
          </w:p>
        </w:tc>
      </w:tr>
      <w:tr w:rsidR="004501F2" w14:paraId="31991D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5E200" w14:textId="77777777" w:rsidR="004501F2" w:rsidRDefault="007C1067">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tcPr>
          <w:p w14:paraId="232C0839" w14:textId="77777777" w:rsidR="004501F2" w:rsidRDefault="007C1067">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42DAC" w14:textId="77777777" w:rsidR="004501F2" w:rsidRDefault="004501F2">
            <w:pPr>
              <w:pStyle w:val="ProductList-TableBody"/>
            </w:pPr>
          </w:p>
        </w:tc>
      </w:tr>
    </w:tbl>
    <w:p w14:paraId="5A1997FE" w14:textId="77777777" w:rsidR="004501F2" w:rsidRDefault="004501F2">
      <w:pPr>
        <w:pStyle w:val="ProductList-Body"/>
      </w:pPr>
    </w:p>
    <w:p w14:paraId="22E8C68A" w14:textId="77777777" w:rsidR="004501F2" w:rsidRDefault="007C1067">
      <w:pPr>
        <w:pStyle w:val="ProductList-ClauseHeading"/>
        <w:outlineLvl w:val="4"/>
      </w:pPr>
      <w:r>
        <w:t>4.1. Piemērotība Software Assurance segumam</w:t>
      </w:r>
    </w:p>
    <w:p w14:paraId="571558C0" w14:textId="77777777" w:rsidR="004501F2" w:rsidRDefault="007C1067">
      <w:pPr>
        <w:pStyle w:val="ProductList-Body"/>
      </w:pPr>
      <w:r>
        <w:t xml:space="preserve">Klientiem, kuriem beidzas SA seguma darbība jebkurai Visual Studio abonementa licencei vai aktīvam mazumtirdzniecības abonementam, kas atbilst Visual Studio piedāvājumiem attiecīgajos Produktu nosacījumos, ir tiesības segumu atjaunot saskaņā ar jebkuru Visual Studio abonementa Licenci. Ja atjaunošana notiek uz citu Abonementa līmeni, jaunie lietošanas nosacījumi aizstāj iepriekšējos lietošanas nosacījumus, un vairs nedrīkst lietot nekādu programmatūru, kas nav iekļauta jaunajā Abonementā. Atjaunošana uz segumu, kas atbilst augstākam Visual Studio izdevumam, ir iespējama, izmantojot Paaugstinošās licences (skatiet sadaļu </w:t>
      </w:r>
      <w:hyperlink w:anchor="_Sec564">
        <w:r>
          <w:rPr>
            <w:color w:val="00467F"/>
            <w:u w:val="single"/>
          </w:rPr>
          <w:t>Pielikums B — Software Assurance</w:t>
        </w:r>
      </w:hyperlink>
      <w:r>
        <w:t>).</w:t>
      </w:r>
    </w:p>
    <w:p w14:paraId="68FA9590" w14:textId="77777777" w:rsidR="004501F2" w:rsidRDefault="004501F2">
      <w:pPr>
        <w:pStyle w:val="ProductList-Body"/>
      </w:pPr>
    </w:p>
    <w:p w14:paraId="7048B104" w14:textId="77777777" w:rsidR="004501F2" w:rsidRDefault="007C1067">
      <w:pPr>
        <w:pStyle w:val="ProductList-ClauseHeading"/>
        <w:outlineLvl w:val="4"/>
      </w:pPr>
      <w:r>
        <w:t>4.2. Visual Studio abonementa Pastāvīgās tiesības</w:t>
      </w:r>
    </w:p>
    <w:p w14:paraId="2FBBE263" w14:textId="77777777" w:rsidR="004501F2" w:rsidRDefault="007C1067">
      <w:pPr>
        <w:pStyle w:val="ProductList-Body"/>
      </w:pPr>
      <w:r>
        <w:t>Klienta tiesības lietot jebkādu programmatūru, kas licencēta, izmantojot Visual Studio abonementu, kļūst pastāvīgas, kad kļūst pastāvīgas Klienta tiesības lietot Visual Studio.</w:t>
      </w:r>
    </w:p>
    <w:p w14:paraId="55E8B439" w14:textId="77777777" w:rsidR="004501F2" w:rsidRDefault="004501F2">
      <w:pPr>
        <w:pStyle w:val="PURBreadcrumb"/>
      </w:pPr>
    </w:p>
    <w:tbl>
      <w:tblPr>
        <w:tblStyle w:val="PURTable"/>
        <w:tblW w:w="0" w:type="dxa"/>
        <w:tblLook w:val="04A0" w:firstRow="1" w:lastRow="0" w:firstColumn="1" w:lastColumn="0" w:noHBand="0" w:noVBand="1"/>
      </w:tblPr>
      <w:tblGrid>
        <w:gridCol w:w="10916"/>
      </w:tblGrid>
      <w:tr w:rsidR="004501F2" w14:paraId="2E12F5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56DAC1" w14:textId="77777777" w:rsidR="004501F2" w:rsidRDefault="00B034C3">
            <w:pPr>
              <w:pStyle w:val="ProductList-TableBody"/>
              <w:jc w:val="right"/>
            </w:pPr>
            <w:hyperlink w:anchor="_Sec842">
              <w:r w:rsidR="007C1067">
                <w:rPr>
                  <w:color w:val="00467F"/>
                  <w:sz w:val="14"/>
                  <w:u w:val="single"/>
                </w:rPr>
                <w:t>Saturs</w:t>
              </w:r>
            </w:hyperlink>
            <w:r w:rsidR="007C1067">
              <w:rPr>
                <w:sz w:val="14"/>
              </w:rPr>
              <w:t xml:space="preserve"> / </w:t>
            </w:r>
            <w:hyperlink w:anchor="_Sec549">
              <w:r w:rsidR="007C1067">
                <w:rPr>
                  <w:color w:val="00467F"/>
                  <w:sz w:val="14"/>
                  <w:u w:val="single"/>
                </w:rPr>
                <w:t>Glosārijs</w:t>
              </w:r>
            </w:hyperlink>
            <w:r w:rsidR="007C1067">
              <w:rPr>
                <w:sz w:val="14"/>
              </w:rPr>
              <w:t xml:space="preserve"> / </w:t>
            </w:r>
            <w:hyperlink w:anchor="_Sec844">
              <w:r w:rsidR="007C1067">
                <w:rPr>
                  <w:color w:val="00467F"/>
                  <w:sz w:val="14"/>
                  <w:u w:val="single"/>
                </w:rPr>
                <w:t>Indekss</w:t>
              </w:r>
            </w:hyperlink>
          </w:p>
        </w:tc>
      </w:tr>
    </w:tbl>
    <w:p w14:paraId="2851E23B" w14:textId="77777777" w:rsidR="004501F2" w:rsidRDefault="004501F2">
      <w:pPr>
        <w:pStyle w:val="ProductList-Body"/>
      </w:pPr>
    </w:p>
    <w:p w14:paraId="6860A79B" w14:textId="77777777" w:rsidR="004501F2" w:rsidRDefault="007C1067">
      <w:pPr>
        <w:pStyle w:val="ProductList-Offering2HeadingNoBorder"/>
        <w:outlineLvl w:val="2"/>
      </w:pPr>
      <w:bookmarkStart w:id="183" w:name="_Sec650"/>
      <w:r>
        <w:t>Azure DevOps Server</w:t>
      </w:r>
      <w:bookmarkEnd w:id="183"/>
      <w:r>
        <w:fldChar w:fldCharType="begin"/>
      </w:r>
      <w:r>
        <w:instrText xml:space="preserve"> TC "</w:instrText>
      </w:r>
      <w:bookmarkStart w:id="184" w:name="_Toc41635668"/>
      <w:r>
        <w:instrText>Azure DevOps Server</w:instrText>
      </w:r>
      <w:bookmarkEnd w:id="184"/>
      <w:r>
        <w:instrText>" \l 3</w:instrText>
      </w:r>
      <w:r>
        <w:fldChar w:fldCharType="end"/>
      </w:r>
    </w:p>
    <w:p w14:paraId="5F0ACBA9" w14:textId="77777777" w:rsidR="004501F2" w:rsidRDefault="007C1067">
      <w:pPr>
        <w:pStyle w:val="ProductList-Offering1SubSection"/>
        <w:outlineLvl w:val="3"/>
      </w:pPr>
      <w:bookmarkStart w:id="185" w:name="_Sec698"/>
      <w:r>
        <w:t>1. Programmas pieejamība</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4501F2" w14:paraId="0C42BA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33F0E1" w14:textId="77777777" w:rsidR="004501F2" w:rsidRDefault="007C1067">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CC374" w14:textId="77777777" w:rsidR="004501F2" w:rsidRDefault="007C106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2F935" w14:textId="77777777" w:rsidR="004501F2" w:rsidRDefault="007C106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F2557" w14:textId="77777777" w:rsidR="004501F2" w:rsidRDefault="007C106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87890" w14:textId="77777777" w:rsidR="004501F2" w:rsidRDefault="007C10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5ECC1" w14:textId="77777777" w:rsidR="004501F2" w:rsidRDefault="007C10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863AF" w14:textId="77777777" w:rsidR="004501F2" w:rsidRDefault="007C106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4F390" w14:textId="77777777" w:rsidR="004501F2" w:rsidRDefault="007C106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09D9F" w14:textId="77777777" w:rsidR="004501F2" w:rsidRDefault="007C106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BD373" w14:textId="77777777" w:rsidR="004501F2" w:rsidRDefault="007C106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BB1D3" w14:textId="77777777" w:rsidR="004501F2" w:rsidRDefault="007C10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1DDB1" w14:textId="77777777" w:rsidR="004501F2" w:rsidRDefault="007C10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01F2" w14:paraId="1E6569E2" w14:textId="77777777">
        <w:tc>
          <w:tcPr>
            <w:tcW w:w="4160" w:type="dxa"/>
            <w:tcBorders>
              <w:top w:val="single" w:sz="6" w:space="0" w:color="FFFFFF"/>
              <w:left w:val="none" w:sz="4" w:space="0" w:color="6E6E6E"/>
              <w:bottom w:val="dashed" w:sz="4" w:space="0" w:color="BFBFBF"/>
              <w:right w:val="none" w:sz="4" w:space="0" w:color="6E6E6E"/>
            </w:tcBorders>
          </w:tcPr>
          <w:p w14:paraId="7705FD4D" w14:textId="77777777" w:rsidR="004501F2" w:rsidRDefault="007C1067">
            <w:pPr>
              <w:pStyle w:val="ProductList-TableBody"/>
            </w:pPr>
            <w:r>
              <w:rPr>
                <w:color w:val="000000"/>
              </w:rPr>
              <w:t>Azure DevOps Server 2019 ar SQL Server 2017 Technology</w:t>
            </w:r>
            <w:r>
              <w:fldChar w:fldCharType="begin"/>
            </w:r>
            <w:r>
              <w:instrText xml:space="preserve"> XE "Azure DevOps Server 2019 ar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BD36C35" w14:textId="77777777" w:rsidR="004501F2" w:rsidRDefault="007C106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8EB0333" w14:textId="77777777" w:rsidR="004501F2" w:rsidRDefault="004501F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AE67C1E" w14:textId="77777777" w:rsidR="004501F2" w:rsidRDefault="007C106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7345467" w14:textId="77777777" w:rsidR="004501F2" w:rsidRDefault="007C106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6D486"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4021A"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18F16"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B31B4"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ECA1E"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CA0F6"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7E2D2"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01F2" w14:paraId="262E4801" w14:textId="77777777">
        <w:tc>
          <w:tcPr>
            <w:tcW w:w="4160" w:type="dxa"/>
            <w:tcBorders>
              <w:top w:val="dashed" w:sz="4" w:space="0" w:color="BFBFBF"/>
              <w:left w:val="none" w:sz="4" w:space="0" w:color="6E6E6E"/>
              <w:bottom w:val="none" w:sz="4" w:space="0" w:color="BFBFBF"/>
              <w:right w:val="none" w:sz="4" w:space="0" w:color="6E6E6E"/>
            </w:tcBorders>
          </w:tcPr>
          <w:p w14:paraId="339BC38A" w14:textId="77777777" w:rsidR="004501F2" w:rsidRDefault="007C1067">
            <w:pPr>
              <w:pStyle w:val="ProductList-TableBody"/>
            </w:pPr>
            <w:r>
              <w:t>Azure DevOps Server 2019 CAL</w:t>
            </w:r>
            <w:r>
              <w:fldChar w:fldCharType="begin"/>
            </w:r>
            <w:r>
              <w:instrText xml:space="preserve"> XE "Azure DevOps Server 2019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14:paraId="79A96710" w14:textId="77777777" w:rsidR="004501F2" w:rsidRDefault="007C106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2E3BA29" w14:textId="77777777" w:rsidR="004501F2" w:rsidRDefault="004501F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5699FB9" w14:textId="77777777" w:rsidR="004501F2" w:rsidRDefault="007C106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021342D" w14:textId="77777777" w:rsidR="004501F2" w:rsidRDefault="007C106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B967C"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901B8"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3AE42"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0FF95"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9B64A"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339CF"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D76AA"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588D05BC" w14:textId="77777777" w:rsidR="004501F2" w:rsidRDefault="007C1067">
      <w:pPr>
        <w:pStyle w:val="ProductList-Offering1SubSection"/>
        <w:outlineLvl w:val="3"/>
      </w:pPr>
      <w:bookmarkStart w:id="186" w:name="_Sec753"/>
      <w:r>
        <w:t>2. Produktu nosacījumi</w:t>
      </w:r>
      <w:bookmarkEnd w:id="186"/>
    </w:p>
    <w:tbl>
      <w:tblPr>
        <w:tblStyle w:val="PURTable"/>
        <w:tblW w:w="0" w:type="dxa"/>
        <w:tblLook w:val="04A0" w:firstRow="1" w:lastRow="0" w:firstColumn="1" w:lastColumn="0" w:noHBand="0" w:noVBand="1"/>
      </w:tblPr>
      <w:tblGrid>
        <w:gridCol w:w="3620"/>
        <w:gridCol w:w="3651"/>
        <w:gridCol w:w="3645"/>
      </w:tblGrid>
      <w:tr w:rsidR="004501F2" w14:paraId="4E3C0F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21E00E" w14:textId="77777777" w:rsidR="004501F2" w:rsidRDefault="007C1067">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6F9D3BFF" w14:textId="77777777" w:rsidR="004501F2" w:rsidRDefault="007C106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138757" w14:textId="77777777" w:rsidR="004501F2" w:rsidRDefault="007C1067">
            <w:pPr>
              <w:pStyle w:val="ProductList-TableBody"/>
            </w:pPr>
            <w:r>
              <w:rPr>
                <w:color w:val="404040"/>
              </w:rPr>
              <w:t>Iepriekšējie izdevumi: nav</w:t>
            </w:r>
          </w:p>
        </w:tc>
      </w:tr>
      <w:tr w:rsidR="004501F2" w14:paraId="3B3612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82441" w14:textId="77777777" w:rsidR="004501F2" w:rsidRDefault="007C1067">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2C03CE25" w14:textId="77777777" w:rsidR="004501F2" w:rsidRDefault="007C1067">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9083716" w14:textId="77777777" w:rsidR="004501F2" w:rsidRDefault="007C1067">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4501F2" w14:paraId="221513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01688" w14:textId="77777777" w:rsidR="004501F2" w:rsidRDefault="007C106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D18A8" w14:textId="77777777" w:rsidR="004501F2" w:rsidRDefault="007C106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78FD1" w14:textId="77777777" w:rsidR="004501F2" w:rsidRDefault="007C1067">
            <w:pPr>
              <w:pStyle w:val="ProductList-TableBody"/>
            </w:pPr>
            <w:r>
              <w:rPr>
                <w:color w:val="404040"/>
              </w:rPr>
              <w:t>Piemērots samazināšanai: nav</w:t>
            </w:r>
          </w:p>
        </w:tc>
      </w:tr>
      <w:tr w:rsidR="004501F2" w14:paraId="4C594C36" w14:textId="77777777">
        <w:tc>
          <w:tcPr>
            <w:tcW w:w="4040" w:type="dxa"/>
            <w:tcBorders>
              <w:top w:val="single" w:sz="4" w:space="0" w:color="000000"/>
              <w:left w:val="single" w:sz="4" w:space="0" w:color="000000"/>
              <w:bottom w:val="single" w:sz="4" w:space="0" w:color="000000"/>
              <w:right w:val="single" w:sz="4" w:space="0" w:color="000000"/>
            </w:tcBorders>
          </w:tcPr>
          <w:p w14:paraId="1DA949A1" w14:textId="77777777" w:rsidR="004501F2" w:rsidRDefault="007C1067">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A6E9F" w14:textId="77777777" w:rsidR="004501F2" w:rsidRDefault="007C106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28807" w14:textId="77777777" w:rsidR="004501F2" w:rsidRDefault="007C1067">
            <w:pPr>
              <w:pStyle w:val="ProductList-TableBody"/>
            </w:pPr>
            <w:r>
              <w:rPr>
                <w:color w:val="404040"/>
              </w:rPr>
              <w:t>Piemērots datu precizēšanai: nav</w:t>
            </w:r>
          </w:p>
        </w:tc>
      </w:tr>
      <w:tr w:rsidR="004501F2" w14:paraId="455283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D9208" w14:textId="77777777" w:rsidR="004501F2" w:rsidRDefault="007C1067">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7EB4A" w14:textId="77777777" w:rsidR="004501F2" w:rsidRDefault="004501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A3A12" w14:textId="77777777" w:rsidR="004501F2" w:rsidRDefault="004501F2">
            <w:pPr>
              <w:pStyle w:val="ProductList-TableBody"/>
            </w:pPr>
          </w:p>
        </w:tc>
      </w:tr>
    </w:tbl>
    <w:p w14:paraId="09822FBB" w14:textId="77777777" w:rsidR="004501F2" w:rsidRDefault="007C1067">
      <w:pPr>
        <w:pStyle w:val="ProductList-Offering1SubSection"/>
        <w:outlineLvl w:val="3"/>
      </w:pPr>
      <w:bookmarkStart w:id="187" w:name="_Sec811"/>
      <w:r>
        <w:t>3. Lietošanas tiesības</w:t>
      </w:r>
      <w:bookmarkEnd w:id="187"/>
    </w:p>
    <w:tbl>
      <w:tblPr>
        <w:tblStyle w:val="PURTable"/>
        <w:tblW w:w="0" w:type="dxa"/>
        <w:tblLook w:val="04A0" w:firstRow="1" w:lastRow="0" w:firstColumn="1" w:lastColumn="0" w:noHBand="0" w:noVBand="1"/>
      </w:tblPr>
      <w:tblGrid>
        <w:gridCol w:w="3630"/>
        <w:gridCol w:w="3620"/>
        <w:gridCol w:w="3666"/>
      </w:tblGrid>
      <w:tr w:rsidR="004501F2" w14:paraId="1D7B34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6DC79D" w14:textId="77777777" w:rsidR="004501F2" w:rsidRDefault="007C106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288FB218" w14:textId="77777777" w:rsidR="004501F2" w:rsidRDefault="007C1067">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14:paraId="2BB01750" w14:textId="77777777" w:rsidR="004501F2" w:rsidRDefault="007C1067">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w:t>
            </w:r>
          </w:p>
        </w:tc>
      </w:tr>
      <w:tr w:rsidR="004501F2" w14:paraId="109B1DF2" w14:textId="77777777">
        <w:tc>
          <w:tcPr>
            <w:tcW w:w="4040" w:type="dxa"/>
            <w:tcBorders>
              <w:top w:val="single" w:sz="4" w:space="0" w:color="000000"/>
              <w:left w:val="single" w:sz="4" w:space="0" w:color="000000"/>
              <w:bottom w:val="single" w:sz="4" w:space="0" w:color="000000"/>
              <w:right w:val="single" w:sz="4" w:space="0" w:color="000000"/>
            </w:tcBorders>
          </w:tcPr>
          <w:p w14:paraId="1AA097CF" w14:textId="77777777" w:rsidR="004501F2" w:rsidRDefault="007C1067">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1DEC9434" w14:textId="77777777" w:rsidR="004501F2" w:rsidRDefault="007C1067">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17FE449E" w14:textId="77777777" w:rsidR="004501F2" w:rsidRDefault="007C1067">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4501F2" w14:paraId="425C45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87766" w14:textId="77777777" w:rsidR="004501F2" w:rsidRDefault="007C1067">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95D84" w14:textId="77777777" w:rsidR="004501F2" w:rsidRDefault="004501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58C83" w14:textId="77777777" w:rsidR="004501F2" w:rsidRDefault="004501F2">
            <w:pPr>
              <w:pStyle w:val="ProductList-TableBody"/>
            </w:pPr>
          </w:p>
        </w:tc>
      </w:tr>
    </w:tbl>
    <w:p w14:paraId="68DB47ED" w14:textId="77777777" w:rsidR="004501F2" w:rsidRDefault="004501F2">
      <w:pPr>
        <w:pStyle w:val="ProductList-Body"/>
      </w:pPr>
    </w:p>
    <w:p w14:paraId="3F634EB3" w14:textId="77777777" w:rsidR="004501F2" w:rsidRDefault="007C1067">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45"/>
        <w:gridCol w:w="3634"/>
        <w:gridCol w:w="3637"/>
      </w:tblGrid>
      <w:tr w:rsidR="004501F2" w14:paraId="68694C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CF0FAD" w14:textId="77777777" w:rsidR="004501F2" w:rsidRDefault="007C1067">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25995A35" w14:textId="77777777" w:rsidR="004501F2" w:rsidRDefault="007C1067">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07266E7C" w14:textId="77777777" w:rsidR="004501F2" w:rsidRDefault="007C1067">
            <w:pPr>
              <w:pStyle w:val="ProductList-TableBody"/>
            </w:pPr>
            <w:r>
              <w:t>Azure DevOps Services maksas lietotājs</w:t>
            </w:r>
          </w:p>
        </w:tc>
      </w:tr>
    </w:tbl>
    <w:p w14:paraId="2AACD40A" w14:textId="77777777" w:rsidR="004501F2" w:rsidRDefault="004501F2">
      <w:pPr>
        <w:pStyle w:val="ProductList-Body"/>
      </w:pPr>
    </w:p>
    <w:p w14:paraId="434F5588" w14:textId="77777777" w:rsidR="004501F2" w:rsidRDefault="007C1067">
      <w:pPr>
        <w:pStyle w:val="ProductList-SubClauseHeading"/>
        <w:outlineLvl w:val="5"/>
      </w:pPr>
      <w:r>
        <w:t>3.1.1. Papildu funkcionalitāte</w:t>
      </w:r>
    </w:p>
    <w:p w14:paraId="55910A56" w14:textId="77777777" w:rsidR="004501F2" w:rsidRDefault="007C1067">
      <w:pPr>
        <w:pStyle w:val="ProductList-BodyIndented"/>
      </w:pPr>
      <w:r>
        <w:t>Testa plāns</w:t>
      </w:r>
    </w:p>
    <w:tbl>
      <w:tblPr>
        <w:tblStyle w:val="PURTable0"/>
        <w:tblW w:w="0" w:type="dxa"/>
        <w:tblLook w:val="04A0" w:firstRow="1" w:lastRow="0" w:firstColumn="1" w:lastColumn="0" w:noHBand="0" w:noVBand="1"/>
      </w:tblPr>
      <w:tblGrid>
        <w:gridCol w:w="3498"/>
        <w:gridCol w:w="3529"/>
        <w:gridCol w:w="3529"/>
      </w:tblGrid>
      <w:tr w:rsidR="004501F2" w14:paraId="3D60A5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8466D78" w14:textId="77777777" w:rsidR="004501F2" w:rsidRDefault="007C1067">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00E26179" w14:textId="77777777" w:rsidR="004501F2" w:rsidRDefault="007C1067">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07C22060" w14:textId="77777777" w:rsidR="004501F2" w:rsidRDefault="007C1067">
            <w:pPr>
              <w:pStyle w:val="ProductList-TableBody"/>
            </w:pPr>
            <w:r>
              <w:t>Visual Studio Enterprise Subscription</w:t>
            </w:r>
          </w:p>
        </w:tc>
      </w:tr>
      <w:tr w:rsidR="004501F2" w14:paraId="53B4726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CAF431" w14:textId="77777777" w:rsidR="004501F2" w:rsidRDefault="004501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06D1AB" w14:textId="77777777" w:rsidR="004501F2" w:rsidRDefault="007C1067">
            <w:pPr>
              <w:pStyle w:val="ProductList-TableBody"/>
            </w:pPr>
            <w:r>
              <w:t>MSDN platformas</w:t>
            </w:r>
          </w:p>
        </w:tc>
        <w:tc>
          <w:tcPr>
            <w:tcW w:w="4040" w:type="dxa"/>
            <w:tcBorders>
              <w:top w:val="none" w:sz="4" w:space="0" w:color="000000"/>
              <w:left w:val="none" w:sz="4" w:space="0" w:color="000000"/>
              <w:bottom w:val="single" w:sz="4" w:space="0" w:color="000000"/>
              <w:right w:val="single" w:sz="4" w:space="0" w:color="000000"/>
            </w:tcBorders>
          </w:tcPr>
          <w:p w14:paraId="68A66D1A" w14:textId="77777777" w:rsidR="004501F2" w:rsidRDefault="007C1067">
            <w:pPr>
              <w:pStyle w:val="ProductList-TableBody"/>
            </w:pPr>
            <w:r>
              <w:t>Azure DevOps Services Test Manager maksas lietotājs</w:t>
            </w:r>
          </w:p>
        </w:tc>
      </w:tr>
    </w:tbl>
    <w:p w14:paraId="4C96ED0E" w14:textId="77777777" w:rsidR="004501F2" w:rsidRDefault="004501F2">
      <w:pPr>
        <w:pStyle w:val="ProductList-BodyIndented"/>
      </w:pPr>
    </w:p>
    <w:p w14:paraId="55111F08" w14:textId="77777777" w:rsidR="004501F2" w:rsidRDefault="004501F2">
      <w:pPr>
        <w:pStyle w:val="ProductList-BodyIndented"/>
      </w:pPr>
    </w:p>
    <w:p w14:paraId="0CE053CB" w14:textId="77777777" w:rsidR="004501F2" w:rsidRDefault="007C1067">
      <w:pPr>
        <w:pStyle w:val="ProductList-ClauseHeading"/>
        <w:outlineLvl w:val="4"/>
      </w:pPr>
      <w:r>
        <w:t>3.2. Lietošana, kam nav nepieciešamas CAL</w:t>
      </w:r>
    </w:p>
    <w:p w14:paraId="14FB5D14" w14:textId="77777777" w:rsidR="004501F2" w:rsidRDefault="007C1067">
      <w:pPr>
        <w:pStyle w:val="ProductList-Body"/>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licences nav nepieciešamas šādiem lietojumiem: skatīt, rediģēt vai ievadīt darba vienumus; piekļūt Azure DevOps Server Reporting; piekļūt Azure DevOps Services, izmantojot Azure DevOps Server Proxy; sniegt atļaujas posmiem izlaides pārvaldības nodrošināšanas sistēmas ietvaros; piekļūt Azure DevOps Server, izmantojot pūla savienojumu no citas integrētas programmas vai pakalpojuma.</w:t>
      </w:r>
    </w:p>
    <w:p w14:paraId="0A2E82F0" w14:textId="77777777" w:rsidR="004501F2" w:rsidRDefault="004501F2">
      <w:pPr>
        <w:pStyle w:val="ProductList-Body"/>
      </w:pPr>
    </w:p>
    <w:p w14:paraId="3561ED48" w14:textId="77777777" w:rsidR="004501F2" w:rsidRDefault="007C1067">
      <w:pPr>
        <w:pStyle w:val="ProductList-ClauseHeading"/>
        <w:outlineLvl w:val="4"/>
      </w:pPr>
      <w:r>
        <w:t>3.3. SQL Server Technology</w:t>
      </w:r>
    </w:p>
    <w:p w14:paraId="08D8B090" w14:textId="77777777" w:rsidR="004501F2" w:rsidRDefault="007C1067">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7BFA29C6" w14:textId="77777777" w:rsidR="004501F2" w:rsidRDefault="004501F2">
      <w:pPr>
        <w:pStyle w:val="ProductList-Body"/>
      </w:pPr>
    </w:p>
    <w:p w14:paraId="47218A3D" w14:textId="77777777" w:rsidR="004501F2" w:rsidRDefault="007C1067">
      <w:pPr>
        <w:pStyle w:val="ProductList-ClauseHeading"/>
        <w:outlineLvl w:val="4"/>
      </w:pPr>
      <w:r>
        <w:t>3.4. Trešo personu licencēšanas nosacījumi attiecībā uz atklātā pirmkoda komponentiem</w:t>
      </w:r>
    </w:p>
    <w:p w14:paraId="6CC122FE" w14:textId="77777777" w:rsidR="004501F2" w:rsidRDefault="007C1067">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14:paraId="48686C80" w14:textId="77777777" w:rsidR="004501F2" w:rsidRDefault="004501F2">
      <w:pPr>
        <w:pStyle w:val="ProductList-Body"/>
      </w:pPr>
    </w:p>
    <w:p w14:paraId="691738A6" w14:textId="77777777" w:rsidR="004501F2" w:rsidRDefault="007C1067">
      <w:pPr>
        <w:pStyle w:val="ProductList-ClauseHeading"/>
        <w:outlineLvl w:val="4"/>
      </w:pPr>
      <w:r>
        <w:t>3.5. Azure DevOps Server Build Services</w:t>
      </w:r>
    </w:p>
    <w:p w14:paraId="3AE52374" w14:textId="77777777" w:rsidR="004501F2" w:rsidRDefault="007C1067">
      <w:pPr>
        <w:pStyle w:val="ProductList-Body"/>
      </w:pPr>
      <w:r>
        <w:t xml:space="preserve">Ja Klientam ir viens vai vairāki Visual Studio Enterprise abonementa, Visual Studio Professional abonementa, Visual Studio Enterprise mēneša abonementa vai Visual Studio Professional mēneša abonementa </w:t>
      </w: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tad Klients ir tiesīgs instalēt arī Visual Studio programmatūru un atļaut to lietot Klienta Azure DevOps Server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un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Licencētajām ierīcēm</w:t>
      </w:r>
      <w:r>
        <w:fldChar w:fldCharType="end"/>
      </w:r>
      <w:r>
        <w:t>, kā arī atļaut šādiem lietotājiem un ierīcēm piekļūt Visual Studio programmatūrai kā daļai no Azure DevOps Server Build Services.</w:t>
      </w:r>
    </w:p>
    <w:p w14:paraId="038DE93E" w14:textId="77777777" w:rsidR="004501F2" w:rsidRDefault="004501F2">
      <w:pPr>
        <w:pStyle w:val="ProductList-Body"/>
      </w:pPr>
    </w:p>
    <w:p w14:paraId="7639A9AA" w14:textId="77777777" w:rsidR="004501F2" w:rsidRDefault="007C1067">
      <w:pPr>
        <w:pStyle w:val="ProductList-ClauseHeading"/>
        <w:outlineLvl w:val="4"/>
      </w:pPr>
      <w:r>
        <w:t>3.6. Papildu programmatūra</w:t>
      </w:r>
    </w:p>
    <w:tbl>
      <w:tblPr>
        <w:tblStyle w:val="PURTable"/>
        <w:tblW w:w="0" w:type="dxa"/>
        <w:tblLook w:val="04A0" w:firstRow="1" w:lastRow="0" w:firstColumn="1" w:lastColumn="0" w:noHBand="0" w:noVBand="1"/>
      </w:tblPr>
      <w:tblGrid>
        <w:gridCol w:w="3676"/>
        <w:gridCol w:w="3620"/>
        <w:gridCol w:w="3620"/>
      </w:tblGrid>
      <w:tr w:rsidR="004501F2" w14:paraId="7228AB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D2EDD2A" w14:textId="77777777" w:rsidR="004501F2" w:rsidRDefault="007C1067">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29E75838" w14:textId="77777777" w:rsidR="004501F2" w:rsidRDefault="004501F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B302C85" w14:textId="77777777" w:rsidR="004501F2" w:rsidRDefault="004501F2">
            <w:pPr>
              <w:pStyle w:val="ProductList-TableBody"/>
            </w:pPr>
          </w:p>
        </w:tc>
      </w:tr>
    </w:tbl>
    <w:p w14:paraId="1D456EE2" w14:textId="77777777" w:rsidR="004501F2" w:rsidRDefault="007C1067">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616"/>
        <w:gridCol w:w="3521"/>
        <w:gridCol w:w="3690"/>
        <w:gridCol w:w="89"/>
      </w:tblGrid>
      <w:tr w:rsidR="004501F2" w14:paraId="2484AEEA"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BBB985D" w14:textId="77777777" w:rsidR="004501F2" w:rsidRDefault="007C1067">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36D0ED78" w14:textId="77777777" w:rsidR="004501F2" w:rsidRDefault="007C1067">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32EB97" w14:textId="77777777" w:rsidR="004501F2" w:rsidRDefault="007C1067">
            <w:pPr>
              <w:pStyle w:val="ProductList-TableBody"/>
            </w:pPr>
            <w:r>
              <w:rPr>
                <w:color w:val="404040"/>
              </w:rPr>
              <w:t>Aizvietošanas tiesības: nav</w:t>
            </w:r>
          </w:p>
        </w:tc>
      </w:tr>
      <w:tr w:rsidR="004501F2" w14:paraId="5AE0475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136FD2F" w14:textId="77777777" w:rsidR="004501F2" w:rsidRDefault="007C1067">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Jā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059BB411" w14:textId="77777777" w:rsidR="004501F2" w:rsidRDefault="007C1067">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89">
              <w:r>
                <w:rPr>
                  <w:color w:val="00467F"/>
                  <w:u w:val="single"/>
                </w:rPr>
                <w:t>Produktu nosacījumi — 2016.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7A84C" w14:textId="77777777" w:rsidR="004501F2" w:rsidRDefault="007C1067">
            <w:pPr>
              <w:pStyle w:val="ProductList-TableBody"/>
            </w:pPr>
            <w:r>
              <w:rPr>
                <w:color w:val="404040"/>
              </w:rPr>
              <w:t>Viesabonēšanas tiesības: nav</w:t>
            </w:r>
          </w:p>
        </w:tc>
      </w:tr>
      <w:tr w:rsidR="004501F2" w14:paraId="62F34EC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91CFB37" w14:textId="77777777" w:rsidR="004501F2" w:rsidRDefault="007C1067">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E5270" w14:textId="77777777" w:rsidR="004501F2" w:rsidRDefault="007C1067">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D43EA" w14:textId="77777777" w:rsidR="004501F2" w:rsidRDefault="004501F2">
            <w:pPr>
              <w:pStyle w:val="ProductList-TableBody"/>
            </w:pPr>
          </w:p>
        </w:tc>
      </w:tr>
      <w:tr w:rsidR="004501F2" w14:paraId="648494CA" w14:textId="77777777">
        <w:tc>
          <w:tcPr>
            <w:tcW w:w="12240" w:type="dxa"/>
            <w:gridSpan w:val="4"/>
            <w:tcBorders>
              <w:top w:val="none" w:sz="4" w:space="0" w:color="6E6E6E"/>
              <w:left w:val="none" w:sz="4" w:space="0" w:color="6E6E6E"/>
              <w:bottom w:val="none" w:sz="4" w:space="0" w:color="6E6E6E"/>
              <w:right w:val="none" w:sz="4" w:space="0" w:color="6E6E6E"/>
            </w:tcBorders>
          </w:tcPr>
          <w:p w14:paraId="2B233D22" w14:textId="77777777" w:rsidR="004501F2" w:rsidRDefault="004501F2">
            <w:pPr>
              <w:pStyle w:val="PURBreadcrumb"/>
            </w:pPr>
          </w:p>
          <w:tbl>
            <w:tblPr>
              <w:tblW w:w="0" w:type="dxa"/>
              <w:tblLook w:val="04A0" w:firstRow="1" w:lastRow="0" w:firstColumn="1" w:lastColumn="0" w:noHBand="0" w:noVBand="1"/>
            </w:tblPr>
            <w:tblGrid>
              <w:gridCol w:w="10800"/>
            </w:tblGrid>
            <w:tr w:rsidR="004501F2" w14:paraId="7CCC3FE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1ED0457" w14:textId="77777777" w:rsidR="004501F2" w:rsidRDefault="00B034C3">
                  <w:pPr>
                    <w:pStyle w:val="ProductList-TableBody"/>
                    <w:jc w:val="right"/>
                  </w:pPr>
                  <w:hyperlink w:anchor="_Sec842">
                    <w:r w:rsidR="007C1067">
                      <w:rPr>
                        <w:color w:val="00467F"/>
                        <w:sz w:val="14"/>
                        <w:u w:val="single"/>
                      </w:rPr>
                      <w:t>Saturs</w:t>
                    </w:r>
                  </w:hyperlink>
                  <w:r w:rsidR="007C1067">
                    <w:rPr>
                      <w:sz w:val="14"/>
                    </w:rPr>
                    <w:t xml:space="preserve"> / </w:t>
                  </w:r>
                  <w:hyperlink w:anchor="_Sec549">
                    <w:r w:rsidR="007C1067">
                      <w:rPr>
                        <w:color w:val="00467F"/>
                        <w:sz w:val="14"/>
                        <w:u w:val="single"/>
                      </w:rPr>
                      <w:t>Glosārijs</w:t>
                    </w:r>
                  </w:hyperlink>
                  <w:r w:rsidR="007C1067">
                    <w:rPr>
                      <w:sz w:val="14"/>
                    </w:rPr>
                    <w:t xml:space="preserve"> / </w:t>
                  </w:r>
                  <w:hyperlink w:anchor="_Sec844">
                    <w:r w:rsidR="007C1067">
                      <w:rPr>
                        <w:color w:val="00467F"/>
                        <w:sz w:val="14"/>
                        <w:u w:val="single"/>
                      </w:rPr>
                      <w:t>Indekss</w:t>
                    </w:r>
                  </w:hyperlink>
                </w:p>
              </w:tc>
            </w:tr>
          </w:tbl>
          <w:p w14:paraId="42BCEAB2" w14:textId="77777777" w:rsidR="004501F2" w:rsidRDefault="004501F2">
            <w:pPr>
              <w:pStyle w:val="ProductList-TableBody"/>
            </w:pPr>
          </w:p>
        </w:tc>
      </w:tr>
    </w:tbl>
    <w:p w14:paraId="4D4CF953" w14:textId="77777777" w:rsidR="004501F2" w:rsidRDefault="004501F2">
      <w:pPr>
        <w:pStyle w:val="ProductList-Body"/>
      </w:pPr>
    </w:p>
    <w:p w14:paraId="1D05CD3B" w14:textId="77777777" w:rsidR="004501F2" w:rsidRDefault="007C1067">
      <w:pPr>
        <w:pStyle w:val="ProductList-OfferingGroupHeading"/>
        <w:outlineLvl w:val="1"/>
      </w:pPr>
      <w:bookmarkStart w:id="189" w:name="_Sec618"/>
      <w:r>
        <w:t>Windows</w:t>
      </w:r>
      <w:bookmarkEnd w:id="189"/>
      <w:r>
        <w:fldChar w:fldCharType="begin"/>
      </w:r>
      <w:r>
        <w:instrText xml:space="preserve"> TC "</w:instrText>
      </w:r>
      <w:bookmarkStart w:id="190" w:name="_Toc41635669"/>
      <w:r>
        <w:instrText>Windows</w:instrText>
      </w:r>
      <w:bookmarkEnd w:id="190"/>
      <w:r>
        <w:instrText>" \l 2</w:instrText>
      </w:r>
      <w:r>
        <w:fldChar w:fldCharType="end"/>
      </w:r>
    </w:p>
    <w:p w14:paraId="029F0F61" w14:textId="77777777" w:rsidR="004501F2" w:rsidRDefault="007C1067">
      <w:pPr>
        <w:pStyle w:val="ProductList-Offering2HeadingNoBorder"/>
        <w:outlineLvl w:val="2"/>
      </w:pPr>
      <w:bookmarkStart w:id="191" w:name="_Sec652"/>
      <w:r>
        <w:t>Windows darbstacijas operētājsistēma</w:t>
      </w:r>
      <w:bookmarkEnd w:id="191"/>
      <w:r>
        <w:fldChar w:fldCharType="begin"/>
      </w:r>
      <w:r>
        <w:instrText xml:space="preserve"> TC "</w:instrText>
      </w:r>
      <w:bookmarkStart w:id="192" w:name="_Toc41635670"/>
      <w:r>
        <w:instrText>Windows darbstacijas operētājsistēma</w:instrText>
      </w:r>
      <w:bookmarkEnd w:id="192"/>
      <w:r>
        <w:instrText>" \l 3</w:instrText>
      </w:r>
      <w:r>
        <w:fldChar w:fldCharType="end"/>
      </w:r>
    </w:p>
    <w:p w14:paraId="2B1D9F88" w14:textId="77777777" w:rsidR="004501F2" w:rsidRDefault="007C1067">
      <w:pPr>
        <w:pStyle w:val="ProductList-Offering1SubSection"/>
        <w:outlineLvl w:val="3"/>
      </w:pPr>
      <w:bookmarkStart w:id="193" w:name="_Sec700"/>
      <w:r>
        <w:t>1. Programmas pieejamība</w:t>
      </w:r>
      <w:bookmarkEnd w:id="193"/>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4501F2" w14:paraId="1EE7041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A7DED17" w14:textId="77777777" w:rsidR="004501F2" w:rsidRDefault="007C1067">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FD5D2E" w14:textId="77777777" w:rsidR="004501F2" w:rsidRDefault="007C106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EC6EAE" w14:textId="77777777" w:rsidR="004501F2" w:rsidRDefault="007C106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5EA8D4" w14:textId="77777777" w:rsidR="004501F2" w:rsidRDefault="007C106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7FBFE2" w14:textId="77777777" w:rsidR="004501F2" w:rsidRDefault="007C10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F11D0A" w14:textId="77777777" w:rsidR="004501F2" w:rsidRDefault="007C10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F3DD9A" w14:textId="77777777" w:rsidR="004501F2" w:rsidRDefault="007C106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89360A" w14:textId="77777777" w:rsidR="004501F2" w:rsidRDefault="007C106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EACFFD" w14:textId="77777777" w:rsidR="004501F2" w:rsidRDefault="007C106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39D2C8" w14:textId="77777777" w:rsidR="004501F2" w:rsidRDefault="007C106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583380" w14:textId="77777777" w:rsidR="004501F2" w:rsidRDefault="007C10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BC7E42" w14:textId="77777777" w:rsidR="004501F2" w:rsidRDefault="007C10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446BC4" w14:textId="77777777" w:rsidR="004501F2" w:rsidRDefault="007C106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4501F2" w14:paraId="6157BF51" w14:textId="77777777">
        <w:tc>
          <w:tcPr>
            <w:tcW w:w="3920" w:type="dxa"/>
            <w:tcBorders>
              <w:top w:val="single" w:sz="9" w:space="0" w:color="FFFFFF"/>
              <w:left w:val="single" w:sz="9" w:space="0" w:color="FFFFFF"/>
              <w:bottom w:val="dashed" w:sz="4" w:space="0" w:color="BFBFBF"/>
              <w:right w:val="single" w:sz="9" w:space="0" w:color="FFFFFF"/>
            </w:tcBorders>
          </w:tcPr>
          <w:p w14:paraId="1F959212" w14:textId="77777777" w:rsidR="004501F2" w:rsidRDefault="007C1067">
            <w:pPr>
              <w:pStyle w:val="ProductList-TableBody"/>
            </w:pPr>
            <w:r>
              <w:t>Windows 10 Pro</w:t>
            </w:r>
            <w:r>
              <w:fldChar w:fldCharType="begin"/>
            </w:r>
            <w:r>
              <w:instrText xml:space="preserve"> XE "Windows 10 Pro" </w:instrText>
            </w:r>
            <w:r>
              <w:fldChar w:fldCharType="end"/>
            </w:r>
            <w:r>
              <w:t xml:space="preserve"> (katrai ierīcei)</w:t>
            </w:r>
          </w:p>
        </w:tc>
        <w:tc>
          <w:tcPr>
            <w:tcW w:w="620" w:type="dxa"/>
            <w:tcBorders>
              <w:top w:val="single" w:sz="9" w:space="0" w:color="FFFFFF"/>
              <w:left w:val="single" w:sz="9" w:space="0" w:color="FFFFFF"/>
              <w:bottom w:val="dashed" w:sz="4" w:space="0" w:color="BFBFBF"/>
              <w:right w:val="single" w:sz="9" w:space="0" w:color="FFFFFF"/>
            </w:tcBorders>
          </w:tcPr>
          <w:p w14:paraId="48118598" w14:textId="77777777" w:rsidR="004501F2" w:rsidRDefault="007C106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33EF5E1" w14:textId="77777777" w:rsidR="004501F2" w:rsidRDefault="007C106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16B9488" w14:textId="77777777" w:rsidR="004501F2" w:rsidRDefault="004501F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72DC614"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14A83C"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86E943"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AFA13B"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C931DE"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8AFEE5"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616A95"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42DCB3"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19A18F" w14:textId="77777777" w:rsidR="004501F2" w:rsidRDefault="004501F2">
            <w:pPr>
              <w:pStyle w:val="ProductList-TableBody"/>
              <w:jc w:val="center"/>
            </w:pPr>
          </w:p>
        </w:tc>
      </w:tr>
      <w:tr w:rsidR="004501F2" w14:paraId="449CFC54" w14:textId="77777777">
        <w:tc>
          <w:tcPr>
            <w:tcW w:w="3920" w:type="dxa"/>
            <w:tcBorders>
              <w:top w:val="dashed" w:sz="4" w:space="0" w:color="BFBFBF"/>
              <w:left w:val="single" w:sz="9" w:space="0" w:color="FFFFFF"/>
              <w:bottom w:val="dashed" w:sz="4" w:space="0" w:color="BFBFBF"/>
              <w:right w:val="single" w:sz="9" w:space="0" w:color="FFFFFF"/>
            </w:tcBorders>
          </w:tcPr>
          <w:p w14:paraId="7E53747E" w14:textId="77777777" w:rsidR="004501F2" w:rsidRDefault="007C1067">
            <w:pPr>
              <w:pStyle w:val="ProductList-TableBody"/>
            </w:pPr>
            <w:r>
              <w:rPr>
                <w:color w:val="000000"/>
              </w:rPr>
              <w:t>Windows 10 Enterprise LTSC 2019 (katrai Ierīcei)</w:t>
            </w:r>
            <w:r>
              <w:fldChar w:fldCharType="begin"/>
            </w:r>
            <w:r>
              <w:instrText xml:space="preserve"> XE "Windows 10 Enterprise LTSC 2019 (katrai Ierīcei)"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A8FF75" w14:textId="77777777" w:rsidR="004501F2" w:rsidRDefault="007C1067">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85D04BF" w14:textId="77777777" w:rsidR="004501F2" w:rsidRDefault="007C106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38BD3AC" w14:textId="77777777" w:rsidR="004501F2" w:rsidRDefault="004501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4467D7"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5094C6"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683876"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4ADA1E"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9E5CCF"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5B359C"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24754B"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B48CFF"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91E8CE" w14:textId="77777777" w:rsidR="004501F2" w:rsidRDefault="004501F2">
            <w:pPr>
              <w:pStyle w:val="ProductList-TableBody"/>
              <w:jc w:val="center"/>
            </w:pPr>
          </w:p>
        </w:tc>
      </w:tr>
      <w:tr w:rsidR="004501F2" w14:paraId="35988CF6" w14:textId="77777777">
        <w:tc>
          <w:tcPr>
            <w:tcW w:w="3920" w:type="dxa"/>
            <w:tcBorders>
              <w:top w:val="dashed" w:sz="4" w:space="0" w:color="BFBFBF"/>
              <w:left w:val="single" w:sz="9" w:space="0" w:color="FFFFFF"/>
              <w:bottom w:val="dashed" w:sz="4" w:space="0" w:color="BFBFBF"/>
              <w:right w:val="single" w:sz="9" w:space="0" w:color="FFFFFF"/>
            </w:tcBorders>
          </w:tcPr>
          <w:p w14:paraId="55890605" w14:textId="77777777" w:rsidR="004501F2" w:rsidRDefault="007C1067">
            <w:pPr>
              <w:pStyle w:val="ProductList-TableBody"/>
            </w:pPr>
            <w:r>
              <w:rPr>
                <w:color w:val="000000"/>
              </w:rPr>
              <w:t>Windows 10 Enterprise (katrai Ierīcei)</w:t>
            </w:r>
            <w:r>
              <w:fldChar w:fldCharType="begin"/>
            </w:r>
            <w:r>
              <w:instrText xml:space="preserve"> XE "Windows 10 Enterprise (katrai Ierīcei)"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B8D00D" w14:textId="77777777" w:rsidR="004501F2" w:rsidRDefault="007C106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1123B38" w14:textId="77777777" w:rsidR="004501F2" w:rsidRDefault="007C106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376AB88" w14:textId="77777777" w:rsidR="004501F2" w:rsidRDefault="004501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9F7898"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E2202F"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F9710E"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7318F4"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910DA6" w14:textId="77777777" w:rsidR="004501F2" w:rsidRDefault="007C106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C57E4F" w14:textId="77777777" w:rsidR="004501F2" w:rsidRDefault="007C106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8B70D9"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74E7A1"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E71189" w14:textId="77777777" w:rsidR="004501F2" w:rsidRDefault="004501F2">
            <w:pPr>
              <w:pStyle w:val="ProductList-TableBody"/>
              <w:jc w:val="center"/>
            </w:pPr>
          </w:p>
        </w:tc>
      </w:tr>
      <w:tr w:rsidR="004501F2" w14:paraId="766440CB" w14:textId="77777777">
        <w:tc>
          <w:tcPr>
            <w:tcW w:w="3920" w:type="dxa"/>
            <w:tcBorders>
              <w:top w:val="dashed" w:sz="4" w:space="0" w:color="BFBFBF"/>
              <w:left w:val="single" w:sz="9" w:space="0" w:color="FFFFFF"/>
              <w:bottom w:val="dashed" w:sz="4" w:space="0" w:color="BFBFBF"/>
              <w:right w:val="single" w:sz="9" w:space="0" w:color="FFFFFF"/>
            </w:tcBorders>
          </w:tcPr>
          <w:p w14:paraId="38648B31" w14:textId="77777777" w:rsidR="004501F2" w:rsidRDefault="007C1067">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43C97C5" w14:textId="77777777" w:rsidR="004501F2" w:rsidRDefault="007C106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3970030" w14:textId="77777777" w:rsidR="004501F2" w:rsidRDefault="007C106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EEFDF0" w14:textId="77777777" w:rsidR="004501F2" w:rsidRDefault="004501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90CB7C"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DB3215"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D27E5"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9054FB"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190464"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CA36AF" w14:textId="77777777" w:rsidR="004501F2" w:rsidRDefault="007C106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A0C6EB"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FBFC36"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079177" w14:textId="77777777" w:rsidR="004501F2" w:rsidRDefault="004501F2">
            <w:pPr>
              <w:pStyle w:val="ProductList-TableBody"/>
              <w:jc w:val="center"/>
            </w:pPr>
          </w:p>
        </w:tc>
      </w:tr>
      <w:tr w:rsidR="004501F2" w14:paraId="72D3DEAC" w14:textId="77777777">
        <w:tc>
          <w:tcPr>
            <w:tcW w:w="3920" w:type="dxa"/>
            <w:tcBorders>
              <w:top w:val="dashed" w:sz="4" w:space="0" w:color="BFBFBF"/>
              <w:left w:val="single" w:sz="9" w:space="0" w:color="FFFFFF"/>
              <w:bottom w:val="dashed" w:sz="4" w:space="0" w:color="BFBFBF"/>
              <w:right w:val="single" w:sz="9" w:space="0" w:color="FFFFFF"/>
            </w:tcBorders>
          </w:tcPr>
          <w:p w14:paraId="7F169F48" w14:textId="77777777" w:rsidR="004501F2" w:rsidRDefault="007C1067">
            <w:pPr>
              <w:pStyle w:val="ProductList-TableBody"/>
            </w:pPr>
            <w:r>
              <w:t>Windows 10 Enterprise E3 no SA</w:t>
            </w:r>
            <w:r>
              <w:fldChar w:fldCharType="begin"/>
            </w:r>
            <w:r>
              <w:instrText xml:space="preserve"> XE "Windows 10 Enterprise E3 no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1E990F5" w14:textId="77777777" w:rsidR="004501F2" w:rsidRDefault="007C106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86ACDF7" w14:textId="77777777" w:rsidR="004501F2" w:rsidRDefault="007C106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46C30BB" w14:textId="77777777" w:rsidR="004501F2" w:rsidRDefault="004501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965205"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D56CBA"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B8C60E"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92E08D"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BD6D6C"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1B86CC" w14:textId="77777777" w:rsidR="004501F2" w:rsidRDefault="007C106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0F33A7"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3D44BE"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82F3E9" w14:textId="77777777" w:rsidR="004501F2" w:rsidRDefault="004501F2">
            <w:pPr>
              <w:pStyle w:val="ProductList-TableBody"/>
              <w:jc w:val="center"/>
            </w:pPr>
          </w:p>
        </w:tc>
      </w:tr>
      <w:tr w:rsidR="004501F2" w14:paraId="5B40DF39" w14:textId="77777777">
        <w:tc>
          <w:tcPr>
            <w:tcW w:w="3920" w:type="dxa"/>
            <w:tcBorders>
              <w:top w:val="dashed" w:sz="4" w:space="0" w:color="BFBFBF"/>
              <w:left w:val="single" w:sz="9" w:space="0" w:color="FFFFFF"/>
              <w:bottom w:val="dashed" w:sz="4" w:space="0" w:color="BFBFBF"/>
              <w:right w:val="single" w:sz="9" w:space="0" w:color="FFFFFF"/>
            </w:tcBorders>
          </w:tcPr>
          <w:p w14:paraId="4512730E" w14:textId="77777777" w:rsidR="004501F2" w:rsidRDefault="007C1067">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FD4C29D" w14:textId="77777777" w:rsidR="004501F2" w:rsidRDefault="007C106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03AFBC4" w14:textId="77777777" w:rsidR="004501F2" w:rsidRDefault="007C106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D97C6D" w14:textId="77777777" w:rsidR="004501F2" w:rsidRDefault="004501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871C7F"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5CDEC6" w14:textId="77777777" w:rsidR="004501F2" w:rsidRDefault="004501F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DB29F8"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E5F958"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9B6E52"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E43954" w14:textId="77777777" w:rsidR="004501F2" w:rsidRDefault="007C106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77F074"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508109"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730983" w14:textId="77777777" w:rsidR="004501F2" w:rsidRDefault="004501F2">
            <w:pPr>
              <w:pStyle w:val="ProductList-TableBody"/>
              <w:jc w:val="center"/>
            </w:pPr>
          </w:p>
        </w:tc>
      </w:tr>
      <w:tr w:rsidR="004501F2" w14:paraId="21ECC25A" w14:textId="77777777">
        <w:tc>
          <w:tcPr>
            <w:tcW w:w="3920" w:type="dxa"/>
            <w:tcBorders>
              <w:top w:val="dashed" w:sz="4" w:space="0" w:color="BFBFBF"/>
              <w:left w:val="single" w:sz="9" w:space="0" w:color="FFFFFF"/>
              <w:bottom w:val="dashed" w:sz="4" w:space="0" w:color="BFBFBF"/>
              <w:right w:val="single" w:sz="9" w:space="0" w:color="FFFFFF"/>
            </w:tcBorders>
          </w:tcPr>
          <w:p w14:paraId="62C0787A" w14:textId="77777777" w:rsidR="004501F2" w:rsidRDefault="007C1067">
            <w:pPr>
              <w:pStyle w:val="ProductList-TableBody"/>
            </w:pPr>
            <w:r>
              <w:t xml:space="preserve">Windows 10 Enterprise E5 no SA </w:t>
            </w:r>
            <w:r>
              <w:fldChar w:fldCharType="begin"/>
            </w:r>
            <w:r>
              <w:instrText xml:space="preserve"> XE "Windows 10 Enterprise E5 no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CDADA4F" w14:textId="77777777" w:rsidR="004501F2" w:rsidRDefault="007C106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2F5B116" w14:textId="77777777" w:rsidR="004501F2" w:rsidRDefault="007C106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6976F28" w14:textId="77777777" w:rsidR="004501F2" w:rsidRDefault="004501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904D63"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F5B278" w14:textId="77777777" w:rsidR="004501F2" w:rsidRDefault="004501F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CC87D4"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838896"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1BC1A6"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E0F15F" w14:textId="77777777" w:rsidR="004501F2" w:rsidRDefault="007C106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988ADA"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138FA9"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7B154C" w14:textId="77777777" w:rsidR="004501F2" w:rsidRDefault="004501F2">
            <w:pPr>
              <w:pStyle w:val="ProductList-TableBody"/>
              <w:jc w:val="center"/>
            </w:pPr>
          </w:p>
        </w:tc>
      </w:tr>
      <w:tr w:rsidR="004501F2" w14:paraId="0AFD4E03" w14:textId="77777777">
        <w:tc>
          <w:tcPr>
            <w:tcW w:w="3920" w:type="dxa"/>
            <w:tcBorders>
              <w:top w:val="dashed" w:sz="4" w:space="0" w:color="BFBFBF"/>
              <w:left w:val="single" w:sz="9" w:space="0" w:color="FFFFFF"/>
              <w:bottom w:val="dashed" w:sz="4" w:space="0" w:color="BFBFBF"/>
              <w:right w:val="single" w:sz="9" w:space="0" w:color="FFFFFF"/>
            </w:tcBorders>
          </w:tcPr>
          <w:p w14:paraId="12E8C3F3" w14:textId="77777777" w:rsidR="004501F2" w:rsidRDefault="007C1067">
            <w:pPr>
              <w:pStyle w:val="ProductList-TableBody"/>
            </w:pPr>
            <w:r>
              <w:t>Windows 10 Enterprise E3 katram Lietotājam papildinājums (Enterprise katrai Ierīcei)</w:t>
            </w:r>
            <w:r>
              <w:fldChar w:fldCharType="begin"/>
            </w:r>
            <w:r>
              <w:instrText xml:space="preserve"> XE "Windows 10 Enterprise E3 katram Lietotājam papildinājums (Enterprise katrai Ierīcei)"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6B1FF2C" w14:textId="77777777" w:rsidR="004501F2" w:rsidRDefault="007C106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596EFCE" w14:textId="77777777" w:rsidR="004501F2" w:rsidRDefault="007C106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7AB436" w14:textId="77777777" w:rsidR="004501F2" w:rsidRDefault="004501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60578F"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0BB78E"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8D9BAC"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9A1490"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13B48C"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024FB3" w14:textId="77777777" w:rsidR="004501F2" w:rsidRDefault="007C106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B87500"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6D34EE"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943D38" w14:textId="77777777" w:rsidR="004501F2" w:rsidRDefault="004501F2">
            <w:pPr>
              <w:pStyle w:val="ProductList-TableBody"/>
              <w:jc w:val="center"/>
            </w:pPr>
          </w:p>
        </w:tc>
      </w:tr>
      <w:tr w:rsidR="004501F2" w14:paraId="30BE714E" w14:textId="77777777">
        <w:tc>
          <w:tcPr>
            <w:tcW w:w="3920" w:type="dxa"/>
            <w:tcBorders>
              <w:top w:val="dashed" w:sz="4" w:space="0" w:color="BFBFBF"/>
              <w:left w:val="single" w:sz="9" w:space="0" w:color="FFFFFF"/>
              <w:bottom w:val="dashed" w:sz="4" w:space="0" w:color="BFBFBF"/>
              <w:right w:val="single" w:sz="9" w:space="0" w:color="FFFFFF"/>
            </w:tcBorders>
          </w:tcPr>
          <w:p w14:paraId="32A67333" w14:textId="77777777" w:rsidR="004501F2" w:rsidRDefault="007C1067">
            <w:pPr>
              <w:pStyle w:val="ProductList-TableBody"/>
            </w:pPr>
            <w:r>
              <w:rPr>
                <w:color w:val="000000"/>
              </w:rPr>
              <w:t>Windows 10 Enterprise E5 katram Lietotājam papildinājums (Enterprise katrai Ierīcei) (SL)</w:t>
            </w:r>
            <w:r>
              <w:fldChar w:fldCharType="begin"/>
            </w:r>
            <w:r>
              <w:instrText xml:space="preserve"> XE "Windows 10 Enterprise E5 katram Lietotājam papildinājums (Enterprise katrai Ierīcei)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9E4884" w14:textId="77777777" w:rsidR="004501F2" w:rsidRDefault="007C1067">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150B363" w14:textId="77777777" w:rsidR="004501F2" w:rsidRDefault="007C106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FEC916" w14:textId="77777777" w:rsidR="004501F2" w:rsidRDefault="004501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752F07"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99F7CF"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C498FC"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2E051E"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871642"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6DAAF6" w14:textId="77777777" w:rsidR="004501F2" w:rsidRDefault="007C106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444FB3"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B23F93"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3DB10F" w14:textId="77777777" w:rsidR="004501F2" w:rsidRDefault="004501F2">
            <w:pPr>
              <w:pStyle w:val="ProductList-TableBody"/>
              <w:jc w:val="center"/>
            </w:pPr>
          </w:p>
        </w:tc>
      </w:tr>
      <w:tr w:rsidR="004501F2" w14:paraId="4B874E1E" w14:textId="77777777">
        <w:tc>
          <w:tcPr>
            <w:tcW w:w="3920" w:type="dxa"/>
            <w:tcBorders>
              <w:top w:val="dashed" w:sz="4" w:space="0" w:color="BFBFBF"/>
              <w:left w:val="single" w:sz="9" w:space="0" w:color="FFFFFF"/>
              <w:bottom w:val="dashed" w:sz="4" w:space="0" w:color="BFBFBF"/>
              <w:right w:val="single" w:sz="9" w:space="0" w:color="FFFFFF"/>
            </w:tcBorders>
          </w:tcPr>
          <w:p w14:paraId="150D838C" w14:textId="77777777" w:rsidR="004501F2" w:rsidRDefault="007C1067">
            <w:pPr>
              <w:pStyle w:val="ProductList-TableBody"/>
            </w:pPr>
            <w:r>
              <w:t>Windows 10 Education</w:t>
            </w:r>
            <w:r>
              <w:fldChar w:fldCharType="begin"/>
            </w:r>
            <w:r>
              <w:instrText xml:space="preserve"> XE "Windows 10 Education" </w:instrText>
            </w:r>
            <w:r>
              <w:fldChar w:fldCharType="end"/>
            </w:r>
            <w:r>
              <w:t xml:space="preserve"> (katrai ierīcei) </w:t>
            </w:r>
          </w:p>
        </w:tc>
        <w:tc>
          <w:tcPr>
            <w:tcW w:w="620" w:type="dxa"/>
            <w:tcBorders>
              <w:top w:val="dashed" w:sz="4" w:space="0" w:color="BFBFBF"/>
              <w:left w:val="single" w:sz="9" w:space="0" w:color="FFFFFF"/>
              <w:bottom w:val="dashed" w:sz="4" w:space="0" w:color="BFBFBF"/>
              <w:right w:val="single" w:sz="9" w:space="0" w:color="FFFFFF"/>
            </w:tcBorders>
          </w:tcPr>
          <w:p w14:paraId="427C4CE7" w14:textId="77777777" w:rsidR="004501F2" w:rsidRDefault="007C106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59F18DA" w14:textId="77777777" w:rsidR="004501F2" w:rsidRDefault="007C106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389425B" w14:textId="77777777" w:rsidR="004501F2" w:rsidRDefault="007C1067">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3C36AC3" w14:textId="77777777" w:rsidR="004501F2" w:rsidRDefault="007C106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E37C2D"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1FB32C"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297D52"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B98091"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8602FC"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2D3BE3" w14:textId="77777777" w:rsidR="004501F2" w:rsidRDefault="007C1067">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5F521A" w14:textId="77777777" w:rsidR="004501F2" w:rsidRDefault="007C1067">
            <w:pPr>
              <w:pStyle w:val="ProductList-TableBody"/>
              <w:jc w:val="center"/>
            </w:pP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(tikai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DD72BA" w14:textId="77777777" w:rsidR="004501F2" w:rsidRDefault="004501F2">
            <w:pPr>
              <w:pStyle w:val="ProductList-TableBody"/>
              <w:jc w:val="center"/>
            </w:pPr>
          </w:p>
        </w:tc>
      </w:tr>
      <w:tr w:rsidR="004501F2" w14:paraId="18ACBD5C" w14:textId="77777777">
        <w:tc>
          <w:tcPr>
            <w:tcW w:w="3920" w:type="dxa"/>
            <w:tcBorders>
              <w:top w:val="dashed" w:sz="4" w:space="0" w:color="BFBFBF"/>
              <w:left w:val="single" w:sz="9" w:space="0" w:color="FFFFFF"/>
              <w:bottom w:val="dashed" w:sz="4" w:space="0" w:color="BFBFBF"/>
              <w:right w:val="single" w:sz="9" w:space="0" w:color="FFFFFF"/>
            </w:tcBorders>
          </w:tcPr>
          <w:p w14:paraId="20CCBB2E" w14:textId="77777777" w:rsidR="004501F2" w:rsidRDefault="007C1067">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93584DD" w14:textId="77777777" w:rsidR="004501F2" w:rsidRDefault="007C106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536F21E" w14:textId="77777777" w:rsidR="004501F2" w:rsidRDefault="004501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F34EF3" w14:textId="77777777" w:rsidR="004501F2" w:rsidRDefault="004501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28A940"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F1E872"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6F4257"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50F726"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2623BA"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3575E2"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F81460"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328656" w14:textId="77777777" w:rsidR="004501F2" w:rsidRDefault="007C1067">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585474" w14:textId="77777777" w:rsidR="004501F2" w:rsidRDefault="004501F2">
            <w:pPr>
              <w:pStyle w:val="ProductList-TableBody"/>
              <w:jc w:val="center"/>
            </w:pPr>
          </w:p>
        </w:tc>
      </w:tr>
      <w:tr w:rsidR="004501F2" w14:paraId="008A94C7" w14:textId="77777777">
        <w:tc>
          <w:tcPr>
            <w:tcW w:w="3920" w:type="dxa"/>
            <w:tcBorders>
              <w:top w:val="dashed" w:sz="4" w:space="0" w:color="BFBFBF"/>
              <w:left w:val="single" w:sz="9" w:space="0" w:color="FFFFFF"/>
              <w:bottom w:val="dashed" w:sz="4" w:space="0" w:color="BFBFBF"/>
              <w:right w:val="single" w:sz="9" w:space="0" w:color="FFFFFF"/>
            </w:tcBorders>
          </w:tcPr>
          <w:p w14:paraId="35E93662" w14:textId="77777777" w:rsidR="004501F2" w:rsidRDefault="007C1067">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ED81DC6" w14:textId="77777777" w:rsidR="004501F2" w:rsidRDefault="007C106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3FB1C68" w14:textId="77777777" w:rsidR="004501F2" w:rsidRDefault="004501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7D95B3" w14:textId="77777777" w:rsidR="004501F2" w:rsidRDefault="004501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E4DEA6"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3E725A"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B5BDB1"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3ADE5C"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712599"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BC1E94"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EDBC84"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65FDB4"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C2CEF6" w14:textId="77777777" w:rsidR="004501F2" w:rsidRDefault="004501F2">
            <w:pPr>
              <w:pStyle w:val="ProductList-TableBody"/>
              <w:jc w:val="center"/>
            </w:pPr>
          </w:p>
        </w:tc>
      </w:tr>
      <w:tr w:rsidR="004501F2" w14:paraId="124563E8" w14:textId="77777777">
        <w:tc>
          <w:tcPr>
            <w:tcW w:w="3920" w:type="dxa"/>
            <w:tcBorders>
              <w:top w:val="dashed" w:sz="4" w:space="0" w:color="BFBFBF"/>
              <w:left w:val="single" w:sz="9" w:space="0" w:color="FFFFFF"/>
              <w:bottom w:val="dashed" w:sz="4" w:space="0" w:color="BFBFBF"/>
              <w:right w:val="single" w:sz="9" w:space="0" w:color="FFFFFF"/>
            </w:tcBorders>
          </w:tcPr>
          <w:p w14:paraId="5F7A4EDD" w14:textId="77777777" w:rsidR="004501F2" w:rsidRDefault="007C1067">
            <w:pPr>
              <w:pStyle w:val="ProductList-TableBody"/>
            </w:pPr>
            <w:r>
              <w:t>Windows 10 Education E5</w:t>
            </w:r>
            <w:r>
              <w:fldChar w:fldCharType="begin"/>
            </w:r>
            <w:r>
              <w:instrText xml:space="preserve"> XE "Windows 10 Education E5" </w:instrText>
            </w:r>
            <w:r>
              <w:fldChar w:fldCharType="end"/>
            </w:r>
            <w:r>
              <w:t xml:space="preserve"> (katram Lietotājam)</w:t>
            </w:r>
          </w:p>
        </w:tc>
        <w:tc>
          <w:tcPr>
            <w:tcW w:w="620" w:type="dxa"/>
            <w:tcBorders>
              <w:top w:val="dashed" w:sz="4" w:space="0" w:color="BFBFBF"/>
              <w:left w:val="single" w:sz="9" w:space="0" w:color="FFFFFF"/>
              <w:bottom w:val="dashed" w:sz="4" w:space="0" w:color="BFBFBF"/>
              <w:right w:val="single" w:sz="9" w:space="0" w:color="FFFFFF"/>
            </w:tcBorders>
          </w:tcPr>
          <w:p w14:paraId="72305371" w14:textId="77777777" w:rsidR="004501F2" w:rsidRDefault="007C106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2FE1594" w14:textId="77777777" w:rsidR="004501F2" w:rsidRDefault="004501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8EAE9A" w14:textId="77777777" w:rsidR="004501F2" w:rsidRDefault="004501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CD09A3"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F774D3"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49AED9"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C59FC3"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8EC904"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C27BBE"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11E0F8"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065BB" w14:textId="77777777" w:rsidR="004501F2" w:rsidRDefault="007C1067">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7B9665" w14:textId="77777777" w:rsidR="004501F2" w:rsidRDefault="004501F2">
            <w:pPr>
              <w:pStyle w:val="ProductList-TableBody"/>
              <w:jc w:val="center"/>
            </w:pPr>
          </w:p>
        </w:tc>
      </w:tr>
      <w:tr w:rsidR="004501F2" w14:paraId="519A4B7A" w14:textId="77777777">
        <w:tc>
          <w:tcPr>
            <w:tcW w:w="3920" w:type="dxa"/>
            <w:tcBorders>
              <w:top w:val="dashed" w:sz="4" w:space="0" w:color="BFBFBF"/>
              <w:left w:val="single" w:sz="9" w:space="0" w:color="FFFFFF"/>
              <w:bottom w:val="dashed" w:sz="4" w:space="0" w:color="BFBFBF"/>
              <w:right w:val="single" w:sz="9" w:space="0" w:color="FFFFFF"/>
            </w:tcBorders>
          </w:tcPr>
          <w:p w14:paraId="0B166C23" w14:textId="77777777" w:rsidR="004501F2" w:rsidRDefault="007C1067">
            <w:pPr>
              <w:pStyle w:val="ProductList-TableBody"/>
            </w:pPr>
            <w:r>
              <w:t>Windows 10 Enterprise A5</w:t>
            </w:r>
            <w:r>
              <w:fldChar w:fldCharType="begin"/>
            </w:r>
            <w:r>
              <w:instrText xml:space="preserve"> XE "Windows 10 Enterprise A5" </w:instrText>
            </w:r>
            <w:r>
              <w:fldChar w:fldCharType="end"/>
            </w:r>
            <w:r>
              <w:t xml:space="preserve"> (katram Lietotājam)</w:t>
            </w:r>
          </w:p>
        </w:tc>
        <w:tc>
          <w:tcPr>
            <w:tcW w:w="620" w:type="dxa"/>
            <w:tcBorders>
              <w:top w:val="dashed" w:sz="4" w:space="0" w:color="BFBFBF"/>
              <w:left w:val="single" w:sz="9" w:space="0" w:color="FFFFFF"/>
              <w:bottom w:val="dashed" w:sz="4" w:space="0" w:color="BFBFBF"/>
              <w:right w:val="single" w:sz="9" w:space="0" w:color="FFFFFF"/>
            </w:tcBorders>
          </w:tcPr>
          <w:p w14:paraId="763F3EAC" w14:textId="77777777" w:rsidR="004501F2" w:rsidRDefault="007C106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3544305" w14:textId="77777777" w:rsidR="004501F2" w:rsidRDefault="004501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9BFE72" w14:textId="77777777" w:rsidR="004501F2" w:rsidRDefault="004501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7D16FC"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E7848A"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D45516"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D0F43F"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70B1F"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B29661"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3FD337"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96C5DD"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3183CE" w14:textId="77777777" w:rsidR="004501F2" w:rsidRDefault="004501F2">
            <w:pPr>
              <w:pStyle w:val="ProductList-TableBody"/>
              <w:jc w:val="center"/>
            </w:pPr>
          </w:p>
        </w:tc>
      </w:tr>
      <w:tr w:rsidR="004501F2" w14:paraId="7D8766C2" w14:textId="77777777">
        <w:tc>
          <w:tcPr>
            <w:tcW w:w="3920" w:type="dxa"/>
            <w:tcBorders>
              <w:top w:val="dashed" w:sz="4" w:space="0" w:color="BFBFBF"/>
              <w:left w:val="single" w:sz="9" w:space="0" w:color="FFFFFF"/>
              <w:bottom w:val="dashed" w:sz="4" w:space="0" w:color="BFBFBF"/>
              <w:right w:val="single" w:sz="9" w:space="0" w:color="FFFFFF"/>
            </w:tcBorders>
          </w:tcPr>
          <w:p w14:paraId="274E78C3" w14:textId="77777777" w:rsidR="004501F2" w:rsidRDefault="007C1067">
            <w:pPr>
              <w:pStyle w:val="ProductList-TableBody"/>
            </w:pPr>
            <w:r>
              <w:t>Windows VDA katrai Ierīcei</w:t>
            </w:r>
            <w:r>
              <w:fldChar w:fldCharType="begin"/>
            </w:r>
            <w:r>
              <w:instrText xml:space="preserve"> XE "Windows VDA katrai Ierīcei"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87BAAD5" w14:textId="77777777" w:rsidR="004501F2" w:rsidRDefault="007C106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B5566A1" w14:textId="77777777" w:rsidR="004501F2" w:rsidRDefault="007C106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64ED945" w14:textId="77777777" w:rsidR="004501F2" w:rsidRDefault="004501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F22167"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F8577D"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4145FA"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26736B"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26A36A"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5807A7"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2A6C1C"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822ADE"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B33F12" w14:textId="77777777" w:rsidR="004501F2" w:rsidRDefault="004501F2">
            <w:pPr>
              <w:pStyle w:val="ProductList-TableBody"/>
              <w:jc w:val="center"/>
            </w:pPr>
          </w:p>
        </w:tc>
      </w:tr>
      <w:tr w:rsidR="004501F2" w14:paraId="02289291" w14:textId="77777777">
        <w:tc>
          <w:tcPr>
            <w:tcW w:w="3920" w:type="dxa"/>
            <w:tcBorders>
              <w:top w:val="dashed" w:sz="4" w:space="0" w:color="BFBFBF"/>
              <w:left w:val="single" w:sz="9" w:space="0" w:color="FFFFFF"/>
              <w:bottom w:val="dashed" w:sz="4" w:space="0" w:color="BFBFBF"/>
              <w:right w:val="single" w:sz="9" w:space="0" w:color="FFFFFF"/>
            </w:tcBorders>
          </w:tcPr>
          <w:p w14:paraId="4E7E1CC8" w14:textId="77777777" w:rsidR="004501F2" w:rsidRDefault="007C1067">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7230BAE" w14:textId="77777777" w:rsidR="004501F2" w:rsidRDefault="007C106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684090B" w14:textId="77777777" w:rsidR="004501F2" w:rsidRDefault="007C106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25BEE58" w14:textId="77777777" w:rsidR="004501F2" w:rsidRDefault="004501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D38FD7"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421E32"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8D3E01"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907E09"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3FF8AA"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33399F" w14:textId="77777777" w:rsidR="004501F2" w:rsidRDefault="007C106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365484"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5517ED"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83E657" w14:textId="77777777" w:rsidR="004501F2" w:rsidRDefault="004501F2">
            <w:pPr>
              <w:pStyle w:val="ProductList-TableBody"/>
              <w:jc w:val="center"/>
            </w:pPr>
          </w:p>
        </w:tc>
      </w:tr>
      <w:tr w:rsidR="004501F2" w14:paraId="474D4A80" w14:textId="77777777">
        <w:tc>
          <w:tcPr>
            <w:tcW w:w="3920" w:type="dxa"/>
            <w:tcBorders>
              <w:top w:val="dashed" w:sz="4" w:space="0" w:color="BFBFBF"/>
              <w:left w:val="single" w:sz="9" w:space="0" w:color="FFFFFF"/>
              <w:bottom w:val="dashed" w:sz="4" w:space="0" w:color="BFBFBF"/>
              <w:right w:val="single" w:sz="9" w:space="0" w:color="FFFFFF"/>
            </w:tcBorders>
          </w:tcPr>
          <w:p w14:paraId="698B7AFF" w14:textId="77777777" w:rsidR="004501F2" w:rsidRDefault="007C1067">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6FA7CEE" w14:textId="77777777" w:rsidR="004501F2" w:rsidRDefault="007C106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2977D57" w14:textId="77777777" w:rsidR="004501F2" w:rsidRDefault="007C106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8B06C5D" w14:textId="77777777" w:rsidR="004501F2" w:rsidRDefault="004501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3A0C11"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EDD1AD"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91AA18"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374929"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FEA035"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54E3D4" w14:textId="77777777" w:rsidR="004501F2" w:rsidRDefault="007C106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B4F5F0"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4BBB54"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5E2F66" w14:textId="77777777" w:rsidR="004501F2" w:rsidRDefault="004501F2">
            <w:pPr>
              <w:pStyle w:val="ProductList-TableBody"/>
              <w:jc w:val="center"/>
            </w:pPr>
          </w:p>
        </w:tc>
      </w:tr>
      <w:tr w:rsidR="004501F2" w14:paraId="2A9877FB" w14:textId="77777777">
        <w:tc>
          <w:tcPr>
            <w:tcW w:w="3920" w:type="dxa"/>
            <w:tcBorders>
              <w:top w:val="dashed" w:sz="4" w:space="0" w:color="BFBFBF"/>
              <w:left w:val="single" w:sz="9" w:space="0" w:color="FFFFFF"/>
              <w:bottom w:val="dashed" w:sz="4" w:space="0" w:color="BFBFBF"/>
              <w:right w:val="single" w:sz="9" w:space="0" w:color="FFFFFF"/>
            </w:tcBorders>
          </w:tcPr>
          <w:p w14:paraId="7B2FE04C" w14:textId="77777777" w:rsidR="004501F2" w:rsidRDefault="007C1067">
            <w:pPr>
              <w:pStyle w:val="ProductList-TableBody"/>
            </w:pPr>
            <w:r>
              <w:t xml:space="preserve">Windows 10 Home uz Pro Tiesību licencēšana </w:t>
            </w:r>
            <w:r>
              <w:fldChar w:fldCharType="begin"/>
            </w:r>
            <w:r>
              <w:instrText xml:space="preserve"> XE "Windows 10 Home uz Pro Tiesību licencēšana " </w:instrText>
            </w:r>
            <w:r>
              <w:fldChar w:fldCharType="end"/>
            </w:r>
            <w:r>
              <w:t>(katrai Ierīcei)</w:t>
            </w:r>
          </w:p>
        </w:tc>
        <w:tc>
          <w:tcPr>
            <w:tcW w:w="620" w:type="dxa"/>
            <w:tcBorders>
              <w:top w:val="dashed" w:sz="4" w:space="0" w:color="BFBFBF"/>
              <w:left w:val="single" w:sz="9" w:space="0" w:color="FFFFFF"/>
              <w:bottom w:val="dashed" w:sz="4" w:space="0" w:color="BFBFBF"/>
              <w:right w:val="single" w:sz="9" w:space="0" w:color="FFFFFF"/>
            </w:tcBorders>
          </w:tcPr>
          <w:p w14:paraId="76BCAE9B" w14:textId="77777777" w:rsidR="004501F2" w:rsidRDefault="007C1067">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F8358D5" w14:textId="77777777" w:rsidR="004501F2" w:rsidRDefault="007C106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CF3CC34" w14:textId="77777777" w:rsidR="004501F2" w:rsidRDefault="004501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EDC527"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B12FF9"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8A563F"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1B9338"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EB8723"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AC219B"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92139E"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078C35"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9AB82D" w14:textId="77777777" w:rsidR="004501F2" w:rsidRDefault="004501F2">
            <w:pPr>
              <w:pStyle w:val="ProductList-TableBody"/>
              <w:jc w:val="center"/>
            </w:pPr>
          </w:p>
        </w:tc>
      </w:tr>
      <w:tr w:rsidR="004501F2" w14:paraId="2973A16B" w14:textId="77777777">
        <w:tc>
          <w:tcPr>
            <w:tcW w:w="3920" w:type="dxa"/>
            <w:tcBorders>
              <w:top w:val="dashed" w:sz="4" w:space="0" w:color="BFBFBF"/>
              <w:left w:val="single" w:sz="9" w:space="0" w:color="FFFFFF"/>
              <w:bottom w:val="dashed" w:sz="4" w:space="0" w:color="BFBFBF"/>
              <w:right w:val="single" w:sz="9" w:space="0" w:color="FFFFFF"/>
            </w:tcBorders>
          </w:tcPr>
          <w:p w14:paraId="363FA5A9" w14:textId="77777777" w:rsidR="004501F2" w:rsidRDefault="007C1067">
            <w:pPr>
              <w:pStyle w:val="ProductList-TableBody"/>
            </w:pPr>
            <w:r>
              <w:t>Windows 10 Home jaunināšana uz Pro risinājumam Microsoft 365 Business Premium</w:t>
            </w:r>
            <w:r>
              <w:fldChar w:fldCharType="begin"/>
            </w:r>
            <w:r>
              <w:instrText xml:space="preserve"> XE "Windows 10 Home jaunināšana uz Pro risinājumam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C31731" w14:textId="77777777" w:rsidR="004501F2" w:rsidRDefault="004501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5D81A0" w14:textId="77777777" w:rsidR="004501F2" w:rsidRDefault="004501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42B444" w14:textId="77777777" w:rsidR="004501F2" w:rsidRDefault="004501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0A3FB7"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3B0CFF"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6E7159"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FF2D97"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84AD8F"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030729"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36A349"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22F6DE"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658A33" w14:textId="77777777" w:rsidR="004501F2" w:rsidRDefault="004501F2">
            <w:pPr>
              <w:pStyle w:val="ProductList-TableBody"/>
              <w:jc w:val="center"/>
            </w:pPr>
          </w:p>
        </w:tc>
      </w:tr>
      <w:tr w:rsidR="004501F2" w14:paraId="531A1527" w14:textId="77777777">
        <w:tc>
          <w:tcPr>
            <w:tcW w:w="3920" w:type="dxa"/>
            <w:tcBorders>
              <w:top w:val="dashed" w:sz="4" w:space="0" w:color="BFBFBF"/>
              <w:left w:val="single" w:sz="9" w:space="0" w:color="FFFFFF"/>
              <w:bottom w:val="dashed" w:sz="4" w:space="0" w:color="BFBFBF"/>
              <w:right w:val="single" w:sz="9" w:space="0" w:color="FFFFFF"/>
            </w:tcBorders>
          </w:tcPr>
          <w:p w14:paraId="54044602" w14:textId="77777777" w:rsidR="004501F2" w:rsidRDefault="007C1067">
            <w:pPr>
              <w:pStyle w:val="ProductList-TableBody"/>
            </w:pPr>
            <w:r>
              <w:rPr>
                <w:color w:val="000000"/>
              </w:rPr>
              <w:t>Windows 8.1 Enterprise sānielāde (katrai Ierīcei)</w:t>
            </w:r>
            <w:r>
              <w:fldChar w:fldCharType="begin"/>
            </w:r>
            <w:r>
              <w:instrText xml:space="preserve"> XE "Windows 8.1 Enterprise sānielāde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FEA726" w14:textId="77777777" w:rsidR="004501F2" w:rsidRDefault="007C106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E5F3046" w14:textId="77777777" w:rsidR="004501F2" w:rsidRDefault="007C106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4CBD49B" w14:textId="77777777" w:rsidR="004501F2" w:rsidRDefault="004501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A81CB7"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629397"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C4CC1D"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D76096"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A10B20"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3479AE"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2CE4BF"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5059BE"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8F8625" w14:textId="77777777" w:rsidR="004501F2" w:rsidRDefault="004501F2">
            <w:pPr>
              <w:pStyle w:val="ProductList-TableBody"/>
              <w:jc w:val="center"/>
            </w:pPr>
          </w:p>
        </w:tc>
      </w:tr>
      <w:tr w:rsidR="004501F2" w14:paraId="70B53AD9" w14:textId="77777777">
        <w:tc>
          <w:tcPr>
            <w:tcW w:w="3920" w:type="dxa"/>
            <w:tcBorders>
              <w:top w:val="dashed" w:sz="4" w:space="0" w:color="BFBFBF"/>
              <w:left w:val="single" w:sz="9" w:space="0" w:color="FFFFFF"/>
              <w:bottom w:val="dashed" w:sz="4" w:space="0" w:color="BFBFBF"/>
              <w:right w:val="single" w:sz="9" w:space="0" w:color="FFFFFF"/>
            </w:tcBorders>
          </w:tcPr>
          <w:p w14:paraId="2AAA5F99" w14:textId="77777777" w:rsidR="004501F2" w:rsidRDefault="007C1067">
            <w:pPr>
              <w:pStyle w:val="ProductList-TableBody"/>
            </w:pPr>
            <w:r>
              <w:rPr>
                <w:color w:val="000000"/>
              </w:rPr>
              <w:t>Windows Embedded 8 Standard Enterprise komplekts (100 pakotne)</w:t>
            </w:r>
            <w:r>
              <w:fldChar w:fldCharType="begin"/>
            </w:r>
            <w:r>
              <w:instrText xml:space="preserve"> XE "Windows Embedded 8 Standard Enterprise komplekts (100 pakotne)"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222FAB" w14:textId="77777777" w:rsidR="004501F2" w:rsidRDefault="007C1067">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B8BB113" w14:textId="77777777" w:rsidR="004501F2" w:rsidRDefault="007C106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9150CB4" w14:textId="77777777" w:rsidR="004501F2" w:rsidRDefault="004501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953752"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782E23"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8EDD64"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D015A6"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DB76B8"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663C98"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2F858E"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239FFC"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BD42B7" w14:textId="77777777" w:rsidR="004501F2" w:rsidRDefault="004501F2">
            <w:pPr>
              <w:pStyle w:val="ProductList-TableBody"/>
              <w:jc w:val="center"/>
            </w:pPr>
          </w:p>
        </w:tc>
      </w:tr>
      <w:tr w:rsidR="004501F2" w14:paraId="5F30E3D2" w14:textId="77777777">
        <w:tc>
          <w:tcPr>
            <w:tcW w:w="3920" w:type="dxa"/>
            <w:tcBorders>
              <w:top w:val="dashed" w:sz="4" w:space="0" w:color="BFBFBF"/>
              <w:left w:val="single" w:sz="9" w:space="0" w:color="FFFFFF"/>
              <w:bottom w:val="dashed" w:sz="4" w:space="0" w:color="BFBFBF"/>
              <w:right w:val="single" w:sz="9" w:space="0" w:color="FFFFFF"/>
            </w:tcBorders>
          </w:tcPr>
          <w:p w14:paraId="739F84E6" w14:textId="77777777" w:rsidR="004501F2" w:rsidRDefault="007C1067">
            <w:pPr>
              <w:pStyle w:val="ProductList-TableBody"/>
            </w:pPr>
            <w:r>
              <w:rPr>
                <w:color w:val="000000"/>
              </w:rPr>
              <w:t>Windows 7 ESU 2020 for M365 (katrai ierīcei)</w:t>
            </w:r>
            <w:r>
              <w:fldChar w:fldCharType="begin"/>
            </w:r>
            <w:r>
              <w:instrText xml:space="preserve"> XE "Windows 7 ESU 2020 for M365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BA6550" w14:textId="77777777" w:rsidR="004501F2" w:rsidRDefault="007C1067">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0ECD8E59" w14:textId="77777777" w:rsidR="004501F2" w:rsidRDefault="004501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DAAF77" w14:textId="77777777" w:rsidR="004501F2" w:rsidRDefault="004501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8A5ED8"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654CA0"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396CE5"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134DB4"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98DB4B"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218B1D"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E29A38"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434983"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67E109" w14:textId="77777777" w:rsidR="004501F2" w:rsidRDefault="004501F2">
            <w:pPr>
              <w:pStyle w:val="ProductList-TableBody"/>
              <w:jc w:val="center"/>
            </w:pPr>
          </w:p>
        </w:tc>
      </w:tr>
      <w:tr w:rsidR="004501F2" w14:paraId="0C6DFDC7" w14:textId="77777777">
        <w:tc>
          <w:tcPr>
            <w:tcW w:w="3920" w:type="dxa"/>
            <w:tcBorders>
              <w:top w:val="dashed" w:sz="4" w:space="0" w:color="BFBFBF"/>
              <w:left w:val="single" w:sz="9" w:space="0" w:color="FFFFFF"/>
              <w:bottom w:val="dashed" w:sz="4" w:space="0" w:color="B2B2B2"/>
              <w:right w:val="single" w:sz="9" w:space="0" w:color="FFFFFF"/>
            </w:tcBorders>
          </w:tcPr>
          <w:p w14:paraId="71A0C90D" w14:textId="77777777" w:rsidR="004501F2" w:rsidRDefault="007C1067">
            <w:pPr>
              <w:pStyle w:val="ProductList-TableBody"/>
            </w:pPr>
            <w:r>
              <w:rPr>
                <w:color w:val="000000"/>
              </w:rPr>
              <w:t>Windows 7 ESU 2020 (katrai ierīcei)</w:t>
            </w:r>
            <w:r>
              <w:fldChar w:fldCharType="begin"/>
            </w:r>
            <w:r>
              <w:instrText xml:space="preserve"> XE "Windows 7 ESU 2020 (katrai ierīcei)"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04DE8CA" w14:textId="77777777" w:rsidR="004501F2" w:rsidRDefault="007C1067">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07E86AF9" w14:textId="77777777" w:rsidR="004501F2" w:rsidRDefault="004501F2">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A5C80E9" w14:textId="77777777" w:rsidR="004501F2" w:rsidRDefault="004501F2">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9CA5C29"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3E71ED"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A5738E"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4EDC24"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60047A"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98AD64"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08C79"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59F22D"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AC5CB9" w14:textId="77777777" w:rsidR="004501F2" w:rsidRDefault="004501F2">
            <w:pPr>
              <w:pStyle w:val="ProductList-TableBody"/>
              <w:jc w:val="center"/>
            </w:pPr>
          </w:p>
        </w:tc>
      </w:tr>
      <w:tr w:rsidR="004501F2" w14:paraId="5F834F73" w14:textId="77777777">
        <w:tc>
          <w:tcPr>
            <w:tcW w:w="3920" w:type="dxa"/>
            <w:tcBorders>
              <w:top w:val="dashed" w:sz="4" w:space="0" w:color="B2B2B2"/>
              <w:left w:val="single" w:sz="9" w:space="0" w:color="FFFFFF"/>
              <w:bottom w:val="single" w:sz="4" w:space="0" w:color="FFFFFF"/>
              <w:right w:val="single" w:sz="9" w:space="0" w:color="FFFFFF"/>
            </w:tcBorders>
          </w:tcPr>
          <w:p w14:paraId="72AD633A" w14:textId="77777777" w:rsidR="004501F2" w:rsidRDefault="007C1067">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0C4A129" w14:textId="77777777" w:rsidR="004501F2" w:rsidRDefault="004501F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2674364" w14:textId="77777777" w:rsidR="004501F2" w:rsidRDefault="004501F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E910E3A" w14:textId="77777777" w:rsidR="004501F2" w:rsidRDefault="004501F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DDB7D35"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5F29F1"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D8CFE0"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ABAF99"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7C57A6"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3B57B0"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9FF9B7"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3BC835"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7C7438" w14:textId="77777777" w:rsidR="004501F2" w:rsidRDefault="004501F2">
            <w:pPr>
              <w:pStyle w:val="ProductList-TableBody"/>
              <w:jc w:val="center"/>
            </w:pPr>
          </w:p>
        </w:tc>
      </w:tr>
    </w:tbl>
    <w:p w14:paraId="4B8BD714" w14:textId="77777777" w:rsidR="004501F2" w:rsidRDefault="007C1067">
      <w:pPr>
        <w:pStyle w:val="ProductList-Offering1SubSection"/>
        <w:outlineLvl w:val="3"/>
      </w:pPr>
      <w:bookmarkStart w:id="194" w:name="_Sec755"/>
      <w:r>
        <w:t>2. Produktu nosacījumi</w:t>
      </w:r>
      <w:bookmarkEnd w:id="194"/>
    </w:p>
    <w:tbl>
      <w:tblPr>
        <w:tblStyle w:val="PURTable"/>
        <w:tblW w:w="0" w:type="dxa"/>
        <w:tblLook w:val="04A0" w:firstRow="1" w:lastRow="0" w:firstColumn="1" w:lastColumn="0" w:noHBand="0" w:noVBand="1"/>
      </w:tblPr>
      <w:tblGrid>
        <w:gridCol w:w="3620"/>
        <w:gridCol w:w="3651"/>
        <w:gridCol w:w="3645"/>
      </w:tblGrid>
      <w:tr w:rsidR="004501F2" w14:paraId="3D2D07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C6EE1C" w14:textId="77777777" w:rsidR="004501F2" w:rsidRDefault="007C1067">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0A98BD4" w14:textId="77777777" w:rsidR="004501F2" w:rsidRDefault="007C106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tcPr>
          <w:p w14:paraId="43660DD2" w14:textId="77777777" w:rsidR="004501F2" w:rsidRDefault="007C1067">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w:t>
            </w:r>
          </w:p>
        </w:tc>
      </w:tr>
      <w:tr w:rsidR="004501F2" w14:paraId="21307E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5283A" w14:textId="77777777" w:rsidR="004501F2" w:rsidRDefault="007C1067">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0C34DD7D" w14:textId="77777777" w:rsidR="004501F2" w:rsidRDefault="007C1067">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visas licences (izņemot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6321C286" w14:textId="77777777" w:rsidR="004501F2" w:rsidRDefault="007C1067">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r>
              <w:t xml:space="preserve">, </w:t>
            </w:r>
            <w:hyperlink w:anchor="_Sec841">
              <w:r>
                <w:rPr>
                  <w:color w:val="00467F"/>
                  <w:u w:val="single"/>
                </w:rPr>
                <w:t>4. sadaļa</w:t>
              </w:r>
            </w:hyperlink>
          </w:p>
        </w:tc>
      </w:tr>
      <w:tr w:rsidR="004501F2" w14:paraId="2EA102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C4194" w14:textId="77777777" w:rsidR="004501F2" w:rsidRDefault="007C106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CA7D4" w14:textId="77777777" w:rsidR="004501F2" w:rsidRDefault="007C106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02EF3A6C" w14:textId="77777777" w:rsidR="004501F2" w:rsidRDefault="007C1067">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Papildinājumi, papildu produkti</w:t>
            </w:r>
          </w:p>
        </w:tc>
      </w:tr>
      <w:tr w:rsidR="004501F2" w14:paraId="19242E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80359" w14:textId="77777777" w:rsidR="004501F2" w:rsidRDefault="007C1067">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14:paraId="52A5521C" w14:textId="77777777" w:rsidR="004501F2" w:rsidRDefault="007C1067">
            <w:pPr>
              <w:pStyle w:val="ProductList-TableBody"/>
            </w:pP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BE1DA" w14:textId="77777777" w:rsidR="004501F2" w:rsidRDefault="007C1067">
            <w:pPr>
              <w:pStyle w:val="ProductList-TableBody"/>
            </w:pPr>
            <w:r>
              <w:rPr>
                <w:color w:val="404040"/>
              </w:rPr>
              <w:t>Piemērots datu precizēšanai: nav</w:t>
            </w:r>
          </w:p>
        </w:tc>
      </w:tr>
      <w:tr w:rsidR="004501F2" w14:paraId="0BE29514" w14:textId="77777777">
        <w:tc>
          <w:tcPr>
            <w:tcW w:w="4040" w:type="dxa"/>
            <w:tcBorders>
              <w:top w:val="single" w:sz="4" w:space="0" w:color="000000"/>
              <w:left w:val="single" w:sz="4" w:space="0" w:color="000000"/>
              <w:bottom w:val="single" w:sz="4" w:space="0" w:color="000000"/>
              <w:right w:val="single" w:sz="4" w:space="0" w:color="000000"/>
            </w:tcBorders>
          </w:tcPr>
          <w:p w14:paraId="1C1226F5" w14:textId="77777777" w:rsidR="004501F2" w:rsidRDefault="007C1067">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D41B1" w14:textId="77777777" w:rsidR="004501F2" w:rsidRDefault="004501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7E2873" w14:textId="77777777" w:rsidR="004501F2" w:rsidRDefault="007C1067">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0E7DD6D1" w14:textId="77777777" w:rsidR="004501F2" w:rsidRDefault="004501F2">
      <w:pPr>
        <w:pStyle w:val="ProductList-Body"/>
      </w:pPr>
    </w:p>
    <w:p w14:paraId="0CA6CC65" w14:textId="77777777" w:rsidR="004501F2" w:rsidRDefault="007C1067">
      <w:pPr>
        <w:pStyle w:val="ProductList-ClauseHeading"/>
        <w:outlineLvl w:val="4"/>
      </w:pPr>
      <w:r>
        <w:t>2.1. Licences piešķiršana Windows darbstacijas operētājsistēmas licencēm</w:t>
      </w:r>
    </w:p>
    <w:p w14:paraId="75FC0891" w14:textId="77777777" w:rsidR="004501F2" w:rsidRDefault="007C1067">
      <w:pPr>
        <w:pStyle w:val="ProductList-SubClauseHeading"/>
        <w:outlineLvl w:val="5"/>
      </w:pPr>
      <w:r>
        <w:t>2.1.1. Piemērotība lietotāja licences piešķiršanai (izņemot Virtual Desktop Access)</w:t>
      </w:r>
    </w:p>
    <w:p w14:paraId="60E1A69F" w14:textId="77777777" w:rsidR="004501F2" w:rsidRDefault="007C1067">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vismaz vienai ierīcei, kas ir licencēta Kvalificētai OS. Šai vienai ierīcei arī jābūt Primārā lietotāja primārajai darba ierīcei. </w:t>
      </w:r>
    </w:p>
    <w:p w14:paraId="4BC21D05" w14:textId="77777777" w:rsidR="004501F2" w:rsidRDefault="004501F2">
      <w:pPr>
        <w:pStyle w:val="ProductList-BodyIndented"/>
      </w:pPr>
    </w:p>
    <w:p w14:paraId="70E01AEF" w14:textId="77777777" w:rsidR="004501F2" w:rsidRDefault="007C1067">
      <w:pPr>
        <w:pStyle w:val="ProductList-SubClauseHeading"/>
        <w:outlineLvl w:val="5"/>
      </w:pPr>
      <w:r>
        <w:t>2.1.2. Piemērotība ierīces licences piešķiršanai (izņemot Virtual Desktop Access)</w:t>
      </w:r>
    </w:p>
    <w:p w14:paraId="60764606" w14:textId="77777777" w:rsidR="004501F2" w:rsidRDefault="007C1067">
      <w:pPr>
        <w:pStyle w:val="ProductList-BodyIndented"/>
      </w:pP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Licencētajai ierīcei</w:t>
      </w:r>
      <w:r>
        <w:fldChar w:fldCharType="end"/>
      </w:r>
      <w:r>
        <w:t xml:space="preserve"> ir jābūt licencētai Kvalificētai OS, un Kvalificētajai OS ir jābūt instalētai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 ierīcē</w:t>
      </w:r>
      <w:r>
        <w:fldChar w:fldCharType="end"/>
      </w:r>
      <w:r>
        <w:t>. Licences piešķiršana Ierīcei ir pastāvīga, izņemot gadījumus, kad Klientam šai ierīcei ir Software Assurance.</w:t>
      </w:r>
    </w:p>
    <w:p w14:paraId="3469301E" w14:textId="77777777" w:rsidR="004501F2" w:rsidRDefault="004501F2">
      <w:pPr>
        <w:pStyle w:val="ProductList-BodyIndented"/>
      </w:pPr>
    </w:p>
    <w:p w14:paraId="4267C3DE" w14:textId="77777777" w:rsidR="004501F2" w:rsidRDefault="007C1067">
      <w:pPr>
        <w:pStyle w:val="ProductList-SubClauseHeading"/>
        <w:outlineLvl w:val="5"/>
      </w:pPr>
      <w:r>
        <w:t>2.1.3. Piemērotība Virtual Desktop Access (VDA) licences piešķiršanai</w:t>
      </w:r>
    </w:p>
    <w:p w14:paraId="21D1F4BE" w14:textId="77777777" w:rsidR="004501F2" w:rsidRDefault="007C1067">
      <w:pPr>
        <w:pStyle w:val="ProductList-BodyIndented"/>
      </w:pPr>
      <w:r>
        <w:t>VDA ierīces un lietotāja licences ir atļauts piešķirt jebkuram lietotājam vai ierīcei.</w:t>
      </w:r>
    </w:p>
    <w:p w14:paraId="0EA6CF61" w14:textId="77777777" w:rsidR="004501F2" w:rsidRDefault="004501F2">
      <w:pPr>
        <w:pStyle w:val="ProductList-BodyIndented"/>
      </w:pPr>
    </w:p>
    <w:p w14:paraId="306E721D" w14:textId="77777777" w:rsidR="004501F2" w:rsidRDefault="007C1067">
      <w:pPr>
        <w:pStyle w:val="ProductList-ClauseHeading"/>
        <w:outlineLvl w:val="4"/>
      </w:pPr>
      <w:r>
        <w:t>2.2. Kvalificētās operētājsistēmas</w:t>
      </w:r>
    </w:p>
    <w:p w14:paraId="181C8D04" w14:textId="77777777" w:rsidR="004501F2" w:rsidRDefault="007C1067">
      <w:pPr>
        <w:pStyle w:val="ProductList-Body"/>
      </w:pPr>
      <w:r>
        <w:t xml:space="preserve">Windows programmatūru, kas iegādāta, izmantojot lielapjoma licencēšanas līgumu, drīkst instalēt vai aktivizēt tikai ierīcēs, kas ir licencētas kādas no tālāk norādīto kvalificēto operētājsistēmu (OS) darbināšanai.  </w:t>
      </w:r>
    </w:p>
    <w:p w14:paraId="1A5A9B10" w14:textId="77777777" w:rsidR="004501F2" w:rsidRDefault="004501F2">
      <w:pPr>
        <w:pStyle w:val="ProductList-Body"/>
      </w:pPr>
    </w:p>
    <w:p w14:paraId="20FB68AA" w14:textId="77777777" w:rsidR="004501F2" w:rsidRDefault="007C1067">
      <w:pPr>
        <w:pStyle w:val="ProductList-SubClauseHeading"/>
        <w:outlineLvl w:val="5"/>
      </w:pPr>
      <w:r>
        <w:t>2.2.1. Kvalificētā OS — Lietotāja licences un Virtual Desktop Access ierīces/lietotāja licences</w:t>
      </w:r>
    </w:p>
    <w:tbl>
      <w:tblPr>
        <w:tblStyle w:val="PURTable0"/>
        <w:tblW w:w="0" w:type="dxa"/>
        <w:tblLook w:val="04A0" w:firstRow="1" w:lastRow="0" w:firstColumn="1" w:lastColumn="0" w:noHBand="0" w:noVBand="1"/>
      </w:tblPr>
      <w:tblGrid>
        <w:gridCol w:w="3529"/>
        <w:gridCol w:w="3826"/>
        <w:gridCol w:w="3201"/>
      </w:tblGrid>
      <w:tr w:rsidR="004501F2" w14:paraId="73EE6DF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7EB0FE8" w14:textId="77777777" w:rsidR="004501F2" w:rsidRDefault="007C1067">
            <w:pPr>
              <w:pStyle w:val="ProductList-TableBody"/>
            </w:pPr>
            <w:r>
              <w:rPr>
                <w:color w:val="FFFFFF"/>
              </w:rPr>
              <w:t>Kvalificētās operētājsistēmas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FCE226E" w14:textId="77777777" w:rsidR="004501F2" w:rsidRDefault="007C1067">
            <w:pPr>
              <w:pStyle w:val="ProductList-TableBody"/>
              <w:jc w:val="center"/>
            </w:pPr>
            <w:r>
              <w:rPr>
                <w:color w:val="FFFFFF"/>
              </w:rPr>
              <w:t>Līgums Enterprise,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620BA60F" w14:textId="77777777" w:rsidR="004501F2" w:rsidRDefault="007C1067">
            <w:pPr>
              <w:pStyle w:val="ProductList-TableBody"/>
              <w:jc w:val="center"/>
            </w:pPr>
            <w:r>
              <w:rPr>
                <w:color w:val="FFFFFF"/>
              </w:rPr>
              <w:t>Līgums Microsoft Cloud un Microsoft Klienta līgums</w:t>
            </w:r>
          </w:p>
        </w:tc>
      </w:tr>
      <w:tr w:rsidR="004501F2" w14:paraId="6BF6B1D7" w14:textId="77777777">
        <w:tc>
          <w:tcPr>
            <w:tcW w:w="3920" w:type="dxa"/>
            <w:tcBorders>
              <w:top w:val="single" w:sz="4" w:space="0" w:color="000000"/>
              <w:left w:val="single" w:sz="4" w:space="0" w:color="000000"/>
              <w:bottom w:val="single" w:sz="4" w:space="0" w:color="000000"/>
              <w:right w:val="none" w:sz="4" w:space="0" w:color="000000"/>
            </w:tcBorders>
          </w:tcPr>
          <w:p w14:paraId="1CFD280C" w14:textId="77777777" w:rsidR="004501F2" w:rsidRDefault="007C1067">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6F61852" w14:textId="77777777" w:rsidR="004501F2" w:rsidRDefault="004501F2">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1A0FD1F7" w14:textId="77777777" w:rsidR="004501F2" w:rsidRDefault="004501F2">
            <w:pPr>
              <w:pStyle w:val="ProductList-TableBody"/>
            </w:pPr>
          </w:p>
        </w:tc>
      </w:tr>
      <w:tr w:rsidR="004501F2" w14:paraId="503DADFF" w14:textId="77777777">
        <w:tc>
          <w:tcPr>
            <w:tcW w:w="3920" w:type="dxa"/>
            <w:tcBorders>
              <w:top w:val="single" w:sz="4" w:space="0" w:color="000000"/>
              <w:left w:val="single" w:sz="4" w:space="0" w:color="000000"/>
              <w:bottom w:val="single" w:sz="4" w:space="0" w:color="000000"/>
              <w:right w:val="single" w:sz="4" w:space="0" w:color="000000"/>
            </w:tcBorders>
          </w:tcPr>
          <w:p w14:paraId="72117F63" w14:textId="77777777" w:rsidR="004501F2" w:rsidRDefault="007C1067">
            <w:pPr>
              <w:pStyle w:val="ProductList-TableBody"/>
            </w:pPr>
            <w:r>
              <w:t xml:space="preserve">  Enterprise, IoT Enterprise, Pro, Pro for Workstations, Pro ar režīmu S</w:t>
            </w:r>
          </w:p>
        </w:tc>
        <w:tc>
          <w:tcPr>
            <w:tcW w:w="4400" w:type="dxa"/>
            <w:tcBorders>
              <w:top w:val="single" w:sz="4" w:space="0" w:color="000000"/>
              <w:left w:val="single" w:sz="4" w:space="0" w:color="000000"/>
              <w:bottom w:val="single" w:sz="4" w:space="0" w:color="000000"/>
              <w:right w:val="single" w:sz="4" w:space="0" w:color="000000"/>
            </w:tcBorders>
          </w:tcPr>
          <w:p w14:paraId="2450E397" w14:textId="77777777" w:rsidR="004501F2" w:rsidRDefault="007C106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E37DD9D" w14:textId="77777777" w:rsidR="004501F2" w:rsidRDefault="007C1067">
            <w:pPr>
              <w:pStyle w:val="ProductList-TableBody"/>
              <w:jc w:val="center"/>
            </w:pPr>
            <w:r>
              <w:t>X</w:t>
            </w:r>
          </w:p>
        </w:tc>
      </w:tr>
      <w:tr w:rsidR="004501F2" w14:paraId="0A9363DF" w14:textId="77777777">
        <w:tc>
          <w:tcPr>
            <w:tcW w:w="3920" w:type="dxa"/>
            <w:tcBorders>
              <w:top w:val="single" w:sz="4" w:space="0" w:color="000000"/>
              <w:left w:val="single" w:sz="4" w:space="0" w:color="000000"/>
              <w:bottom w:val="single" w:sz="4" w:space="0" w:color="000000"/>
              <w:right w:val="none" w:sz="4" w:space="0" w:color="000000"/>
            </w:tcBorders>
          </w:tcPr>
          <w:p w14:paraId="6948E0EF" w14:textId="77777777" w:rsidR="004501F2" w:rsidRDefault="007C1067">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2BEA0DBD" w14:textId="77777777" w:rsidR="004501F2" w:rsidRDefault="004501F2">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D1DC820" w14:textId="77777777" w:rsidR="004501F2" w:rsidRDefault="004501F2">
            <w:pPr>
              <w:pStyle w:val="ProductList-TableBody"/>
              <w:jc w:val="center"/>
            </w:pPr>
          </w:p>
        </w:tc>
      </w:tr>
      <w:tr w:rsidR="004501F2" w14:paraId="56FCF92E" w14:textId="77777777">
        <w:tc>
          <w:tcPr>
            <w:tcW w:w="3920" w:type="dxa"/>
            <w:tcBorders>
              <w:top w:val="single" w:sz="4" w:space="0" w:color="000000"/>
              <w:left w:val="single" w:sz="4" w:space="0" w:color="000000"/>
              <w:bottom w:val="single" w:sz="4" w:space="0" w:color="000000"/>
              <w:right w:val="single" w:sz="4" w:space="0" w:color="000000"/>
            </w:tcBorders>
          </w:tcPr>
          <w:p w14:paraId="536B193C" w14:textId="77777777" w:rsidR="004501F2" w:rsidRDefault="007C1067">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4EB3E79D" w14:textId="77777777" w:rsidR="004501F2" w:rsidRDefault="007C106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6C9638D" w14:textId="77777777" w:rsidR="004501F2" w:rsidRDefault="004501F2">
            <w:pPr>
              <w:pStyle w:val="ProductList-TableBody"/>
              <w:jc w:val="center"/>
            </w:pPr>
          </w:p>
        </w:tc>
      </w:tr>
    </w:tbl>
    <w:p w14:paraId="41F03533" w14:textId="77777777" w:rsidR="004501F2" w:rsidRDefault="004501F2">
      <w:pPr>
        <w:pStyle w:val="ProductList-BodyIndented"/>
      </w:pPr>
    </w:p>
    <w:p w14:paraId="3735B70D" w14:textId="77777777" w:rsidR="004501F2" w:rsidRDefault="007C1067">
      <w:pPr>
        <w:pStyle w:val="ProductList-SubClauseHeading"/>
        <w:outlineLvl w:val="5"/>
      </w:pPr>
      <w:r>
        <w:t>2.2.2. Kvalificētā OS — Ierīces licences (izņemot Virtual Desktop Access licences)</w:t>
      </w:r>
    </w:p>
    <w:p w14:paraId="22BC392D" w14:textId="77777777" w:rsidR="004501F2" w:rsidRDefault="007C1067">
      <w:pPr>
        <w:pStyle w:val="ProductList-BodyIndented"/>
      </w:pPr>
      <w:r>
        <w:t xml:space="preserve">Ja Klienta ierīcei nav Software Assurance, Klientam pirms Windows programmatūras, kas iegādāta, izmantojot lielapjoma licencēšanas līgumu, instalēšanas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 ierīcē</w:t>
      </w:r>
      <w:r>
        <w:fldChar w:fldCharType="end"/>
      </w:r>
      <w:r>
        <w:t xml:space="preserve"> no ierīces ir jānoņem Kvalificētā OS.</w:t>
      </w:r>
    </w:p>
    <w:p w14:paraId="29EA49D1" w14:textId="77777777" w:rsidR="004501F2" w:rsidRDefault="004501F2">
      <w:pPr>
        <w:pStyle w:val="ProductList-BodyIndented"/>
      </w:pPr>
    </w:p>
    <w:tbl>
      <w:tblPr>
        <w:tblStyle w:val="PURTable0"/>
        <w:tblW w:w="0" w:type="dxa"/>
        <w:tblLook w:val="04A0" w:firstRow="1" w:lastRow="0" w:firstColumn="1" w:lastColumn="0" w:noHBand="0" w:noVBand="1"/>
      </w:tblPr>
      <w:tblGrid>
        <w:gridCol w:w="3423"/>
        <w:gridCol w:w="1445"/>
        <w:gridCol w:w="1445"/>
        <w:gridCol w:w="1462"/>
        <w:gridCol w:w="1390"/>
        <w:gridCol w:w="1391"/>
      </w:tblGrid>
      <w:tr w:rsidR="004501F2" w14:paraId="0AC5C0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C1EA1EE" w14:textId="77777777" w:rsidR="004501F2" w:rsidRDefault="007C1067">
            <w:pPr>
              <w:pStyle w:val="ProductList-TableBody"/>
            </w:pPr>
            <w:r>
              <w:rPr>
                <w:color w:val="FFFFFF"/>
              </w:rPr>
              <w:t>Kvalificētās operētājsistēmas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E36FA7B" w14:textId="77777777" w:rsidR="004501F2" w:rsidRDefault="007C1067">
            <w:pPr>
              <w:pStyle w:val="ProductList-TableBody"/>
              <w:jc w:val="center"/>
            </w:pPr>
            <w:r>
              <w:rPr>
                <w:color w:val="FFFFFF"/>
              </w:rPr>
              <w:t>Jauns līgums Enterprise (EA)/Open Value visam uzņēmumam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E342469" w14:textId="77777777" w:rsidR="004501F2" w:rsidRDefault="007C1067">
            <w:pPr>
              <w:pStyle w:val="ProductList-TableBody"/>
              <w:jc w:val="center"/>
            </w:pPr>
            <w:r>
              <w:rPr>
                <w:color w:val="FFFFFF"/>
              </w:rPr>
              <w:t>Esošais līgums Enterprise (EA)/Open Value visam uzņēmumam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165C748" w14:textId="77777777" w:rsidR="004501F2" w:rsidRDefault="007C1067">
            <w:pPr>
              <w:pStyle w:val="ProductList-TableBody"/>
              <w:jc w:val="center"/>
            </w:pPr>
            <w:r>
              <w:rPr>
                <w:color w:val="FFFFFF"/>
              </w:rPr>
              <w:t>Līgums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89AE7CE" w14:textId="77777777" w:rsidR="004501F2" w:rsidRDefault="007C1067">
            <w:pPr>
              <w:pStyle w:val="ProductList-TableBody"/>
              <w:jc w:val="center"/>
            </w:pPr>
            <w:r>
              <w:rPr>
                <w:color w:val="FFFFFF"/>
              </w:rPr>
              <w:t>Līgums Microsoft Cloud un Microsoft Klienta līgums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9BB8AB9" w14:textId="77777777" w:rsidR="004501F2" w:rsidRDefault="007C1067">
            <w:pPr>
              <w:pStyle w:val="ProductList-TableBody"/>
              <w:jc w:val="center"/>
            </w:pPr>
            <w:r>
              <w:rPr>
                <w:color w:val="FFFFFF"/>
              </w:rPr>
              <w:t>Academic un Charity</w:t>
            </w:r>
          </w:p>
        </w:tc>
      </w:tr>
      <w:tr w:rsidR="004501F2" w14:paraId="5874C18C" w14:textId="77777777">
        <w:tc>
          <w:tcPr>
            <w:tcW w:w="4040" w:type="dxa"/>
            <w:tcBorders>
              <w:top w:val="single" w:sz="4" w:space="0" w:color="000000"/>
              <w:left w:val="single" w:sz="4" w:space="0" w:color="000000"/>
              <w:bottom w:val="single" w:sz="4" w:space="0" w:color="000000"/>
              <w:right w:val="none" w:sz="4" w:space="0" w:color="000000"/>
            </w:tcBorders>
          </w:tcPr>
          <w:p w14:paraId="5F7A0B1D" w14:textId="77777777" w:rsidR="004501F2" w:rsidRDefault="007C1067">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8094275" w14:textId="77777777" w:rsidR="004501F2" w:rsidRDefault="004501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47640F" w14:textId="77777777" w:rsidR="004501F2" w:rsidRDefault="004501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D68052" w14:textId="77777777" w:rsidR="004501F2" w:rsidRDefault="004501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05A0B5" w14:textId="77777777" w:rsidR="004501F2" w:rsidRDefault="004501F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5F30E35" w14:textId="77777777" w:rsidR="004501F2" w:rsidRDefault="004501F2">
            <w:pPr>
              <w:pStyle w:val="ProductList-TableBody"/>
              <w:jc w:val="center"/>
            </w:pPr>
          </w:p>
        </w:tc>
      </w:tr>
      <w:tr w:rsidR="004501F2" w14:paraId="2035ABC0" w14:textId="77777777">
        <w:tc>
          <w:tcPr>
            <w:tcW w:w="4040" w:type="dxa"/>
            <w:tcBorders>
              <w:top w:val="single" w:sz="4" w:space="0" w:color="000000"/>
              <w:left w:val="single" w:sz="4" w:space="0" w:color="000000"/>
              <w:bottom w:val="single" w:sz="4" w:space="0" w:color="000000"/>
              <w:right w:val="single" w:sz="4" w:space="0" w:color="000000"/>
            </w:tcBorders>
          </w:tcPr>
          <w:p w14:paraId="1231FDD7" w14:textId="77777777" w:rsidR="004501F2" w:rsidRDefault="007C1067">
            <w:pPr>
              <w:pStyle w:val="ProductList-TableBody"/>
            </w:pPr>
            <w:r>
              <w:t xml:space="preserve">  Enterprise, Pro, Pro for Workstations, Pro ar režīmu S</w:t>
            </w:r>
          </w:p>
        </w:tc>
        <w:tc>
          <w:tcPr>
            <w:tcW w:w="1600" w:type="dxa"/>
            <w:tcBorders>
              <w:top w:val="single" w:sz="4" w:space="0" w:color="000000"/>
              <w:left w:val="single" w:sz="4" w:space="0" w:color="000000"/>
              <w:bottom w:val="single" w:sz="4" w:space="0" w:color="000000"/>
              <w:right w:val="single" w:sz="4" w:space="0" w:color="000000"/>
            </w:tcBorders>
          </w:tcPr>
          <w:p w14:paraId="22E3DCC0" w14:textId="77777777" w:rsidR="004501F2" w:rsidRDefault="007C10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987BB5" w14:textId="77777777" w:rsidR="004501F2" w:rsidRDefault="007C10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CE8CF1" w14:textId="77777777" w:rsidR="004501F2" w:rsidRDefault="007C10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01F09D" w14:textId="77777777" w:rsidR="004501F2" w:rsidRDefault="007C10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78828F" w14:textId="77777777" w:rsidR="004501F2" w:rsidRDefault="007C1067">
            <w:pPr>
              <w:pStyle w:val="ProductList-TableBody"/>
              <w:jc w:val="center"/>
            </w:pPr>
            <w:r>
              <w:t>X</w:t>
            </w:r>
          </w:p>
        </w:tc>
      </w:tr>
      <w:tr w:rsidR="004501F2" w14:paraId="6DC02E11" w14:textId="77777777">
        <w:tc>
          <w:tcPr>
            <w:tcW w:w="4040" w:type="dxa"/>
            <w:tcBorders>
              <w:top w:val="single" w:sz="4" w:space="0" w:color="000000"/>
              <w:left w:val="single" w:sz="4" w:space="0" w:color="000000"/>
              <w:bottom w:val="single" w:sz="4" w:space="0" w:color="000000"/>
              <w:right w:val="single" w:sz="4" w:space="0" w:color="000000"/>
            </w:tcBorders>
          </w:tcPr>
          <w:p w14:paraId="460AABB5" w14:textId="77777777" w:rsidR="004501F2" w:rsidRDefault="007C1067">
            <w:pPr>
              <w:pStyle w:val="ProductList-TableBody"/>
            </w:pPr>
            <w:r>
              <w:t xml:space="preserve">  Education, Home, Home ar režīmu S</w:t>
            </w:r>
          </w:p>
        </w:tc>
        <w:tc>
          <w:tcPr>
            <w:tcW w:w="1600" w:type="dxa"/>
            <w:tcBorders>
              <w:top w:val="single" w:sz="4" w:space="0" w:color="000000"/>
              <w:left w:val="single" w:sz="4" w:space="0" w:color="000000"/>
              <w:bottom w:val="single" w:sz="4" w:space="0" w:color="000000"/>
              <w:right w:val="single" w:sz="4" w:space="0" w:color="000000"/>
            </w:tcBorders>
          </w:tcPr>
          <w:p w14:paraId="226A191F" w14:textId="77777777" w:rsidR="004501F2" w:rsidRDefault="004501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526FFC" w14:textId="77777777" w:rsidR="004501F2" w:rsidRDefault="004501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9EF975" w14:textId="77777777" w:rsidR="004501F2" w:rsidRDefault="004501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D4A7FD" w14:textId="77777777" w:rsidR="004501F2" w:rsidRDefault="004501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3D6E60" w14:textId="77777777" w:rsidR="004501F2" w:rsidRDefault="007C1067">
            <w:pPr>
              <w:pStyle w:val="ProductList-TableBody"/>
              <w:jc w:val="center"/>
            </w:pPr>
            <w:r>
              <w:t>X</w:t>
            </w:r>
          </w:p>
        </w:tc>
      </w:tr>
      <w:tr w:rsidR="004501F2" w14:paraId="18743A42" w14:textId="77777777">
        <w:tc>
          <w:tcPr>
            <w:tcW w:w="4040" w:type="dxa"/>
            <w:tcBorders>
              <w:top w:val="single" w:sz="4" w:space="0" w:color="000000"/>
              <w:left w:val="single" w:sz="4" w:space="0" w:color="000000"/>
              <w:bottom w:val="single" w:sz="4" w:space="0" w:color="000000"/>
              <w:right w:val="none" w:sz="4" w:space="0" w:color="000000"/>
            </w:tcBorders>
          </w:tcPr>
          <w:p w14:paraId="00B4302D" w14:textId="77777777" w:rsidR="004501F2" w:rsidRDefault="007C1067">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BA8D457" w14:textId="77777777" w:rsidR="004501F2" w:rsidRDefault="004501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E6C49B" w14:textId="77777777" w:rsidR="004501F2" w:rsidRDefault="004501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1139B9" w14:textId="77777777" w:rsidR="004501F2" w:rsidRDefault="004501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E0546A" w14:textId="77777777" w:rsidR="004501F2" w:rsidRDefault="004501F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A1310B2" w14:textId="77777777" w:rsidR="004501F2" w:rsidRDefault="004501F2">
            <w:pPr>
              <w:pStyle w:val="ProductList-TableBody"/>
              <w:jc w:val="center"/>
            </w:pPr>
          </w:p>
        </w:tc>
      </w:tr>
      <w:tr w:rsidR="004501F2" w14:paraId="21976CFB" w14:textId="77777777">
        <w:tc>
          <w:tcPr>
            <w:tcW w:w="4040" w:type="dxa"/>
            <w:tcBorders>
              <w:top w:val="single" w:sz="4" w:space="0" w:color="000000"/>
              <w:left w:val="single" w:sz="4" w:space="0" w:color="000000"/>
              <w:bottom w:val="single" w:sz="4" w:space="0" w:color="000000"/>
              <w:right w:val="single" w:sz="4" w:space="0" w:color="000000"/>
            </w:tcBorders>
          </w:tcPr>
          <w:p w14:paraId="3DEBB54B" w14:textId="77777777" w:rsidR="004501F2" w:rsidRDefault="007C1067">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1696C462" w14:textId="77777777" w:rsidR="004501F2" w:rsidRDefault="007C10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F897AE" w14:textId="77777777" w:rsidR="004501F2" w:rsidRDefault="007C10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DFAAE7" w14:textId="77777777" w:rsidR="004501F2" w:rsidRDefault="007C10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AC3EB3" w14:textId="77777777" w:rsidR="004501F2" w:rsidRDefault="004501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EE509E" w14:textId="77777777" w:rsidR="004501F2" w:rsidRDefault="007C1067">
            <w:pPr>
              <w:pStyle w:val="ProductList-TableBody"/>
              <w:jc w:val="center"/>
            </w:pPr>
            <w:r>
              <w:t>X</w:t>
            </w:r>
          </w:p>
        </w:tc>
      </w:tr>
      <w:tr w:rsidR="004501F2" w14:paraId="68026FC7" w14:textId="77777777">
        <w:tc>
          <w:tcPr>
            <w:tcW w:w="4040" w:type="dxa"/>
            <w:tcBorders>
              <w:top w:val="single" w:sz="4" w:space="0" w:color="000000"/>
              <w:left w:val="single" w:sz="4" w:space="0" w:color="000000"/>
              <w:bottom w:val="single" w:sz="4" w:space="0" w:color="000000"/>
              <w:right w:val="single" w:sz="4" w:space="0" w:color="000000"/>
            </w:tcBorders>
          </w:tcPr>
          <w:p w14:paraId="493C99C6" w14:textId="77777777" w:rsidR="004501F2" w:rsidRDefault="007C1067">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34E40A6F" w14:textId="77777777" w:rsidR="004501F2" w:rsidRDefault="004501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71256F" w14:textId="77777777" w:rsidR="004501F2" w:rsidRDefault="004501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B5D663" w14:textId="77777777" w:rsidR="004501F2" w:rsidRDefault="004501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EE5D3F" w14:textId="77777777" w:rsidR="004501F2" w:rsidRDefault="004501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7C0617" w14:textId="77777777" w:rsidR="004501F2" w:rsidRDefault="007C1067">
            <w:pPr>
              <w:pStyle w:val="ProductList-TableBody"/>
              <w:jc w:val="center"/>
            </w:pPr>
            <w:r>
              <w:t>X</w:t>
            </w:r>
          </w:p>
        </w:tc>
      </w:tr>
      <w:tr w:rsidR="004501F2" w14:paraId="7F599D10" w14:textId="77777777">
        <w:tc>
          <w:tcPr>
            <w:tcW w:w="4040" w:type="dxa"/>
            <w:tcBorders>
              <w:top w:val="single" w:sz="4" w:space="0" w:color="000000"/>
              <w:left w:val="single" w:sz="4" w:space="0" w:color="000000"/>
              <w:bottom w:val="single" w:sz="4" w:space="0" w:color="000000"/>
              <w:right w:val="none" w:sz="4" w:space="0" w:color="000000"/>
            </w:tcBorders>
          </w:tcPr>
          <w:p w14:paraId="408713D0" w14:textId="77777777" w:rsidR="004501F2" w:rsidRDefault="007C1067">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90FE955" w14:textId="77777777" w:rsidR="004501F2" w:rsidRDefault="004501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772265" w14:textId="77777777" w:rsidR="004501F2" w:rsidRDefault="004501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6F3F39" w14:textId="77777777" w:rsidR="004501F2" w:rsidRDefault="004501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D9794C" w14:textId="77777777" w:rsidR="004501F2" w:rsidRDefault="004501F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70F41BC" w14:textId="77777777" w:rsidR="004501F2" w:rsidRDefault="004501F2">
            <w:pPr>
              <w:pStyle w:val="ProductList-TableBody"/>
              <w:jc w:val="center"/>
            </w:pPr>
          </w:p>
        </w:tc>
      </w:tr>
      <w:tr w:rsidR="004501F2" w14:paraId="6903E4D8" w14:textId="77777777">
        <w:tc>
          <w:tcPr>
            <w:tcW w:w="4040" w:type="dxa"/>
            <w:tcBorders>
              <w:top w:val="single" w:sz="4" w:space="0" w:color="000000"/>
              <w:left w:val="single" w:sz="4" w:space="0" w:color="000000"/>
              <w:bottom w:val="single" w:sz="4" w:space="0" w:color="000000"/>
              <w:right w:val="single" w:sz="4" w:space="0" w:color="000000"/>
            </w:tcBorders>
          </w:tcPr>
          <w:p w14:paraId="2BEB71DD" w14:textId="77777777" w:rsidR="004501F2" w:rsidRDefault="007C1067">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027BF94A" w14:textId="77777777" w:rsidR="004501F2" w:rsidRDefault="007C10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1742BA" w14:textId="77777777" w:rsidR="004501F2" w:rsidRDefault="007C10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67D847" w14:textId="77777777" w:rsidR="004501F2" w:rsidRDefault="007C10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E0EC30" w14:textId="77777777" w:rsidR="004501F2" w:rsidRDefault="004501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D1E9D2" w14:textId="77777777" w:rsidR="004501F2" w:rsidRDefault="007C1067">
            <w:pPr>
              <w:pStyle w:val="ProductList-TableBody"/>
              <w:jc w:val="center"/>
            </w:pPr>
            <w:r>
              <w:t>X</w:t>
            </w:r>
          </w:p>
        </w:tc>
      </w:tr>
      <w:tr w:rsidR="004501F2" w14:paraId="7F15D0DF" w14:textId="77777777">
        <w:tc>
          <w:tcPr>
            <w:tcW w:w="4040" w:type="dxa"/>
            <w:tcBorders>
              <w:top w:val="single" w:sz="4" w:space="0" w:color="000000"/>
              <w:left w:val="single" w:sz="4" w:space="0" w:color="000000"/>
              <w:bottom w:val="single" w:sz="4" w:space="0" w:color="000000"/>
              <w:right w:val="single" w:sz="4" w:space="0" w:color="000000"/>
            </w:tcBorders>
          </w:tcPr>
          <w:p w14:paraId="556F1E37" w14:textId="77777777" w:rsidR="004501F2" w:rsidRDefault="007C106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2E70577" w14:textId="77777777" w:rsidR="004501F2" w:rsidRDefault="004501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C965C6" w14:textId="77777777" w:rsidR="004501F2" w:rsidRDefault="004501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52119B" w14:textId="77777777" w:rsidR="004501F2" w:rsidRDefault="004501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7A3562" w14:textId="77777777" w:rsidR="004501F2" w:rsidRDefault="004501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5ED4C9" w14:textId="77777777" w:rsidR="004501F2" w:rsidRDefault="007C1067">
            <w:pPr>
              <w:pStyle w:val="ProductList-TableBody"/>
              <w:jc w:val="center"/>
            </w:pPr>
            <w:r>
              <w:t>X</w:t>
            </w:r>
          </w:p>
        </w:tc>
      </w:tr>
      <w:tr w:rsidR="004501F2" w14:paraId="5D0B0EF3" w14:textId="77777777">
        <w:tc>
          <w:tcPr>
            <w:tcW w:w="4040" w:type="dxa"/>
            <w:tcBorders>
              <w:top w:val="single" w:sz="4" w:space="0" w:color="000000"/>
              <w:left w:val="single" w:sz="4" w:space="0" w:color="000000"/>
              <w:bottom w:val="single" w:sz="4" w:space="0" w:color="000000"/>
              <w:right w:val="none" w:sz="4" w:space="0" w:color="000000"/>
            </w:tcBorders>
          </w:tcPr>
          <w:p w14:paraId="02FB0183" w14:textId="77777777" w:rsidR="004501F2" w:rsidRDefault="007C1067">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275B3DC" w14:textId="77777777" w:rsidR="004501F2" w:rsidRDefault="004501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8204BF" w14:textId="77777777" w:rsidR="004501F2" w:rsidRDefault="004501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FCEDAD" w14:textId="77777777" w:rsidR="004501F2" w:rsidRDefault="004501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36DAF7" w14:textId="77777777" w:rsidR="004501F2" w:rsidRDefault="004501F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B7B1CC2" w14:textId="77777777" w:rsidR="004501F2" w:rsidRDefault="004501F2">
            <w:pPr>
              <w:pStyle w:val="ProductList-TableBody"/>
              <w:jc w:val="center"/>
            </w:pPr>
          </w:p>
        </w:tc>
      </w:tr>
      <w:tr w:rsidR="004501F2" w14:paraId="667F0BDD" w14:textId="77777777">
        <w:tc>
          <w:tcPr>
            <w:tcW w:w="4040" w:type="dxa"/>
            <w:tcBorders>
              <w:top w:val="single" w:sz="4" w:space="0" w:color="000000"/>
              <w:left w:val="single" w:sz="4" w:space="0" w:color="000000"/>
              <w:bottom w:val="single" w:sz="4" w:space="0" w:color="000000"/>
              <w:right w:val="single" w:sz="4" w:space="0" w:color="000000"/>
            </w:tcBorders>
          </w:tcPr>
          <w:p w14:paraId="0C495D44" w14:textId="77777777" w:rsidR="004501F2" w:rsidRDefault="007C1067">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758BBD23" w14:textId="77777777" w:rsidR="004501F2" w:rsidRDefault="007C10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E3D3D7" w14:textId="77777777" w:rsidR="004501F2" w:rsidRDefault="004501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4296C8" w14:textId="77777777" w:rsidR="004501F2" w:rsidRDefault="007C10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9F288E" w14:textId="77777777" w:rsidR="004501F2" w:rsidRDefault="004501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E3CEBD" w14:textId="77777777" w:rsidR="004501F2" w:rsidRDefault="007C1067">
            <w:pPr>
              <w:pStyle w:val="ProductList-TableBody"/>
              <w:jc w:val="center"/>
            </w:pPr>
            <w:r>
              <w:t>X</w:t>
            </w:r>
          </w:p>
        </w:tc>
      </w:tr>
      <w:tr w:rsidR="004501F2" w14:paraId="5AC8514B" w14:textId="77777777">
        <w:tc>
          <w:tcPr>
            <w:tcW w:w="4040" w:type="dxa"/>
            <w:tcBorders>
              <w:top w:val="single" w:sz="4" w:space="0" w:color="000000"/>
              <w:left w:val="single" w:sz="4" w:space="0" w:color="000000"/>
              <w:bottom w:val="single" w:sz="4" w:space="0" w:color="000000"/>
              <w:right w:val="single" w:sz="4" w:space="0" w:color="000000"/>
            </w:tcBorders>
          </w:tcPr>
          <w:p w14:paraId="32F70A02" w14:textId="77777777" w:rsidR="004501F2" w:rsidRDefault="007C106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A47B7B5" w14:textId="77777777" w:rsidR="004501F2" w:rsidRDefault="004501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5F7172" w14:textId="77777777" w:rsidR="004501F2" w:rsidRDefault="004501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900253" w14:textId="77777777" w:rsidR="004501F2" w:rsidRDefault="004501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B5F0D0" w14:textId="77777777" w:rsidR="004501F2" w:rsidRDefault="004501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E41A0D" w14:textId="77777777" w:rsidR="004501F2" w:rsidRDefault="007C1067">
            <w:pPr>
              <w:pStyle w:val="ProductList-TableBody"/>
              <w:jc w:val="center"/>
            </w:pPr>
            <w:r>
              <w:t>X</w:t>
            </w:r>
          </w:p>
        </w:tc>
      </w:tr>
      <w:tr w:rsidR="004501F2" w14:paraId="3CFA9DFF" w14:textId="77777777">
        <w:tc>
          <w:tcPr>
            <w:tcW w:w="4040" w:type="dxa"/>
            <w:tcBorders>
              <w:top w:val="single" w:sz="4" w:space="0" w:color="000000"/>
              <w:left w:val="single" w:sz="4" w:space="0" w:color="000000"/>
              <w:bottom w:val="single" w:sz="4" w:space="0" w:color="000000"/>
              <w:right w:val="none" w:sz="4" w:space="0" w:color="000000"/>
            </w:tcBorders>
          </w:tcPr>
          <w:p w14:paraId="51E38BA7" w14:textId="77777777" w:rsidR="004501F2" w:rsidRDefault="007C1067">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171649B" w14:textId="77777777" w:rsidR="004501F2" w:rsidRDefault="004501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2D471B" w14:textId="77777777" w:rsidR="004501F2" w:rsidRDefault="004501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0DA482" w14:textId="77777777" w:rsidR="004501F2" w:rsidRDefault="004501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6CF6ED" w14:textId="77777777" w:rsidR="004501F2" w:rsidRDefault="004501F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F49CAEC" w14:textId="77777777" w:rsidR="004501F2" w:rsidRDefault="004501F2">
            <w:pPr>
              <w:pStyle w:val="ProductList-TableBody"/>
              <w:jc w:val="center"/>
            </w:pPr>
          </w:p>
        </w:tc>
      </w:tr>
      <w:tr w:rsidR="004501F2" w14:paraId="50FFFDED" w14:textId="77777777">
        <w:tc>
          <w:tcPr>
            <w:tcW w:w="4040" w:type="dxa"/>
            <w:tcBorders>
              <w:top w:val="single" w:sz="4" w:space="0" w:color="000000"/>
              <w:left w:val="single" w:sz="4" w:space="0" w:color="000000"/>
              <w:bottom w:val="single" w:sz="4" w:space="0" w:color="000000"/>
              <w:right w:val="single" w:sz="4" w:space="0" w:color="000000"/>
            </w:tcBorders>
          </w:tcPr>
          <w:p w14:paraId="758C0671" w14:textId="77777777" w:rsidR="004501F2" w:rsidRDefault="007C1067">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17E00FD8" w14:textId="77777777" w:rsidR="004501F2" w:rsidRDefault="007C10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CC8F70" w14:textId="77777777" w:rsidR="004501F2" w:rsidRDefault="004501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A7777C" w14:textId="77777777" w:rsidR="004501F2" w:rsidRDefault="007C10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9F8193" w14:textId="77777777" w:rsidR="004501F2" w:rsidRDefault="004501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3AC0B8" w14:textId="77777777" w:rsidR="004501F2" w:rsidRDefault="007C1067">
            <w:pPr>
              <w:pStyle w:val="ProductList-TableBody"/>
              <w:jc w:val="center"/>
            </w:pPr>
            <w:r>
              <w:t>X</w:t>
            </w:r>
          </w:p>
        </w:tc>
      </w:tr>
      <w:tr w:rsidR="004501F2" w14:paraId="75086435" w14:textId="77777777">
        <w:tc>
          <w:tcPr>
            <w:tcW w:w="4040" w:type="dxa"/>
            <w:tcBorders>
              <w:top w:val="single" w:sz="4" w:space="0" w:color="000000"/>
              <w:left w:val="single" w:sz="4" w:space="0" w:color="000000"/>
              <w:bottom w:val="single" w:sz="4" w:space="0" w:color="000000"/>
              <w:right w:val="single" w:sz="4" w:space="0" w:color="000000"/>
            </w:tcBorders>
          </w:tcPr>
          <w:p w14:paraId="07BD57F3" w14:textId="77777777" w:rsidR="004501F2" w:rsidRDefault="007C1067">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05E3B982" w14:textId="77777777" w:rsidR="004501F2" w:rsidRDefault="004501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50547F" w14:textId="77777777" w:rsidR="004501F2" w:rsidRDefault="004501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C63C52" w14:textId="77777777" w:rsidR="004501F2" w:rsidRDefault="004501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04C166" w14:textId="77777777" w:rsidR="004501F2" w:rsidRDefault="004501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7C34F4" w14:textId="77777777" w:rsidR="004501F2" w:rsidRDefault="007C1067">
            <w:pPr>
              <w:pStyle w:val="ProductList-TableBody"/>
              <w:jc w:val="center"/>
            </w:pPr>
            <w:r>
              <w:t>X</w:t>
            </w:r>
          </w:p>
        </w:tc>
      </w:tr>
      <w:tr w:rsidR="004501F2" w14:paraId="7C187631" w14:textId="77777777">
        <w:tc>
          <w:tcPr>
            <w:tcW w:w="4040" w:type="dxa"/>
            <w:tcBorders>
              <w:top w:val="single" w:sz="4" w:space="0" w:color="000000"/>
              <w:left w:val="single" w:sz="4" w:space="0" w:color="000000"/>
              <w:bottom w:val="single" w:sz="4" w:space="0" w:color="000000"/>
              <w:right w:val="none" w:sz="4" w:space="0" w:color="000000"/>
            </w:tcBorders>
          </w:tcPr>
          <w:p w14:paraId="5DF930D9" w14:textId="77777777" w:rsidR="004501F2" w:rsidRDefault="007C1067">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3BD3EEBE" w14:textId="77777777" w:rsidR="004501F2" w:rsidRDefault="004501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7AB6CE" w14:textId="77777777" w:rsidR="004501F2" w:rsidRDefault="004501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C3D721" w14:textId="77777777" w:rsidR="004501F2" w:rsidRDefault="004501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20BBBE" w14:textId="77777777" w:rsidR="004501F2" w:rsidRDefault="004501F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0CF4F0E" w14:textId="77777777" w:rsidR="004501F2" w:rsidRDefault="004501F2">
            <w:pPr>
              <w:pStyle w:val="ProductList-TableBody"/>
              <w:jc w:val="center"/>
            </w:pPr>
          </w:p>
        </w:tc>
      </w:tr>
      <w:tr w:rsidR="004501F2" w14:paraId="110EE7BD" w14:textId="77777777">
        <w:tc>
          <w:tcPr>
            <w:tcW w:w="4040" w:type="dxa"/>
            <w:tcBorders>
              <w:top w:val="single" w:sz="4" w:space="0" w:color="000000"/>
              <w:left w:val="single" w:sz="4" w:space="0" w:color="000000"/>
              <w:bottom w:val="single" w:sz="4" w:space="0" w:color="000000"/>
              <w:right w:val="single" w:sz="4" w:space="0" w:color="000000"/>
            </w:tcBorders>
          </w:tcPr>
          <w:p w14:paraId="517B3926" w14:textId="77777777" w:rsidR="004501F2" w:rsidRDefault="007C1067">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F4C50AD" w14:textId="77777777" w:rsidR="004501F2" w:rsidRDefault="007C10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BFEFF0" w14:textId="77777777" w:rsidR="004501F2" w:rsidRDefault="004501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64A407" w14:textId="77777777" w:rsidR="004501F2" w:rsidRDefault="007C10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F57237" w14:textId="77777777" w:rsidR="004501F2" w:rsidRDefault="004501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2B815F" w14:textId="77777777" w:rsidR="004501F2" w:rsidRDefault="007C1067">
            <w:pPr>
              <w:pStyle w:val="ProductList-TableBody"/>
              <w:jc w:val="center"/>
            </w:pPr>
            <w:r>
              <w:t>X</w:t>
            </w:r>
          </w:p>
        </w:tc>
      </w:tr>
      <w:tr w:rsidR="004501F2" w14:paraId="01C536B6" w14:textId="77777777">
        <w:tc>
          <w:tcPr>
            <w:tcW w:w="4040" w:type="dxa"/>
            <w:tcBorders>
              <w:top w:val="single" w:sz="4" w:space="0" w:color="000000"/>
              <w:left w:val="single" w:sz="4" w:space="0" w:color="000000"/>
              <w:bottom w:val="single" w:sz="4" w:space="0" w:color="000000"/>
              <w:right w:val="none" w:sz="4" w:space="0" w:color="000000"/>
            </w:tcBorders>
          </w:tcPr>
          <w:p w14:paraId="03DD096B" w14:textId="77777777" w:rsidR="004501F2" w:rsidRDefault="007C1067">
            <w:pPr>
              <w:pStyle w:val="ProductList-TableBody"/>
            </w:pPr>
            <w:r>
              <w:rPr>
                <w:b/>
              </w:rPr>
              <w:t>Windows iegultās operētājsistēmas</w:t>
            </w:r>
          </w:p>
        </w:tc>
        <w:tc>
          <w:tcPr>
            <w:tcW w:w="1600" w:type="dxa"/>
            <w:tcBorders>
              <w:top w:val="single" w:sz="4" w:space="0" w:color="000000"/>
              <w:left w:val="none" w:sz="4" w:space="0" w:color="000000"/>
              <w:bottom w:val="single" w:sz="4" w:space="0" w:color="000000"/>
              <w:right w:val="none" w:sz="4" w:space="0" w:color="000000"/>
            </w:tcBorders>
          </w:tcPr>
          <w:p w14:paraId="51BEF37C" w14:textId="77777777" w:rsidR="004501F2" w:rsidRDefault="004501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8FBCEE" w14:textId="77777777" w:rsidR="004501F2" w:rsidRDefault="004501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4FCAFC" w14:textId="77777777" w:rsidR="004501F2" w:rsidRDefault="004501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2AD4D4" w14:textId="77777777" w:rsidR="004501F2" w:rsidRDefault="004501F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C339419" w14:textId="77777777" w:rsidR="004501F2" w:rsidRDefault="004501F2">
            <w:pPr>
              <w:pStyle w:val="ProductList-TableBody"/>
              <w:jc w:val="center"/>
            </w:pPr>
          </w:p>
        </w:tc>
      </w:tr>
      <w:tr w:rsidR="004501F2" w14:paraId="020C4762" w14:textId="77777777">
        <w:tc>
          <w:tcPr>
            <w:tcW w:w="4040" w:type="dxa"/>
            <w:tcBorders>
              <w:top w:val="single" w:sz="4" w:space="0" w:color="000000"/>
              <w:left w:val="single" w:sz="4" w:space="0" w:color="000000"/>
              <w:bottom w:val="single" w:sz="4" w:space="0" w:color="000000"/>
              <w:right w:val="single" w:sz="4" w:space="0" w:color="000000"/>
            </w:tcBorders>
          </w:tcPr>
          <w:p w14:paraId="05D09D5E" w14:textId="77777777" w:rsidR="004501F2" w:rsidRDefault="007C1067">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F31C9F0" w14:textId="77777777" w:rsidR="004501F2" w:rsidRDefault="007C10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1CBBCB" w14:textId="77777777" w:rsidR="004501F2" w:rsidRDefault="007C10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5D2D80" w14:textId="77777777" w:rsidR="004501F2" w:rsidRDefault="007C10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A78C62" w14:textId="77777777" w:rsidR="004501F2" w:rsidRDefault="007C10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C17E05" w14:textId="77777777" w:rsidR="004501F2" w:rsidRDefault="007C1067">
            <w:pPr>
              <w:pStyle w:val="ProductList-TableBody"/>
              <w:jc w:val="center"/>
            </w:pPr>
            <w:r>
              <w:t>X</w:t>
            </w:r>
          </w:p>
        </w:tc>
      </w:tr>
      <w:tr w:rsidR="004501F2" w14:paraId="05872942" w14:textId="77777777">
        <w:tc>
          <w:tcPr>
            <w:tcW w:w="4040" w:type="dxa"/>
            <w:tcBorders>
              <w:top w:val="single" w:sz="4" w:space="0" w:color="000000"/>
              <w:left w:val="single" w:sz="4" w:space="0" w:color="000000"/>
              <w:bottom w:val="single" w:sz="4" w:space="0" w:color="000000"/>
              <w:right w:val="single" w:sz="4" w:space="0" w:color="000000"/>
            </w:tcBorders>
          </w:tcPr>
          <w:p w14:paraId="2C1B2B9B" w14:textId="77777777" w:rsidR="004501F2" w:rsidRDefault="007C1067">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964AB36" w14:textId="77777777" w:rsidR="004501F2" w:rsidRDefault="007C10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08EF31" w14:textId="77777777" w:rsidR="004501F2" w:rsidRDefault="004501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CCE398" w14:textId="77777777" w:rsidR="004501F2" w:rsidRDefault="007C10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443249" w14:textId="77777777" w:rsidR="004501F2" w:rsidRDefault="004501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49DBEF" w14:textId="77777777" w:rsidR="004501F2" w:rsidRDefault="007C1067">
            <w:pPr>
              <w:pStyle w:val="ProductList-TableBody"/>
              <w:jc w:val="center"/>
            </w:pPr>
            <w:r>
              <w:t>X</w:t>
            </w:r>
          </w:p>
        </w:tc>
      </w:tr>
      <w:tr w:rsidR="004501F2" w14:paraId="616A7031" w14:textId="77777777">
        <w:tc>
          <w:tcPr>
            <w:tcW w:w="4040" w:type="dxa"/>
            <w:tcBorders>
              <w:top w:val="single" w:sz="4" w:space="0" w:color="000000"/>
              <w:left w:val="single" w:sz="4" w:space="0" w:color="000000"/>
              <w:bottom w:val="single" w:sz="4" w:space="0" w:color="000000"/>
              <w:right w:val="single" w:sz="4" w:space="0" w:color="000000"/>
            </w:tcBorders>
          </w:tcPr>
          <w:p w14:paraId="2D467CC1" w14:textId="77777777" w:rsidR="004501F2" w:rsidRDefault="007C1067">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42CBF4D" w14:textId="77777777" w:rsidR="004501F2" w:rsidRDefault="007C10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B38F84" w14:textId="77777777" w:rsidR="004501F2" w:rsidRDefault="004501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958AAD" w14:textId="77777777" w:rsidR="004501F2" w:rsidRDefault="007C10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F5F2E1" w14:textId="77777777" w:rsidR="004501F2" w:rsidRDefault="004501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736806" w14:textId="77777777" w:rsidR="004501F2" w:rsidRDefault="007C1067">
            <w:pPr>
              <w:pStyle w:val="ProductList-TableBody"/>
              <w:jc w:val="center"/>
            </w:pPr>
            <w:r>
              <w:t>X</w:t>
            </w:r>
          </w:p>
        </w:tc>
      </w:tr>
      <w:tr w:rsidR="004501F2" w14:paraId="49AE1345" w14:textId="77777777">
        <w:tc>
          <w:tcPr>
            <w:tcW w:w="4040" w:type="dxa"/>
            <w:tcBorders>
              <w:top w:val="single" w:sz="4" w:space="0" w:color="000000"/>
              <w:left w:val="single" w:sz="4" w:space="0" w:color="000000"/>
              <w:bottom w:val="single" w:sz="4" w:space="0" w:color="000000"/>
              <w:right w:val="single" w:sz="4" w:space="0" w:color="000000"/>
            </w:tcBorders>
          </w:tcPr>
          <w:p w14:paraId="4B5EE29D" w14:textId="77777777" w:rsidR="004501F2" w:rsidRDefault="007C1067">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2288092" w14:textId="77777777" w:rsidR="004501F2" w:rsidRDefault="007C10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D92B38" w14:textId="77777777" w:rsidR="004501F2" w:rsidRDefault="004501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5BD670" w14:textId="77777777" w:rsidR="004501F2" w:rsidRDefault="007C10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3E7163" w14:textId="77777777" w:rsidR="004501F2" w:rsidRDefault="004501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90AF9F" w14:textId="77777777" w:rsidR="004501F2" w:rsidRDefault="007C1067">
            <w:pPr>
              <w:pStyle w:val="ProductList-TableBody"/>
              <w:jc w:val="center"/>
            </w:pPr>
            <w:r>
              <w:t>X</w:t>
            </w:r>
          </w:p>
        </w:tc>
      </w:tr>
      <w:tr w:rsidR="004501F2" w14:paraId="03431211" w14:textId="77777777">
        <w:tc>
          <w:tcPr>
            <w:tcW w:w="4040" w:type="dxa"/>
            <w:tcBorders>
              <w:top w:val="single" w:sz="4" w:space="0" w:color="000000"/>
              <w:left w:val="single" w:sz="4" w:space="0" w:color="000000"/>
              <w:bottom w:val="single" w:sz="4" w:space="0" w:color="000000"/>
              <w:right w:val="single" w:sz="4" w:space="0" w:color="000000"/>
            </w:tcBorders>
          </w:tcPr>
          <w:p w14:paraId="362613DD" w14:textId="77777777" w:rsidR="004501F2" w:rsidRDefault="007C1067">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DD4C366" w14:textId="77777777" w:rsidR="004501F2" w:rsidRDefault="007C10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591026" w14:textId="77777777" w:rsidR="004501F2" w:rsidRDefault="007C10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CD5173" w14:textId="77777777" w:rsidR="004501F2" w:rsidRDefault="007C10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BAAC33" w14:textId="77777777" w:rsidR="004501F2" w:rsidRDefault="004501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6D1172" w14:textId="77777777" w:rsidR="004501F2" w:rsidRDefault="007C1067">
            <w:pPr>
              <w:pStyle w:val="ProductList-TableBody"/>
              <w:jc w:val="center"/>
            </w:pPr>
            <w:r>
              <w:t>X</w:t>
            </w:r>
          </w:p>
        </w:tc>
      </w:tr>
      <w:tr w:rsidR="004501F2" w14:paraId="7037F67A" w14:textId="77777777">
        <w:tc>
          <w:tcPr>
            <w:tcW w:w="4040" w:type="dxa"/>
            <w:tcBorders>
              <w:top w:val="single" w:sz="4" w:space="0" w:color="000000"/>
              <w:left w:val="single" w:sz="4" w:space="0" w:color="000000"/>
              <w:bottom w:val="single" w:sz="4" w:space="0" w:color="000000"/>
              <w:right w:val="single" w:sz="4" w:space="0" w:color="000000"/>
            </w:tcBorders>
          </w:tcPr>
          <w:p w14:paraId="3F18CCE0" w14:textId="77777777" w:rsidR="004501F2" w:rsidRDefault="007C1067">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57877C8" w14:textId="77777777" w:rsidR="004501F2" w:rsidRDefault="007C10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980C4B" w14:textId="77777777" w:rsidR="004501F2" w:rsidRDefault="007C10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1C94E2" w14:textId="77777777" w:rsidR="004501F2" w:rsidRDefault="007C10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884A57" w14:textId="77777777" w:rsidR="004501F2" w:rsidRDefault="004501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98B3D7" w14:textId="77777777" w:rsidR="004501F2" w:rsidRDefault="007C1067">
            <w:pPr>
              <w:pStyle w:val="ProductList-TableBody"/>
              <w:jc w:val="center"/>
            </w:pPr>
            <w:r>
              <w:t>X</w:t>
            </w:r>
          </w:p>
        </w:tc>
      </w:tr>
    </w:tbl>
    <w:p w14:paraId="2DF78914" w14:textId="77777777" w:rsidR="004501F2" w:rsidRDefault="007C1067">
      <w:pPr>
        <w:pStyle w:val="ProductList-BodyIndented"/>
      </w:pPr>
      <w:r>
        <w:rPr>
          <w:i/>
          <w:vertAlign w:val="superscript"/>
        </w:rPr>
        <w:t>1</w:t>
      </w:r>
      <w:r>
        <w:rPr>
          <w:i/>
        </w:rPr>
        <w:t xml:space="preserve">Piemērojams arī Kvalificētajām ierīcēm, kas iegūtas apvienošanas vai iegādes rezultātā </w:t>
      </w:r>
    </w:p>
    <w:p w14:paraId="0C528754" w14:textId="77777777" w:rsidR="004501F2" w:rsidRDefault="007C1067">
      <w:pPr>
        <w:pStyle w:val="ProductList-BodyIndented"/>
      </w:pPr>
      <w:r>
        <w:rPr>
          <w:i/>
          <w:vertAlign w:val="superscript"/>
        </w:rPr>
        <w:t>2</w:t>
      </w:r>
      <w:r>
        <w:rPr>
          <w:i/>
        </w:rPr>
        <w:t xml:space="preserve">macOS ir jābūt pilnvarotā ražotāja sākotnēji instalētai pirms ierīces pirmās pārdošanas reizes. </w:t>
      </w:r>
    </w:p>
    <w:p w14:paraId="551E6ACB" w14:textId="77777777" w:rsidR="004501F2" w:rsidRDefault="004501F2">
      <w:pPr>
        <w:pStyle w:val="ProductList-BodyIndented"/>
      </w:pPr>
    </w:p>
    <w:p w14:paraId="0AF3E051" w14:textId="77777777" w:rsidR="004501F2" w:rsidRDefault="007C1067">
      <w:pPr>
        <w:pStyle w:val="ProductList-SubClauseHeading"/>
        <w:outlineLvl w:val="5"/>
      </w:pPr>
      <w:r>
        <w:t>2.2.3. Ierobežotas lietošanas kvalificētās OS — Ierīces licences</w:t>
      </w:r>
    </w:p>
    <w:p w14:paraId="48F12C7C" w14:textId="77777777" w:rsidR="004501F2" w:rsidRDefault="004501F2">
      <w:pPr>
        <w:pStyle w:val="ProductList-BodyIndented"/>
      </w:pPr>
    </w:p>
    <w:tbl>
      <w:tblPr>
        <w:tblStyle w:val="PURTable0"/>
        <w:tblW w:w="0" w:type="dxa"/>
        <w:tblLook w:val="04A0" w:firstRow="1" w:lastRow="0" w:firstColumn="1" w:lastColumn="0" w:noHBand="0" w:noVBand="1"/>
      </w:tblPr>
      <w:tblGrid>
        <w:gridCol w:w="3950"/>
        <w:gridCol w:w="1659"/>
        <w:gridCol w:w="1659"/>
        <w:gridCol w:w="1674"/>
        <w:gridCol w:w="1614"/>
      </w:tblGrid>
      <w:tr w:rsidR="004501F2" w14:paraId="0DBBBF5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7447F90" w14:textId="77777777" w:rsidR="004501F2" w:rsidRDefault="007C1067">
            <w:pPr>
              <w:pStyle w:val="ProductList-TableBody"/>
            </w:pPr>
            <w:r>
              <w:rPr>
                <w:color w:val="FFFFFF"/>
              </w:rPr>
              <w:t>Kvalificētās operētājsistēmas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9DEB471" w14:textId="77777777" w:rsidR="004501F2" w:rsidRDefault="007C1067">
            <w:pPr>
              <w:pStyle w:val="ProductList-TableBody"/>
              <w:jc w:val="center"/>
            </w:pPr>
            <w:r>
              <w:rPr>
                <w:color w:val="FFFFFF"/>
              </w:rPr>
              <w:t>Jauns līgums Enterprise (EA)/Open Value visam uzņēmumam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FBD39EC" w14:textId="77777777" w:rsidR="004501F2" w:rsidRDefault="007C1067">
            <w:pPr>
              <w:pStyle w:val="ProductList-TableBody"/>
              <w:jc w:val="center"/>
            </w:pPr>
            <w:r>
              <w:rPr>
                <w:color w:val="FFFFFF"/>
              </w:rPr>
              <w:t>Esošais līgums Enterprise (EA)/Open Value visam uzņēmumam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9642200" w14:textId="77777777" w:rsidR="004501F2" w:rsidRDefault="007C1067">
            <w:pPr>
              <w:pStyle w:val="ProductList-TableBody"/>
              <w:jc w:val="center"/>
            </w:pPr>
            <w:r>
              <w:rPr>
                <w:color w:val="FFFFFF"/>
              </w:rPr>
              <w:t>Līgums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17918DE" w14:textId="77777777" w:rsidR="004501F2" w:rsidRDefault="007C1067">
            <w:pPr>
              <w:pStyle w:val="ProductList-TableBody"/>
              <w:jc w:val="center"/>
            </w:pPr>
            <w:r>
              <w:rPr>
                <w:color w:val="FFFFFF"/>
              </w:rPr>
              <w:t>Academic un Charity</w:t>
            </w:r>
          </w:p>
        </w:tc>
      </w:tr>
      <w:tr w:rsidR="004501F2" w14:paraId="1C559ABA" w14:textId="77777777">
        <w:tc>
          <w:tcPr>
            <w:tcW w:w="4660" w:type="dxa"/>
            <w:tcBorders>
              <w:top w:val="single" w:sz="4" w:space="0" w:color="000000"/>
              <w:left w:val="single" w:sz="4" w:space="0" w:color="000000"/>
              <w:bottom w:val="single" w:sz="4" w:space="0" w:color="000000"/>
              <w:right w:val="single" w:sz="4" w:space="0" w:color="000000"/>
            </w:tcBorders>
          </w:tcPr>
          <w:p w14:paraId="76A8130A" w14:textId="77777777" w:rsidR="004501F2" w:rsidRDefault="007C1067">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8EF6DCE" w14:textId="77777777" w:rsidR="004501F2" w:rsidRDefault="007C10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544564" w14:textId="77777777" w:rsidR="004501F2" w:rsidRDefault="004501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F6C0BB" w14:textId="77777777" w:rsidR="004501F2" w:rsidRDefault="007C10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84C90A4" w14:textId="77777777" w:rsidR="004501F2" w:rsidRDefault="007C1067">
            <w:pPr>
              <w:pStyle w:val="ProductList-TableBody"/>
              <w:jc w:val="center"/>
            </w:pPr>
            <w:r>
              <w:t>X</w:t>
            </w:r>
          </w:p>
        </w:tc>
      </w:tr>
      <w:tr w:rsidR="004501F2" w14:paraId="2C28F02F" w14:textId="77777777">
        <w:tc>
          <w:tcPr>
            <w:tcW w:w="4660" w:type="dxa"/>
            <w:tcBorders>
              <w:top w:val="single" w:sz="4" w:space="0" w:color="000000"/>
              <w:left w:val="single" w:sz="4" w:space="0" w:color="000000"/>
              <w:bottom w:val="single" w:sz="4" w:space="0" w:color="000000"/>
              <w:right w:val="single" w:sz="4" w:space="0" w:color="000000"/>
            </w:tcBorders>
          </w:tcPr>
          <w:p w14:paraId="1B1D9F6C" w14:textId="77777777" w:rsidR="004501F2" w:rsidRDefault="007C1067">
            <w:pPr>
              <w:pStyle w:val="ProductList-TableBody"/>
            </w:pPr>
            <w:r>
              <w:t>Windows Embedded 8 un 8.1 Industry Retail</w:t>
            </w:r>
            <w:r>
              <w:fldChar w:fldCharType="begin"/>
            </w:r>
            <w:r>
              <w:instrText xml:space="preserve"> XE "Windows Embedded 8 un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A79C182" w14:textId="77777777" w:rsidR="004501F2" w:rsidRDefault="004501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0178D0" w14:textId="77777777" w:rsidR="004501F2" w:rsidRDefault="004501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847C36" w14:textId="77777777" w:rsidR="004501F2" w:rsidRDefault="007C10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89DE363" w14:textId="77777777" w:rsidR="004501F2" w:rsidRDefault="007C1067">
            <w:pPr>
              <w:pStyle w:val="ProductList-TableBody"/>
              <w:jc w:val="center"/>
            </w:pPr>
            <w:r>
              <w:t>X</w:t>
            </w:r>
          </w:p>
        </w:tc>
      </w:tr>
      <w:tr w:rsidR="004501F2" w14:paraId="3E4E01D7" w14:textId="77777777">
        <w:tc>
          <w:tcPr>
            <w:tcW w:w="4660" w:type="dxa"/>
            <w:tcBorders>
              <w:top w:val="single" w:sz="4" w:space="0" w:color="000000"/>
              <w:left w:val="single" w:sz="4" w:space="0" w:color="000000"/>
              <w:bottom w:val="single" w:sz="4" w:space="0" w:color="000000"/>
              <w:right w:val="single" w:sz="4" w:space="0" w:color="000000"/>
            </w:tcBorders>
          </w:tcPr>
          <w:p w14:paraId="3992FCC9" w14:textId="77777777" w:rsidR="004501F2" w:rsidRDefault="007C106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6F89052" w14:textId="77777777" w:rsidR="004501F2" w:rsidRDefault="004501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C589CF" w14:textId="77777777" w:rsidR="004501F2" w:rsidRDefault="004501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4492E1" w14:textId="77777777" w:rsidR="004501F2" w:rsidRDefault="007C10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C3A2EB" w14:textId="77777777" w:rsidR="004501F2" w:rsidRDefault="007C1067">
            <w:pPr>
              <w:pStyle w:val="ProductList-TableBody"/>
              <w:jc w:val="center"/>
            </w:pPr>
            <w:r>
              <w:t>X</w:t>
            </w:r>
          </w:p>
        </w:tc>
      </w:tr>
      <w:tr w:rsidR="004501F2" w14:paraId="4679D212" w14:textId="77777777">
        <w:tc>
          <w:tcPr>
            <w:tcW w:w="4660" w:type="dxa"/>
            <w:tcBorders>
              <w:top w:val="single" w:sz="4" w:space="0" w:color="000000"/>
              <w:left w:val="single" w:sz="4" w:space="0" w:color="000000"/>
              <w:bottom w:val="single" w:sz="4" w:space="0" w:color="000000"/>
              <w:right w:val="single" w:sz="4" w:space="0" w:color="000000"/>
            </w:tcBorders>
          </w:tcPr>
          <w:p w14:paraId="51A9614F" w14:textId="77777777" w:rsidR="004501F2" w:rsidRDefault="007C1067">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A06E31F" w14:textId="77777777" w:rsidR="004501F2" w:rsidRDefault="004501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440AC8" w14:textId="77777777" w:rsidR="004501F2" w:rsidRDefault="004501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5E716C" w14:textId="77777777" w:rsidR="004501F2" w:rsidRDefault="007C10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32231C" w14:textId="77777777" w:rsidR="004501F2" w:rsidRDefault="007C1067">
            <w:pPr>
              <w:pStyle w:val="ProductList-TableBody"/>
              <w:jc w:val="center"/>
            </w:pPr>
            <w:r>
              <w:t>X</w:t>
            </w:r>
          </w:p>
        </w:tc>
      </w:tr>
      <w:tr w:rsidR="004501F2" w14:paraId="54036295" w14:textId="77777777">
        <w:tc>
          <w:tcPr>
            <w:tcW w:w="4660" w:type="dxa"/>
            <w:tcBorders>
              <w:top w:val="single" w:sz="4" w:space="0" w:color="000000"/>
              <w:left w:val="single" w:sz="4" w:space="0" w:color="000000"/>
              <w:bottom w:val="single" w:sz="4" w:space="0" w:color="000000"/>
              <w:right w:val="single" w:sz="4" w:space="0" w:color="000000"/>
            </w:tcBorders>
          </w:tcPr>
          <w:p w14:paraId="4A7CE1C4" w14:textId="77777777" w:rsidR="004501F2" w:rsidRDefault="007C106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3EE0541" w14:textId="77777777" w:rsidR="004501F2" w:rsidRDefault="004501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4C5B6A" w14:textId="77777777" w:rsidR="004501F2" w:rsidRDefault="004501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5BD252" w14:textId="77777777" w:rsidR="004501F2" w:rsidRDefault="007C10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A03AFA" w14:textId="77777777" w:rsidR="004501F2" w:rsidRDefault="007C1067">
            <w:pPr>
              <w:pStyle w:val="ProductList-TableBody"/>
              <w:jc w:val="center"/>
            </w:pPr>
            <w:r>
              <w:t>X</w:t>
            </w:r>
          </w:p>
        </w:tc>
      </w:tr>
      <w:tr w:rsidR="004501F2" w14:paraId="13093A99" w14:textId="77777777">
        <w:tc>
          <w:tcPr>
            <w:tcW w:w="4660" w:type="dxa"/>
            <w:tcBorders>
              <w:top w:val="single" w:sz="4" w:space="0" w:color="000000"/>
              <w:left w:val="single" w:sz="4" w:space="0" w:color="000000"/>
              <w:bottom w:val="single" w:sz="4" w:space="0" w:color="000000"/>
              <w:right w:val="single" w:sz="4" w:space="0" w:color="000000"/>
            </w:tcBorders>
          </w:tcPr>
          <w:p w14:paraId="20E9DF33" w14:textId="77777777" w:rsidR="004501F2" w:rsidRDefault="007C106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7245EAD" w14:textId="77777777" w:rsidR="004501F2" w:rsidRDefault="004501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50E0B2" w14:textId="77777777" w:rsidR="004501F2" w:rsidRDefault="004501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C9024E" w14:textId="77777777" w:rsidR="004501F2" w:rsidRDefault="007C10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06A248E" w14:textId="77777777" w:rsidR="004501F2" w:rsidRDefault="007C1067">
            <w:pPr>
              <w:pStyle w:val="ProductList-TableBody"/>
              <w:jc w:val="center"/>
            </w:pPr>
            <w:r>
              <w:t>X</w:t>
            </w:r>
          </w:p>
        </w:tc>
      </w:tr>
      <w:tr w:rsidR="004501F2" w14:paraId="4D5A9A8C" w14:textId="77777777">
        <w:tc>
          <w:tcPr>
            <w:tcW w:w="4660" w:type="dxa"/>
            <w:tcBorders>
              <w:top w:val="single" w:sz="4" w:space="0" w:color="000000"/>
              <w:left w:val="single" w:sz="4" w:space="0" w:color="000000"/>
              <w:bottom w:val="single" w:sz="4" w:space="0" w:color="000000"/>
              <w:right w:val="single" w:sz="4" w:space="0" w:color="000000"/>
            </w:tcBorders>
          </w:tcPr>
          <w:p w14:paraId="6419BF58" w14:textId="77777777" w:rsidR="004501F2" w:rsidRDefault="007C106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ACE82E9" w14:textId="77777777" w:rsidR="004501F2" w:rsidRDefault="004501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810CB8" w14:textId="77777777" w:rsidR="004501F2" w:rsidRDefault="004501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D1D426" w14:textId="77777777" w:rsidR="004501F2" w:rsidRDefault="007C10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C47F76" w14:textId="77777777" w:rsidR="004501F2" w:rsidRDefault="007C1067">
            <w:pPr>
              <w:pStyle w:val="ProductList-TableBody"/>
              <w:jc w:val="center"/>
            </w:pPr>
            <w:r>
              <w:t>X</w:t>
            </w:r>
          </w:p>
        </w:tc>
      </w:tr>
      <w:tr w:rsidR="004501F2" w14:paraId="401C71D9" w14:textId="77777777">
        <w:tc>
          <w:tcPr>
            <w:tcW w:w="4660" w:type="dxa"/>
            <w:tcBorders>
              <w:top w:val="single" w:sz="4" w:space="0" w:color="000000"/>
              <w:left w:val="single" w:sz="4" w:space="0" w:color="000000"/>
              <w:bottom w:val="single" w:sz="4" w:space="0" w:color="000000"/>
              <w:right w:val="single" w:sz="4" w:space="0" w:color="000000"/>
            </w:tcBorders>
          </w:tcPr>
          <w:p w14:paraId="27E7CE0B" w14:textId="77777777" w:rsidR="004501F2" w:rsidRDefault="007C106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2D84608" w14:textId="77777777" w:rsidR="004501F2" w:rsidRDefault="004501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033FB4" w14:textId="77777777" w:rsidR="004501F2" w:rsidRDefault="004501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AFA8F9" w14:textId="77777777" w:rsidR="004501F2" w:rsidRDefault="007C10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F214FF" w14:textId="77777777" w:rsidR="004501F2" w:rsidRDefault="007C1067">
            <w:pPr>
              <w:pStyle w:val="ProductList-TableBody"/>
              <w:jc w:val="center"/>
            </w:pPr>
            <w:r>
              <w:t>X</w:t>
            </w:r>
          </w:p>
        </w:tc>
      </w:tr>
      <w:tr w:rsidR="004501F2" w14:paraId="4EC8E79D" w14:textId="77777777">
        <w:tc>
          <w:tcPr>
            <w:tcW w:w="4660" w:type="dxa"/>
            <w:tcBorders>
              <w:top w:val="single" w:sz="4" w:space="0" w:color="000000"/>
              <w:left w:val="single" w:sz="4" w:space="0" w:color="000000"/>
              <w:bottom w:val="single" w:sz="4" w:space="0" w:color="000000"/>
              <w:right w:val="single" w:sz="4" w:space="0" w:color="000000"/>
            </w:tcBorders>
          </w:tcPr>
          <w:p w14:paraId="1E486B60" w14:textId="77777777" w:rsidR="004501F2" w:rsidRDefault="007C1067">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B4BF7AC" w14:textId="77777777" w:rsidR="004501F2" w:rsidRDefault="004501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696B5D" w14:textId="77777777" w:rsidR="004501F2" w:rsidRDefault="004501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487526" w14:textId="77777777" w:rsidR="004501F2" w:rsidRDefault="007C10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C30CA5" w14:textId="77777777" w:rsidR="004501F2" w:rsidRDefault="007C1067">
            <w:pPr>
              <w:pStyle w:val="ProductList-TableBody"/>
              <w:jc w:val="center"/>
            </w:pPr>
            <w:r>
              <w:t>X</w:t>
            </w:r>
          </w:p>
        </w:tc>
      </w:tr>
      <w:tr w:rsidR="004501F2" w14:paraId="2B5CE1AF" w14:textId="77777777">
        <w:tc>
          <w:tcPr>
            <w:tcW w:w="4660" w:type="dxa"/>
            <w:tcBorders>
              <w:top w:val="single" w:sz="4" w:space="0" w:color="000000"/>
              <w:left w:val="single" w:sz="4" w:space="0" w:color="000000"/>
              <w:bottom w:val="single" w:sz="4" w:space="0" w:color="000000"/>
              <w:right w:val="single" w:sz="4" w:space="0" w:color="000000"/>
            </w:tcBorders>
          </w:tcPr>
          <w:p w14:paraId="0C6A4B6E" w14:textId="77777777" w:rsidR="004501F2" w:rsidRDefault="007C106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4DC62D2" w14:textId="77777777" w:rsidR="004501F2" w:rsidRDefault="004501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C80467" w14:textId="77777777" w:rsidR="004501F2" w:rsidRDefault="004501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5DD5C3" w14:textId="77777777" w:rsidR="004501F2" w:rsidRDefault="007C10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BDE5482" w14:textId="77777777" w:rsidR="004501F2" w:rsidRDefault="007C1067">
            <w:pPr>
              <w:pStyle w:val="ProductList-TableBody"/>
              <w:jc w:val="center"/>
            </w:pPr>
            <w:r>
              <w:t>X</w:t>
            </w:r>
          </w:p>
        </w:tc>
      </w:tr>
    </w:tbl>
    <w:p w14:paraId="254AC3FA" w14:textId="77777777" w:rsidR="004501F2" w:rsidRDefault="007C1067">
      <w:pPr>
        <w:pStyle w:val="ProductList-BodyIndented"/>
      </w:pPr>
      <w:r>
        <w:rPr>
          <w:i/>
          <w:vertAlign w:val="superscript"/>
        </w:rPr>
        <w:t>1</w:t>
      </w:r>
      <w:r>
        <w:rPr>
          <w:i/>
        </w:rPr>
        <w:t xml:space="preserve">Piemērojams arī Kvalificētajām ierīcēm, kas iegūtas apvienošanas vai iegādes rezultātā </w:t>
      </w:r>
    </w:p>
    <w:p w14:paraId="404D19A6" w14:textId="77777777" w:rsidR="004501F2" w:rsidRDefault="004501F2">
      <w:pPr>
        <w:pStyle w:val="ProductList-BodyIndented"/>
      </w:pPr>
    </w:p>
    <w:p w14:paraId="68DDC840" w14:textId="77777777" w:rsidR="004501F2" w:rsidRDefault="007C1067">
      <w:pPr>
        <w:pStyle w:val="ProductList-BodyIndented"/>
      </w:pPr>
      <w:r>
        <w:rPr>
          <w:b/>
        </w:rPr>
        <w:t>2.2.3.1. Ierobežotas lietošanas kvalificētās operētājsistēmas</w:t>
      </w:r>
    </w:p>
    <w:p w14:paraId="1F581C03" w14:textId="77777777" w:rsidR="004501F2" w:rsidRDefault="007C1067">
      <w:pPr>
        <w:pStyle w:val="ProductList-BodyIndented"/>
      </w:pPr>
      <w:r>
        <w:t>Windows programmatūru, kas iegādāta, izmantojot lielapjoma licencēšanas līgumu, ierīcē, kura ir licencēta Ierobežotas lietošanas kvalificētajai OS, drīkst lietot tikai tādiem mērķiem, kādiem šī ierīce ir izstrādāta. Ierīci, kurā darbojas iegādātā Windows programmatūra, nedrīkst lietot kā universālo datoru vai kā komerciāli izdevīgu aizstājēju šādai sistēmai. Iegādātā Windows programmatūra, kas ir instalēta Windows Embedded pārdošanas punkta (POS) versijai licencētās ierīcēs, ir jāizmanto galvenokārt POS lietojumprogrammas darbināšanai.</w:t>
      </w:r>
    </w:p>
    <w:p w14:paraId="123773FD" w14:textId="77777777" w:rsidR="004501F2" w:rsidRDefault="004501F2">
      <w:pPr>
        <w:pStyle w:val="ProductList-BodyIndented"/>
      </w:pPr>
    </w:p>
    <w:p w14:paraId="74695CAA" w14:textId="77777777" w:rsidR="004501F2" w:rsidRDefault="007C1067">
      <w:pPr>
        <w:pStyle w:val="ProductList-BodyIndented"/>
      </w:pPr>
      <w:r>
        <w:rPr>
          <w:b/>
        </w:rPr>
        <w:t>2.2.3.2. Software Assurance iegādes ierobežojums, kas attiecas uz ierobežotas lietošanas kvalificētajām operētājsistēmām</w:t>
      </w:r>
    </w:p>
    <w:p w14:paraId="0914E8F6" w14:textId="77777777" w:rsidR="004501F2" w:rsidRDefault="007C1067">
      <w:pPr>
        <w:pStyle w:val="ProductList-BodyIndented"/>
      </w:pPr>
      <w:r>
        <w:t>Software Assurance iegāde ir aizliegta ierīcēm, kuras ir licencētas Ierobežotas lietošanas kvalificētajām operētājsistēmām. Šis ierobežojums neattiecas uz ierīcēm, kas ir licencētas ar operētājsistēmu Windows 10 IoT mazumtirdzniecības vai vienkāršotiem klientiem.</w:t>
      </w:r>
    </w:p>
    <w:p w14:paraId="0239DAF2" w14:textId="77777777" w:rsidR="004501F2" w:rsidRDefault="004501F2">
      <w:pPr>
        <w:pStyle w:val="ProductList-BodyIndented"/>
      </w:pPr>
    </w:p>
    <w:p w14:paraId="00912486" w14:textId="77777777" w:rsidR="004501F2" w:rsidRDefault="007C1067">
      <w:pPr>
        <w:pStyle w:val="ProductList-ClauseHeading"/>
        <w:outlineLvl w:val="4"/>
      </w:pPr>
      <w:r>
        <w:t>2.3. Ierīces un lietotāja licenču vienlaicīga lietošana reģistrācijā Enterprise</w:t>
      </w:r>
    </w:p>
    <w:p w14:paraId="5B32DB68" w14:textId="77777777" w:rsidR="004501F2" w:rsidRDefault="007C1067">
      <w:pPr>
        <w:pStyle w:val="ProductList-Body"/>
      </w:pPr>
      <w:r>
        <w:t>Klienti reģistrācijā Enterprise var vienlaikus izmantot ierīces un lietotāja licences, ja 1) visiem nelicencēto Kvalificēto ierīču lietotājiem ir Windows lietotāja licences un ja 2) visām nelicencēto lietotāju izmantotajām Kvalificētajām ierīcēm ir Windows ierīces licences.</w:t>
      </w:r>
    </w:p>
    <w:p w14:paraId="4918147E" w14:textId="77777777" w:rsidR="004501F2" w:rsidRDefault="004501F2">
      <w:pPr>
        <w:pStyle w:val="ProductList-Body"/>
      </w:pPr>
    </w:p>
    <w:p w14:paraId="3BD70C33" w14:textId="77777777" w:rsidR="004501F2" w:rsidRDefault="007C1067">
      <w:pPr>
        <w:pStyle w:val="ProductList-ClauseHeading"/>
        <w:outlineLvl w:val="4"/>
      </w:pPr>
      <w:r>
        <w:t>2.4. Ķīnas Tautas Republikai paredzētie Windows Pro/Enterprise jauninājumi bez versijas</w:t>
      </w:r>
    </w:p>
    <w:p w14:paraId="43FBE5FB" w14:textId="77777777" w:rsidR="004501F2" w:rsidRDefault="007C1067">
      <w:pPr>
        <w:pStyle w:val="ProductList-Body"/>
      </w:pPr>
      <w:r>
        <w:t xml:space="preserve">Windows Enterprise un Windows Professional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bez versijas ir pieejamas tikai Ķīnas Tautas Republikā saskaņā ar programmām Select Plus, Select un Open License (divi punkti).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atkarīgas no izdevuma, tādēļ Klientam ir jālieto kāda no iegādātā programmatūras izdevuma versijām. Kvalificētās operētājsistēmas Windows 10 izdevumu versijām Enterprise un Pro ir spēkā attiecīgi Windows Enterprise un Windows Professional licencēm bez versijas.</w:t>
      </w:r>
    </w:p>
    <w:p w14:paraId="31B2A5C7" w14:textId="77777777" w:rsidR="004501F2" w:rsidRDefault="004501F2">
      <w:pPr>
        <w:pStyle w:val="ProductList-Body"/>
      </w:pPr>
    </w:p>
    <w:p w14:paraId="2D8E83BC" w14:textId="77777777" w:rsidR="004501F2" w:rsidRDefault="007C1067">
      <w:pPr>
        <w:pStyle w:val="ProductList-ClauseHeading"/>
        <w:outlineLvl w:val="4"/>
      </w:pPr>
      <w:r>
        <w:t>2.5. Sistēmas kopiju izveide trešajām personām</w:t>
      </w:r>
    </w:p>
    <w:p w14:paraId="4F607EDD" w14:textId="77777777" w:rsidR="004501F2" w:rsidRDefault="007C1067">
      <w:pPr>
        <w:pStyle w:val="ProductList-Body"/>
      </w:pPr>
      <w:r>
        <w:t xml:space="preserve">Lai trešā persona drīkstētu izveidot Klienta ierīču sistēmu kopijas, šim Klientam vispirms ir jāiesniedz trešajai personai rakstiska dokumentācija, apliecinot, ka Klientam pieder instalēšanai nepieciešamās licences. </w:t>
      </w:r>
    </w:p>
    <w:p w14:paraId="43EFCDA2" w14:textId="77777777" w:rsidR="004501F2" w:rsidRDefault="004501F2">
      <w:pPr>
        <w:pStyle w:val="ProductList-Body"/>
      </w:pPr>
    </w:p>
    <w:p w14:paraId="61B0A886" w14:textId="77777777" w:rsidR="004501F2" w:rsidRDefault="007C1067">
      <w:pPr>
        <w:pStyle w:val="ProductList-ClauseHeading"/>
        <w:outlineLvl w:val="4"/>
      </w:pPr>
      <w:r>
        <w:t>2.6. Reģionālās piegādes opcijas</w:t>
      </w:r>
    </w:p>
    <w:p w14:paraId="513E135E" w14:textId="77777777" w:rsidR="004501F2" w:rsidRDefault="007C1067">
      <w:pPr>
        <w:pStyle w:val="ProductList-SubClauseHeading"/>
        <w:outlineLvl w:val="5"/>
      </w:pPr>
      <w:r>
        <w:t>2.6.1. Windows KN izdevumi</w:t>
      </w:r>
    </w:p>
    <w:p w14:paraId="5579CC32" w14:textId="77777777" w:rsidR="004501F2" w:rsidRDefault="007C1067">
      <w:pPr>
        <w:pStyle w:val="ProductList-BodyIndented"/>
      </w:pPr>
      <w:r>
        <w:t>Korejā esošie Klienti, kam ir aktīvs lielapjoma licencēšanas līgums vai reģistrācija, ir tiesīgi iegādāties Windows KN izdevumu datu nesējus, kurus paredzēts izvietot un lietot Korejā. Citi lietošanas veidi nav atļauti.</w:t>
      </w:r>
    </w:p>
    <w:p w14:paraId="3C9B8C35" w14:textId="77777777" w:rsidR="004501F2" w:rsidRDefault="004501F2">
      <w:pPr>
        <w:pStyle w:val="ProductList-BodyIndented"/>
      </w:pPr>
    </w:p>
    <w:p w14:paraId="365E9244" w14:textId="77777777" w:rsidR="004501F2" w:rsidRDefault="007C1067">
      <w:pPr>
        <w:pStyle w:val="ProductList-SubClauseHeading"/>
        <w:outlineLvl w:val="5"/>
      </w:pPr>
      <w:r>
        <w:t>2.6.2. Windows N izdevumi (bez Windows Media Player)</w:t>
      </w:r>
    </w:p>
    <w:p w14:paraId="651DF957" w14:textId="77777777" w:rsidR="004501F2" w:rsidRDefault="007C1067">
      <w:pPr>
        <w:pStyle w:val="ProductList-BodyIndented"/>
      </w:pPr>
      <w:r>
        <w:t>Eiropas Savienības (ES) vai Eiropas Brīvās tirdzniecības asociācijas (EBTA) valstīs esošie Klienti, kam ir aktīvs lielapjoma licencēšanas līgums vai reģistrācija, ir tiesīgi iegādāties Microsoft Windows N izdevumu datu nesējus, kas paredzēti izvietošanai un lietošanai valstīs, kuras ietilpst Eiropas Savienībā (ES) vai Eiropas Brīvās tirdzniecības asociācijā (EBTA). (Open License nolūkos “aktīvs līgums” ir līgums, kas saistīts ar aktīvu Open License autorizācijas numuru.)</w:t>
      </w:r>
    </w:p>
    <w:p w14:paraId="49F3791D" w14:textId="77777777" w:rsidR="004501F2" w:rsidRDefault="004501F2">
      <w:pPr>
        <w:pStyle w:val="ProductList-BodyIndented"/>
      </w:pPr>
    </w:p>
    <w:p w14:paraId="1C7A26B4" w14:textId="77777777" w:rsidR="004501F2" w:rsidRDefault="007C1067">
      <w:pPr>
        <w:pStyle w:val="ProductList-ClauseHeading"/>
        <w:outlineLvl w:val="4"/>
      </w:pPr>
      <w:r>
        <w:t>2.7. Windows Embedded 8 Standard Enterprise komplekts</w:t>
      </w:r>
    </w:p>
    <w:p w14:paraId="152B80B7" w14:textId="77777777" w:rsidR="004501F2" w:rsidRDefault="007C1067">
      <w:pPr>
        <w:pStyle w:val="ProductList-Body"/>
      </w:pPr>
      <w:r>
        <w:t>Uz Windows Embedded 8 Standard Enterprise komplekta piešķirtās licences iespējoto programmatūras līdzekļu lietošanu attiecas pamata Windows Embedded 8 Standard programmatūras licences nosacījumi. Tiesības lietot programmatūras līdzekļus beidzas brīdī, kad beidzas pamata programmatūras lietošanas tiesības. Windows Embedded 8 Standard Enterprise komplekta licence ir pastāvīgi piešķirta vienai ierīcei, un to nedrīkst nodot nevienai citai ierīcei.</w:t>
      </w:r>
    </w:p>
    <w:p w14:paraId="40F59E3C" w14:textId="77777777" w:rsidR="004501F2" w:rsidRDefault="004501F2">
      <w:pPr>
        <w:pStyle w:val="ProductList-Body"/>
      </w:pPr>
    </w:p>
    <w:p w14:paraId="29C42EA7" w14:textId="77777777" w:rsidR="004501F2" w:rsidRDefault="007C1067">
      <w:pPr>
        <w:pStyle w:val="ProductList-ClauseHeading"/>
        <w:outlineLvl w:val="4"/>
      </w:pPr>
      <w:r>
        <w:t>2.8. Piemērotība piedāvājuma Windows 10 Home jaunināšana uz Pro risinājumam Microsoft 365 Business Premium iegādei</w:t>
      </w:r>
    </w:p>
    <w:p w14:paraId="663E81C0" w14:textId="77777777" w:rsidR="004501F2" w:rsidRDefault="007C1067">
      <w:pPr>
        <w:pStyle w:val="ProductList-Body"/>
      </w:pPr>
      <w:r>
        <w:t>Klienti Austrālijā, Kanādā, Islandē, Japānā, Jaunzēlandē, Norvēģijā, Šveicē, ASV vai jebkurā Eiropas Savienības dalībvalstī drīkst licencēt Windows 10 Home jaunināšanu uz Pro risinājumam Microsoft 365 Business Premium jebkādā daudzumā, kas nepārsniedz tā Microsoft 365 Business Premium abonementu skaitu. Neņemot vērā 2.2. sadaļu “Kvalificētās operētājsistēmas”, Klients drīkst instalēt Windows 10 Home jauninājumu uz Pro risinājumam Microsoft 365 Business Premium tādās ierīcēs, kas ir licencētas ar operētājsistēmu Windows 7 Home vai jaunāku tās versiju.</w:t>
      </w:r>
    </w:p>
    <w:p w14:paraId="07048EBA" w14:textId="77777777" w:rsidR="004501F2" w:rsidRDefault="004501F2">
      <w:pPr>
        <w:pStyle w:val="ProductList-Body"/>
      </w:pPr>
    </w:p>
    <w:p w14:paraId="54E41F3B" w14:textId="77777777" w:rsidR="004501F2" w:rsidRDefault="007C1067">
      <w:pPr>
        <w:pStyle w:val="ProductList-ClauseHeading"/>
        <w:outlineLvl w:val="4"/>
      </w:pPr>
      <w:r>
        <w:t>2.9. Piemērotība Windows 10 Home uz Pro Tiesību licencēšanas (E3/E5) iegādei</w:t>
      </w:r>
    </w:p>
    <w:p w14:paraId="4E8EF3F9" w14:textId="77777777" w:rsidR="004501F2" w:rsidRDefault="007C1067">
      <w:pPr>
        <w:pStyle w:val="ProductList-SubClauseHeading"/>
        <w:outlineLvl w:val="5"/>
      </w:pPr>
      <w:r>
        <w:t>2.9.1. Priekšnosacījumi</w:t>
      </w:r>
    </w:p>
    <w:p w14:paraId="5D32739E" w14:textId="77777777" w:rsidR="004501F2" w:rsidRDefault="007C1067">
      <w:pPr>
        <w:pStyle w:val="ProductList-BodyIndented"/>
      </w:pPr>
      <w:r>
        <w:t>Neatkarīgi no 2.2. sadaļas “Kvalificētās operētājsistēmas” Klienti Austrālijā, Kanādā, Islandē, Japānā, Jaunzēlandē, Norvēģijā, Šveicē, ASV vai jebkurā Eiropas Savienības valstī ir piemēroti Windows 10 Home uz Pro Tiesību licencēšanai ierīcēm, kurās ir licencēta Windows Home versijai 7 vai jaunākai versijai, ja kopš 2017. gada 1. marta ierīcēs ir pastāvīgi licencēts jebkurš no tālāk norādītajiem produktiem/pakalpojumiem.</w:t>
      </w:r>
    </w:p>
    <w:p w14:paraId="738A5E45" w14:textId="77777777" w:rsidR="004501F2" w:rsidRDefault="007C1067" w:rsidP="007C1067">
      <w:pPr>
        <w:pStyle w:val="ProductList-Bullet"/>
        <w:numPr>
          <w:ilvl w:val="1"/>
          <w:numId w:val="25"/>
        </w:numPr>
      </w:pPr>
      <w:r>
        <w:t xml:space="preserve">Windows 10 Enterprise katrai Ierīcei ar aktīvu SA </w:t>
      </w:r>
    </w:p>
    <w:p w14:paraId="1E4F7029" w14:textId="77777777" w:rsidR="004501F2" w:rsidRDefault="007C1067" w:rsidP="007C1067">
      <w:pPr>
        <w:pStyle w:val="ProductList-Bullet"/>
        <w:numPr>
          <w:ilvl w:val="1"/>
          <w:numId w:val="25"/>
        </w:numPr>
      </w:pPr>
      <w:r>
        <w:t>Windows 10 Enterprise E3/E5 SL licences</w:t>
      </w:r>
    </w:p>
    <w:p w14:paraId="688E885E" w14:textId="77777777" w:rsidR="004501F2" w:rsidRDefault="004501F2">
      <w:pPr>
        <w:pStyle w:val="ProductList-BodyIndented"/>
      </w:pPr>
    </w:p>
    <w:p w14:paraId="3F12762F" w14:textId="77777777" w:rsidR="004501F2" w:rsidRDefault="007C1067">
      <w:pPr>
        <w:pStyle w:val="ProductList-SubClauseHeading"/>
        <w:outlineLvl w:val="5"/>
      </w:pPr>
      <w:r>
        <w:t>2.9.2. Iegādes prasības</w:t>
      </w:r>
    </w:p>
    <w:p w14:paraId="424CC277" w14:textId="77777777" w:rsidR="004501F2" w:rsidRDefault="007C1067">
      <w:pPr>
        <w:pStyle w:val="ProductList-BodyIndented"/>
      </w:pPr>
      <w:r>
        <w:t xml:space="preserve">Windows 10 Home uz Pro Tiesību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pieejamas tikai kā vienreizējs pirkums, kur visas vienības jāiegādājas vienā pasūtījumā. Klientiem ir jāiegūst licence katrai ierīcei, kurā ir licencēta operētājsistēma Windows 10 Home un kas atbilst vismaz vienam no tālāk norādītajiem kritērijiem.</w:t>
      </w:r>
    </w:p>
    <w:p w14:paraId="15CD1D75" w14:textId="77777777" w:rsidR="004501F2" w:rsidRDefault="007C1067" w:rsidP="007C1067">
      <w:pPr>
        <w:pStyle w:val="ProductList-Bullet"/>
        <w:numPr>
          <w:ilvl w:val="1"/>
          <w:numId w:val="26"/>
        </w:numPr>
      </w:pPr>
      <w:r>
        <w:t xml:space="preserve">Ierīcē ir licencēta operētājsistēma Windows 10 Enterprise katrai Ierīcei vai </w:t>
      </w:r>
    </w:p>
    <w:p w14:paraId="78EFDD41" w14:textId="77777777" w:rsidR="004501F2" w:rsidRDefault="007C1067" w:rsidP="007C1067">
      <w:pPr>
        <w:pStyle w:val="ProductList-Bullet"/>
        <w:numPr>
          <w:ilvl w:val="1"/>
          <w:numId w:val="26"/>
        </w:numPr>
      </w:pPr>
      <w:r>
        <w:t>ierīcē ir instalēta versija Pro vai Enterprise un ierīci izmanto Windows 10 Enterprise E3/E5 Licencēts lietotājs.</w:t>
      </w:r>
    </w:p>
    <w:p w14:paraId="2507F8F5" w14:textId="77777777" w:rsidR="004501F2" w:rsidRDefault="004501F2">
      <w:pPr>
        <w:pStyle w:val="ProductList-BodyIndented"/>
      </w:pPr>
    </w:p>
    <w:p w14:paraId="3DE689AC" w14:textId="77777777" w:rsidR="004501F2" w:rsidRDefault="007C1067">
      <w:pPr>
        <w:pStyle w:val="ProductList-SubClauseHeading"/>
        <w:outlineLvl w:val="5"/>
      </w:pPr>
      <w:r>
        <w:t>2.9.3. Licences ierobežojumi</w:t>
      </w:r>
    </w:p>
    <w:p w14:paraId="503C6DF1" w14:textId="77777777" w:rsidR="004501F2" w:rsidRDefault="007C1067">
      <w:pPr>
        <w:pStyle w:val="ProductList-BodyIndented"/>
      </w:pPr>
      <w:r>
        <w:t>Šī licence neietver tiesības instalēt vai darbināt jebkuras iepriekšējas Windows 10 Pro versijas Instanci. Atkārtotas piešķiršanas tiesības attiecas tikai uz nomaiņas ierīci ar Pro vai Enterprise kvalificētu operētājsistēmu.</w:t>
      </w:r>
    </w:p>
    <w:p w14:paraId="395283F4" w14:textId="77777777" w:rsidR="004501F2" w:rsidRDefault="004501F2">
      <w:pPr>
        <w:pStyle w:val="ProductList-BodyIndented"/>
      </w:pPr>
    </w:p>
    <w:p w14:paraId="2D9CF378" w14:textId="77777777" w:rsidR="004501F2" w:rsidRDefault="007C1067">
      <w:pPr>
        <w:pStyle w:val="ProductList-ClauseHeading"/>
        <w:outlineLvl w:val="4"/>
      </w:pPr>
      <w:r>
        <w:t>2.10 Automātiskā atjaunināšana</w:t>
      </w:r>
    </w:p>
    <w:p w14:paraId="79351589" w14:textId="77777777" w:rsidR="004501F2" w:rsidRDefault="007C1067">
      <w:pPr>
        <w:pStyle w:val="ProductList-Body"/>
      </w:pPr>
      <w:r>
        <w:t>Klients pilnvaro korporāciju Microsoft automātiski lejupielādēt un instalēt atjauninājumus ierīcēs, kurās darbojas operētājsistēma Windows 10, ja vien šīs ierīces nav konfigurētas automātisko atjauninājumu novēršanai, izmantojot atbalstītas metodes. Visi atjauninājumi tiek licencēti saskaņā ar tiem pašiem nosacījumiem kā Produkts, uz kuru šie atjauninājumi attiecas.</w:t>
      </w:r>
    </w:p>
    <w:p w14:paraId="04882BE6" w14:textId="77777777" w:rsidR="004501F2" w:rsidRDefault="004501F2">
      <w:pPr>
        <w:pStyle w:val="ProductList-Body"/>
      </w:pPr>
    </w:p>
    <w:p w14:paraId="7708C53B" w14:textId="77777777" w:rsidR="004501F2" w:rsidRDefault="007C1067">
      <w:pPr>
        <w:pStyle w:val="ProductList-ClauseHeading"/>
        <w:outlineLvl w:val="4"/>
      </w:pPr>
      <w:r>
        <w:t>2.11. Windows 7 ESU (Paplašināti drošības atjauninājumi)</w:t>
      </w:r>
    </w:p>
    <w:p w14:paraId="26836EDB" w14:textId="77777777" w:rsidR="004501F2" w:rsidRDefault="007C1067">
      <w:pPr>
        <w:pStyle w:val="ProductList-Body"/>
      </w:pPr>
      <w:r>
        <w:t xml:space="preserve">Klients var iegādāties Windows 7 ESU licences, balstoties uz ierīci. Ierīcēm, kurās darbojas lokāla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ar ESU segumu, un ierīcēm, kas piekļūst virtuālām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ar ESU segumu, attiecīgajā seguma gadā ir jālicencē Windows 7 ESU. Ierīcēm nav vajadzīga ESU licence, lai piekļūtu Windows 7 OSE ar ESU segumu, kas darbojas Windows virtuālajā darbvirsmā pakalpojumā Azure. Ja klienta īpašumā ir viena vai vairākas ESU licences, gadījumos, kad OSE licence ir iegūta, izmantojot Visual Studio abonementu izstrādes vai testēšanas nolūkiem, ierīcēm nav nepieciešama licence darbināšanai vai piekļuvei Windows 7 OSE, ko sedz ESU. Windows 7 ESU 2020/2021/2022 for M365 licences var piešķirt tikai ierīcēm, kurām ir aktīvs Software Assurance segums vai kuras izmanto tikai lietotāji ar Windows Enterprise, VDA vai M365 SL (kas ietver Windows 10 Enterprise). Windows 7 ESU 2020/2021/2022 licences var piešķirt jebkurai ierīcei. Windows 7 ESU 2021/2022 un Windows 7 ESU 2021/2022 for M365 licences var piešķirt tikai ierīcēm, kurām ESU ir licencēti par iepriekšējo(-iem) gadu(-iem). </w:t>
      </w:r>
    </w:p>
    <w:p w14:paraId="1B409C4E" w14:textId="77777777" w:rsidR="004501F2" w:rsidRDefault="004501F2">
      <w:pPr>
        <w:pStyle w:val="ProductList-Body"/>
      </w:pPr>
    </w:p>
    <w:p w14:paraId="18B92086" w14:textId="77777777" w:rsidR="004501F2" w:rsidRDefault="007C1067">
      <w:pPr>
        <w:pStyle w:val="ProductList-ClauseHeading"/>
        <w:outlineLvl w:val="4"/>
      </w:pPr>
      <w:r>
        <w:t>2.12. Windows 7 ESU 2020 tiesības E5 drošības lietotājiem</w:t>
      </w:r>
    </w:p>
    <w:p w14:paraId="11217366" w14:textId="77777777" w:rsidR="004501F2" w:rsidRDefault="007C1067">
      <w:pPr>
        <w:pStyle w:val="ProductList-Body"/>
      </w:pPr>
      <w:r>
        <w:t xml:space="preserve">Lietotāji, kuriem ir Microsoft 365 E5, Microsoft 365 E5 Security vai Microsoft 365 Security + Compliance SL, kas iegūtas ar līgumu Enterprise vai līgumu Enterprise Subscription, vai lietotāji, kuriem valsts iestāžu kopienas mākoņa nomniekā ir visi trīs Microsoft 365 E5 komponentu pakalpojumi (Windows 10 Enterprise E5, Enterprise Mobility + Security E5 un Office 365 E5), kas iegūti ar līgumu Enterprise vai līgumu Enterprise Subscription, (“Kvalificētie lietotāji”) drīkst izmantot līdz piecām ierīcēm vienlaikus, lai darbinātu lokālu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ietilpst Windows 7 ESU 2020, vai lai piekļūtu virtuālajām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kas ietilpst Windows 7 ESU 2020. Klientam ir tiesības iegādāties Windows 7 ESU 2021 un 2022 un Windows 7 ESU 2021 un 2022 pakalpojumam Microsoft 365 licences šādām ierīcēm, neiegādājoties 2020 ESU licenci, ja ierīces ESU 2020 seguma periodā ir lietojuši tikai Kvalificētie lietotāji. Šīm ierīcēm ir nepieciešamas ESU licences visiem attiecīgajiem gadiem, ja tās lieto jebkurš lietotājs, kura rīcībā pašlaik nav Microsoft 365 E5, Microsoft 365 E5 drošības vai Microsoft 365 E5 drošības un atbilstības SL.</w:t>
      </w:r>
    </w:p>
    <w:p w14:paraId="4B54C4CE" w14:textId="77777777" w:rsidR="004501F2" w:rsidRDefault="004501F2">
      <w:pPr>
        <w:pStyle w:val="ProductList-Body"/>
      </w:pPr>
    </w:p>
    <w:p w14:paraId="0E0EE7E2" w14:textId="77777777" w:rsidR="004501F2" w:rsidRDefault="007C1067">
      <w:pPr>
        <w:pStyle w:val="ProductList-ClauseHeading"/>
        <w:outlineLvl w:val="4"/>
      </w:pPr>
      <w:r>
        <w:t>2.13. Programmas Academic un Charity</w:t>
      </w:r>
    </w:p>
    <w:p w14:paraId="6CE282CB" w14:textId="77777777" w:rsidR="004501F2" w:rsidRDefault="007C1067">
      <w:pPr>
        <w:pStyle w:val="ProductList-SubClauseHeading"/>
        <w:outlineLvl w:val="5"/>
      </w:pPr>
      <w:r>
        <w:t>2.13.1. Licences piešķiršana</w:t>
      </w:r>
    </w:p>
    <w:p w14:paraId="48C0A0B4" w14:textId="77777777" w:rsidR="004501F2" w:rsidRDefault="007C1067">
      <w:pPr>
        <w:pStyle w:val="ProductList-BodyIndented"/>
      </w:pPr>
      <w:r>
        <w:rPr>
          <w:b/>
        </w:rPr>
        <w:t>2.13.1.1. Lietotāja licences piešķiršana</w:t>
      </w:r>
    </w:p>
    <w:p w14:paraId="20E1F614" w14:textId="77777777" w:rsidR="004501F2" w:rsidRDefault="007C1067">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vismaz vienai ierīcei, kas ir licencēta Kvalificētajai OS, kā norādīts 2.2.2. sadaļā “Ierīces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w:t>
      </w:r>
    </w:p>
    <w:p w14:paraId="17AA2B32" w14:textId="77777777" w:rsidR="004501F2" w:rsidRDefault="004501F2">
      <w:pPr>
        <w:pStyle w:val="ProductList-BodyIndented"/>
      </w:pPr>
    </w:p>
    <w:p w14:paraId="7647CD0A" w14:textId="77777777" w:rsidR="004501F2" w:rsidRDefault="007C1067">
      <w:pPr>
        <w:pStyle w:val="ProductList-BodyIndented"/>
      </w:pPr>
      <w:r>
        <w:rPr>
          <w:b/>
        </w:rPr>
        <w:t>2.13.1.2. Ierīces licences piešķiršana</w:t>
      </w:r>
    </w:p>
    <w:p w14:paraId="3B91FB75" w14:textId="77777777" w:rsidR="004501F2" w:rsidRDefault="007C1067">
      <w:pPr>
        <w:pStyle w:val="ProductList-BodyIndented"/>
      </w:pP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Licencētajai ierīcei</w:t>
      </w:r>
      <w:r>
        <w:fldChar w:fldCharType="end"/>
      </w:r>
      <w:r>
        <w:t xml:space="preserve"> ir jābūt licencētai Kvalificētajai OS, kā norādīts 2.2.2. sadaļā Ierīces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Kvalificētajai OS ir jābūt instalētai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 ierīcē</w:t>
      </w:r>
      <w:r>
        <w:fldChar w:fldCharType="end"/>
      </w:r>
      <w:r>
        <w:t xml:space="preserve">. Licences piešķiršana Ierīcei ir pastāvīga, izņemot gadījumus, kad Klientam šai ierīcei ir Software Assurance. </w:t>
      </w:r>
    </w:p>
    <w:p w14:paraId="6A689709" w14:textId="77777777" w:rsidR="004501F2" w:rsidRDefault="004501F2">
      <w:pPr>
        <w:pStyle w:val="ProductList-BodyIndented"/>
      </w:pPr>
    </w:p>
    <w:p w14:paraId="497724D0" w14:textId="77777777" w:rsidR="004501F2" w:rsidRDefault="007C1067">
      <w:pPr>
        <w:pStyle w:val="ProductList-SubClauseHeading"/>
        <w:outlineLvl w:val="5"/>
      </w:pPr>
      <w:r>
        <w:t>2.13.2. Programmas Academic Windows izdevumu tiesības</w:t>
      </w:r>
    </w:p>
    <w:p w14:paraId="7ACC12A8" w14:textId="77777777" w:rsidR="004501F2" w:rsidRDefault="007C1067">
      <w:pPr>
        <w:pStyle w:val="ProductList-BodyIndented"/>
      </w:pPr>
      <w:r>
        <w:t>Windows Education licences ietver Windows Enterprise instalēšanas un aktivizēšanas tiesības Windows Education vietā.</w:t>
      </w:r>
    </w:p>
    <w:p w14:paraId="01F4A1BC" w14:textId="77777777" w:rsidR="004501F2" w:rsidRDefault="004501F2">
      <w:pPr>
        <w:pStyle w:val="ProductList-BodyIndented"/>
      </w:pPr>
    </w:p>
    <w:p w14:paraId="20ED4F96" w14:textId="77777777" w:rsidR="004501F2" w:rsidRDefault="007C1067">
      <w:pPr>
        <w:pStyle w:val="ProductList-SubClauseHeading"/>
        <w:outlineLvl w:val="5"/>
      </w:pPr>
      <w:r>
        <w:t>2.13.3. Lietošana laboratorijā un bibliotēkā</w:t>
      </w:r>
    </w:p>
    <w:p w14:paraId="4B13005D" w14:textId="77777777" w:rsidR="004501F2" w:rsidRDefault="007C1067">
      <w:pPr>
        <w:pStyle w:val="ProductList-BodyIndented"/>
      </w:pPr>
      <w:r>
        <w:t xml:space="preserve">Iestādes, kurās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ir piešķirta licence Windows Education E3/E5 vai Windows 10 Education (katrai Ierīcei), ir tiesīgas jebkurā publiski pieejamā laboratorijā vai bibliotēkā šīs Iestādes organizācijā instalēt Windows 10 Education, Windows 10 Enterprise vai Windows 10 Pro Academic. Pārējos gadījumos programmatūras lietošana ir pakļauta Windows 10 Education Licences nosacījumiem. Šis nosacījums neattiecas uz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kas iegūtas saskaņā ar Microsoft Cloud līgumu un Microsoft Klienta līgumu.</w:t>
      </w:r>
    </w:p>
    <w:p w14:paraId="3301DC95" w14:textId="77777777" w:rsidR="004501F2" w:rsidRDefault="004501F2">
      <w:pPr>
        <w:pStyle w:val="ProductList-BodyIndented"/>
      </w:pPr>
    </w:p>
    <w:p w14:paraId="69781013" w14:textId="77777777" w:rsidR="004501F2" w:rsidRDefault="007C1067">
      <w:pPr>
        <w:pStyle w:val="ProductList-SubClauseHeading"/>
        <w:outlineLvl w:val="5"/>
      </w:pPr>
      <w:r>
        <w:t>2.13.4. Koplietojamās ierīces</w:t>
      </w:r>
    </w:p>
    <w:p w14:paraId="3E0DA1D6" w14:textId="77777777" w:rsidR="004501F2" w:rsidRDefault="007C1067">
      <w:pPr>
        <w:pStyle w:val="ProductList-BodyIndented"/>
      </w:pPr>
      <w:r>
        <w:t xml:space="preserve">Iestādes, kurās visiem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vai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ir piešķirta licence Windows Education E3/E5, ir tiesīgas jebkurā Iestādes organizācijas kopliejamā ierīcē ar kvalificēto operētājsistēmu izmantot izdevumu Windows 10 Education, Windows 10 Enterprise vai Windows 10 Pro Academic. Šī apakšpunkta izpratnē koplietojama ierīce ir ierīce, kuru neviena persona nelieto vairāk nekā 50% laika vienas darba dienas laikā un kas nav piešķirta nevienam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kā viņa primārā darba ierīce. Windows lietošana koplietojamās ierīcēs netiek uzskatīta par Platformas produkta izglītības iestādēm lietošanu, piedaloties programmā Enrollment for Education Solutions. Pārējos gadījumos programmatūras lietošana ir pakļauta Windows 10 Education Licences nosacījumiem.</w:t>
      </w:r>
    </w:p>
    <w:p w14:paraId="2C066F07" w14:textId="77777777" w:rsidR="004501F2" w:rsidRDefault="004501F2">
      <w:pPr>
        <w:pStyle w:val="ProductList-BodyIndented"/>
      </w:pPr>
    </w:p>
    <w:p w14:paraId="0DDE22AF" w14:textId="77777777" w:rsidR="004501F2" w:rsidRDefault="007C1067">
      <w:pPr>
        <w:pStyle w:val="ProductList-SubClauseHeading"/>
        <w:outlineLvl w:val="5"/>
      </w:pPr>
      <w:r>
        <w:t>2.13.5. Starter Edition OS ierobežojumi programmām Academic</w:t>
      </w:r>
    </w:p>
    <w:p w14:paraId="1DE53D76" w14:textId="77777777" w:rsidR="004501F2" w:rsidRDefault="007C1067">
      <w:pPr>
        <w:pStyle w:val="ProductList-BodyIndented"/>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kuras ir iegādātas akadēmisko vai izglītības iestāžu programmu ietvaros un izmanto Windows XP Starter Edition, Windows Vista Starter Edition vai Windows 7 Starter Edition kā kvalificētās OS, nedrīkst tikt pārsūtītas ārpus valsts, kurā tās ir iegādātas.</w:t>
      </w:r>
    </w:p>
    <w:p w14:paraId="7E739FF2" w14:textId="77777777" w:rsidR="004501F2" w:rsidRDefault="004501F2">
      <w:pPr>
        <w:pStyle w:val="ProductList-BodyIndented"/>
      </w:pPr>
    </w:p>
    <w:p w14:paraId="34CBFD14" w14:textId="77777777" w:rsidR="004501F2" w:rsidRDefault="007C1067">
      <w:pPr>
        <w:pStyle w:val="ProductList-SubClauseHeading"/>
        <w:outlineLvl w:val="5"/>
      </w:pPr>
      <w:r>
        <w:t>2.13.6. Absolventu priekšrocības</w:t>
      </w:r>
    </w:p>
    <w:p w14:paraId="10B8ACFA" w14:textId="77777777" w:rsidR="004501F2" w:rsidRDefault="007C1067">
      <w:pPr>
        <w:pStyle w:val="ProductList-BodyIndented"/>
      </w:pPr>
      <w:r>
        <w:t xml:space="preserve">Iestādēm, kurām ir aktīva reģistrācija Enrollment for Education Solutions, jebkurā šādas Reģistrācijas termiņa laikā ir tiesības Studenta Windows Education licenci nodot šādam </w:t>
      </w:r>
      <w:r>
        <w:fldChar w:fldCharType="begin"/>
      </w:r>
      <w:r>
        <w:instrText xml:space="preserve"> AutoTextList   \s NoStyle \t "Students ir jebkura privātpersona, kas ir reģistrēta kādā Iestādes organizācijā iekļautā izglītības iestādē vai nu kā pilna, vai nepilna laika students." </w:instrText>
      </w:r>
      <w:r>
        <w:fldChar w:fldCharType="separate"/>
      </w:r>
      <w:r>
        <w:rPr>
          <w:color w:val="0563C1"/>
        </w:rPr>
        <w:t>Studentam</w:t>
      </w:r>
      <w:r>
        <w:fldChar w:fldCharType="end"/>
      </w:r>
      <w:r>
        <w:t xml:space="preserve">, kad Students kļūst par Absolventu, ja </w:t>
      </w:r>
      <w:r>
        <w:fldChar w:fldCharType="begin"/>
      </w:r>
      <w:r>
        <w:instrText xml:space="preserve"> AutoTextList   \s NoStyle \t "Students ir jebkura privātpersona, kas ir reģistrēta kādā Iestādes organizācijā iekļautā izglītības iestādē vai nu kā pilna, vai nepilna laika students." </w:instrText>
      </w:r>
      <w:r>
        <w:fldChar w:fldCharType="separate"/>
      </w:r>
      <w:r>
        <w:rPr>
          <w:color w:val="0563C1"/>
        </w:rPr>
        <w:t>Students</w:t>
      </w:r>
      <w:r>
        <w:fldChar w:fldCharType="end"/>
      </w:r>
      <w:r>
        <w:t xml:space="preserve"> instalē vai aktivizē Windows Education </w:t>
      </w:r>
      <w:r>
        <w:fldChar w:fldCharType="begin"/>
      </w:r>
      <w:r>
        <w:instrText xml:space="preserve"> AutoTextList   \s NoStyle \t "Students ir jebkura privātpersona, kas ir reģistrēta kādā Iestādes organizācijā iekļautā izglītības iestādē vai nu kā pilna, vai nepilna laika students." </w:instrText>
      </w:r>
      <w:r>
        <w:fldChar w:fldCharType="separate"/>
      </w:r>
      <w:r>
        <w:rPr>
          <w:color w:val="0563C1"/>
        </w:rPr>
        <w:t>Studentam</w:t>
      </w:r>
      <w:r>
        <w:fldChar w:fldCharType="end"/>
      </w:r>
      <w:r>
        <w:t xml:space="preserve"> piederošā ierīcē, kamēr viņš ir reģistrēts iestādē. Katrs šāds Absolvents Iestādei ir jānodrošina ar licences līgumu korporācijas Microsoft sagatavotajā formā. Ja Absolvents piekrīt licences līguma nosacījumiem, Absolvents iegūst pastāvīgas tiesības darbināt Windows Education lokāli tajā pašā ierīcē. Šīs tiesības nav nododamas nevienā citā ierīcē.  </w:t>
      </w:r>
    </w:p>
    <w:p w14:paraId="17D0BBF4" w14:textId="77777777" w:rsidR="004501F2" w:rsidRDefault="004501F2">
      <w:pPr>
        <w:pStyle w:val="ProductList-BodyIndented"/>
      </w:pPr>
    </w:p>
    <w:p w14:paraId="3DC73DE8" w14:textId="77777777" w:rsidR="004501F2" w:rsidRDefault="007C1067">
      <w:pPr>
        <w:pStyle w:val="ProductList-Offering1SubSection"/>
        <w:outlineLvl w:val="3"/>
      </w:pPr>
      <w:bookmarkStart w:id="195" w:name="_Sec813"/>
      <w:r>
        <w:t>3. Lietošanas tiesības</w:t>
      </w:r>
      <w:bookmarkEnd w:id="195"/>
    </w:p>
    <w:tbl>
      <w:tblPr>
        <w:tblStyle w:val="PURTable"/>
        <w:tblW w:w="0" w:type="dxa"/>
        <w:tblLook w:val="04A0" w:firstRow="1" w:lastRow="0" w:firstColumn="1" w:lastColumn="0" w:noHBand="0" w:noVBand="1"/>
      </w:tblPr>
      <w:tblGrid>
        <w:gridCol w:w="3661"/>
        <w:gridCol w:w="3605"/>
        <w:gridCol w:w="3650"/>
      </w:tblGrid>
      <w:tr w:rsidR="004501F2" w14:paraId="32BF41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9EC4F3" w14:textId="77777777" w:rsidR="004501F2" w:rsidRDefault="007C106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0">
              <w:r>
                <w:rPr>
                  <w:color w:val="00467F"/>
                  <w:u w:val="single"/>
                </w:rPr>
                <w:t>Darbstacijas operētājsistēmas</w:t>
              </w:r>
            </w:hyperlink>
            <w:r>
              <w:t xml:space="preserve">, </w:t>
            </w:r>
            <w:hyperlink r:id="rId90">
              <w:r>
                <w:rPr>
                  <w:color w:val="00467F"/>
                  <w:u w:val="single"/>
                </w:rPr>
                <w:t>OST</w:t>
              </w:r>
            </w:hyperlink>
            <w:r>
              <w:t xml:space="preserve"> (Microsoft Defender uzlabotā pretdraudu aizsardzība</w:t>
            </w:r>
            <w:r>
              <w:fldChar w:fldCharType="begin"/>
            </w:r>
            <w:r>
              <w:instrText xml:space="preserve"> XE "Microsoft Defender uzlabotā pretdraudu aizsardzība"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28F665B0" w14:textId="77777777" w:rsidR="004501F2" w:rsidRDefault="007C1067">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visas Windows licences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A7C863" w14:textId="77777777" w:rsidR="004501F2" w:rsidRDefault="007C1067">
            <w:pPr>
              <w:pStyle w:val="ProductList-TableBody"/>
            </w:pPr>
            <w:r>
              <w:rPr>
                <w:color w:val="404040"/>
              </w:rPr>
              <w:t>Papildu programmatūra: nav</w:t>
            </w:r>
          </w:p>
        </w:tc>
      </w:tr>
      <w:tr w:rsidR="004501F2" w14:paraId="77255D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9F24E" w14:textId="77777777" w:rsidR="004501F2" w:rsidRDefault="007C1067">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17C6B" w14:textId="77777777" w:rsidR="004501F2" w:rsidRDefault="007C1067">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EE5DE" w14:textId="77777777" w:rsidR="004501F2" w:rsidRDefault="007C1067">
            <w:pPr>
              <w:pStyle w:val="ProductList-TableBody"/>
            </w:pPr>
            <w:r>
              <w:rPr>
                <w:color w:val="404040"/>
              </w:rPr>
              <w:t>Iekļautās tehnoloģijas. nav</w:t>
            </w:r>
          </w:p>
        </w:tc>
      </w:tr>
      <w:tr w:rsidR="004501F2" w14:paraId="6CE70E4C" w14:textId="77777777">
        <w:tc>
          <w:tcPr>
            <w:tcW w:w="4040" w:type="dxa"/>
            <w:tcBorders>
              <w:top w:val="single" w:sz="4" w:space="0" w:color="000000"/>
              <w:left w:val="single" w:sz="4" w:space="0" w:color="000000"/>
              <w:bottom w:val="single" w:sz="4" w:space="0" w:color="000000"/>
              <w:right w:val="single" w:sz="4" w:space="0" w:color="000000"/>
            </w:tcBorders>
          </w:tcPr>
          <w:p w14:paraId="6F6F88AC" w14:textId="77777777" w:rsidR="004501F2" w:rsidRDefault="007C1067">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B1D4E" w14:textId="77777777" w:rsidR="004501F2" w:rsidRDefault="004501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005B1" w14:textId="77777777" w:rsidR="004501F2" w:rsidRDefault="004501F2">
            <w:pPr>
              <w:pStyle w:val="ProductList-TableBody"/>
            </w:pPr>
          </w:p>
        </w:tc>
      </w:tr>
    </w:tbl>
    <w:p w14:paraId="771C5FE2" w14:textId="77777777" w:rsidR="004501F2" w:rsidRDefault="004501F2">
      <w:pPr>
        <w:pStyle w:val="ProductList-Body"/>
      </w:pPr>
    </w:p>
    <w:p w14:paraId="16975F0F" w14:textId="77777777" w:rsidR="004501F2" w:rsidRDefault="007C1067">
      <w:pPr>
        <w:pStyle w:val="ProductList-ClauseHeading"/>
        <w:outlineLvl w:val="4"/>
      </w:pPr>
      <w:r>
        <w:t>3.1. Windows lokālā lietošana</w:t>
      </w:r>
    </w:p>
    <w:p w14:paraId="482682F6" w14:textId="77777777" w:rsidR="004501F2" w:rsidRDefault="007C1067">
      <w:pPr>
        <w:pStyle w:val="ProductList-Body"/>
      </w:pPr>
      <w:r>
        <w:t xml:space="preserve">Windows programmatūru, kas iegādāta, izmantojot lielapjoma licencēšanas līgumu, Klients drīkst darbināt kā vienu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lokāli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Šie lokālie lietošanas noteikumi attiecas uz VDA ierīces licencēm tikai tādā gadījumā, ja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ierīce</w:t>
      </w:r>
      <w:r>
        <w:fldChar w:fldCharType="end"/>
      </w:r>
      <w:r>
        <w:t xml:space="preserve"> arī ir licencēta Kvalificētajai operētājsistēmai.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ir atļauts darbināt Windows programmatūru, kas iegādāta, izmantojot lielapjoma licencēšanas līgumu, kā vienu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lokāli ierīcēs, kuras ir licencētas Kvalificētajai operētājsistēmai.  </w:t>
      </w:r>
    </w:p>
    <w:p w14:paraId="087B0045" w14:textId="77777777" w:rsidR="004501F2" w:rsidRDefault="004501F2">
      <w:pPr>
        <w:pStyle w:val="ProductList-Body"/>
      </w:pPr>
    </w:p>
    <w:p w14:paraId="71C615EE" w14:textId="77777777" w:rsidR="004501F2" w:rsidRDefault="007C1067">
      <w:pPr>
        <w:pStyle w:val="ProductList-ClauseHeading"/>
        <w:outlineLvl w:val="4"/>
      </w:pPr>
      <w:r>
        <w:t>3.2. Uz Azure AD balstīta Windows 10 aktivizēšana</w:t>
      </w:r>
    </w:p>
    <w:p w14:paraId="57443482" w14:textId="77777777" w:rsidR="004501F2" w:rsidRDefault="007C1067">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kuri izmanto Azure AD nodrošinātu aktivizēšanu, ir atļauts aktivizēt programmatūru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līdz pat piecās secīgās ierīcēs, kurās darbojas Windows 10 Pro ikgadējais atjauninājums, Windows 10 Enterprise atjauninājums jaunradei vai jaunāka versija.</w:t>
      </w:r>
    </w:p>
    <w:p w14:paraId="6E9F528A" w14:textId="77777777" w:rsidR="004501F2" w:rsidRDefault="004501F2">
      <w:pPr>
        <w:pStyle w:val="ProductList-Body"/>
      </w:pPr>
    </w:p>
    <w:p w14:paraId="712E66E0" w14:textId="77777777" w:rsidR="004501F2" w:rsidRDefault="007C1067">
      <w:pPr>
        <w:pStyle w:val="ProductList-ClauseHeading"/>
        <w:outlineLvl w:val="4"/>
      </w:pPr>
      <w:r>
        <w:t>3.3. Microsoft Defender uzlabotā pretdraudu aizsardzība</w:t>
      </w:r>
    </w:p>
    <w:p w14:paraId="1C2D8B33" w14:textId="77777777" w:rsidR="004501F2" w:rsidRDefault="007C1067">
      <w:pPr>
        <w:pStyle w:val="ProductList-Body"/>
      </w:pPr>
      <w:r>
        <w:t xml:space="preserve">Tiesīgie </w:t>
      </w: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drīkst lietot Microsoft Defender uzlaboto pretdraudu aizsardzību</w:t>
      </w:r>
      <w:r>
        <w:fldChar w:fldCharType="begin"/>
      </w:r>
      <w:r>
        <w:instrText xml:space="preserve"> XE "Microsoft Defender uzlaboto pretdraudu aizsardzību" </w:instrText>
      </w:r>
      <w:r>
        <w:fldChar w:fldCharType="end"/>
      </w:r>
      <w:r>
        <w:t xml:space="preserve"> ne vairāk kā piecās ierīcēs vienlaikus.</w:t>
      </w:r>
    </w:p>
    <w:p w14:paraId="1A41E5B1" w14:textId="77777777" w:rsidR="004501F2" w:rsidRDefault="004501F2">
      <w:pPr>
        <w:pStyle w:val="ProductList-Body"/>
      </w:pPr>
    </w:p>
    <w:p w14:paraId="6D1579AF" w14:textId="77777777" w:rsidR="004501F2" w:rsidRDefault="007C1067">
      <w:pPr>
        <w:pStyle w:val="ProductList-ClauseHeading"/>
        <w:outlineLvl w:val="4"/>
      </w:pPr>
      <w:r>
        <w:t>3.4. Windows lietojumprogrammas</w:t>
      </w:r>
    </w:p>
    <w:p w14:paraId="6BEA2C3A" w14:textId="77777777" w:rsidR="004501F2" w:rsidRDefault="007C1067">
      <w:pPr>
        <w:pStyle w:val="ProductList-Body"/>
      </w:pPr>
      <w:r>
        <w:t xml:space="preserve">Ja vien Klientam netiek parādīti vai lietojumprogrammas iestatījumos netiek sniegti citi nosacījumi, Klients piekrīt, ka pakalpojumus, kuriem Klients piekļūst no Windows lietojumprogrammas, regulē Microsoft pakalpojumu līgums, kurš ir pieejams vietnē </w:t>
      </w:r>
      <w:hyperlink r:id="rId91">
        <w:r>
          <w:rPr>
            <w:color w:val="00467F"/>
            <w:u w:val="single"/>
          </w:rPr>
          <w:t>http://go.microsoft.com/fwlink/?linkid=246338</w:t>
        </w:r>
      </w:hyperlink>
      <w:r>
        <w:t xml:space="preserve">, vai — Windows lietojumprogrammām, kas piekļūst Xbox pakalpojumiem, — Xbox.com lietošanas nosacījumi, kuri ir pieejami vietnē </w:t>
      </w:r>
      <w:hyperlink r:id="rId92">
        <w:r>
          <w:rPr>
            <w:color w:val="00467F"/>
            <w:u w:val="single"/>
          </w:rPr>
          <w:t>http://xbox.com/legal/livetou</w:t>
        </w:r>
      </w:hyperlink>
      <w:r>
        <w:t>.</w:t>
      </w:r>
    </w:p>
    <w:p w14:paraId="11AF9E71" w14:textId="77777777" w:rsidR="004501F2" w:rsidRDefault="004501F2">
      <w:pPr>
        <w:pStyle w:val="ProductList-Body"/>
      </w:pPr>
    </w:p>
    <w:p w14:paraId="195E01C9" w14:textId="77777777" w:rsidR="004501F2" w:rsidRDefault="007C1067">
      <w:pPr>
        <w:pStyle w:val="ProductList-ClauseHeading"/>
        <w:outlineLvl w:val="4"/>
      </w:pPr>
      <w:r>
        <w:t>3.5. Windows 10 Mobile Enterprise</w:t>
      </w:r>
    </w:p>
    <w:p w14:paraId="4677405B" w14:textId="77777777" w:rsidR="004501F2" w:rsidRDefault="007C1067">
      <w:pPr>
        <w:pStyle w:val="ProductList-Body"/>
      </w:pPr>
      <w:r>
        <w:t>Klientiem ar līgumu Enterprise, līgumu Microsoft Products and Services vai līgumu Select Plus sava līguma darbības laikā ir tiesības instalēt un lietot Windows 10 Mobile Enterprise.</w:t>
      </w:r>
    </w:p>
    <w:p w14:paraId="67ECAFB5" w14:textId="77777777" w:rsidR="004501F2" w:rsidRDefault="004501F2">
      <w:pPr>
        <w:pStyle w:val="ProductList-Body"/>
      </w:pPr>
    </w:p>
    <w:p w14:paraId="7E1DABFC" w14:textId="77777777" w:rsidR="004501F2" w:rsidRDefault="007C1067">
      <w:pPr>
        <w:pStyle w:val="ProductList-ClauseHeading"/>
        <w:outlineLvl w:val="4"/>
      </w:pPr>
      <w:r>
        <w:t>3.6. Lietošanas noteikumi attiecībā uz līguma Microsoft Cloud un Microsoft Klienta līguma aktivizēšanu</w:t>
      </w:r>
    </w:p>
    <w:p w14:paraId="535BDEB4" w14:textId="77777777" w:rsidR="004501F2" w:rsidRDefault="007C1067">
      <w:pPr>
        <w:pStyle w:val="ProductList-Body"/>
      </w:pPr>
      <w:r>
        <w:t>Klientiem, kas licencēti saskaņā ar Līgumu Microsoft Cloud vai Microsoft Klienta līgumu.</w:t>
      </w:r>
    </w:p>
    <w:p w14:paraId="067B787C" w14:textId="77777777" w:rsidR="004501F2" w:rsidRDefault="007C1067" w:rsidP="007C1067">
      <w:pPr>
        <w:pStyle w:val="ProductList-Bullet"/>
        <w:numPr>
          <w:ilvl w:val="0"/>
          <w:numId w:val="27"/>
        </w:numPr>
      </w:pPr>
      <w:r>
        <w:t xml:space="preserve">Neņemot vērā 3.2. un 3.7. sadaļu, katrs lietotājs fiziskās un virtuālās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drīkst aktivizēt ne vairāk kā piecas secīgas programmatūras instances.</w:t>
      </w:r>
    </w:p>
    <w:p w14:paraId="49C9DF66" w14:textId="77777777" w:rsidR="004501F2" w:rsidRDefault="007C1067" w:rsidP="007C1067">
      <w:pPr>
        <w:pStyle w:val="ProductList-Bullet"/>
        <w:numPr>
          <w:ilvl w:val="0"/>
          <w:numId w:val="27"/>
        </w:numPr>
      </w:pPr>
      <w:r>
        <w:t>Neatkarīgi no Universālajiem licences nosacījumiem vai lielapjoma licencēšanas līguma jaunināšanas Licences neietver tiesības lietot vai instalēt iepriekšēju versiju, citas valodas versiju, citas platformas versiju vai agrāku Windows izdevumu, tostarp Windows 10 Enterprise LTSC.</w:t>
      </w:r>
    </w:p>
    <w:p w14:paraId="608C284A" w14:textId="77777777" w:rsidR="004501F2" w:rsidRDefault="007C1067" w:rsidP="007C1067">
      <w:pPr>
        <w:pStyle w:val="ProductList-Bullet"/>
        <w:numPr>
          <w:ilvl w:val="0"/>
          <w:numId w:val="27"/>
        </w:numPr>
      </w:pPr>
      <w:r>
        <w:t xml:space="preserve">4. sadaļa (Software Assurance) nav spēkā. </w:t>
      </w:r>
    </w:p>
    <w:p w14:paraId="7BF28FB9" w14:textId="77777777" w:rsidR="004501F2" w:rsidRDefault="004501F2">
      <w:pPr>
        <w:pStyle w:val="ProductList-Body"/>
      </w:pPr>
    </w:p>
    <w:p w14:paraId="23809B2E" w14:textId="77777777" w:rsidR="004501F2" w:rsidRDefault="007C1067">
      <w:pPr>
        <w:pStyle w:val="ProductList-ClauseHeading"/>
        <w:outlineLvl w:val="4"/>
      </w:pPr>
      <w:r>
        <w:t>3.7. Windows 10 jaunināšanas priekšrocības</w:t>
      </w:r>
    </w:p>
    <w:p w14:paraId="17CDE7A4" w14:textId="77777777" w:rsidR="004501F2" w:rsidRDefault="007C1067">
      <w:pPr>
        <w:pStyle w:val="ProductList-Body"/>
      </w:pPr>
      <w:r>
        <w:t xml:space="preserve">Tālāk norādītas Lietotāja SL, kas ietver Windows 10 jaunināšanas priekšrocības (tikai versijas jaunināšana, izdevums paliek tas pats) ierīcēm, kas licencētas ar Windows 7, 8, 8.1.  </w:t>
      </w:r>
    </w:p>
    <w:p w14:paraId="513C2D55" w14:textId="77777777" w:rsidR="004501F2" w:rsidRDefault="007C1067" w:rsidP="007C1067">
      <w:pPr>
        <w:pStyle w:val="ProductList-Bullet"/>
        <w:numPr>
          <w:ilvl w:val="0"/>
          <w:numId w:val="28"/>
        </w:numPr>
      </w:pPr>
      <w:r>
        <w:t xml:space="preserve">Windows 10 Enterprise/Education (visi) </w:t>
      </w:r>
    </w:p>
    <w:p w14:paraId="0CA3FCE9" w14:textId="77777777" w:rsidR="004501F2" w:rsidRDefault="007C1067" w:rsidP="007C1067">
      <w:pPr>
        <w:pStyle w:val="ProductList-Bullet"/>
        <w:numPr>
          <w:ilvl w:val="0"/>
          <w:numId w:val="28"/>
        </w:numPr>
      </w:pPr>
      <w:r>
        <w:t>Microsoft 365 (viss, kas ietver Windows 10 Enterprise)</w:t>
      </w:r>
    </w:p>
    <w:p w14:paraId="0A2A20C2" w14:textId="77777777" w:rsidR="004501F2" w:rsidRDefault="004501F2">
      <w:pPr>
        <w:pStyle w:val="ProductList-Body"/>
      </w:pPr>
    </w:p>
    <w:p w14:paraId="0D37691A" w14:textId="77777777" w:rsidR="004501F2" w:rsidRDefault="007C1067">
      <w:pPr>
        <w:pStyle w:val="ProductList-ClauseHeading"/>
        <w:outlineLvl w:val="4"/>
      </w:pPr>
      <w:r>
        <w:t>3.8. Windows 10 vairāku nomnieku viesošana</w:t>
      </w:r>
    </w:p>
    <w:p w14:paraId="21C7CDE2" w14:textId="77777777" w:rsidR="004501F2" w:rsidRDefault="007C1067">
      <w:pPr>
        <w:pStyle w:val="ProductList-Body"/>
      </w:pPr>
      <w:r>
        <w:t xml:space="preserve">Klientiem, kuriem ir Windows 10 Enterprise katrai Lietotāja SL (izņemot tikai lokāli), Windows 10 Education katrai Lietotāja SL vai VDA katrai Lietotāja SL, izmantojot Azure AD aktivizēšanu, ir tiesības instalēt Windows 10 atjauninājumu jaunradei vai jaunāku programmatūras versiju virtuālajā mašīnā, kurā darbojas pakalpojums Microsoft Azure (pat ja punktā </w:t>
      </w:r>
      <w:hyperlink r:id="rId93">
        <w:r>
          <w:rPr>
            <w:color w:val="00467F"/>
            <w:u w:val="single"/>
          </w:rPr>
          <w:t>Programmatūras pārvaldības ārpakalpojumu izmantošana</w:t>
        </w:r>
      </w:hyperlink>
      <w:r>
        <w:t xml:space="preserve"> ir norādīts citādi) vai serveris, kurš ir kopīgots ar Kvalificēto vairāku nomnieku viesošanas partneri (“QMTH”), kas norādīts vietnē </w:t>
      </w:r>
      <w:hyperlink r:id="rId94">
        <w:r>
          <w:rPr>
            <w:color w:val="00467F"/>
            <w:u w:val="single"/>
          </w:rPr>
          <w:t>www.microsoft.com/Qualified_Multitenant_Hoster_Program</w:t>
        </w:r>
      </w:hyperlink>
      <w:r>
        <w:t xml:space="preserve">. Tiesības instalēt un lietot programmatūru ar QMTH netiek piemērotas, ja QMTH izmanto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 pakalpojumu sniedzēju</w:t>
      </w:r>
      <w:r>
        <w:fldChar w:fldCharType="end"/>
      </w:r>
      <w:r>
        <w:t xml:space="preserve"> kā </w:t>
      </w:r>
      <w:r>
        <w:fldChar w:fldCharType="begin"/>
      </w:r>
      <w:r>
        <w:instrText xml:space="preserve"> AutoTextList   \s NoStyle \t "Datu centra nodrošinātājs ir persona, kura tieši vai netieši nodrošina infrastruktūru vai programmatūras pakalpojumus citam pakalpojumu sniedzējam. Korporācija Microsoft var būt arī Datu centra nodrošinātājs, izmantojot pakalpojumu Microsoft Azure." </w:instrText>
      </w:r>
      <w:r>
        <w:fldChar w:fldCharType="separate"/>
      </w:r>
      <w:r>
        <w:rPr>
          <w:color w:val="0563C1"/>
        </w:rPr>
        <w:t>Datu centra nodrošinātāju</w:t>
      </w:r>
      <w:r>
        <w:fldChar w:fldCharType="end"/>
      </w:r>
      <w:r>
        <w:t xml:space="preserve"> atbilstoši nosacījumiem, kas aprakstīti Produktu nosacījumos. Katram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piekļūt ne vairāk kā četrām programmatūras instancēm. Azure Government klienti KMS aktivizāciju var izmantot uz Azure AD balstītas aktivizācijas vietā. Konfigurējot attēlus pakalpojumā Microsoft Azure, Klientam ir jānorāda, vai operētājsistēmai Windows 10 tiek izmantota vairāku nomnieku viesošana, un jāievēro citas programmatūras konfigurācijas prasības, kas ir norādītas šeit: </w:t>
      </w:r>
      <w:hyperlink r:id="rId95">
        <w:r>
          <w:rPr>
            <w:color w:val="00467F"/>
            <w:u w:val="single"/>
          </w:rPr>
          <w:t>https://docs.microsoft.com/lv-lv/windows/deployment/vda-subscription-activation</w:t>
        </w:r>
      </w:hyperlink>
      <w:r>
        <w:t xml:space="preserve">. Partneru izvietošanas prasības ir pieejamas šeit: </w:t>
      </w:r>
      <w:hyperlink r:id="rId96">
        <w:r>
          <w:rPr>
            <w:color w:val="00467F"/>
            <w:u w:val="single"/>
          </w:rPr>
          <w:t>www.microsoft.com/Qualified_Multitenant_Hoster_Program</w:t>
        </w:r>
      </w:hyperlink>
      <w:r>
        <w:t xml:space="preserve">. Šī sadaļa neattiecas uz Studentu tiesībām iegūt piekļuvi programmatūrai saskaņā ar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paredzētajām lietošanas priekšrocībām</w:t>
      </w:r>
      <w:r>
        <w:fldChar w:fldCharType="end"/>
      </w:r>
      <w:r>
        <w:t>.</w:t>
      </w:r>
    </w:p>
    <w:p w14:paraId="09321CDD" w14:textId="77777777" w:rsidR="004501F2" w:rsidRDefault="004501F2">
      <w:pPr>
        <w:pStyle w:val="ProductList-Body"/>
      </w:pPr>
    </w:p>
    <w:p w14:paraId="628A01E1" w14:textId="77777777" w:rsidR="004501F2" w:rsidRDefault="007C1067">
      <w:pPr>
        <w:pStyle w:val="ProductList-ClauseHeading"/>
        <w:outlineLvl w:val="4"/>
      </w:pPr>
      <w:r>
        <w:t>3.9. Windows Virtual Desktop operētājsistēmai Windows</w:t>
      </w:r>
    </w:p>
    <w:p w14:paraId="63770C66" w14:textId="77777777" w:rsidR="004501F2" w:rsidRDefault="007C1067">
      <w:pPr>
        <w:pStyle w:val="ProductList-Body"/>
      </w:pPr>
      <w:r>
        <w:t xml:space="preserve">Skatiet </w:t>
      </w:r>
      <w:hyperlink w:anchor="_Sec624">
        <w:r>
          <w:rPr>
            <w:color w:val="00467F"/>
            <w:u w:val="single"/>
          </w:rPr>
          <w:t>Microsoft Azure pakalpojumu produktu ieraksta</w:t>
        </w:r>
      </w:hyperlink>
      <w:r>
        <w:t xml:space="preserve"> sadaļu “Windows Virtual Desktop”, lai uzzinātu, kādas ir tiesības attiecībā uz piekļuvi Windows Virtual Desktop Windows 7 un Windows 10 virtuālajām mašīnām.</w:t>
      </w:r>
    </w:p>
    <w:p w14:paraId="692381F7" w14:textId="77777777" w:rsidR="004501F2" w:rsidRDefault="004501F2">
      <w:pPr>
        <w:pStyle w:val="ProductList-Body"/>
      </w:pPr>
    </w:p>
    <w:p w14:paraId="123DC390" w14:textId="77777777" w:rsidR="004501F2" w:rsidRDefault="007C1067">
      <w:pPr>
        <w:pStyle w:val="ProductList-ClauseHeading"/>
        <w:outlineLvl w:val="4"/>
      </w:pPr>
      <w:r>
        <w:t>3.10. Windows programmatūras pārvaldības ārpakalpojumu izmantošanas tiesības Klientiem, kuri atjauno Windows SA vai Lietotāja SL no 2019. gada septembra līdz 2020. gada oktobrim</w:t>
      </w:r>
    </w:p>
    <w:p w14:paraId="66843531" w14:textId="77777777" w:rsidR="004501F2" w:rsidRDefault="007C1067">
      <w:pPr>
        <w:pStyle w:val="ProductList-Body"/>
      </w:pPr>
      <w:r>
        <w:t xml:space="preserve">Visi Klienti, kuri izmantoja programmatūru ar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 pakalpojumu sniedzēju</w:t>
      </w:r>
      <w:r>
        <w:fldChar w:fldCharType="end"/>
      </w:r>
      <w:r>
        <w:t xml:space="preserve"> atbilstoši klauzulai </w:t>
      </w:r>
      <w:hyperlink w:anchor="_Sec537">
        <w:r>
          <w:rPr>
            <w:color w:val="00467F"/>
            <w:u w:val="single"/>
          </w:rPr>
          <w:t>Programmatūras pārvaldības ārpakalpojumu izmantošana</w:t>
        </w:r>
      </w:hyperlink>
      <w:r>
        <w:t xml:space="preserve"> īsi pirms 2019. gada 1. oktobra var turpināt lietot šo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 pakalpojumu sniedzēju</w:t>
      </w:r>
      <w:r>
        <w:fldChar w:fldCharType="end"/>
      </w:r>
      <w:r>
        <w:t xml:space="preserve"> līdz 2020. gada 30. septembrim saskaņā ar 2019. gada septembra produktu nosacījumu klauzulas </w:t>
      </w:r>
      <w:hyperlink w:anchor="_Sec537">
        <w:r>
          <w:rPr>
            <w:color w:val="00467F"/>
            <w:u w:val="single"/>
          </w:rPr>
          <w:t>Programmatūras pārvaldības ārpakalpojumu izmantošana</w:t>
        </w:r>
      </w:hyperlink>
      <w:r>
        <w:t xml:space="preserve"> noteikumiem un nosacījumiem.</w:t>
      </w:r>
    </w:p>
    <w:p w14:paraId="78F97662" w14:textId="77777777" w:rsidR="004501F2" w:rsidRDefault="007C1067">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52"/>
        <w:gridCol w:w="3620"/>
        <w:gridCol w:w="3644"/>
      </w:tblGrid>
      <w:tr w:rsidR="004501F2" w14:paraId="1304F3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3F88C9" w14:textId="77777777" w:rsidR="004501F2" w:rsidRDefault="007C1067">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6F522C" w14:textId="77777777" w:rsidR="004501F2" w:rsidRDefault="007C1067">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B042F1" w14:textId="77777777" w:rsidR="004501F2" w:rsidRDefault="007C1067">
            <w:pPr>
              <w:pStyle w:val="ProductList-TableBody"/>
            </w:pPr>
            <w:r>
              <w:rPr>
                <w:color w:val="404040"/>
              </w:rPr>
              <w:t>Aizvietošanas tiesības: nav</w:t>
            </w:r>
          </w:p>
        </w:tc>
      </w:tr>
      <w:tr w:rsidR="004501F2" w14:paraId="74CF1F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C9828" w14:textId="77777777" w:rsidR="004501F2" w:rsidRDefault="007C1067">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729601FB" w14:textId="77777777" w:rsidR="004501F2" w:rsidRDefault="007C1067">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97">
              <w:r>
                <w:rPr>
                  <w:color w:val="00467F"/>
                  <w:u w:val="single"/>
                </w:rPr>
                <w:t>Produktu saraksts — 2015. gada jūnijs</w:t>
              </w:r>
            </w:hyperlink>
            <w:r>
              <w:t xml:space="preserve"> (Windows Companion abonements</w:t>
            </w:r>
            <w:r>
              <w:fldChar w:fldCharType="begin"/>
            </w:r>
            <w:r>
              <w:instrText xml:space="preserve"> XE "Windows Companion abonements"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FD6F703" w14:textId="77777777" w:rsidR="004501F2" w:rsidRDefault="007C1067">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(Pilnu definīciju skatiet Glosārijā)" </w:instrText>
            </w:r>
            <w:r>
              <w:fldChar w:fldCharType="separate"/>
            </w:r>
            <w:r>
              <w:rPr>
                <w:color w:val="0563C1"/>
              </w:rPr>
              <w:t>Viesabonēšanas tiesības</w:t>
            </w:r>
            <w:r>
              <w:fldChar w:fldCharType="end"/>
            </w:r>
            <w:r>
              <w:t xml:space="preserve">. </w:t>
            </w:r>
            <w:hyperlink r:id="rId98">
              <w:r>
                <w:rPr>
                  <w:color w:val="00467F"/>
                  <w:u w:val="single"/>
                </w:rPr>
                <w:t>2016. gada februārī — Produktu nosacījumi</w:t>
              </w:r>
            </w:hyperlink>
          </w:p>
        </w:tc>
      </w:tr>
      <w:tr w:rsidR="004501F2" w14:paraId="2E671C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C5E57" w14:textId="77777777" w:rsidR="004501F2" w:rsidRDefault="007C1067">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C1224" w14:textId="77777777" w:rsidR="004501F2" w:rsidRDefault="007C1067">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09D16" w14:textId="77777777" w:rsidR="004501F2" w:rsidRDefault="004501F2">
            <w:pPr>
              <w:pStyle w:val="ProductList-TableBody"/>
            </w:pPr>
          </w:p>
        </w:tc>
      </w:tr>
    </w:tbl>
    <w:p w14:paraId="44C4D259" w14:textId="77777777" w:rsidR="004501F2" w:rsidRDefault="004501F2">
      <w:pPr>
        <w:pStyle w:val="ProductList-Body"/>
      </w:pPr>
    </w:p>
    <w:p w14:paraId="4DC67992" w14:textId="77777777" w:rsidR="004501F2" w:rsidRDefault="007C1067">
      <w:pPr>
        <w:pStyle w:val="ProductList-ClauseHeading"/>
        <w:outlineLvl w:val="4"/>
      </w:pPr>
      <w:r>
        <w:t>4.1. Software Assurance papildu lietošanas tiesības</w:t>
      </w:r>
    </w:p>
    <w:p w14:paraId="5232BCB1" w14:textId="77777777" w:rsidR="004501F2" w:rsidRDefault="007C1067">
      <w:pPr>
        <w:pStyle w:val="ProductList-Body"/>
      </w:pPr>
      <w:r>
        <w:t xml:space="preserve">4. sadaļa (Software Assurance) attiecas uz tālāk norādītajām licencēm. </w:t>
      </w:r>
    </w:p>
    <w:p w14:paraId="7F7DA64B" w14:textId="77777777" w:rsidR="004501F2" w:rsidRDefault="007C1067" w:rsidP="007C1067">
      <w:pPr>
        <w:pStyle w:val="ProductList-Bullet"/>
        <w:numPr>
          <w:ilvl w:val="0"/>
          <w:numId w:val="29"/>
        </w:numPr>
      </w:pPr>
      <w:r>
        <w:t>Windows 10 Enterprise E3/E5</w:t>
      </w:r>
    </w:p>
    <w:p w14:paraId="12617CD7" w14:textId="77777777" w:rsidR="004501F2" w:rsidRDefault="007C1067" w:rsidP="007C1067">
      <w:pPr>
        <w:pStyle w:val="ProductList-Bullet"/>
        <w:numPr>
          <w:ilvl w:val="0"/>
          <w:numId w:val="29"/>
        </w:numPr>
      </w:pPr>
      <w:r>
        <w:t>Windows 10 Enterprise katrai Ierīcei</w:t>
      </w:r>
    </w:p>
    <w:p w14:paraId="40FF05AB" w14:textId="77777777" w:rsidR="004501F2" w:rsidRDefault="007C1067" w:rsidP="007C1067">
      <w:pPr>
        <w:pStyle w:val="ProductList-Bullet"/>
        <w:numPr>
          <w:ilvl w:val="0"/>
          <w:numId w:val="29"/>
        </w:numPr>
      </w:pPr>
      <w:r>
        <w:t>Windows 10 Education E3/E5</w:t>
      </w:r>
    </w:p>
    <w:p w14:paraId="1289487E" w14:textId="77777777" w:rsidR="004501F2" w:rsidRDefault="007C1067" w:rsidP="007C1067">
      <w:pPr>
        <w:pStyle w:val="ProductList-Bullet"/>
        <w:numPr>
          <w:ilvl w:val="0"/>
          <w:numId w:val="29"/>
        </w:numPr>
      </w:pPr>
      <w:r>
        <w:t>Windows VDA E3/E5</w:t>
      </w:r>
    </w:p>
    <w:p w14:paraId="37AEB54F" w14:textId="77777777" w:rsidR="004501F2" w:rsidRDefault="007C1067" w:rsidP="007C1067">
      <w:pPr>
        <w:pStyle w:val="ProductList-Bullet"/>
        <w:numPr>
          <w:ilvl w:val="0"/>
          <w:numId w:val="29"/>
        </w:numPr>
      </w:pPr>
      <w:r>
        <w:t>Windows VDA katrai Ierīcei</w:t>
      </w:r>
    </w:p>
    <w:p w14:paraId="446E5FA1" w14:textId="77777777" w:rsidR="004501F2" w:rsidRDefault="007C1067">
      <w:pPr>
        <w:pStyle w:val="ProductList-Body"/>
      </w:pPr>
      <w:r>
        <w:t xml:space="preserve">Šis nosacījums neattiecas uz SL, kas iegūtas saskaņā ar līgumu Microsoft Cloud un Microsoft Klienta līgumu vai izmantojot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w:t>
      </w:r>
    </w:p>
    <w:p w14:paraId="59578BB6" w14:textId="77777777" w:rsidR="004501F2" w:rsidRDefault="004501F2">
      <w:pPr>
        <w:pStyle w:val="ProductList-Body"/>
      </w:pPr>
    </w:p>
    <w:p w14:paraId="0E97B85C" w14:textId="77777777" w:rsidR="004501F2" w:rsidRDefault="007C1067">
      <w:pPr>
        <w:pStyle w:val="ProductList-ClauseHeading"/>
        <w:outlineLvl w:val="4"/>
      </w:pPr>
      <w:r>
        <w:t>4.2. Windows virtualizācija</w:t>
      </w:r>
    </w:p>
    <w:p w14:paraId="6D8862D5" w14:textId="77777777" w:rsidR="004501F2" w:rsidRDefault="007C1067">
      <w:pPr>
        <w:pStyle w:val="ProductList-SubClauseHeading"/>
        <w:outlineLvl w:val="5"/>
      </w:pPr>
      <w:r>
        <w:t>4.2.1. Lokālā virtualizācija</w:t>
      </w:r>
    </w:p>
    <w:p w14:paraId="2444752D" w14:textId="77777777" w:rsidR="004501F2" w:rsidRDefault="007C1067">
      <w:pPr>
        <w:pStyle w:val="ProductList-BodyIndented"/>
      </w:pPr>
      <w:r>
        <w:t xml:space="preserve">Windows programmatūru, kas iegādāta, izmantojot lielapjoma licencēšanas līgumu, Klients drīkst darbināt līdz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lokāli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Šīs lokālās lietošanas tiesības attiecas uz VDA ierīces licencēm tikai tādā gadījumā, ja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ierīce</w:t>
      </w:r>
      <w:r>
        <w:fldChar w:fldCharType="end"/>
      </w:r>
      <w:r>
        <w:t xml:space="preserve"> arī ir licencēta Kvalificētajai operētājsistēmai.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ir atļauts darbināt Windows programmatūru, kas iegādāta, izmantojot lielapjoma licencēšanas līgumu, līdz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lokāli ierīcēs, kuras ir licencētas Kvalificētajai operētājsistēmai. Ja tiek lietotas visas atļautās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Klients drīkst izmantot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tikai,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w:t>
      </w:r>
    </w:p>
    <w:p w14:paraId="714FF31F" w14:textId="77777777" w:rsidR="004501F2" w:rsidRDefault="004501F2">
      <w:pPr>
        <w:pStyle w:val="ProductList-BodyIndented"/>
      </w:pPr>
    </w:p>
    <w:p w14:paraId="232ED9CF" w14:textId="77777777" w:rsidR="004501F2" w:rsidRDefault="007C1067">
      <w:pPr>
        <w:pStyle w:val="ProductList-SubClauseHeading"/>
        <w:outlineLvl w:val="5"/>
      </w:pPr>
      <w:r>
        <w:t>4.2.2. Attālā virtualizācija</w:t>
      </w:r>
    </w:p>
    <w:p w14:paraId="5766A341" w14:textId="77777777" w:rsidR="004501F2" w:rsidRDefault="007C1067">
      <w:pPr>
        <w:pStyle w:val="ProductList-BodyIndented"/>
      </w:pPr>
      <w:r>
        <w:t xml:space="preserve">Jebkurš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Licencētās ierīces</w:t>
      </w:r>
      <w:r>
        <w:fldChar w:fldCharType="end"/>
      </w:r>
      <w:r>
        <w:t xml:space="preserve"> lietotājs vai jebkura ierīce, kuru izmanto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attālināti piekļūt līdz četrām saskaņā ar lielapjoma licencēšanas līgumu iegādātās Windows programmatūras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vai vienai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kas darbojas Klienta lietošanai paredzētās ierīcēs.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Neraugoties uz jebkādām pretrunām klauzulā </w:t>
      </w:r>
      <w:hyperlink w:anchor="_Sec537">
        <w:r>
          <w:rPr>
            <w:color w:val="00467F"/>
            <w:u w:val="single"/>
          </w:rPr>
          <w:t>Programmatūras pārvaldības ārpakalpojumu izmantošana</w:t>
        </w:r>
      </w:hyperlink>
      <w:r>
        <w:t xml:space="preserve">, Klienta VDA E3 un E5 Licencētie lietotāji var attāli piekļūt Windows programmatūrai saskaņā ar šīm Attālās virtualizācijas tiesībām jebkurā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iekļautā pakalpojumu sniedzēja</w:t>
      </w:r>
      <w:r>
        <w:fldChar w:fldCharType="end"/>
      </w:r>
      <w:r>
        <w:t xml:space="preserve"> Klienta lietošanai paredzētajā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14:paraId="1791D247" w14:textId="77777777" w:rsidR="004501F2" w:rsidRDefault="004501F2">
      <w:pPr>
        <w:pStyle w:val="ProductList-BodyIndented"/>
      </w:pPr>
    </w:p>
    <w:p w14:paraId="503CA337" w14:textId="77777777" w:rsidR="004501F2" w:rsidRDefault="007C1067">
      <w:pPr>
        <w:pStyle w:val="ProductList-ClauseHeading"/>
        <w:outlineLvl w:val="4"/>
      </w:pPr>
      <w:r>
        <w:t>4.3. 10.1" ekrānu ierīču priekšrocības</w:t>
      </w:r>
    </w:p>
    <w:p w14:paraId="414E6260" w14:textId="77777777" w:rsidR="004501F2" w:rsidRDefault="007C1067">
      <w:pPr>
        <w:pStyle w:val="ProductList-Body"/>
      </w:pPr>
      <w:r>
        <w:t>Klientam ar Lietotāja licenci ir tiesības Windows programmatūru, kas iegādāta, izmantojot lielapjoma licencēšanas līgumu, instalēt visās Windows licencētās ierīcēs, kuru integrētie ekrāni pa diagonāli ir 10,1" vai mazāki.</w:t>
      </w:r>
    </w:p>
    <w:p w14:paraId="7720DE34" w14:textId="77777777" w:rsidR="004501F2" w:rsidRDefault="004501F2">
      <w:pPr>
        <w:pStyle w:val="ProductList-Body"/>
      </w:pPr>
    </w:p>
    <w:p w14:paraId="42F96F38" w14:textId="77777777" w:rsidR="004501F2" w:rsidRDefault="007C1067">
      <w:pPr>
        <w:pStyle w:val="ProductList-ClauseHeading"/>
        <w:outlineLvl w:val="4"/>
      </w:pPr>
      <w:r>
        <w:t>4.4. Windows to Go</w:t>
      </w:r>
    </w:p>
    <w:p w14:paraId="762C9AC5" w14:textId="77777777" w:rsidR="004501F2" w:rsidRDefault="007C1067">
      <w:pPr>
        <w:pStyle w:val="ProductList-Body"/>
      </w:pPr>
      <w:r>
        <w:t xml:space="preserve">Klients drīkst vienu Windows programmatūras, kas iegādāta, izmantojot lielapjoma licencēšanas līgumu,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izveidot un glabāt ne vairāk kā divos USB diskos, izmantojot Windows to Go, un darbināt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vai jebkurā ierīcē, ja programmatūra ir licencēta lietotājam.</w:t>
      </w:r>
    </w:p>
    <w:p w14:paraId="283A7932" w14:textId="77777777" w:rsidR="004501F2" w:rsidRDefault="004501F2">
      <w:pPr>
        <w:pStyle w:val="ProductList-Body"/>
      </w:pPr>
    </w:p>
    <w:p w14:paraId="66482FEE" w14:textId="77777777" w:rsidR="004501F2" w:rsidRDefault="007C1067">
      <w:pPr>
        <w:pStyle w:val="ProductList-SubClauseHeading"/>
        <w:outlineLvl w:val="5"/>
      </w:pPr>
      <w:r>
        <w:t>4.4.1. Windows to Go studentu opcija</w:t>
      </w:r>
    </w:p>
    <w:p w14:paraId="7A63A336" w14:textId="77777777" w:rsidR="004501F2" w:rsidRDefault="007C1067">
      <w:pPr>
        <w:pStyle w:val="ProductList-BodyIndented"/>
      </w:pPr>
      <w:r>
        <w:t xml:space="preserve">Izglītības iestādēm, kas izlemj lietot Studentu opciju, ir tiesības katrai licencētajai studenta ierīcei lietot ne vairāk kā vienu Windows to Go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kamēr attiecīgais students ir reģistrēts šajā iestādē.</w:t>
      </w:r>
    </w:p>
    <w:p w14:paraId="5B794215" w14:textId="77777777" w:rsidR="004501F2" w:rsidRDefault="004501F2">
      <w:pPr>
        <w:pStyle w:val="ProductList-BodyIndented"/>
      </w:pPr>
    </w:p>
    <w:p w14:paraId="55E8F605" w14:textId="77777777" w:rsidR="004501F2" w:rsidRDefault="007C1067">
      <w:pPr>
        <w:pStyle w:val="ProductList-ClauseHeading"/>
        <w:outlineLvl w:val="4"/>
      </w:pPr>
      <w:r>
        <w:t>4.5. Windows Pro SA</w:t>
      </w:r>
    </w:p>
    <w:p w14:paraId="65330836" w14:textId="77777777" w:rsidR="004501F2" w:rsidRDefault="007C1067">
      <w:pPr>
        <w:pStyle w:val="ProductList-Body"/>
      </w:pPr>
      <w:r>
        <w:t>Klientiem, kas iepriekš ir iegādājušies SA segumu operētājsistēmai Windows Pro, ir tiesības atjaunot SA savām segtajām ierīcēm bez nepieciešamības iegādāties Windows Enterprise licenci.</w:t>
      </w:r>
    </w:p>
    <w:p w14:paraId="71CEFD1F" w14:textId="77777777" w:rsidR="004501F2" w:rsidRDefault="004501F2">
      <w:pPr>
        <w:pStyle w:val="ProductList-Body"/>
      </w:pPr>
    </w:p>
    <w:p w14:paraId="2CD1719E" w14:textId="77777777" w:rsidR="004501F2" w:rsidRDefault="007C1067">
      <w:pPr>
        <w:pStyle w:val="ProductList-ClauseHeading"/>
        <w:outlineLvl w:val="4"/>
      </w:pPr>
      <w:r>
        <w:t>4.6. Microsoft Desktop Optimization Pack (MDOP)</w:t>
      </w:r>
    </w:p>
    <w:p w14:paraId="7A008ED7" w14:textId="77777777" w:rsidR="004501F2" w:rsidRDefault="007C1067">
      <w:pPr>
        <w:pStyle w:val="ProductList-Body"/>
      </w:pPr>
      <w:r>
        <w:t xml:space="preserve">Klients ir tiesīgs programmatūrā MDOP instalēt un lietot pārvaldības funkcionalitāti Klienta pārējās ierīcēs, kas ir paredzētas viņu lietošanai, lai pārvaldītu programmatūru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 ierīcē</w:t>
      </w:r>
      <w:r>
        <w:fldChar w:fldCharType="end"/>
      </w:r>
      <w:r>
        <w:t xml:space="preserve"> vai </w:t>
      </w:r>
      <w:r>
        <w:fldChar w:fldCharType="begin"/>
      </w:r>
      <w:r>
        <w:instrText xml:space="preserve"> AutoTextList   \s NoStyle \t "Licencēts lietotājs ir atsevišķa persona, kurai ir piešķirta Licence." </w:instrText>
      </w:r>
      <w:r>
        <w:fldChar w:fldCharType="separate"/>
      </w:r>
      <w:r>
        <w:rPr>
          <w:color w:val="0563C1"/>
        </w:rPr>
        <w:t>Licencēto lietotāju</w:t>
      </w:r>
      <w:r>
        <w:fldChar w:fldCharType="end"/>
      </w:r>
      <w:r>
        <w:t xml:space="preserve"> ierīcēs. Klients ir tiesīgs arī lietot AGPM, DaRT un UE-V, lai pārvaldītu programmatūru Klienta domēnā ietilpstošajos serveros, ja vien darbstacijas attiecīgajā domēnā ir licencētas MDOP lietošanai.</w:t>
      </w:r>
    </w:p>
    <w:p w14:paraId="0274C326" w14:textId="77777777" w:rsidR="004501F2" w:rsidRDefault="004501F2">
      <w:pPr>
        <w:pStyle w:val="ProductList-Body"/>
      </w:pPr>
    </w:p>
    <w:p w14:paraId="546F31CA" w14:textId="77777777" w:rsidR="004501F2" w:rsidRDefault="007C1067">
      <w:pPr>
        <w:pStyle w:val="ProductList-SubClauseHeading"/>
        <w:outlineLvl w:val="5"/>
      </w:pPr>
      <w:r>
        <w:t>4.6.1. Piemērotība reģistrācijai MDOP</w:t>
      </w:r>
    </w:p>
    <w:p w14:paraId="48D5F9F0" w14:textId="77777777" w:rsidR="004501F2" w:rsidRDefault="007C1067">
      <w:pPr>
        <w:pStyle w:val="ProductList-BodyIndented"/>
      </w:pPr>
      <w:r>
        <w:t>Klientiem ar tālāk norādītajām licencēm vai līgumiem ir tiesības lietot MDOP un nav jāiegādājas MDOP atsevišķi.</w:t>
      </w:r>
    </w:p>
    <w:p w14:paraId="53E237B7" w14:textId="77777777" w:rsidR="004501F2" w:rsidRDefault="007C1067" w:rsidP="007C1067">
      <w:pPr>
        <w:pStyle w:val="ProductList-Bullet"/>
        <w:numPr>
          <w:ilvl w:val="1"/>
          <w:numId w:val="30"/>
        </w:numPr>
      </w:pPr>
      <w:r>
        <w:t xml:space="preserve">Windows 10 Enterprise E3/E5 </w:t>
      </w:r>
    </w:p>
    <w:p w14:paraId="288044EB" w14:textId="77777777" w:rsidR="004501F2" w:rsidRDefault="007C1067" w:rsidP="007C1067">
      <w:pPr>
        <w:pStyle w:val="ProductList-Bullet"/>
        <w:numPr>
          <w:ilvl w:val="1"/>
          <w:numId w:val="30"/>
        </w:numPr>
      </w:pPr>
      <w:r>
        <w:t>Windows 10 Education E3/E5</w:t>
      </w:r>
    </w:p>
    <w:p w14:paraId="5BE0B240" w14:textId="77777777" w:rsidR="004501F2" w:rsidRDefault="007C1067" w:rsidP="007C1067">
      <w:pPr>
        <w:pStyle w:val="ProductList-Bullet"/>
        <w:numPr>
          <w:ilvl w:val="1"/>
          <w:numId w:val="30"/>
        </w:numPr>
      </w:pPr>
      <w:r>
        <w:t>Windows VDA E3/E5</w:t>
      </w:r>
    </w:p>
    <w:p w14:paraId="56233B02" w14:textId="77777777" w:rsidR="004501F2" w:rsidRDefault="007C1067" w:rsidP="007C1067">
      <w:pPr>
        <w:pStyle w:val="ProductList-Bullet"/>
        <w:numPr>
          <w:ilvl w:val="1"/>
          <w:numId w:val="30"/>
        </w:numPr>
      </w:pPr>
      <w:r>
        <w:t>Līgums, kura spēkā stāšanās datums ir 2015. gada 1. augusts vai vēlāks datums, un VDA katrai Ierīcei vai Windows 10 Enterprise E3 katrai Ierīcei.</w:t>
      </w:r>
    </w:p>
    <w:p w14:paraId="209B9BF0" w14:textId="77777777" w:rsidR="004501F2" w:rsidRDefault="004501F2">
      <w:pPr>
        <w:pStyle w:val="ProductList-BodyIndented"/>
      </w:pPr>
    </w:p>
    <w:p w14:paraId="0CBA025C" w14:textId="77777777" w:rsidR="004501F2" w:rsidRDefault="007C1067">
      <w:pPr>
        <w:pStyle w:val="ProductList-ClauseHeading"/>
        <w:outlineLvl w:val="4"/>
      </w:pPr>
      <w:r>
        <w:t>4.7. Klasteros apvienotu HPC programmu darbināšanas tiesības</w:t>
      </w:r>
    </w:p>
    <w:p w14:paraId="56F9316D" w14:textId="77777777" w:rsidR="004501F2" w:rsidRDefault="007C1067">
      <w:pPr>
        <w:pStyle w:val="ProductList-Body"/>
      </w:pP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Licencēto ierīci</w:t>
      </w:r>
      <w:r>
        <w:fldChar w:fldCharType="end"/>
      </w:r>
      <w:r>
        <w:t xml:space="preserve"> vai ierīci, kuru lieto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ir atļauts izmantot kā </w:t>
      </w:r>
      <w:r>
        <w:fldChar w:fldCharType="begin"/>
      </w:r>
      <w:r>
        <w:instrText xml:space="preserve"> AutoTextList   \s NoStyle \t "Cycle Harvesting mezgls ir ierīce, kas nav paredzēta, lai darbinātu klasteros apvienotas HPC lietojumprogrammas vai nodrošinātu darbu plānošanas pakalpojumus klasteros apvienotām HPC lietojumprogrammām." </w:instrText>
      </w:r>
      <w:r>
        <w:fldChar w:fldCharType="separate"/>
      </w:r>
      <w:r>
        <w:rPr>
          <w:color w:val="0563C1"/>
        </w:rPr>
        <w:t>Cycle Harvesting mezglu</w:t>
      </w:r>
      <w:r>
        <w:fldChar w:fldCharType="end"/>
      </w:r>
      <w:r>
        <w:t xml:space="preserve">,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apvienotas HPC programmas</w:t>
      </w:r>
      <w:r>
        <w:fldChar w:fldCharType="end"/>
      </w:r>
      <w:r>
        <w:t xml:space="preserve">, ja vien šī ierīce netiek lietota kā universāls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datu bāzu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tīmekļa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e-pasta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drukāšanas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vai failu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citiem vairāku lietotāju piekļuves nolūkiem vai jebkādiem citiem līdzīgiem resursu koplietošanas nolūkiem.</w:t>
      </w:r>
    </w:p>
    <w:p w14:paraId="30EA10AB" w14:textId="77777777" w:rsidR="004501F2" w:rsidRDefault="004501F2">
      <w:pPr>
        <w:pStyle w:val="ProductList-Body"/>
      </w:pPr>
    </w:p>
    <w:p w14:paraId="1E8E4372" w14:textId="77777777" w:rsidR="004501F2" w:rsidRDefault="007C1067">
      <w:pPr>
        <w:pStyle w:val="ProductList-ClauseHeading"/>
        <w:outlineLvl w:val="4"/>
      </w:pPr>
      <w:r>
        <w:t>4.8. Software Assurance seguma beigas pastāvīgajām licencēm</w:t>
      </w:r>
    </w:p>
    <w:p w14:paraId="52BE1F4A" w14:textId="77777777" w:rsidR="004501F2" w:rsidRDefault="007C1067">
      <w:pPr>
        <w:pStyle w:val="ProductList-Body"/>
      </w:pPr>
      <w:r>
        <w:t xml:space="preserve">Ja ir beidzies Software Assurance segums, Windows Enterprise Semi-Annual Channel ir jāatinstalē visās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Ja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Licencētajai ierīcei</w:t>
      </w:r>
      <w:r>
        <w:fldChar w:fldCharType="end"/>
      </w:r>
      <w:r>
        <w:t xml:space="preserve"> bija piešķirta pastāvīga Windows Enterprise licence, Klients ir tiesīgs Licencētajā ierīcē instalēt to Windows Enterprise Long Term Servicing Channel versiju, kas ir spēkā beigšanās laikā. </w:t>
      </w:r>
    </w:p>
    <w:p w14:paraId="62C34088" w14:textId="77777777" w:rsidR="004501F2" w:rsidRDefault="004501F2">
      <w:pPr>
        <w:pStyle w:val="ProductList-Body"/>
      </w:pPr>
    </w:p>
    <w:p w14:paraId="778F9BC3" w14:textId="77777777" w:rsidR="004501F2" w:rsidRDefault="004501F2">
      <w:pPr>
        <w:pStyle w:val="PURBreadcrumb"/>
      </w:pPr>
    </w:p>
    <w:tbl>
      <w:tblPr>
        <w:tblStyle w:val="PURTable"/>
        <w:tblW w:w="0" w:type="dxa"/>
        <w:tblLook w:val="04A0" w:firstRow="1" w:lastRow="0" w:firstColumn="1" w:lastColumn="0" w:noHBand="0" w:noVBand="1"/>
      </w:tblPr>
      <w:tblGrid>
        <w:gridCol w:w="10916"/>
      </w:tblGrid>
      <w:tr w:rsidR="004501F2" w14:paraId="45DA58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57796E" w14:textId="77777777" w:rsidR="004501F2" w:rsidRDefault="00B034C3">
            <w:pPr>
              <w:pStyle w:val="ProductList-TableBody"/>
              <w:jc w:val="right"/>
            </w:pPr>
            <w:hyperlink w:anchor="_Sec842">
              <w:r w:rsidR="007C1067">
                <w:rPr>
                  <w:color w:val="00467F"/>
                  <w:sz w:val="14"/>
                  <w:u w:val="single"/>
                </w:rPr>
                <w:t>Saturs</w:t>
              </w:r>
            </w:hyperlink>
            <w:r w:rsidR="007C1067">
              <w:rPr>
                <w:sz w:val="14"/>
              </w:rPr>
              <w:t xml:space="preserve"> / </w:t>
            </w:r>
            <w:hyperlink w:anchor="_Sec549">
              <w:r w:rsidR="007C1067">
                <w:rPr>
                  <w:color w:val="00467F"/>
                  <w:sz w:val="14"/>
                  <w:u w:val="single"/>
                </w:rPr>
                <w:t>Glosārijs</w:t>
              </w:r>
            </w:hyperlink>
            <w:r w:rsidR="007C1067">
              <w:rPr>
                <w:sz w:val="14"/>
              </w:rPr>
              <w:t xml:space="preserve"> / </w:t>
            </w:r>
            <w:hyperlink w:anchor="_Sec844">
              <w:r w:rsidR="007C1067">
                <w:rPr>
                  <w:color w:val="00467F"/>
                  <w:sz w:val="14"/>
                  <w:u w:val="single"/>
                </w:rPr>
                <w:t>Indekss</w:t>
              </w:r>
            </w:hyperlink>
          </w:p>
        </w:tc>
      </w:tr>
    </w:tbl>
    <w:p w14:paraId="6490D3D4" w14:textId="77777777" w:rsidR="004501F2" w:rsidRDefault="004501F2">
      <w:pPr>
        <w:pStyle w:val="ProductList-Body"/>
      </w:pPr>
    </w:p>
    <w:p w14:paraId="231B6447" w14:textId="77777777" w:rsidR="004501F2" w:rsidRDefault="007C1067">
      <w:pPr>
        <w:pStyle w:val="ProductList-OfferingGroupHeading"/>
        <w:outlineLvl w:val="1"/>
      </w:pPr>
      <w:bookmarkStart w:id="197" w:name="_Sec619"/>
      <w:r>
        <w:t>Windows Server</w:t>
      </w:r>
      <w:bookmarkEnd w:id="197"/>
      <w:r>
        <w:fldChar w:fldCharType="begin"/>
      </w:r>
      <w:r>
        <w:instrText xml:space="preserve"> TC "</w:instrText>
      </w:r>
      <w:bookmarkStart w:id="198" w:name="_Toc41635671"/>
      <w:r>
        <w:instrText>Windows Server</w:instrText>
      </w:r>
      <w:bookmarkEnd w:id="198"/>
      <w:r>
        <w:instrText>" \l 2</w:instrText>
      </w:r>
      <w:r>
        <w:fldChar w:fldCharType="end"/>
      </w:r>
    </w:p>
    <w:p w14:paraId="6CE2BFB9" w14:textId="77777777" w:rsidR="004501F2" w:rsidRDefault="007C1067">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1635672"/>
      <w:r>
        <w:instrText>Windows MultiPoint Server</w:instrText>
      </w:r>
      <w:bookmarkEnd w:id="200"/>
      <w:r>
        <w:instrText>" \l 3</w:instrText>
      </w:r>
      <w:r>
        <w:fldChar w:fldCharType="end"/>
      </w:r>
    </w:p>
    <w:p w14:paraId="51E2046E" w14:textId="77777777" w:rsidR="004501F2" w:rsidRDefault="007C1067">
      <w:pPr>
        <w:pStyle w:val="ProductList-Offering1SubSection"/>
        <w:outlineLvl w:val="3"/>
      </w:pPr>
      <w:bookmarkStart w:id="201" w:name="_Sec702"/>
      <w:r>
        <w:t>1. Programmas pieejamība</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501F2" w14:paraId="6D099E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6D0E346" w14:textId="77777777" w:rsidR="004501F2" w:rsidRDefault="007C1067">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ABE32C" w14:textId="77777777" w:rsidR="004501F2" w:rsidRDefault="007C106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36FAA8" w14:textId="77777777" w:rsidR="004501F2" w:rsidRDefault="007C106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3AD99F" w14:textId="77777777" w:rsidR="004501F2" w:rsidRDefault="007C106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BB7364" w14:textId="77777777" w:rsidR="004501F2" w:rsidRDefault="007C10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4699DF" w14:textId="77777777" w:rsidR="004501F2" w:rsidRDefault="007C10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89D1FD" w14:textId="77777777" w:rsidR="004501F2" w:rsidRDefault="007C106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497F73" w14:textId="77777777" w:rsidR="004501F2" w:rsidRDefault="007C106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AB1C84" w14:textId="77777777" w:rsidR="004501F2" w:rsidRDefault="007C106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71E792" w14:textId="77777777" w:rsidR="004501F2" w:rsidRDefault="007C106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CD89ED" w14:textId="77777777" w:rsidR="004501F2" w:rsidRDefault="007C10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314AA6" w14:textId="77777777" w:rsidR="004501F2" w:rsidRDefault="007C10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01F2" w14:paraId="119FFD95" w14:textId="77777777">
        <w:tc>
          <w:tcPr>
            <w:tcW w:w="4160" w:type="dxa"/>
            <w:tcBorders>
              <w:top w:val="single" w:sz="9" w:space="0" w:color="FFFFFF"/>
              <w:left w:val="single" w:sz="9" w:space="0" w:color="FFFFFF"/>
              <w:bottom w:val="none" w:sz="4" w:space="0" w:color="BFBFBF"/>
              <w:right w:val="single" w:sz="9" w:space="0" w:color="FFFFFF"/>
            </w:tcBorders>
          </w:tcPr>
          <w:p w14:paraId="250E453C" w14:textId="77777777" w:rsidR="004501F2" w:rsidRDefault="007C1067">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F82DFA5" w14:textId="77777777" w:rsidR="004501F2" w:rsidRDefault="007C1067">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ACA9668" w14:textId="77777777" w:rsidR="004501F2" w:rsidRDefault="007C1067">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8F8E8F9" w14:textId="77777777" w:rsidR="004501F2" w:rsidRDefault="007C1067">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600E8673" w14:textId="77777777" w:rsidR="004501F2" w:rsidRDefault="007C106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48DC7F"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3FAB23"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951DA1"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9E8101"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C7E332"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63DB38"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DDB61A"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41CFF374" w14:textId="77777777" w:rsidR="004501F2" w:rsidRDefault="007C1067">
      <w:pPr>
        <w:pStyle w:val="ProductList-Offering1SubSection"/>
        <w:outlineLvl w:val="3"/>
      </w:pPr>
      <w:bookmarkStart w:id="202" w:name="_Sec757"/>
      <w:r>
        <w:t>2. Produktu nosacījumi</w:t>
      </w:r>
      <w:bookmarkEnd w:id="202"/>
    </w:p>
    <w:tbl>
      <w:tblPr>
        <w:tblStyle w:val="PURTable"/>
        <w:tblW w:w="0" w:type="dxa"/>
        <w:tblLook w:val="04A0" w:firstRow="1" w:lastRow="0" w:firstColumn="1" w:lastColumn="0" w:noHBand="0" w:noVBand="1"/>
      </w:tblPr>
      <w:tblGrid>
        <w:gridCol w:w="3620"/>
        <w:gridCol w:w="3651"/>
        <w:gridCol w:w="3645"/>
      </w:tblGrid>
      <w:tr w:rsidR="004501F2" w14:paraId="69A612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BB7710" w14:textId="77777777" w:rsidR="004501F2" w:rsidRDefault="007C1067">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FD39D6A" w14:textId="77777777" w:rsidR="004501F2" w:rsidRDefault="007C106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4AEE56" w14:textId="77777777" w:rsidR="004501F2" w:rsidRDefault="007C1067">
            <w:pPr>
              <w:pStyle w:val="ProductList-TableBody"/>
            </w:pPr>
            <w:r>
              <w:rPr>
                <w:color w:val="404040"/>
              </w:rPr>
              <w:t>Iepriekšējie izdevumi: nav</w:t>
            </w:r>
          </w:p>
        </w:tc>
      </w:tr>
      <w:tr w:rsidR="004501F2" w14:paraId="5AC2A8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D36B0" w14:textId="77777777" w:rsidR="004501F2" w:rsidRDefault="007C1067">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7D109" w14:textId="77777777" w:rsidR="004501F2" w:rsidRDefault="007C106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B0A9B" w14:textId="77777777" w:rsidR="004501F2" w:rsidRDefault="007C1067">
            <w:pPr>
              <w:pStyle w:val="ProductList-TableBody"/>
            </w:pPr>
            <w:r>
              <w:rPr>
                <w:color w:val="404040"/>
              </w:rPr>
              <w:t>Priekšnosacījums (SA): nav</w:t>
            </w:r>
          </w:p>
        </w:tc>
      </w:tr>
      <w:tr w:rsidR="004501F2" w14:paraId="69C31C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8B83C" w14:textId="77777777" w:rsidR="004501F2" w:rsidRDefault="007C106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0D1F4" w14:textId="77777777" w:rsidR="004501F2" w:rsidRDefault="007C106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356BB" w14:textId="77777777" w:rsidR="004501F2" w:rsidRDefault="007C1067">
            <w:pPr>
              <w:pStyle w:val="ProductList-TableBody"/>
            </w:pPr>
            <w:r>
              <w:rPr>
                <w:color w:val="404040"/>
              </w:rPr>
              <w:t>Piemērots samazināšanai: nav</w:t>
            </w:r>
          </w:p>
        </w:tc>
      </w:tr>
      <w:tr w:rsidR="004501F2" w14:paraId="41F368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EE88A" w14:textId="77777777" w:rsidR="004501F2" w:rsidRDefault="007C1067">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BE6FA" w14:textId="77777777" w:rsidR="004501F2" w:rsidRDefault="007C106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8CD93" w14:textId="77777777" w:rsidR="004501F2" w:rsidRDefault="007C1067">
            <w:pPr>
              <w:pStyle w:val="ProductList-TableBody"/>
            </w:pPr>
            <w:r>
              <w:rPr>
                <w:color w:val="404040"/>
              </w:rPr>
              <w:t>Piemērots datu precizēšanai: nav</w:t>
            </w:r>
          </w:p>
        </w:tc>
      </w:tr>
      <w:tr w:rsidR="004501F2" w14:paraId="10A93D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ED5A5" w14:textId="77777777" w:rsidR="004501F2" w:rsidRDefault="007C1067">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6EE6A" w14:textId="77777777" w:rsidR="004501F2" w:rsidRDefault="004501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51952" w14:textId="77777777" w:rsidR="004501F2" w:rsidRDefault="004501F2">
            <w:pPr>
              <w:pStyle w:val="ProductList-TableBody"/>
            </w:pPr>
          </w:p>
        </w:tc>
      </w:tr>
    </w:tbl>
    <w:p w14:paraId="479DA245" w14:textId="77777777" w:rsidR="004501F2" w:rsidRDefault="004501F2">
      <w:pPr>
        <w:pStyle w:val="ProductList-Body"/>
      </w:pPr>
    </w:p>
    <w:p w14:paraId="05671B9E" w14:textId="77777777" w:rsidR="004501F2" w:rsidRDefault="007C1067">
      <w:pPr>
        <w:pStyle w:val="ProductList-Offering1SubSection"/>
        <w:outlineLvl w:val="3"/>
      </w:pPr>
      <w:bookmarkStart w:id="203" w:name="_Sec800"/>
      <w:r>
        <w:t>3. Lietošanas noteikumi</w:t>
      </w:r>
      <w:bookmarkEnd w:id="203"/>
    </w:p>
    <w:tbl>
      <w:tblPr>
        <w:tblStyle w:val="PURTable"/>
        <w:tblW w:w="0" w:type="dxa"/>
        <w:tblLook w:val="04A0" w:firstRow="1" w:lastRow="0" w:firstColumn="1" w:lastColumn="0" w:noHBand="0" w:noVBand="1"/>
      </w:tblPr>
      <w:tblGrid>
        <w:gridCol w:w="3638"/>
        <w:gridCol w:w="3617"/>
        <w:gridCol w:w="3661"/>
      </w:tblGrid>
      <w:tr w:rsidR="004501F2" w14:paraId="55F329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9B3B1D" w14:textId="77777777" w:rsidR="004501F2" w:rsidRDefault="007C106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6137A2A5" w14:textId="77777777" w:rsidR="004501F2" w:rsidRDefault="007C1067">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2E678F5A" w14:textId="77777777" w:rsidR="004501F2" w:rsidRDefault="007C1067">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4501F2" w14:paraId="60A08D3F" w14:textId="77777777">
        <w:tc>
          <w:tcPr>
            <w:tcW w:w="4040" w:type="dxa"/>
            <w:tcBorders>
              <w:top w:val="single" w:sz="4" w:space="0" w:color="000000"/>
              <w:left w:val="single" w:sz="4" w:space="0" w:color="000000"/>
              <w:bottom w:val="single" w:sz="4" w:space="0" w:color="000000"/>
              <w:right w:val="single" w:sz="4" w:space="0" w:color="000000"/>
            </w:tcBorders>
          </w:tcPr>
          <w:p w14:paraId="6C87B5EB" w14:textId="77777777" w:rsidR="004501F2" w:rsidRDefault="007C1067">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2D5AFB59" w14:textId="77777777" w:rsidR="004501F2" w:rsidRDefault="007C1067">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94C4B" w14:textId="77777777" w:rsidR="004501F2" w:rsidRDefault="007C1067">
            <w:pPr>
              <w:pStyle w:val="ProductList-TableBody"/>
            </w:pPr>
            <w:r>
              <w:rPr>
                <w:color w:val="404040"/>
              </w:rPr>
              <w:t>Iekļautās tehnoloģijas. nav</w:t>
            </w:r>
          </w:p>
        </w:tc>
      </w:tr>
      <w:tr w:rsidR="004501F2" w14:paraId="160B8452" w14:textId="77777777">
        <w:tc>
          <w:tcPr>
            <w:tcW w:w="4040" w:type="dxa"/>
            <w:tcBorders>
              <w:top w:val="single" w:sz="4" w:space="0" w:color="000000"/>
              <w:left w:val="single" w:sz="4" w:space="0" w:color="000000"/>
              <w:bottom w:val="single" w:sz="4" w:space="0" w:color="000000"/>
              <w:right w:val="single" w:sz="4" w:space="0" w:color="000000"/>
            </w:tcBorders>
          </w:tcPr>
          <w:p w14:paraId="0A5785FA" w14:textId="77777777" w:rsidR="004501F2" w:rsidRDefault="007C1067">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B845C" w14:textId="77777777" w:rsidR="004501F2" w:rsidRDefault="004501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1B4A1" w14:textId="77777777" w:rsidR="004501F2" w:rsidRDefault="004501F2">
            <w:pPr>
              <w:pStyle w:val="ProductList-TableBody"/>
            </w:pPr>
          </w:p>
        </w:tc>
      </w:tr>
    </w:tbl>
    <w:p w14:paraId="52DFEC9E" w14:textId="77777777" w:rsidR="004501F2" w:rsidRDefault="004501F2">
      <w:pPr>
        <w:pStyle w:val="ProductList-Body"/>
      </w:pPr>
    </w:p>
    <w:p w14:paraId="73855764" w14:textId="77777777" w:rsidR="004501F2" w:rsidRDefault="007C1067">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18"/>
        <w:gridCol w:w="3649"/>
        <w:gridCol w:w="3649"/>
      </w:tblGrid>
      <w:tr w:rsidR="004501F2" w14:paraId="74529E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768A0B" w14:textId="77777777" w:rsidR="004501F2" w:rsidRDefault="007C1067">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279AA56F" w14:textId="77777777" w:rsidR="004501F2" w:rsidRDefault="007C1067">
            <w:pPr>
              <w:pStyle w:val="ProductList-TableBody"/>
            </w:pPr>
            <w:r>
              <w:t>Windows Server 2019 attālās darbvirsmas pakalpojumu CAL un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2C95A34" w14:textId="77777777" w:rsidR="004501F2" w:rsidRDefault="007C1067">
            <w:pPr>
              <w:pStyle w:val="ProductList-TableBody"/>
            </w:pPr>
            <w:r>
              <w:t>Windows Server 2019 attālās darbvirsmas pakalpojumu CAL un CAL ekvivalenta licence</w:t>
            </w:r>
          </w:p>
          <w:p w14:paraId="319676A6" w14:textId="77777777" w:rsidR="004501F2" w:rsidRDefault="007C1067">
            <w:pPr>
              <w:pStyle w:val="ProductList-TableBody"/>
            </w:pPr>
            <w:r>
              <w:t xml:space="preserve">(skatiet </w:t>
            </w:r>
            <w:hyperlink w:anchor="_Sec591">
              <w:r>
                <w:rPr>
                  <w:color w:val="00467F"/>
                  <w:u w:val="single"/>
                </w:rPr>
                <w:t>Pielikumu A</w:t>
              </w:r>
            </w:hyperlink>
            <w:r>
              <w:t>)</w:t>
            </w:r>
          </w:p>
        </w:tc>
      </w:tr>
    </w:tbl>
    <w:p w14:paraId="209AC9FE" w14:textId="77777777" w:rsidR="004501F2" w:rsidRDefault="004501F2">
      <w:pPr>
        <w:pStyle w:val="ProductList-Body"/>
      </w:pPr>
    </w:p>
    <w:p w14:paraId="6D43E585" w14:textId="77777777" w:rsidR="004501F2" w:rsidRDefault="007C1067">
      <w:pPr>
        <w:pStyle w:val="ProductList-SubClauseHeading"/>
        <w:outlineLvl w:val="5"/>
      </w:pPr>
      <w:r>
        <w:t>3.1.1. Ar Windows Server 2019 Active Directory tiesību pārvaldības pakalpojumu CAL saistītā papildu funkcionalitāte</w:t>
      </w:r>
    </w:p>
    <w:p w14:paraId="60C90DC2" w14:textId="77777777" w:rsidR="004501F2" w:rsidRDefault="007C1067">
      <w:pPr>
        <w:pStyle w:val="ProductList-BodyIndented"/>
      </w:pPr>
      <w:r>
        <w:t>Windows Server 2019 Rights Management Services</w:t>
      </w:r>
    </w:p>
    <w:tbl>
      <w:tblPr>
        <w:tblStyle w:val="PURTable0"/>
        <w:tblW w:w="0" w:type="dxa"/>
        <w:tblLook w:val="04A0" w:firstRow="1" w:lastRow="0" w:firstColumn="1" w:lastColumn="0" w:noHBand="0" w:noVBand="1"/>
      </w:tblPr>
      <w:tblGrid>
        <w:gridCol w:w="3499"/>
        <w:gridCol w:w="3537"/>
        <w:gridCol w:w="3520"/>
      </w:tblGrid>
      <w:tr w:rsidR="004501F2" w14:paraId="1F06CB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21C1CA" w14:textId="77777777" w:rsidR="004501F2" w:rsidRDefault="007C1067">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561434F4" w14:textId="77777777" w:rsidR="004501F2" w:rsidRDefault="007C1067">
            <w:pPr>
              <w:pStyle w:val="ProductList-TableBody"/>
            </w:pPr>
            <w:r>
              <w:t>Windows Server 2019 Active Directory tiesību pārvaldības pakalpojumu CAL</w:t>
            </w:r>
            <w:r>
              <w:fldChar w:fldCharType="begin"/>
            </w:r>
            <w:r>
              <w:instrText xml:space="preserve"> XE "Windows Server 2019 Active Directory tiesību pārvaldības pakalpojumu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04054EC" w14:textId="77777777" w:rsidR="004501F2" w:rsidRDefault="007C1067">
            <w:pPr>
              <w:pStyle w:val="ProductList-TableBody"/>
            </w:pPr>
            <w:r>
              <w:t xml:space="preserve">CAL ekvivalenta licence (skatiet </w:t>
            </w:r>
            <w:hyperlink w:anchor="_Sec591">
              <w:r>
                <w:rPr>
                  <w:color w:val="00467F"/>
                  <w:u w:val="single"/>
                </w:rPr>
                <w:t>Pielikumu A</w:t>
              </w:r>
            </w:hyperlink>
            <w:r>
              <w:t>)</w:t>
            </w:r>
          </w:p>
        </w:tc>
      </w:tr>
    </w:tbl>
    <w:p w14:paraId="62AF8D0B" w14:textId="77777777" w:rsidR="004501F2" w:rsidRDefault="004501F2">
      <w:pPr>
        <w:pStyle w:val="ProductList-BodyIndented"/>
      </w:pPr>
    </w:p>
    <w:p w14:paraId="03C2CD72" w14:textId="77777777" w:rsidR="004501F2" w:rsidRDefault="007C1067">
      <w:pPr>
        <w:pStyle w:val="ProductList-ClauseHeading"/>
        <w:outlineLvl w:val="4"/>
      </w:pPr>
      <w:r>
        <w:t>3.2. Programmatūras instanču darbināšana</w:t>
      </w:r>
    </w:p>
    <w:p w14:paraId="635037D9" w14:textId="77777777" w:rsidR="004501F2" w:rsidRDefault="007C1067">
      <w:pPr>
        <w:pStyle w:val="ProductList-Body"/>
      </w:pPr>
      <w:r>
        <w:t xml:space="preserve">Klientam ir tiesības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jebkurā laikā darbināt vienu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Ja Klients servera programmatūru lieto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tad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lietoto servera programmatūru drīkst izmantot vienīgi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viesošanai un pārvaldīšanai.</w:t>
      </w:r>
    </w:p>
    <w:p w14:paraId="177B6AD5" w14:textId="77777777" w:rsidR="004501F2" w:rsidRDefault="004501F2">
      <w:pPr>
        <w:pStyle w:val="ProductList-Body"/>
      </w:pPr>
    </w:p>
    <w:p w14:paraId="74BE2F8A" w14:textId="77777777" w:rsidR="004501F2" w:rsidRDefault="007C1067">
      <w:pPr>
        <w:pStyle w:val="ProductList-ClauseHeading"/>
        <w:outlineLvl w:val="4"/>
      </w:pPr>
      <w:r>
        <w:t>3.3. Piekļuves licences</w:t>
      </w:r>
    </w:p>
    <w:p w14:paraId="3F32A9E2" w14:textId="77777777" w:rsidR="004501F2" w:rsidRDefault="007C1067">
      <w:pPr>
        <w:pStyle w:val="ProductList-Body"/>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14:paraId="15AC1A8C" w14:textId="77777777" w:rsidR="004501F2" w:rsidRDefault="004501F2">
      <w:pPr>
        <w:pStyle w:val="ProductList-Body"/>
      </w:pPr>
    </w:p>
    <w:p w14:paraId="06831F5D" w14:textId="77777777" w:rsidR="004501F2" w:rsidRDefault="007C1067">
      <w:pPr>
        <w:pStyle w:val="ProductList-ClauseHeading"/>
        <w:outlineLvl w:val="4"/>
      </w:pPr>
      <w:r>
        <w:t>3.4. Windows MultiPoint Server 2016 Connector</w:t>
      </w:r>
    </w:p>
    <w:p w14:paraId="6F56F698" w14:textId="77777777" w:rsidR="004501F2" w:rsidRDefault="007C1067">
      <w:pPr>
        <w:pStyle w:val="ProductList-Body"/>
      </w:pPr>
      <w:r>
        <w:t>Windows Server 2016 MultiPoint Connector programmatūru Klients ir tiesīgs instalēt un lietot jebkurā ierīcē, kas ir licencēta piekļuvei Windows Server 2016 (vai jaunākai versijai). Šo programmatūru Klients drīkst lietot vienīgi, lai piekļūtu MultiPoint Server programmatūrai. Ja no šīs ierīces Klients servera programmatūrai piekļūst vienīgi, lai izmantotu MultiPoint Dashboard, Klientam nav nepieciešama Attālās darbvirsmas pakalpojumu CAL.</w:t>
      </w:r>
    </w:p>
    <w:p w14:paraId="763F0DD1" w14:textId="77777777" w:rsidR="004501F2" w:rsidRDefault="004501F2">
      <w:pPr>
        <w:pStyle w:val="ProductList-Body"/>
      </w:pPr>
    </w:p>
    <w:p w14:paraId="6C01FAA4" w14:textId="77777777" w:rsidR="004501F2" w:rsidRDefault="007C1067">
      <w:pPr>
        <w:pStyle w:val="ProductList-ClauseHeading"/>
        <w:outlineLvl w:val="4"/>
      </w:pPr>
      <w:r>
        <w:t>3.5. Instalēšanas tips</w:t>
      </w:r>
    </w:p>
    <w:p w14:paraId="22F95F30" w14:textId="77777777" w:rsidR="004501F2" w:rsidRDefault="007C1067">
      <w:pPr>
        <w:pStyle w:val="ProductList-Body"/>
      </w:pPr>
      <w:r>
        <w:t>Klients drīkst instalēt tikai Attālās darbvirsmas pakalpojumus un izvietot un lietot MultiPoint Services lomu.</w:t>
      </w:r>
    </w:p>
    <w:p w14:paraId="53C586C8" w14:textId="77777777" w:rsidR="004501F2" w:rsidRDefault="004501F2">
      <w:pPr>
        <w:pStyle w:val="ProductList-Body"/>
      </w:pPr>
    </w:p>
    <w:p w14:paraId="5BD09865" w14:textId="77777777" w:rsidR="004501F2" w:rsidRDefault="007C1067">
      <w:pPr>
        <w:pStyle w:val="ProductList-ClauseHeading"/>
        <w:outlineLvl w:val="4"/>
      </w:pPr>
      <w:r>
        <w:t>3.6. Papildu programmatūra</w:t>
      </w:r>
    </w:p>
    <w:p w14:paraId="6C73508D" w14:textId="77777777" w:rsidR="004501F2" w:rsidRDefault="007C1067">
      <w:pPr>
        <w:pStyle w:val="ProductList-Body"/>
      </w:pPr>
      <w:r>
        <w:t xml:space="preserve">Papildu programmatūras sarakstu skatiet vietnē </w:t>
      </w:r>
      <w:hyperlink r:id="rId99">
        <w:r>
          <w:rPr>
            <w:color w:val="00467F"/>
            <w:u w:val="single"/>
          </w:rPr>
          <w:t>http://go.microsoft.com/fwlink/?LinkId=245856</w:t>
        </w:r>
      </w:hyperlink>
      <w:r>
        <w:t>.</w:t>
      </w:r>
    </w:p>
    <w:p w14:paraId="1EE626B6" w14:textId="77777777" w:rsidR="004501F2" w:rsidRDefault="007C1067">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37"/>
        <w:gridCol w:w="3624"/>
        <w:gridCol w:w="3655"/>
      </w:tblGrid>
      <w:tr w:rsidR="004501F2" w14:paraId="6072F5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67E6C2" w14:textId="77777777" w:rsidR="004501F2" w:rsidRDefault="007C1067">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730CAE17" w14:textId="77777777" w:rsidR="004501F2" w:rsidRDefault="007C1067">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7F8DE2" w14:textId="77777777" w:rsidR="004501F2" w:rsidRDefault="007C1067">
            <w:pPr>
              <w:pStyle w:val="ProductList-TableBody"/>
            </w:pPr>
            <w:r>
              <w:rPr>
                <w:color w:val="404040"/>
              </w:rPr>
              <w:t>Aizvietošanas tiesības: nav</w:t>
            </w:r>
          </w:p>
        </w:tc>
      </w:tr>
      <w:tr w:rsidR="004501F2" w14:paraId="73F1D2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A16F2" w14:textId="77777777" w:rsidR="004501F2" w:rsidRDefault="007C1067">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765F2019" w14:textId="77777777" w:rsidR="004501F2" w:rsidRDefault="007C1067">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100">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F4549" w14:textId="77777777" w:rsidR="004501F2" w:rsidRDefault="007C1067">
            <w:pPr>
              <w:pStyle w:val="ProductList-TableBody"/>
            </w:pPr>
            <w:r>
              <w:rPr>
                <w:color w:val="404040"/>
              </w:rPr>
              <w:t>Viesabonēšanas tiesības: nav</w:t>
            </w:r>
          </w:p>
        </w:tc>
      </w:tr>
      <w:tr w:rsidR="004501F2" w14:paraId="782EEA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4BA22" w14:textId="77777777" w:rsidR="004501F2" w:rsidRDefault="007C1067">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569D0" w14:textId="77777777" w:rsidR="004501F2" w:rsidRDefault="007C1067">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94B00" w14:textId="77777777" w:rsidR="004501F2" w:rsidRDefault="004501F2">
            <w:pPr>
              <w:pStyle w:val="ProductList-TableBody"/>
            </w:pPr>
          </w:p>
        </w:tc>
      </w:tr>
    </w:tbl>
    <w:p w14:paraId="3AF990ED" w14:textId="77777777" w:rsidR="004501F2" w:rsidRDefault="004501F2">
      <w:pPr>
        <w:pStyle w:val="ProductList-Body"/>
        <w:jc w:val="right"/>
      </w:pPr>
    </w:p>
    <w:tbl>
      <w:tblPr>
        <w:tblStyle w:val="PURTable"/>
        <w:tblW w:w="0" w:type="dxa"/>
        <w:tblLook w:val="04A0" w:firstRow="1" w:lastRow="0" w:firstColumn="1" w:lastColumn="0" w:noHBand="0" w:noVBand="1"/>
      </w:tblPr>
      <w:tblGrid>
        <w:gridCol w:w="10916"/>
      </w:tblGrid>
      <w:tr w:rsidR="004501F2" w14:paraId="254BB3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39A3C0" w14:textId="77777777" w:rsidR="004501F2" w:rsidRDefault="00B034C3">
            <w:pPr>
              <w:pStyle w:val="ProductList-TableBody"/>
              <w:jc w:val="right"/>
            </w:pPr>
            <w:hyperlink w:anchor="_Sec842">
              <w:r w:rsidR="007C1067">
                <w:rPr>
                  <w:color w:val="00467F"/>
                  <w:sz w:val="14"/>
                  <w:u w:val="single"/>
                </w:rPr>
                <w:t>Saturs</w:t>
              </w:r>
            </w:hyperlink>
            <w:r w:rsidR="007C1067">
              <w:rPr>
                <w:sz w:val="14"/>
              </w:rPr>
              <w:t xml:space="preserve"> / </w:t>
            </w:r>
            <w:hyperlink w:anchor="_Sec549">
              <w:r w:rsidR="007C1067">
                <w:rPr>
                  <w:color w:val="00467F"/>
                  <w:sz w:val="14"/>
                  <w:u w:val="single"/>
                </w:rPr>
                <w:t>Glosārijs</w:t>
              </w:r>
            </w:hyperlink>
            <w:r w:rsidR="007C1067">
              <w:rPr>
                <w:sz w:val="14"/>
              </w:rPr>
              <w:t xml:space="preserve"> / </w:t>
            </w:r>
            <w:hyperlink w:anchor="_Sec844">
              <w:r w:rsidR="007C1067">
                <w:rPr>
                  <w:color w:val="00467F"/>
                  <w:sz w:val="14"/>
                  <w:u w:val="single"/>
                </w:rPr>
                <w:t>Indekss</w:t>
              </w:r>
            </w:hyperlink>
          </w:p>
        </w:tc>
      </w:tr>
    </w:tbl>
    <w:p w14:paraId="64300D2E" w14:textId="77777777" w:rsidR="004501F2" w:rsidRDefault="004501F2">
      <w:pPr>
        <w:pStyle w:val="ProductList-Body"/>
      </w:pPr>
    </w:p>
    <w:p w14:paraId="227685B7" w14:textId="77777777" w:rsidR="004501F2" w:rsidRDefault="007C1067">
      <w:pPr>
        <w:pStyle w:val="ProductList-Offering2HeadingNoBorder"/>
        <w:outlineLvl w:val="2"/>
      </w:pPr>
      <w:bookmarkStart w:id="205" w:name="_Sec655"/>
      <w:r>
        <w:t>Windows Server</w:t>
      </w:r>
      <w:bookmarkEnd w:id="205"/>
      <w:r>
        <w:fldChar w:fldCharType="begin"/>
      </w:r>
      <w:r>
        <w:instrText xml:space="preserve"> TC "</w:instrText>
      </w:r>
      <w:bookmarkStart w:id="206" w:name="_Toc41635673"/>
      <w:r>
        <w:instrText>Windows Server</w:instrText>
      </w:r>
      <w:bookmarkEnd w:id="206"/>
      <w:r>
        <w:instrText>" \l 3</w:instrText>
      </w:r>
      <w:r>
        <w:fldChar w:fldCharType="end"/>
      </w:r>
    </w:p>
    <w:p w14:paraId="37F47574" w14:textId="77777777" w:rsidR="004501F2" w:rsidRDefault="007C1067">
      <w:pPr>
        <w:pStyle w:val="ProductList-Offering1SubSection"/>
        <w:outlineLvl w:val="3"/>
      </w:pPr>
      <w:bookmarkStart w:id="207" w:name="_Sec703"/>
      <w:r>
        <w:t>1. Programmas pieejamība</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4501F2" w14:paraId="05E014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84AB0EB" w14:textId="77777777" w:rsidR="004501F2" w:rsidRDefault="007C1067">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71EFAE" w14:textId="77777777" w:rsidR="004501F2" w:rsidRDefault="007C1067">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04A48D" w14:textId="77777777" w:rsidR="004501F2" w:rsidRDefault="007C1067">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2993DB" w14:textId="77777777" w:rsidR="004501F2" w:rsidRDefault="007C1067">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1A2236" w14:textId="77777777" w:rsidR="004501F2" w:rsidRDefault="007C10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9F2971" w14:textId="77777777" w:rsidR="004501F2" w:rsidRDefault="007C10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0593E4" w14:textId="77777777" w:rsidR="004501F2" w:rsidRDefault="007C106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076262" w14:textId="77777777" w:rsidR="004501F2" w:rsidRDefault="007C106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55F7D5" w14:textId="77777777" w:rsidR="004501F2" w:rsidRDefault="007C106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1182FE" w14:textId="77777777" w:rsidR="004501F2" w:rsidRDefault="007C106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DB113C" w14:textId="77777777" w:rsidR="004501F2" w:rsidRDefault="007C10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30DECB" w14:textId="77777777" w:rsidR="004501F2" w:rsidRDefault="007C10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01F2" w14:paraId="765BFD45" w14:textId="77777777">
        <w:tc>
          <w:tcPr>
            <w:tcW w:w="4160" w:type="dxa"/>
            <w:tcBorders>
              <w:top w:val="single" w:sz="9" w:space="0" w:color="FFFFFF"/>
              <w:left w:val="single" w:sz="9" w:space="0" w:color="FFFFFF"/>
              <w:bottom w:val="dashed" w:sz="4" w:space="0" w:color="BFBFBF"/>
              <w:right w:val="single" w:sz="9" w:space="0" w:color="FFFFFF"/>
            </w:tcBorders>
          </w:tcPr>
          <w:p w14:paraId="0073A526" w14:textId="77777777" w:rsidR="004501F2" w:rsidRDefault="007C1067">
            <w:pPr>
              <w:pStyle w:val="ProductList-TableBody"/>
            </w:pPr>
            <w:r>
              <w:rPr>
                <w:color w:val="000000"/>
              </w:rPr>
              <w:t>Windows Server 2019 Active Directory tiesību pārvaldības pakalpojumu CAL</w:t>
            </w:r>
            <w:r>
              <w:fldChar w:fldCharType="begin"/>
            </w:r>
            <w:r>
              <w:instrText xml:space="preserve"> XE "Windows Server 2019 Active Directory tiesību pārvaldības pakalpojumu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F935441" w14:textId="77777777" w:rsidR="004501F2" w:rsidRDefault="007C1067">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02143D53" w14:textId="77777777" w:rsidR="004501F2" w:rsidRDefault="007C106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D8153F8" w14:textId="77777777" w:rsidR="004501F2" w:rsidRDefault="007C106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57F417D" w14:textId="77777777" w:rsidR="004501F2" w:rsidRDefault="007C106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003493"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EDAEEA"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5C13BC"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6DED24"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2F2964"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53945B"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6F3548" w14:textId="77777777" w:rsidR="004501F2" w:rsidRDefault="007C1067">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01F2" w14:paraId="3F42D9F3" w14:textId="77777777">
        <w:tc>
          <w:tcPr>
            <w:tcW w:w="4160" w:type="dxa"/>
            <w:tcBorders>
              <w:top w:val="dashed" w:sz="4" w:space="0" w:color="BFBFBF"/>
              <w:left w:val="single" w:sz="9" w:space="0" w:color="FFFFFF"/>
              <w:bottom w:val="dashed" w:sz="4" w:space="0" w:color="BFBFBF"/>
              <w:right w:val="single" w:sz="9" w:space="0" w:color="FFFFFF"/>
            </w:tcBorders>
          </w:tcPr>
          <w:p w14:paraId="42103268" w14:textId="77777777" w:rsidR="004501F2" w:rsidRDefault="007C1067">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6AA0D1" w14:textId="77777777" w:rsidR="004501F2" w:rsidRDefault="007C106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FA82E05" w14:textId="77777777" w:rsidR="004501F2" w:rsidRDefault="007C106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1FA4339" w14:textId="77777777" w:rsidR="004501F2" w:rsidRDefault="007C106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8F19E2C" w14:textId="77777777" w:rsidR="004501F2" w:rsidRDefault="007C106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4DEE3A"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B91BBD"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69CE05"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115DAB"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4370BD"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48FA2B"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B23909" w14:textId="77777777" w:rsidR="004501F2" w:rsidRDefault="007C1067">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01F2" w14:paraId="49D9FA4B" w14:textId="77777777">
        <w:tc>
          <w:tcPr>
            <w:tcW w:w="4160" w:type="dxa"/>
            <w:tcBorders>
              <w:top w:val="dashed" w:sz="4" w:space="0" w:color="BFBFBF"/>
              <w:left w:val="single" w:sz="9" w:space="0" w:color="FFFFFF"/>
              <w:bottom w:val="dashed" w:sz="4" w:space="0" w:color="BFBFBF"/>
              <w:right w:val="single" w:sz="9" w:space="0" w:color="FFFFFF"/>
            </w:tcBorders>
          </w:tcPr>
          <w:p w14:paraId="02B0044A" w14:textId="77777777" w:rsidR="004501F2" w:rsidRDefault="007C1067">
            <w:pPr>
              <w:pStyle w:val="ProductList-TableBody"/>
            </w:pPr>
            <w:r>
              <w:t>Windows Server 2019 attālās darbvirsmas pakalpojumu CAL</w:t>
            </w:r>
            <w:r>
              <w:fldChar w:fldCharType="begin"/>
            </w:r>
            <w:r>
              <w:instrText xml:space="preserve"> XE "Windows Server 2019 attālās darbvirsmas pakalpojumu CAL"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14:paraId="35A14986" w14:textId="77777777" w:rsidR="004501F2" w:rsidRDefault="007C106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78E6DD5" w14:textId="77777777" w:rsidR="004501F2" w:rsidRDefault="007C106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E1827D1" w14:textId="77777777" w:rsidR="004501F2" w:rsidRDefault="007C106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FBC79E7" w14:textId="77777777" w:rsidR="004501F2" w:rsidRDefault="007C106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9D9238"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FF5F8F"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01DC79"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73DA88"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9385AC"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7BF165"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E8AEB3"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7882B801" w14:textId="77777777" w:rsidR="004501F2" w:rsidRDefault="007C1067">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4501F2" w14:paraId="74EB2F5B" w14:textId="77777777">
        <w:tc>
          <w:tcPr>
            <w:tcW w:w="4160" w:type="dxa"/>
            <w:tcBorders>
              <w:top w:val="dashed" w:sz="4" w:space="0" w:color="BFBFBF"/>
              <w:left w:val="single" w:sz="9" w:space="0" w:color="FFFFFF"/>
              <w:bottom w:val="dashed" w:sz="4" w:space="0" w:color="BFBFBF"/>
              <w:right w:val="single" w:sz="9" w:space="0" w:color="FFFFFF"/>
            </w:tcBorders>
          </w:tcPr>
          <w:p w14:paraId="4A63F9DE" w14:textId="77777777" w:rsidR="004501F2" w:rsidRDefault="007C1067">
            <w:pPr>
              <w:pStyle w:val="ProductList-TableBody"/>
            </w:pPr>
            <w:r>
              <w:rPr>
                <w:color w:val="000000"/>
              </w:rPr>
              <w:t>Windows Server 2019 attālās darbvirsmas pakalpojumu ārējā piekļuve</w:t>
            </w:r>
            <w:r>
              <w:fldChar w:fldCharType="begin"/>
            </w:r>
            <w:r>
              <w:instrText xml:space="preserve"> XE "Windows Server 2019 attālās darbvirsmas pakalpojumu ārējā piekļuve"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75A5B1" w14:textId="77777777" w:rsidR="004501F2" w:rsidRDefault="007C106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46274A8" w14:textId="77777777" w:rsidR="004501F2" w:rsidRDefault="007C106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0222686" w14:textId="77777777" w:rsidR="004501F2" w:rsidRDefault="007C106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92CC630" w14:textId="77777777" w:rsidR="004501F2" w:rsidRDefault="007C106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BBDB4E"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D91E31"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683C5C"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E040F4"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28BEEF"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31BF0C"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7B229A"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01F2" w14:paraId="45DE0E7B" w14:textId="77777777">
        <w:tc>
          <w:tcPr>
            <w:tcW w:w="4160" w:type="dxa"/>
            <w:tcBorders>
              <w:top w:val="dashed" w:sz="4" w:space="0" w:color="BFBFBF"/>
              <w:left w:val="single" w:sz="9" w:space="0" w:color="FFFFFF"/>
              <w:bottom w:val="dashed" w:sz="4" w:space="0" w:color="BFBFBF"/>
              <w:right w:val="single" w:sz="9" w:space="0" w:color="FFFFFF"/>
            </w:tcBorders>
          </w:tcPr>
          <w:p w14:paraId="7D84A5D9" w14:textId="77777777" w:rsidR="004501F2" w:rsidRDefault="007C1067">
            <w:pPr>
              <w:pStyle w:val="ProductList-TableBody"/>
            </w:pPr>
            <w:r>
              <w:rPr>
                <w:color w:val="000000"/>
              </w:rPr>
              <w:t>Windows Server 2019 Datacenter (2 Kodola licenču pakotnes)</w:t>
            </w:r>
            <w:r>
              <w:fldChar w:fldCharType="begin"/>
            </w:r>
            <w:r>
              <w:instrText xml:space="preserve"> XE "Windows Server 2019 Datacenter (2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DB7655" w14:textId="77777777" w:rsidR="004501F2" w:rsidRDefault="007C106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2578880" w14:textId="77777777" w:rsidR="004501F2" w:rsidRDefault="007C106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31C6661" w14:textId="77777777" w:rsidR="004501F2" w:rsidRDefault="007C106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3903C7A" w14:textId="77777777" w:rsidR="004501F2" w:rsidRDefault="007C1067">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6CF8B9"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8ED16A"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047AE5"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EB5D30"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62C48B"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1AD49F"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5BC694"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01F2" w14:paraId="532ED6DA" w14:textId="77777777">
        <w:tc>
          <w:tcPr>
            <w:tcW w:w="4160" w:type="dxa"/>
            <w:tcBorders>
              <w:top w:val="dashed" w:sz="4" w:space="0" w:color="BFBFBF"/>
              <w:left w:val="single" w:sz="9" w:space="0" w:color="FFFFFF"/>
              <w:bottom w:val="dashed" w:sz="4" w:space="0" w:color="BFBFBF"/>
              <w:right w:val="single" w:sz="9" w:space="0" w:color="FFFFFF"/>
            </w:tcBorders>
          </w:tcPr>
          <w:p w14:paraId="72DE621E" w14:textId="77777777" w:rsidR="004501F2" w:rsidRDefault="007C1067">
            <w:pPr>
              <w:pStyle w:val="ProductList-TableBody"/>
            </w:pPr>
            <w:r>
              <w:t>Windows Server 2019 Datacenter (16 Kodola licenču pakotnes)</w:t>
            </w:r>
            <w:r>
              <w:fldChar w:fldCharType="begin"/>
            </w:r>
            <w:r>
              <w:instrText xml:space="preserve"> XE "Windows Server 2019 Datacenter (16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670625" w14:textId="77777777" w:rsidR="004501F2" w:rsidRDefault="007C106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3638CFE" w14:textId="77777777" w:rsidR="004501F2" w:rsidRDefault="007C1067">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D248DB2" w14:textId="77777777" w:rsidR="004501F2" w:rsidRDefault="007C1067">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1E5C9997" w14:textId="77777777" w:rsidR="004501F2" w:rsidRDefault="007C1067">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7D0AF9"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1AD97D"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163A85"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CFDD4D"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69BCC5"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7BBDB1"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28E6E7"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01F2" w14:paraId="13B1EB92" w14:textId="77777777">
        <w:tc>
          <w:tcPr>
            <w:tcW w:w="4160" w:type="dxa"/>
            <w:tcBorders>
              <w:top w:val="dashed" w:sz="4" w:space="0" w:color="BFBFBF"/>
              <w:left w:val="single" w:sz="9" w:space="0" w:color="FFFFFF"/>
              <w:bottom w:val="dashed" w:sz="4" w:space="0" w:color="BFBFBF"/>
              <w:right w:val="single" w:sz="9" w:space="0" w:color="FFFFFF"/>
            </w:tcBorders>
          </w:tcPr>
          <w:p w14:paraId="46F5519B" w14:textId="77777777" w:rsidR="004501F2" w:rsidRDefault="007C1067">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4881D2" w14:textId="77777777" w:rsidR="004501F2" w:rsidRDefault="007C106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4A93F51" w14:textId="77777777" w:rsidR="004501F2" w:rsidRDefault="007C106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BEEBABA" w14:textId="77777777" w:rsidR="004501F2" w:rsidRDefault="007C106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07E432B" w14:textId="77777777" w:rsidR="004501F2" w:rsidRDefault="007C106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E39B0C"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BFC758"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4F4659"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4A93D5"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162180"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102483"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55768E"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01F2" w14:paraId="05694D80" w14:textId="77777777">
        <w:tc>
          <w:tcPr>
            <w:tcW w:w="4160" w:type="dxa"/>
            <w:tcBorders>
              <w:top w:val="dashed" w:sz="4" w:space="0" w:color="BFBFBF"/>
              <w:left w:val="single" w:sz="9" w:space="0" w:color="FFFFFF"/>
              <w:bottom w:val="dashed" w:sz="4" w:space="0" w:color="BFBFBF"/>
              <w:right w:val="single" w:sz="9" w:space="0" w:color="FFFFFF"/>
            </w:tcBorders>
          </w:tcPr>
          <w:p w14:paraId="2BA70C8B" w14:textId="77777777" w:rsidR="004501F2" w:rsidRDefault="007C1067">
            <w:pPr>
              <w:pStyle w:val="ProductList-TableBody"/>
            </w:pPr>
            <w:r>
              <w:rPr>
                <w:color w:val="000000"/>
              </w:rPr>
              <w:t>Windows Server 2019 Standard (2 Kodola licenču pakotnes)</w:t>
            </w:r>
            <w:r>
              <w:fldChar w:fldCharType="begin"/>
            </w:r>
            <w:r>
              <w:instrText xml:space="preserve"> XE "Windows Server 2019 Standard (2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98F56E" w14:textId="77777777" w:rsidR="004501F2" w:rsidRDefault="007C106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10C5B00" w14:textId="77777777" w:rsidR="004501F2" w:rsidRDefault="007C106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20BC0E7" w14:textId="77777777" w:rsidR="004501F2" w:rsidRDefault="007C106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7F436B6" w14:textId="77777777" w:rsidR="004501F2" w:rsidRDefault="007C1067">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E3AC6C"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5A8FF0"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50C8D3"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3509F1"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CB1A5F"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BF94B7"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B90107"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01F2" w14:paraId="67E7AE3C" w14:textId="77777777">
        <w:tc>
          <w:tcPr>
            <w:tcW w:w="4160" w:type="dxa"/>
            <w:tcBorders>
              <w:top w:val="dashed" w:sz="4" w:space="0" w:color="BFBFBF"/>
              <w:left w:val="single" w:sz="9" w:space="0" w:color="FFFFFF"/>
              <w:bottom w:val="dashed" w:sz="4" w:space="0" w:color="BFBFBF"/>
              <w:right w:val="single" w:sz="9" w:space="0" w:color="FFFFFF"/>
            </w:tcBorders>
          </w:tcPr>
          <w:p w14:paraId="33CEE6D1" w14:textId="77777777" w:rsidR="004501F2" w:rsidRDefault="007C1067">
            <w:pPr>
              <w:pStyle w:val="ProductList-TableBody"/>
            </w:pPr>
            <w:r>
              <w:t>Windows Server 2019 Standard (16 Kodola licenču pakotnes)</w:t>
            </w:r>
            <w:r>
              <w:fldChar w:fldCharType="begin"/>
            </w:r>
            <w:r>
              <w:instrText xml:space="preserve"> XE "Windows Server 2019 Standard (16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79A610" w14:textId="77777777" w:rsidR="004501F2" w:rsidRDefault="007C106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CE467E4" w14:textId="77777777" w:rsidR="004501F2" w:rsidRDefault="007C1067">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1725285" w14:textId="77777777" w:rsidR="004501F2" w:rsidRDefault="007C1067">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09D4971B" w14:textId="77777777" w:rsidR="004501F2" w:rsidRDefault="007C1067">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B591AB"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A22310"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2803C4"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253FB4"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09E3DD"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775858"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85179D"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01F2" w14:paraId="554324C2" w14:textId="77777777">
        <w:tc>
          <w:tcPr>
            <w:tcW w:w="4160" w:type="dxa"/>
            <w:tcBorders>
              <w:top w:val="dashed" w:sz="4" w:space="0" w:color="BFBFBF"/>
              <w:left w:val="single" w:sz="9" w:space="0" w:color="FFFFFF"/>
              <w:bottom w:val="dashed" w:sz="4" w:space="0" w:color="BFBFBF"/>
              <w:right w:val="single" w:sz="9" w:space="0" w:color="FFFFFF"/>
            </w:tcBorders>
          </w:tcPr>
          <w:p w14:paraId="3E142996" w14:textId="77777777" w:rsidR="004501F2" w:rsidRDefault="007C1067">
            <w:pPr>
              <w:pStyle w:val="ProductList-TableBody"/>
            </w:pPr>
            <w:r>
              <w:rPr>
                <w:color w:val="000000"/>
              </w:rPr>
              <w:t>Windows Server 2019 Active Directory tiesību pārvaldības pakalpojuma ārējā piekļuve</w:t>
            </w:r>
            <w:r>
              <w:fldChar w:fldCharType="begin"/>
            </w:r>
            <w:r>
              <w:instrText xml:space="preserve"> XE "Windows Server 2019 Active Directory tiesību pārvaldības pakalpojuma ārējā piekļuve"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8C27A6" w14:textId="77777777" w:rsidR="004501F2" w:rsidRDefault="007C106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9D9E212" w14:textId="77777777" w:rsidR="004501F2" w:rsidRDefault="007C106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6C2B36A" w14:textId="77777777" w:rsidR="004501F2" w:rsidRDefault="007C106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669D268" w14:textId="77777777" w:rsidR="004501F2" w:rsidRDefault="007C106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B9C503"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C7C6C6"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218D18"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2EB286"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83B298"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674AFC"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B4703F"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01F2" w14:paraId="3E5094D2" w14:textId="77777777">
        <w:tc>
          <w:tcPr>
            <w:tcW w:w="4160" w:type="dxa"/>
            <w:tcBorders>
              <w:top w:val="dashed" w:sz="4" w:space="0" w:color="BFBFBF"/>
              <w:left w:val="single" w:sz="9" w:space="0" w:color="FFFFFF"/>
              <w:bottom w:val="dashed" w:sz="4" w:space="0" w:color="B2B2B2"/>
              <w:right w:val="single" w:sz="9" w:space="0" w:color="FFFFFF"/>
            </w:tcBorders>
          </w:tcPr>
          <w:p w14:paraId="0BE61AB2" w14:textId="77777777" w:rsidR="004501F2" w:rsidRDefault="007C1067">
            <w:pPr>
              <w:pStyle w:val="ProductList-TableBody"/>
            </w:pPr>
            <w:r>
              <w:rPr>
                <w:color w:val="000000"/>
              </w:rPr>
              <w:t>Windows Server 2019 ārējā piekļuve</w:t>
            </w:r>
            <w:r>
              <w:fldChar w:fldCharType="begin"/>
            </w:r>
            <w:r>
              <w:instrText xml:space="preserve"> XE "Windows Server 2019 ārējā piekļuve"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59AC794" w14:textId="77777777" w:rsidR="004501F2" w:rsidRDefault="007C1067">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6DE732FC" w14:textId="77777777" w:rsidR="004501F2" w:rsidRDefault="007C1067">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599BCC8E" w14:textId="77777777" w:rsidR="004501F2" w:rsidRDefault="007C1067">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490349B7" w14:textId="77777777" w:rsidR="004501F2" w:rsidRDefault="007C106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2FBB10"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281687"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F4F7FC"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DA4833"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10BB93"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F8B139"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B3A1BD"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4501F2" w14:paraId="4661658F" w14:textId="77777777">
        <w:tc>
          <w:tcPr>
            <w:tcW w:w="4160" w:type="dxa"/>
            <w:tcBorders>
              <w:top w:val="dashed" w:sz="4" w:space="0" w:color="B2B2B2"/>
              <w:left w:val="single" w:sz="9" w:space="0" w:color="FFFFFF"/>
              <w:bottom w:val="single" w:sz="4" w:space="0" w:color="FFFFFF"/>
              <w:right w:val="single" w:sz="9" w:space="0" w:color="FFFFFF"/>
            </w:tcBorders>
          </w:tcPr>
          <w:p w14:paraId="346A08DE" w14:textId="77777777" w:rsidR="004501F2" w:rsidRDefault="007C1067">
            <w:pPr>
              <w:pStyle w:val="ProductList-TableBody"/>
            </w:pPr>
            <w:r>
              <w:rPr>
                <w:color w:val="000000"/>
              </w:rPr>
              <w:t>Windows Server ESU (Standard un Datacenter)</w:t>
            </w:r>
            <w:r>
              <w:fldChar w:fldCharType="begin"/>
            </w:r>
            <w:r>
              <w:instrText xml:space="preserve"> XE "Windows Server ESU (Standard un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2E2F88D" w14:textId="77777777" w:rsidR="004501F2" w:rsidRDefault="004501F2">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38661323" w14:textId="77777777" w:rsidR="004501F2" w:rsidRDefault="004501F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EF8FE5B" w14:textId="77777777" w:rsidR="004501F2" w:rsidRDefault="004501F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142BE53"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8C6B1E"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F62635"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247D98"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F30EDB"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8DAAD8"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DFFEA8" w14:textId="77777777" w:rsidR="004501F2" w:rsidRDefault="004501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3932DE"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218202FB" w14:textId="77777777" w:rsidR="004501F2" w:rsidRDefault="007C1067">
      <w:pPr>
        <w:pStyle w:val="ProductList-Body"/>
      </w:pPr>
      <w:r>
        <w:rPr>
          <w:i/>
        </w:rPr>
        <w:t xml:space="preserve">Piezīme. Uz Windows Server licencēm (pamata, bāzes un papildu CAL un SL), kas iegādātas, izmantojot mākoņrisinājumu nodrošinātāju, attiecas dažādi nosacījumi, kā norādīts šo pakalpojumu nosacījumu sadaļā </w:t>
      </w:r>
      <w:hyperlink r:id="rId101">
        <w:r>
          <w:rPr>
            <w:i/>
            <w:color w:val="00467F"/>
            <w:u w:val="single"/>
          </w:rPr>
          <w:t>Serveru abonementi platformai Azure</w:t>
        </w:r>
      </w:hyperlink>
      <w:r>
        <w:rPr>
          <w:i/>
        </w:rPr>
        <w:t xml:space="preserve">. </w:t>
      </w:r>
    </w:p>
    <w:p w14:paraId="13B91D78" w14:textId="77777777" w:rsidR="004501F2" w:rsidRDefault="007C1067">
      <w:pPr>
        <w:pStyle w:val="ProductList-Offering1SubSection"/>
        <w:outlineLvl w:val="3"/>
      </w:pPr>
      <w:bookmarkStart w:id="208" w:name="_Sec758"/>
      <w:r>
        <w:t>2. Produktu nosacījumi</w:t>
      </w:r>
      <w:bookmarkEnd w:id="208"/>
    </w:p>
    <w:tbl>
      <w:tblPr>
        <w:tblStyle w:val="PURTable"/>
        <w:tblW w:w="0" w:type="dxa"/>
        <w:tblLook w:val="04A0" w:firstRow="1" w:lastRow="0" w:firstColumn="1" w:lastColumn="0" w:noHBand="0" w:noVBand="1"/>
      </w:tblPr>
      <w:tblGrid>
        <w:gridCol w:w="3620"/>
        <w:gridCol w:w="3651"/>
        <w:gridCol w:w="3645"/>
      </w:tblGrid>
      <w:tr w:rsidR="004501F2" w14:paraId="2F032B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AC469B" w14:textId="77777777" w:rsidR="004501F2" w:rsidRDefault="007C1067">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4F1D831F" w14:textId="77777777" w:rsidR="004501F2" w:rsidRDefault="007C106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3A3C1BCC" w14:textId="77777777" w:rsidR="004501F2" w:rsidRDefault="007C1067">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Datacenter operētājsistēmai Standard vai Essentials, Standard operētājsistēmai Essentials (informāciju par versiju 2008 R2 un vecākām versijām skatiet dokumentā Produktu nosacījumi — 2018. gada septembris)</w:t>
            </w:r>
          </w:p>
        </w:tc>
      </w:tr>
      <w:tr w:rsidR="004501F2" w14:paraId="053F5F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088FB" w14:textId="77777777" w:rsidR="004501F2" w:rsidRDefault="007C1067">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3C984" w14:textId="77777777" w:rsidR="004501F2" w:rsidRDefault="007C106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6BFF9" w14:textId="77777777" w:rsidR="004501F2" w:rsidRDefault="007C1067">
            <w:pPr>
              <w:pStyle w:val="ProductList-TableBody"/>
            </w:pPr>
            <w:r>
              <w:rPr>
                <w:color w:val="404040"/>
              </w:rPr>
              <w:t>Priekšnosacījums (SA): nav</w:t>
            </w:r>
          </w:p>
        </w:tc>
      </w:tr>
      <w:tr w:rsidR="004501F2" w14:paraId="407343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15C85" w14:textId="77777777" w:rsidR="004501F2" w:rsidRDefault="007C1067">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14:paraId="2B5759B2" w14:textId="77777777" w:rsidR="004501F2" w:rsidRDefault="007C1067">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Ārējās piekļuves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8D369" w14:textId="77777777" w:rsidR="004501F2" w:rsidRDefault="007C1067">
            <w:pPr>
              <w:pStyle w:val="ProductList-TableBody"/>
            </w:pPr>
            <w:r>
              <w:rPr>
                <w:color w:val="404040"/>
              </w:rPr>
              <w:t>Piemērots samazināšanai: nav</w:t>
            </w:r>
          </w:p>
        </w:tc>
      </w:tr>
      <w:tr w:rsidR="004501F2" w14:paraId="1A1BAD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175F8" w14:textId="77777777" w:rsidR="004501F2" w:rsidRDefault="007C1067">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77738" w14:textId="77777777" w:rsidR="004501F2" w:rsidRDefault="007C106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58E29" w14:textId="77777777" w:rsidR="004501F2" w:rsidRDefault="007C1067">
            <w:pPr>
              <w:pStyle w:val="ProductList-TableBody"/>
            </w:pPr>
            <w:r>
              <w:rPr>
                <w:color w:val="404040"/>
              </w:rPr>
              <w:t>Piemērots datu precizēšanai: nav</w:t>
            </w:r>
          </w:p>
        </w:tc>
      </w:tr>
      <w:tr w:rsidR="004501F2" w14:paraId="3126D7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D372A" w14:textId="77777777" w:rsidR="004501F2" w:rsidRDefault="007C1067">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A0A4A" w14:textId="77777777" w:rsidR="004501F2" w:rsidRDefault="004501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9B664" w14:textId="77777777" w:rsidR="004501F2" w:rsidRDefault="004501F2">
            <w:pPr>
              <w:pStyle w:val="ProductList-TableBody"/>
            </w:pPr>
          </w:p>
        </w:tc>
      </w:tr>
    </w:tbl>
    <w:p w14:paraId="3A2218F4" w14:textId="77777777" w:rsidR="004501F2" w:rsidRDefault="004501F2">
      <w:pPr>
        <w:pStyle w:val="ProductList-Body"/>
      </w:pPr>
    </w:p>
    <w:p w14:paraId="49242B9F" w14:textId="77777777" w:rsidR="004501F2" w:rsidRDefault="007C1067">
      <w:pPr>
        <w:pStyle w:val="ProductList-Offering1SubSection"/>
        <w:outlineLvl w:val="3"/>
      </w:pPr>
      <w:bookmarkStart w:id="209" w:name="_Sec807"/>
      <w:r>
        <w:t>3. Lietošanas noteikumi</w:t>
      </w:r>
      <w:bookmarkEnd w:id="209"/>
    </w:p>
    <w:tbl>
      <w:tblPr>
        <w:tblStyle w:val="PURTable"/>
        <w:tblW w:w="0" w:type="dxa"/>
        <w:tblLook w:val="04A0" w:firstRow="1" w:lastRow="0" w:firstColumn="1" w:lastColumn="0" w:noHBand="0" w:noVBand="1"/>
      </w:tblPr>
      <w:tblGrid>
        <w:gridCol w:w="3676"/>
        <w:gridCol w:w="3597"/>
        <w:gridCol w:w="3643"/>
      </w:tblGrid>
      <w:tr w:rsidR="004501F2" w14:paraId="1E3A95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AA4A95" w14:textId="77777777" w:rsidR="004501F2" w:rsidRDefault="007C1067">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Pēc kodola/CAL</w:t>
              </w:r>
            </w:hyperlink>
            <w:r>
              <w:t xml:space="preserve"> — visi izdevumi (izņemot Essentials), </w:t>
            </w:r>
            <w:hyperlink w:anchor="_Sec545">
              <w:r>
                <w:rPr>
                  <w:color w:val="00467F"/>
                  <w:u w:val="single"/>
                </w:rPr>
                <w:t>Specializētie 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EFBE51C" w14:textId="77777777" w:rsidR="004501F2" w:rsidRDefault="007C1067">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409138BE" w14:textId="77777777" w:rsidR="004501F2" w:rsidRDefault="007C1067">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4501F2" w14:paraId="68E4BF1D" w14:textId="77777777">
        <w:tc>
          <w:tcPr>
            <w:tcW w:w="4040" w:type="dxa"/>
            <w:tcBorders>
              <w:top w:val="single" w:sz="4" w:space="0" w:color="000000"/>
              <w:left w:val="single" w:sz="4" w:space="0" w:color="000000"/>
              <w:bottom w:val="single" w:sz="4" w:space="0" w:color="000000"/>
              <w:right w:val="single" w:sz="4" w:space="0" w:color="000000"/>
            </w:tcBorders>
          </w:tcPr>
          <w:p w14:paraId="48781776" w14:textId="77777777" w:rsidR="004501F2" w:rsidRDefault="007C1067">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tcPr>
          <w:p w14:paraId="4228E91A" w14:textId="77777777" w:rsidR="004501F2" w:rsidRDefault="007C1067">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vai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35F1D" w14:textId="77777777" w:rsidR="004501F2" w:rsidRDefault="007C1067">
            <w:pPr>
              <w:pStyle w:val="ProductList-TableBody"/>
            </w:pPr>
            <w:r>
              <w:rPr>
                <w:color w:val="404040"/>
              </w:rPr>
              <w:t>Iekļautās tehnoloģijas. nav</w:t>
            </w:r>
          </w:p>
        </w:tc>
      </w:tr>
      <w:tr w:rsidR="004501F2" w14:paraId="01B3600C" w14:textId="77777777">
        <w:tc>
          <w:tcPr>
            <w:tcW w:w="4040" w:type="dxa"/>
            <w:tcBorders>
              <w:top w:val="single" w:sz="4" w:space="0" w:color="000000"/>
              <w:left w:val="single" w:sz="4" w:space="0" w:color="000000"/>
              <w:bottom w:val="single" w:sz="4" w:space="0" w:color="000000"/>
              <w:right w:val="single" w:sz="4" w:space="0" w:color="000000"/>
            </w:tcBorders>
          </w:tcPr>
          <w:p w14:paraId="2A84A4BC" w14:textId="77777777" w:rsidR="004501F2" w:rsidRDefault="007C1067">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r>
              <w:t xml:space="preserve">, </w:t>
            </w:r>
            <w:hyperlink w:anchor="_Sec537">
              <w:r>
                <w:rPr>
                  <w:color w:val="00467F"/>
                  <w:u w:val="single"/>
                </w:rPr>
                <w:t>Aizsardzība pret ļaunprogrammatūru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09B09" w14:textId="77777777" w:rsidR="004501F2" w:rsidRDefault="004501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880D6" w14:textId="77777777" w:rsidR="004501F2" w:rsidRDefault="004501F2">
            <w:pPr>
              <w:pStyle w:val="ProductList-TableBody"/>
            </w:pPr>
          </w:p>
        </w:tc>
      </w:tr>
    </w:tbl>
    <w:p w14:paraId="597858B7" w14:textId="77777777" w:rsidR="004501F2" w:rsidRDefault="004501F2">
      <w:pPr>
        <w:pStyle w:val="ProductList-Body"/>
      </w:pPr>
    </w:p>
    <w:p w14:paraId="78F052B3" w14:textId="77777777" w:rsidR="004501F2" w:rsidRDefault="007C1067">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23"/>
        <w:gridCol w:w="3626"/>
        <w:gridCol w:w="3667"/>
      </w:tblGrid>
      <w:tr w:rsidR="004501F2" w14:paraId="05D4FB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A1954A" w14:textId="77777777" w:rsidR="004501F2" w:rsidRDefault="007C1067">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6FE8FFE3" w14:textId="77777777" w:rsidR="004501F2" w:rsidRDefault="007C1067">
            <w:pPr>
              <w:pStyle w:val="ProductList-TableBody"/>
            </w:pPr>
            <w:r>
              <w:t>Windows Server 2019 CAL</w:t>
            </w:r>
          </w:p>
          <w:p w14:paraId="58AD96A8" w14:textId="77777777" w:rsidR="004501F2" w:rsidRDefault="007C1067">
            <w:pPr>
              <w:pStyle w:val="ProductList-TableBody"/>
            </w:pPr>
            <w:r>
              <w:t>Microsoft 365 F3 Lietotāja SL</w:t>
            </w:r>
          </w:p>
        </w:tc>
        <w:tc>
          <w:tcPr>
            <w:tcW w:w="4040" w:type="dxa"/>
            <w:tcBorders>
              <w:top w:val="single" w:sz="18" w:space="0" w:color="0072C6"/>
              <w:left w:val="none" w:sz="4" w:space="0" w:color="000000"/>
              <w:bottom w:val="single" w:sz="4" w:space="0" w:color="000000"/>
              <w:right w:val="single" w:sz="4" w:space="0" w:color="000000"/>
            </w:tcBorders>
          </w:tcPr>
          <w:p w14:paraId="16799A27" w14:textId="77777777" w:rsidR="004501F2" w:rsidRDefault="007C1067">
            <w:pPr>
              <w:pStyle w:val="ProductList-TableBody"/>
            </w:pPr>
            <w:r>
              <w:t xml:space="preserve">Windows Server abonements pakalpojumam Azure CAL </w:t>
            </w:r>
          </w:p>
          <w:p w14:paraId="521B8BF4" w14:textId="77777777" w:rsidR="004501F2" w:rsidRDefault="007C1067">
            <w:pPr>
              <w:pStyle w:val="ProductList-TableBody"/>
            </w:pPr>
            <w:r>
              <w:t xml:space="preserve">CAL ekvivalenta licence (skatiet </w:t>
            </w:r>
            <w:hyperlink w:anchor="_Sec591">
              <w:r>
                <w:rPr>
                  <w:color w:val="00467F"/>
                  <w:u w:val="single"/>
                </w:rPr>
                <w:t>Pielikumu A</w:t>
              </w:r>
            </w:hyperlink>
            <w:r>
              <w:t>)</w:t>
            </w:r>
          </w:p>
        </w:tc>
      </w:tr>
    </w:tbl>
    <w:p w14:paraId="56D1058A" w14:textId="77777777" w:rsidR="004501F2" w:rsidRDefault="007C1067">
      <w:pPr>
        <w:pStyle w:val="ProductList-Body"/>
      </w:pPr>
      <w:r>
        <w:rPr>
          <w:i/>
        </w:rPr>
        <w:t>*Izņēmuma kārtā lietotājiem nav nepieciešamas Windows Server CAL licences, ja šie lietotāji servera programmatūrai piekļūst vienīgi tādēļ, lai Active Directory infrastruktūru, kas darbojas Klientu Licencētajos serveros, sinhronizētu ar Azure Active Directory.</w:t>
      </w:r>
    </w:p>
    <w:p w14:paraId="2BCE6E8E" w14:textId="77777777" w:rsidR="004501F2" w:rsidRDefault="004501F2">
      <w:pPr>
        <w:pStyle w:val="ProductList-Body"/>
      </w:pPr>
    </w:p>
    <w:p w14:paraId="2973F4E2" w14:textId="77777777" w:rsidR="004501F2" w:rsidRDefault="007C1067">
      <w:pPr>
        <w:pStyle w:val="ProductList-SubClauseHeading"/>
        <w:outlineLvl w:val="5"/>
      </w:pPr>
      <w:r>
        <w:t>3.1.1. Ar Windows Server 2019 attālās darbvirsmas pakalpojumu CAL saistītā papildu funkcionalitāte</w:t>
      </w:r>
    </w:p>
    <w:p w14:paraId="60865DE3" w14:textId="77777777" w:rsidR="004501F2" w:rsidRDefault="007C1067">
      <w:pPr>
        <w:pStyle w:val="ProductList-BodyIndented"/>
      </w:pPr>
      <w:r>
        <w:t>Microsoft Application Virtualization attālās darbvirsmas pakalpojumiem un Windows Server 2019 attālās darbvirsmas pakalpojumu funkcionalitāte</w:t>
      </w:r>
    </w:p>
    <w:tbl>
      <w:tblPr>
        <w:tblStyle w:val="PURTable0"/>
        <w:tblW w:w="0" w:type="dxa"/>
        <w:tblLook w:val="04A0" w:firstRow="1" w:lastRow="0" w:firstColumn="1" w:lastColumn="0" w:noHBand="0" w:noVBand="1"/>
      </w:tblPr>
      <w:tblGrid>
        <w:gridCol w:w="3518"/>
        <w:gridCol w:w="3519"/>
        <w:gridCol w:w="3519"/>
      </w:tblGrid>
      <w:tr w:rsidR="004501F2" w14:paraId="37F935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CCBADD" w14:textId="77777777" w:rsidR="004501F2" w:rsidRDefault="007C1067">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52296B41" w14:textId="77777777" w:rsidR="004501F2" w:rsidRDefault="007C1067">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1A047495" w14:textId="77777777" w:rsidR="004501F2" w:rsidRDefault="007C1067">
            <w:pPr>
              <w:pStyle w:val="ProductList-TableBody"/>
            </w:pPr>
            <w:r>
              <w:t>Windows Server 2019 Remote Desktop Services lietotāja SL</w:t>
            </w:r>
          </w:p>
        </w:tc>
      </w:tr>
    </w:tbl>
    <w:p w14:paraId="6E74DAAF" w14:textId="77777777" w:rsidR="004501F2" w:rsidRDefault="007C1067">
      <w:pPr>
        <w:pStyle w:val="ProductList-BodyIndented"/>
      </w:pPr>
      <w:r>
        <w:rPr>
          <w:i/>
        </w:rPr>
        <w:t>*Nepieciešama arī Windows Server lietošanai, lai viesotu grafisko lietotāja interfeisu (izmantojot Windows Server 2019 attālās darbvirsmas pakalpojumu funkcionalitāti vai citu tehnoloģiju).</w:t>
      </w:r>
    </w:p>
    <w:p w14:paraId="13F656CD" w14:textId="77777777" w:rsidR="004501F2" w:rsidRDefault="004501F2">
      <w:pPr>
        <w:pStyle w:val="ProductList-BodyIndented"/>
      </w:pPr>
    </w:p>
    <w:p w14:paraId="6C6CA740" w14:textId="77777777" w:rsidR="004501F2" w:rsidRDefault="007C1067">
      <w:pPr>
        <w:pStyle w:val="ProductList-SubClauseHeading"/>
        <w:outlineLvl w:val="5"/>
      </w:pPr>
      <w:r>
        <w:t>3.1.2. Ar Windows Server 2019 tiesību pārvaldības pakalpojumu CAL saistītā papildu funkcionalitāte</w:t>
      </w:r>
    </w:p>
    <w:p w14:paraId="1F59259B" w14:textId="77777777" w:rsidR="004501F2" w:rsidRDefault="007C1067">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7"/>
        <w:gridCol w:w="3535"/>
        <w:gridCol w:w="3524"/>
      </w:tblGrid>
      <w:tr w:rsidR="004501F2" w14:paraId="1924F6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A047FC1" w14:textId="77777777" w:rsidR="004501F2" w:rsidRDefault="007C1067">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59A5DDC9" w14:textId="77777777" w:rsidR="004501F2" w:rsidRDefault="007C1067">
            <w:pPr>
              <w:pStyle w:val="ProductList-TableBody"/>
            </w:pPr>
            <w:r>
              <w:t>Windows Server 2019 Active Directory tiesību pārvaldības pakalpojumu CAL</w:t>
            </w:r>
          </w:p>
        </w:tc>
        <w:tc>
          <w:tcPr>
            <w:tcW w:w="4040" w:type="dxa"/>
            <w:tcBorders>
              <w:top w:val="single" w:sz="18" w:space="0" w:color="0072C6"/>
              <w:left w:val="none" w:sz="4" w:space="0" w:color="000000"/>
              <w:bottom w:val="none" w:sz="4" w:space="0" w:color="000000"/>
              <w:right w:val="single" w:sz="4" w:space="0" w:color="000000"/>
            </w:tcBorders>
          </w:tcPr>
          <w:p w14:paraId="4B3A5D95" w14:textId="77777777" w:rsidR="004501F2" w:rsidRDefault="007C1067">
            <w:pPr>
              <w:pStyle w:val="ProductList-TableBody"/>
            </w:pPr>
            <w:r>
              <w:t>Azure Information Protection 1. plāna Lietotāja SL</w:t>
            </w:r>
          </w:p>
        </w:tc>
      </w:tr>
      <w:tr w:rsidR="004501F2" w14:paraId="0DFD311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A1ABA27" w14:textId="77777777" w:rsidR="004501F2" w:rsidRDefault="004501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644FEC" w14:textId="77777777" w:rsidR="004501F2" w:rsidRDefault="004501F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95ADDD6" w14:textId="77777777" w:rsidR="004501F2" w:rsidRDefault="007C1067">
            <w:pPr>
              <w:pStyle w:val="ProductList-TableBody"/>
            </w:pPr>
            <w:r>
              <w:t xml:space="preserve">CAL ekvivalenta licence (skatiet </w:t>
            </w:r>
            <w:hyperlink w:anchor="_Sec591">
              <w:r>
                <w:rPr>
                  <w:color w:val="00467F"/>
                  <w:u w:val="single"/>
                </w:rPr>
                <w:t>Pielikumu A</w:t>
              </w:r>
            </w:hyperlink>
            <w:r>
              <w:t>)</w:t>
            </w:r>
          </w:p>
        </w:tc>
      </w:tr>
    </w:tbl>
    <w:p w14:paraId="454FEFE1" w14:textId="77777777" w:rsidR="004501F2" w:rsidRDefault="004501F2">
      <w:pPr>
        <w:pStyle w:val="ProductList-BodyIndented"/>
      </w:pPr>
    </w:p>
    <w:p w14:paraId="26B26601" w14:textId="77777777" w:rsidR="004501F2" w:rsidRDefault="007C1067">
      <w:pPr>
        <w:pStyle w:val="ProductList-SubClauseHeading"/>
        <w:outlineLvl w:val="5"/>
      </w:pPr>
      <w:r>
        <w:t>3.1.3. Ar Microsoft Identity Manager lietotāja CAL saistītā papildu funkcionalitāte</w:t>
      </w:r>
    </w:p>
    <w:p w14:paraId="24FFF0FB" w14:textId="77777777" w:rsidR="004501F2" w:rsidRDefault="007C1067">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512"/>
        <w:gridCol w:w="3532"/>
        <w:gridCol w:w="3512"/>
      </w:tblGrid>
      <w:tr w:rsidR="004501F2" w14:paraId="028EB9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9CCA501" w14:textId="77777777" w:rsidR="004501F2" w:rsidRDefault="007C1067">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0AE2C659" w14:textId="77777777" w:rsidR="004501F2" w:rsidRDefault="007C1067">
            <w:pPr>
              <w:pStyle w:val="ProductList-TableBody"/>
            </w:pPr>
            <w:r>
              <w:t>Microsoft Identity Manager 2016 lietotāja CAL</w:t>
            </w:r>
          </w:p>
        </w:tc>
        <w:tc>
          <w:tcPr>
            <w:tcW w:w="4040" w:type="dxa"/>
            <w:tcBorders>
              <w:top w:val="single" w:sz="18" w:space="0" w:color="0072C6"/>
              <w:left w:val="none" w:sz="4" w:space="0" w:color="000000"/>
              <w:bottom w:val="none" w:sz="4" w:space="0" w:color="000000"/>
              <w:right w:val="single" w:sz="4" w:space="0" w:color="000000"/>
            </w:tcBorders>
          </w:tcPr>
          <w:p w14:paraId="38DFF38A" w14:textId="77777777" w:rsidR="004501F2" w:rsidRDefault="007C1067">
            <w:pPr>
              <w:pStyle w:val="ProductList-TableBody"/>
            </w:pPr>
            <w:r>
              <w:t>Azure Active Directory Premium (P1 un P2) lietotāja SL</w:t>
            </w:r>
          </w:p>
        </w:tc>
      </w:tr>
      <w:tr w:rsidR="004501F2" w14:paraId="610FF64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8655DA2" w14:textId="77777777" w:rsidR="004501F2" w:rsidRDefault="004501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3C5EF17" w14:textId="77777777" w:rsidR="004501F2" w:rsidRDefault="007C1067">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7B720AA9" w14:textId="77777777" w:rsidR="004501F2" w:rsidRDefault="004501F2">
            <w:pPr>
              <w:pStyle w:val="ProductList-TableBody"/>
            </w:pPr>
          </w:p>
        </w:tc>
      </w:tr>
    </w:tbl>
    <w:p w14:paraId="3C679F17" w14:textId="77777777" w:rsidR="004501F2" w:rsidRDefault="007C1067">
      <w:pPr>
        <w:pStyle w:val="ProductList-BodyIndented"/>
      </w:pPr>
      <w:r>
        <w:rPr>
          <w:i/>
        </w:rPr>
        <w:t xml:space="preserve">*Nepieciešama arī ikvienai personai, kam programmatūra izsniedz vai pārvalda identitātes informāciju. </w:t>
      </w:r>
    </w:p>
    <w:p w14:paraId="6E4F1004" w14:textId="77777777" w:rsidR="004501F2" w:rsidRDefault="004501F2">
      <w:pPr>
        <w:pStyle w:val="ProductList-BodyIndented"/>
      </w:pPr>
    </w:p>
    <w:p w14:paraId="6A266169" w14:textId="77777777" w:rsidR="004501F2" w:rsidRDefault="007C1067">
      <w:pPr>
        <w:pStyle w:val="ProductList-SubClauseHeading"/>
        <w:outlineLvl w:val="5"/>
      </w:pPr>
      <w:r>
        <w:t>3.1.4. Sinhronizēšanas pakalpojums</w:t>
      </w:r>
    </w:p>
    <w:p w14:paraId="5D73F201" w14:textId="77777777" w:rsidR="004501F2" w:rsidRDefault="007C1067">
      <w:pPr>
        <w:pStyle w:val="ProductList-BodyIndented"/>
      </w:pPr>
      <w:r>
        <w:t>Microsoft Identity Manager 2016 CAL nav nepieciešamas lietotājiem, kas izmanto vienīgi Microsoft Identity Manager sinhronizēšanas pakalpojumu.</w:t>
      </w:r>
    </w:p>
    <w:p w14:paraId="4417E9AE" w14:textId="77777777" w:rsidR="004501F2" w:rsidRDefault="004501F2">
      <w:pPr>
        <w:pStyle w:val="ProductList-BodyIndented"/>
      </w:pPr>
    </w:p>
    <w:p w14:paraId="646C7F77" w14:textId="77777777" w:rsidR="004501F2" w:rsidRDefault="007C1067">
      <w:pPr>
        <w:pStyle w:val="ProductList-ClauseHeading"/>
        <w:outlineLvl w:val="4"/>
      </w:pPr>
      <w:r>
        <w:t>3.2. Servera ārējā lietotāja piekļuve</w:t>
      </w:r>
    </w:p>
    <w:tbl>
      <w:tblPr>
        <w:tblStyle w:val="PURTable"/>
        <w:tblW w:w="0" w:type="dxa"/>
        <w:tblLook w:val="04A0" w:firstRow="1" w:lastRow="0" w:firstColumn="1" w:lastColumn="0" w:noHBand="0" w:noVBand="1"/>
      </w:tblPr>
      <w:tblGrid>
        <w:gridCol w:w="3661"/>
        <w:gridCol w:w="3661"/>
        <w:gridCol w:w="3594"/>
      </w:tblGrid>
      <w:tr w:rsidR="004501F2" w14:paraId="600A22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62EE78" w14:textId="77777777" w:rsidR="004501F2" w:rsidRDefault="007C1067">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3B633D32" w14:textId="77777777" w:rsidR="004501F2" w:rsidRDefault="007C1067">
            <w:pPr>
              <w:pStyle w:val="ProductList-TableBody"/>
            </w:pPr>
            <w:r>
              <w:t>Windows Server 2019 ārējā piekļuve</w:t>
            </w:r>
          </w:p>
        </w:tc>
        <w:tc>
          <w:tcPr>
            <w:tcW w:w="4040" w:type="dxa"/>
            <w:tcBorders>
              <w:top w:val="single" w:sz="18" w:space="0" w:color="0072C6"/>
              <w:left w:val="none" w:sz="4" w:space="0" w:color="000000"/>
              <w:bottom w:val="single" w:sz="4" w:space="0" w:color="000000"/>
              <w:right w:val="single" w:sz="4" w:space="0" w:color="000000"/>
            </w:tcBorders>
          </w:tcPr>
          <w:p w14:paraId="692F8B91" w14:textId="77777777" w:rsidR="004501F2" w:rsidRDefault="004501F2">
            <w:pPr>
              <w:pStyle w:val="ProductList-TableBody"/>
            </w:pPr>
          </w:p>
        </w:tc>
      </w:tr>
    </w:tbl>
    <w:p w14:paraId="7FE5E63D" w14:textId="77777777" w:rsidR="004501F2" w:rsidRDefault="004501F2">
      <w:pPr>
        <w:pStyle w:val="ProductList-Body"/>
      </w:pPr>
    </w:p>
    <w:p w14:paraId="31BEB536" w14:textId="77777777" w:rsidR="004501F2" w:rsidRDefault="007C1067">
      <w:pPr>
        <w:pStyle w:val="ProductList-SubClauseHeading"/>
        <w:outlineLvl w:val="5"/>
      </w:pPr>
      <w:r>
        <w:t>3.2.1. Ar Windows Server 2019 attālās darbvirsmas pakalpojumu ārējās piekļuves licenci saistītā papildu funkcionalitāte</w:t>
      </w:r>
    </w:p>
    <w:p w14:paraId="7C3AA69D" w14:textId="77777777" w:rsidR="004501F2" w:rsidRDefault="007C1067">
      <w:pPr>
        <w:pStyle w:val="ProductList-BodyIndented"/>
      </w:pPr>
      <w:r>
        <w:t>Microsoft Application Virtualization attālās darbvirsmas pakalpojumiem un Windows Server 2019 attālās darbvirsmas pakalpojumu funkcionalitāte</w:t>
      </w:r>
    </w:p>
    <w:tbl>
      <w:tblPr>
        <w:tblStyle w:val="PURTable0"/>
        <w:tblW w:w="0" w:type="dxa"/>
        <w:tblLook w:val="04A0" w:firstRow="1" w:lastRow="0" w:firstColumn="1" w:lastColumn="0" w:noHBand="0" w:noVBand="1"/>
      </w:tblPr>
      <w:tblGrid>
        <w:gridCol w:w="3536"/>
        <w:gridCol w:w="3573"/>
        <w:gridCol w:w="3447"/>
      </w:tblGrid>
      <w:tr w:rsidR="004501F2" w14:paraId="13EB06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16D89B" w14:textId="77777777" w:rsidR="004501F2" w:rsidRDefault="007C1067">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1480B104" w14:textId="77777777" w:rsidR="004501F2" w:rsidRDefault="007C1067">
            <w:pPr>
              <w:pStyle w:val="ProductList-TableBody"/>
            </w:pPr>
            <w:r>
              <w:t>Windows Server 2019 attālās darbvirsmas pakalpojumu ārējā piekļuve</w:t>
            </w:r>
          </w:p>
        </w:tc>
        <w:tc>
          <w:tcPr>
            <w:tcW w:w="4040" w:type="dxa"/>
            <w:tcBorders>
              <w:top w:val="single" w:sz="18" w:space="0" w:color="0072C6"/>
              <w:left w:val="none" w:sz="4" w:space="0" w:color="000000"/>
              <w:bottom w:val="single" w:sz="4" w:space="0" w:color="000000"/>
              <w:right w:val="single" w:sz="4" w:space="0" w:color="000000"/>
            </w:tcBorders>
          </w:tcPr>
          <w:p w14:paraId="28139FED" w14:textId="77777777" w:rsidR="004501F2" w:rsidRDefault="004501F2">
            <w:pPr>
              <w:pStyle w:val="ProductList-TableBody"/>
            </w:pPr>
          </w:p>
        </w:tc>
      </w:tr>
    </w:tbl>
    <w:p w14:paraId="3A7035FF" w14:textId="77777777" w:rsidR="004501F2" w:rsidRDefault="007C1067">
      <w:pPr>
        <w:pStyle w:val="ProductList-BodyIndented"/>
      </w:pPr>
      <w:r>
        <w:rPr>
          <w:i/>
        </w:rPr>
        <w:t>*Nepieciešama arī Windows Server lietošanai, lai viesotu grafisko lietotāja interfeisu (izmantojot Windows Server 2019 attālās darbvirsmas pakalpojumu funkcionalitāti vai citu tehnoloģiju).</w:t>
      </w:r>
    </w:p>
    <w:p w14:paraId="7DD43D77" w14:textId="77777777" w:rsidR="004501F2" w:rsidRDefault="004501F2">
      <w:pPr>
        <w:pStyle w:val="ProductList-BodyIndented"/>
      </w:pPr>
    </w:p>
    <w:p w14:paraId="52470985" w14:textId="77777777" w:rsidR="004501F2" w:rsidRDefault="007C1067">
      <w:pPr>
        <w:pStyle w:val="ProductList-SubClauseHeading"/>
        <w:outlineLvl w:val="5"/>
      </w:pPr>
      <w:r>
        <w:t>3.2.2. Ar Windows Server 2019 tiesību pārvaldības pakalpojumu ārējās piekļuves licenci saistītā papildu funkcionalitāte</w:t>
      </w:r>
    </w:p>
    <w:p w14:paraId="0A4526EF" w14:textId="77777777" w:rsidR="004501F2" w:rsidRDefault="007C1067">
      <w:pPr>
        <w:pStyle w:val="ProductList-BodyIndented"/>
      </w:pPr>
      <w:r>
        <w:t>Windows Server 2019 Rights Management Services</w:t>
      </w:r>
    </w:p>
    <w:tbl>
      <w:tblPr>
        <w:tblStyle w:val="PURTable0"/>
        <w:tblW w:w="0" w:type="dxa"/>
        <w:tblLook w:val="04A0" w:firstRow="1" w:lastRow="0" w:firstColumn="1" w:lastColumn="0" w:noHBand="0" w:noVBand="1"/>
      </w:tblPr>
      <w:tblGrid>
        <w:gridCol w:w="3537"/>
        <w:gridCol w:w="3572"/>
        <w:gridCol w:w="3447"/>
      </w:tblGrid>
      <w:tr w:rsidR="004501F2" w14:paraId="2C208B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F35CB8" w14:textId="77777777" w:rsidR="004501F2" w:rsidRDefault="007C1067">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2838B3AC" w14:textId="77777777" w:rsidR="004501F2" w:rsidRDefault="007C1067">
            <w:pPr>
              <w:pStyle w:val="ProductList-TableBody"/>
            </w:pPr>
            <w:r>
              <w:t>Windows Server 2019 Active Directory tiesību pārvaldības pakalpojuma ārējā piekļuve</w:t>
            </w:r>
          </w:p>
        </w:tc>
        <w:tc>
          <w:tcPr>
            <w:tcW w:w="4040" w:type="dxa"/>
            <w:tcBorders>
              <w:top w:val="single" w:sz="18" w:space="0" w:color="0072C6"/>
              <w:left w:val="none" w:sz="4" w:space="0" w:color="000000"/>
              <w:bottom w:val="single" w:sz="4" w:space="0" w:color="000000"/>
              <w:right w:val="single" w:sz="4" w:space="0" w:color="000000"/>
            </w:tcBorders>
          </w:tcPr>
          <w:p w14:paraId="22518323" w14:textId="77777777" w:rsidR="004501F2" w:rsidRDefault="004501F2">
            <w:pPr>
              <w:pStyle w:val="ProductList-TableBody"/>
            </w:pPr>
          </w:p>
        </w:tc>
      </w:tr>
    </w:tbl>
    <w:p w14:paraId="778C6AD9" w14:textId="77777777" w:rsidR="004501F2" w:rsidRDefault="004501F2">
      <w:pPr>
        <w:pStyle w:val="ProductList-BodyIndented"/>
      </w:pPr>
    </w:p>
    <w:p w14:paraId="60EC0649" w14:textId="77777777" w:rsidR="004501F2" w:rsidRDefault="007C1067">
      <w:pPr>
        <w:pStyle w:val="ProductList-SubClauseHeading"/>
        <w:outlineLvl w:val="5"/>
      </w:pPr>
      <w:r>
        <w:t>3.2.3. Ar Microsoft Identity Manager ārējās piekļuves licenci saistītā papildu funkcionalitāte</w:t>
      </w:r>
    </w:p>
    <w:p w14:paraId="59B9F74F" w14:textId="77777777" w:rsidR="004501F2" w:rsidRDefault="007C1067">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544"/>
        <w:gridCol w:w="3556"/>
        <w:gridCol w:w="3456"/>
      </w:tblGrid>
      <w:tr w:rsidR="004501F2" w14:paraId="30C94E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5174E7" w14:textId="77777777" w:rsidR="004501F2" w:rsidRDefault="007C1067">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25FEAEA4" w14:textId="77777777" w:rsidR="004501F2" w:rsidRDefault="007C1067">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367E928F" w14:textId="77777777" w:rsidR="004501F2" w:rsidRDefault="004501F2">
            <w:pPr>
              <w:pStyle w:val="ProductList-TableBody"/>
            </w:pPr>
          </w:p>
        </w:tc>
      </w:tr>
    </w:tbl>
    <w:p w14:paraId="35DAC97D" w14:textId="77777777" w:rsidR="004501F2" w:rsidRDefault="007C1067">
      <w:pPr>
        <w:pStyle w:val="ProductList-BodyIndented"/>
      </w:pPr>
      <w:r>
        <w:rPr>
          <w:i/>
        </w:rPr>
        <w:t>*Nepieciešama arī visiem Ārējiem lietotājiem, kuriem programmatūra izsniedz vai pārvalda identitātes informāciju (ja nav Microsoft Identity Manager 2016 CAL).</w:t>
      </w:r>
    </w:p>
    <w:p w14:paraId="25708712" w14:textId="77777777" w:rsidR="004501F2" w:rsidRDefault="004501F2">
      <w:pPr>
        <w:pStyle w:val="ProductList-BodyIndented"/>
      </w:pPr>
    </w:p>
    <w:p w14:paraId="68FA7C07" w14:textId="77777777" w:rsidR="004501F2" w:rsidRDefault="007C1067">
      <w:pPr>
        <w:pStyle w:val="ProductList-ClauseHeading"/>
        <w:outlineLvl w:val="4"/>
      </w:pPr>
      <w:r>
        <w:t>3.3. Windows Server 2019 Essentials papildu nosacījumi</w:t>
      </w:r>
    </w:p>
    <w:p w14:paraId="6C75051D" w14:textId="77777777" w:rsidR="004501F2" w:rsidRDefault="007C1067">
      <w:pPr>
        <w:pStyle w:val="ProductList-SubClauseHeading"/>
        <w:outlineLvl w:val="5"/>
      </w:pPr>
      <w:r>
        <w:t>3.3.1. Lietošanas ierobežojumi</w:t>
      </w:r>
    </w:p>
    <w:p w14:paraId="60520AF1" w14:textId="77777777" w:rsidR="004501F2" w:rsidRDefault="007C1067" w:rsidP="007C1067">
      <w:pPr>
        <w:pStyle w:val="ProductList-Bullet"/>
        <w:numPr>
          <w:ilvl w:val="1"/>
          <w:numId w:val="31"/>
        </w:numPr>
      </w:pPr>
      <w:r>
        <w:t xml:space="preserve">Klientam ir tiesības jebkurā laikā lietot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w:t>
      </w:r>
    </w:p>
    <w:p w14:paraId="467A9E7C" w14:textId="77777777" w:rsidR="004501F2" w:rsidRDefault="007C1067" w:rsidP="007C1067">
      <w:pPr>
        <w:pStyle w:val="ProductList-Bullet"/>
        <w:numPr>
          <w:ilvl w:val="1"/>
          <w:numId w:val="31"/>
        </w:numPr>
      </w:pPr>
      <w:r>
        <w:t xml:space="preserve">Klientam ir jādarbina servera programmatūra tajā domēnā, kur Servera direktorijs Active Directory ir konfigurēts kā (i) domēna kontrolleris (atsevišķs serveris, kurā atrodas visas elastīgās viena saimnieka operāciju (FSMO) lomas), (ii) domēnu meža sakne, (iii) domēns, kas nav atvasinātais domēns, un (iv) domēns, kam nav uzticamības attiecību ar citiem domēniem. Ja servera programmatūra tiek lietota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tad Instanci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drīkst izmantot vienīgi, lai darbinātu aparatūras virtualizācijas programmatūru, nodrošinātu aparatūras virtualizēšanas pakalpojumus vai darbinātu programmatūru </w:t>
      </w:r>
      <w:r>
        <w:fldChar w:fldCharType="begin"/>
      </w:r>
      <w:r>
        <w:instrText xml:space="preserve"> AutoTextList   \s NoStyle \t "Operētājsistēmas vide ir visa operētājsistēmas Instance vai tās daļa vai visa virtuālās (vai citādi emulētās) operētājsistēmas Instance... (Pilnu definīciju skatiet Glosārijā)" </w:instrText>
      </w:r>
      <w:r>
        <w:fldChar w:fldCharType="separate"/>
      </w:r>
      <w:r>
        <w:rPr>
          <w:color w:val="0563C1"/>
        </w:rPr>
        <w:t>Operētājsistēmas vides</w:t>
      </w:r>
      <w:r>
        <w:fldChar w:fldCharType="end"/>
      </w:r>
      <w:r>
        <w:t xml:space="preserve"> pārvaldībai un apkalpošanai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 Šai Instancei nav jāatbilst prasībām, kas iepriekš aprakstītas punktos no (I) līdz (iv).</w:t>
      </w:r>
    </w:p>
    <w:p w14:paraId="691EDA34" w14:textId="77777777" w:rsidR="004501F2" w:rsidRDefault="004501F2">
      <w:pPr>
        <w:pStyle w:val="ProductList-BodyIndented"/>
      </w:pPr>
    </w:p>
    <w:p w14:paraId="5FA5F0F4" w14:textId="77777777" w:rsidR="004501F2" w:rsidRDefault="007C1067">
      <w:pPr>
        <w:pStyle w:val="ProductList-SubClauseHeading"/>
        <w:outlineLvl w:val="5"/>
      </w:pPr>
      <w:r>
        <w:t>3.3.2. Servera programmatūras lietošana</w:t>
      </w:r>
    </w:p>
    <w:p w14:paraId="7C19A857" w14:textId="77777777" w:rsidR="004501F2" w:rsidRDefault="007C1067">
      <w:pPr>
        <w:pStyle w:val="ProductList-BodyIndented"/>
      </w:pPr>
      <w:r>
        <w:t>Lietotāja konts ir unikāls lietotājvārds ar tam piesaistīto paroli, kas tiek izveidota ar Windows Server 2019 Essentials Console. Klients drīkst izmantot līdz 25 lietotāju kontiem. Katrs lietotāja konts ļauj nosauktam lietotājam piekļūt servera programmatūrai šajā serverī un lietot to. Lietotāja kontam ir atļauts mainīt piešķiri no viena lietotāja citam lietotājam ar nosacījumu, ka piešķires maiņa tiek veikta ne agrāk kā 90 dienas pēc pēdējās piešķiršanas.</w:t>
      </w:r>
    </w:p>
    <w:p w14:paraId="7F5BFA6D" w14:textId="77777777" w:rsidR="004501F2" w:rsidRDefault="004501F2">
      <w:pPr>
        <w:pStyle w:val="ProductList-BodyIndented"/>
      </w:pPr>
    </w:p>
    <w:p w14:paraId="06A32C4D" w14:textId="77777777" w:rsidR="004501F2" w:rsidRDefault="007C1067">
      <w:pPr>
        <w:pStyle w:val="ProductList-SubClauseHeading"/>
        <w:outlineLvl w:val="5"/>
      </w:pPr>
      <w:r>
        <w:t>3.3.3. Windows Server 2019 Essentials Connector</w:t>
      </w:r>
    </w:p>
    <w:p w14:paraId="3CE72D76" w14:textId="77777777" w:rsidR="004501F2" w:rsidRDefault="007C1067">
      <w:pPr>
        <w:pStyle w:val="ProductList-BodyIndented"/>
      </w:pPr>
      <w:r>
        <w:t>Windows Server 2019 Essentials Connector programmatūru Klients drīkst vienlaikus instalēt un lietot ne vairāk kā 50 ierīcēs. Šo programmatūru Klients drīkst izmantot tikai kopā ar servera programmatūru.</w:t>
      </w:r>
    </w:p>
    <w:p w14:paraId="0BC7D725" w14:textId="77777777" w:rsidR="004501F2" w:rsidRDefault="004501F2">
      <w:pPr>
        <w:pStyle w:val="ProductList-BodyIndented"/>
      </w:pPr>
    </w:p>
    <w:p w14:paraId="0C9560AA" w14:textId="77777777" w:rsidR="004501F2" w:rsidRDefault="007C1067">
      <w:pPr>
        <w:pStyle w:val="ProductList-SubClauseHeading"/>
        <w:outlineLvl w:val="5"/>
      </w:pPr>
      <w:r>
        <w:t>3.3.4. Piekļuve Windows Server 2019 Active Directory tiesību pārvaldības pakalpojumiem</w:t>
      </w:r>
    </w:p>
    <w:p w14:paraId="59AA1267" w14:textId="77777777" w:rsidR="004501F2" w:rsidRDefault="007C1067">
      <w:pPr>
        <w:pStyle w:val="ProductList-BodyIndented"/>
      </w:pPr>
      <w:r>
        <w:t>Katram Lietotāja kontam, kuru izmantojot lietotājs tieši vai netieši piekļūst Windows Server 2019 Active Directory tiesību pārvaldības funkcionalitātei, Klientam ir nepieciešama Windows Server 2019 Active Directory tiesību pārvaldības pakalpojumu CAL.</w:t>
      </w:r>
    </w:p>
    <w:p w14:paraId="6C90DF8B" w14:textId="77777777" w:rsidR="004501F2" w:rsidRDefault="004501F2">
      <w:pPr>
        <w:pStyle w:val="ProductList-BodyIndented"/>
      </w:pPr>
    </w:p>
    <w:p w14:paraId="0CDCC771" w14:textId="77777777" w:rsidR="004501F2" w:rsidRDefault="007C1067">
      <w:pPr>
        <w:pStyle w:val="ProductList-ClauseHeading"/>
        <w:outlineLvl w:val="4"/>
      </w:pPr>
      <w:r>
        <w:t>3.4. Windows Server konteineri bez Hyper-V izolācijas ar operētājsistēmu Windows Server 2019 Standard un Datacenter</w:t>
      </w:r>
    </w:p>
    <w:p w14:paraId="0CDBFBEB" w14:textId="77777777" w:rsidR="004501F2" w:rsidRDefault="007C1067">
      <w:pPr>
        <w:pStyle w:val="ProductList-Body"/>
      </w:pPr>
      <w:r>
        <w:t xml:space="preserve">Klients drīkst lietot neierobežotu skaitu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kuru instances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 xml:space="preserve"> ir izveidotas kā </w:t>
      </w:r>
      <w:r>
        <w:fldChar w:fldCharType="begin"/>
      </w:r>
      <w:r>
        <w:instrText xml:space="preserve"> AutoTextList   \s NoStyle \t "Windows Server Container bez Hyper-V izolācijas (iepriekšējais nosaukums — Windows Server Container) ir Windows Server programmatūras līdzeklis." </w:instrText>
      </w:r>
      <w:r>
        <w:fldChar w:fldCharType="separate"/>
      </w:r>
      <w:r>
        <w:rPr>
          <w:color w:val="0563C1"/>
        </w:rPr>
        <w:t>Windows Server konteineri bez Hyper-V izolācijas</w:t>
      </w:r>
      <w:r>
        <w:fldChar w:fldCharType="end"/>
      </w:r>
      <w:r>
        <w:t>.</w:t>
      </w:r>
    </w:p>
    <w:p w14:paraId="6E5C0CE2" w14:textId="77777777" w:rsidR="004501F2" w:rsidRDefault="004501F2">
      <w:pPr>
        <w:pStyle w:val="ProductList-Body"/>
      </w:pPr>
    </w:p>
    <w:p w14:paraId="5C6721E0" w14:textId="77777777" w:rsidR="004501F2" w:rsidRDefault="007C1067">
      <w:pPr>
        <w:pStyle w:val="ProductList-ClauseHeading"/>
        <w:outlineLvl w:val="4"/>
      </w:pPr>
      <w:r>
        <w:t>3.5. Windows Server 2019 papildu programmatūra</w:t>
      </w:r>
    </w:p>
    <w:tbl>
      <w:tblPr>
        <w:tblStyle w:val="PURTable"/>
        <w:tblW w:w="0" w:type="dxa"/>
        <w:tblLook w:val="04A0" w:firstRow="1" w:lastRow="0" w:firstColumn="1" w:lastColumn="0" w:noHBand="0" w:noVBand="1"/>
      </w:tblPr>
      <w:tblGrid>
        <w:gridCol w:w="3650"/>
        <w:gridCol w:w="3690"/>
        <w:gridCol w:w="3576"/>
      </w:tblGrid>
      <w:tr w:rsidR="004501F2" w14:paraId="6C4A58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8B7E3D" w14:textId="77777777" w:rsidR="004501F2" w:rsidRDefault="007C1067">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3176F1A2" w14:textId="77777777" w:rsidR="004501F2" w:rsidRDefault="007C1067">
            <w:pPr>
              <w:pStyle w:val="ProductList-TableBody"/>
            </w:pPr>
            <w:r>
              <w:t>GBUNIECN.EXE utilīta</w:t>
            </w:r>
          </w:p>
        </w:tc>
        <w:tc>
          <w:tcPr>
            <w:tcW w:w="4040" w:type="dxa"/>
            <w:tcBorders>
              <w:top w:val="single" w:sz="18" w:space="0" w:color="0072C6"/>
              <w:left w:val="single" w:sz="4" w:space="0" w:color="000000"/>
              <w:bottom w:val="single" w:sz="4" w:space="0" w:color="000000"/>
              <w:right w:val="single" w:sz="4" w:space="0" w:color="000000"/>
            </w:tcBorders>
          </w:tcPr>
          <w:p w14:paraId="3B2096EA" w14:textId="77777777" w:rsidR="004501F2" w:rsidRDefault="004501F2">
            <w:pPr>
              <w:pStyle w:val="ProductList-TableBody"/>
            </w:pPr>
          </w:p>
        </w:tc>
      </w:tr>
    </w:tbl>
    <w:p w14:paraId="7B29DB15" w14:textId="77777777" w:rsidR="004501F2" w:rsidRDefault="007C1067">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54"/>
        <w:gridCol w:w="3616"/>
        <w:gridCol w:w="3646"/>
      </w:tblGrid>
      <w:tr w:rsidR="004501F2" w14:paraId="110759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FC6AA7F" w14:textId="77777777" w:rsidR="004501F2" w:rsidRDefault="007C1067">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2060"/>
              <w:left w:val="single" w:sz="4" w:space="0" w:color="000000"/>
              <w:bottom w:val="single" w:sz="4" w:space="0" w:color="000000"/>
              <w:right w:val="single" w:sz="4" w:space="0" w:color="000000"/>
            </w:tcBorders>
          </w:tcPr>
          <w:p w14:paraId="538772F9" w14:textId="77777777" w:rsidR="004501F2" w:rsidRDefault="007C1067">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E529413" w14:textId="77777777" w:rsidR="004501F2" w:rsidRDefault="007C1067">
            <w:pPr>
              <w:pStyle w:val="ProductList-TableBody"/>
            </w:pPr>
            <w:r>
              <w:rPr>
                <w:color w:val="404040"/>
              </w:rPr>
              <w:t>Aizvietošanas tiesības: nav</w:t>
            </w:r>
          </w:p>
        </w:tc>
      </w:tr>
      <w:tr w:rsidR="004501F2" w14:paraId="032C46A6" w14:textId="77777777">
        <w:tc>
          <w:tcPr>
            <w:tcW w:w="4040" w:type="dxa"/>
            <w:tcBorders>
              <w:top w:val="single" w:sz="4" w:space="0" w:color="000000"/>
              <w:left w:val="single" w:sz="4" w:space="0" w:color="000000"/>
              <w:bottom w:val="single" w:sz="4" w:space="0" w:color="000000"/>
              <w:right w:val="single" w:sz="4" w:space="0" w:color="000000"/>
            </w:tcBorders>
          </w:tcPr>
          <w:p w14:paraId="6207DADF" w14:textId="77777777" w:rsidR="004501F2" w:rsidRDefault="007C1067">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ārējā piekļuve</w:t>
            </w:r>
          </w:p>
        </w:tc>
        <w:tc>
          <w:tcPr>
            <w:tcW w:w="4040" w:type="dxa"/>
            <w:tcBorders>
              <w:top w:val="single" w:sz="4" w:space="0" w:color="000000"/>
              <w:left w:val="single" w:sz="4" w:space="0" w:color="000000"/>
              <w:bottom w:val="single" w:sz="4" w:space="0" w:color="000000"/>
              <w:right w:val="single" w:sz="4" w:space="0" w:color="000000"/>
            </w:tcBorders>
          </w:tcPr>
          <w:p w14:paraId="62649079" w14:textId="77777777" w:rsidR="004501F2" w:rsidRDefault="007C1067">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Skatiet dokumentus </w:t>
            </w:r>
            <w:hyperlink r:id="rId102">
              <w:r>
                <w:rPr>
                  <w:color w:val="00467F"/>
                  <w:u w:val="single"/>
                </w:rPr>
                <w:t>Produktu saraksts — 2013. gada oktobris un 2014. gada marts</w:t>
              </w:r>
            </w:hyperlink>
            <w:r>
              <w:t xml:space="preserve"> (iepriekšējās versijas, kā arī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Produktu saraksts — 2015. gada jūnijs</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Produktu nosacījumi — 2016. gada oktobris un novembris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7076EA3" w14:textId="77777777" w:rsidR="004501F2" w:rsidRDefault="007C1067">
            <w:pPr>
              <w:pStyle w:val="ProductList-TableBody"/>
            </w:pPr>
            <w:r>
              <w:rPr>
                <w:color w:val="404040"/>
              </w:rPr>
              <w:t>Viesabonēšanas tiesības: nav</w:t>
            </w:r>
          </w:p>
        </w:tc>
      </w:tr>
      <w:tr w:rsidR="004501F2" w14:paraId="50A0F0BB" w14:textId="77777777">
        <w:tc>
          <w:tcPr>
            <w:tcW w:w="4040" w:type="dxa"/>
            <w:tcBorders>
              <w:top w:val="single" w:sz="4" w:space="0" w:color="000000"/>
              <w:left w:val="single" w:sz="4" w:space="0" w:color="000000"/>
              <w:bottom w:val="single" w:sz="4" w:space="0" w:color="000000"/>
              <w:right w:val="single" w:sz="4" w:space="0" w:color="000000"/>
            </w:tcBorders>
          </w:tcPr>
          <w:p w14:paraId="549F0334" w14:textId="77777777" w:rsidR="004501F2" w:rsidRDefault="007C1067">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34AC4DF" w14:textId="77777777" w:rsidR="004501F2" w:rsidRDefault="007C1067">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66F8DD5" w14:textId="77777777" w:rsidR="004501F2" w:rsidRDefault="004501F2">
            <w:pPr>
              <w:pStyle w:val="ProductList-TableBody"/>
            </w:pPr>
          </w:p>
        </w:tc>
      </w:tr>
    </w:tbl>
    <w:p w14:paraId="4940134B" w14:textId="77777777" w:rsidR="004501F2" w:rsidRDefault="004501F2">
      <w:pPr>
        <w:pStyle w:val="ProductList-ClauseHeading"/>
        <w:outlineLvl w:val="4"/>
      </w:pPr>
    </w:p>
    <w:p w14:paraId="3A310A86" w14:textId="77777777" w:rsidR="004501F2" w:rsidRDefault="007C1067">
      <w:pPr>
        <w:pStyle w:val="ProductList-ClauseHeading"/>
        <w:outlineLvl w:val="4"/>
      </w:pPr>
      <w:r>
        <w:t>4.1. Microsoft Azure hibrīdlietošanas priekšrocības operētājsistēmai Windows Server</w:t>
      </w:r>
    </w:p>
    <w:p w14:paraId="066D8E33" w14:textId="77777777" w:rsidR="004501F2" w:rsidRDefault="007C1067">
      <w:pPr>
        <w:pStyle w:val="ProductList-Body"/>
      </w:pPr>
      <w:r>
        <w:t xml:space="preserve">Skatiet Microsoft Azure produkta ieraksta </w:t>
      </w:r>
      <w:hyperlink w:anchor="_Sec624">
        <w:r>
          <w:rPr>
            <w:color w:val="00467F"/>
            <w:u w:val="single"/>
          </w:rPr>
          <w:t xml:space="preserve">8. sadaļu “Microsoft Azure hibrīdlietošanas priekšrocības”, </w:t>
        </w:r>
      </w:hyperlink>
      <w:r>
        <w:t>lai uzzinātu, kā pakalpojumā Microsoft Azure var izvietot Windows Server attēlus.</w:t>
      </w:r>
    </w:p>
    <w:p w14:paraId="33F4F400" w14:textId="77777777" w:rsidR="004501F2" w:rsidRDefault="004501F2">
      <w:pPr>
        <w:pStyle w:val="ProductList-Body"/>
      </w:pPr>
    </w:p>
    <w:p w14:paraId="574163B0" w14:textId="77777777" w:rsidR="004501F2" w:rsidRDefault="007C1067">
      <w:pPr>
        <w:pStyle w:val="ProductList-ClauseHeading"/>
        <w:outlineLvl w:val="4"/>
      </w:pPr>
      <w:r>
        <w:t>4.2. Pusgada kanāla laidieni</w:t>
      </w:r>
    </w:p>
    <w:p w14:paraId="029A3FEB" w14:textId="77777777" w:rsidR="004501F2" w:rsidRDefault="007C1067">
      <w:pPr>
        <w:pStyle w:val="ProductList-Body"/>
      </w:pPr>
      <w:r>
        <w:t xml:space="preserve">Klienti ar aktīvu SA segumu attiecībā uz Windows Server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attiecībā uz Windows Server Base Access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Windows Server Additive Access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(ja piemērojams)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drīkst instalēt un lietot Pusgada kanāla laidienus (tostarp gan laidienus Pilotversija, gan laidienus Vispārīga versija).</w:t>
      </w:r>
    </w:p>
    <w:p w14:paraId="7292B9D7" w14:textId="77777777" w:rsidR="004501F2" w:rsidRDefault="004501F2">
      <w:pPr>
        <w:pStyle w:val="ProductList-ClauseHeading"/>
        <w:outlineLvl w:val="4"/>
      </w:pPr>
    </w:p>
    <w:p w14:paraId="01F0520A" w14:textId="77777777" w:rsidR="004501F2" w:rsidRDefault="007C1067">
      <w:pPr>
        <w:pStyle w:val="ProductList-ClauseHeading"/>
        <w:outlineLvl w:val="4"/>
      </w:pPr>
      <w:r>
        <w:t>4.3. Attālās darbvirsmas pakalpojumu (“RDS”) lietotāja CAL un lietotāja SL (ar paplašinātajām tiesībām)</w:t>
      </w:r>
    </w:p>
    <w:p w14:paraId="7B880772" w14:textId="77777777" w:rsidR="004501F2" w:rsidRDefault="007C1067">
      <w:pPr>
        <w:pStyle w:val="ProductList-Body"/>
      </w:pPr>
      <w:r>
        <w:t xml:space="preserve">Klientam ir tiesības lietot savas RDS lietotāja CAL un lietotāja SL kopā ar Windows Server programmatūru, kas darbojas tādās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kuras ir paredzētas Klienta iekšējai lietošanai Microsoft Azure pakalpojumos vai koplietotos vai speciāli atvēlētos serveros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mobilitātei, izmantojot Software Assurance partneri</w:t>
      </w:r>
      <w:r>
        <w:fldChar w:fldCharType="end"/>
      </w:r>
      <w:r>
        <w:t xml:space="preserve">, kuram Klients ir aizpildījis un iesniedzis Licences mobilitātes validācijas veidlapu. Citas personas nedrīkst piekļūt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vidēm, izņemot administratīvo piekļuvi, kas īstenojama ar Klienta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xml:space="preserve">. Attiecībā uz visām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vai Lietotāja SL, kuras Klients ir šādi lietojis, Klientam vēlāk ir tiesības pāriet uz Microsoft Azure pakalpojumiem vai jaunu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bet ne agrāk kā 90 dienas pēc tam, kad Klients sāka lietot vidi, kuru tagad vēlas pamest.</w:t>
      </w:r>
    </w:p>
    <w:p w14:paraId="2C929B00" w14:textId="77777777" w:rsidR="004501F2" w:rsidRDefault="004501F2">
      <w:pPr>
        <w:pStyle w:val="ProductList-Body"/>
      </w:pPr>
    </w:p>
    <w:p w14:paraId="0F511FDA" w14:textId="77777777" w:rsidR="004501F2" w:rsidRDefault="007C1067">
      <w:pPr>
        <w:pStyle w:val="ProductList-ClauseHeading"/>
        <w:outlineLvl w:val="4"/>
      </w:pPr>
      <w:r>
        <w:t>4.4. Paplašināti drošības atjauninājumi</w:t>
      </w:r>
    </w:p>
    <w:p w14:paraId="363FA14C" w14:textId="77777777" w:rsidR="004501F2" w:rsidRDefault="007C1067">
      <w:pPr>
        <w:pStyle w:val="ProductList-Body"/>
      </w:pPr>
      <w:r>
        <w:t xml:space="preserve">Nosacījumus attiecībā uz Paplašinātu drošības atjauninājumu iegādi un lietošanu skatiet Pielikuma B sadaļā </w:t>
      </w:r>
      <w:hyperlink w:anchor="_Sec1282">
        <w:r>
          <w:rPr>
            <w:color w:val="00467F"/>
            <w:u w:val="single"/>
          </w:rPr>
          <w:t>Paplašināti drošības atjauninājumi</w:t>
        </w:r>
      </w:hyperlink>
      <w:r>
        <w:t xml:space="preserve">. </w:t>
      </w:r>
    </w:p>
    <w:p w14:paraId="421BB5CE" w14:textId="77777777" w:rsidR="004501F2" w:rsidRDefault="004501F2">
      <w:pPr>
        <w:pStyle w:val="ProductList-Body"/>
      </w:pPr>
    </w:p>
    <w:p w14:paraId="3C1A6778" w14:textId="77777777" w:rsidR="004501F2" w:rsidRDefault="007C1067">
      <w:pPr>
        <w:pStyle w:val="ProductList-ClauseHeading"/>
        <w:outlineLvl w:val="4"/>
      </w:pPr>
      <w:r>
        <w:t>4.5. Windows Virtual Desktop operētājsistēmai Windows Server</w:t>
      </w:r>
    </w:p>
    <w:p w14:paraId="5C0032F2" w14:textId="77777777" w:rsidR="004501F2" w:rsidRDefault="007C1067">
      <w:pPr>
        <w:pStyle w:val="ProductList-Body"/>
      </w:pPr>
      <w:r>
        <w:t xml:space="preserve">Skatiet </w:t>
      </w:r>
      <w:hyperlink w:anchor="_Sec624">
        <w:r>
          <w:rPr>
            <w:color w:val="00467F"/>
            <w:u w:val="single"/>
          </w:rPr>
          <w:t xml:space="preserve">Microsoft Azure pakalpojumu produktu ieraksta </w:t>
        </w:r>
      </w:hyperlink>
      <w:r>
        <w:t>sadaļu ”Windows Virtual Desktop”, lai uzzinātu, kādas ir tiesības attiecībā uz piekļuvi Windows Virtual Desktop Windows Server virtuālajām mašīnām.</w:t>
      </w:r>
    </w:p>
    <w:p w14:paraId="0EAF4B47" w14:textId="77777777" w:rsidR="004501F2" w:rsidRDefault="004501F2">
      <w:pPr>
        <w:pStyle w:val="PURBreadcrumb"/>
      </w:pPr>
    </w:p>
    <w:tbl>
      <w:tblPr>
        <w:tblStyle w:val="PURTable"/>
        <w:tblW w:w="0" w:type="dxa"/>
        <w:tblLook w:val="04A0" w:firstRow="1" w:lastRow="0" w:firstColumn="1" w:lastColumn="0" w:noHBand="0" w:noVBand="1"/>
      </w:tblPr>
      <w:tblGrid>
        <w:gridCol w:w="10916"/>
      </w:tblGrid>
      <w:tr w:rsidR="004501F2" w14:paraId="5259D1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E7A2B4" w14:textId="77777777" w:rsidR="004501F2" w:rsidRDefault="00B034C3">
            <w:pPr>
              <w:pStyle w:val="ProductList-TableBody"/>
              <w:jc w:val="right"/>
            </w:pPr>
            <w:hyperlink w:anchor="_Sec842">
              <w:r w:rsidR="007C1067">
                <w:rPr>
                  <w:color w:val="00467F"/>
                  <w:sz w:val="14"/>
                  <w:u w:val="single"/>
                </w:rPr>
                <w:t>Saturs</w:t>
              </w:r>
            </w:hyperlink>
            <w:r w:rsidR="007C1067">
              <w:rPr>
                <w:sz w:val="14"/>
              </w:rPr>
              <w:t xml:space="preserve"> / </w:t>
            </w:r>
            <w:hyperlink w:anchor="_Sec549">
              <w:r w:rsidR="007C1067">
                <w:rPr>
                  <w:color w:val="00467F"/>
                  <w:sz w:val="14"/>
                  <w:u w:val="single"/>
                </w:rPr>
                <w:t>Glosārijs</w:t>
              </w:r>
            </w:hyperlink>
            <w:r w:rsidR="007C1067">
              <w:rPr>
                <w:sz w:val="14"/>
              </w:rPr>
              <w:t xml:space="preserve"> / </w:t>
            </w:r>
            <w:hyperlink w:anchor="_Sec844">
              <w:r w:rsidR="007C1067">
                <w:rPr>
                  <w:color w:val="00467F"/>
                  <w:sz w:val="14"/>
                  <w:u w:val="single"/>
                </w:rPr>
                <w:t>Indekss</w:t>
              </w:r>
            </w:hyperlink>
          </w:p>
        </w:tc>
      </w:tr>
    </w:tbl>
    <w:p w14:paraId="5ABE23E6" w14:textId="77777777" w:rsidR="004501F2" w:rsidRDefault="004501F2">
      <w:pPr>
        <w:pStyle w:val="ProductList-Body"/>
      </w:pPr>
    </w:p>
    <w:p w14:paraId="61187FAC" w14:textId="77777777" w:rsidR="004501F2" w:rsidRDefault="004501F2">
      <w:pPr>
        <w:sectPr w:rsidR="004501F2">
          <w:headerReference w:type="default" r:id="rId105"/>
          <w:footerReference w:type="default" r:id="rId106"/>
          <w:type w:val="continuous"/>
          <w:pgSz w:w="12240" w:h="15840" w:code="1"/>
          <w:pgMar w:top="1170" w:right="720" w:bottom="720" w:left="720" w:header="432" w:footer="288" w:gutter="0"/>
          <w:cols w:space="360"/>
        </w:sectPr>
      </w:pPr>
    </w:p>
    <w:p w14:paraId="03E6C187" w14:textId="77777777" w:rsidR="004501F2" w:rsidRDefault="007C1067">
      <w:pPr>
        <w:pStyle w:val="ProductList-SectionHeading"/>
        <w:pageBreakBefore/>
        <w:outlineLvl w:val="0"/>
      </w:pPr>
      <w:bookmarkStart w:id="211" w:name="_Sec548"/>
      <w:bookmarkEnd w:id="33"/>
      <w:r>
        <w:t>Tiešsaistes pakalpojumi</w:t>
      </w:r>
      <w:r>
        <w:fldChar w:fldCharType="begin"/>
      </w:r>
      <w:r>
        <w:instrText xml:space="preserve"> TC "</w:instrText>
      </w:r>
      <w:bookmarkStart w:id="212" w:name="_Toc41635674"/>
      <w:r>
        <w:instrText>Tiešsaistes pakalpojumi</w:instrText>
      </w:r>
      <w:bookmarkEnd w:id="212"/>
      <w:r>
        <w:instrText>" \l 1</w:instrText>
      </w:r>
      <w:r>
        <w:fldChar w:fldCharType="end"/>
      </w:r>
    </w:p>
    <w:p w14:paraId="469B1BEE" w14:textId="77777777" w:rsidR="004501F2" w:rsidRDefault="007C1067">
      <w:pPr>
        <w:pStyle w:val="ProductList-Body"/>
      </w:pPr>
      <w:r>
        <w:t xml:space="preserve">Klienta veiktu Microsoft tiešsaistes pakalpojumu iegādi un lietošanu regulē šie Produktu nosacījumi un Microsoft tiešsaistes pakalpojumu nosacījumi (Online Services Terms — OST), ko varat skatīt vietnē </w:t>
      </w:r>
      <w:hyperlink r:id="rId107">
        <w:r>
          <w:rPr>
            <w:color w:val="00467F"/>
            <w:u w:val="single"/>
          </w:rPr>
          <w:t>http://go.microsoft.com/?linkid=9840733</w:t>
        </w:r>
      </w:hyperlink>
      <w:r>
        <w:t xml:space="preserve"> un kas ir iekļauti šeit ar atsauci.</w:t>
      </w:r>
    </w:p>
    <w:p w14:paraId="478B42AA" w14:textId="77777777" w:rsidR="004501F2" w:rsidRDefault="007C1067">
      <w:pPr>
        <w:pStyle w:val="ProductList-Offering1Heading"/>
        <w:outlineLvl w:val="1"/>
      </w:pPr>
      <w:bookmarkStart w:id="213" w:name="_Sec620"/>
      <w:r>
        <w:t>Tiešsaistes pakalpojumu reģionālā pieejamība</w:t>
      </w:r>
      <w:bookmarkEnd w:id="213"/>
      <w:r>
        <w:fldChar w:fldCharType="begin"/>
      </w:r>
      <w:r>
        <w:instrText xml:space="preserve"> TC "</w:instrText>
      </w:r>
      <w:bookmarkStart w:id="214" w:name="_Toc41635675"/>
      <w:r>
        <w:instrText>Tiešsaistes pakalpojumu reģionālā pieejamība</w:instrText>
      </w:r>
      <w:bookmarkEnd w:id="214"/>
      <w:r>
        <w:instrText>" \l 2</w:instrText>
      </w:r>
      <w:r>
        <w:fldChar w:fldCharType="end"/>
      </w:r>
    </w:p>
    <w:p w14:paraId="44895F5B" w14:textId="77777777" w:rsidR="004501F2" w:rsidRDefault="007C1067">
      <w:pPr>
        <w:pStyle w:val="ProductList-Body"/>
      </w:pPr>
      <w:r>
        <w:t xml:space="preserve">Lai skatītu to valstu un reģionu sarakstu, kuros šie Tiešsaistes pakalpojumi ir pieejami, apmeklējiet vietni </w:t>
      </w:r>
      <w:hyperlink r:id="rId108" w:anchor="international">
        <w:r>
          <w:rPr>
            <w:color w:val="00467F"/>
            <w:u w:val="single"/>
          </w:rPr>
          <w:t>http://www.microsoft.com/online/faq.aspx#international</w:t>
        </w:r>
      </w:hyperlink>
      <w:r>
        <w:t>.</w:t>
      </w:r>
    </w:p>
    <w:p w14:paraId="651BF99A" w14:textId="77777777" w:rsidR="004501F2" w:rsidRDefault="007C1067">
      <w:pPr>
        <w:pStyle w:val="ProductList-Offering1Heading"/>
        <w:outlineLvl w:val="1"/>
      </w:pPr>
      <w:bookmarkStart w:id="215" w:name="_Sec621"/>
      <w:r>
        <w:t>Tiešsaistes pakalpojumu iegādes noteikumi</w:t>
      </w:r>
      <w:bookmarkEnd w:id="215"/>
      <w:r>
        <w:fldChar w:fldCharType="begin"/>
      </w:r>
      <w:r>
        <w:instrText xml:space="preserve"> TC "</w:instrText>
      </w:r>
      <w:bookmarkStart w:id="216" w:name="_Toc41635676"/>
      <w:r>
        <w:instrText>Tiešsaistes pakalpojumu iegādes noteikumi</w:instrText>
      </w:r>
      <w:bookmarkEnd w:id="216"/>
      <w:r>
        <w:instrText>" \l 2</w:instrText>
      </w:r>
      <w:r>
        <w:fldChar w:fldCharType="end"/>
      </w:r>
    </w:p>
    <w:p w14:paraId="7D437716" w14:textId="77777777" w:rsidR="004501F2" w:rsidRDefault="007C1067">
      <w:pPr>
        <w:pStyle w:val="ProductList-Body"/>
      </w:pPr>
      <w:r>
        <w:t>Uz Tiešsaistes pakalpojumu iegādi attiecas šādi iegādes noteikumi.</w:t>
      </w:r>
    </w:p>
    <w:p w14:paraId="203C87A5" w14:textId="77777777" w:rsidR="004501F2" w:rsidRDefault="007C1067" w:rsidP="007C1067">
      <w:pPr>
        <w:pStyle w:val="ProductList-Bullet"/>
        <w:numPr>
          <w:ilvl w:val="0"/>
          <w:numId w:val="32"/>
        </w:numPr>
      </w:pPr>
      <w:r>
        <w:t xml:space="preserve">Abonēšanas nosacījumi ir atkarīgi no iegāde programmas. Līguma Enterprise programmas ietvaros tādu Tiešsaistes pakalpojumu abonēšanas nosacījumiem, kas nav Microsoft Azure, ir jābeidzas vienlaicīgi ar Klienta reģistrācijas beigu datumu. </w:t>
      </w:r>
    </w:p>
    <w:p w14:paraId="4D2C9A22" w14:textId="77777777" w:rsidR="004501F2" w:rsidRDefault="007C1067" w:rsidP="007C1067">
      <w:pPr>
        <w:pStyle w:val="ProductList-Bullet"/>
        <w:numPr>
          <w:ilvl w:val="0"/>
          <w:numId w:val="32"/>
        </w:numPr>
      </w:pPr>
      <w:r>
        <w:t>Ja Klients veic kāda Tiešsaistes pakalpojuma papildu iegādes, šīs papildu iegādes abonementa perioda beigas ir jāsaskaņo ar Klienta esošā abonementa periodu attiecībā uz to pašu Tiešsaistes pakalpojumu. Šis nosacījums neattiecas uz pakalpojumu Azure rezervācijas.</w:t>
      </w:r>
    </w:p>
    <w:p w14:paraId="4321F859" w14:textId="77777777" w:rsidR="004501F2" w:rsidRDefault="007C1067" w:rsidP="007C1067">
      <w:pPr>
        <w:pStyle w:val="ProductList-Bullet"/>
        <w:numPr>
          <w:ilvl w:val="0"/>
          <w:numId w:val="32"/>
        </w:numPr>
      </w:pPr>
      <w:r>
        <w:t xml:space="preserve">Tiešsaistes pakalpojumu abonementa periodā Klientam nav tiesību samazināt Tiešsaistes pakalpojumu abonementā iekļauto lietotāju vai ierīču skaitu, ja vien Klienta lielapjoma licencēšanas līgumā šāda samazināšana nav atļauta. </w:t>
      </w:r>
    </w:p>
    <w:p w14:paraId="09413AB0" w14:textId="77777777" w:rsidR="004501F2" w:rsidRDefault="007C1067" w:rsidP="007C1067">
      <w:pPr>
        <w:pStyle w:val="ProductList-Bullet"/>
        <w:numPr>
          <w:ilvl w:val="0"/>
          <w:numId w:val="32"/>
        </w:numPr>
      </w:pPr>
      <w:r>
        <w:t>Nosacījumi pakalpojumam Microsoft Azure ir norādīti sadaļā “Microsoft Azure produkta ieraksts”.</w:t>
      </w:r>
    </w:p>
    <w:p w14:paraId="267528F0" w14:textId="77777777" w:rsidR="004501F2" w:rsidRDefault="007C1067" w:rsidP="007C1067">
      <w:pPr>
        <w:pStyle w:val="ProductList-Bullet"/>
        <w:numPr>
          <w:ilvl w:val="0"/>
          <w:numId w:val="32"/>
        </w:numPr>
      </w:pPr>
      <w:r>
        <w:fldChar w:fldCharType="begin"/>
      </w:r>
      <w:r>
        <w:instrText xml:space="preserve"> AutoTextList   \s NoStyle \t "Papildinājums ir licence, kas ir nopirkta papildus iepriekš iegādātai Iegūtajai licencei (un saistībā ar to)...(Pilnu definīciju skatiet Glosārijā)." </w:instrText>
      </w:r>
      <w:r>
        <w:fldChar w:fldCharType="separate"/>
      </w:r>
      <w:r>
        <w:rPr>
          <w:color w:val="0563C1"/>
        </w:rPr>
        <w:t>Papildinājuma</w:t>
      </w:r>
      <w:r>
        <w:fldChar w:fldCharType="end"/>
      </w:r>
      <w:r>
        <w:t xml:space="preserve"> un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Paaugstinošās</w:t>
      </w:r>
      <w:r>
        <w:fldChar w:fldCharType="end"/>
      </w:r>
      <w:r>
        <w:t xml:space="preserve">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ir jāiegādājas saskaņā ar to pašu lielapjoma licencēšanas līgumu un reģistrāciju (ja tāda ir), saskaņā ar kuru tika iegādāta to Iegūtā licence vai bāzes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w:t>
      </w:r>
      <w:r>
        <w:fldChar w:fldCharType="begin"/>
      </w:r>
      <w:r>
        <w:instrText xml:space="preserve"> AutoTextList   \s NoStyle \t "Papildinājums ir licence, kas ir nopirkta papildus iepriekš iegādātai Iegūtajai licencei (un saistībā ar to)...(Pilnu definīciju skatiet Glosārijā)." </w:instrText>
      </w:r>
      <w:r>
        <w:fldChar w:fldCharType="separate"/>
      </w:r>
      <w:r>
        <w:rPr>
          <w:color w:val="0563C1"/>
        </w:rPr>
        <w:t>Papildinājumu</w:t>
      </w:r>
      <w:r>
        <w:fldChar w:fldCharType="end"/>
      </w:r>
      <w:r>
        <w:t xml:space="preserve"> derīguma termiņš beidzas, kad beidzas Iegūtās licences SA seguma darbība vai beidzas </w:t>
      </w:r>
      <w:r>
        <w:fldChar w:fldCharType="begin"/>
      </w:r>
      <w:r>
        <w:instrText xml:space="preserve"> AutoTextList   \s NoStyle \t "Papildinājums ir licence, kas ir nopirkta papildus iepriekš iegādātai Iegūtajai licencei (un saistībā ar to)...(Pilnu definīciju skatiet Glosārijā)." </w:instrText>
      </w:r>
      <w:r>
        <w:fldChar w:fldCharType="separate"/>
      </w:r>
      <w:r>
        <w:rPr>
          <w:color w:val="0563C1"/>
        </w:rPr>
        <w:t>Papildinājuma</w:t>
      </w:r>
      <w:r>
        <w:fldChar w:fldCharType="end"/>
      </w:r>
      <w:r>
        <w:t xml:space="preserve">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darbība — atkarībā no tā, kas iestājas agrāk.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Paaugstināšanas</w:t>
      </w:r>
      <w:r>
        <w:fldChar w:fldCharType="end"/>
      </w:r>
      <w:r>
        <w:t xml:space="preserve"> derīguma termiņš beidzas, kad beidzas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Paaugstinošās</w:t>
      </w:r>
      <w:r>
        <w:fldChar w:fldCharType="end"/>
      </w:r>
      <w:r>
        <w:t xml:space="preserve">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vai bāzes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darbība. </w:t>
      </w:r>
    </w:p>
    <w:p w14:paraId="77B03F19" w14:textId="77777777" w:rsidR="004501F2" w:rsidRDefault="007C1067" w:rsidP="007C1067">
      <w:pPr>
        <w:pStyle w:val="ProductList-Bullet"/>
        <w:numPr>
          <w:ilvl w:val="0"/>
          <w:numId w:val="32"/>
        </w:numPr>
      </w:pPr>
      <w:r>
        <w:t xml:space="preserve">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cenas tiek noteiktas katru mēnesi.</w:t>
      </w:r>
    </w:p>
    <w:p w14:paraId="3F719FF6" w14:textId="77777777" w:rsidR="004501F2" w:rsidRDefault="007C1067">
      <w:pPr>
        <w:pStyle w:val="ProductList-Offering1Heading"/>
        <w:outlineLvl w:val="1"/>
      </w:pPr>
      <w:bookmarkStart w:id="217" w:name="_Sec623"/>
      <w:r>
        <w:t>Tiešsaistes pakalpojumu atjaunošana</w:t>
      </w:r>
      <w:bookmarkEnd w:id="217"/>
      <w:r>
        <w:fldChar w:fldCharType="begin"/>
      </w:r>
      <w:r>
        <w:instrText xml:space="preserve"> TC "</w:instrText>
      </w:r>
      <w:bookmarkStart w:id="218" w:name="_Toc41635677"/>
      <w:r>
        <w:instrText>Tiešsaistes pakalpojumu atjaunošana</w:instrText>
      </w:r>
      <w:bookmarkEnd w:id="218"/>
      <w:r>
        <w:instrText>" \l 2</w:instrText>
      </w:r>
      <w:r>
        <w:fldChar w:fldCharType="end"/>
      </w:r>
    </w:p>
    <w:p w14:paraId="05128034" w14:textId="77777777" w:rsidR="004501F2" w:rsidRDefault="007C1067">
      <w:pPr>
        <w:pStyle w:val="ProductList-Body"/>
      </w:pPr>
      <w:r>
        <w:t xml:space="preserve">Tiešsaistes pakalpojumi ar Automātiskas atjaunošanas iespēju tiek automātiski atjaunoti nākamajā dienā pēc to abonementa perioda beigām, ja vien Klients nav norādījis, ka atjaunošana nav jāveic, atsakoties no automātiskās atjaunošanas vismaz 30 dienas pirms abonementa darbības beigām — to var izdarīt, iesniedzot pasūtījumu savam tālākpārdevējam vai izmantojot veidlapu, kas ir pieejama vietnē </w:t>
      </w:r>
      <w:hyperlink r:id="rId109">
        <w:r>
          <w:rPr>
            <w:color w:val="00467F"/>
            <w:u w:val="single"/>
          </w:rPr>
          <w:t>http://microsoft.com/licensing/contracts</w:t>
        </w:r>
      </w:hyperlink>
      <w:r>
        <w:t>. Valsts un izglītības iestāžu klientiem Tiešsaistes pakalpojumu abonementi netiek automātiski atjaunoti, ja vien Klients neizvēlas automātiskās atjaunošanas iespēju.</w:t>
      </w:r>
    </w:p>
    <w:p w14:paraId="31CD0A95" w14:textId="77777777" w:rsidR="004501F2" w:rsidRDefault="004501F2">
      <w:pPr>
        <w:pStyle w:val="ProductList-Body"/>
        <w:jc w:val="right"/>
      </w:pPr>
    </w:p>
    <w:tbl>
      <w:tblPr>
        <w:tblStyle w:val="PURTable"/>
        <w:tblW w:w="0" w:type="dxa"/>
        <w:tblLook w:val="04A0" w:firstRow="1" w:lastRow="0" w:firstColumn="1" w:lastColumn="0" w:noHBand="0" w:noVBand="1"/>
      </w:tblPr>
      <w:tblGrid>
        <w:gridCol w:w="10916"/>
      </w:tblGrid>
      <w:tr w:rsidR="004501F2" w14:paraId="1C8B16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1BB8BE" w14:textId="77777777" w:rsidR="004501F2" w:rsidRDefault="00B034C3">
            <w:pPr>
              <w:pStyle w:val="ProductList-TableBody"/>
              <w:jc w:val="right"/>
            </w:pPr>
            <w:hyperlink w:anchor="_Sec842">
              <w:r w:rsidR="007C1067">
                <w:rPr>
                  <w:color w:val="00467F"/>
                  <w:sz w:val="14"/>
                  <w:u w:val="single"/>
                </w:rPr>
                <w:t>Saturs</w:t>
              </w:r>
            </w:hyperlink>
            <w:r w:rsidR="007C1067">
              <w:rPr>
                <w:sz w:val="14"/>
              </w:rPr>
              <w:t xml:space="preserve"> / </w:t>
            </w:r>
            <w:hyperlink w:anchor="_Sec549">
              <w:r w:rsidR="007C1067">
                <w:rPr>
                  <w:color w:val="00467F"/>
                  <w:sz w:val="14"/>
                  <w:u w:val="single"/>
                </w:rPr>
                <w:t>Glosārijs</w:t>
              </w:r>
            </w:hyperlink>
            <w:r w:rsidR="007C1067">
              <w:rPr>
                <w:sz w:val="14"/>
              </w:rPr>
              <w:t xml:space="preserve"> / </w:t>
            </w:r>
            <w:hyperlink w:anchor="_Sec844">
              <w:r w:rsidR="007C1067">
                <w:rPr>
                  <w:color w:val="00467F"/>
                  <w:sz w:val="14"/>
                  <w:u w:val="single"/>
                </w:rPr>
                <w:t>Indekss</w:t>
              </w:r>
            </w:hyperlink>
          </w:p>
        </w:tc>
      </w:tr>
    </w:tbl>
    <w:p w14:paraId="1EF8B47D" w14:textId="77777777" w:rsidR="004501F2" w:rsidRDefault="004501F2">
      <w:pPr>
        <w:pStyle w:val="ProductList-Body"/>
      </w:pPr>
    </w:p>
    <w:p w14:paraId="4630EC96" w14:textId="77777777" w:rsidR="004501F2" w:rsidRDefault="007C1067">
      <w:pPr>
        <w:pStyle w:val="ProductList-OfferingGroupHeading"/>
        <w:outlineLvl w:val="1"/>
      </w:pPr>
      <w:bookmarkStart w:id="219" w:name="_Sec624"/>
      <w:r>
        <w:t>Microsoft Azure pakalpojumi</w:t>
      </w:r>
      <w:bookmarkEnd w:id="219"/>
      <w:r>
        <w:fldChar w:fldCharType="begin"/>
      </w:r>
      <w:r>
        <w:instrText xml:space="preserve"> TC "</w:instrText>
      </w:r>
      <w:bookmarkStart w:id="220" w:name="_Toc41635678"/>
      <w:r>
        <w:instrText>Microsoft Azure pakalpojumi</w:instrText>
      </w:r>
      <w:bookmarkEnd w:id="220"/>
      <w:r>
        <w:instrText>" \l 2</w:instrText>
      </w:r>
      <w:r>
        <w:fldChar w:fldCharType="end"/>
      </w:r>
    </w:p>
    <w:p w14:paraId="5DF113C7" w14:textId="77777777" w:rsidR="004501F2" w:rsidRDefault="007C1067">
      <w:pPr>
        <w:pStyle w:val="ProductList-ClauseHeading"/>
        <w:outlineLvl w:val="2"/>
      </w:pPr>
      <w:r>
        <w:t>1. Definīcijas</w:t>
      </w:r>
    </w:p>
    <w:p w14:paraId="0490989B" w14:textId="77777777" w:rsidR="004501F2" w:rsidRDefault="007C1067">
      <w:pPr>
        <w:pStyle w:val="ProductList-Body"/>
      </w:pPr>
      <w:r>
        <w:rPr>
          <w:b/>
          <w:color w:val="00188F"/>
        </w:rPr>
        <w:t>Piešķirtās gada saistības</w:t>
      </w:r>
      <w:r>
        <w:t>, ja Klients izvēlas ikgadēju rēķinu izrakstīšanu, ir Monetāro saistību daļa, kas katru gadu tiek piešķirta ar Reģistrācijas periodu.</w:t>
      </w:r>
    </w:p>
    <w:p w14:paraId="3A3B2795" w14:textId="77777777" w:rsidR="004501F2" w:rsidRDefault="007C1067">
      <w:pPr>
        <w:pStyle w:val="ProductList-Body"/>
      </w:pPr>
      <w:r>
        <w:rPr>
          <w:b/>
          <w:color w:val="00188F"/>
        </w:rPr>
        <w:t>Azure rezervācijas</w:t>
      </w:r>
      <w:r>
        <w:t xml:space="preserve"> ir piemērotu Microsoft Azure pakalpojumu iepriekšēja iegādāšanās norādītam periodam un reģionam (piemēram, Rezervētas VM instances, Rezervētas programmatūras instances un citi pakalpojumi).</w:t>
      </w:r>
    </w:p>
    <w:p w14:paraId="0A6A5E97" w14:textId="77777777" w:rsidR="004501F2" w:rsidRDefault="007C1067">
      <w:pPr>
        <w:pStyle w:val="ProductList-Body"/>
      </w:pPr>
      <w:r>
        <w:rPr>
          <w:b/>
          <w:color w:val="00188F"/>
        </w:rPr>
        <w:t>Patēriņa likmes</w:t>
      </w:r>
      <w:r>
        <w:t xml:space="preserve"> ir cenas par Microsoft Azure pakalpojumiem vai — attiecībā uz noteiktiem Microsoft Azure pakalpojumu plāniem — jebkādu lietojumu, kas pārsniedz noteiktu daudzumu. Citos Microsoft vai Microsoft Azure dokumentos Patēriņa likmes var būt minētas arī kā “Pārsniegšanas likmes” vai “Pārsniegšana”.</w:t>
      </w:r>
    </w:p>
    <w:p w14:paraId="2DBB8A11" w14:textId="77777777" w:rsidR="004501F2" w:rsidRDefault="007C1067">
      <w:pPr>
        <w:pStyle w:val="ProductList-Body"/>
      </w:pPr>
      <w:r>
        <w:rPr>
          <w:b/>
          <w:color w:val="00188F"/>
        </w:rPr>
        <w:t>Microsoft Azure pakalpojumu plāns</w:t>
      </w:r>
      <w:r>
        <w:t xml:space="preserve"> ir viena atsevišķa Microsoft Azure pakalpojuma abonements, kas tālāk ir norādīts kā Microsoft Azure pakalpojumu plāns. Izņemot Azure Stack Hub</w:t>
      </w:r>
      <w:r>
        <w:fldChar w:fldCharType="begin"/>
      </w:r>
      <w:r>
        <w:instrText xml:space="preserve"> XE "Azure Stack Hub" </w:instrText>
      </w:r>
      <w:r>
        <w:fldChar w:fldCharType="end"/>
      </w:r>
      <w:r>
        <w:t>, pakalpojumi, kas ir iegādāti kā Microsoft Azure pakalpojumu plāns, nav piemēroti Viesošanas izņēmumam Tiešsaistes pakalpojumu nosacījumos.</w:t>
      </w:r>
    </w:p>
    <w:p w14:paraId="0EAC8565" w14:textId="77777777" w:rsidR="004501F2" w:rsidRDefault="007C1067">
      <w:pPr>
        <w:pStyle w:val="ProductList-Body"/>
      </w:pPr>
      <w:r>
        <w:rPr>
          <w:b/>
          <w:color w:val="00188F"/>
        </w:rPr>
        <w:t>Monetārās saistības</w:t>
      </w:r>
      <w:r>
        <w:t xml:space="preserve"> ir kopējā naudas summa, kādu Klients apņemas samaksāt par piemēroto Microsoft Azure pakalpojumu lietošanu abonementa perioda laikā.</w:t>
      </w:r>
    </w:p>
    <w:p w14:paraId="0B8637A8" w14:textId="77777777" w:rsidR="004501F2" w:rsidRDefault="004501F2">
      <w:pPr>
        <w:pStyle w:val="ProductList-Body"/>
      </w:pPr>
    </w:p>
    <w:p w14:paraId="3711D1D8" w14:textId="77777777" w:rsidR="004501F2" w:rsidRDefault="007C1067">
      <w:pPr>
        <w:pStyle w:val="ProductList-ClauseHeading"/>
        <w:outlineLvl w:val="2"/>
      </w:pPr>
      <w:r>
        <w:t>2. Abonementa periods</w:t>
      </w:r>
    </w:p>
    <w:p w14:paraId="41AC0C95" w14:textId="77777777" w:rsidR="004501F2" w:rsidRDefault="007C1067">
      <w:pPr>
        <w:pStyle w:val="ProductList-Body"/>
      </w:pPr>
      <w:r>
        <w:t>Izņemot gadījumus, kas tālāk aprakstīti attiecībā uz Azure rezervācijām, Klients ir tiesīgs abonēt Microsoft Azure pakalpojumus (tostarp Microsoft Azure pakalpojumu plānus) tikai uz tādu abonementa periodu, kas beidzas Klienta reģistrācijas beigu datumā (“vienlaikus”). Lai varētu abonēt Microsoft Azure pakalpojumus, Klienta Reģistrācijas periodā ir jābūt atlikušiem vismaz diviem mēnešiem. Klienta piekļuve jebkurai Azure Spot virtuālajai mašīnai ir īslaicīga, un tā var tikt pārtraukta jebkurā brīdī. Klients var izvēlēties saņemt paziņojumu uzreiz pirms noslodzes pārtraukuma.</w:t>
      </w:r>
    </w:p>
    <w:p w14:paraId="006B840E" w14:textId="77777777" w:rsidR="004501F2" w:rsidRDefault="004501F2">
      <w:pPr>
        <w:pStyle w:val="ProductList-Body"/>
      </w:pPr>
    </w:p>
    <w:p w14:paraId="37B5AAFC" w14:textId="77777777" w:rsidR="004501F2" w:rsidRDefault="007C1067">
      <w:pPr>
        <w:pStyle w:val="ProductList-ClauseHeading"/>
        <w:outlineLvl w:val="2"/>
      </w:pPr>
      <w:r>
        <w:t>3. Pakalpojumu iegāde</w:t>
      </w:r>
    </w:p>
    <w:p w14:paraId="4F6D4B3B" w14:textId="77777777" w:rsidR="004501F2" w:rsidRDefault="007C1067">
      <w:pPr>
        <w:pStyle w:val="ProductList-Body"/>
      </w:pPr>
      <w:r>
        <w:t>Microsoft Azure pakalpojumus drīkst iegādāties vienā no tālāk aprakstītajiem veidiem vai kā vairāku veidu kombināciju.</w:t>
      </w:r>
    </w:p>
    <w:p w14:paraId="2EEBF8E4" w14:textId="77777777" w:rsidR="004501F2" w:rsidRDefault="007C1067" w:rsidP="007C1067">
      <w:pPr>
        <w:pStyle w:val="ProductList-Bullet"/>
        <w:numPr>
          <w:ilvl w:val="0"/>
          <w:numId w:val="33"/>
        </w:numPr>
      </w:pPr>
      <w:r>
        <w:rPr>
          <w:b/>
          <w:color w:val="00188F"/>
        </w:rPr>
        <w:t>Monetārās saistības</w:t>
      </w:r>
      <w:r>
        <w:t xml:space="preserve">: Klients var piekļūt visām Monetārajām saistībām visa Reģistrācijas perioda laikā, ja Klients piekrīt visu summu samaksāt avansā (“Pilnas priekšapmaksas opcija”). Savukārt, ja Klients izvēlas saņemt rēķinus par Monetārajām saistībām reizi gadā, Klients Piešķirtajām gada saistībām var piekļūt katru gadu Reģistrācijas periodā (“Ikgadējas priekšapmaksas opcija”). Pilnas priekšapmaksas opcijas gadījumā visas neizmantotās Monetārās saistības tiek zaudētas Reģistrācijas beigās, bet Ikgadējas priekšapmaksas opcijas gadījumā visas neizmantotās Piešķirtās gada saistības tiek zaudētas nākamajā Reģistrācijas gadadienā. Klients par savu Monetāro saistību palielināšanu vai Piešķirto gada saistību samazināšanu jebkurā turpmākajā Reģistrācijas gadadienā var sazināties ar Microsoft vai Klienta tālākpārdevēju. Klienta tālākpārdevējam (ja tāds ir) ir jāapstrādā samazinājumi kopā ar Microsoft pirms nākamās gadadienas. </w:t>
      </w:r>
    </w:p>
    <w:p w14:paraId="2DB8103B" w14:textId="77777777" w:rsidR="004501F2" w:rsidRDefault="007C1067" w:rsidP="007C1067">
      <w:pPr>
        <w:pStyle w:val="ProductList-Bullet"/>
        <w:numPr>
          <w:ilvl w:val="0"/>
          <w:numId w:val="33"/>
        </w:numPr>
      </w:pPr>
      <w:r>
        <w:rPr>
          <w:b/>
          <w:color w:val="00188F"/>
        </w:rPr>
        <w:t>Patēriņš</w:t>
      </w:r>
      <w:r>
        <w:t>: Klients apmaksu veic atkarībā no Microsoft Azure pakalpojumu patēriņa daudzuma attiecīgajā norēķinu periodā. Noteikti Microsoft Azure pakalpojumu līdzekļi ir pieejami iegādei tikai atkarībā no patēriņa.</w:t>
      </w:r>
    </w:p>
    <w:p w14:paraId="09537344" w14:textId="77777777" w:rsidR="004501F2" w:rsidRDefault="007C1067" w:rsidP="007C1067">
      <w:pPr>
        <w:pStyle w:val="ProductList-Bullet"/>
        <w:numPr>
          <w:ilvl w:val="0"/>
          <w:numId w:val="33"/>
        </w:numPr>
      </w:pPr>
      <w:r>
        <w:rPr>
          <w:b/>
          <w:color w:val="00188F"/>
        </w:rPr>
        <w:t>Microsoft Azure pakalpojumu plāns</w:t>
      </w:r>
      <w:r>
        <w:t xml:space="preserve">: Klientam ir atļauts Microsoft Azure pakalpojumus abonēt kā Microsoft Azure pakalpojumu plānu. </w:t>
      </w:r>
    </w:p>
    <w:p w14:paraId="6179A449" w14:textId="77777777" w:rsidR="004501F2" w:rsidRDefault="007C1067" w:rsidP="007C1067">
      <w:pPr>
        <w:pStyle w:val="ProductList-Bullet"/>
        <w:numPr>
          <w:ilvl w:val="0"/>
          <w:numId w:val="33"/>
        </w:numPr>
      </w:pPr>
      <w:r>
        <w:rPr>
          <w:b/>
          <w:color w:val="00188F"/>
        </w:rPr>
        <w:t>Automātiska nodrošināšana</w:t>
      </w:r>
      <w:r>
        <w:t>: Klienti, kas kā daļu no savas Reģistrācijas nav pasūtījuši Microsoft Azure pakalpojumus, kā daļu no reģistrācijas Server and Cloud ir tiesīgi saņemt aktivizēšanas e-pasta ziņojumu no korporācijas Microsoft ar ielūgumu saskaņā ar savu Reģistrāciju nodrošināt Microsoft Azure pakalpojumus bez Monetārajām saistībām.</w:t>
      </w:r>
    </w:p>
    <w:p w14:paraId="12A06149" w14:textId="77777777" w:rsidR="004501F2" w:rsidRDefault="007C1067" w:rsidP="007C1067">
      <w:pPr>
        <w:pStyle w:val="ProductList-Bullet"/>
        <w:numPr>
          <w:ilvl w:val="0"/>
          <w:numId w:val="33"/>
        </w:numPr>
      </w:pPr>
      <w:r>
        <w:rPr>
          <w:b/>
          <w:color w:val="00188F"/>
        </w:rPr>
        <w:t>Azure rezervācijas</w:t>
      </w:r>
      <w:r>
        <w:t xml:space="preserve">: Azure rezervācijas tiek iegādātas noteiktiem līdz trīs gadu periodiem ar vienotu priekšapmaksu vai līdzvērtīgiem ikmēneša maksājumiem (ja šāda iespēja ir pieejama). Azure rezervāciju darbības termiņš beidzas noteiktā perioda beigās. Klientam netiek atmaksāta par neizmantotajām Azure rezervācijām veiktā iemaksa (samaksātā vai plānotā). Neatkarīgi no Klienta lielapjoma licencēšanas līguma nosacījumiem uz Azure rezervācijām neattiecas fiksētais izcenojums. Azure rezervāciju izcenojums ir balstīts uz katra pirkuma veikšanas laikā pieejamo izcenojumu. </w:t>
      </w:r>
    </w:p>
    <w:p w14:paraId="2DC0DC0D" w14:textId="77777777" w:rsidR="004501F2" w:rsidRDefault="007C1067" w:rsidP="007C1067">
      <w:pPr>
        <w:pStyle w:val="ProductList-Bullet"/>
        <w:numPr>
          <w:ilvl w:val="0"/>
          <w:numId w:val="33"/>
        </w:numPr>
      </w:pPr>
      <w:r>
        <w:rPr>
          <w:b/>
          <w:color w:val="00188F"/>
        </w:rPr>
        <w:t>Azure Spot</w:t>
      </w:r>
      <w:r>
        <w:t>: neatkarīgi no Klienta lielapjoma licencēšanas līguma nosacījumiem uz Azure Spot virtuālajām mašīnām neattiecas fiksētais izcenojums. Azure Spot izcenojums ir atkarīgs no pieprasījuma. Pirkuma veikšanas laikā pieejamais izcenojums jebkurā brīdī var mainīties. Izcenojuma izmaiņas Klients var skatīt Azure portālā.</w:t>
      </w:r>
    </w:p>
    <w:p w14:paraId="5AC6B0D8" w14:textId="77777777" w:rsidR="004501F2" w:rsidRDefault="004501F2">
      <w:pPr>
        <w:pStyle w:val="ProductList-Body"/>
      </w:pPr>
    </w:p>
    <w:p w14:paraId="137B2B4F" w14:textId="77777777" w:rsidR="004501F2" w:rsidRDefault="007C1067">
      <w:pPr>
        <w:pStyle w:val="ProductList-ClauseHeading"/>
        <w:outlineLvl w:val="2"/>
      </w:pPr>
      <w:r>
        <w:t>4. Izcenojums</w:t>
      </w:r>
    </w:p>
    <w:p w14:paraId="77392B32" w14:textId="77777777" w:rsidR="004501F2" w:rsidRDefault="007C1067">
      <w:pPr>
        <w:pStyle w:val="ProductList-Body"/>
      </w:pPr>
      <w:r>
        <w:t>Korporācijai Microsoft Klienta Reģistrācijas perioda laikā ir tiesības pastāvīgi vai īslaicīgi (reklāmas piedāvājumiem) samazināt cenas Klientam (vai Klienta tālākpārdevējam) attiecībā uz atsevišķiem Microsoft Azure pakalpojumiem.</w:t>
      </w:r>
    </w:p>
    <w:p w14:paraId="673B1187" w14:textId="77777777" w:rsidR="004501F2" w:rsidRDefault="004501F2">
      <w:pPr>
        <w:pStyle w:val="ProductList-Body"/>
      </w:pPr>
    </w:p>
    <w:p w14:paraId="601C4554" w14:textId="77777777" w:rsidR="004501F2" w:rsidRDefault="007C1067">
      <w:pPr>
        <w:pStyle w:val="ProductList-ClauseHeading"/>
        <w:outlineLvl w:val="2"/>
      </w:pPr>
      <w:r>
        <w:t>5. Maksājums un maksas</w:t>
      </w:r>
    </w:p>
    <w:p w14:paraId="379C86D3" w14:textId="77777777" w:rsidR="004501F2" w:rsidRDefault="007C1067" w:rsidP="007C1067">
      <w:pPr>
        <w:pStyle w:val="ProductList-Bullet"/>
        <w:numPr>
          <w:ilvl w:val="0"/>
          <w:numId w:val="34"/>
        </w:numPr>
      </w:pPr>
      <w:r>
        <w:rPr>
          <w:b/>
          <w:color w:val="00188F"/>
        </w:rPr>
        <w:t>Monetāro saistību izmantošana</w:t>
      </w:r>
      <w:r>
        <w:t xml:space="preserve">: katru mēnesi Microsoft no Klienta Monetārajām saistībām (vai Piešķirtajām gada saistībām, ja piemērojams) atņem naudas summu par Klienta lietotajiem piemērotajiem Microsoft Azure pakalpojumiem. Kad Klienta Monetāro saistību (vai Piešķirto gada saistību, ja piemērojams) bilance ir izsmelta, rēķini par visu papildu lietojumu tiek izrakstīti atbilstoši Patēriņa likmēm (kā aprakstīts tālāk). </w:t>
      </w:r>
    </w:p>
    <w:p w14:paraId="0AED284B" w14:textId="77777777" w:rsidR="004501F2" w:rsidRDefault="007C1067" w:rsidP="007C1067">
      <w:pPr>
        <w:pStyle w:val="ProductList-Bullet"/>
        <w:numPr>
          <w:ilvl w:val="0"/>
          <w:numId w:val="34"/>
        </w:numPr>
      </w:pPr>
      <w:r>
        <w:rPr>
          <w:b/>
          <w:color w:val="00188F"/>
        </w:rPr>
        <w:t>Rēķinu izrakstīšana par Monetārajām saistībām:</w:t>
      </w:r>
      <w:r>
        <w:t xml:space="preserve"> ja Klients izvēlas Pilnas priekšapmaksas opciju, rēķins par Monetārajām saistībām tiek izrakstīts uzreiz. Ja Klients izvēlas Ikgadējas priekšapmaksas opciju, pirmais Piešķirto gada saistību rēķins tiek izrakstīts uzreiz, un turpmākie Piešķirto gada saistību rēķini tiek izrakstīti katru gadu Reģistrācijas spēkā stāšanās datumā.</w:t>
      </w:r>
    </w:p>
    <w:p w14:paraId="472F7E57" w14:textId="77777777" w:rsidR="004501F2" w:rsidRDefault="007C1067" w:rsidP="007C1067">
      <w:pPr>
        <w:pStyle w:val="ProductList-Bullet"/>
        <w:numPr>
          <w:ilvl w:val="0"/>
          <w:numId w:val="34"/>
        </w:numPr>
      </w:pPr>
      <w:r>
        <w:rPr>
          <w:b/>
          <w:color w:val="00188F"/>
        </w:rPr>
        <w:t>Rēķinu izrakstīšana par Monetāro saistību pārsniegšanu</w:t>
      </w:r>
      <w:r>
        <w:t>: ja Klienta lietojums ir lielāks par Monetārajām saistībām saskaņā ar Pilnās priekšapmaksas opciju vai par Piešķirtajām gada saistībām saskaņā ar Ikgadējās priekšapmaksas opciju, Klientam (vai Klienta tālākpārdevējam) tiek izrakstīts rēķins par pārsniegto daudzumu saskaņā ar Patēriņa likmēm katra Reģistrācijas mēneša beigās.</w:t>
      </w:r>
    </w:p>
    <w:p w14:paraId="040EB92F" w14:textId="77777777" w:rsidR="004501F2" w:rsidRDefault="007C1067" w:rsidP="007C1067">
      <w:pPr>
        <w:pStyle w:val="ProductList-Bullet"/>
        <w:numPr>
          <w:ilvl w:val="0"/>
          <w:numId w:val="34"/>
        </w:numPr>
      </w:pPr>
      <w:r>
        <w:rPr>
          <w:b/>
          <w:color w:val="00188F"/>
        </w:rPr>
        <w:t>Rēķinu izrakstīšana par patēriņu</w:t>
      </w:r>
      <w:r>
        <w:t>: ja Klients nodrošina Microsoft Azure pakalpojumus bez Monetārajām saistībām, Klientam (vai Klienta tālākpārdevējam) rēķins tiek izrakstīts reizi mēnesī atbilstoši Patēriņa likmēm. Rēķini par jebkādu Microsoft Azure pakalpojumu lietošanu pēc tam, kad ir beidzies vai izbeigts Klienta abonementa periods, Klientam (vai Klienta tālākpārdevējam) tiek izrakstīti reizi mēnesī atbilstoši attiecīgajā brīdī spēkā esošajām Patēriņa likmēm.</w:t>
      </w:r>
    </w:p>
    <w:p w14:paraId="43E2F0ED" w14:textId="77777777" w:rsidR="004501F2" w:rsidRDefault="007C1067" w:rsidP="007C1067">
      <w:pPr>
        <w:pStyle w:val="ProductList-Bullet"/>
        <w:numPr>
          <w:ilvl w:val="0"/>
          <w:numId w:val="34"/>
        </w:numPr>
      </w:pPr>
      <w:r>
        <w:rPr>
          <w:b/>
          <w:color w:val="00188F"/>
        </w:rPr>
        <w:t>Rēķins par Azure pakalpojumu plānu</w:t>
      </w:r>
      <w:r>
        <w:t>: rēķins par Microsoft Azure pakalpojumu plāna iegādi tiek izrakstīts Klientam (vai Klienta tālākpārdevējam) saskaņā ar Klienta lielapjoma licencēšanas līguma nosacījumiem, kas vispārīgi attiecas uz Tiešsaistes pakalpojumu pasūtīšanas maksājumu nosacījumiem. Monetārās saistības nevar piemērot Microsoft Azure plāna iegādei; taču pastāv nosacījums — ja Microsoft Azure pakalpojumu plāns ietver pakalpojuma sākotnējā daudzuma (“Sākotnējais daudzums”) iegādi, par Klienta lietojumu, kas pārsniedz Sākotnējo daudzumu, rēķini tiek izrakstīti saskaņā ar Patēriņa likmēm, un šādam lietojumam var piemērot Klienta Monetārās saistības.</w:t>
      </w:r>
    </w:p>
    <w:p w14:paraId="74419E6B" w14:textId="77777777" w:rsidR="004501F2" w:rsidRDefault="007C1067" w:rsidP="007C1067">
      <w:pPr>
        <w:pStyle w:val="ProductList-Bullet"/>
        <w:numPr>
          <w:ilvl w:val="0"/>
          <w:numId w:val="34"/>
        </w:numPr>
      </w:pPr>
      <w:r>
        <w:rPr>
          <w:b/>
          <w:color w:val="00188F"/>
        </w:rPr>
        <w:t>Azure rezervācijas</w:t>
      </w:r>
      <w:r>
        <w:t xml:space="preserve">: Azure rezervāciju iegāde tiek automātiski atņemta no jebkādām pieejamajām Monetārajām saistībām. Ja Klients ir izlietojis visas savas Monetārās saistības vai ja Azure rezervāciju maksa iegādes laikā pārsniedz pieejamo Monetāro saistību bilanci, rēķins par pārsniegto summu tiek izrakstīts, kā tas ir citādi noteikts šajā sadaļā “Maksājums un maksas”. Maksa par Azure rezervācijām, kuras Klients iegādājas, izmantojot Azure.com, tiek iekasēta no Klienta reģistrētās kredītkartes kā pilnīga priekšapmaksa, vai arī šī maksa tiek norādīta nākamajā Klienta rēķinā. Azure rezervētās Instances virtuālajai mašīnai vai Azure SQL datu bāzes pakalpojumiem attiecas tikai uz skaitļošanas pakalpojumiem (pamata likme), tās neietver maksu par programmatūru (piem., Windows Server vai SQL Server), glabāšanu vai dublēšanu. Līdzīgi arī Azure rezervētās instances programmatūrai neietver maksu par skaitļošanas pakalpojumiem. </w:t>
      </w:r>
    </w:p>
    <w:p w14:paraId="14676569" w14:textId="77777777" w:rsidR="004501F2" w:rsidRDefault="004501F2">
      <w:pPr>
        <w:pStyle w:val="ProductList-Body"/>
      </w:pPr>
    </w:p>
    <w:p w14:paraId="5DAA2E68" w14:textId="77777777" w:rsidR="004501F2" w:rsidRDefault="007C1067">
      <w:pPr>
        <w:pStyle w:val="ProductList-ClauseHeading"/>
        <w:outlineLvl w:val="2"/>
      </w:pPr>
      <w:r>
        <w:t>6. Azure rezervāciju iespējas</w:t>
      </w:r>
    </w:p>
    <w:p w14:paraId="64C32DA3" w14:textId="77777777" w:rsidR="004501F2" w:rsidRDefault="007C1067">
      <w:pPr>
        <w:pStyle w:val="ProductList-Body"/>
      </w:pPr>
      <w:r>
        <w:t>Tālāk norādītās iespējas attiecas tikai uz Azure rezervācijām, ko Klients ir iegādājies.</w:t>
      </w:r>
    </w:p>
    <w:p w14:paraId="2EBAA899" w14:textId="77777777" w:rsidR="004501F2" w:rsidRDefault="007C1067" w:rsidP="007C1067">
      <w:pPr>
        <w:pStyle w:val="ProductList-Bullet"/>
        <w:numPr>
          <w:ilvl w:val="0"/>
          <w:numId w:val="35"/>
        </w:numPr>
      </w:pPr>
      <w:r>
        <w:rPr>
          <w:b/>
          <w:color w:val="00188F"/>
        </w:rPr>
        <w:t>Maiņa</w:t>
      </w:r>
      <w:r>
        <w:t>: ir iespēja, kas Klientam ļauj izmantot atlikušā Azure rezervāciju termiņa monetāro vērtību, lai attiecībā uz to pašu pakalpojumu iegādātos vienu vai vairākas jaunas Azure rezervācijas, kuru monetārā vērtība ir tāda pati vai lielāka.</w:t>
      </w:r>
    </w:p>
    <w:p w14:paraId="49E2BC04" w14:textId="77777777" w:rsidR="004501F2" w:rsidRDefault="007C1067" w:rsidP="007C1067">
      <w:pPr>
        <w:pStyle w:val="ProductList-Bullet"/>
        <w:numPr>
          <w:ilvl w:val="0"/>
          <w:numId w:val="35"/>
        </w:numPr>
      </w:pPr>
      <w:r>
        <w:rPr>
          <w:b/>
          <w:color w:val="00188F"/>
        </w:rPr>
        <w:t>Atcelšana</w:t>
      </w:r>
      <w:r>
        <w:t>: ir iespēja, kas Klientam ļauj saņemt proporcionālu atmaksu, kura tiek noteikta atbilstoši atlikušajam Azure rezervācijas periodam, mīnus maksa par priekšlaicīgu pārtraukšanu (pašlaik tā ir 12 procenti), un saskaņā ar Microsoft noteikto atcelšanas ierobežojumu (pašlaik tas ir 50 000 USD gadā).</w:t>
      </w:r>
    </w:p>
    <w:p w14:paraId="1A53B567" w14:textId="77777777" w:rsidR="004501F2" w:rsidRDefault="007C1067" w:rsidP="007C1067">
      <w:pPr>
        <w:pStyle w:val="ProductList-Bullet"/>
        <w:numPr>
          <w:ilvl w:val="0"/>
          <w:numId w:val="35"/>
        </w:numPr>
      </w:pPr>
      <w:r>
        <w:rPr>
          <w:b/>
          <w:color w:val="00188F"/>
        </w:rPr>
        <w:t>Piešķiršana</w:t>
      </w:r>
      <w:r>
        <w:t xml:space="preserve">: ļauj Klientam savu Azure rezervāciju izlietot vienotam (noteikta apjoma) reģistrāciju/kontu (kopīgam) abonementam. </w:t>
      </w:r>
    </w:p>
    <w:p w14:paraId="186302FE" w14:textId="77777777" w:rsidR="004501F2" w:rsidRDefault="004501F2">
      <w:pPr>
        <w:pStyle w:val="ProductList-Body"/>
      </w:pPr>
    </w:p>
    <w:p w14:paraId="29768432" w14:textId="77777777" w:rsidR="004501F2" w:rsidRDefault="007C1067">
      <w:pPr>
        <w:pStyle w:val="ProductList-ClauseHeading"/>
        <w:outlineLvl w:val="2"/>
      </w:pPr>
      <w:r>
        <w:t>7. Azure VM piecu gadu rezervācijas</w:t>
      </w:r>
    </w:p>
    <w:p w14:paraId="42BA354D" w14:textId="77777777" w:rsidR="004501F2" w:rsidRDefault="007C1067">
      <w:pPr>
        <w:pStyle w:val="ProductList-Body"/>
      </w:pPr>
      <w:r>
        <w:t>Neraugoties uz vispārīgajiem nosacījumiem par Azure rezervācijām, mēs piedāvājam piecu gadu Azure rezervāciju nosacījumus noteiktām VM saimēm. Par piecu gadu Azure rezervāciju pirmstermiņa izbeigšanu tiek piemērota maksa 35% apmērā. Korporācija Microsoft patur tiesības piecu gadu Azure rezervācijas laikā pārvietot Klientu uz jaunāku HB sēriju versiju, ja nav pieejamas uzturēšanas daļas, trūkst aparatūras piegādātāja atbalsta, kā arī citu iemeslu dēļ. Šādos gadījumos jaunā versija un aparatūras konfigurācija nodrošina vismaz līdzvērtīgu veiktspējas līmeni.</w:t>
      </w:r>
    </w:p>
    <w:p w14:paraId="7C9B9B38" w14:textId="77777777" w:rsidR="004501F2" w:rsidRDefault="004501F2">
      <w:pPr>
        <w:pStyle w:val="ProductList-Body"/>
      </w:pPr>
    </w:p>
    <w:p w14:paraId="789EA1C9" w14:textId="77777777" w:rsidR="004501F2" w:rsidRDefault="007C1067">
      <w:pPr>
        <w:pStyle w:val="ProductList-ClauseHeading"/>
        <w:outlineLvl w:val="2"/>
      </w:pPr>
      <w:r>
        <w:t>8. Programmas Open License, Open Value un Open Value Subscription</w:t>
      </w:r>
    </w:p>
    <w:p w14:paraId="78B19254" w14:textId="77777777" w:rsidR="004501F2" w:rsidRDefault="007C1067">
      <w:pPr>
        <w:pStyle w:val="ProductList-SubClauseHeading"/>
        <w:outlineLvl w:val="3"/>
      </w:pPr>
      <w:r>
        <w:t>8.1. Definīcijas</w:t>
      </w:r>
    </w:p>
    <w:p w14:paraId="4F479986" w14:textId="77777777" w:rsidR="004501F2" w:rsidRDefault="007C1067">
      <w:pPr>
        <w:pStyle w:val="ProductList-BodyIndented"/>
      </w:pPr>
      <w:r>
        <w:t>Līgumu Open License, Open Value un Open Value Subscription nolūkos</w:t>
      </w:r>
      <w:r>
        <w:rPr>
          <w:b/>
          <w:color w:val="00188F"/>
        </w:rPr>
        <w:t>Patēriņa likmes</w:t>
      </w:r>
      <w:r>
        <w:t xml:space="preserve"> ir visu Microsoft Azure pakalpojumu cenas.</w:t>
      </w:r>
    </w:p>
    <w:p w14:paraId="08D99102" w14:textId="77777777" w:rsidR="004501F2" w:rsidRDefault="007C1067">
      <w:pPr>
        <w:pStyle w:val="ProductList-BodyIndented"/>
      </w:pPr>
      <w:r>
        <w:rPr>
          <w:b/>
          <w:color w:val="00188F"/>
        </w:rPr>
        <w:t>Portāls</w:t>
      </w:r>
      <w:r>
        <w:t xml:space="preserve"> ir tiešsaistes portāls, ar kuru Klients administrē savu Abonementu.</w:t>
      </w:r>
    </w:p>
    <w:p w14:paraId="1D9CBFB6" w14:textId="77777777" w:rsidR="004501F2" w:rsidRDefault="007C1067">
      <w:pPr>
        <w:pStyle w:val="ProductList-BodyIndented"/>
      </w:pPr>
      <w:r>
        <w:rPr>
          <w:b/>
          <w:color w:val="00188F"/>
        </w:rPr>
        <w:t>Abonements</w:t>
      </w:r>
      <w:r>
        <w:t xml:space="preserve"> ir abonements, kura vērtība tiek noteikta pasūtīšanas laikā un kuru var mainīt pret noteiktu daudzumu Microsoft Azure pakalpojumu.</w:t>
      </w:r>
    </w:p>
    <w:p w14:paraId="2173759F" w14:textId="77777777" w:rsidR="004501F2" w:rsidRDefault="004501F2">
      <w:pPr>
        <w:pStyle w:val="ProductList-BodyIndented"/>
      </w:pPr>
    </w:p>
    <w:p w14:paraId="657419B2" w14:textId="77777777" w:rsidR="004501F2" w:rsidRDefault="007C1067">
      <w:pPr>
        <w:pStyle w:val="ProductList-SubClauseHeading"/>
        <w:outlineLvl w:val="3"/>
      </w:pPr>
      <w:r>
        <w:t>8.2. Abonementa termiņš</w:t>
      </w:r>
    </w:p>
    <w:p w14:paraId="320A9FB3" w14:textId="77777777" w:rsidR="004501F2" w:rsidRDefault="007C1067">
      <w:pPr>
        <w:pStyle w:val="ProductList-BodyIndented"/>
      </w:pPr>
      <w:r>
        <w:t>Abonementa termiņš sākas ar produkta atslēgas izmantošanu, nevis ar pasūtījuma veikšanu. Kad produkta atslēga ir izmantota, korporācija Microsoft vairs nepieņem Microsoft partneru iesniegtos atgriešanas pieprasījumus. Abonementi ir derīgi 12 mēnešus vai līdz vērtības patērēšanas brīdim atkarībā no tā, kurš iestājas agrāk. Abonementus nav atļauts kombinēt. Klientam var būt vairāki aktīvi Abonementi. Jaunus Abonementus var iegādāties jebkurā laikā.</w:t>
      </w:r>
    </w:p>
    <w:p w14:paraId="5C9D6E4B" w14:textId="77777777" w:rsidR="004501F2" w:rsidRDefault="004501F2">
      <w:pPr>
        <w:pStyle w:val="ProductList-BodyIndented"/>
      </w:pPr>
    </w:p>
    <w:p w14:paraId="1E9D0C0A" w14:textId="77777777" w:rsidR="004501F2" w:rsidRDefault="007C1067">
      <w:pPr>
        <w:pStyle w:val="ProductList-ClauseHeading"/>
        <w:outlineLvl w:val="2"/>
      </w:pPr>
      <w:r>
        <w:t>9. Microsoft Azure hibrīdlietošanas priekšrocības</w:t>
      </w:r>
    </w:p>
    <w:p w14:paraId="09E3987A" w14:textId="77777777" w:rsidR="004501F2" w:rsidRDefault="007C1067">
      <w:pPr>
        <w:pStyle w:val="ProductList-SubClauseHeading"/>
        <w:outlineLvl w:val="3"/>
      </w:pPr>
      <w:r>
        <w:t>9.1. Microsoft Azure hibrīdlietošanas priekšrocības operētājsistēmai Windows Server</w:t>
      </w:r>
    </w:p>
    <w:p w14:paraId="7B5D46AD" w14:textId="77777777" w:rsidR="004501F2" w:rsidRDefault="007C1067">
      <w:pPr>
        <w:pStyle w:val="ProductList-BodyIndented"/>
      </w:pPr>
      <w:r>
        <w:t xml:space="preserve">Saskaņā ar Microsoft Azure hibrīdlietošanas priekšrocībām operētājsistēmai Windows Server Klients drīkst izmantot Windows Server virtuālās mašīnas pakalpojumā Microsoft Azure un maksāt tikai par skaitļošanas resursiem (“Pamata instance”). Izveidojot vai konfigurējot virtuālo mašīnu pakalpojumā Azure, Klientam ir jānorāda, ka viņš Windows Server lieto saskaņā ar Azure hibrīdlietošanas priekšrocībām operētājsistēmai Windows Server. Windows Server lietošanu saskaņā ar šīm priekšrocībām regulē </w:t>
      </w:r>
      <w:hyperlink r:id="rId110">
        <w:r>
          <w:rPr>
            <w:color w:val="00467F"/>
            <w:u w:val="single"/>
          </w:rPr>
          <w:t>Tiešsaistes pakalpojumu nosacījumi</w:t>
        </w:r>
      </w:hyperlink>
      <w:r>
        <w:t xml:space="preserve">. Klients nedrīkst vienlaikus piešķirt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Azure hibrīdlietošanas priekšrocībām un piešķirt tās pašas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Licences</w:t>
      </w:r>
      <w:r>
        <w:fldChar w:fldCharType="end"/>
      </w:r>
      <w:r>
        <w:t xml:space="preserve"> saviem </w:t>
      </w:r>
      <w:r>
        <w:fldChar w:fldCharType="begin"/>
      </w:r>
      <w:r>
        <w:instrText xml:space="preserve"> AutoTextList   \s NoStyle \t "Licence ir tiesības lejupielādēt, instalēt un lietot Produktu, kā arī piekļūt tam." </w:instrText>
      </w:r>
      <w:r>
        <w:fldChar w:fldCharType="separate"/>
      </w:r>
      <w:r>
        <w:rPr>
          <w:color w:val="0563C1"/>
        </w:rPr>
        <w:t>licencētajiem serveriem</w:t>
      </w:r>
      <w:r>
        <w:fldChar w:fldCharType="end"/>
      </w:r>
      <w:r>
        <w:t xml:space="preserve">, izņemot vienreizēju gadījumu laika periodam, kas nav garāks par 180 dienām, lai ļautu Klientam migrēt tās pašas noslodzes uz pakalpojumu Azure.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tiks uzskatītas par “piešķirtām pakalpojumam Azure”, kad būs pabeigta migrācija uz Azure vai 180 dienas pēc migrācijas sākuma — atkarībā no tā, kas iestājas agrāk. Klients vēlāk var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saviem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ja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piešķirtas Azure vismaz 90 dienas. </w:t>
      </w:r>
    </w:p>
    <w:p w14:paraId="446D4A31" w14:textId="77777777" w:rsidR="004501F2" w:rsidRDefault="004501F2">
      <w:pPr>
        <w:pStyle w:val="ProductList-BodyIndented"/>
      </w:pPr>
    </w:p>
    <w:p w14:paraId="2FC410A5" w14:textId="77777777" w:rsidR="004501F2" w:rsidRDefault="007C1067">
      <w:pPr>
        <w:pStyle w:val="ProductList-BodyIndented"/>
      </w:pPr>
      <w:r>
        <w:t xml:space="preserve">Izņemot gadījumus, kas tālāk norādīti attiecībā uz Windows Server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kas ir piešķirtas Azure atvēlētajam resursserverim, katra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ar SA segumu un katrs 16 Windows Server kodola licenču komplekts ar SA segumu dod tiesības Klientam lietot operētājsistēmu Windows Server platformā Microsoft Azure līdz pat 16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Virtuālajos kodolos</w:t>
      </w:r>
      <w:r>
        <w:fldChar w:fldCharType="end"/>
      </w:r>
      <w:r>
        <w:t xml:space="preserve">, kas piešķirti ne vairāk kā divām Azure Pamata instancēm. Katrs papildu 8 kodola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komplekts ar SA segumu dod tiesības lietot līdz pat 8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un vienu Pamata instanci. Klients drīkst izmantot Standard vai Datacenter programmatūru.</w:t>
      </w:r>
    </w:p>
    <w:p w14:paraId="0FBF516D" w14:textId="77777777" w:rsidR="004501F2" w:rsidRDefault="004501F2">
      <w:pPr>
        <w:pStyle w:val="ProductList-BodyIndented"/>
      </w:pPr>
    </w:p>
    <w:p w14:paraId="39A38103" w14:textId="77777777" w:rsidR="004501F2" w:rsidRDefault="007C1067">
      <w:pPr>
        <w:pStyle w:val="ProductList-SubSubClauseHeading"/>
        <w:outlineLvl w:val="4"/>
      </w:pPr>
      <w:r>
        <w:t>9.1.1. Windows Server Datacenter licenču īpašās lietošanas tiesības</w:t>
      </w:r>
    </w:p>
    <w:p w14:paraId="509935B1" w14:textId="77777777" w:rsidR="004501F2" w:rsidRDefault="007C1067">
      <w:pPr>
        <w:pStyle w:val="ProductList-BodyIndented2"/>
      </w:pPr>
      <w:r>
        <w:t>Neraugoties uz vispārīgajiem nosacījumiem, kas nosaka licenču piešķiršanu un Windows Server lietošanu saskaņā ar Azure hibrīdlietošanas priekšrocību operētājsistēmai Windows Server:</w:t>
      </w:r>
    </w:p>
    <w:p w14:paraId="20ADACD5" w14:textId="77777777" w:rsidR="004501F2" w:rsidRDefault="007C1067" w:rsidP="007C1067">
      <w:pPr>
        <w:pStyle w:val="ProductList-Bullet"/>
        <w:numPr>
          <w:ilvl w:val="2"/>
          <w:numId w:val="36"/>
        </w:numPr>
      </w:pPr>
      <w:r>
        <w:rPr>
          <w:b/>
        </w:rPr>
        <w:t>Neierobežotas virtualizācijas tiesības Azure atvēlētajā resursserverī</w:t>
      </w:r>
      <w:r>
        <w:t xml:space="preserve">. Klienti drīkst lietot Windows Server neierobežotā Pamata instanču skaitā Azure atvēlētajā resursserverī, ja Klients piešķir Windows Server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 visiem </w:t>
      </w:r>
      <w:r>
        <w:fldChar w:fldCharType="begin"/>
      </w:r>
      <w:r>
        <w:instrText xml:space="preserve"> AutoTextList   \s NoStyle \t "Fiziskais kodols ir kodols Fiziskā procesorā." </w:instrText>
      </w:r>
      <w:r>
        <w:fldChar w:fldCharType="separate"/>
      </w:r>
      <w:r>
        <w:rPr>
          <w:color w:val="0563C1"/>
        </w:rPr>
        <w:t>Fiziskajiem kodoliem</w:t>
      </w:r>
      <w:r>
        <w:fldChar w:fldCharType="end"/>
      </w:r>
      <w:r>
        <w:t xml:space="preserve">, kas Klientam ir pieejami šajā Azure atvēlētajā resursserverī. To vienlaicīga lietošana Azure atvēlētajā resursserverī un Klienta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ir atļauta tikai minētajā 180 dienu migrācijas laikposmā. </w:t>
      </w:r>
    </w:p>
    <w:p w14:paraId="41CC1F93" w14:textId="77777777" w:rsidR="004501F2" w:rsidRDefault="007C1067" w:rsidP="007C1067">
      <w:pPr>
        <w:pStyle w:val="ProductList-Bullet"/>
        <w:numPr>
          <w:ilvl w:val="2"/>
          <w:numId w:val="36"/>
        </w:numPr>
      </w:pPr>
      <w:r>
        <w:rPr>
          <w:b/>
        </w:rPr>
        <w:t>Duālās lietošanas tiesības Azure kopīgotajos serveros</w:t>
      </w:r>
      <w:r>
        <w:t xml:space="preserve">. Ja Azure hibrīdlietošanas priekšrocības operētājsistēmai Windows Server tiek izmantotas saistībā ar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kurām ir SA segum, tad tās nodrošina tiesības vienlaikus izvietot un lietot programmatūru Azure kopīgotajos serveros un Klienta datu centru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w:t>
      </w:r>
    </w:p>
    <w:p w14:paraId="4EE42D15" w14:textId="77777777" w:rsidR="004501F2" w:rsidRDefault="004501F2">
      <w:pPr>
        <w:pStyle w:val="ProductList-BodyIndented2"/>
      </w:pPr>
    </w:p>
    <w:p w14:paraId="22A260F0" w14:textId="77777777" w:rsidR="004501F2" w:rsidRDefault="007C1067">
      <w:pPr>
        <w:pStyle w:val="ProductList-SubClauseHeading"/>
        <w:outlineLvl w:val="3"/>
      </w:pPr>
      <w:r>
        <w:t>9.2. Microsoft Azure hibrīdlietošanas priekšrocības sistēmai SQL Server</w:t>
      </w:r>
    </w:p>
    <w:p w14:paraId="4A6D96A7" w14:textId="77777777" w:rsidR="004501F2" w:rsidRDefault="007C1067">
      <w:pPr>
        <w:pStyle w:val="ProductList-BodyIndented"/>
      </w:pPr>
      <w:r>
        <w:t xml:space="preserve">Saskaņā ar Microsoft Azure hibrīdlietošanas priekšrocībām sistēmai SQL Server Klients katrai 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sedz SA (“Kvalificētā licence”), drīkst izmantot tālāk sniegtajā tabulā uzskaitītos Microsoft Azure datu pakalpojumus tiem norādītajās attiecībās. Ja Klients vēlas lietot Azure hibrīdlietošanas priekšrocības sistēmai SQL Server, lai izmantotu divus Microsoft Azure datu pakalpojumus vai vairāk, katram pakalpojumam ir jāpiešķir viena vai vairākas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14:paraId="693958BC" w14:textId="77777777" w:rsidR="004501F2" w:rsidRDefault="004501F2">
      <w:pPr>
        <w:pStyle w:val="ProductList-BodyIndented"/>
      </w:pPr>
    </w:p>
    <w:tbl>
      <w:tblPr>
        <w:tblStyle w:val="PURTable0"/>
        <w:tblW w:w="10556" w:type="dxa"/>
        <w:tblLook w:val="04A0" w:firstRow="1" w:lastRow="0" w:firstColumn="1" w:lastColumn="0" w:noHBand="0" w:noVBand="1"/>
      </w:tblPr>
      <w:tblGrid>
        <w:gridCol w:w="3111"/>
        <w:gridCol w:w="3810"/>
        <w:gridCol w:w="3635"/>
      </w:tblGrid>
      <w:tr w:rsidR="004501F2" w14:paraId="600FFD6B" w14:textId="77777777" w:rsidTr="00785024">
        <w:trPr>
          <w:cnfStyle w:val="100000000000" w:firstRow="1" w:lastRow="0" w:firstColumn="0" w:lastColumn="0" w:oddVBand="0" w:evenVBand="0" w:oddHBand="0" w:evenHBand="0" w:firstRowFirstColumn="0" w:firstRowLastColumn="0" w:lastRowFirstColumn="0" w:lastRowLastColumn="0"/>
        </w:trPr>
        <w:tc>
          <w:tcPr>
            <w:tcW w:w="3111" w:type="dxa"/>
            <w:shd w:val="clear" w:color="auto" w:fill="0070C0"/>
          </w:tcPr>
          <w:p w14:paraId="580E1CDB" w14:textId="77777777" w:rsidR="004501F2" w:rsidRDefault="007C1067">
            <w:pPr>
              <w:pStyle w:val="ProductList-TableBody"/>
            </w:pPr>
            <w:r>
              <w:rPr>
                <w:color w:val="FFFFFF"/>
              </w:rPr>
              <w:t>Kvalificētā licence</w:t>
            </w:r>
          </w:p>
        </w:tc>
        <w:tc>
          <w:tcPr>
            <w:tcW w:w="3810" w:type="dxa"/>
            <w:tcBorders>
              <w:bottom w:val="none" w:sz="4" w:space="0" w:color="6E6E6E"/>
            </w:tcBorders>
            <w:shd w:val="clear" w:color="auto" w:fill="0070C0"/>
          </w:tcPr>
          <w:p w14:paraId="3075E15D" w14:textId="77777777" w:rsidR="004501F2" w:rsidRDefault="007C1067">
            <w:pPr>
              <w:pStyle w:val="ProductList-TableBody"/>
            </w:pPr>
            <w:r>
              <w:rPr>
                <w:color w:val="FFFFFF"/>
              </w:rPr>
              <w:t>Microsoft Azure datu pakalpojums</w:t>
            </w:r>
            <w:r>
              <w:rPr>
                <w:vertAlign w:val="superscript"/>
              </w:rPr>
              <w:t>1</w:t>
            </w:r>
          </w:p>
        </w:tc>
        <w:tc>
          <w:tcPr>
            <w:tcW w:w="3635" w:type="dxa"/>
            <w:shd w:val="clear" w:color="auto" w:fill="0070C0"/>
          </w:tcPr>
          <w:p w14:paraId="35538487" w14:textId="77777777" w:rsidR="004501F2" w:rsidRDefault="007C1067">
            <w:pPr>
              <w:pStyle w:val="ProductList-TableBody"/>
            </w:pPr>
            <w:r>
              <w:rPr>
                <w:color w:val="FFFFFF"/>
              </w:rPr>
              <w:t>Kvalificēto licenču un Azure vCore attiecība</w:t>
            </w:r>
          </w:p>
        </w:tc>
      </w:tr>
      <w:tr w:rsidR="004501F2" w14:paraId="481DC5C0" w14:textId="77777777" w:rsidTr="00785024">
        <w:tc>
          <w:tcPr>
            <w:tcW w:w="3111" w:type="dxa"/>
            <w:tcBorders>
              <w:left w:val="single" w:sz="4" w:space="0" w:color="6E6E6E"/>
              <w:bottom w:val="none" w:sz="4" w:space="0" w:color="6E6E6E"/>
              <w:right w:val="single" w:sz="4" w:space="0" w:color="6E6E6E"/>
            </w:tcBorders>
          </w:tcPr>
          <w:p w14:paraId="6079CB8F" w14:textId="77777777" w:rsidR="004501F2" w:rsidRDefault="007C1067">
            <w:pPr>
              <w:pStyle w:val="ProductList-TableBody"/>
            </w:pPr>
            <w:r>
              <w:t>SQL Server Enterprise (Core)</w:t>
            </w:r>
          </w:p>
        </w:tc>
        <w:tc>
          <w:tcPr>
            <w:tcW w:w="3810" w:type="dxa"/>
            <w:tcBorders>
              <w:top w:val="none" w:sz="4" w:space="0" w:color="6E6E6E"/>
              <w:left w:val="single" w:sz="4" w:space="0" w:color="6E6E6E"/>
              <w:right w:val="single" w:sz="4" w:space="0" w:color="6E6E6E"/>
            </w:tcBorders>
          </w:tcPr>
          <w:p w14:paraId="3B83170C" w14:textId="77777777" w:rsidR="004501F2" w:rsidRDefault="007C1067">
            <w:pPr>
              <w:pStyle w:val="ProductList-TableBody"/>
            </w:pPr>
            <w:r>
              <w:t>Azure SQL datu bāze (pārvaldītā instance, pielāgojams pūls un vienota datu bāze) — universāla</w:t>
            </w:r>
          </w:p>
        </w:tc>
        <w:tc>
          <w:tcPr>
            <w:tcW w:w="3635" w:type="dxa"/>
            <w:tcBorders>
              <w:left w:val="single" w:sz="4" w:space="0" w:color="6E6E6E"/>
              <w:bottom w:val="single" w:sz="4" w:space="0" w:color="6E6E6E"/>
              <w:right w:val="single" w:sz="4" w:space="0" w:color="6E6E6E"/>
            </w:tcBorders>
          </w:tcPr>
          <w:p w14:paraId="2F1808FE" w14:textId="77777777" w:rsidR="004501F2" w:rsidRDefault="007C1067">
            <w:pPr>
              <w:pStyle w:val="ProductList-TableBody"/>
            </w:pPr>
            <w:r>
              <w:t>1 Kodola licence: 4 vCore</w:t>
            </w:r>
          </w:p>
        </w:tc>
      </w:tr>
      <w:tr w:rsidR="004501F2" w14:paraId="44ABB37D" w14:textId="77777777" w:rsidTr="00785024">
        <w:tc>
          <w:tcPr>
            <w:tcW w:w="3111" w:type="dxa"/>
            <w:tcBorders>
              <w:top w:val="none" w:sz="4" w:space="0" w:color="6E6E6E"/>
              <w:left w:val="single" w:sz="4" w:space="0" w:color="6E6E6E"/>
              <w:bottom w:val="none" w:sz="4" w:space="0" w:color="6E6E6E"/>
            </w:tcBorders>
          </w:tcPr>
          <w:p w14:paraId="3938298C" w14:textId="77777777" w:rsidR="004501F2" w:rsidRDefault="004501F2">
            <w:pPr>
              <w:pStyle w:val="ProductList-TableBody"/>
            </w:pPr>
          </w:p>
        </w:tc>
        <w:tc>
          <w:tcPr>
            <w:tcW w:w="3810" w:type="dxa"/>
          </w:tcPr>
          <w:p w14:paraId="3A9EAEAF" w14:textId="77777777" w:rsidR="004501F2" w:rsidRDefault="007C1067">
            <w:pPr>
              <w:pStyle w:val="ProductList-TableBody"/>
            </w:pPr>
            <w:r>
              <w:t xml:space="preserve">Azure SQL datu bāze (pārvaldītā instance, pielāgojams pūls un vienota datu bāze) — komercdarbībai kritiski svarīga </w:t>
            </w:r>
          </w:p>
        </w:tc>
        <w:tc>
          <w:tcPr>
            <w:tcW w:w="3635" w:type="dxa"/>
            <w:tcBorders>
              <w:top w:val="single" w:sz="4" w:space="0" w:color="6E6E6E"/>
              <w:bottom w:val="single" w:sz="4" w:space="0" w:color="6E6E6E"/>
              <w:right w:val="single" w:sz="4" w:space="0" w:color="6E6E6E"/>
            </w:tcBorders>
          </w:tcPr>
          <w:p w14:paraId="74A04CB5" w14:textId="77777777" w:rsidR="004501F2" w:rsidRDefault="007C1067">
            <w:pPr>
              <w:pStyle w:val="ProductList-TableBody"/>
            </w:pPr>
            <w:r>
              <w:t>1 Kodola licence: 1 vCore</w:t>
            </w:r>
          </w:p>
        </w:tc>
      </w:tr>
      <w:tr w:rsidR="004501F2" w14:paraId="53E1E46D" w14:textId="77777777" w:rsidTr="00785024">
        <w:tc>
          <w:tcPr>
            <w:tcW w:w="3111" w:type="dxa"/>
            <w:tcBorders>
              <w:top w:val="none" w:sz="4" w:space="0" w:color="6E6E6E"/>
              <w:left w:val="single" w:sz="4" w:space="0" w:color="6E6E6E"/>
              <w:bottom w:val="none" w:sz="4" w:space="0" w:color="6E6E6E"/>
            </w:tcBorders>
          </w:tcPr>
          <w:p w14:paraId="0A11A671" w14:textId="77777777" w:rsidR="004501F2" w:rsidRDefault="004501F2">
            <w:pPr>
              <w:pStyle w:val="ProductList-TableBody"/>
            </w:pPr>
          </w:p>
        </w:tc>
        <w:tc>
          <w:tcPr>
            <w:tcW w:w="3810" w:type="dxa"/>
          </w:tcPr>
          <w:p w14:paraId="622B0355" w14:textId="77777777" w:rsidR="004501F2" w:rsidRDefault="007C1067">
            <w:pPr>
              <w:pStyle w:val="ProductList-TableBody"/>
            </w:pPr>
            <w:r>
              <w:t>Azure SQL datu bāze (pārvaldītā instance un vienota datu bāze) — hipermērogošana</w:t>
            </w:r>
          </w:p>
        </w:tc>
        <w:tc>
          <w:tcPr>
            <w:tcW w:w="3635" w:type="dxa"/>
            <w:tcBorders>
              <w:top w:val="single" w:sz="4" w:space="0" w:color="6E6E6E"/>
              <w:bottom w:val="single" w:sz="4" w:space="0" w:color="6E6E6E"/>
              <w:right w:val="single" w:sz="4" w:space="0" w:color="6E6E6E"/>
            </w:tcBorders>
          </w:tcPr>
          <w:p w14:paraId="272BBC41" w14:textId="77777777" w:rsidR="004501F2" w:rsidRDefault="007C1067">
            <w:pPr>
              <w:pStyle w:val="ProductList-TableBody"/>
            </w:pPr>
            <w:r>
              <w:t>1 Kodola licence: 4 vCore</w:t>
            </w:r>
          </w:p>
        </w:tc>
      </w:tr>
      <w:tr w:rsidR="004501F2" w14:paraId="5CED9C32" w14:textId="77777777" w:rsidTr="00785024">
        <w:tc>
          <w:tcPr>
            <w:tcW w:w="3111" w:type="dxa"/>
            <w:tcBorders>
              <w:top w:val="none" w:sz="4" w:space="0" w:color="6E6E6E"/>
              <w:left w:val="single" w:sz="4" w:space="0" w:color="6E6E6E"/>
              <w:bottom w:val="none" w:sz="4" w:space="0" w:color="6E6E6E"/>
              <w:right w:val="single" w:sz="4" w:space="0" w:color="6E6E6E"/>
            </w:tcBorders>
          </w:tcPr>
          <w:p w14:paraId="1C050922" w14:textId="77777777" w:rsidR="004501F2" w:rsidRDefault="004501F2">
            <w:pPr>
              <w:pStyle w:val="ProductList-TableBody"/>
            </w:pPr>
          </w:p>
        </w:tc>
        <w:tc>
          <w:tcPr>
            <w:tcW w:w="3810" w:type="dxa"/>
            <w:tcBorders>
              <w:left w:val="single" w:sz="4" w:space="0" w:color="6E6E6E"/>
              <w:bottom w:val="single" w:sz="4" w:space="0" w:color="6E6E6E"/>
              <w:right w:val="single" w:sz="4" w:space="0" w:color="6E6E6E"/>
            </w:tcBorders>
          </w:tcPr>
          <w:p w14:paraId="083C2789" w14:textId="77777777" w:rsidR="004501F2" w:rsidRDefault="007C1067">
            <w:pPr>
              <w:pStyle w:val="ProductList-TableBody"/>
            </w:pPr>
            <w:r>
              <w:t>Azure Data Factory SQL Server integrācijas pakalpojumi (Enterprise)</w:t>
            </w:r>
          </w:p>
        </w:tc>
        <w:tc>
          <w:tcPr>
            <w:tcW w:w="3635" w:type="dxa"/>
            <w:tcBorders>
              <w:top w:val="single" w:sz="4" w:space="0" w:color="6E6E6E"/>
              <w:left w:val="single" w:sz="4" w:space="0" w:color="6E6E6E"/>
              <w:bottom w:val="single" w:sz="4" w:space="0" w:color="6E6E6E"/>
              <w:right w:val="single" w:sz="4" w:space="0" w:color="6E6E6E"/>
            </w:tcBorders>
          </w:tcPr>
          <w:p w14:paraId="06C55F81" w14:textId="77777777" w:rsidR="004501F2" w:rsidRDefault="007C1067">
            <w:pPr>
              <w:pStyle w:val="ProductList-TableBody"/>
            </w:pPr>
            <w:r>
              <w:t>1 Kodola licence: 1 vCore</w:t>
            </w:r>
          </w:p>
        </w:tc>
      </w:tr>
      <w:tr w:rsidR="004501F2" w14:paraId="23105BC0" w14:textId="77777777" w:rsidTr="00785024">
        <w:tc>
          <w:tcPr>
            <w:tcW w:w="3111" w:type="dxa"/>
            <w:tcBorders>
              <w:top w:val="none" w:sz="4" w:space="0" w:color="6E6E6E"/>
              <w:left w:val="single" w:sz="4" w:space="0" w:color="6E6E6E"/>
              <w:bottom w:val="none" w:sz="4" w:space="0" w:color="6E6E6E"/>
              <w:right w:val="single" w:sz="4" w:space="0" w:color="6E6E6E"/>
            </w:tcBorders>
          </w:tcPr>
          <w:p w14:paraId="228E1D2E" w14:textId="77777777" w:rsidR="004501F2" w:rsidRDefault="004501F2">
            <w:pPr>
              <w:pStyle w:val="ProductList-TableBody"/>
            </w:pPr>
          </w:p>
        </w:tc>
        <w:tc>
          <w:tcPr>
            <w:tcW w:w="3810" w:type="dxa"/>
            <w:tcBorders>
              <w:top w:val="single" w:sz="4" w:space="0" w:color="6E6E6E"/>
              <w:left w:val="single" w:sz="4" w:space="0" w:color="6E6E6E"/>
              <w:bottom w:val="single" w:sz="4" w:space="0" w:color="6E6E6E"/>
              <w:right w:val="single" w:sz="4" w:space="0" w:color="6E6E6E"/>
            </w:tcBorders>
          </w:tcPr>
          <w:p w14:paraId="41024095" w14:textId="77777777" w:rsidR="004501F2" w:rsidRDefault="007C1067">
            <w:pPr>
              <w:pStyle w:val="ProductList-TableBody"/>
            </w:pPr>
            <w:r>
              <w:t>SQL Server Enterprise virtuālās mašīnas</w:t>
            </w:r>
          </w:p>
        </w:tc>
        <w:tc>
          <w:tcPr>
            <w:tcW w:w="3635" w:type="dxa"/>
            <w:tcBorders>
              <w:top w:val="single" w:sz="4" w:space="0" w:color="6E6E6E"/>
              <w:left w:val="single" w:sz="4" w:space="0" w:color="6E6E6E"/>
              <w:bottom w:val="single" w:sz="4" w:space="0" w:color="6E6E6E"/>
              <w:right w:val="single" w:sz="4" w:space="0" w:color="6E6E6E"/>
            </w:tcBorders>
          </w:tcPr>
          <w:p w14:paraId="0E7469ED" w14:textId="77777777" w:rsidR="004501F2" w:rsidRDefault="007C1067">
            <w:pPr>
              <w:pStyle w:val="ProductList-TableBody"/>
            </w:pPr>
            <w:r>
              <w:t>1 Kodola licence</w:t>
            </w:r>
            <w:r>
              <w:rPr>
                <w:vertAlign w:val="superscript"/>
              </w:rPr>
              <w:t>2</w:t>
            </w:r>
            <w:r>
              <w:t>: 1 vCPU</w:t>
            </w:r>
          </w:p>
        </w:tc>
      </w:tr>
      <w:tr w:rsidR="004501F2" w14:paraId="3993E4D7" w14:textId="77777777" w:rsidTr="00785024">
        <w:tc>
          <w:tcPr>
            <w:tcW w:w="3111" w:type="dxa"/>
            <w:tcBorders>
              <w:top w:val="single" w:sz="4" w:space="0" w:color="6E6E6E"/>
              <w:left w:val="single" w:sz="4" w:space="0" w:color="6E6E6E"/>
              <w:bottom w:val="none" w:sz="4" w:space="0" w:color="6E6E6E"/>
              <w:right w:val="single" w:sz="4" w:space="0" w:color="6E6E6E"/>
            </w:tcBorders>
          </w:tcPr>
          <w:p w14:paraId="7A02BD1F" w14:textId="77777777" w:rsidR="004501F2" w:rsidRDefault="007C1067">
            <w:pPr>
              <w:pStyle w:val="ProductList-TableBody"/>
            </w:pPr>
            <w:r>
              <w:t>SQL Server Standard (Core)</w:t>
            </w:r>
          </w:p>
        </w:tc>
        <w:tc>
          <w:tcPr>
            <w:tcW w:w="3810" w:type="dxa"/>
            <w:tcBorders>
              <w:top w:val="single" w:sz="4" w:space="0" w:color="6E6E6E"/>
              <w:left w:val="single" w:sz="4" w:space="0" w:color="6E6E6E"/>
              <w:right w:val="single" w:sz="4" w:space="0" w:color="6E6E6E"/>
            </w:tcBorders>
          </w:tcPr>
          <w:p w14:paraId="561E40E7" w14:textId="77777777" w:rsidR="004501F2" w:rsidRDefault="007C1067">
            <w:pPr>
              <w:pStyle w:val="ProductList-TableBody"/>
            </w:pPr>
            <w:r>
              <w:t>Azure SQL datu bāze (pārvaldītā instance, pielāgojams pūls un vienota datu bāze) — universāla</w:t>
            </w:r>
          </w:p>
        </w:tc>
        <w:tc>
          <w:tcPr>
            <w:tcW w:w="3635" w:type="dxa"/>
            <w:tcBorders>
              <w:top w:val="single" w:sz="4" w:space="0" w:color="6E6E6E"/>
              <w:left w:val="single" w:sz="4" w:space="0" w:color="6E6E6E"/>
              <w:bottom w:val="single" w:sz="4" w:space="0" w:color="6E6E6E"/>
              <w:right w:val="single" w:sz="4" w:space="0" w:color="6E6E6E"/>
            </w:tcBorders>
          </w:tcPr>
          <w:p w14:paraId="61ACB475" w14:textId="77777777" w:rsidR="004501F2" w:rsidRDefault="007C1067">
            <w:pPr>
              <w:pStyle w:val="ProductList-TableBody"/>
            </w:pPr>
            <w:r>
              <w:t>1 Kodola licence: 1 vCore</w:t>
            </w:r>
          </w:p>
        </w:tc>
      </w:tr>
      <w:tr w:rsidR="004501F2" w14:paraId="577D0BB9" w14:textId="77777777" w:rsidTr="00785024">
        <w:tc>
          <w:tcPr>
            <w:tcW w:w="3111" w:type="dxa"/>
            <w:tcBorders>
              <w:top w:val="none" w:sz="4" w:space="0" w:color="6E6E6E"/>
              <w:left w:val="single" w:sz="4" w:space="0" w:color="6E6E6E"/>
              <w:bottom w:val="none" w:sz="4" w:space="0" w:color="6E6E6E"/>
            </w:tcBorders>
          </w:tcPr>
          <w:p w14:paraId="79BEDB00" w14:textId="77777777" w:rsidR="004501F2" w:rsidRDefault="004501F2">
            <w:pPr>
              <w:pStyle w:val="ProductList-TableBody"/>
            </w:pPr>
          </w:p>
        </w:tc>
        <w:tc>
          <w:tcPr>
            <w:tcW w:w="3810" w:type="dxa"/>
          </w:tcPr>
          <w:p w14:paraId="29E49978" w14:textId="77777777" w:rsidR="004501F2" w:rsidRDefault="007C1067">
            <w:pPr>
              <w:pStyle w:val="ProductList-TableBody"/>
            </w:pPr>
            <w:r>
              <w:t>Azure SQL datu bāze (pārvaldītā instance un vienota datu bāze) — hipermērogošana</w:t>
            </w:r>
          </w:p>
        </w:tc>
        <w:tc>
          <w:tcPr>
            <w:tcW w:w="3635" w:type="dxa"/>
            <w:tcBorders>
              <w:top w:val="single" w:sz="4" w:space="0" w:color="6E6E6E"/>
              <w:bottom w:val="single" w:sz="4" w:space="0" w:color="6E6E6E"/>
              <w:right w:val="single" w:sz="4" w:space="0" w:color="6E6E6E"/>
            </w:tcBorders>
          </w:tcPr>
          <w:p w14:paraId="41E05DD8" w14:textId="77777777" w:rsidR="004501F2" w:rsidRDefault="007C1067">
            <w:pPr>
              <w:pStyle w:val="ProductList-TableBody"/>
            </w:pPr>
            <w:r>
              <w:t>1 Kodola licence: 1 vCore</w:t>
            </w:r>
          </w:p>
        </w:tc>
      </w:tr>
      <w:tr w:rsidR="004501F2" w14:paraId="2B9E197C" w14:textId="77777777" w:rsidTr="00785024">
        <w:tc>
          <w:tcPr>
            <w:tcW w:w="3111" w:type="dxa"/>
            <w:tcBorders>
              <w:top w:val="none" w:sz="4" w:space="0" w:color="6E6E6E"/>
              <w:left w:val="single" w:sz="4" w:space="0" w:color="6E6E6E"/>
              <w:bottom w:val="nil"/>
              <w:right w:val="single" w:sz="4" w:space="0" w:color="6E6E6E"/>
            </w:tcBorders>
          </w:tcPr>
          <w:p w14:paraId="73379364" w14:textId="77777777" w:rsidR="004501F2" w:rsidRDefault="004501F2">
            <w:pPr>
              <w:pStyle w:val="ProductList-TableBody"/>
            </w:pPr>
          </w:p>
        </w:tc>
        <w:tc>
          <w:tcPr>
            <w:tcW w:w="3810" w:type="dxa"/>
            <w:tcBorders>
              <w:left w:val="single" w:sz="4" w:space="0" w:color="6E6E6E"/>
              <w:bottom w:val="single" w:sz="4" w:space="0" w:color="6E6E6E"/>
              <w:right w:val="single" w:sz="4" w:space="0" w:color="6E6E6E"/>
            </w:tcBorders>
          </w:tcPr>
          <w:p w14:paraId="361E65B4" w14:textId="77777777" w:rsidR="004501F2" w:rsidRDefault="007C1067">
            <w:pPr>
              <w:pStyle w:val="ProductList-TableBody"/>
            </w:pPr>
            <w:r>
              <w:t>Azure Data Factory SQL Server integrācijas pakalpojumi (Standard)</w:t>
            </w:r>
          </w:p>
        </w:tc>
        <w:tc>
          <w:tcPr>
            <w:tcW w:w="3635" w:type="dxa"/>
            <w:tcBorders>
              <w:top w:val="single" w:sz="4" w:space="0" w:color="6E6E6E"/>
              <w:left w:val="single" w:sz="4" w:space="0" w:color="6E6E6E"/>
              <w:bottom w:val="single" w:sz="4" w:space="0" w:color="6E6E6E"/>
              <w:right w:val="single" w:sz="4" w:space="0" w:color="6E6E6E"/>
            </w:tcBorders>
          </w:tcPr>
          <w:p w14:paraId="47308654" w14:textId="77777777" w:rsidR="004501F2" w:rsidRDefault="007C1067">
            <w:pPr>
              <w:pStyle w:val="ProductList-TableBody"/>
            </w:pPr>
            <w:r>
              <w:t>1 Kodola licence: 1 vCore</w:t>
            </w:r>
          </w:p>
        </w:tc>
      </w:tr>
      <w:tr w:rsidR="004501F2" w14:paraId="29254ADF" w14:textId="77777777" w:rsidTr="00785024">
        <w:tc>
          <w:tcPr>
            <w:tcW w:w="3111" w:type="dxa"/>
            <w:tcBorders>
              <w:top w:val="nil"/>
              <w:left w:val="single" w:sz="4" w:space="0" w:color="6E6E6E"/>
              <w:bottom w:val="single" w:sz="4" w:space="0" w:color="auto"/>
              <w:right w:val="single" w:sz="4" w:space="0" w:color="6E6E6E"/>
            </w:tcBorders>
          </w:tcPr>
          <w:p w14:paraId="37EBE655" w14:textId="77777777" w:rsidR="004501F2" w:rsidRDefault="004501F2">
            <w:pPr>
              <w:pStyle w:val="ProductList-TableBody"/>
            </w:pPr>
          </w:p>
        </w:tc>
        <w:tc>
          <w:tcPr>
            <w:tcW w:w="3810" w:type="dxa"/>
            <w:tcBorders>
              <w:top w:val="single" w:sz="4" w:space="0" w:color="6E6E6E"/>
              <w:left w:val="single" w:sz="4" w:space="0" w:color="6E6E6E"/>
              <w:bottom w:val="single" w:sz="4" w:space="0" w:color="6E6E6E"/>
              <w:right w:val="single" w:sz="4" w:space="0" w:color="6E6E6E"/>
            </w:tcBorders>
          </w:tcPr>
          <w:p w14:paraId="6FF02517" w14:textId="77777777" w:rsidR="004501F2" w:rsidRDefault="007C1067">
            <w:pPr>
              <w:pStyle w:val="ProductList-TableBody"/>
            </w:pPr>
            <w:r>
              <w:t>SQL Server Standard virtuālās mašīnas</w:t>
            </w:r>
          </w:p>
        </w:tc>
        <w:tc>
          <w:tcPr>
            <w:tcW w:w="3635" w:type="dxa"/>
            <w:tcBorders>
              <w:top w:val="single" w:sz="4" w:space="0" w:color="6E6E6E"/>
              <w:left w:val="single" w:sz="4" w:space="0" w:color="6E6E6E"/>
              <w:bottom w:val="single" w:sz="4" w:space="0" w:color="6E6E6E"/>
              <w:right w:val="single" w:sz="4" w:space="0" w:color="6E6E6E"/>
            </w:tcBorders>
          </w:tcPr>
          <w:p w14:paraId="6ACBD7DE" w14:textId="77777777" w:rsidR="004501F2" w:rsidRDefault="007C1067">
            <w:pPr>
              <w:pStyle w:val="ProductList-TableBody"/>
            </w:pPr>
            <w:r>
              <w:t>1 Kodola licence</w:t>
            </w:r>
            <w:r>
              <w:rPr>
                <w:vertAlign w:val="superscript"/>
              </w:rPr>
              <w:t>2</w:t>
            </w:r>
            <w:r>
              <w:t>: 1 vCPU</w:t>
            </w:r>
          </w:p>
        </w:tc>
      </w:tr>
    </w:tbl>
    <w:p w14:paraId="3E4D7364" w14:textId="77777777" w:rsidR="004501F2" w:rsidRDefault="007C1067">
      <w:pPr>
        <w:pStyle w:val="ProductList-BodyIndented"/>
      </w:pPr>
      <w:r>
        <w:rPr>
          <w:vertAlign w:val="superscript"/>
        </w:rPr>
        <w:t>1</w:t>
      </w:r>
      <w:r>
        <w:rPr>
          <w:i/>
        </w:rPr>
        <w:t>Azure hibrīdlietošanas priekšrocības nav pieejamas Azure SQL datu bāzes bezserveru skaitļošanas slānī.</w:t>
      </w:r>
    </w:p>
    <w:p w14:paraId="3C509C32" w14:textId="77777777" w:rsidR="004501F2" w:rsidRDefault="007C1067">
      <w:pPr>
        <w:pStyle w:val="ProductList-BodyIndented"/>
      </w:pPr>
      <w:r>
        <w:rPr>
          <w:i/>
          <w:vertAlign w:val="superscript"/>
        </w:rPr>
        <w:t>2</w:t>
      </w:r>
      <w:r>
        <w:rPr>
          <w:i/>
        </w:rPr>
        <w:t>Ir spēkā prasība par vismaz četrām Pamata licencēm vienai Virtuālajai mašīnai.</w:t>
      </w:r>
    </w:p>
    <w:p w14:paraId="7B84EDF9" w14:textId="77777777" w:rsidR="004501F2" w:rsidRDefault="004501F2">
      <w:pPr>
        <w:pStyle w:val="ProductList-BodyIndented"/>
      </w:pPr>
    </w:p>
    <w:p w14:paraId="35AA520F" w14:textId="77777777" w:rsidR="004501F2" w:rsidRDefault="007C1067">
      <w:pPr>
        <w:pStyle w:val="ProductList-BodyIndented"/>
      </w:pPr>
      <w:r>
        <w:t xml:space="preserve">Lietojot Microsoft Azure hibrīdlietošanas priekšrocības sistēmai SQL Server, no Klientiem netiks ieturēta maksa par Microsoft Azure datu pakalpojumu lietošanu, taču joprojām būs jāmaksā par skaitļošanas (t. i., pamata tarifs), glabāšanas un dublēšanas pakalpojumiem, kā arī par I/O saistībā ar pakalpojumu izmantošanu (ja piemērojams). Konfigurējot noslodzes pakalpojumā Azure, Klientiem ir jānorāda, ka viņi lieto Azure SQL datu bāzi (pārvaldīto instanci, pielāgojamu pūlu un vienotu datu bāzi), Azure Data Factory SQL Server integrācijas pakalpojumus vai SQL Server virtuālās mašīnas saskaņā ar Azure hibrīdlietošanas priekšrocībām sistēmai SQL Server. Klienti drīkst noslodzes, kas darbojas saskaņā ar Azure hibrīdlietošanas priekšrocībām sistēmai SQL Server, papildināt ar pilnībā uzskaitītiem Azure pakalpojumiem.  </w:t>
      </w:r>
    </w:p>
    <w:p w14:paraId="621AD2CD" w14:textId="77777777" w:rsidR="004501F2" w:rsidRDefault="004501F2">
      <w:pPr>
        <w:pStyle w:val="ProductList-BodyIndented"/>
      </w:pPr>
    </w:p>
    <w:p w14:paraId="3A15FC02" w14:textId="77777777" w:rsidR="004501F2" w:rsidRDefault="007C1067">
      <w:pPr>
        <w:pStyle w:val="ProductList-BodyIndented"/>
      </w:pPr>
      <w:r>
        <w:t xml:space="preserve">Klients nedrīkst vienlaikus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Azure hibrīdlietošanas priekšrocībām sistēmai SQL Server un piešķirt to pašu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 kopīgotiem serveriem saskaņā ar Licences mobilitāti, izmantojot Software Assurance; vai b)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Licencētam serverim</w:t>
      </w:r>
      <w:r>
        <w:fldChar w:fldCharType="end"/>
      </w:r>
      <w:r>
        <w:t xml:space="preserve">, izņemot vienreizēju gadījumu laika periodam, kas nepārsniedz 180 dienas, lai ļautu Klientam migrēt šīs noslodzes uz pakalpojumu Azure. </w:t>
      </w:r>
    </w:p>
    <w:p w14:paraId="7871A407" w14:textId="77777777" w:rsidR="004501F2" w:rsidRDefault="004501F2">
      <w:pPr>
        <w:pStyle w:val="ProductList-BodyIndented"/>
      </w:pPr>
    </w:p>
    <w:p w14:paraId="3AAE8F70" w14:textId="77777777" w:rsidR="004501F2" w:rsidRDefault="007C1067">
      <w:pPr>
        <w:pStyle w:val="ProductList-BodyIndented"/>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tiks uzskatītas par “piešķirtām pakalpojumam Azure”, kad būs pabeigta migrācija uz Azure vai 180 dienas pēc migrācijas sākuma — atkarībā no tā, kas iestājas agrāk. Klients vēlāk var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saviem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vai kopīgotajiem serveriem saskaņā ar Licences mobilitāti, izmantojot Software Assurance, ja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piešķirtas Azure vismaz 90 dienas.</w:t>
      </w:r>
    </w:p>
    <w:p w14:paraId="55C18EEF" w14:textId="77777777" w:rsidR="004501F2" w:rsidRDefault="004501F2">
      <w:pPr>
        <w:pStyle w:val="ProductList-BodyIndented"/>
      </w:pPr>
    </w:p>
    <w:p w14:paraId="7D953918" w14:textId="77777777" w:rsidR="004501F2" w:rsidRDefault="007C1067">
      <w:pPr>
        <w:pStyle w:val="ProductList-SubSubClauseHeading"/>
        <w:outlineLvl w:val="4"/>
      </w:pPr>
      <w:r>
        <w:t>9.2.1. SQL Server aizvietošanas tiesības</w:t>
      </w:r>
    </w:p>
    <w:p w14:paraId="60BC387D" w14:textId="77777777" w:rsidR="004501F2" w:rsidRDefault="007C1067">
      <w:pPr>
        <w:pStyle w:val="ProductList-BodyIndented2"/>
      </w:pPr>
      <w:r>
        <w:t xml:space="preserve">Piešķirot 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lietošanai SQL Server virtuālajā mašīnā saskaņā ar Azure hibrīdlietošanas priekšrocībām sistēmai SQL Server, Klientam ir tiesības uz:</w:t>
      </w:r>
    </w:p>
    <w:p w14:paraId="2FD00D78" w14:textId="77777777" w:rsidR="004501F2" w:rsidRDefault="007C1067" w:rsidP="007C1067">
      <w:pPr>
        <w:pStyle w:val="ProductList-Bullet"/>
        <w:numPr>
          <w:ilvl w:val="2"/>
          <w:numId w:val="37"/>
        </w:numPr>
      </w:pPr>
      <w:r>
        <w:t xml:space="preserve">vienu jebkādam nolūkam paredzētu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tostarp augstas pieejamības OSE; un</w:t>
      </w:r>
    </w:p>
    <w:p w14:paraId="5BA18A4F" w14:textId="77777777" w:rsidR="004501F2" w:rsidRDefault="007C1067" w:rsidP="007C1067">
      <w:pPr>
        <w:pStyle w:val="ProductList-Bullet"/>
        <w:numPr>
          <w:ilvl w:val="2"/>
          <w:numId w:val="37"/>
        </w:numPr>
      </w:pPr>
      <w:r>
        <w:t xml:space="preserve">vienu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kas ir paredzēta tieši atkopšanai ārkārtas gadījumos.</w:t>
      </w:r>
    </w:p>
    <w:p w14:paraId="5F43F11B" w14:textId="77777777" w:rsidR="004501F2" w:rsidRDefault="004501F2">
      <w:pPr>
        <w:pStyle w:val="ProductList-BodyIndented2"/>
      </w:pPr>
    </w:p>
    <w:p w14:paraId="4C85950A" w14:textId="77777777" w:rsidR="004501F2" w:rsidRDefault="007C1067">
      <w:pPr>
        <w:pStyle w:val="ProductList-BodyIndented2"/>
      </w:pPr>
      <w:r>
        <w:t xml:space="preserve">Klients arī drīkst vienlaikus darbināt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Primāro noslodzi</w:t>
      </w:r>
      <w:r>
        <w:fldChar w:fldCharType="end"/>
      </w:r>
      <w:r>
        <w:t xml:space="preserve"> un tās ārkārtas atkopšanas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īslaicīgi veicot ārkārtas atkopšanas testu ik pēc 90 dienām, un īslaicīgi pirms ārkārtas gadījuma, tā laikā un īslaicīgi pēc ārkārtas gadījuma, lai nodrošinātu datu pārsūtīšanu starp tām. Klients attiecībā uz jebkuru atļautu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Aizstāšanas OSE</w:t>
      </w:r>
      <w:r>
        <w:fldChar w:fldCharType="end"/>
      </w:r>
      <w:r>
        <w:t xml:space="preserve"> drīkst veikt šādas ar apkopi saistītas darbības:</w:t>
      </w:r>
    </w:p>
    <w:p w14:paraId="3BB3809E" w14:textId="77777777" w:rsidR="004501F2" w:rsidRDefault="007C1067" w:rsidP="007C1067">
      <w:pPr>
        <w:pStyle w:val="ProductList-Bullet"/>
        <w:numPr>
          <w:ilvl w:val="2"/>
          <w:numId w:val="38"/>
        </w:numPr>
      </w:pPr>
      <w:r>
        <w:t xml:space="preserve">datu bāzes atbilstības pārbaudes jeb Checkdb; </w:t>
      </w:r>
    </w:p>
    <w:p w14:paraId="7059FB06" w14:textId="77777777" w:rsidR="004501F2" w:rsidRDefault="007C1067" w:rsidP="007C1067">
      <w:pPr>
        <w:pStyle w:val="ProductList-Bullet"/>
        <w:numPr>
          <w:ilvl w:val="2"/>
          <w:numId w:val="38"/>
        </w:numPr>
      </w:pPr>
      <w:r>
        <w:t xml:space="preserve">žurnālu dublējumkopiju izveide; </w:t>
      </w:r>
    </w:p>
    <w:p w14:paraId="46FFF5E9" w14:textId="77777777" w:rsidR="004501F2" w:rsidRDefault="007C1067" w:rsidP="007C1067">
      <w:pPr>
        <w:pStyle w:val="ProductList-Bullet"/>
        <w:numPr>
          <w:ilvl w:val="2"/>
          <w:numId w:val="38"/>
        </w:numPr>
      </w:pPr>
      <w:r>
        <w:t xml:space="preserve">pilnīgu dublējumkopiju izveide. </w:t>
      </w:r>
    </w:p>
    <w:p w14:paraId="6489D8AA" w14:textId="77777777" w:rsidR="004501F2" w:rsidRDefault="007C1067" w:rsidP="007C1067">
      <w:pPr>
        <w:pStyle w:val="ProductList-Bullet"/>
        <w:numPr>
          <w:ilvl w:val="2"/>
          <w:numId w:val="38"/>
        </w:numPr>
      </w:pPr>
      <w:r>
        <w:t>Resursu lietojuma datu pārraudzība</w:t>
      </w:r>
    </w:p>
    <w:p w14:paraId="1749D69D" w14:textId="77777777" w:rsidR="004501F2" w:rsidRDefault="004501F2">
      <w:pPr>
        <w:pStyle w:val="ProductList-BodyIndented2"/>
      </w:pPr>
    </w:p>
    <w:p w14:paraId="06BB0B3F" w14:textId="77777777" w:rsidR="004501F2" w:rsidRDefault="007C1067">
      <w:pPr>
        <w:pStyle w:val="ProductList-BodyIndented2"/>
      </w:pP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kuras ir atļauts izmantot atkopšanai ārkārtas gadījumos, ir jābūt asinhronām un manuālām. Licenču skaits, kas pretējā gadījumā būtu nepieciešams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nedrīkst pārsniegt to licenču skaitu, kas ir nepieciešamas atbilstošajai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Primārajai noslodzei</w:t>
      </w:r>
      <w:r>
        <w:fldChar w:fldCharType="end"/>
      </w:r>
      <w:r>
        <w:t>. Aizvietošanas OSE var arī nesniegt SQL Server datus lietotājiem vai ierīcēm un citādi nedarbināt aktīvas SQL Server noslodzes.</w:t>
      </w:r>
    </w:p>
    <w:p w14:paraId="50AB2AEE" w14:textId="77777777" w:rsidR="004501F2" w:rsidRDefault="004501F2">
      <w:pPr>
        <w:pStyle w:val="ProductList-BodyIndented2"/>
      </w:pPr>
    </w:p>
    <w:p w14:paraId="519ACB65" w14:textId="77777777" w:rsidR="004501F2" w:rsidRDefault="007C1067">
      <w:pPr>
        <w:pStyle w:val="ProductList-BodyIndented2"/>
      </w:pPr>
      <w:r>
        <w:t xml:space="preserve">Klientam ir tiesības uz vienu papildu augstas pieejamības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katrai no tā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Primārajām noslodzēm</w:t>
      </w:r>
      <w:r>
        <w:fldChar w:fldCharType="end"/>
      </w:r>
      <w:r>
        <w:t xml:space="preserve">, kas darbojas Linux platformā un kalpo kā SQL servera galvenā instance, ja Klients to lieto kopā ar Lielapjoma datu klasteriem. Uz šīm papildu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attiecas tie paši SQL Server — aizvietošanas tiesību ierobežojumi.</w:t>
      </w:r>
    </w:p>
    <w:p w14:paraId="3A79C0DA" w14:textId="77777777" w:rsidR="004501F2" w:rsidRDefault="004501F2">
      <w:pPr>
        <w:pStyle w:val="ProductList-BodyIndented2"/>
      </w:pPr>
    </w:p>
    <w:p w14:paraId="6BE838E5" w14:textId="77777777" w:rsidR="004501F2" w:rsidRDefault="007C1067">
      <w:pPr>
        <w:pStyle w:val="ProductList-SubSubClauseHeading"/>
        <w:outlineLvl w:val="4"/>
      </w:pPr>
      <w:r>
        <w:t>9.2.2. SQL Server Enterprise Core neierobežotas virtualizācijas tiesības Azure atvēlētajā resursserverī</w:t>
      </w:r>
    </w:p>
    <w:p w14:paraId="46DB90E4" w14:textId="77777777" w:rsidR="004501F2" w:rsidRDefault="007C1067">
      <w:pPr>
        <w:pStyle w:val="ProductList-BodyIndented2"/>
      </w:pPr>
      <w:r>
        <w:t xml:space="preserve">Neraugoties uz vispārīgajiem nosacījumiem, kas nosaka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piešķiršanu un SQL Server lietošanu saskaņā ar Azure hibrīdlietošanas priekšrocībām sistēmai SQL Server, Klients drīkst lietot SQL Server neierobežotā skaitā Virtuālo mašīnu Azure atvēlētajā resursserverī, ja Klients piešķir SQL Server Enterprise Core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 visiem </w:t>
      </w:r>
      <w:r>
        <w:fldChar w:fldCharType="begin"/>
      </w:r>
      <w:r>
        <w:instrText xml:space="preserve"> AutoTextList   \s NoStyle \t "Fiziskais kodols ir kodols Fiziskā procesorā." </w:instrText>
      </w:r>
      <w:r>
        <w:fldChar w:fldCharType="separate"/>
      </w:r>
      <w:r>
        <w:rPr>
          <w:color w:val="0563C1"/>
        </w:rPr>
        <w:t>Fiziskajiem kodoliem</w:t>
      </w:r>
      <w:r>
        <w:fldChar w:fldCharType="end"/>
      </w:r>
      <w:r>
        <w:t xml:space="preserve">, kas Klientam ir pieejami šajā Azure atvēlētajā resursserverī. To vienlaicīga lietošana Azure atvēlētajā resursserverī un Klienta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ir atļauta tikai minētajā 180 dienu migrācijas laikposmā.</w:t>
      </w:r>
    </w:p>
    <w:p w14:paraId="705263A6" w14:textId="77777777" w:rsidR="004501F2" w:rsidRDefault="004501F2">
      <w:pPr>
        <w:pStyle w:val="ProductList-BodyIndented2"/>
      </w:pPr>
    </w:p>
    <w:p w14:paraId="23C5DBEE" w14:textId="77777777" w:rsidR="004501F2" w:rsidRDefault="007C1067">
      <w:pPr>
        <w:pStyle w:val="ProductList-ClauseHeading"/>
        <w:outlineLvl w:val="2"/>
      </w:pPr>
      <w:r>
        <w:t>10. Windows Virtual Desktop</w:t>
      </w:r>
    </w:p>
    <w:p w14:paraId="7893006A" w14:textId="77777777" w:rsidR="004501F2" w:rsidRDefault="007C1067">
      <w:pPr>
        <w:pStyle w:val="ProductList-SubClauseHeading"/>
        <w:outlineLvl w:val="3"/>
      </w:pPr>
      <w:r>
        <w:t>10.1. Windows Virtual Desktop operētājsistēmām Windows 7 un Windows 10</w:t>
      </w:r>
    </w:p>
    <w:p w14:paraId="3A83E33C" w14:textId="77777777" w:rsidR="004501F2" w:rsidRDefault="007C1067">
      <w:pPr>
        <w:pStyle w:val="ProductList-BodyIndented"/>
      </w:pPr>
      <w:r>
        <w:t>Lietotāji, kuriem ir Microsoft 365 E3/E5/F3/Business/A3/A5/studentiem paredzēto lietošanas priekšrocību, Windows 10 Enterprise E3/E5, Windows 10 Education A3/A5 vai Windows VDA E3/E5 licence, var piekļūt Windows Virtual Desktop (WVD) Windows 7 un Windows 10 virtuālajām mašīnām. WVD virtuālās mašīnās netiek pieskaitītas lietotāja ierīču aktivizēšanas skaita ierobežojumam.</w:t>
      </w:r>
    </w:p>
    <w:p w14:paraId="70B15108" w14:textId="77777777" w:rsidR="004501F2" w:rsidRDefault="004501F2">
      <w:pPr>
        <w:pStyle w:val="ProductList-BodyIndented"/>
      </w:pPr>
    </w:p>
    <w:p w14:paraId="5D7E90BF" w14:textId="77777777" w:rsidR="004501F2" w:rsidRDefault="007C1067">
      <w:pPr>
        <w:pStyle w:val="ProductList-SubClauseHeading"/>
        <w:outlineLvl w:val="3"/>
      </w:pPr>
      <w:r>
        <w:t>10.2. Windows Virtual Desktop operētājsistēmai Windows Server</w:t>
      </w:r>
    </w:p>
    <w:p w14:paraId="5B83DE81" w14:textId="77777777" w:rsidR="004501F2" w:rsidRDefault="007C1067">
      <w:pPr>
        <w:pStyle w:val="ProductList-BodyIndented"/>
      </w:pPr>
      <w:r>
        <w:t>Lietotāji, kuriem ir RDS lietotāja CAL ar SA vai RDS lietotāja abonementa licences vai kuri izmanto ierīces, kas licencētas ar RDS ierīces CAL ar SA, var piekļūt Windows Virtual Desktop (WVD) Windows Server virtuālajām mašīnām.</w:t>
      </w:r>
    </w:p>
    <w:p w14:paraId="6CFBE303" w14:textId="77777777" w:rsidR="004501F2" w:rsidRDefault="004501F2">
      <w:pPr>
        <w:pStyle w:val="ProductList-BodyIndented"/>
      </w:pPr>
    </w:p>
    <w:p w14:paraId="1640D65D" w14:textId="77777777" w:rsidR="004501F2" w:rsidRDefault="007C1067">
      <w:pPr>
        <w:pStyle w:val="ProductList-SubClauseHeading"/>
        <w:outlineLvl w:val="3"/>
      </w:pPr>
      <w:r>
        <w:t>10.3. Windows Virtual Desktop izstrādei un testēšanai</w:t>
      </w:r>
    </w:p>
    <w:p w14:paraId="506C7365" w14:textId="77777777" w:rsidR="004501F2" w:rsidRDefault="007C1067">
      <w:pPr>
        <w:pStyle w:val="ProductList-BodyIndented"/>
      </w:pPr>
      <w:r>
        <w:t>Lietotāji, kuriem ir Visual Studio abonementu un MSDN platformu ar aktīvu SA licences (“Pilnvarotie lietotāji”) var piekļūt Windows Virtual Desktop (WVD) Windows 7, Windows 10 un Windows Server virtuālajām mašīnām izstrādes un testēšanas nolūkiem. Klienta lietotāji drīkst arī piekļūt Pilnvarotu lietotāju iniciētām WVD Windows 7, Windows 10 un Windows Server virtuālajām mašīnām, lai veiktu akcepttestus vai sniegtu atsauksmes.</w:t>
      </w:r>
    </w:p>
    <w:p w14:paraId="6B93B9B6" w14:textId="77777777" w:rsidR="004501F2" w:rsidRDefault="007C1067">
      <w:pPr>
        <w:pStyle w:val="ProductList-Offering2HeadingNoBorder"/>
        <w:outlineLvl w:val="2"/>
      </w:pPr>
      <w:bookmarkStart w:id="221" w:name="_Sec625"/>
      <w:r>
        <w:t>Microsoft Azure pakalpojumi</w:t>
      </w:r>
      <w:bookmarkEnd w:id="221"/>
      <w:r>
        <w:fldChar w:fldCharType="begin"/>
      </w:r>
      <w:r>
        <w:instrText xml:space="preserve"> TC "</w:instrText>
      </w:r>
      <w:bookmarkStart w:id="222" w:name="_Toc41635679"/>
      <w:r>
        <w:instrText>Microsoft Azure pakalpojumi</w:instrText>
      </w:r>
      <w:bookmarkEnd w:id="222"/>
      <w:r>
        <w:instrText>" \l 3</w:instrText>
      </w:r>
      <w:r>
        <w:fldChar w:fldCharType="end"/>
      </w:r>
    </w:p>
    <w:p w14:paraId="1D487B06" w14:textId="77777777" w:rsidR="004501F2" w:rsidRDefault="007C1067">
      <w:pPr>
        <w:pStyle w:val="ProductList-Offering1SubSection"/>
        <w:outlineLvl w:val="3"/>
      </w:pPr>
      <w:bookmarkStart w:id="223" w:name="_Sec705"/>
      <w:r>
        <w:t>1. Programmas pieejamība</w:t>
      </w:r>
      <w:bookmarkEnd w:id="223"/>
    </w:p>
    <w:tbl>
      <w:tblPr>
        <w:tblStyle w:val="PURTable"/>
        <w:tblW w:w="0" w:type="dxa"/>
        <w:tblLook w:val="04A0" w:firstRow="1" w:lastRow="0" w:firstColumn="1" w:lastColumn="0" w:noHBand="0" w:noVBand="1"/>
      </w:tblPr>
      <w:tblGrid>
        <w:gridCol w:w="4293"/>
        <w:gridCol w:w="721"/>
        <w:gridCol w:w="702"/>
        <w:gridCol w:w="706"/>
        <w:gridCol w:w="715"/>
        <w:gridCol w:w="729"/>
        <w:gridCol w:w="832"/>
        <w:gridCol w:w="709"/>
        <w:gridCol w:w="700"/>
        <w:gridCol w:w="809"/>
      </w:tblGrid>
      <w:tr w:rsidR="004501F2" w14:paraId="0F86092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A44B0F" w14:textId="77777777" w:rsidR="004501F2" w:rsidRDefault="007C1067">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39E02291" w14:textId="77777777" w:rsidR="004501F2" w:rsidRDefault="007C106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9ADD48" w14:textId="77777777" w:rsidR="004501F2" w:rsidRDefault="007C10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27F8D5" w14:textId="77777777" w:rsidR="004501F2" w:rsidRDefault="007C106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81EFE0" w14:textId="77777777" w:rsidR="004501F2" w:rsidRDefault="007C106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DC3ED1" w14:textId="77777777" w:rsidR="004501F2" w:rsidRDefault="007C106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62949E" w14:textId="77777777" w:rsidR="004501F2" w:rsidRDefault="007C106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EC502F" w14:textId="77777777" w:rsidR="004501F2" w:rsidRDefault="007C10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CCEC4C" w14:textId="77777777" w:rsidR="004501F2" w:rsidRDefault="007C10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91F58E" w14:textId="77777777" w:rsidR="004501F2" w:rsidRDefault="007C106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4501F2" w14:paraId="62E6F66F" w14:textId="77777777">
        <w:tc>
          <w:tcPr>
            <w:tcW w:w="4660" w:type="dxa"/>
            <w:tcBorders>
              <w:top w:val="single" w:sz="6" w:space="0" w:color="FFFFFF"/>
              <w:left w:val="none" w:sz="4" w:space="0" w:color="6E6E6E"/>
              <w:bottom w:val="dashed" w:sz="4" w:space="0" w:color="B2B2B2"/>
              <w:right w:val="none" w:sz="4" w:space="0" w:color="6E6E6E"/>
            </w:tcBorders>
          </w:tcPr>
          <w:p w14:paraId="241ACCDB" w14:textId="77777777" w:rsidR="004501F2" w:rsidRDefault="007C1067">
            <w:pPr>
              <w:pStyle w:val="ProductList-TableBody"/>
            </w:pPr>
            <w:r>
              <w:rPr>
                <w:color w:val="000000"/>
              </w:rPr>
              <w:t>Microsoft Azure pakalpojumi*</w:t>
            </w:r>
            <w:r>
              <w:fldChar w:fldCharType="begin"/>
            </w:r>
            <w:r>
              <w:instrText xml:space="preserve"> XE "Microsoft Azure pakalpojumi*"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3331A84E" w14:textId="77777777" w:rsidR="004501F2" w:rsidRDefault="007C10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27B66"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4C156"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9CC73"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500D6"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E0043"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CF81B"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727FB"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5B1E9" w14:textId="77777777" w:rsidR="004501F2" w:rsidRDefault="004501F2">
            <w:pPr>
              <w:pStyle w:val="ProductList-TableBody"/>
              <w:jc w:val="center"/>
            </w:pPr>
          </w:p>
        </w:tc>
      </w:tr>
      <w:tr w:rsidR="004501F2" w14:paraId="1BDAE2BE" w14:textId="77777777">
        <w:tc>
          <w:tcPr>
            <w:tcW w:w="4660" w:type="dxa"/>
            <w:tcBorders>
              <w:top w:val="dashed" w:sz="4" w:space="0" w:color="B2B2B2"/>
              <w:left w:val="none" w:sz="4" w:space="0" w:color="6E6E6E"/>
              <w:bottom w:val="none" w:sz="4" w:space="0" w:color="BFBFBF"/>
              <w:right w:val="none" w:sz="4" w:space="0" w:color="6E6E6E"/>
            </w:tcBorders>
          </w:tcPr>
          <w:p w14:paraId="5188E268" w14:textId="77777777" w:rsidR="004501F2" w:rsidRDefault="007C1067">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B6280B5"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059D2"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2C4BA"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1DB93"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18598"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F0757"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95664"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4269A"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9A77C" w14:textId="77777777" w:rsidR="004501F2" w:rsidRDefault="004501F2">
            <w:pPr>
              <w:pStyle w:val="ProductList-TableBody"/>
              <w:jc w:val="center"/>
            </w:pPr>
          </w:p>
        </w:tc>
      </w:tr>
    </w:tbl>
    <w:p w14:paraId="37394A53" w14:textId="77777777" w:rsidR="004501F2" w:rsidRDefault="007C1067">
      <w:pPr>
        <w:pStyle w:val="ProductList-Body"/>
      </w:pPr>
      <w:r>
        <w:rPr>
          <w:i/>
        </w:rPr>
        <w:t>*Pieejami arī saskaņā ar Microsoft Klienta līgumu.</w:t>
      </w:r>
    </w:p>
    <w:p w14:paraId="2BE51314" w14:textId="77777777" w:rsidR="004501F2" w:rsidRDefault="007C1067">
      <w:pPr>
        <w:pStyle w:val="ProductList-Offering1SubSection"/>
        <w:outlineLvl w:val="3"/>
      </w:pPr>
      <w:bookmarkStart w:id="224" w:name="_Sec760"/>
      <w:r>
        <w:t>2. Produktu nosacījumi</w:t>
      </w:r>
      <w:bookmarkEnd w:id="224"/>
    </w:p>
    <w:tbl>
      <w:tblPr>
        <w:tblStyle w:val="PURTable"/>
        <w:tblW w:w="0" w:type="dxa"/>
        <w:tblLook w:val="04A0" w:firstRow="1" w:lastRow="0" w:firstColumn="1" w:lastColumn="0" w:noHBand="0" w:noVBand="1"/>
      </w:tblPr>
      <w:tblGrid>
        <w:gridCol w:w="3622"/>
        <w:gridCol w:w="3657"/>
        <w:gridCol w:w="3637"/>
      </w:tblGrid>
      <w:tr w:rsidR="004501F2" w14:paraId="1F9ED8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19BBFD" w14:textId="77777777" w:rsidR="004501F2" w:rsidRDefault="007C1067">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4D8499" w14:textId="77777777" w:rsidR="004501F2" w:rsidRDefault="007C106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14E49117" w14:textId="77777777" w:rsidR="004501F2" w:rsidRDefault="007C1067">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Līdz atcelts Microsoft Azure pakalpojumiem</w:t>
            </w:r>
          </w:p>
        </w:tc>
      </w:tr>
      <w:tr w:rsidR="004501F2" w14:paraId="34771D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6BC73" w14:textId="77777777" w:rsidR="004501F2" w:rsidRDefault="007C106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84226" w14:textId="77777777" w:rsidR="004501F2" w:rsidRDefault="007C106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E7263" w14:textId="77777777" w:rsidR="004501F2" w:rsidRDefault="007C1067">
            <w:pPr>
              <w:pStyle w:val="ProductList-TableBody"/>
            </w:pPr>
            <w:r>
              <w:rPr>
                <w:color w:val="404040"/>
              </w:rPr>
              <w:t>Reklāmas piedāvājumi: nav</w:t>
            </w:r>
          </w:p>
        </w:tc>
      </w:tr>
      <w:tr w:rsidR="004501F2" w14:paraId="379FAF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0FE86" w14:textId="77777777" w:rsidR="004501F2" w:rsidRDefault="007C106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7EF13BB5" w14:textId="77777777" w:rsidR="004501F2" w:rsidRDefault="007C1067">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Microsoft Translator API, Piešķirtās gada saistības Microsoft Azure pakalpojumiem</w:t>
            </w:r>
          </w:p>
        </w:tc>
        <w:tc>
          <w:tcPr>
            <w:tcW w:w="4040" w:type="dxa"/>
            <w:tcBorders>
              <w:top w:val="single" w:sz="4" w:space="0" w:color="000000"/>
              <w:left w:val="single" w:sz="4" w:space="0" w:color="000000"/>
              <w:bottom w:val="single" w:sz="4" w:space="0" w:color="000000"/>
              <w:right w:val="single" w:sz="4" w:space="0" w:color="000000"/>
            </w:tcBorders>
          </w:tcPr>
          <w:p w14:paraId="078C9794" w14:textId="77777777" w:rsidR="004501F2" w:rsidRDefault="007C1067">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Piešķirtās gada saistības Microsoft Azure pakalpojumiem</w:t>
            </w:r>
          </w:p>
        </w:tc>
      </w:tr>
      <w:tr w:rsidR="004501F2" w14:paraId="062FF6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DFD69" w14:textId="77777777" w:rsidR="004501F2" w:rsidRDefault="007C106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F497B" w14:textId="77777777" w:rsidR="004501F2" w:rsidRDefault="007C1067">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2F78F" w14:textId="77777777" w:rsidR="004501F2" w:rsidRDefault="004501F2">
            <w:pPr>
              <w:pStyle w:val="ProductList-TableBody"/>
            </w:pPr>
          </w:p>
        </w:tc>
      </w:tr>
    </w:tbl>
    <w:p w14:paraId="791BE5BE" w14:textId="77777777" w:rsidR="004501F2" w:rsidRDefault="004501F2">
      <w:pPr>
        <w:pStyle w:val="ProductList-Body"/>
      </w:pPr>
    </w:p>
    <w:p w14:paraId="3E49B0F8" w14:textId="77777777" w:rsidR="004501F2" w:rsidRDefault="007C1067">
      <w:pPr>
        <w:pStyle w:val="ProductList-ClauseHeading"/>
        <w:outlineLvl w:val="4"/>
      </w:pPr>
      <w:r>
        <w:t>2.1. Microsoft Azure pakalpojumu plāni</w:t>
      </w:r>
    </w:p>
    <w:p w14:paraId="2C16F92E" w14:textId="77777777" w:rsidR="004501F2" w:rsidRDefault="007C1067">
      <w:pPr>
        <w:pStyle w:val="ProductList-Body"/>
      </w:pPr>
      <w:r>
        <w:t>Ja Klients pakalpojumus abonē kā Microsoft Azure pakalpojumu plānu, atsevišķiem Microsoft Azure pakalpojumiem var būt dažāda programmas pieejamība un tie var būt pakļauti dažādiem nosacījumiem. Papildinformāciju skatiet tālāk attiecīgā Microsoft Azure pakalpojumu plāna ierakstos.</w:t>
      </w:r>
    </w:p>
    <w:tbl>
      <w:tblPr>
        <w:tblStyle w:val="PURTable"/>
        <w:tblW w:w="0" w:type="dxa"/>
        <w:tblLook w:val="04A0" w:firstRow="1" w:lastRow="0" w:firstColumn="1" w:lastColumn="0" w:noHBand="0" w:noVBand="1"/>
      </w:tblPr>
      <w:tblGrid>
        <w:gridCol w:w="10916"/>
      </w:tblGrid>
      <w:tr w:rsidR="004501F2" w14:paraId="512798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8622072" w14:textId="77777777" w:rsidR="004501F2" w:rsidRDefault="004501F2">
            <w:pPr>
              <w:pStyle w:val="PURBreadcrumb"/>
            </w:pPr>
          </w:p>
          <w:tbl>
            <w:tblPr>
              <w:tblW w:w="0" w:type="dxa"/>
              <w:tblLook w:val="04A0" w:firstRow="1" w:lastRow="0" w:firstColumn="1" w:lastColumn="0" w:noHBand="0" w:noVBand="1"/>
            </w:tblPr>
            <w:tblGrid>
              <w:gridCol w:w="10800"/>
            </w:tblGrid>
            <w:tr w:rsidR="004501F2" w14:paraId="4A0DA57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7837AE0" w14:textId="77777777" w:rsidR="004501F2" w:rsidRDefault="00B034C3">
                  <w:pPr>
                    <w:pStyle w:val="ProductList-TableBody"/>
                    <w:jc w:val="right"/>
                  </w:pPr>
                  <w:hyperlink w:anchor="_Sec842">
                    <w:r w:rsidR="007C1067">
                      <w:rPr>
                        <w:color w:val="00467F"/>
                        <w:sz w:val="14"/>
                        <w:u w:val="single"/>
                      </w:rPr>
                      <w:t>Saturs</w:t>
                    </w:r>
                  </w:hyperlink>
                  <w:r w:rsidR="007C1067">
                    <w:rPr>
                      <w:sz w:val="14"/>
                    </w:rPr>
                    <w:t xml:space="preserve"> / </w:t>
                  </w:r>
                  <w:hyperlink w:anchor="_Sec549">
                    <w:r w:rsidR="007C1067">
                      <w:rPr>
                        <w:color w:val="00467F"/>
                        <w:sz w:val="14"/>
                        <w:u w:val="single"/>
                      </w:rPr>
                      <w:t>Glosārijs</w:t>
                    </w:r>
                  </w:hyperlink>
                  <w:r w:rsidR="007C1067">
                    <w:rPr>
                      <w:sz w:val="14"/>
                    </w:rPr>
                    <w:t xml:space="preserve"> / </w:t>
                  </w:r>
                  <w:hyperlink w:anchor="_Sec844">
                    <w:r w:rsidR="007C1067">
                      <w:rPr>
                        <w:color w:val="00467F"/>
                        <w:sz w:val="14"/>
                        <w:u w:val="single"/>
                      </w:rPr>
                      <w:t>Indekss</w:t>
                    </w:r>
                  </w:hyperlink>
                </w:p>
              </w:tc>
            </w:tr>
          </w:tbl>
          <w:p w14:paraId="089181A7" w14:textId="77777777" w:rsidR="004501F2" w:rsidRDefault="004501F2">
            <w:pPr>
              <w:pStyle w:val="ProductList-TableBody"/>
            </w:pPr>
          </w:p>
        </w:tc>
      </w:tr>
    </w:tbl>
    <w:p w14:paraId="771A9565" w14:textId="77777777" w:rsidR="004501F2" w:rsidRDefault="007C1067">
      <w:pPr>
        <w:pStyle w:val="ProductList-Offering2HeadingNoBorder"/>
        <w:outlineLvl w:val="2"/>
      </w:pPr>
      <w:bookmarkStart w:id="225" w:name="_Sec1197"/>
      <w:r>
        <w:t>Microsoft Azure infrastruktūras plāni</w:t>
      </w:r>
      <w:bookmarkEnd w:id="225"/>
      <w:r>
        <w:fldChar w:fldCharType="begin"/>
      </w:r>
      <w:r>
        <w:instrText xml:space="preserve"> TC "</w:instrText>
      </w:r>
      <w:bookmarkStart w:id="226" w:name="_Toc41635680"/>
      <w:r>
        <w:instrText>Microsoft Azure infrastruktūras plāni</w:instrText>
      </w:r>
      <w:bookmarkEnd w:id="226"/>
      <w:r>
        <w:instrText>" \l 3</w:instrText>
      </w:r>
      <w:r>
        <w:fldChar w:fldCharType="end"/>
      </w:r>
    </w:p>
    <w:p w14:paraId="51E239A1" w14:textId="77777777" w:rsidR="004501F2" w:rsidRDefault="007C1067">
      <w:pPr>
        <w:pStyle w:val="ProductList-Offering1SubSection"/>
        <w:outlineLvl w:val="3"/>
      </w:pPr>
      <w:bookmarkStart w:id="227" w:name="_Sec706"/>
      <w:r>
        <w:t>1. Programmas pieejamība</w:t>
      </w:r>
      <w:bookmarkEnd w:id="227"/>
    </w:p>
    <w:tbl>
      <w:tblPr>
        <w:tblStyle w:val="PURTable"/>
        <w:tblW w:w="0" w:type="dxa"/>
        <w:tblLook w:val="04A0" w:firstRow="1" w:lastRow="0" w:firstColumn="1" w:lastColumn="0" w:noHBand="0" w:noVBand="1"/>
      </w:tblPr>
      <w:tblGrid>
        <w:gridCol w:w="4295"/>
        <w:gridCol w:w="721"/>
        <w:gridCol w:w="695"/>
        <w:gridCol w:w="706"/>
        <w:gridCol w:w="716"/>
        <w:gridCol w:w="730"/>
        <w:gridCol w:w="833"/>
        <w:gridCol w:w="709"/>
        <w:gridCol w:w="701"/>
        <w:gridCol w:w="810"/>
      </w:tblGrid>
      <w:tr w:rsidR="004501F2" w14:paraId="3537DC1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C9ABBA" w14:textId="77777777" w:rsidR="004501F2" w:rsidRDefault="007C1067">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49CE0165" w14:textId="77777777" w:rsidR="004501F2" w:rsidRDefault="007C106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185F39" w14:textId="77777777" w:rsidR="004501F2" w:rsidRDefault="007C10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09FE3F" w14:textId="77777777" w:rsidR="004501F2" w:rsidRDefault="007C106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6BB07F" w14:textId="77777777" w:rsidR="004501F2" w:rsidRDefault="007C106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5ECA68" w14:textId="77777777" w:rsidR="004501F2" w:rsidRDefault="007C106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87E28E" w14:textId="77777777" w:rsidR="004501F2" w:rsidRDefault="007C106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0B3548" w14:textId="77777777" w:rsidR="004501F2" w:rsidRDefault="007C10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07E0DF" w14:textId="77777777" w:rsidR="004501F2" w:rsidRDefault="007C10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4AC36D" w14:textId="77777777" w:rsidR="004501F2" w:rsidRDefault="007C106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4501F2" w14:paraId="66911FDF" w14:textId="77777777">
        <w:tc>
          <w:tcPr>
            <w:tcW w:w="4660" w:type="dxa"/>
            <w:tcBorders>
              <w:top w:val="single" w:sz="6" w:space="0" w:color="FFFFFF"/>
              <w:left w:val="none" w:sz="4" w:space="0" w:color="6E6E6E"/>
              <w:bottom w:val="dashed" w:sz="4" w:space="0" w:color="BFBFBF"/>
              <w:right w:val="none" w:sz="4" w:space="0" w:color="6E6E6E"/>
            </w:tcBorders>
          </w:tcPr>
          <w:p w14:paraId="3B03B16E" w14:textId="77777777" w:rsidR="004501F2" w:rsidRDefault="007C1067">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7BA9697" w14:textId="77777777" w:rsidR="004501F2" w:rsidRDefault="007C106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FD939"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D4CA8"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280B4"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051A8"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989D3"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93DCB"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45BEE"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7825E" w14:textId="77777777" w:rsidR="004501F2" w:rsidRDefault="004501F2">
            <w:pPr>
              <w:pStyle w:val="ProductList-TableBody"/>
              <w:jc w:val="center"/>
            </w:pPr>
          </w:p>
        </w:tc>
      </w:tr>
      <w:tr w:rsidR="004501F2" w14:paraId="0D063A17" w14:textId="77777777">
        <w:tc>
          <w:tcPr>
            <w:tcW w:w="4660" w:type="dxa"/>
            <w:tcBorders>
              <w:top w:val="dashed" w:sz="4" w:space="0" w:color="BFBFBF"/>
              <w:left w:val="none" w:sz="4" w:space="0" w:color="6E6E6E"/>
              <w:bottom w:val="dashed" w:sz="4" w:space="0" w:color="BFBFBF"/>
              <w:right w:val="none" w:sz="4" w:space="0" w:color="6E6E6E"/>
            </w:tcBorders>
          </w:tcPr>
          <w:p w14:paraId="6880920A" w14:textId="77777777" w:rsidR="004501F2" w:rsidRDefault="007C1067">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6F7648" w14:textId="77777777" w:rsidR="004501F2" w:rsidRDefault="007C106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96A2A"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ACE6F"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E57DD"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D5D1A"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9818A"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B75D5"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43908"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CBAC7" w14:textId="77777777" w:rsidR="004501F2" w:rsidRDefault="004501F2">
            <w:pPr>
              <w:pStyle w:val="ProductList-TableBody"/>
              <w:jc w:val="center"/>
            </w:pPr>
          </w:p>
        </w:tc>
      </w:tr>
      <w:tr w:rsidR="004501F2" w14:paraId="3322E6FB" w14:textId="77777777">
        <w:tc>
          <w:tcPr>
            <w:tcW w:w="4660" w:type="dxa"/>
            <w:tcBorders>
              <w:top w:val="dashed" w:sz="4" w:space="0" w:color="BFBFBF"/>
              <w:left w:val="none" w:sz="4" w:space="0" w:color="6E6E6E"/>
              <w:bottom w:val="dashed" w:sz="4" w:space="0" w:color="BFBFBF"/>
              <w:right w:val="none" w:sz="4" w:space="0" w:color="6E6E6E"/>
            </w:tcBorders>
          </w:tcPr>
          <w:p w14:paraId="42EF3702" w14:textId="77777777" w:rsidR="004501F2" w:rsidRDefault="007C1067">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1E1979"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41751"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F48AE"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41547"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10502"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9EAC2"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FBD77"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43F6C"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1C6C3" w14:textId="77777777" w:rsidR="004501F2" w:rsidRDefault="004501F2">
            <w:pPr>
              <w:pStyle w:val="ProductList-TableBody"/>
              <w:jc w:val="center"/>
            </w:pPr>
          </w:p>
        </w:tc>
      </w:tr>
      <w:tr w:rsidR="004501F2" w14:paraId="4F5B83AF" w14:textId="77777777">
        <w:tc>
          <w:tcPr>
            <w:tcW w:w="4660" w:type="dxa"/>
            <w:tcBorders>
              <w:top w:val="dashed" w:sz="4" w:space="0" w:color="BFBFBF"/>
              <w:left w:val="none" w:sz="4" w:space="0" w:color="6E6E6E"/>
              <w:bottom w:val="dashed" w:sz="4" w:space="0" w:color="BFBFBF"/>
              <w:right w:val="none" w:sz="4" w:space="0" w:color="6E6E6E"/>
            </w:tcBorders>
          </w:tcPr>
          <w:p w14:paraId="5D03F13D" w14:textId="77777777" w:rsidR="004501F2" w:rsidRDefault="007C1067">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4AAAFE"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EB972"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D4F43"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69921"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D4E06"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6F725"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444C5"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F1CFE"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83DE7" w14:textId="77777777" w:rsidR="004501F2" w:rsidRDefault="004501F2">
            <w:pPr>
              <w:pStyle w:val="ProductList-TableBody"/>
              <w:jc w:val="center"/>
            </w:pPr>
          </w:p>
        </w:tc>
      </w:tr>
      <w:tr w:rsidR="004501F2" w14:paraId="5DAF164A" w14:textId="77777777">
        <w:tc>
          <w:tcPr>
            <w:tcW w:w="4660" w:type="dxa"/>
            <w:tcBorders>
              <w:top w:val="dashed" w:sz="4" w:space="0" w:color="BFBFBF"/>
              <w:left w:val="none" w:sz="4" w:space="0" w:color="6E6E6E"/>
              <w:bottom w:val="dashed" w:sz="4" w:space="0" w:color="BFBFBF"/>
              <w:right w:val="none" w:sz="4" w:space="0" w:color="6E6E6E"/>
            </w:tcBorders>
          </w:tcPr>
          <w:p w14:paraId="04D7B655" w14:textId="77777777" w:rsidR="004501F2" w:rsidRDefault="007C1067">
            <w:pPr>
              <w:pStyle w:val="ProductList-TableBody"/>
            </w:pPr>
            <w:r>
              <w:rPr>
                <w:color w:val="000000"/>
              </w:rPr>
              <w:t>Azure programmu pakalpojuma plāns</w:t>
            </w:r>
            <w:r>
              <w:fldChar w:fldCharType="begin"/>
            </w:r>
            <w:r>
              <w:instrText xml:space="preserve"> XE "Azure programmu pakalpojuma plāns"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7A819D"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B60B8"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A2FE9"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CD8E8"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A1F42"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E2528"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444E1"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31AF2"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D7A07" w14:textId="77777777" w:rsidR="004501F2" w:rsidRDefault="004501F2">
            <w:pPr>
              <w:pStyle w:val="ProductList-TableBody"/>
              <w:jc w:val="center"/>
            </w:pPr>
          </w:p>
        </w:tc>
      </w:tr>
      <w:tr w:rsidR="004501F2" w14:paraId="49CDD828" w14:textId="77777777">
        <w:tc>
          <w:tcPr>
            <w:tcW w:w="4660" w:type="dxa"/>
            <w:tcBorders>
              <w:top w:val="dashed" w:sz="4" w:space="0" w:color="BFBFBF"/>
              <w:left w:val="none" w:sz="4" w:space="0" w:color="6E6E6E"/>
              <w:bottom w:val="dashed" w:sz="4" w:space="0" w:color="BFBFBF"/>
              <w:right w:val="none" w:sz="4" w:space="0" w:color="6E6E6E"/>
            </w:tcBorders>
          </w:tcPr>
          <w:p w14:paraId="20F6F41E" w14:textId="77777777" w:rsidR="004501F2" w:rsidRDefault="007C1067">
            <w:pPr>
              <w:pStyle w:val="ProductList-TableBody"/>
            </w:pPr>
            <w:r>
              <w:rPr>
                <w:color w:val="000000"/>
              </w:rPr>
              <w:t>Azure Site Recovery (Klientam piederošai vietai)</w:t>
            </w:r>
            <w:r>
              <w:fldChar w:fldCharType="begin"/>
            </w:r>
            <w:r>
              <w:instrText xml:space="preserve"> XE "Azure Site Recovery (Klientam piederošai vietai)"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FFF791"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95941"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1FBD0"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6354D"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7A38A"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9B370"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57C0B"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4A037"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33F3C" w14:textId="77777777" w:rsidR="004501F2" w:rsidRDefault="004501F2">
            <w:pPr>
              <w:pStyle w:val="ProductList-TableBody"/>
              <w:jc w:val="center"/>
            </w:pPr>
          </w:p>
        </w:tc>
      </w:tr>
      <w:tr w:rsidR="004501F2" w14:paraId="625CE4F7" w14:textId="77777777">
        <w:tc>
          <w:tcPr>
            <w:tcW w:w="4660" w:type="dxa"/>
            <w:tcBorders>
              <w:top w:val="dashed" w:sz="4" w:space="0" w:color="BFBFBF"/>
              <w:left w:val="none" w:sz="4" w:space="0" w:color="6E6E6E"/>
              <w:bottom w:val="dashed" w:sz="4" w:space="0" w:color="BFBFBF"/>
              <w:right w:val="none" w:sz="4" w:space="0" w:color="6E6E6E"/>
            </w:tcBorders>
          </w:tcPr>
          <w:p w14:paraId="78EA5E01" w14:textId="77777777" w:rsidR="004501F2" w:rsidRDefault="007C1067">
            <w:pPr>
              <w:pStyle w:val="ProductList-TableBody"/>
            </w:pPr>
            <w:r>
              <w:rPr>
                <w:color w:val="000000"/>
              </w:rPr>
              <w:t>Microsoft Azure StorSimple plāns ar ierīci (ierīce 8100)</w:t>
            </w:r>
            <w:r>
              <w:fldChar w:fldCharType="begin"/>
            </w:r>
            <w:r>
              <w:instrText xml:space="preserve"> XE "Microsoft Azure StorSimple plāns ar ierīci (ierīce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2546A5"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41290"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90A5C"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F428F"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971AC"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A8191"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96659"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859E5"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D7FCE" w14:textId="77777777" w:rsidR="004501F2" w:rsidRDefault="004501F2">
            <w:pPr>
              <w:pStyle w:val="ProductList-TableBody"/>
              <w:jc w:val="center"/>
            </w:pPr>
          </w:p>
        </w:tc>
      </w:tr>
      <w:tr w:rsidR="004501F2" w14:paraId="7BB6D510" w14:textId="77777777">
        <w:tc>
          <w:tcPr>
            <w:tcW w:w="4660" w:type="dxa"/>
            <w:tcBorders>
              <w:top w:val="dashed" w:sz="4" w:space="0" w:color="BFBFBF"/>
              <w:left w:val="none" w:sz="4" w:space="0" w:color="6E6E6E"/>
              <w:bottom w:val="dashed" w:sz="4" w:space="0" w:color="BFBFBF"/>
              <w:right w:val="none" w:sz="4" w:space="0" w:color="6E6E6E"/>
            </w:tcBorders>
          </w:tcPr>
          <w:p w14:paraId="20C8BD7C" w14:textId="77777777" w:rsidR="004501F2" w:rsidRDefault="007C1067">
            <w:pPr>
              <w:pStyle w:val="ProductList-TableBody"/>
            </w:pPr>
            <w:r>
              <w:rPr>
                <w:color w:val="000000"/>
              </w:rPr>
              <w:t>Microsoft Azure StorSimple plāns ar ierīci (ierīce 8600)</w:t>
            </w:r>
            <w:r>
              <w:fldChar w:fldCharType="begin"/>
            </w:r>
            <w:r>
              <w:instrText xml:space="preserve"> XE "Microsoft Azure StorSimple plāns ar ierīci (ierīce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1A0B26"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A8720"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E93B2"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4C890"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F1F4B"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05822"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21307"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0C4FD"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208C1" w14:textId="77777777" w:rsidR="004501F2" w:rsidRDefault="004501F2">
            <w:pPr>
              <w:pStyle w:val="ProductList-TableBody"/>
              <w:jc w:val="center"/>
            </w:pPr>
          </w:p>
        </w:tc>
      </w:tr>
      <w:tr w:rsidR="004501F2" w14:paraId="528208DE" w14:textId="77777777">
        <w:tc>
          <w:tcPr>
            <w:tcW w:w="4660" w:type="dxa"/>
            <w:tcBorders>
              <w:top w:val="dashed" w:sz="4" w:space="0" w:color="BFBFBF"/>
              <w:left w:val="none" w:sz="4" w:space="0" w:color="6E6E6E"/>
              <w:bottom w:val="dashed" w:sz="4" w:space="0" w:color="BFBFBF"/>
              <w:right w:val="none" w:sz="4" w:space="0" w:color="6E6E6E"/>
            </w:tcBorders>
          </w:tcPr>
          <w:p w14:paraId="3018B7E1" w14:textId="77777777" w:rsidR="004501F2" w:rsidRDefault="007C1067">
            <w:pPr>
              <w:pStyle w:val="ProductList-TableBody"/>
            </w:pPr>
            <w:r>
              <w:t xml:space="preserve">Microsoft Azure StorSimple plāns ar 8100 atjaunošanu </w:t>
            </w:r>
            <w:r>
              <w:fldChar w:fldCharType="begin"/>
            </w:r>
            <w:r>
              <w:instrText xml:space="preserve"> XE "Microsoft Azure StorSimple plāns ar 8100 atjaunošanu " </w:instrText>
            </w:r>
            <w:r>
              <w:fldChar w:fldCharType="end"/>
            </w:r>
            <w:r>
              <w:t>(bez ierīces)</w:t>
            </w:r>
          </w:p>
        </w:tc>
        <w:tc>
          <w:tcPr>
            <w:tcW w:w="740" w:type="dxa"/>
            <w:tcBorders>
              <w:top w:val="dashed" w:sz="4" w:space="0" w:color="BFBFBF"/>
              <w:left w:val="none" w:sz="4" w:space="0" w:color="6E6E6E"/>
              <w:bottom w:val="dashed" w:sz="4" w:space="0" w:color="BFBFBF"/>
              <w:right w:val="single" w:sz="6" w:space="0" w:color="FFFFFF"/>
            </w:tcBorders>
          </w:tcPr>
          <w:p w14:paraId="3F531053"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614F8"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F5F9D"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3C4B4"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E0FD9"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2C53C"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55A9F"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27F12"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1B24D" w14:textId="77777777" w:rsidR="004501F2" w:rsidRDefault="004501F2">
            <w:pPr>
              <w:pStyle w:val="ProductList-TableBody"/>
              <w:jc w:val="center"/>
            </w:pPr>
          </w:p>
        </w:tc>
      </w:tr>
      <w:tr w:rsidR="004501F2" w14:paraId="7BF0CB78" w14:textId="77777777">
        <w:tc>
          <w:tcPr>
            <w:tcW w:w="4660" w:type="dxa"/>
            <w:tcBorders>
              <w:top w:val="dashed" w:sz="4" w:space="0" w:color="BFBFBF"/>
              <w:left w:val="none" w:sz="4" w:space="0" w:color="6E6E6E"/>
              <w:bottom w:val="single" w:sz="4" w:space="0" w:color="FFFFFF"/>
              <w:right w:val="none" w:sz="4" w:space="0" w:color="6E6E6E"/>
            </w:tcBorders>
          </w:tcPr>
          <w:p w14:paraId="619AFEC5" w14:textId="77777777" w:rsidR="004501F2" w:rsidRDefault="007C1067">
            <w:pPr>
              <w:pStyle w:val="ProductList-TableBody"/>
            </w:pPr>
            <w:r>
              <w:rPr>
                <w:color w:val="000000"/>
              </w:rPr>
              <w:t>Microsoft Azure StorSimple plāns ar 8600 atjaunošanu (bez ierīces)</w:t>
            </w:r>
            <w:r>
              <w:fldChar w:fldCharType="begin"/>
            </w:r>
            <w:r>
              <w:instrText xml:space="preserve"> XE "Microsoft Azure StorSimple plāns ar 8600 atjaunošanu (bez ierīces)"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122CA868"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55347"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8BF28"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A3EBE"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5D75E"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3EA8C"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9B595"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7DBDD"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A72BE" w14:textId="77777777" w:rsidR="004501F2" w:rsidRDefault="004501F2">
            <w:pPr>
              <w:pStyle w:val="ProductList-TableBody"/>
              <w:jc w:val="center"/>
            </w:pPr>
          </w:p>
        </w:tc>
      </w:tr>
    </w:tbl>
    <w:p w14:paraId="5FBAC2E3" w14:textId="77777777" w:rsidR="004501F2" w:rsidRDefault="007C1067">
      <w:pPr>
        <w:pStyle w:val="ProductList-Offering1SubSection"/>
        <w:outlineLvl w:val="3"/>
      </w:pPr>
      <w:bookmarkStart w:id="228" w:name="_Sec761"/>
      <w:r>
        <w:t>2. Produktu nosacījumi</w:t>
      </w:r>
      <w:bookmarkEnd w:id="228"/>
    </w:p>
    <w:tbl>
      <w:tblPr>
        <w:tblStyle w:val="PURTable"/>
        <w:tblW w:w="0" w:type="dxa"/>
        <w:tblLook w:val="04A0" w:firstRow="1" w:lastRow="0" w:firstColumn="1" w:lastColumn="0" w:noHBand="0" w:noVBand="1"/>
      </w:tblPr>
      <w:tblGrid>
        <w:gridCol w:w="3625"/>
        <w:gridCol w:w="3660"/>
        <w:gridCol w:w="3631"/>
      </w:tblGrid>
      <w:tr w:rsidR="004501F2" w14:paraId="17960F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D367E4" w14:textId="77777777" w:rsidR="004501F2" w:rsidRDefault="007C1067">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455F1C" w14:textId="77777777" w:rsidR="004501F2" w:rsidRDefault="007C106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F5E815F" w14:textId="77777777" w:rsidR="004501F2" w:rsidRDefault="007C1067">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4501F2" w14:paraId="6748BD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5C520" w14:textId="77777777" w:rsidR="004501F2" w:rsidRDefault="007C106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859C2" w14:textId="77777777" w:rsidR="004501F2" w:rsidRDefault="007C106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82825" w14:textId="77777777" w:rsidR="004501F2" w:rsidRDefault="007C1067">
            <w:pPr>
              <w:pStyle w:val="ProductList-TableBody"/>
            </w:pPr>
            <w:r>
              <w:rPr>
                <w:color w:val="404040"/>
              </w:rPr>
              <w:t>Reklāmas piedāvājumi: nav</w:t>
            </w:r>
          </w:p>
        </w:tc>
      </w:tr>
      <w:tr w:rsidR="004501F2" w14:paraId="591E18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CA735" w14:textId="77777777" w:rsidR="004501F2" w:rsidRDefault="007C106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50C7860D" w14:textId="77777777" w:rsidR="004501F2" w:rsidRDefault="007C1067">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Microsoft Azure StorSimple (skat. 2.2. sadaļu)</w:t>
            </w:r>
          </w:p>
        </w:tc>
        <w:tc>
          <w:tcPr>
            <w:tcW w:w="4040" w:type="dxa"/>
            <w:tcBorders>
              <w:top w:val="single" w:sz="4" w:space="0" w:color="000000"/>
              <w:left w:val="single" w:sz="4" w:space="0" w:color="000000"/>
              <w:bottom w:val="single" w:sz="4" w:space="0" w:color="000000"/>
              <w:right w:val="single" w:sz="4" w:space="0" w:color="000000"/>
            </w:tcBorders>
          </w:tcPr>
          <w:p w14:paraId="116E8CD9" w14:textId="77777777" w:rsidR="004501F2" w:rsidRDefault="007C1067">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Azure RemoteApp)</w:t>
            </w:r>
          </w:p>
        </w:tc>
      </w:tr>
      <w:tr w:rsidR="004501F2" w14:paraId="01FCF1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C0541" w14:textId="77777777" w:rsidR="004501F2" w:rsidRDefault="007C106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291E3" w14:textId="77777777" w:rsidR="004501F2" w:rsidRDefault="007C1067">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3944C" w14:textId="77777777" w:rsidR="004501F2" w:rsidRDefault="007C1067">
            <w:pPr>
              <w:pStyle w:val="ProductList-TableBody"/>
            </w:pPr>
            <w:r>
              <w:rPr>
                <w:color w:val="404040"/>
              </w:rPr>
              <w:t>Papildinājumi un No SA: Nav</w:t>
            </w:r>
          </w:p>
        </w:tc>
      </w:tr>
    </w:tbl>
    <w:p w14:paraId="5FC925FE" w14:textId="77777777" w:rsidR="004501F2" w:rsidRDefault="004501F2">
      <w:pPr>
        <w:pStyle w:val="ProductList-Body"/>
      </w:pPr>
    </w:p>
    <w:p w14:paraId="42C37C75" w14:textId="77777777" w:rsidR="004501F2" w:rsidRDefault="007C1067">
      <w:pPr>
        <w:pStyle w:val="ProductList-ClauseHeading"/>
        <w:outlineLvl w:val="4"/>
      </w:pPr>
      <w:r>
        <w:t>2.1. Microsoft Azure Stack Hub plāns</w:t>
      </w:r>
    </w:p>
    <w:p w14:paraId="608A76A9" w14:textId="77777777" w:rsidR="004501F2" w:rsidRDefault="007C1067">
      <w:pPr>
        <w:pStyle w:val="ProductList-Body"/>
      </w:pPr>
      <w:r>
        <w:t xml:space="preserve">Klients drīkst lietot pakalpojumu Microsoft Azure Stack Hub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iegādāto SL skaits ir vienāds ar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w:t>
      </w:r>
    </w:p>
    <w:p w14:paraId="3AF70949" w14:textId="77777777" w:rsidR="004501F2" w:rsidRDefault="004501F2">
      <w:pPr>
        <w:pStyle w:val="ProductList-Body"/>
      </w:pPr>
    </w:p>
    <w:p w14:paraId="322C11D5" w14:textId="77777777" w:rsidR="004501F2" w:rsidRDefault="007C1067">
      <w:pPr>
        <w:pStyle w:val="ProductList-ClauseHeading"/>
        <w:outlineLvl w:val="4"/>
      </w:pPr>
      <w:r>
        <w:t>2.2. Microsoft Azure StorSimple plāna piedāvājumi</w:t>
      </w:r>
    </w:p>
    <w:p w14:paraId="5FB4E9D3" w14:textId="77777777" w:rsidR="004501F2" w:rsidRDefault="007C1067">
      <w:pPr>
        <w:pStyle w:val="ProductList-Body"/>
      </w:pPr>
      <w:r>
        <w:t xml:space="preserve">Par katru iegādāto StorSimple plānu ar ierīci Klients saņems Krātuves masīva ierīci. Krātuves masīva ģeogrāfiskā pieejamība un to regulējošie noteikumi un nosacījumi, tostarp nosacījumi par garantiju, nosūtīšanu un apstrādi, kā arī nodevām, ir aprakstīti </w:t>
      </w:r>
      <w:hyperlink w:anchor="_Sec899">
        <w:r>
          <w:rPr>
            <w:color w:val="00467F"/>
            <w:u w:val="single"/>
          </w:rPr>
          <w:t>Pielikumā G — Krātuves masīva nosacījumi</w:t>
        </w:r>
      </w:hyperlink>
      <w:r>
        <w:t>. Katrs Klienta iegādātais StorSimple plāns tiks saistīts ar vienu Krātuves masīvu; par visiem pārējiem Klienta lietotajiem papildu Krātuves masīviem tiks piemērota maksa atbilstoši patēriņa likmēm. Plāns Microsoft Azure StorSimple 8100 un 8600 ir piemērots samazināšanai nākamajā gadadienā, ja plāns tika lietots nepārtraukti 12 mēnešus.</w:t>
      </w:r>
    </w:p>
    <w:p w14:paraId="3A7B2E80" w14:textId="77777777" w:rsidR="004501F2" w:rsidRDefault="004501F2">
      <w:pPr>
        <w:pStyle w:val="ProductList-Body"/>
        <w:jc w:val="right"/>
      </w:pPr>
    </w:p>
    <w:tbl>
      <w:tblPr>
        <w:tblStyle w:val="PURTable"/>
        <w:tblW w:w="0" w:type="dxa"/>
        <w:tblLook w:val="04A0" w:firstRow="1" w:lastRow="0" w:firstColumn="1" w:lastColumn="0" w:noHBand="0" w:noVBand="1"/>
      </w:tblPr>
      <w:tblGrid>
        <w:gridCol w:w="10916"/>
      </w:tblGrid>
      <w:tr w:rsidR="004501F2" w14:paraId="64B69F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B3BF17" w14:textId="77777777" w:rsidR="004501F2" w:rsidRDefault="00B034C3">
            <w:pPr>
              <w:pStyle w:val="ProductList-TableBody"/>
              <w:jc w:val="right"/>
            </w:pPr>
            <w:hyperlink w:anchor="_Sec842">
              <w:r w:rsidR="007C1067">
                <w:rPr>
                  <w:color w:val="00467F"/>
                  <w:sz w:val="14"/>
                  <w:u w:val="single"/>
                </w:rPr>
                <w:t>Saturs</w:t>
              </w:r>
            </w:hyperlink>
            <w:r w:rsidR="007C1067">
              <w:rPr>
                <w:sz w:val="14"/>
              </w:rPr>
              <w:t xml:space="preserve"> / </w:t>
            </w:r>
            <w:hyperlink w:anchor="_Sec549">
              <w:r w:rsidR="007C1067">
                <w:rPr>
                  <w:color w:val="00467F"/>
                  <w:sz w:val="14"/>
                  <w:u w:val="single"/>
                </w:rPr>
                <w:t>Glosārijs</w:t>
              </w:r>
            </w:hyperlink>
            <w:r w:rsidR="007C1067">
              <w:rPr>
                <w:sz w:val="14"/>
              </w:rPr>
              <w:t xml:space="preserve"> / </w:t>
            </w:r>
            <w:hyperlink w:anchor="_Sec844">
              <w:r w:rsidR="007C1067">
                <w:rPr>
                  <w:color w:val="00467F"/>
                  <w:sz w:val="14"/>
                  <w:u w:val="single"/>
                </w:rPr>
                <w:t>Indekss</w:t>
              </w:r>
            </w:hyperlink>
          </w:p>
        </w:tc>
      </w:tr>
    </w:tbl>
    <w:p w14:paraId="4D245D17" w14:textId="77777777" w:rsidR="004501F2" w:rsidRDefault="004501F2">
      <w:pPr>
        <w:pStyle w:val="ProductList-Body"/>
      </w:pPr>
    </w:p>
    <w:p w14:paraId="07140D55" w14:textId="77777777" w:rsidR="004501F2" w:rsidRDefault="007C1067">
      <w:pPr>
        <w:pStyle w:val="ProductList-Offering2HeadingNoBorder"/>
        <w:outlineLvl w:val="2"/>
      </w:pPr>
      <w:bookmarkStart w:id="229" w:name="_Sec1198"/>
      <w:r>
        <w:t>Microsoft Azure atbalsta plāni</w:t>
      </w:r>
      <w:bookmarkEnd w:id="229"/>
      <w:r>
        <w:fldChar w:fldCharType="begin"/>
      </w:r>
      <w:r>
        <w:instrText xml:space="preserve"> TC "</w:instrText>
      </w:r>
      <w:bookmarkStart w:id="230" w:name="_Toc41635681"/>
      <w:r>
        <w:instrText>Microsoft Azure atbalsta plāni</w:instrText>
      </w:r>
      <w:bookmarkEnd w:id="230"/>
      <w:r>
        <w:instrText>" \l 3</w:instrText>
      </w:r>
      <w:r>
        <w:fldChar w:fldCharType="end"/>
      </w:r>
    </w:p>
    <w:p w14:paraId="27501E6B" w14:textId="77777777" w:rsidR="004501F2" w:rsidRDefault="007C1067">
      <w:pPr>
        <w:pStyle w:val="ProductList-Offering1SubSection"/>
        <w:outlineLvl w:val="3"/>
      </w:pPr>
      <w:bookmarkStart w:id="231" w:name="_Sec1200"/>
      <w:r>
        <w:t>1. Programmas pieejamība</w:t>
      </w:r>
      <w:bookmarkEnd w:id="231"/>
    </w:p>
    <w:tbl>
      <w:tblPr>
        <w:tblStyle w:val="PURTable"/>
        <w:tblW w:w="0" w:type="dxa"/>
        <w:tblLook w:val="04A0" w:firstRow="1" w:lastRow="0" w:firstColumn="1" w:lastColumn="0" w:noHBand="0" w:noVBand="1"/>
      </w:tblPr>
      <w:tblGrid>
        <w:gridCol w:w="4291"/>
        <w:gridCol w:w="721"/>
        <w:gridCol w:w="696"/>
        <w:gridCol w:w="707"/>
        <w:gridCol w:w="716"/>
        <w:gridCol w:w="730"/>
        <w:gridCol w:w="833"/>
        <w:gridCol w:w="710"/>
        <w:gridCol w:w="701"/>
        <w:gridCol w:w="811"/>
      </w:tblGrid>
      <w:tr w:rsidR="004501F2" w14:paraId="320E9E9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ABAC9D" w14:textId="77777777" w:rsidR="004501F2" w:rsidRDefault="007C1067">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2009D04A" w14:textId="77777777" w:rsidR="004501F2" w:rsidRDefault="007C106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8864C6" w14:textId="77777777" w:rsidR="004501F2" w:rsidRDefault="007C10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8EDB1F" w14:textId="77777777" w:rsidR="004501F2" w:rsidRDefault="007C106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78E9EA" w14:textId="77777777" w:rsidR="004501F2" w:rsidRDefault="007C106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B26B94" w14:textId="77777777" w:rsidR="004501F2" w:rsidRDefault="007C106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D60819" w14:textId="77777777" w:rsidR="004501F2" w:rsidRDefault="007C106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018052" w14:textId="77777777" w:rsidR="004501F2" w:rsidRDefault="007C10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A4B072" w14:textId="77777777" w:rsidR="004501F2" w:rsidRDefault="007C10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11B30C" w14:textId="77777777" w:rsidR="004501F2" w:rsidRDefault="007C106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4501F2" w14:paraId="1B0B8F74" w14:textId="77777777">
        <w:tc>
          <w:tcPr>
            <w:tcW w:w="4660" w:type="dxa"/>
            <w:tcBorders>
              <w:top w:val="single" w:sz="6" w:space="0" w:color="FFFFFF"/>
              <w:left w:val="none" w:sz="4" w:space="0" w:color="6E6E6E"/>
              <w:bottom w:val="dashed" w:sz="4" w:space="0" w:color="BFBFBF"/>
              <w:right w:val="none" w:sz="4" w:space="0" w:color="6E6E6E"/>
            </w:tcBorders>
          </w:tcPr>
          <w:p w14:paraId="75E6C86A" w14:textId="77777777" w:rsidR="004501F2" w:rsidRDefault="007C1067">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1A3883D"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E5E34"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0ED1F"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59E3E"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4A483"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81653"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D34BC"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CEE2F"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A4B67" w14:textId="77777777" w:rsidR="004501F2" w:rsidRDefault="004501F2">
            <w:pPr>
              <w:pStyle w:val="ProductList-TableBody"/>
              <w:jc w:val="center"/>
            </w:pPr>
          </w:p>
        </w:tc>
      </w:tr>
      <w:tr w:rsidR="004501F2" w14:paraId="16E7D969" w14:textId="77777777">
        <w:tc>
          <w:tcPr>
            <w:tcW w:w="4660" w:type="dxa"/>
            <w:tcBorders>
              <w:top w:val="dashed" w:sz="4" w:space="0" w:color="BFBFBF"/>
              <w:left w:val="none" w:sz="4" w:space="0" w:color="6E6E6E"/>
              <w:bottom w:val="dashed" w:sz="4" w:space="0" w:color="BFBFBF"/>
              <w:right w:val="none" w:sz="4" w:space="0" w:color="6E6E6E"/>
            </w:tcBorders>
          </w:tcPr>
          <w:p w14:paraId="258B113C" w14:textId="77777777" w:rsidR="004501F2" w:rsidRDefault="007C1067">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20F832"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E885C"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1DE01"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EA920"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B1C86"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209BB"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C4EF4"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DE8F0"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E3A86" w14:textId="77777777" w:rsidR="004501F2" w:rsidRDefault="004501F2">
            <w:pPr>
              <w:pStyle w:val="ProductList-TableBody"/>
              <w:jc w:val="center"/>
            </w:pPr>
          </w:p>
        </w:tc>
      </w:tr>
      <w:tr w:rsidR="004501F2" w14:paraId="4FD0008A" w14:textId="77777777">
        <w:tc>
          <w:tcPr>
            <w:tcW w:w="4660" w:type="dxa"/>
            <w:tcBorders>
              <w:top w:val="dashed" w:sz="4" w:space="0" w:color="BFBFBF"/>
              <w:left w:val="none" w:sz="4" w:space="0" w:color="6E6E6E"/>
              <w:bottom w:val="dashed" w:sz="4" w:space="0" w:color="BFBFBF"/>
              <w:right w:val="none" w:sz="4" w:space="0" w:color="6E6E6E"/>
            </w:tcBorders>
          </w:tcPr>
          <w:p w14:paraId="578C437F" w14:textId="77777777" w:rsidR="004501F2" w:rsidRDefault="007C1067">
            <w:pPr>
              <w:pStyle w:val="ProductList-TableBody"/>
            </w:pPr>
            <w:r>
              <w:t>Microsoft Azure StorSimple standarta atbalsts</w:t>
            </w:r>
            <w:r>
              <w:fldChar w:fldCharType="begin"/>
            </w:r>
            <w:r>
              <w:instrText xml:space="preserve"> XE "Microsoft Azure StorSimple standarta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063B60"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09C5A"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B17A9"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7AF0B"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3348E"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3F34B"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95792"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12EE9"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1ADA9" w14:textId="77777777" w:rsidR="004501F2" w:rsidRDefault="004501F2">
            <w:pPr>
              <w:pStyle w:val="ProductList-TableBody"/>
              <w:jc w:val="center"/>
            </w:pPr>
          </w:p>
        </w:tc>
      </w:tr>
      <w:tr w:rsidR="004501F2" w14:paraId="089EDAE2" w14:textId="77777777">
        <w:tc>
          <w:tcPr>
            <w:tcW w:w="4660" w:type="dxa"/>
            <w:tcBorders>
              <w:top w:val="dashed" w:sz="4" w:space="0" w:color="BFBFBF"/>
              <w:left w:val="none" w:sz="4" w:space="0" w:color="6E6E6E"/>
              <w:bottom w:val="dashed" w:sz="4" w:space="0" w:color="BFBFBF"/>
              <w:right w:val="none" w:sz="4" w:space="0" w:color="6E6E6E"/>
            </w:tcBorders>
          </w:tcPr>
          <w:p w14:paraId="79B1874B" w14:textId="77777777" w:rsidR="004501F2" w:rsidRDefault="007C1067">
            <w:pPr>
              <w:pStyle w:val="ProductList-TableBody"/>
            </w:pPr>
            <w:r>
              <w:t>Microsoft Azure StorSimple standarta atbalsts līdz Premium atbalsts</w:t>
            </w:r>
            <w:r>
              <w:fldChar w:fldCharType="begin"/>
            </w:r>
            <w:r>
              <w:instrText xml:space="preserve"> XE "Microsoft Azure StorSimple standarta atbalsts līdz Premium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A04E4B"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86B6F"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E7983"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8578D"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3A893"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6B5B2"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51A2D"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9F6C8"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D269B" w14:textId="77777777" w:rsidR="004501F2" w:rsidRDefault="004501F2">
            <w:pPr>
              <w:pStyle w:val="ProductList-TableBody"/>
              <w:jc w:val="center"/>
            </w:pPr>
          </w:p>
        </w:tc>
      </w:tr>
      <w:tr w:rsidR="004501F2" w14:paraId="1C96FF59" w14:textId="77777777">
        <w:tc>
          <w:tcPr>
            <w:tcW w:w="4660" w:type="dxa"/>
            <w:tcBorders>
              <w:top w:val="dashed" w:sz="4" w:space="0" w:color="BFBFBF"/>
              <w:left w:val="none" w:sz="4" w:space="0" w:color="6E6E6E"/>
              <w:bottom w:val="none" w:sz="4" w:space="0" w:color="BFBFBF"/>
              <w:right w:val="none" w:sz="4" w:space="0" w:color="6E6E6E"/>
            </w:tcBorders>
          </w:tcPr>
          <w:p w14:paraId="513FCA05" w14:textId="77777777" w:rsidR="004501F2" w:rsidRDefault="007C1067">
            <w:pPr>
              <w:pStyle w:val="ProductList-TableBody"/>
            </w:pPr>
            <w:r>
              <w:t>Microsoft Azure StorSimple Premium atbalsts</w:t>
            </w:r>
            <w:r>
              <w:fldChar w:fldCharType="begin"/>
            </w:r>
            <w:r>
              <w:instrText xml:space="preserve"> XE "Microsoft Azure StorSimple Premium atbalsts"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7360B51"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CF2AD"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69EED"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BE042"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72F0D"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4CEED"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345B2"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59135"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08C66" w14:textId="77777777" w:rsidR="004501F2" w:rsidRDefault="004501F2">
            <w:pPr>
              <w:pStyle w:val="ProductList-TableBody"/>
              <w:jc w:val="center"/>
            </w:pPr>
          </w:p>
        </w:tc>
      </w:tr>
    </w:tbl>
    <w:p w14:paraId="67CEA816" w14:textId="77777777" w:rsidR="004501F2" w:rsidRDefault="007C1067">
      <w:pPr>
        <w:pStyle w:val="ProductList-Body"/>
      </w:pPr>
      <w:r>
        <w:rPr>
          <w:i/>
        </w:rPr>
        <w:t>* Pieejams arī saskaņā ar Microsoft Klienta līgumu un ir piemērots samazināšanai, ja tas tiek iegādāts saskaņā ar minēto līgumu.</w:t>
      </w:r>
    </w:p>
    <w:p w14:paraId="7E133B04" w14:textId="77777777" w:rsidR="004501F2" w:rsidRDefault="007C1067">
      <w:pPr>
        <w:pStyle w:val="ProductList-Offering1SubSection"/>
        <w:outlineLvl w:val="3"/>
      </w:pPr>
      <w:bookmarkStart w:id="232" w:name="_Sec1201"/>
      <w:r>
        <w:t>2. Produktu nosacījumi</w:t>
      </w:r>
      <w:bookmarkEnd w:id="232"/>
    </w:p>
    <w:tbl>
      <w:tblPr>
        <w:tblStyle w:val="PURTable"/>
        <w:tblW w:w="0" w:type="dxa"/>
        <w:tblLook w:val="04A0" w:firstRow="1" w:lastRow="0" w:firstColumn="1" w:lastColumn="0" w:noHBand="0" w:noVBand="1"/>
      </w:tblPr>
      <w:tblGrid>
        <w:gridCol w:w="3624"/>
        <w:gridCol w:w="3658"/>
        <w:gridCol w:w="3634"/>
      </w:tblGrid>
      <w:tr w:rsidR="004501F2" w14:paraId="4DAE51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CBFF4A" w14:textId="77777777" w:rsidR="004501F2" w:rsidRDefault="007C1067">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0D9705" w14:textId="77777777" w:rsidR="004501F2" w:rsidRDefault="007C106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F676C30" w14:textId="77777777" w:rsidR="004501F2" w:rsidRDefault="007C1067">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4501F2" w14:paraId="56DACC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26F23" w14:textId="77777777" w:rsidR="004501F2" w:rsidRDefault="007C106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E5BF8" w14:textId="77777777" w:rsidR="004501F2" w:rsidRDefault="007C106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B1328" w14:textId="77777777" w:rsidR="004501F2" w:rsidRDefault="007C1067">
            <w:pPr>
              <w:pStyle w:val="ProductList-TableBody"/>
            </w:pPr>
            <w:r>
              <w:rPr>
                <w:color w:val="404040"/>
              </w:rPr>
              <w:t>Reklāmas piedāvājumi: nav</w:t>
            </w:r>
          </w:p>
        </w:tc>
      </w:tr>
      <w:tr w:rsidR="004501F2" w14:paraId="7618C8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51B33" w14:textId="77777777" w:rsidR="004501F2" w:rsidRDefault="007C106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648142E0" w14:textId="77777777" w:rsidR="004501F2" w:rsidRDefault="007C1067">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Azure StorSimple Premium atbalsts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F72ED" w14:textId="77777777" w:rsidR="004501F2" w:rsidRDefault="007C1067">
            <w:pPr>
              <w:pStyle w:val="ProductList-TableBody"/>
            </w:pPr>
            <w:r>
              <w:rPr>
                <w:color w:val="404040"/>
              </w:rPr>
              <w:t>Piemērots samazināšanai: nav</w:t>
            </w:r>
          </w:p>
        </w:tc>
      </w:tr>
      <w:tr w:rsidR="004501F2" w14:paraId="55CCE0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3520D" w14:textId="77777777" w:rsidR="004501F2" w:rsidRDefault="007C106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F82C8" w14:textId="77777777" w:rsidR="004501F2" w:rsidRDefault="007C1067">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90621" w14:textId="77777777" w:rsidR="004501F2" w:rsidRDefault="004501F2">
            <w:pPr>
              <w:pStyle w:val="ProductList-TableBody"/>
            </w:pPr>
          </w:p>
        </w:tc>
      </w:tr>
    </w:tbl>
    <w:p w14:paraId="2FD8F6E2" w14:textId="77777777" w:rsidR="004501F2" w:rsidRDefault="004501F2">
      <w:pPr>
        <w:pStyle w:val="ProductList-Body"/>
        <w:jc w:val="right"/>
      </w:pPr>
    </w:p>
    <w:tbl>
      <w:tblPr>
        <w:tblStyle w:val="PURTable"/>
        <w:tblW w:w="0" w:type="dxa"/>
        <w:tblLook w:val="04A0" w:firstRow="1" w:lastRow="0" w:firstColumn="1" w:lastColumn="0" w:noHBand="0" w:noVBand="1"/>
      </w:tblPr>
      <w:tblGrid>
        <w:gridCol w:w="10916"/>
      </w:tblGrid>
      <w:tr w:rsidR="004501F2" w14:paraId="328719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8410D9" w14:textId="77777777" w:rsidR="004501F2" w:rsidRDefault="00B034C3">
            <w:pPr>
              <w:pStyle w:val="ProductList-TableBody"/>
              <w:jc w:val="right"/>
            </w:pPr>
            <w:hyperlink w:anchor="_Sec842">
              <w:r w:rsidR="007C1067">
                <w:rPr>
                  <w:color w:val="00467F"/>
                  <w:sz w:val="14"/>
                  <w:u w:val="single"/>
                </w:rPr>
                <w:t>Saturs</w:t>
              </w:r>
            </w:hyperlink>
            <w:r w:rsidR="007C1067">
              <w:rPr>
                <w:sz w:val="14"/>
              </w:rPr>
              <w:t xml:space="preserve"> / </w:t>
            </w:r>
            <w:hyperlink w:anchor="_Sec549">
              <w:r w:rsidR="007C1067">
                <w:rPr>
                  <w:color w:val="00467F"/>
                  <w:sz w:val="14"/>
                  <w:u w:val="single"/>
                </w:rPr>
                <w:t>Glosārijs</w:t>
              </w:r>
            </w:hyperlink>
            <w:r w:rsidR="007C1067">
              <w:rPr>
                <w:sz w:val="14"/>
              </w:rPr>
              <w:t xml:space="preserve"> / </w:t>
            </w:r>
            <w:hyperlink w:anchor="_Sec844">
              <w:r w:rsidR="007C1067">
                <w:rPr>
                  <w:color w:val="00467F"/>
                  <w:sz w:val="14"/>
                  <w:u w:val="single"/>
                </w:rPr>
                <w:t>Indekss</w:t>
              </w:r>
            </w:hyperlink>
          </w:p>
        </w:tc>
      </w:tr>
    </w:tbl>
    <w:p w14:paraId="03D79389" w14:textId="77777777" w:rsidR="004501F2" w:rsidRDefault="004501F2">
      <w:pPr>
        <w:pStyle w:val="ProductList-Body"/>
      </w:pPr>
    </w:p>
    <w:p w14:paraId="0043A386" w14:textId="77777777" w:rsidR="004501F2" w:rsidRDefault="007C1067">
      <w:pPr>
        <w:pStyle w:val="ProductList-Offering2HeadingNoBorder"/>
        <w:outlineLvl w:val="2"/>
      </w:pPr>
      <w:bookmarkStart w:id="233" w:name="_Sec1199"/>
      <w:r>
        <w:t>Microsoft Azure lietotāju plāni</w:t>
      </w:r>
      <w:bookmarkEnd w:id="233"/>
      <w:r>
        <w:fldChar w:fldCharType="begin"/>
      </w:r>
      <w:r>
        <w:instrText xml:space="preserve"> TC "</w:instrText>
      </w:r>
      <w:bookmarkStart w:id="234" w:name="_Toc41635682"/>
      <w:r>
        <w:instrText>Microsoft Azure lietotāju plāni</w:instrText>
      </w:r>
      <w:bookmarkEnd w:id="234"/>
      <w:r>
        <w:instrText>" \l 3</w:instrText>
      </w:r>
      <w:r>
        <w:fldChar w:fldCharType="end"/>
      </w:r>
    </w:p>
    <w:p w14:paraId="3DE4FA5C" w14:textId="77777777" w:rsidR="004501F2" w:rsidRDefault="007C1067">
      <w:pPr>
        <w:pStyle w:val="ProductList-Offering1SubSection"/>
        <w:outlineLvl w:val="3"/>
      </w:pPr>
      <w:bookmarkStart w:id="235" w:name="_Sec1202"/>
      <w:r>
        <w:t>1. Programmas pieejamība</w:t>
      </w:r>
      <w:bookmarkEnd w:id="235"/>
    </w:p>
    <w:tbl>
      <w:tblPr>
        <w:tblStyle w:val="PURTable"/>
        <w:tblW w:w="0" w:type="dxa"/>
        <w:tblLook w:val="04A0" w:firstRow="1" w:lastRow="0" w:firstColumn="1" w:lastColumn="0" w:noHBand="0" w:noVBand="1"/>
      </w:tblPr>
      <w:tblGrid>
        <w:gridCol w:w="4290"/>
        <w:gridCol w:w="721"/>
        <w:gridCol w:w="701"/>
        <w:gridCol w:w="705"/>
        <w:gridCol w:w="715"/>
        <w:gridCol w:w="729"/>
        <w:gridCol w:w="832"/>
        <w:gridCol w:w="709"/>
        <w:gridCol w:w="705"/>
        <w:gridCol w:w="809"/>
      </w:tblGrid>
      <w:tr w:rsidR="004501F2" w14:paraId="27D6332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657B7C" w14:textId="77777777" w:rsidR="004501F2" w:rsidRDefault="007C1067">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143F00AB" w14:textId="77777777" w:rsidR="004501F2" w:rsidRDefault="007C106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095193" w14:textId="77777777" w:rsidR="004501F2" w:rsidRDefault="007C10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8B49C0" w14:textId="77777777" w:rsidR="004501F2" w:rsidRDefault="007C106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98F9F4" w14:textId="77777777" w:rsidR="004501F2" w:rsidRDefault="007C106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B9F01D" w14:textId="77777777" w:rsidR="004501F2" w:rsidRDefault="007C106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3D66A6" w14:textId="77777777" w:rsidR="004501F2" w:rsidRDefault="007C106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97A72D" w14:textId="77777777" w:rsidR="004501F2" w:rsidRDefault="007C10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F53E04" w14:textId="77777777" w:rsidR="004501F2" w:rsidRDefault="007C10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590309" w14:textId="77777777" w:rsidR="004501F2" w:rsidRDefault="007C106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4501F2" w14:paraId="4A93BE40" w14:textId="77777777">
        <w:tc>
          <w:tcPr>
            <w:tcW w:w="4660" w:type="dxa"/>
            <w:tcBorders>
              <w:top w:val="single" w:sz="6" w:space="0" w:color="FFFFFF"/>
              <w:left w:val="none" w:sz="4" w:space="0" w:color="6E6E6E"/>
              <w:bottom w:val="dashed" w:sz="4" w:space="0" w:color="BFBFBF"/>
              <w:right w:val="none" w:sz="4" w:space="0" w:color="6E6E6E"/>
            </w:tcBorders>
          </w:tcPr>
          <w:p w14:paraId="5F764D6A" w14:textId="77777777" w:rsidR="004501F2" w:rsidRDefault="007C1067">
            <w:pPr>
              <w:pStyle w:val="ProductList-TableBody"/>
            </w:pPr>
            <w:r>
              <w:t>Azure Active Directory Premium 1. plāns</w:t>
            </w:r>
            <w:r>
              <w:fldChar w:fldCharType="begin"/>
            </w:r>
            <w:r>
              <w:instrText xml:space="preserve"> XE "Azure Active Directory Premium 1. plāns"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5884D650" w14:textId="77777777" w:rsidR="004501F2" w:rsidRDefault="007C106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EB019"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6A4A5"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727A2"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83596"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C9D1F"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4A21A"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B9265"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BE318" w14:textId="77777777" w:rsidR="004501F2" w:rsidRDefault="004501F2">
            <w:pPr>
              <w:pStyle w:val="ProductList-TableBody"/>
              <w:jc w:val="center"/>
            </w:pPr>
          </w:p>
        </w:tc>
      </w:tr>
      <w:tr w:rsidR="004501F2" w14:paraId="35C428A4" w14:textId="77777777">
        <w:tc>
          <w:tcPr>
            <w:tcW w:w="4660" w:type="dxa"/>
            <w:tcBorders>
              <w:top w:val="dashed" w:sz="4" w:space="0" w:color="BFBFBF"/>
              <w:left w:val="none" w:sz="4" w:space="0" w:color="6E6E6E"/>
              <w:bottom w:val="dashed" w:sz="4" w:space="0" w:color="BFBFBF"/>
              <w:right w:val="none" w:sz="4" w:space="0" w:color="6E6E6E"/>
            </w:tcBorders>
          </w:tcPr>
          <w:p w14:paraId="20F66F60" w14:textId="77777777" w:rsidR="004501F2" w:rsidRDefault="007C1067">
            <w:pPr>
              <w:pStyle w:val="ProductList-TableBody"/>
            </w:pPr>
            <w:r>
              <w:t>Azure Active Directory Premium 2. plāns</w:t>
            </w:r>
            <w:r>
              <w:fldChar w:fldCharType="begin"/>
            </w:r>
            <w:r>
              <w:instrText xml:space="preserve"> XE "Azure Active Directory Premium 2.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91B6C59" w14:textId="77777777" w:rsidR="004501F2" w:rsidRDefault="007C106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86E32"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84229"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F2279"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A2DF0"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10995"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97837"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59CB8"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9DDF0" w14:textId="77777777" w:rsidR="004501F2" w:rsidRDefault="004501F2">
            <w:pPr>
              <w:pStyle w:val="ProductList-TableBody"/>
              <w:jc w:val="center"/>
            </w:pPr>
          </w:p>
        </w:tc>
      </w:tr>
      <w:tr w:rsidR="004501F2" w14:paraId="1749FD48" w14:textId="77777777">
        <w:tc>
          <w:tcPr>
            <w:tcW w:w="4660" w:type="dxa"/>
            <w:tcBorders>
              <w:top w:val="dashed" w:sz="4" w:space="0" w:color="BFBFBF"/>
              <w:left w:val="none" w:sz="4" w:space="0" w:color="6E6E6E"/>
              <w:bottom w:val="dashed" w:sz="4" w:space="0" w:color="BFBFBF"/>
              <w:right w:val="none" w:sz="4" w:space="0" w:color="6E6E6E"/>
            </w:tcBorders>
          </w:tcPr>
          <w:p w14:paraId="4157E562" w14:textId="77777777" w:rsidR="004501F2" w:rsidRDefault="007C1067">
            <w:pPr>
              <w:pStyle w:val="ProductList-TableBody"/>
            </w:pPr>
            <w:r>
              <w:t>Azure uzlabotā pretdraudu aizsardzība lietotājiem</w:t>
            </w:r>
            <w:r>
              <w:fldChar w:fldCharType="begin"/>
            </w:r>
            <w:r>
              <w:instrText xml:space="preserve"> XE "Azure uzlabotā pretdraudu aizsardzība lietotājiem"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407B737"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CB849"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6934C"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DAF17"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2CF15"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F4EA4"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8C6A3"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94BFC"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4C442" w14:textId="77777777" w:rsidR="004501F2" w:rsidRDefault="004501F2">
            <w:pPr>
              <w:pStyle w:val="ProductList-TableBody"/>
              <w:jc w:val="center"/>
            </w:pPr>
          </w:p>
        </w:tc>
      </w:tr>
      <w:tr w:rsidR="004501F2" w14:paraId="31FFC1D7" w14:textId="77777777">
        <w:tc>
          <w:tcPr>
            <w:tcW w:w="4660" w:type="dxa"/>
            <w:tcBorders>
              <w:top w:val="dashed" w:sz="4" w:space="0" w:color="BFBFBF"/>
              <w:left w:val="none" w:sz="4" w:space="0" w:color="6E6E6E"/>
              <w:bottom w:val="dashed" w:sz="4" w:space="0" w:color="BFBFBF"/>
              <w:right w:val="none" w:sz="4" w:space="0" w:color="6E6E6E"/>
            </w:tcBorders>
          </w:tcPr>
          <w:p w14:paraId="0C867CD0" w14:textId="77777777" w:rsidR="004501F2" w:rsidRDefault="007C1067">
            <w:pPr>
              <w:pStyle w:val="ProductList-TableBody"/>
            </w:pPr>
            <w:r>
              <w:t>Azure uzlabotās pretdraudu aizsardzības lietotājiem klienta pārvaldības licences papildinājums</w:t>
            </w:r>
            <w:r>
              <w:fldChar w:fldCharType="begin"/>
            </w:r>
            <w:r>
              <w:instrText xml:space="preserve"> XE "Azure uzlabotās pretdraudu aizsardzības lietotājiem klienta pārvaldības licences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E6F003F"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92BB5"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E88C9"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24C2D"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14D4A"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EDBEF"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847AC"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28840"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1AEE8" w14:textId="77777777" w:rsidR="004501F2" w:rsidRDefault="004501F2">
            <w:pPr>
              <w:pStyle w:val="ProductList-TableBody"/>
              <w:jc w:val="center"/>
            </w:pPr>
          </w:p>
        </w:tc>
      </w:tr>
      <w:tr w:rsidR="004501F2" w14:paraId="4BC16AEE" w14:textId="77777777">
        <w:tc>
          <w:tcPr>
            <w:tcW w:w="4660" w:type="dxa"/>
            <w:tcBorders>
              <w:top w:val="dashed" w:sz="4" w:space="0" w:color="BFBFBF"/>
              <w:left w:val="none" w:sz="4" w:space="0" w:color="6E6E6E"/>
              <w:bottom w:val="dashed" w:sz="4" w:space="0" w:color="BFBFBF"/>
              <w:right w:val="none" w:sz="4" w:space="0" w:color="6E6E6E"/>
            </w:tcBorders>
          </w:tcPr>
          <w:p w14:paraId="3BBC1A7D" w14:textId="77777777" w:rsidR="004501F2" w:rsidRDefault="007C1067">
            <w:pPr>
              <w:pStyle w:val="ProductList-TableBody"/>
            </w:pPr>
            <w:r>
              <w:t>Azure Information Protection Premium 1. plāns</w:t>
            </w:r>
            <w:r>
              <w:fldChar w:fldCharType="begin"/>
            </w:r>
            <w:r>
              <w:instrText xml:space="preserve"> XE "Azure Information Protection Premium 1.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A510EE4" w14:textId="77777777" w:rsidR="004501F2" w:rsidRDefault="007C106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526BB"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BAEFA"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45489"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BC997"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153B6"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54D42"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182D0"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45B59" w14:textId="77777777" w:rsidR="004501F2" w:rsidRDefault="004501F2">
            <w:pPr>
              <w:pStyle w:val="ProductList-TableBody"/>
              <w:jc w:val="center"/>
            </w:pPr>
          </w:p>
        </w:tc>
      </w:tr>
      <w:tr w:rsidR="004501F2" w14:paraId="73CB95E8" w14:textId="77777777">
        <w:tc>
          <w:tcPr>
            <w:tcW w:w="4660" w:type="dxa"/>
            <w:tcBorders>
              <w:top w:val="dashed" w:sz="4" w:space="0" w:color="BFBFBF"/>
              <w:left w:val="none" w:sz="4" w:space="0" w:color="6E6E6E"/>
              <w:bottom w:val="single" w:sz="4" w:space="0" w:color="FFFFFF"/>
              <w:right w:val="none" w:sz="4" w:space="0" w:color="6E6E6E"/>
            </w:tcBorders>
          </w:tcPr>
          <w:p w14:paraId="56300134" w14:textId="77777777" w:rsidR="004501F2" w:rsidRDefault="007C1067">
            <w:pPr>
              <w:pStyle w:val="ProductList-TableBody"/>
            </w:pPr>
            <w:r>
              <w:t xml:space="preserve">Azure Information Protection Premium 1. plāna papildinājums </w:t>
            </w:r>
            <w:r>
              <w:fldChar w:fldCharType="begin"/>
            </w:r>
            <w:r>
              <w:instrText xml:space="preserve"> XE "Azure Information Protection Premium 1. plāna papildinājums " </w:instrText>
            </w:r>
            <w:r>
              <w:fldChar w:fldCharType="end"/>
            </w:r>
            <w:r>
              <w:t>(Lietotāja SL)</w:t>
            </w:r>
          </w:p>
        </w:tc>
        <w:tc>
          <w:tcPr>
            <w:tcW w:w="740" w:type="dxa"/>
            <w:tcBorders>
              <w:top w:val="dashed" w:sz="4" w:space="0" w:color="BFBFBF"/>
              <w:left w:val="none" w:sz="4" w:space="0" w:color="6E6E6E"/>
              <w:bottom w:val="single" w:sz="4" w:space="0" w:color="FFFFFF"/>
              <w:right w:val="single" w:sz="6" w:space="0" w:color="FFFFFF"/>
            </w:tcBorders>
          </w:tcPr>
          <w:p w14:paraId="0AAB1271"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F37C4"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B3550"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93978"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E90BB"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30B23"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EEFD8"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3F8CD"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CA750" w14:textId="77777777" w:rsidR="004501F2" w:rsidRDefault="004501F2">
            <w:pPr>
              <w:pStyle w:val="ProductList-TableBody"/>
              <w:jc w:val="center"/>
            </w:pPr>
          </w:p>
        </w:tc>
      </w:tr>
    </w:tbl>
    <w:p w14:paraId="6442CA35" w14:textId="77777777" w:rsidR="004501F2" w:rsidRDefault="007C1067">
      <w:pPr>
        <w:pStyle w:val="ProductList-Offering1SubSection"/>
        <w:outlineLvl w:val="3"/>
      </w:pPr>
      <w:bookmarkStart w:id="236" w:name="_Sec1203"/>
      <w:r>
        <w:t>2. Produktu nosacījumi</w:t>
      </w:r>
      <w:bookmarkEnd w:id="236"/>
    </w:p>
    <w:tbl>
      <w:tblPr>
        <w:tblStyle w:val="PURTable"/>
        <w:tblW w:w="0" w:type="dxa"/>
        <w:tblLook w:val="04A0" w:firstRow="1" w:lastRow="0" w:firstColumn="1" w:lastColumn="0" w:noHBand="0" w:noVBand="1"/>
      </w:tblPr>
      <w:tblGrid>
        <w:gridCol w:w="3606"/>
        <w:gridCol w:w="3641"/>
        <w:gridCol w:w="3669"/>
      </w:tblGrid>
      <w:tr w:rsidR="004501F2" w14:paraId="096662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5446DE" w14:textId="77777777" w:rsidR="004501F2" w:rsidRDefault="007C1067">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2F96E7" w14:textId="77777777" w:rsidR="004501F2" w:rsidRDefault="007C106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1BCF741" w14:textId="77777777" w:rsidR="004501F2" w:rsidRDefault="007C1067">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4501F2" w14:paraId="719F2B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00202" w14:textId="77777777" w:rsidR="004501F2" w:rsidRDefault="007C106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9DC72" w14:textId="77777777" w:rsidR="004501F2" w:rsidRDefault="007C106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AD376" w14:textId="77777777" w:rsidR="004501F2" w:rsidRDefault="007C1067">
            <w:pPr>
              <w:pStyle w:val="ProductList-TableBody"/>
            </w:pPr>
            <w:r>
              <w:rPr>
                <w:color w:val="404040"/>
              </w:rPr>
              <w:t>Reklāmas piedāvājumi: nav</w:t>
            </w:r>
          </w:p>
        </w:tc>
      </w:tr>
      <w:tr w:rsidR="004501F2" w14:paraId="4795FE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DAB49" w14:textId="77777777" w:rsidR="004501F2" w:rsidRDefault="007C106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5E80B6DB" w14:textId="77777777" w:rsidR="004501F2" w:rsidRDefault="007C1067">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AF3D744" w14:textId="77777777" w:rsidR="004501F2" w:rsidRDefault="007C1067">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4501F2" w14:paraId="1710F069" w14:textId="77777777">
        <w:tc>
          <w:tcPr>
            <w:tcW w:w="4040" w:type="dxa"/>
            <w:tcBorders>
              <w:top w:val="single" w:sz="4" w:space="0" w:color="000000"/>
              <w:left w:val="single" w:sz="4" w:space="0" w:color="000000"/>
              <w:bottom w:val="single" w:sz="4" w:space="0" w:color="000000"/>
              <w:right w:val="single" w:sz="4" w:space="0" w:color="000000"/>
            </w:tcBorders>
          </w:tcPr>
          <w:p w14:paraId="605CFA07" w14:textId="77777777" w:rsidR="004501F2" w:rsidRDefault="007C1067">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69F0CC89" w14:textId="77777777" w:rsidR="004501F2" w:rsidRDefault="007C1067">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Azure Active Directory, Azure uzlabotā pretdraudu aizsardzība lietotājiem,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55E3967C" w14:textId="77777777" w:rsidR="004501F2" w:rsidRDefault="007C1067">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7FE3AC0E" w14:textId="77777777" w:rsidR="004501F2" w:rsidRDefault="004501F2">
      <w:pPr>
        <w:pStyle w:val="ProductList-Body"/>
      </w:pPr>
    </w:p>
    <w:p w14:paraId="5C4C92F7" w14:textId="77777777" w:rsidR="004501F2" w:rsidRDefault="007C1067">
      <w:pPr>
        <w:pStyle w:val="ProductList-ClauseHeading"/>
        <w:outlineLvl w:val="4"/>
      </w:pPr>
      <w:r>
        <w:t>2.1. Paplašinātie lietošanas noteikumi Azure uzlabotās pretdraudu aizsardzības lietotājiem (AATP) klientiem</w:t>
      </w:r>
    </w:p>
    <w:p w14:paraId="00AEED91" w14:textId="77777777" w:rsidR="004501F2" w:rsidRDefault="007C1067">
      <w:pPr>
        <w:pStyle w:val="ProductList-Body"/>
      </w:pPr>
      <w:r>
        <w:t xml:space="preserve">Klientiem ir atļauts arī lokāli instalēt un lietot Advanced Threat Analytics, lai pārvaldītu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Server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tiek lietoti kā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ko izmanto vienīgi tie lietotāji, kuriem ir piešķirtas licences. Šīs tiesības ir spēkā līdz Klienta abonementa termiņa beigām. </w:t>
      </w:r>
    </w:p>
    <w:p w14:paraId="51DC935D" w14:textId="77777777" w:rsidR="004501F2" w:rsidRDefault="004501F2">
      <w:pPr>
        <w:pStyle w:val="ProductList-Body"/>
      </w:pPr>
    </w:p>
    <w:p w14:paraId="160E3FC4" w14:textId="77777777" w:rsidR="004501F2" w:rsidRDefault="004501F2">
      <w:pPr>
        <w:pStyle w:val="ProductList-Body"/>
      </w:pPr>
    </w:p>
    <w:p w14:paraId="3BB0ED23" w14:textId="77777777" w:rsidR="004501F2" w:rsidRDefault="004501F2">
      <w:pPr>
        <w:pStyle w:val="ProductList-Body"/>
        <w:jc w:val="right"/>
      </w:pPr>
    </w:p>
    <w:tbl>
      <w:tblPr>
        <w:tblStyle w:val="PURTable"/>
        <w:tblW w:w="0" w:type="dxa"/>
        <w:tblLook w:val="04A0" w:firstRow="1" w:lastRow="0" w:firstColumn="1" w:lastColumn="0" w:noHBand="0" w:noVBand="1"/>
      </w:tblPr>
      <w:tblGrid>
        <w:gridCol w:w="10916"/>
      </w:tblGrid>
      <w:tr w:rsidR="004501F2" w14:paraId="709DC0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8634A1" w14:textId="77777777" w:rsidR="004501F2" w:rsidRDefault="00B034C3">
            <w:pPr>
              <w:pStyle w:val="ProductList-TableBody"/>
              <w:jc w:val="right"/>
            </w:pPr>
            <w:hyperlink w:anchor="_Sec842">
              <w:r w:rsidR="007C1067">
                <w:rPr>
                  <w:color w:val="00467F"/>
                  <w:sz w:val="14"/>
                  <w:u w:val="single"/>
                </w:rPr>
                <w:t>Saturs</w:t>
              </w:r>
            </w:hyperlink>
            <w:r w:rsidR="007C1067">
              <w:rPr>
                <w:sz w:val="14"/>
              </w:rPr>
              <w:t xml:space="preserve"> / </w:t>
            </w:r>
            <w:hyperlink w:anchor="_Sec549">
              <w:r w:rsidR="007C1067">
                <w:rPr>
                  <w:color w:val="00467F"/>
                  <w:sz w:val="14"/>
                  <w:u w:val="single"/>
                </w:rPr>
                <w:t>Glosārijs</w:t>
              </w:r>
            </w:hyperlink>
            <w:r w:rsidR="007C1067">
              <w:rPr>
                <w:sz w:val="14"/>
              </w:rPr>
              <w:t xml:space="preserve"> / </w:t>
            </w:r>
            <w:hyperlink w:anchor="_Sec844">
              <w:r w:rsidR="007C1067">
                <w:rPr>
                  <w:color w:val="00467F"/>
                  <w:sz w:val="14"/>
                  <w:u w:val="single"/>
                </w:rPr>
                <w:t>Indekss</w:t>
              </w:r>
            </w:hyperlink>
          </w:p>
        </w:tc>
      </w:tr>
    </w:tbl>
    <w:p w14:paraId="6F0040E1" w14:textId="77777777" w:rsidR="004501F2" w:rsidRDefault="004501F2">
      <w:pPr>
        <w:pStyle w:val="ProductList-Body"/>
      </w:pPr>
    </w:p>
    <w:p w14:paraId="77C5FBD5" w14:textId="77777777" w:rsidR="004501F2" w:rsidRDefault="007C1067">
      <w:pPr>
        <w:pStyle w:val="ProductList-Offering1HeadingNoBorder"/>
        <w:outlineLvl w:val="1"/>
      </w:pPr>
      <w:bookmarkStart w:id="237" w:name="_Sec629"/>
      <w:r>
        <w:t>Microsoft 365</w:t>
      </w:r>
      <w:bookmarkEnd w:id="237"/>
      <w:r>
        <w:fldChar w:fldCharType="begin"/>
      </w:r>
      <w:r>
        <w:instrText xml:space="preserve"> TC "</w:instrText>
      </w:r>
      <w:bookmarkStart w:id="238" w:name="_Toc41635683"/>
      <w:r>
        <w:instrText>Microsoft 365</w:instrText>
      </w:r>
      <w:bookmarkEnd w:id="238"/>
      <w:r>
        <w:instrText>" \l 2</w:instrText>
      </w:r>
      <w:r>
        <w:fldChar w:fldCharType="end"/>
      </w:r>
    </w:p>
    <w:p w14:paraId="015B2394" w14:textId="77777777" w:rsidR="004501F2" w:rsidRDefault="007C1067">
      <w:pPr>
        <w:pStyle w:val="ProductList-Offering1SubSection"/>
        <w:outlineLvl w:val="2"/>
      </w:pPr>
      <w:bookmarkStart w:id="239" w:name="_Sec713"/>
      <w:r>
        <w:t>1. Programmas pieejamība</w:t>
      </w:r>
      <w:bookmarkEnd w:id="239"/>
    </w:p>
    <w:tbl>
      <w:tblPr>
        <w:tblStyle w:val="PURTable"/>
        <w:tblW w:w="0" w:type="dxa"/>
        <w:tblLook w:val="04A0" w:firstRow="1" w:lastRow="0" w:firstColumn="1" w:lastColumn="0" w:noHBand="0" w:noVBand="1"/>
      </w:tblPr>
      <w:tblGrid>
        <w:gridCol w:w="4241"/>
        <w:gridCol w:w="717"/>
        <w:gridCol w:w="686"/>
        <w:gridCol w:w="805"/>
        <w:gridCol w:w="711"/>
        <w:gridCol w:w="727"/>
        <w:gridCol w:w="827"/>
        <w:gridCol w:w="703"/>
        <w:gridCol w:w="699"/>
        <w:gridCol w:w="800"/>
      </w:tblGrid>
      <w:tr w:rsidR="004501F2" w14:paraId="1E4C791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70885C" w14:textId="77777777" w:rsidR="004501F2" w:rsidRDefault="007C1067">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182BEF9E" w14:textId="77777777" w:rsidR="004501F2" w:rsidRDefault="007C106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94363B" w14:textId="77777777" w:rsidR="004501F2" w:rsidRDefault="007C10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F175FA" w14:textId="77777777" w:rsidR="004501F2" w:rsidRDefault="007C106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47AF45" w14:textId="77777777" w:rsidR="004501F2" w:rsidRDefault="007C106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1BAD6E" w14:textId="77777777" w:rsidR="004501F2" w:rsidRDefault="007C106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D913C1" w14:textId="77777777" w:rsidR="004501F2" w:rsidRDefault="007C106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D7A5D5" w14:textId="77777777" w:rsidR="004501F2" w:rsidRDefault="007C10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01CA99" w14:textId="77777777" w:rsidR="004501F2" w:rsidRDefault="007C10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C630D8" w14:textId="77777777" w:rsidR="004501F2" w:rsidRDefault="007C106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4501F2" w14:paraId="390F45AA" w14:textId="77777777">
        <w:tc>
          <w:tcPr>
            <w:tcW w:w="4660" w:type="dxa"/>
            <w:tcBorders>
              <w:top w:val="single" w:sz="6" w:space="0" w:color="FFFFFF"/>
              <w:left w:val="none" w:sz="4" w:space="0" w:color="6E6E6E"/>
              <w:bottom w:val="dashed" w:sz="4" w:space="0" w:color="BFBFBF"/>
              <w:right w:val="none" w:sz="4" w:space="0" w:color="6E6E6E"/>
            </w:tcBorders>
          </w:tcPr>
          <w:p w14:paraId="76CEC1D8" w14:textId="77777777" w:rsidR="004501F2" w:rsidRDefault="007C1067">
            <w:pPr>
              <w:pStyle w:val="ProductList-TableBody"/>
            </w:pPr>
            <w:r>
              <w:t>Microsoft 365 Business Premium</w:t>
            </w:r>
            <w:r>
              <w:fldChar w:fldCharType="begin"/>
            </w:r>
            <w:r>
              <w:instrText xml:space="preserve"> XE "Microsoft 365 Business Premium"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74EF6EC8"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9DD7A"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25DAB"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06CD8"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C80E5"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9B6B9"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38F66"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1451A"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4B276" w14:textId="77777777" w:rsidR="004501F2" w:rsidRDefault="004501F2">
            <w:pPr>
              <w:pStyle w:val="ProductList-TableBody"/>
              <w:jc w:val="center"/>
            </w:pPr>
          </w:p>
        </w:tc>
      </w:tr>
      <w:tr w:rsidR="004501F2" w14:paraId="1317E3C8" w14:textId="77777777">
        <w:tc>
          <w:tcPr>
            <w:tcW w:w="4660" w:type="dxa"/>
            <w:tcBorders>
              <w:top w:val="dashed" w:sz="4" w:space="0" w:color="BFBFBF"/>
              <w:left w:val="none" w:sz="4" w:space="0" w:color="6E6E6E"/>
              <w:bottom w:val="dashed" w:sz="4" w:space="0" w:color="BFBFBF"/>
              <w:right w:val="none" w:sz="4" w:space="0" w:color="6E6E6E"/>
            </w:tcBorders>
          </w:tcPr>
          <w:p w14:paraId="19F05AB5" w14:textId="77777777" w:rsidR="004501F2" w:rsidRDefault="007C1067">
            <w:pPr>
              <w:pStyle w:val="ProductList-TableBody"/>
            </w:pPr>
            <w:r>
              <w:t>Microsoft 365 Education A1</w:t>
            </w:r>
            <w:r>
              <w:fldChar w:fldCharType="begin"/>
            </w:r>
            <w:r>
              <w:instrText xml:space="preserve"> XE "Microsoft 365 Education A1"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34D4A453"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0E46F"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85FD4"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0F1E6"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CF300"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316CD"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E7B1B"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5A356"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7DCA0" w14:textId="77777777" w:rsidR="004501F2" w:rsidRDefault="004501F2">
            <w:pPr>
              <w:pStyle w:val="ProductList-TableBody"/>
              <w:jc w:val="center"/>
            </w:pPr>
          </w:p>
        </w:tc>
      </w:tr>
      <w:tr w:rsidR="004501F2" w14:paraId="6B62DFCD" w14:textId="77777777">
        <w:tc>
          <w:tcPr>
            <w:tcW w:w="4660" w:type="dxa"/>
            <w:tcBorders>
              <w:top w:val="dashed" w:sz="4" w:space="0" w:color="BFBFBF"/>
              <w:left w:val="none" w:sz="4" w:space="0" w:color="6E6E6E"/>
              <w:bottom w:val="dashed" w:sz="4" w:space="0" w:color="BFBFBF"/>
              <w:right w:val="none" w:sz="4" w:space="0" w:color="6E6E6E"/>
            </w:tcBorders>
          </w:tcPr>
          <w:p w14:paraId="168A3AAA" w14:textId="77777777" w:rsidR="004501F2" w:rsidRDefault="007C1067">
            <w:pPr>
              <w:pStyle w:val="ProductList-TableBody"/>
            </w:pPr>
            <w:r>
              <w:t>Microsoft 365 Education A3</w:t>
            </w:r>
            <w:r>
              <w:fldChar w:fldCharType="begin"/>
            </w:r>
            <w:r>
              <w:instrText xml:space="preserve"> XE "Microsoft 365 Education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FF9386A"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61E3D"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2DAEF"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5D552"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5841A"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9C710"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6A71F"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64945" w14:textId="77777777" w:rsidR="004501F2" w:rsidRDefault="007C1067">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5C352" w14:textId="77777777" w:rsidR="004501F2" w:rsidRDefault="004501F2">
            <w:pPr>
              <w:pStyle w:val="ProductList-TableBody"/>
              <w:jc w:val="center"/>
            </w:pPr>
          </w:p>
        </w:tc>
      </w:tr>
      <w:tr w:rsidR="004501F2" w14:paraId="43BEDF9C" w14:textId="77777777">
        <w:tc>
          <w:tcPr>
            <w:tcW w:w="4660" w:type="dxa"/>
            <w:tcBorders>
              <w:top w:val="dashed" w:sz="4" w:space="0" w:color="BFBFBF"/>
              <w:left w:val="none" w:sz="4" w:space="0" w:color="6E6E6E"/>
              <w:bottom w:val="dashed" w:sz="4" w:space="0" w:color="BFBFBF"/>
              <w:right w:val="none" w:sz="4" w:space="0" w:color="6E6E6E"/>
            </w:tcBorders>
          </w:tcPr>
          <w:p w14:paraId="4B30B275" w14:textId="77777777" w:rsidR="004501F2" w:rsidRDefault="007C1067">
            <w:pPr>
              <w:pStyle w:val="ProductList-TableBody"/>
            </w:pPr>
            <w:r>
              <w:t>Microsoft 365 Education A3 ar pamata CAL</w:t>
            </w:r>
            <w:r>
              <w:fldChar w:fldCharType="begin"/>
            </w:r>
            <w:r>
              <w:instrText xml:space="preserve"> XE "Microsoft 365 Education A3 ar pamata CAL"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63B1D6E"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4C028"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C850B"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8A78C"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09AAB"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A9937"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4C001"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6A4DB" w14:textId="77777777" w:rsidR="004501F2" w:rsidRDefault="007C1067">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F2BC4" w14:textId="77777777" w:rsidR="004501F2" w:rsidRDefault="004501F2">
            <w:pPr>
              <w:pStyle w:val="ProductList-TableBody"/>
              <w:jc w:val="center"/>
            </w:pPr>
          </w:p>
        </w:tc>
      </w:tr>
      <w:tr w:rsidR="004501F2" w14:paraId="50EA31B9" w14:textId="77777777">
        <w:tc>
          <w:tcPr>
            <w:tcW w:w="4660" w:type="dxa"/>
            <w:tcBorders>
              <w:top w:val="dashed" w:sz="4" w:space="0" w:color="BFBFBF"/>
              <w:left w:val="none" w:sz="4" w:space="0" w:color="6E6E6E"/>
              <w:bottom w:val="dashed" w:sz="4" w:space="0" w:color="BFBFBF"/>
              <w:right w:val="none" w:sz="4" w:space="0" w:color="6E6E6E"/>
            </w:tcBorders>
          </w:tcPr>
          <w:p w14:paraId="0C95429C" w14:textId="77777777" w:rsidR="004501F2" w:rsidRDefault="007C1067">
            <w:pPr>
              <w:pStyle w:val="ProductList-TableBody"/>
            </w:pPr>
            <w:r>
              <w:t>Microsoft 365 Education A5</w:t>
            </w:r>
            <w:r>
              <w:fldChar w:fldCharType="begin"/>
            </w:r>
            <w:r>
              <w:instrText xml:space="preserve"> XE "Microsoft 365 Education A5"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5291377"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CB04C"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414F2"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470BC"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5E0EB"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284B1"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954AB"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1D9D8" w14:textId="77777777" w:rsidR="004501F2" w:rsidRDefault="007C1067">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F165F" w14:textId="77777777" w:rsidR="004501F2" w:rsidRDefault="004501F2">
            <w:pPr>
              <w:pStyle w:val="ProductList-TableBody"/>
              <w:jc w:val="center"/>
            </w:pPr>
          </w:p>
        </w:tc>
      </w:tr>
      <w:tr w:rsidR="004501F2" w14:paraId="17AA5CA9" w14:textId="77777777">
        <w:tc>
          <w:tcPr>
            <w:tcW w:w="4660" w:type="dxa"/>
            <w:tcBorders>
              <w:top w:val="dashed" w:sz="4" w:space="0" w:color="BFBFBF"/>
              <w:left w:val="none" w:sz="4" w:space="0" w:color="6E6E6E"/>
              <w:bottom w:val="dashed" w:sz="4" w:space="0" w:color="BFBFBF"/>
              <w:right w:val="none" w:sz="4" w:space="0" w:color="6E6E6E"/>
            </w:tcBorders>
          </w:tcPr>
          <w:p w14:paraId="43825FBF" w14:textId="77777777" w:rsidR="004501F2" w:rsidRDefault="007C1067">
            <w:pPr>
              <w:pStyle w:val="ProductList-TableBody"/>
            </w:pPr>
            <w:r>
              <w:t>Microsoft 365 Education A3 — neuzraudzīta licence</w:t>
            </w:r>
            <w:r>
              <w:fldChar w:fldCharType="begin"/>
            </w:r>
            <w:r>
              <w:instrText xml:space="preserve"> XE "Microsoft 365 Education A3 — neuzraudzīta licence"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B9FFE8C"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52ABC"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53B1A"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0EE4"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D0E61"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D7901"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7E610"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1F7B0"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7E8CA" w14:textId="77777777" w:rsidR="004501F2" w:rsidRDefault="004501F2">
            <w:pPr>
              <w:pStyle w:val="ProductList-TableBody"/>
              <w:jc w:val="center"/>
            </w:pPr>
          </w:p>
        </w:tc>
      </w:tr>
      <w:tr w:rsidR="004501F2" w14:paraId="3FED3FBA" w14:textId="77777777">
        <w:tc>
          <w:tcPr>
            <w:tcW w:w="4660" w:type="dxa"/>
            <w:tcBorders>
              <w:top w:val="dashed" w:sz="4" w:space="0" w:color="BFBFBF"/>
              <w:left w:val="none" w:sz="4" w:space="0" w:color="6E6E6E"/>
              <w:bottom w:val="dashed" w:sz="4" w:space="0" w:color="BFBFBF"/>
              <w:right w:val="none" w:sz="4" w:space="0" w:color="6E6E6E"/>
            </w:tcBorders>
          </w:tcPr>
          <w:p w14:paraId="7DB1799C" w14:textId="77777777" w:rsidR="004501F2" w:rsidRDefault="007C1067">
            <w:pPr>
              <w:pStyle w:val="ProductList-TableBody"/>
            </w:pPr>
            <w:r>
              <w:t>Microsoft 365 E3 — neuzraudzīta licence</w:t>
            </w:r>
            <w:r>
              <w:fldChar w:fldCharType="begin"/>
            </w:r>
            <w:r>
              <w:instrText xml:space="preserve"> XE "Microsoft 365 E3 — neuzraudzīta licence"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C935B0C"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89B1F"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3E435"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686F8"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49709"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2FDED"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435C6"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FF47A"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2B66D" w14:textId="77777777" w:rsidR="004501F2" w:rsidRDefault="004501F2">
            <w:pPr>
              <w:pStyle w:val="ProductList-TableBody"/>
              <w:jc w:val="center"/>
            </w:pPr>
          </w:p>
        </w:tc>
      </w:tr>
      <w:tr w:rsidR="004501F2" w14:paraId="6292B662" w14:textId="77777777">
        <w:tc>
          <w:tcPr>
            <w:tcW w:w="4660" w:type="dxa"/>
            <w:tcBorders>
              <w:top w:val="dashed" w:sz="4" w:space="0" w:color="BFBFBF"/>
              <w:left w:val="none" w:sz="4" w:space="0" w:color="6E6E6E"/>
              <w:bottom w:val="dashed" w:sz="4" w:space="0" w:color="BFBFBF"/>
              <w:right w:val="none" w:sz="4" w:space="0" w:color="6E6E6E"/>
            </w:tcBorders>
          </w:tcPr>
          <w:p w14:paraId="0BB28B08" w14:textId="77777777" w:rsidR="004501F2" w:rsidRDefault="007C1067">
            <w:pPr>
              <w:pStyle w:val="ProductList-TableBody"/>
            </w:pPr>
            <w:r>
              <w:t>Microsoft 365 E3/E5</w:t>
            </w:r>
            <w:r>
              <w:fldChar w:fldCharType="begin"/>
            </w:r>
            <w:r>
              <w:instrText xml:space="preserve"> XE "Microsoft 365 E3/E5"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B8C57D2"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1E9AF"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EA29B"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111D1"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53BFE"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B5A89" w14:textId="77777777" w:rsidR="004501F2" w:rsidRDefault="007C1067">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D1CC0"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4C992"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59504" w14:textId="77777777" w:rsidR="004501F2" w:rsidRDefault="004501F2">
            <w:pPr>
              <w:pStyle w:val="ProductList-TableBody"/>
              <w:jc w:val="center"/>
            </w:pPr>
          </w:p>
        </w:tc>
      </w:tr>
      <w:tr w:rsidR="004501F2" w14:paraId="05A6BAC1" w14:textId="77777777">
        <w:tc>
          <w:tcPr>
            <w:tcW w:w="4660" w:type="dxa"/>
            <w:tcBorders>
              <w:top w:val="dashed" w:sz="4" w:space="0" w:color="BFBFBF"/>
              <w:left w:val="none" w:sz="4" w:space="0" w:color="6E6E6E"/>
              <w:bottom w:val="dashed" w:sz="4" w:space="0" w:color="BFBFBF"/>
              <w:right w:val="none" w:sz="4" w:space="0" w:color="6E6E6E"/>
            </w:tcBorders>
          </w:tcPr>
          <w:p w14:paraId="316BB813" w14:textId="77777777" w:rsidR="004501F2" w:rsidRDefault="007C1067">
            <w:pPr>
              <w:pStyle w:val="ProductList-TableBody"/>
            </w:pPr>
            <w:r>
              <w:t>Microsoft 365 E3/E5 papildinājums</w:t>
            </w:r>
            <w:r>
              <w:fldChar w:fldCharType="begin"/>
            </w:r>
            <w:r>
              <w:instrText xml:space="preserve"> XE "Microsoft 365 E3/E5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C818F04"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84552"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855D3"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13CDE"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8F9D8"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5D492" w14:textId="77777777" w:rsidR="004501F2" w:rsidRDefault="007C1067">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8BDAF"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1917A"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6EA49" w14:textId="77777777" w:rsidR="004501F2" w:rsidRDefault="004501F2">
            <w:pPr>
              <w:pStyle w:val="ProductList-TableBody"/>
              <w:jc w:val="center"/>
            </w:pPr>
          </w:p>
        </w:tc>
      </w:tr>
      <w:tr w:rsidR="004501F2" w14:paraId="0BB3782C" w14:textId="77777777">
        <w:tc>
          <w:tcPr>
            <w:tcW w:w="4660" w:type="dxa"/>
            <w:tcBorders>
              <w:top w:val="dashed" w:sz="4" w:space="0" w:color="BFBFBF"/>
              <w:left w:val="none" w:sz="4" w:space="0" w:color="6E6E6E"/>
              <w:bottom w:val="dashed" w:sz="4" w:space="0" w:color="BFBFBF"/>
              <w:right w:val="none" w:sz="4" w:space="0" w:color="6E6E6E"/>
            </w:tcBorders>
          </w:tcPr>
          <w:p w14:paraId="6857357C" w14:textId="77777777" w:rsidR="004501F2" w:rsidRDefault="007C1067">
            <w:pPr>
              <w:pStyle w:val="ProductList-TableBody"/>
            </w:pPr>
            <w:r>
              <w:t>Microsoft 365 E3/E5 no SA</w:t>
            </w:r>
            <w:r>
              <w:fldChar w:fldCharType="begin"/>
            </w:r>
            <w:r>
              <w:instrText xml:space="preserve"> XE "Microsoft 365 E3/E5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4ABB8CD"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D79BE"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4762C"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62B1B"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0A2B2"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E521E" w14:textId="77777777" w:rsidR="004501F2" w:rsidRDefault="007C1067">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11F5E"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D2426"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0BF30" w14:textId="77777777" w:rsidR="004501F2" w:rsidRDefault="004501F2">
            <w:pPr>
              <w:pStyle w:val="ProductList-TableBody"/>
              <w:jc w:val="center"/>
            </w:pPr>
          </w:p>
        </w:tc>
      </w:tr>
      <w:tr w:rsidR="004501F2" w14:paraId="2E440641" w14:textId="77777777">
        <w:tc>
          <w:tcPr>
            <w:tcW w:w="4660" w:type="dxa"/>
            <w:tcBorders>
              <w:top w:val="dashed" w:sz="4" w:space="0" w:color="BFBFBF"/>
              <w:left w:val="none" w:sz="4" w:space="0" w:color="6E6E6E"/>
              <w:bottom w:val="dashed" w:sz="4" w:space="0" w:color="BFBFBF"/>
              <w:right w:val="none" w:sz="4" w:space="0" w:color="6E6E6E"/>
            </w:tcBorders>
          </w:tcPr>
          <w:p w14:paraId="7F15DA64" w14:textId="77777777" w:rsidR="004501F2" w:rsidRDefault="007C1067">
            <w:pPr>
              <w:pStyle w:val="ProductList-TableBody"/>
            </w:pPr>
            <w:r>
              <w:t>Microsoft 365 F1/F3</w:t>
            </w:r>
            <w:r>
              <w:fldChar w:fldCharType="begin"/>
            </w:r>
            <w:r>
              <w:instrText xml:space="preserve"> XE "Microsoft 365 F1/F3"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4682731"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435D4"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1D43D"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81A47"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4E1C4"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62372"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AC75E"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F6433"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3C688" w14:textId="77777777" w:rsidR="004501F2" w:rsidRDefault="004501F2">
            <w:pPr>
              <w:pStyle w:val="ProductList-TableBody"/>
              <w:jc w:val="center"/>
            </w:pPr>
          </w:p>
        </w:tc>
      </w:tr>
      <w:tr w:rsidR="004501F2" w14:paraId="5D9BDF0A" w14:textId="77777777">
        <w:tc>
          <w:tcPr>
            <w:tcW w:w="4660" w:type="dxa"/>
            <w:tcBorders>
              <w:top w:val="dashed" w:sz="4" w:space="0" w:color="BFBFBF"/>
              <w:left w:val="none" w:sz="4" w:space="0" w:color="6E6E6E"/>
              <w:bottom w:val="dashed" w:sz="4" w:space="0" w:color="BFBFBF"/>
              <w:right w:val="none" w:sz="4" w:space="0" w:color="6E6E6E"/>
            </w:tcBorders>
          </w:tcPr>
          <w:p w14:paraId="02B0C3F5" w14:textId="77777777" w:rsidR="004501F2" w:rsidRDefault="007C1067">
            <w:pPr>
              <w:pStyle w:val="ProductList-TableBody"/>
            </w:pPr>
            <w:r>
              <w:t>Microsoft 365 A5 atbilstība</w:t>
            </w:r>
            <w:r>
              <w:fldChar w:fldCharType="begin"/>
            </w:r>
            <w:r>
              <w:instrText xml:space="preserve"> XE "Microsoft 365 A5 atbilstība"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25A4766"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1F323"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989D0"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8D365"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29392"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425A0"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44006"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8D1F0"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AC106" w14:textId="77777777" w:rsidR="004501F2" w:rsidRDefault="004501F2">
            <w:pPr>
              <w:pStyle w:val="ProductList-TableBody"/>
              <w:jc w:val="center"/>
            </w:pPr>
          </w:p>
        </w:tc>
      </w:tr>
      <w:tr w:rsidR="004501F2" w14:paraId="517127A4" w14:textId="77777777">
        <w:tc>
          <w:tcPr>
            <w:tcW w:w="4660" w:type="dxa"/>
            <w:tcBorders>
              <w:top w:val="dashed" w:sz="4" w:space="0" w:color="BFBFBF"/>
              <w:left w:val="none" w:sz="4" w:space="0" w:color="6E6E6E"/>
              <w:bottom w:val="dashed" w:sz="4" w:space="0" w:color="BFBFBF"/>
              <w:right w:val="none" w:sz="4" w:space="0" w:color="6E6E6E"/>
            </w:tcBorders>
          </w:tcPr>
          <w:p w14:paraId="3FC876FF" w14:textId="77777777" w:rsidR="004501F2" w:rsidRDefault="007C1067">
            <w:pPr>
              <w:pStyle w:val="ProductList-TableBody"/>
            </w:pPr>
            <w:r>
              <w:t>Microsoft 365 E5 atbilstība</w:t>
            </w:r>
            <w:r>
              <w:fldChar w:fldCharType="begin"/>
            </w:r>
            <w:r>
              <w:instrText xml:space="preserve"> XE "Microsoft 365 E5 atbilstība"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889F1DA"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FEA2D"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779BF"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64D1C"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8F1E8"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516BD"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6391C"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9C8F5"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F140E" w14:textId="77777777" w:rsidR="004501F2" w:rsidRDefault="004501F2">
            <w:pPr>
              <w:pStyle w:val="ProductList-TableBody"/>
              <w:jc w:val="center"/>
            </w:pPr>
          </w:p>
        </w:tc>
      </w:tr>
      <w:tr w:rsidR="004501F2" w14:paraId="1E1286FE" w14:textId="77777777">
        <w:tc>
          <w:tcPr>
            <w:tcW w:w="4660" w:type="dxa"/>
            <w:tcBorders>
              <w:top w:val="dashed" w:sz="4" w:space="0" w:color="BFBFBF"/>
              <w:left w:val="none" w:sz="4" w:space="0" w:color="6E6E6E"/>
              <w:bottom w:val="dashed" w:sz="4" w:space="0" w:color="BFBFBF"/>
              <w:right w:val="none" w:sz="4" w:space="0" w:color="6E6E6E"/>
            </w:tcBorders>
          </w:tcPr>
          <w:p w14:paraId="7D0A8E26" w14:textId="77777777" w:rsidR="004501F2" w:rsidRDefault="007C1067">
            <w:pPr>
              <w:pStyle w:val="ProductList-TableBody"/>
            </w:pPr>
            <w:r>
              <w:t>Microsoft 365 E5 eDiscovery un Audit</w:t>
            </w:r>
            <w:r>
              <w:fldChar w:fldCharType="begin"/>
            </w:r>
            <w:r>
              <w:instrText xml:space="preserve"> XE "Microsoft 365 E5 eDiscovery un Audit"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8FC4443"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38CF1"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2C1C7"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0F365"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62628"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2BCC7"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0D5AA"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1BD83"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033DD" w14:textId="77777777" w:rsidR="004501F2" w:rsidRDefault="004501F2">
            <w:pPr>
              <w:pStyle w:val="ProductList-TableBody"/>
              <w:jc w:val="center"/>
            </w:pPr>
          </w:p>
        </w:tc>
      </w:tr>
      <w:tr w:rsidR="004501F2" w14:paraId="13588238" w14:textId="77777777">
        <w:tc>
          <w:tcPr>
            <w:tcW w:w="4660" w:type="dxa"/>
            <w:tcBorders>
              <w:top w:val="dashed" w:sz="4" w:space="0" w:color="BFBFBF"/>
              <w:left w:val="none" w:sz="4" w:space="0" w:color="6E6E6E"/>
              <w:bottom w:val="dashed" w:sz="4" w:space="0" w:color="BFBFBF"/>
              <w:right w:val="none" w:sz="4" w:space="0" w:color="6E6E6E"/>
            </w:tcBorders>
          </w:tcPr>
          <w:p w14:paraId="47D192B8" w14:textId="77777777" w:rsidR="004501F2" w:rsidRDefault="007C1067">
            <w:pPr>
              <w:pStyle w:val="ProductList-TableBody"/>
            </w:pPr>
            <w:r>
              <w:t>Microsoft 365 E5 iekšējā riska pārvaldība</w:t>
            </w:r>
            <w:r>
              <w:fldChar w:fldCharType="begin"/>
            </w:r>
            <w:r>
              <w:instrText xml:space="preserve"> XE "Microsoft 365 E5 iekšējā riska pārvaldība"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DF66B85"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79C85"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C4D91"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896D0"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E4E0E"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5342D"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F4197"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4343E"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51F24" w14:textId="77777777" w:rsidR="004501F2" w:rsidRDefault="004501F2">
            <w:pPr>
              <w:pStyle w:val="ProductList-TableBody"/>
              <w:jc w:val="center"/>
            </w:pPr>
          </w:p>
        </w:tc>
      </w:tr>
      <w:tr w:rsidR="004501F2" w14:paraId="1249DCDD" w14:textId="77777777">
        <w:tc>
          <w:tcPr>
            <w:tcW w:w="4660" w:type="dxa"/>
            <w:tcBorders>
              <w:top w:val="dashed" w:sz="4" w:space="0" w:color="BFBFBF"/>
              <w:left w:val="none" w:sz="4" w:space="0" w:color="6E6E6E"/>
              <w:bottom w:val="dashed" w:sz="4" w:space="0" w:color="BFBFBF"/>
              <w:right w:val="none" w:sz="4" w:space="0" w:color="6E6E6E"/>
            </w:tcBorders>
          </w:tcPr>
          <w:p w14:paraId="45886587" w14:textId="77777777" w:rsidR="004501F2" w:rsidRDefault="007C1067">
            <w:pPr>
              <w:pStyle w:val="ProductList-TableBody"/>
            </w:pPr>
            <w:r>
              <w:t>Microsoft 365 E5 informācijas aizsardzība un pārvaldība</w:t>
            </w:r>
            <w:r>
              <w:fldChar w:fldCharType="begin"/>
            </w:r>
            <w:r>
              <w:instrText xml:space="preserve"> XE "Microsoft 365 E5 informācijas aizsardzība un pārvaldība"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CABB4F3"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99E01"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F4A07"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7DB31"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0BFD1"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B86AD"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A54D9"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5AC94"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A4F87" w14:textId="77777777" w:rsidR="004501F2" w:rsidRDefault="004501F2">
            <w:pPr>
              <w:pStyle w:val="ProductList-TableBody"/>
              <w:jc w:val="center"/>
            </w:pPr>
          </w:p>
        </w:tc>
      </w:tr>
      <w:tr w:rsidR="004501F2" w14:paraId="4F6F3577" w14:textId="77777777">
        <w:tc>
          <w:tcPr>
            <w:tcW w:w="4660" w:type="dxa"/>
            <w:tcBorders>
              <w:top w:val="dashed" w:sz="4" w:space="0" w:color="BFBFBF"/>
              <w:left w:val="none" w:sz="4" w:space="0" w:color="6E6E6E"/>
              <w:bottom w:val="dashed" w:sz="4" w:space="0" w:color="BFBFBF"/>
              <w:right w:val="none" w:sz="4" w:space="0" w:color="6E6E6E"/>
            </w:tcBorders>
          </w:tcPr>
          <w:p w14:paraId="36AAD6A3" w14:textId="77777777" w:rsidR="004501F2" w:rsidRDefault="007C1067">
            <w:pPr>
              <w:pStyle w:val="ProductList-TableBody"/>
            </w:pPr>
            <w:r>
              <w:t>Microsoft 365 A5 eDiscovery un Audit</w:t>
            </w:r>
            <w:r>
              <w:fldChar w:fldCharType="begin"/>
            </w:r>
            <w:r>
              <w:instrText xml:space="preserve"> XE "Microsoft 365 A5 eDiscovery un Audit"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2F90893"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AD5AE"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44BBB"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9FE67"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19B79"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633B8"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AED9C"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A7CB8"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F9335" w14:textId="77777777" w:rsidR="004501F2" w:rsidRDefault="004501F2">
            <w:pPr>
              <w:pStyle w:val="ProductList-TableBody"/>
              <w:jc w:val="center"/>
            </w:pPr>
          </w:p>
        </w:tc>
      </w:tr>
      <w:tr w:rsidR="004501F2" w14:paraId="78E5F298" w14:textId="77777777">
        <w:tc>
          <w:tcPr>
            <w:tcW w:w="4660" w:type="dxa"/>
            <w:tcBorders>
              <w:top w:val="dashed" w:sz="4" w:space="0" w:color="BFBFBF"/>
              <w:left w:val="none" w:sz="4" w:space="0" w:color="6E6E6E"/>
              <w:bottom w:val="dashed" w:sz="4" w:space="0" w:color="BFBFBF"/>
              <w:right w:val="none" w:sz="4" w:space="0" w:color="6E6E6E"/>
            </w:tcBorders>
          </w:tcPr>
          <w:p w14:paraId="7862EE91" w14:textId="77777777" w:rsidR="004501F2" w:rsidRDefault="007C1067">
            <w:pPr>
              <w:pStyle w:val="ProductList-TableBody"/>
            </w:pPr>
            <w:r>
              <w:t>Microsoft 365 A5 iekšējā riska pārvaldība</w:t>
            </w:r>
            <w:r>
              <w:fldChar w:fldCharType="begin"/>
            </w:r>
            <w:r>
              <w:instrText xml:space="preserve"> XE "Microsoft 365 A5 iekšējā riska pārvaldība"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66736CD"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E0F58"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F77A3"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D8BCB"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8D406"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AA586"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CDA20"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8CC4C"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2752C" w14:textId="77777777" w:rsidR="004501F2" w:rsidRDefault="004501F2">
            <w:pPr>
              <w:pStyle w:val="ProductList-TableBody"/>
              <w:jc w:val="center"/>
            </w:pPr>
          </w:p>
        </w:tc>
      </w:tr>
      <w:tr w:rsidR="004501F2" w14:paraId="272954BE" w14:textId="77777777">
        <w:tc>
          <w:tcPr>
            <w:tcW w:w="4660" w:type="dxa"/>
            <w:tcBorders>
              <w:top w:val="dashed" w:sz="4" w:space="0" w:color="BFBFBF"/>
              <w:left w:val="none" w:sz="4" w:space="0" w:color="6E6E6E"/>
              <w:bottom w:val="dashed" w:sz="4" w:space="0" w:color="BFBFBF"/>
              <w:right w:val="none" w:sz="4" w:space="0" w:color="6E6E6E"/>
            </w:tcBorders>
          </w:tcPr>
          <w:p w14:paraId="2898BAB7" w14:textId="77777777" w:rsidR="004501F2" w:rsidRDefault="007C1067">
            <w:pPr>
              <w:pStyle w:val="ProductList-TableBody"/>
            </w:pPr>
            <w:r>
              <w:t>Microsoft 365 A5 informācijas aizsardzība un pārvaldība</w:t>
            </w:r>
            <w:r>
              <w:fldChar w:fldCharType="begin"/>
            </w:r>
            <w:r>
              <w:instrText xml:space="preserve"> XE "Microsoft 365 A5 informācijas aizsardzība un pārvaldība"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63FBDF3"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6C0FC"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655BE"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43DD3"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4C5C2"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371ED"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671C2"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6DF18"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9575C" w14:textId="77777777" w:rsidR="004501F2" w:rsidRDefault="004501F2">
            <w:pPr>
              <w:pStyle w:val="ProductList-TableBody"/>
              <w:jc w:val="center"/>
            </w:pPr>
          </w:p>
        </w:tc>
      </w:tr>
      <w:tr w:rsidR="004501F2" w14:paraId="014EBB02" w14:textId="77777777">
        <w:tc>
          <w:tcPr>
            <w:tcW w:w="4660" w:type="dxa"/>
            <w:tcBorders>
              <w:top w:val="dashed" w:sz="4" w:space="0" w:color="BFBFBF"/>
              <w:left w:val="none" w:sz="4" w:space="0" w:color="6E6E6E"/>
              <w:bottom w:val="dashed" w:sz="4" w:space="0" w:color="BFBFBF"/>
              <w:right w:val="none" w:sz="4" w:space="0" w:color="6E6E6E"/>
            </w:tcBorders>
          </w:tcPr>
          <w:p w14:paraId="77A4BB36" w14:textId="77777777" w:rsidR="004501F2" w:rsidRDefault="007C1067">
            <w:pPr>
              <w:pStyle w:val="ProductList-TableBody"/>
            </w:pPr>
            <w:r>
              <w:t>Microsoft 365 A5 drošība</w:t>
            </w:r>
            <w:r>
              <w:fldChar w:fldCharType="begin"/>
            </w:r>
            <w:r>
              <w:instrText xml:space="preserve"> XE "Microsoft 365 A5 drošība"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5AEFDAF"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6C7D1"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C5AF8"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A9EDC"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D0B53"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87235"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219D1"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55A78"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C64AA" w14:textId="77777777" w:rsidR="004501F2" w:rsidRDefault="004501F2">
            <w:pPr>
              <w:pStyle w:val="ProductList-TableBody"/>
              <w:jc w:val="center"/>
            </w:pPr>
          </w:p>
        </w:tc>
      </w:tr>
      <w:tr w:rsidR="004501F2" w14:paraId="18F5F3DD" w14:textId="77777777">
        <w:tc>
          <w:tcPr>
            <w:tcW w:w="4660" w:type="dxa"/>
            <w:tcBorders>
              <w:top w:val="dashed" w:sz="4" w:space="0" w:color="BFBFBF"/>
              <w:left w:val="none" w:sz="4" w:space="0" w:color="6E6E6E"/>
              <w:bottom w:val="dashed" w:sz="4" w:space="0" w:color="BFBFBF"/>
              <w:right w:val="none" w:sz="4" w:space="0" w:color="6E6E6E"/>
            </w:tcBorders>
          </w:tcPr>
          <w:p w14:paraId="4468E8C2" w14:textId="77777777" w:rsidR="004501F2" w:rsidRDefault="007C1067">
            <w:pPr>
              <w:pStyle w:val="ProductList-TableBody"/>
            </w:pPr>
            <w:r>
              <w:t>Microsoft 365 E5 drošība</w:t>
            </w:r>
            <w:r>
              <w:fldChar w:fldCharType="begin"/>
            </w:r>
            <w:r>
              <w:instrText xml:space="preserve"> XE "Microsoft 365 E5 drošība"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7B63AB0"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63991"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B6265"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A73C4"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7ED16"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F3863"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30E2C"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39084"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BEC53" w14:textId="77777777" w:rsidR="004501F2" w:rsidRDefault="004501F2">
            <w:pPr>
              <w:pStyle w:val="ProductList-TableBody"/>
              <w:jc w:val="center"/>
            </w:pPr>
          </w:p>
        </w:tc>
      </w:tr>
      <w:tr w:rsidR="004501F2" w14:paraId="12444C49" w14:textId="77777777">
        <w:tc>
          <w:tcPr>
            <w:tcW w:w="4660" w:type="dxa"/>
            <w:tcBorders>
              <w:top w:val="dashed" w:sz="4" w:space="0" w:color="BFBFBF"/>
              <w:left w:val="none" w:sz="4" w:space="0" w:color="6E6E6E"/>
              <w:bottom w:val="dashed" w:sz="4" w:space="0" w:color="A5A5A5"/>
              <w:right w:val="none" w:sz="4" w:space="0" w:color="6E6E6E"/>
            </w:tcBorders>
          </w:tcPr>
          <w:p w14:paraId="2E99123E" w14:textId="77777777" w:rsidR="004501F2" w:rsidRDefault="007C1067">
            <w:pPr>
              <w:pStyle w:val="ProductList-TableBody"/>
            </w:pPr>
            <w:r>
              <w:rPr>
                <w:color w:val="000000"/>
              </w:rPr>
              <w:t>Skype darbam Plus CAL papildinājums, kas paredzēts Microsoft 365 E3 (Lietotāja SL)</w:t>
            </w:r>
            <w:r>
              <w:fldChar w:fldCharType="begin"/>
            </w:r>
            <w:r>
              <w:instrText xml:space="preserve"> XE "Skype darbam Plus CAL papildinājums, kas paredzēts Microsoft 365 E3 (Lietotāja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415DADC3"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FF87E"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CCDC5"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EC9CB"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058AC"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695DB"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F9E19"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0C6A6"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1B688" w14:textId="77777777" w:rsidR="004501F2" w:rsidRDefault="004501F2">
            <w:pPr>
              <w:pStyle w:val="ProductList-TableBody"/>
              <w:jc w:val="center"/>
            </w:pPr>
          </w:p>
        </w:tc>
      </w:tr>
      <w:tr w:rsidR="004501F2" w14:paraId="0FD05963" w14:textId="77777777">
        <w:tc>
          <w:tcPr>
            <w:tcW w:w="4660" w:type="dxa"/>
            <w:tcBorders>
              <w:top w:val="dashed" w:sz="4" w:space="0" w:color="A5A5A5"/>
              <w:left w:val="none" w:sz="4" w:space="0" w:color="6E6E6E"/>
              <w:bottom w:val="dashed" w:sz="4" w:space="0" w:color="B2B2B2"/>
              <w:right w:val="none" w:sz="4" w:space="0" w:color="6E6E6E"/>
            </w:tcBorders>
          </w:tcPr>
          <w:p w14:paraId="612F4DEE" w14:textId="77777777" w:rsidR="004501F2" w:rsidRDefault="007C1067">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6ECD9340"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6FEC0"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7F95F"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68163"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E7E91"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A6514"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49964"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D652D"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F2CA4" w14:textId="77777777" w:rsidR="004501F2" w:rsidRDefault="004501F2">
            <w:pPr>
              <w:pStyle w:val="ProductList-TableBody"/>
              <w:jc w:val="center"/>
            </w:pPr>
          </w:p>
        </w:tc>
      </w:tr>
      <w:tr w:rsidR="004501F2" w14:paraId="0704D6ED" w14:textId="77777777">
        <w:tc>
          <w:tcPr>
            <w:tcW w:w="4660" w:type="dxa"/>
            <w:tcBorders>
              <w:top w:val="dashed" w:sz="4" w:space="0" w:color="B2B2B2"/>
              <w:left w:val="none" w:sz="4" w:space="0" w:color="6E6E6E"/>
              <w:bottom w:val="none" w:sz="4" w:space="0" w:color="BFBFBF"/>
              <w:right w:val="none" w:sz="4" w:space="0" w:color="6E6E6E"/>
            </w:tcBorders>
          </w:tcPr>
          <w:p w14:paraId="4701DB38" w14:textId="77777777" w:rsidR="004501F2" w:rsidRDefault="007C1067">
            <w:pPr>
              <w:pStyle w:val="ProductList-TableBody"/>
            </w:pPr>
            <w:r>
              <w:rPr>
                <w:color w:val="000000"/>
              </w:rPr>
              <w:t>VDA papildlicence programmatūrai M365 E3/E5 (SL)</w:t>
            </w:r>
            <w:r>
              <w:fldChar w:fldCharType="begin"/>
            </w:r>
            <w:r>
              <w:instrText xml:space="preserve"> XE "VDA papildlicence programmatūrai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D43CC49"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0D74D"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06317"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63315"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2A2A4"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64AA4"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A3FFB"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56830"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AB168" w14:textId="77777777" w:rsidR="004501F2" w:rsidRDefault="004501F2">
            <w:pPr>
              <w:pStyle w:val="ProductList-TableBody"/>
              <w:jc w:val="center"/>
            </w:pPr>
          </w:p>
        </w:tc>
      </w:tr>
    </w:tbl>
    <w:p w14:paraId="5FB5E430" w14:textId="77777777" w:rsidR="004501F2" w:rsidRDefault="004501F2">
      <w:pPr>
        <w:pStyle w:val="ProductList-Body"/>
      </w:pPr>
    </w:p>
    <w:p w14:paraId="5FFFF813" w14:textId="77777777" w:rsidR="004501F2" w:rsidRDefault="007C1067">
      <w:pPr>
        <w:pStyle w:val="ProductList-Offering1SubSection"/>
        <w:outlineLvl w:val="2"/>
      </w:pPr>
      <w:bookmarkStart w:id="240" w:name="_Sec768"/>
      <w:r>
        <w:t>2. Produktu nosacījumi</w:t>
      </w:r>
      <w:bookmarkEnd w:id="240"/>
    </w:p>
    <w:tbl>
      <w:tblPr>
        <w:tblStyle w:val="PURTable"/>
        <w:tblW w:w="0" w:type="dxa"/>
        <w:tblLook w:val="04A0" w:firstRow="1" w:lastRow="0" w:firstColumn="1" w:lastColumn="0" w:noHBand="0" w:noVBand="1"/>
      </w:tblPr>
      <w:tblGrid>
        <w:gridCol w:w="3625"/>
        <w:gridCol w:w="3660"/>
        <w:gridCol w:w="3631"/>
      </w:tblGrid>
      <w:tr w:rsidR="004501F2" w14:paraId="39659F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DCEDA8" w14:textId="77777777" w:rsidR="004501F2" w:rsidRDefault="007C1067">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96306E" w14:textId="77777777" w:rsidR="004501F2" w:rsidRDefault="007C106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3BCCC31A" w14:textId="77777777" w:rsidR="004501F2" w:rsidRDefault="007C1067">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4501F2" w14:paraId="6B2637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04FC5" w14:textId="77777777" w:rsidR="004501F2" w:rsidRDefault="007C106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28F0F94E" w14:textId="77777777" w:rsidR="004501F2" w:rsidRDefault="007C1067">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Skatiet tālāk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8FCC7" w14:textId="77777777" w:rsidR="004501F2" w:rsidRDefault="007C1067">
            <w:pPr>
              <w:pStyle w:val="ProductList-TableBody"/>
            </w:pPr>
            <w:r>
              <w:rPr>
                <w:color w:val="404040"/>
              </w:rPr>
              <w:t>Reklāmas piedāvājumi: Nav</w:t>
            </w:r>
          </w:p>
        </w:tc>
      </w:tr>
      <w:tr w:rsidR="004501F2" w14:paraId="58794A8C" w14:textId="77777777">
        <w:tc>
          <w:tcPr>
            <w:tcW w:w="4040" w:type="dxa"/>
            <w:tcBorders>
              <w:top w:val="single" w:sz="4" w:space="0" w:color="000000"/>
              <w:left w:val="single" w:sz="4" w:space="0" w:color="000000"/>
              <w:bottom w:val="single" w:sz="4" w:space="0" w:color="000000"/>
              <w:right w:val="single" w:sz="4" w:space="0" w:color="000000"/>
            </w:tcBorders>
          </w:tcPr>
          <w:p w14:paraId="341EE3B5" w14:textId="77777777" w:rsidR="004501F2" w:rsidRDefault="007C1067">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F</w:t>
            </w:r>
          </w:p>
        </w:tc>
        <w:tc>
          <w:tcPr>
            <w:tcW w:w="4040" w:type="dxa"/>
            <w:tcBorders>
              <w:top w:val="single" w:sz="4" w:space="0" w:color="000000"/>
              <w:left w:val="single" w:sz="4" w:space="0" w:color="000000"/>
              <w:bottom w:val="single" w:sz="4" w:space="0" w:color="000000"/>
              <w:right w:val="single" w:sz="4" w:space="0" w:color="000000"/>
            </w:tcBorders>
          </w:tcPr>
          <w:p w14:paraId="20125911" w14:textId="77777777" w:rsidR="004501F2" w:rsidRDefault="007C1067">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7AEFB17F" w14:textId="77777777" w:rsidR="004501F2" w:rsidRDefault="007C1067">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Microsoft 365 F3</w:t>
            </w:r>
          </w:p>
        </w:tc>
      </w:tr>
      <w:tr w:rsidR="004501F2" w14:paraId="73EC26C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2DCEFA" w14:textId="77777777" w:rsidR="004501F2" w:rsidRDefault="007C1067">
            <w:pPr>
              <w:pStyle w:val="ProductList-TableBody"/>
            </w:pP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386A18CC" w14:textId="77777777" w:rsidR="004501F2" w:rsidRDefault="007C1067">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No SA)</w:t>
            </w:r>
          </w:p>
        </w:tc>
        <w:tc>
          <w:tcPr>
            <w:tcW w:w="4040" w:type="dxa"/>
            <w:tcBorders>
              <w:top w:val="single" w:sz="4" w:space="0" w:color="000000"/>
              <w:left w:val="single" w:sz="4" w:space="0" w:color="000000"/>
              <w:bottom w:val="single" w:sz="4" w:space="0" w:color="000000"/>
              <w:right w:val="single" w:sz="4" w:space="0" w:color="000000"/>
            </w:tcBorders>
          </w:tcPr>
          <w:p w14:paraId="59462AFE" w14:textId="77777777" w:rsidR="004501F2" w:rsidRDefault="007C1067">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45990F64" w14:textId="77777777" w:rsidR="004501F2" w:rsidRDefault="004501F2">
      <w:pPr>
        <w:pStyle w:val="ProductList-Body"/>
      </w:pPr>
    </w:p>
    <w:p w14:paraId="1BF03A7C" w14:textId="77777777" w:rsidR="004501F2" w:rsidRDefault="007C1067">
      <w:pPr>
        <w:pStyle w:val="ProductList-ClauseHeading"/>
        <w:outlineLvl w:val="3"/>
      </w:pPr>
      <w:r>
        <w:t>2.1. Piemērojamie Licences nosacījumi</w:t>
      </w:r>
    </w:p>
    <w:p w14:paraId="6A0061A3" w14:textId="77777777" w:rsidR="004501F2" w:rsidRDefault="007C1067">
      <w:pPr>
        <w:pStyle w:val="ProductList-Body"/>
      </w:pPr>
      <w:r>
        <w:t xml:space="preserve">Risinājuma Microsoft 365 darbību regulē tā veidojošo atsevišķo produktu un pakalpojumu Licence nosacījumi, ko groza šajā Microsoft 365 Produkta ierakstā esošie Licences nosacījumi. </w:t>
      </w:r>
    </w:p>
    <w:p w14:paraId="2BAEAC11" w14:textId="77777777" w:rsidR="004501F2" w:rsidRDefault="007C1067">
      <w:pPr>
        <w:pStyle w:val="ProductList-SubClauseHeading"/>
        <w:outlineLvl w:val="4"/>
      </w:pPr>
      <w:r>
        <w:t>2.1.1. Microsoft 365 komponenti</w:t>
      </w:r>
    </w:p>
    <w:p w14:paraId="670BD9B2" w14:textId="77777777" w:rsidR="004501F2" w:rsidRDefault="007C1067" w:rsidP="007C1067">
      <w:pPr>
        <w:pStyle w:val="ProductList-Bullet"/>
        <w:numPr>
          <w:ilvl w:val="1"/>
          <w:numId w:val="39"/>
        </w:numPr>
      </w:pPr>
      <w:r>
        <w:t xml:space="preserve">Microsoft 365 E3/E5 komponentu skaitā ir Office 365 E3/E5, Enterprise Mobility + Security E3/E5 un Windows 10 Enterprise E3/E5 katram Lietotājam.   </w:t>
      </w:r>
    </w:p>
    <w:p w14:paraId="4CAB737B" w14:textId="77777777" w:rsidR="004501F2" w:rsidRDefault="007C1067" w:rsidP="007C1067">
      <w:pPr>
        <w:pStyle w:val="ProductList-Bullet"/>
        <w:numPr>
          <w:ilvl w:val="1"/>
          <w:numId w:val="39"/>
        </w:numPr>
      </w:pPr>
      <w:r>
        <w:t>Microsoft 365 A3/A5 komponenti ir Office 365 A3/A5, Enterprise Mobility + Security A3/A5, Windows 10 Education A3/A5 un Minecraft. Education Edition.</w:t>
      </w:r>
    </w:p>
    <w:p w14:paraId="687A0C26" w14:textId="77777777" w:rsidR="004501F2" w:rsidRDefault="007C1067" w:rsidP="007C1067">
      <w:pPr>
        <w:pStyle w:val="ProductList-Bullet"/>
        <w:numPr>
          <w:ilvl w:val="1"/>
          <w:numId w:val="39"/>
        </w:numPr>
      </w:pPr>
      <w:r>
        <w:t xml:space="preserve">Microsoft 365 F3 komponenti ir Office 365 F3, Enterprise Mobility + Security E3 un Windows 10 Enterprise E3. </w:t>
      </w:r>
    </w:p>
    <w:p w14:paraId="2D30FF2C" w14:textId="77777777" w:rsidR="004501F2" w:rsidRDefault="007C1067" w:rsidP="007C1067">
      <w:pPr>
        <w:pStyle w:val="ProductList-Bullet"/>
        <w:numPr>
          <w:ilvl w:val="1"/>
          <w:numId w:val="39"/>
        </w:numPr>
      </w:pPr>
      <w:r>
        <w:t xml:space="preserve">Microsoft 365 F1 komponenti ir Enterprise Mobility + Security E3 un ierobežoti Office pakalpojumi. </w:t>
      </w:r>
    </w:p>
    <w:p w14:paraId="4BBA0E01" w14:textId="77777777" w:rsidR="004501F2" w:rsidRDefault="007C1067" w:rsidP="007C1067">
      <w:pPr>
        <w:pStyle w:val="ProductList-Bullet"/>
        <w:numPr>
          <w:ilvl w:val="1"/>
          <w:numId w:val="39"/>
        </w:numPr>
      </w:pPr>
      <w:r>
        <w:t xml:space="preserve">Microsoft 365 E3/Education A3 — neuzraudzītās licences komponenti ir Office 365 Enterprise E3/A3, Enterprise Mobility + Security E3/A3 un Windows 10 Enterprise E3/A3. </w:t>
      </w:r>
    </w:p>
    <w:p w14:paraId="3BB82018" w14:textId="77777777" w:rsidR="004501F2" w:rsidRDefault="004501F2">
      <w:pPr>
        <w:pStyle w:val="ProductList-BodyIndented"/>
      </w:pPr>
    </w:p>
    <w:p w14:paraId="21B4097E" w14:textId="77777777" w:rsidR="004501F2" w:rsidRDefault="007C1067">
      <w:pPr>
        <w:pStyle w:val="ProductList-SubClauseHeading"/>
        <w:outlineLvl w:val="4"/>
      </w:pPr>
      <w:r>
        <w:t>2.1.2. Licences piešķiršana un Windows lietošanas noteikumi</w:t>
      </w:r>
    </w:p>
    <w:p w14:paraId="12DCF946" w14:textId="77777777" w:rsidR="004501F2" w:rsidRDefault="007C1067">
      <w:pPr>
        <w:pStyle w:val="ProductList-BodyIndented"/>
      </w:pPr>
      <w:r>
        <w:t>Microsoft 365 licenču Windows komponenta lietošanas noteikumi ir grozīti tālāk norādītajā veidā.</w:t>
      </w:r>
    </w:p>
    <w:p w14:paraId="4253A562" w14:textId="77777777" w:rsidR="004501F2" w:rsidRDefault="007C1067" w:rsidP="007C1067">
      <w:pPr>
        <w:pStyle w:val="ProductList-Bullet"/>
        <w:numPr>
          <w:ilvl w:val="1"/>
          <w:numId w:val="40"/>
        </w:numPr>
      </w:pP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nav obligāti jābūt kādas ierīces </w:t>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Primārajiem lietotājiem</w:t>
      </w:r>
      <w:r>
        <w:fldChar w:fldCharType="end"/>
      </w:r>
      <w:r>
        <w:t xml:space="preserve">. </w:t>
      </w:r>
      <w:r>
        <w:fldChar w:fldCharType="begin"/>
      </w:r>
      <w:r>
        <w:instrText xml:space="preserve"> AutoTextList   \s NoStyle \t "Licencēts lietotājs ir atsevišķa persona, kurai ir piešķirta Licence." </w:instrText>
      </w:r>
      <w:r>
        <w:fldChar w:fldCharType="separate"/>
      </w:r>
      <w:r>
        <w:rPr>
          <w:color w:val="0563C1"/>
        </w:rPr>
        <w:t>Licencētiem lietotājiem</w:t>
      </w:r>
      <w:r>
        <w:fldChar w:fldCharType="end"/>
      </w:r>
      <w:r>
        <w:t xml:space="preserve"> ir tiesības darbināt Windows Enterprise tikai ierīcēs, kurās darbojas Kvalificēta operētājsistēma. </w:t>
      </w:r>
    </w:p>
    <w:p w14:paraId="1DFC67DC" w14:textId="77777777" w:rsidR="004501F2" w:rsidRDefault="007C1067" w:rsidP="007C1067">
      <w:pPr>
        <w:pStyle w:val="ProductList-Bullet"/>
        <w:numPr>
          <w:ilvl w:val="1"/>
          <w:numId w:val="40"/>
        </w:numPr>
      </w:pPr>
      <w:r>
        <w:t xml:space="preserve">Izņemot Windows Virtual Desktop lietošanu (skatiet </w:t>
      </w:r>
      <w:hyperlink w:anchor="_Sec624">
        <w:r>
          <w:rPr>
            <w:color w:val="00467F"/>
            <w:u w:val="single"/>
          </w:rPr>
          <w:t>Microsoft Azure pakalpojumu produktu ieraksta</w:t>
        </w:r>
      </w:hyperlink>
      <w:r>
        <w:t xml:space="preserve"> sadaļu ”Windows Virtual Desktop”), tiesības piekļūt attālinātām Windows virtualizētajām instancēm un tās izmantot attiecas tikai uz </w:t>
      </w:r>
      <w:r>
        <w:fldChar w:fldCharType="begin"/>
      </w:r>
      <w:r>
        <w:instrText xml:space="preserve"> AutoTextList   \s NoStyle \t "Licencēts lietotājs ir atsevišķa persona, kurai ir piešķirta Licence." </w:instrText>
      </w:r>
      <w:r>
        <w:fldChar w:fldCharType="separate"/>
      </w:r>
      <w:r>
        <w:rPr>
          <w:color w:val="0563C1"/>
        </w:rPr>
        <w:t>Licencētiem lietotājiem,</w:t>
      </w:r>
      <w:r>
        <w:fldChar w:fldCharType="end"/>
      </w:r>
      <w:r>
        <w:t xml:space="preserve">, kas ir Kvalificētai operētājsistēmai licencētu ierīču </w:t>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Primārie lietotāji</w:t>
      </w:r>
      <w:r>
        <w:fldChar w:fldCharType="end"/>
      </w:r>
      <w:r>
        <w:t>.</w:t>
      </w:r>
    </w:p>
    <w:p w14:paraId="772932CB" w14:textId="77777777" w:rsidR="004501F2" w:rsidRDefault="004501F2">
      <w:pPr>
        <w:pStyle w:val="ProductList-BodyIndented"/>
      </w:pPr>
    </w:p>
    <w:p w14:paraId="028E87B7" w14:textId="77777777" w:rsidR="004501F2" w:rsidRDefault="007C1067">
      <w:pPr>
        <w:pStyle w:val="ProductList-SubClauseHeading"/>
        <w:outlineLvl w:val="4"/>
      </w:pPr>
      <w:r>
        <w:t>2.1.3. Microsoft 365 F1/F3:</w:t>
      </w:r>
    </w:p>
    <w:p w14:paraId="30F93599" w14:textId="77777777" w:rsidR="004501F2" w:rsidRDefault="007C1067">
      <w:pPr>
        <w:pStyle w:val="ProductList-SubSubClauseHeading"/>
        <w:outlineLvl w:val="5"/>
      </w:pPr>
      <w:r>
        <w:t>2.1.3.1. Piemērotība licences piešķiršanai Firstline Worker licencēm</w:t>
      </w:r>
    </w:p>
    <w:p w14:paraId="6389F850" w14:textId="77777777" w:rsidR="004501F2" w:rsidRDefault="007C1067">
      <w:pPr>
        <w:pStyle w:val="ProductList-BodyIndented2"/>
      </w:pPr>
      <w:r>
        <w:t xml:space="preserve">Microsoft 365 Firstline Worker licences var piešķirt tikai lietotājiem, kuri atbilst vienam vai vairākiem šādiem nosacījumiem: </w:t>
      </w:r>
    </w:p>
    <w:p w14:paraId="3F07FBB7" w14:textId="77777777" w:rsidR="004501F2" w:rsidRDefault="007C1067" w:rsidP="007C1067">
      <w:pPr>
        <w:pStyle w:val="ProductList-Bullet"/>
        <w:numPr>
          <w:ilvl w:val="2"/>
          <w:numId w:val="41"/>
        </w:numPr>
      </w:pPr>
      <w:r>
        <w:t xml:space="preserve">Lieto primāro darba ierīci ar vienu ekrānu, kas ir mazāks par 10,1 collu. </w:t>
      </w:r>
    </w:p>
    <w:p w14:paraId="30506F7A" w14:textId="77777777" w:rsidR="004501F2" w:rsidRDefault="007C1067" w:rsidP="007C1067">
      <w:pPr>
        <w:pStyle w:val="ProductList-Bullet"/>
        <w:numPr>
          <w:ilvl w:val="2"/>
          <w:numId w:val="41"/>
        </w:numPr>
      </w:pPr>
      <w:r>
        <w:t xml:space="preserve">Maiņu laikā vai starp tām koplieto savu primāro darba ierīci ar citiem kvalificētiem Microsoft 365 vai Office 365 Firstline Worker licencētiem lietotājiem. </w:t>
      </w:r>
    </w:p>
    <w:p w14:paraId="18D1668D" w14:textId="77777777" w:rsidR="004501F2" w:rsidRDefault="007C1067" w:rsidP="007C1067">
      <w:pPr>
        <w:pStyle w:val="ProductList-Bullet"/>
        <w:numPr>
          <w:ilvl w:val="3"/>
          <w:numId w:val="41"/>
        </w:numPr>
      </w:pPr>
      <w:r>
        <w:t xml:space="preserve">Citiem licencētiem Microsoft Firstline Worker lietotājiem arī ir jālieto attiecīgā ierīce kā primārā darba ierīce. </w:t>
      </w:r>
    </w:p>
    <w:p w14:paraId="3457F0C9" w14:textId="77777777" w:rsidR="004501F2" w:rsidRDefault="007C1067" w:rsidP="007C1067">
      <w:pPr>
        <w:pStyle w:val="ProductList-Bullet"/>
        <w:numPr>
          <w:ilvl w:val="3"/>
          <w:numId w:val="41"/>
        </w:numPr>
      </w:pPr>
      <w:r>
        <w:t>Lai piekļūtu jebkādai programmatūrai vai pakalpojumiem no koplietotās ierīces, ierīcei vai lietotājiem ir jābūt piešķirtai licencei, kas iekļauj šīs programmatūras vai pakalpojumu lietošanu.</w:t>
      </w:r>
    </w:p>
    <w:p w14:paraId="2CBD2663" w14:textId="77777777" w:rsidR="004501F2" w:rsidRDefault="004501F2">
      <w:pPr>
        <w:pStyle w:val="ProductList-BodyIndented2"/>
      </w:pPr>
    </w:p>
    <w:p w14:paraId="6F7675DC" w14:textId="77777777" w:rsidR="004501F2" w:rsidRDefault="007C1067">
      <w:pPr>
        <w:pStyle w:val="ProductList-BodyIndented2"/>
      </w:pPr>
      <w:r>
        <w:t>Kvalificētas Microsoft 365 un Office 365 Firstline Worker licences iekļauj Microsoft 365 F1, Microsoft 365 F3 un/vai Office 365 F3.</w:t>
      </w:r>
    </w:p>
    <w:p w14:paraId="2E946738" w14:textId="77777777" w:rsidR="004501F2" w:rsidRDefault="004501F2">
      <w:pPr>
        <w:pStyle w:val="ProductList-BodyIndented2"/>
      </w:pPr>
    </w:p>
    <w:p w14:paraId="0E489136" w14:textId="77777777" w:rsidR="004501F2" w:rsidRDefault="007C1067">
      <w:pPr>
        <w:pStyle w:val="ProductList-BodyIndented2"/>
      </w:pPr>
      <w:r>
        <w:t>Klienti, kuri piešķīra Microsoft 365 F1/F3 licences lietotājiem pirms 2020. gada 1. jūnija (Ietekmētie klienti), drīkst licencēt papildu lietotājus ar tādu pašu vai līdzvērtīgu pakalpojumu saskaņā ar Microsoft 365 F1 nosacījumiem par piemērotību licences piešķiršanai, kas izklāstīti 2019. gada 1. novembra Produktu nosacījumos, līdz Ietekmētā klienta nākamā abonementa atjaunošanas perioda beigām.</w:t>
      </w:r>
    </w:p>
    <w:p w14:paraId="10F76B22" w14:textId="77777777" w:rsidR="004501F2" w:rsidRDefault="004501F2">
      <w:pPr>
        <w:pStyle w:val="ProductList-BodyIndented2"/>
      </w:pPr>
    </w:p>
    <w:p w14:paraId="7ED5B8C3" w14:textId="77777777" w:rsidR="004501F2" w:rsidRDefault="007C1067">
      <w:pPr>
        <w:pStyle w:val="ProductList-SubSubClauseHeading"/>
        <w:outlineLvl w:val="5"/>
      </w:pPr>
      <w:r>
        <w:t>2.1.3.2. Microsoft 365 F3 — Windows 10 lietošanas noteikumi</w:t>
      </w:r>
    </w:p>
    <w:p w14:paraId="681E00A1" w14:textId="77777777" w:rsidR="004501F2" w:rsidRDefault="007C1067">
      <w:pPr>
        <w:pStyle w:val="ProductList-BodyIndented2"/>
      </w:pPr>
      <w:r>
        <w:t>Microsoft 365 F3 licenču Windows komponenta lietošanas noteikumi ir grozīti tālāk norādītajā veidā.</w:t>
      </w:r>
    </w:p>
    <w:p w14:paraId="620B20FD" w14:textId="77777777" w:rsidR="004501F2" w:rsidRDefault="007C1067" w:rsidP="007C1067">
      <w:pPr>
        <w:pStyle w:val="ProductList-Bullet"/>
        <w:numPr>
          <w:ilvl w:val="2"/>
          <w:numId w:val="42"/>
        </w:numPr>
      </w:pPr>
      <w:r>
        <w:t>Nav piemērojamas tiesības lietot Windows 10 Enterprise LTSC.</w:t>
      </w:r>
    </w:p>
    <w:p w14:paraId="5FFD7774" w14:textId="77777777" w:rsidR="004501F2" w:rsidRDefault="007C1067" w:rsidP="007C1067">
      <w:pPr>
        <w:pStyle w:val="ProductList-Bullet"/>
        <w:numPr>
          <w:ilvl w:val="2"/>
          <w:numId w:val="42"/>
        </w:numPr>
      </w:pPr>
      <w:r>
        <w:t xml:space="preserve">Nav piemērojamas tiesības instalēt un lietot MDOP. </w:t>
      </w:r>
    </w:p>
    <w:p w14:paraId="19DC8C69" w14:textId="77777777" w:rsidR="004501F2" w:rsidRDefault="007C1067" w:rsidP="007C1067">
      <w:pPr>
        <w:pStyle w:val="ProductList-Bullet"/>
        <w:numPr>
          <w:ilvl w:val="2"/>
          <w:numId w:val="42"/>
        </w:numPr>
      </w:pPr>
      <w:r>
        <w:t xml:space="preserve">Izņemot Windows Virtual Desktop lietošanu (skatiet </w:t>
      </w:r>
      <w:hyperlink w:anchor="_Sec624">
        <w:r>
          <w:rPr>
            <w:color w:val="00467F"/>
            <w:u w:val="single"/>
          </w:rPr>
          <w:t>Microsoft Azure pakalpojumu produktu ieraksta</w:t>
        </w:r>
      </w:hyperlink>
      <w:r>
        <w:t xml:space="preserve"> sadaļu ”Windows Virtual Desktop”), tiesības piekļūt Windows virtualizētajām instancēm un tās izmantot attiecas tikai uz koplietotas ierīces </w:t>
      </w:r>
      <w:r>
        <w:fldChar w:fldCharType="begin"/>
      </w:r>
      <w:r>
        <w:instrText xml:space="preserve"> AutoTextList   \s NoStyle \t "Licencēts lietotājs ir atsevišķa persona, kurai ir piešķirta Licence." </w:instrText>
      </w:r>
      <w:r>
        <w:fldChar w:fldCharType="separate"/>
      </w:r>
      <w:r>
        <w:rPr>
          <w:color w:val="0563C1"/>
        </w:rPr>
        <w:t>Licencētiem lietotājiem</w:t>
      </w:r>
      <w:r>
        <w:fldChar w:fldCharType="end"/>
      </w:r>
      <w:r>
        <w:t xml:space="preserve"> ar Kvalificētu operētājsistēmu.</w:t>
      </w:r>
    </w:p>
    <w:p w14:paraId="3D0367DE" w14:textId="77777777" w:rsidR="004501F2" w:rsidRDefault="004501F2">
      <w:pPr>
        <w:pStyle w:val="ProductList-BodyIndented2"/>
      </w:pPr>
    </w:p>
    <w:p w14:paraId="46B493AD" w14:textId="77777777" w:rsidR="004501F2" w:rsidRDefault="007C1067">
      <w:pPr>
        <w:pStyle w:val="ProductList-SubSubClauseHeading"/>
        <w:outlineLvl w:val="5"/>
      </w:pPr>
      <w:r>
        <w:t>2.1.3.3. Viedtālruņi un planšetdatori</w:t>
      </w:r>
    </w:p>
    <w:p w14:paraId="1892407F" w14:textId="77777777" w:rsidR="004501F2" w:rsidRDefault="007C1067">
      <w:pPr>
        <w:pStyle w:val="ProductList-BodyIndented2"/>
      </w:pPr>
      <w:r>
        <w:t>Ikviens Microsoft 365 F3 lietotājs, kuram Klients piešķir Lietotāja SL, drīkst (i) komerciālos nolūkos lietot Microsoft Office mobilajām ierīcēm un (ii) pierakstīties Microsoft Office ar savu organizācijas ID, lai to lietotu ne vairāk kā piecos viedtālruņos un piecos planšetdatoros ar iebūvētiem ekrāniem, kuru izmērs ir 10,1 colla vai mazāk.</w:t>
      </w:r>
    </w:p>
    <w:p w14:paraId="3DC10A26" w14:textId="77777777" w:rsidR="004501F2" w:rsidRDefault="004501F2">
      <w:pPr>
        <w:pStyle w:val="ProductList-BodyIndented2"/>
      </w:pPr>
    </w:p>
    <w:p w14:paraId="31AF2E9E" w14:textId="77777777" w:rsidR="004501F2" w:rsidRDefault="007C1067">
      <w:pPr>
        <w:pStyle w:val="ProductList-ClauseHeading"/>
        <w:outlineLvl w:val="3"/>
      </w:pPr>
      <w:r>
        <w:t>2.2. Paplašinātie lietošanas noteikumi Microsoft 365 E3/E5 klientiem</w:t>
      </w:r>
    </w:p>
    <w:p w14:paraId="289C42EF" w14:textId="77777777" w:rsidR="004501F2" w:rsidRDefault="007C1067">
      <w:pPr>
        <w:pStyle w:val="ProductList-SubClauseHeading"/>
        <w:outlineLvl w:val="4"/>
      </w:pPr>
      <w:r>
        <w:t>2.2.1. Office serveri</w:t>
      </w:r>
    </w:p>
    <w:p w14:paraId="0DC09502" w14:textId="77777777" w:rsidR="004501F2" w:rsidRDefault="007C1067">
      <w:pPr>
        <w:pStyle w:val="ProductList-BodyIndented"/>
      </w:pPr>
      <w:r>
        <w:t>Katram Licencētajam lietotājam, kuram ir piešķirta Microsoft 365 E3/E5 Lietotāja SL, ir atļauts veikt tālāk norādītās darbības.</w:t>
      </w:r>
    </w:p>
    <w:p w14:paraId="30211A76" w14:textId="77777777" w:rsidR="004501F2" w:rsidRDefault="007C1067" w:rsidP="007C1067">
      <w:pPr>
        <w:pStyle w:val="ProductList-Bullet"/>
        <w:numPr>
          <w:ilvl w:val="1"/>
          <w:numId w:val="43"/>
        </w:numPr>
      </w:pPr>
      <w:r>
        <w:t>Instalēt neierobežotu šādas servera programmatūras kopiju skaitu jebkurā serverī, kas paredzēts klienta lietošanai: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 Skype darbam Server</w:t>
      </w:r>
      <w:r>
        <w:fldChar w:fldCharType="begin"/>
      </w:r>
      <w:r>
        <w:instrText xml:space="preserve"> XE "Skype darbam Server" </w:instrText>
      </w:r>
      <w:r>
        <w:fldChar w:fldCharType="end"/>
      </w:r>
      <w:r>
        <w:t xml:space="preserve">. </w:t>
      </w:r>
    </w:p>
    <w:p w14:paraId="0100E535" w14:textId="77777777" w:rsidR="004501F2" w:rsidRDefault="007C1067" w:rsidP="007C1067">
      <w:pPr>
        <w:pStyle w:val="ProductList-Bullet"/>
        <w:numPr>
          <w:ilvl w:val="1"/>
          <w:numId w:val="43"/>
        </w:numPr>
      </w:pPr>
      <w:r>
        <w:t xml:space="preserve">Piekļuve iepriekš norādītajai servera programmatūrai ir ekskluzīvi pieejama tiem lietotājiem, kuriem ir piešķirta Microsoft 365 E3/E5 Lietotāja SL, vai </w:t>
      </w:r>
      <w:r>
        <w:fldChar w:fldCharType="begin"/>
      </w:r>
      <w:r>
        <w:instrText xml:space="preserve"> AutoTextList   \s NoStyle \t "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14:paraId="1A65C88B" w14:textId="77777777" w:rsidR="004501F2" w:rsidRDefault="007C1067">
      <w:pPr>
        <w:pStyle w:val="ProductList-BodyIndented"/>
      </w:pPr>
      <w:r>
        <w:t xml:space="preserve">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Šīs tiesības neattiecas uz Lietotāja SL, kas iegūtas saskaņā ar Microsoft Cloud līgumu un Microsoft Klienta līgumu.</w:t>
      </w:r>
    </w:p>
    <w:p w14:paraId="4DCB4F5E" w14:textId="77777777" w:rsidR="004501F2" w:rsidRDefault="004501F2">
      <w:pPr>
        <w:pStyle w:val="ProductList-BodyIndented"/>
      </w:pPr>
    </w:p>
    <w:p w14:paraId="0BB0AA72" w14:textId="77777777" w:rsidR="004501F2" w:rsidRDefault="007C1067">
      <w:pPr>
        <w:pStyle w:val="ProductList-SubClauseHeading"/>
        <w:outlineLvl w:val="4"/>
      </w:pPr>
      <w:r>
        <w:t>2.2.2. Office Professional Plus</w:t>
      </w:r>
    </w:p>
    <w:p w14:paraId="138798C1" w14:textId="77777777" w:rsidR="004501F2" w:rsidRDefault="007C1067">
      <w:pPr>
        <w:pStyle w:val="ProductList-SubSubClauseHeading"/>
        <w:outlineLvl w:val="5"/>
      </w:pPr>
      <w:r>
        <w:t>2.2.2.1. Microsoft 365 no SA Lietotāja licences SL.</w:t>
      </w:r>
    </w:p>
    <w:p w14:paraId="53FBE693" w14:textId="77777777" w:rsidR="004501F2" w:rsidRDefault="007C1067">
      <w:pPr>
        <w:pStyle w:val="ProductList-BodyIndented2"/>
      </w:pPr>
      <w:r>
        <w:t>Katram Licencētam lietotājam, kuram klients piešķir Microsoft 365 no SA Lietotāja SL, Klients drīkst instalēt:</w:t>
      </w:r>
    </w:p>
    <w:p w14:paraId="01C973AB" w14:textId="77777777" w:rsidR="004501F2" w:rsidRDefault="007C1067" w:rsidP="007C1067">
      <w:pPr>
        <w:pStyle w:val="ProductList-Bullet"/>
        <w:numPr>
          <w:ilvl w:val="2"/>
          <w:numId w:val="44"/>
        </w:numPr>
      </w:pPr>
      <w:r>
        <w:t>vienu lokālu Office Professional Plus kopiju tikai Licencēta lietotāja lietošanai līdz abonementa ilguma beigām un</w:t>
      </w:r>
    </w:p>
    <w:p w14:paraId="28670791" w14:textId="77777777" w:rsidR="004501F2" w:rsidRDefault="007C1067" w:rsidP="007C1067">
      <w:pPr>
        <w:pStyle w:val="ProductList-Bullet"/>
        <w:numPr>
          <w:ilvl w:val="2"/>
          <w:numId w:val="44"/>
        </w:numPr>
      </w:pPr>
      <w:r>
        <w:t>vienu lokālu Office Professional Plus kopiju jaunām Lietotāja SL, kas ir pievienotas tam pašam lielapjoma licenču līgumam, tikai Licencēta lietotāja lietošanai līdz abonementa ilguma beigām. To jauno Lietotāja SL skaits, kam ir piešķirtas šādas lietotāja tiesības, nedrīkst pārsniegt šajā līgumā sākotnēji iekļauto No SA Lietotāja SL skaitu.</w:t>
      </w:r>
    </w:p>
    <w:p w14:paraId="139A121C" w14:textId="77777777" w:rsidR="004501F2" w:rsidRDefault="004501F2">
      <w:pPr>
        <w:pStyle w:val="ProductList-BodyIndented2"/>
      </w:pPr>
    </w:p>
    <w:p w14:paraId="18B56AC8" w14:textId="77777777" w:rsidR="004501F2" w:rsidRDefault="007C1067">
      <w:pPr>
        <w:pStyle w:val="ProductList-SubSubClauseHeading"/>
        <w:outlineLvl w:val="5"/>
      </w:pPr>
      <w:r>
        <w:t>2.2.2.2. Microsoft 365 Lietotāja licences SL, kas ir piešķirtas saskaņā ar MPSA</w:t>
      </w:r>
    </w:p>
    <w:p w14:paraId="02CE2D63" w14:textId="77777777" w:rsidR="004501F2" w:rsidRDefault="007C1067">
      <w:pPr>
        <w:pStyle w:val="ProductList-BodyIndented2"/>
      </w:pPr>
      <w:r>
        <w:t>Katram Licencētam lietotājam, kurš izmanto ierīci ar Software Assurance segumu programmatūrai Office Professional Plus un kuram Klients piešķir Microsoft 365 Lietotāja SL, Klients drīkst instalēt vienu lokālu Office Professional Plus kopiju tikai Licencēta lietotāja lietošanai līdz abonementa ilguma beigām.</w:t>
      </w:r>
    </w:p>
    <w:p w14:paraId="3AAFE151" w14:textId="77777777" w:rsidR="004501F2" w:rsidRDefault="004501F2">
      <w:pPr>
        <w:pStyle w:val="ProductList-BodyIndented2"/>
      </w:pPr>
    </w:p>
    <w:p w14:paraId="0863BCAB" w14:textId="77777777" w:rsidR="004501F2" w:rsidRDefault="007C1067">
      <w:pPr>
        <w:pStyle w:val="ProductList-ClauseHeading"/>
        <w:outlineLvl w:val="3"/>
      </w:pPr>
      <w:r>
        <w:t>2.3. Microsoft 365 Business Premium Lietošanas tiesības</w:t>
      </w:r>
    </w:p>
    <w:p w14:paraId="7549A73D" w14:textId="77777777" w:rsidR="004501F2" w:rsidRDefault="007C1067">
      <w:pPr>
        <w:pStyle w:val="ProductList-Body"/>
      </w:pPr>
      <w:r>
        <w:t>Klients nedrīkst nodrošināt vairāk nekā 300 lietotāju abonēšanas licences. Microsoft 365 Business Premium Windows komponenta Lietošanas tiesības ir grozītas tālāk norādītajā veidā.</w:t>
      </w:r>
    </w:p>
    <w:p w14:paraId="25A1B511" w14:textId="77777777" w:rsidR="004501F2" w:rsidRDefault="007C1067" w:rsidP="007C1067">
      <w:pPr>
        <w:pStyle w:val="ProductList-Bullet"/>
        <w:numPr>
          <w:ilvl w:val="0"/>
          <w:numId w:val="45"/>
        </w:numPr>
      </w:pPr>
      <w:r>
        <w:t>Windows Business darbojas kā Tiešsaistes pakalpojums, un tas nav iepriekšējas Windows darbstacijas operētājsistēmas versijas pēctecis.</w:t>
      </w:r>
    </w:p>
    <w:p w14:paraId="47AC01DA" w14:textId="77777777" w:rsidR="004501F2" w:rsidRDefault="007C1067" w:rsidP="007C1067">
      <w:pPr>
        <w:pStyle w:val="ProductList-Bullet"/>
        <w:numPr>
          <w:ilvl w:val="0"/>
          <w:numId w:val="45"/>
        </w:numPr>
      </w:pPr>
      <w:r>
        <w:t>Nav piemērojamas tiesības lietot iepriekšējās versijas, citas valodas versijas, citas platformas versijas vai vecākus Windows izdevumus, tostarp Windows 10 Enterprise LTSC.</w:t>
      </w:r>
    </w:p>
    <w:p w14:paraId="2CCFD646" w14:textId="77777777" w:rsidR="004501F2" w:rsidRDefault="007C1067" w:rsidP="007C1067">
      <w:pPr>
        <w:pStyle w:val="ProductList-Bullet"/>
        <w:numPr>
          <w:ilvl w:val="0"/>
          <w:numId w:val="45"/>
        </w:numPr>
      </w:pPr>
      <w:r>
        <w:t xml:space="preserve">Izņemot Windows Virtual Desktop lietošanu (skatiet </w:t>
      </w:r>
      <w:hyperlink w:anchor="_Sec624">
        <w:r>
          <w:rPr>
            <w:color w:val="00467F"/>
            <w:u w:val="single"/>
          </w:rPr>
          <w:t>Microsoft Azure pakalpojumu produktu ieraksta</w:t>
        </w:r>
      </w:hyperlink>
      <w:r>
        <w:t xml:space="preserve"> sadaļu ”Windows Virtual Desktop”), tiesības piekļūt Windows virtualizētajām instancēm un tās izmantot netiek piemērotas. </w:t>
      </w:r>
    </w:p>
    <w:p w14:paraId="3C5BF93F" w14:textId="77777777" w:rsidR="004501F2" w:rsidRDefault="004501F2">
      <w:pPr>
        <w:pStyle w:val="ProductList-Body"/>
      </w:pPr>
    </w:p>
    <w:p w14:paraId="2F75BA1C" w14:textId="77777777" w:rsidR="004501F2" w:rsidRDefault="007C1067">
      <w:pPr>
        <w:pStyle w:val="ProductList-ClauseHeading"/>
        <w:outlineLvl w:val="3"/>
      </w:pPr>
      <w:r>
        <w:t>2.4 Experts on Demand</w:t>
      </w:r>
    </w:p>
    <w:p w14:paraId="52717DF1" w14:textId="77777777" w:rsidR="004501F2" w:rsidRDefault="007C1067">
      <w:pPr>
        <w:pStyle w:val="ProductList-Body"/>
      </w:pPr>
      <w:r>
        <w:t>Microsoft Threat Experts klientiem ir tiesības iegādāties Experts on Demand abonementus. Katra mēneša pirmajā dienā klientam tiks piešķirti 2 kredīti, ko var izmantot, lai iesniegtu jautājumus; neizmantoto kredītu derīgums beigsies pēc 90 dienām sākot no piešķiršanas datuma vai abonementa termiņa beigās atkarībā no tā, kurš termiņš ir īsāks.</w:t>
      </w:r>
    </w:p>
    <w:p w14:paraId="66F9621C" w14:textId="77777777" w:rsidR="004501F2" w:rsidRDefault="004501F2">
      <w:pPr>
        <w:pStyle w:val="ProductList-Body"/>
      </w:pPr>
    </w:p>
    <w:p w14:paraId="0835CB07" w14:textId="77777777" w:rsidR="004501F2" w:rsidRDefault="007C1067">
      <w:pPr>
        <w:pStyle w:val="ProductList-ClauseHeading"/>
        <w:outlineLvl w:val="3"/>
      </w:pPr>
      <w:r>
        <w:t>2.5. Licences priekšnosacījumi</w:t>
      </w:r>
    </w:p>
    <w:tbl>
      <w:tblPr>
        <w:tblStyle w:val="PURTable"/>
        <w:tblW w:w="0" w:type="dxa"/>
        <w:tblLook w:val="04A0" w:firstRow="1" w:lastRow="0" w:firstColumn="1" w:lastColumn="0" w:noHBand="0" w:noVBand="1"/>
      </w:tblPr>
      <w:tblGrid>
        <w:gridCol w:w="5457"/>
        <w:gridCol w:w="5459"/>
      </w:tblGrid>
      <w:tr w:rsidR="004501F2" w14:paraId="3EA795D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12BA92E1" w14:textId="77777777" w:rsidR="004501F2" w:rsidRDefault="007C1067">
            <w:pPr>
              <w:pStyle w:val="ProductList-TableBody"/>
            </w:pPr>
            <w:r>
              <w:rPr>
                <w:color w:val="FFFFFF"/>
              </w:rPr>
              <w:t>Licence</w:t>
            </w:r>
          </w:p>
        </w:tc>
        <w:tc>
          <w:tcPr>
            <w:tcW w:w="6120" w:type="dxa"/>
            <w:tcBorders>
              <w:top w:val="single" w:sz="4" w:space="0" w:color="0070C0"/>
              <w:right w:val="single" w:sz="4" w:space="0" w:color="0070C0"/>
            </w:tcBorders>
            <w:shd w:val="clear" w:color="auto" w:fill="0072C6"/>
          </w:tcPr>
          <w:p w14:paraId="1AA17238" w14:textId="77777777" w:rsidR="004501F2" w:rsidRDefault="007C1067">
            <w:pPr>
              <w:pStyle w:val="ProductList-TableBody"/>
            </w:pPr>
            <w:r>
              <w:rPr>
                <w:color w:val="FFFFFF"/>
              </w:rPr>
              <w:t>Licences priekšnosacījumi</w:t>
            </w:r>
          </w:p>
        </w:tc>
      </w:tr>
      <w:tr w:rsidR="004501F2" w14:paraId="358C7AD7" w14:textId="77777777">
        <w:tc>
          <w:tcPr>
            <w:tcW w:w="6120" w:type="dxa"/>
            <w:tcBorders>
              <w:left w:val="single" w:sz="4" w:space="0" w:color="000000"/>
              <w:bottom w:val="none" w:sz="4" w:space="0" w:color="000000"/>
              <w:right w:val="single" w:sz="4" w:space="0" w:color="000000"/>
            </w:tcBorders>
          </w:tcPr>
          <w:p w14:paraId="3E2BA46E" w14:textId="77777777" w:rsidR="004501F2" w:rsidRDefault="007C1067">
            <w:pPr>
              <w:pStyle w:val="ProductList-TableBody"/>
            </w:pPr>
            <w:r>
              <w:t>Microsoft 365 E5/A5 drošība</w:t>
            </w:r>
          </w:p>
        </w:tc>
        <w:tc>
          <w:tcPr>
            <w:tcW w:w="6120" w:type="dxa"/>
            <w:tcBorders>
              <w:left w:val="single" w:sz="4" w:space="0" w:color="000000"/>
              <w:bottom w:val="single" w:sz="4" w:space="0" w:color="000000"/>
              <w:right w:val="single" w:sz="4" w:space="0" w:color="000000"/>
            </w:tcBorders>
          </w:tcPr>
          <w:p w14:paraId="2B4FF591" w14:textId="77777777" w:rsidR="004501F2" w:rsidRDefault="007C1067">
            <w:pPr>
              <w:pStyle w:val="ProductList-TableBody"/>
            </w:pPr>
            <w:r>
              <w:t xml:space="preserve">Microsoft 365 E3/A3 vai </w:t>
            </w:r>
          </w:p>
        </w:tc>
      </w:tr>
      <w:tr w:rsidR="004501F2" w14:paraId="0C67BEFF" w14:textId="77777777">
        <w:tc>
          <w:tcPr>
            <w:tcW w:w="6120" w:type="dxa"/>
            <w:tcBorders>
              <w:top w:val="none" w:sz="4" w:space="0" w:color="000000"/>
              <w:left w:val="single" w:sz="4" w:space="0" w:color="000000"/>
              <w:bottom w:val="single" w:sz="4" w:space="0" w:color="000000"/>
              <w:right w:val="single" w:sz="4" w:space="0" w:color="000000"/>
            </w:tcBorders>
          </w:tcPr>
          <w:p w14:paraId="695168AA" w14:textId="77777777" w:rsidR="004501F2" w:rsidRDefault="004501F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3292470" w14:textId="77777777" w:rsidR="004501F2" w:rsidRDefault="007C1067">
            <w:pPr>
              <w:pStyle w:val="ProductList-TableBody"/>
            </w:pPr>
            <w:r>
              <w:t>Office 365 E3/A3 un Enterprise Mobility + Security E3/A3</w:t>
            </w:r>
          </w:p>
        </w:tc>
      </w:tr>
      <w:tr w:rsidR="004501F2" w14:paraId="54C1AB27" w14:textId="77777777">
        <w:tc>
          <w:tcPr>
            <w:tcW w:w="6120" w:type="dxa"/>
            <w:tcBorders>
              <w:top w:val="single" w:sz="4" w:space="0" w:color="000000"/>
              <w:left w:val="single" w:sz="4" w:space="0" w:color="000000"/>
              <w:bottom w:val="none" w:sz="4" w:space="0" w:color="000000"/>
              <w:right w:val="single" w:sz="4" w:space="0" w:color="000000"/>
            </w:tcBorders>
          </w:tcPr>
          <w:p w14:paraId="0316FC1B" w14:textId="77777777" w:rsidR="004501F2" w:rsidRDefault="007C1067">
            <w:pPr>
              <w:pStyle w:val="ProductList-TableBody"/>
            </w:pPr>
            <w:r>
              <w:t>Microsoft 365 E5/A5 atbilstība</w:t>
            </w:r>
          </w:p>
        </w:tc>
        <w:tc>
          <w:tcPr>
            <w:tcW w:w="6120" w:type="dxa"/>
            <w:tcBorders>
              <w:top w:val="single" w:sz="4" w:space="0" w:color="000000"/>
              <w:left w:val="single" w:sz="4" w:space="0" w:color="000000"/>
              <w:bottom w:val="single" w:sz="4" w:space="0" w:color="000000"/>
              <w:right w:val="single" w:sz="4" w:space="0" w:color="000000"/>
            </w:tcBorders>
          </w:tcPr>
          <w:p w14:paraId="23D24584" w14:textId="77777777" w:rsidR="004501F2" w:rsidRDefault="007C1067">
            <w:pPr>
              <w:pStyle w:val="ProductList-TableBody"/>
            </w:pPr>
            <w:r>
              <w:t>Microsoft 365 E3/A3 vai</w:t>
            </w:r>
          </w:p>
        </w:tc>
      </w:tr>
      <w:tr w:rsidR="004501F2" w14:paraId="20FE5952" w14:textId="77777777">
        <w:tc>
          <w:tcPr>
            <w:tcW w:w="6120" w:type="dxa"/>
            <w:tcBorders>
              <w:top w:val="none" w:sz="4" w:space="0" w:color="000000"/>
              <w:left w:val="single" w:sz="4" w:space="0" w:color="000000"/>
              <w:bottom w:val="single" w:sz="4" w:space="0" w:color="000000"/>
              <w:right w:val="single" w:sz="4" w:space="0" w:color="000000"/>
            </w:tcBorders>
          </w:tcPr>
          <w:p w14:paraId="24CFCB9D" w14:textId="77777777" w:rsidR="004501F2" w:rsidRDefault="004501F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2C314B6" w14:textId="77777777" w:rsidR="004501F2" w:rsidRDefault="007C1067">
            <w:pPr>
              <w:pStyle w:val="ProductList-TableBody"/>
            </w:pPr>
            <w:r>
              <w:t>Office 365 E3/A3 un Enterprise Mobility + Security E3/A3</w:t>
            </w:r>
          </w:p>
        </w:tc>
      </w:tr>
      <w:tr w:rsidR="004501F2" w14:paraId="43D71A98" w14:textId="77777777">
        <w:tc>
          <w:tcPr>
            <w:tcW w:w="6120" w:type="dxa"/>
            <w:tcBorders>
              <w:top w:val="single" w:sz="4" w:space="0" w:color="000000"/>
              <w:left w:val="single" w:sz="4" w:space="0" w:color="000000"/>
              <w:bottom w:val="single" w:sz="4" w:space="0" w:color="000000"/>
              <w:right w:val="single" w:sz="4" w:space="0" w:color="000000"/>
            </w:tcBorders>
          </w:tcPr>
          <w:p w14:paraId="58B5520A" w14:textId="77777777" w:rsidR="004501F2" w:rsidRDefault="007C1067">
            <w:pPr>
              <w:pStyle w:val="ProductList-TableBody"/>
            </w:pPr>
            <w:r>
              <w:t>Microsoft 365 E5/A5 eDiscovery un Audit</w:t>
            </w:r>
          </w:p>
        </w:tc>
        <w:tc>
          <w:tcPr>
            <w:tcW w:w="6120" w:type="dxa"/>
            <w:tcBorders>
              <w:top w:val="single" w:sz="4" w:space="0" w:color="000000"/>
              <w:left w:val="single" w:sz="4" w:space="0" w:color="000000"/>
              <w:bottom w:val="single" w:sz="4" w:space="0" w:color="000000"/>
              <w:right w:val="single" w:sz="4" w:space="0" w:color="000000"/>
            </w:tcBorders>
          </w:tcPr>
          <w:p w14:paraId="3F192CC3" w14:textId="77777777" w:rsidR="004501F2" w:rsidRDefault="007C1067">
            <w:pPr>
              <w:pStyle w:val="ProductList-TableBody"/>
            </w:pPr>
            <w:r>
              <w:t>Jebkura Microsoft 365, Office 365, Exchange Online, SharePoint Online vai OneDrive darbam plāna licence</w:t>
            </w:r>
          </w:p>
        </w:tc>
      </w:tr>
      <w:tr w:rsidR="004501F2" w14:paraId="7AA8453C" w14:textId="77777777">
        <w:tc>
          <w:tcPr>
            <w:tcW w:w="6120" w:type="dxa"/>
            <w:tcBorders>
              <w:top w:val="single" w:sz="4" w:space="0" w:color="000000"/>
              <w:left w:val="single" w:sz="4" w:space="0" w:color="000000"/>
              <w:bottom w:val="single" w:sz="4" w:space="0" w:color="000000"/>
              <w:right w:val="single" w:sz="4" w:space="0" w:color="000000"/>
            </w:tcBorders>
          </w:tcPr>
          <w:p w14:paraId="2E240652" w14:textId="77777777" w:rsidR="004501F2" w:rsidRDefault="007C1067">
            <w:pPr>
              <w:pStyle w:val="ProductList-TableBody"/>
            </w:pPr>
            <w:r>
              <w:t>Microsoft 365 E5/A5 iekšējā riska pārvaldība</w:t>
            </w:r>
          </w:p>
        </w:tc>
        <w:tc>
          <w:tcPr>
            <w:tcW w:w="6120" w:type="dxa"/>
            <w:tcBorders>
              <w:top w:val="single" w:sz="4" w:space="0" w:color="000000"/>
              <w:left w:val="single" w:sz="4" w:space="0" w:color="000000"/>
              <w:bottom w:val="single" w:sz="4" w:space="0" w:color="000000"/>
              <w:right w:val="single" w:sz="4" w:space="0" w:color="000000"/>
            </w:tcBorders>
          </w:tcPr>
          <w:p w14:paraId="37134E1B" w14:textId="77777777" w:rsidR="004501F2" w:rsidRDefault="007C1067">
            <w:pPr>
              <w:pStyle w:val="ProductList-TableBody"/>
            </w:pPr>
            <w:r>
              <w:t>Jebkura Microsoft 365, Office 365, Exchange Online, SharePoint Online vai OneDrive darbam plāna licence</w:t>
            </w:r>
          </w:p>
        </w:tc>
      </w:tr>
      <w:tr w:rsidR="004501F2" w14:paraId="420FEF8A" w14:textId="77777777">
        <w:tc>
          <w:tcPr>
            <w:tcW w:w="6120" w:type="dxa"/>
            <w:tcBorders>
              <w:top w:val="single" w:sz="4" w:space="0" w:color="000000"/>
              <w:left w:val="single" w:sz="4" w:space="0" w:color="000000"/>
              <w:bottom w:val="single" w:sz="4" w:space="0" w:color="000000"/>
              <w:right w:val="single" w:sz="4" w:space="0" w:color="000000"/>
            </w:tcBorders>
          </w:tcPr>
          <w:p w14:paraId="2475106D" w14:textId="77777777" w:rsidR="004501F2" w:rsidRDefault="007C1067">
            <w:pPr>
              <w:pStyle w:val="ProductList-TableBody"/>
            </w:pPr>
            <w:r>
              <w:t>Microsoft 365 E5/A5 informācijas aizsardzība un pārvaldība</w:t>
            </w:r>
          </w:p>
        </w:tc>
        <w:tc>
          <w:tcPr>
            <w:tcW w:w="6120" w:type="dxa"/>
            <w:tcBorders>
              <w:top w:val="single" w:sz="4" w:space="0" w:color="000000"/>
              <w:left w:val="single" w:sz="4" w:space="0" w:color="000000"/>
              <w:bottom w:val="single" w:sz="4" w:space="0" w:color="000000"/>
              <w:right w:val="single" w:sz="4" w:space="0" w:color="000000"/>
            </w:tcBorders>
          </w:tcPr>
          <w:p w14:paraId="3A03E25D" w14:textId="77777777" w:rsidR="004501F2" w:rsidRDefault="007C1067">
            <w:pPr>
              <w:pStyle w:val="ProductList-TableBody"/>
            </w:pPr>
            <w:r>
              <w:t>Jebkurš Microsoft 365, Office 365, Exchange Online, SharePoint Online vai OneDrive darbam plāns un Azure informācijas aizsardzība vai Enterprise Mobility + Security E3/A3</w:t>
            </w:r>
          </w:p>
        </w:tc>
      </w:tr>
      <w:tr w:rsidR="004501F2" w14:paraId="33977DF7" w14:textId="77777777">
        <w:tc>
          <w:tcPr>
            <w:tcW w:w="6120" w:type="dxa"/>
            <w:tcBorders>
              <w:top w:val="single" w:sz="4" w:space="0" w:color="000000"/>
              <w:left w:val="single" w:sz="4" w:space="0" w:color="000000"/>
              <w:bottom w:val="single" w:sz="4" w:space="0" w:color="000000"/>
              <w:right w:val="single" w:sz="4" w:space="0" w:color="000000"/>
            </w:tcBorders>
          </w:tcPr>
          <w:p w14:paraId="78654E3B" w14:textId="77777777" w:rsidR="004501F2" w:rsidRDefault="007C1067">
            <w:pPr>
              <w:pStyle w:val="ProductList-TableBody"/>
            </w:pPr>
            <w:r>
              <w:t>VDA papildlicence programmatūrai M365 E3/E5</w:t>
            </w:r>
          </w:p>
        </w:tc>
        <w:tc>
          <w:tcPr>
            <w:tcW w:w="6120" w:type="dxa"/>
            <w:tcBorders>
              <w:top w:val="single" w:sz="4" w:space="0" w:color="000000"/>
              <w:left w:val="single" w:sz="4" w:space="0" w:color="000000"/>
              <w:bottom w:val="single" w:sz="4" w:space="0" w:color="000000"/>
              <w:right w:val="single" w:sz="4" w:space="0" w:color="000000"/>
            </w:tcBorders>
          </w:tcPr>
          <w:p w14:paraId="61772A1D" w14:textId="77777777" w:rsidR="004501F2" w:rsidRDefault="007C1067">
            <w:pPr>
              <w:pStyle w:val="ProductList-TableBody"/>
            </w:pPr>
            <w:r>
              <w:t>Microsoft 365 E3/E5</w:t>
            </w:r>
          </w:p>
        </w:tc>
      </w:tr>
    </w:tbl>
    <w:p w14:paraId="55C847FE" w14:textId="77777777" w:rsidR="004501F2" w:rsidRDefault="004501F2">
      <w:pPr>
        <w:pStyle w:val="ProductList-Body"/>
      </w:pPr>
    </w:p>
    <w:p w14:paraId="7F7EBE40" w14:textId="77777777" w:rsidR="004501F2" w:rsidRDefault="007C1067">
      <w:pPr>
        <w:pStyle w:val="ProductList-ClauseHeading"/>
        <w:outlineLvl w:val="3"/>
      </w:pPr>
      <w:r>
        <w:t>2.6. Izglītības iestāžu programmas</w:t>
      </w:r>
    </w:p>
    <w:p w14:paraId="3C559B6E" w14:textId="77777777" w:rsidR="004501F2" w:rsidRDefault="007C1067">
      <w:pPr>
        <w:pStyle w:val="ProductList-Body"/>
      </w:pPr>
      <w:r>
        <w:t>Turpmākā informācija attiecas uz klientiem, kuri izmanto Lielapjoma licencēšanas programmas izglītības iestādēm.</w:t>
      </w:r>
    </w:p>
    <w:p w14:paraId="3B38A04E" w14:textId="77777777" w:rsidR="004501F2" w:rsidRDefault="007C1067">
      <w:pPr>
        <w:pStyle w:val="ProductList-SubClauseHeading"/>
        <w:outlineLvl w:val="4"/>
      </w:pPr>
      <w:r>
        <w:t>2.6.1. Microsoft 365 A1 (Ierīces SL)</w:t>
      </w:r>
    </w:p>
    <w:p w14:paraId="066AA5E8" w14:textId="77777777" w:rsidR="004501F2" w:rsidRDefault="007C1067">
      <w:pPr>
        <w:pStyle w:val="ProductList-SubSubClauseHeading"/>
        <w:outlineLvl w:val="5"/>
      </w:pPr>
      <w:r>
        <w:t>2.6.1.1. Termiņš</w:t>
      </w:r>
    </w:p>
    <w:p w14:paraId="446B7964" w14:textId="77777777" w:rsidR="004501F2" w:rsidRDefault="007C1067">
      <w:pPr>
        <w:pStyle w:val="ProductList-BodyIndented2"/>
      </w:pPr>
      <w:r>
        <w:t>Microsoft 365 A1 (Ierīces SL) termiņš ir seši gadi no pasūtījuma datuma. Ja licences termiņš ir ilgāks par tā Klienta lielapjoma licencēšanas līguma darbības beigām, kura ietvaros M365 A1 (Ierīces SL) tika iegādāta, attiecīgā līguma nosacījumi ir spēkā visu M365 A1 (Ierīces SL) darbības laiku.</w:t>
      </w:r>
    </w:p>
    <w:p w14:paraId="6A1CCF70" w14:textId="77777777" w:rsidR="004501F2" w:rsidRDefault="004501F2">
      <w:pPr>
        <w:pStyle w:val="ProductList-BodyIndented2"/>
      </w:pPr>
    </w:p>
    <w:p w14:paraId="6E4EDAEB" w14:textId="77777777" w:rsidR="004501F2" w:rsidRDefault="007C1067">
      <w:pPr>
        <w:pStyle w:val="ProductList-SubSubClauseHeading"/>
        <w:outlineLvl w:val="5"/>
      </w:pPr>
      <w:r>
        <w:t>2.6.1.2. Atcelšana un piešķires maiņa</w:t>
      </w:r>
    </w:p>
    <w:p w14:paraId="62316467" w14:textId="77777777" w:rsidR="004501F2" w:rsidRDefault="007C1067">
      <w:pPr>
        <w:pStyle w:val="ProductList-BodyIndented2"/>
      </w:pPr>
      <w:r>
        <w:t>M365 A1 (Ierīces SL) nav atļauts atcelt, un tās piešķiri var mainīt, piešķirot jaunai ierīcei ar tādu pašu modeli (vai līdzvērtīgai ražotāja nodrošinātai nomaiņas ierīcei) tikai tad, ja ierīcē, kurai iepriekš bija piešķirta M365 A1(Ierīces SL), radusies neatgriezeniska aparatūras kļūme.</w:t>
      </w:r>
    </w:p>
    <w:p w14:paraId="1BE5A726" w14:textId="77777777" w:rsidR="004501F2" w:rsidRDefault="004501F2">
      <w:pPr>
        <w:pStyle w:val="ProductList-BodyIndented2"/>
      </w:pPr>
    </w:p>
    <w:p w14:paraId="544A2D94" w14:textId="77777777" w:rsidR="004501F2" w:rsidRDefault="007C1067">
      <w:pPr>
        <w:pStyle w:val="ProductList-SubSubClauseHeading"/>
        <w:outlineLvl w:val="5"/>
      </w:pPr>
      <w:r>
        <w:t>2.6.1.3. Windows 10 versijas</w:t>
      </w:r>
    </w:p>
    <w:p w14:paraId="3CC35943" w14:textId="77777777" w:rsidR="004501F2" w:rsidRDefault="007C1067">
      <w:pPr>
        <w:pStyle w:val="ProductList-BodyIndented2"/>
      </w:pPr>
      <w:r>
        <w:t>Microsoft 365 Education A1 ietver jaunināšanu uz Windows 10 Pro Education ierīcēm, kas licencētas ar Windows 7 Professional, Windows 8/8.1 Pro un Windows 10 Pro.</w:t>
      </w:r>
    </w:p>
    <w:p w14:paraId="2D4438A8" w14:textId="77777777" w:rsidR="004501F2" w:rsidRDefault="004501F2">
      <w:pPr>
        <w:pStyle w:val="ProductList-BodyIndented2"/>
      </w:pPr>
    </w:p>
    <w:p w14:paraId="2D3E4C4A" w14:textId="77777777" w:rsidR="004501F2" w:rsidRDefault="007C1067">
      <w:pPr>
        <w:pStyle w:val="ProductList-SubClauseHeading"/>
        <w:outlineLvl w:val="4"/>
      </w:pPr>
      <w:r>
        <w:t>2.6.2. Microsoft 365 A3/A5 (Lietotāja SL)</w:t>
      </w:r>
    </w:p>
    <w:p w14:paraId="4A0182C2" w14:textId="77777777" w:rsidR="004501F2" w:rsidRDefault="007C1067">
      <w:pPr>
        <w:pStyle w:val="ProductList-SubSubClauseHeading"/>
        <w:outlineLvl w:val="5"/>
      </w:pPr>
      <w:r>
        <w:t>2.6.2.1. Office serveri</w:t>
      </w:r>
    </w:p>
    <w:p w14:paraId="37021815" w14:textId="77777777" w:rsidR="004501F2" w:rsidRDefault="007C1067">
      <w:pPr>
        <w:pStyle w:val="ProductList-BodyIndented2"/>
      </w:pPr>
      <w:r>
        <w:t xml:space="preserve">Klientiem, kas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piešķir licenci Microsoft 365 A3/A5 (Lietotāja SL) saskaņā ar programmu Enrollment for Education Solutions (jebkuru versiju), ir tālāk norādītās tiesības.</w:t>
      </w:r>
    </w:p>
    <w:p w14:paraId="66629BAB" w14:textId="77777777" w:rsidR="004501F2" w:rsidRDefault="007C1067" w:rsidP="007C1067">
      <w:pPr>
        <w:pStyle w:val="ProductList-Bullet"/>
        <w:numPr>
          <w:ilvl w:val="2"/>
          <w:numId w:val="46"/>
        </w:numPr>
      </w:pPr>
      <w:r>
        <w:t>Instalēt neierobežotu šādas servera programmatūras kopiju skaitu jebkurā serverī, kas paredzēts klienta lietošanai: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 Skype darbam Server</w:t>
      </w:r>
      <w:r>
        <w:fldChar w:fldCharType="begin"/>
      </w:r>
      <w:r>
        <w:instrText xml:space="preserve"> XE "Skype darbam Server" </w:instrText>
      </w:r>
      <w:r>
        <w:fldChar w:fldCharType="end"/>
      </w:r>
      <w:r>
        <w:t>.</w:t>
      </w:r>
    </w:p>
    <w:p w14:paraId="6FFAD83E" w14:textId="77777777" w:rsidR="004501F2" w:rsidRDefault="007C1067" w:rsidP="007C1067">
      <w:pPr>
        <w:pStyle w:val="ProductList-Bullet"/>
        <w:numPr>
          <w:ilvl w:val="2"/>
          <w:numId w:val="46"/>
        </w:numPr>
      </w:pPr>
      <w:r>
        <w:t xml:space="preserve">Piekļuve iepriekš norādītajai servera programmatūrai ir ekskluzīvi pieejama tiem lietotājiem, kuriem ir piešķirta Microsoft 365 A3/A5 Lietotāja SL, vai </w:t>
      </w:r>
      <w:r>
        <w:fldChar w:fldCharType="begin"/>
      </w:r>
      <w:r>
        <w:instrText xml:space="preserve"> AutoTextList   \s NoStyle \t "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14:paraId="0546BCA9" w14:textId="77777777" w:rsidR="004501F2" w:rsidRDefault="007C1067">
      <w:pPr>
        <w:pStyle w:val="ProductList-BodyIndented2"/>
      </w:pPr>
      <w:r>
        <w:t xml:space="preserve">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Šīs tiesības neattiecas uz Lietotāja SL, kas iegūtas saskaņā ar līgumu Microsoft Cloud un Microsoft Klienta līgumu vai izmantojot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w:t>
      </w:r>
    </w:p>
    <w:p w14:paraId="05C055DF" w14:textId="77777777" w:rsidR="004501F2" w:rsidRDefault="004501F2">
      <w:pPr>
        <w:pStyle w:val="ProductList-BodyIndented2"/>
      </w:pPr>
    </w:p>
    <w:p w14:paraId="3EAB0183" w14:textId="77777777" w:rsidR="004501F2" w:rsidRDefault="007C1067">
      <w:pPr>
        <w:pStyle w:val="ProductList-SubSubClauseHeading"/>
        <w:outlineLvl w:val="5"/>
      </w:pPr>
      <w:r>
        <w:t>2.6.2.2. Microsoft 365 A3 ar pamata CAL</w:t>
      </w:r>
    </w:p>
    <w:p w14:paraId="4165CC97" w14:textId="77777777" w:rsidR="004501F2" w:rsidRDefault="007C1067">
      <w:pPr>
        <w:pStyle w:val="ProductList-BodyIndented2"/>
      </w:pPr>
      <w:r>
        <w:t>Microsoft 365 A3 ar pamata CAL ir pieejams tikai kā aizstājējs Izglītības iestādes darbstacijai ar pamata CAL.</w:t>
      </w:r>
    </w:p>
    <w:p w14:paraId="79669A10" w14:textId="77777777" w:rsidR="004501F2" w:rsidRDefault="004501F2">
      <w:pPr>
        <w:pStyle w:val="ProductList-ClauseHeading"/>
        <w:outlineLvl w:val="3"/>
      </w:pPr>
    </w:p>
    <w:p w14:paraId="70315683" w14:textId="77777777" w:rsidR="004501F2" w:rsidRDefault="004501F2">
      <w:pPr>
        <w:pStyle w:val="ProductList-Body"/>
        <w:jc w:val="right"/>
      </w:pPr>
    </w:p>
    <w:tbl>
      <w:tblPr>
        <w:tblStyle w:val="PURTable"/>
        <w:tblW w:w="0" w:type="dxa"/>
        <w:tblLook w:val="04A0" w:firstRow="1" w:lastRow="0" w:firstColumn="1" w:lastColumn="0" w:noHBand="0" w:noVBand="1"/>
      </w:tblPr>
      <w:tblGrid>
        <w:gridCol w:w="10916"/>
      </w:tblGrid>
      <w:tr w:rsidR="004501F2" w14:paraId="7C0C36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D0E5CA" w14:textId="77777777" w:rsidR="004501F2" w:rsidRDefault="00B034C3">
            <w:pPr>
              <w:pStyle w:val="ProductList-TableBody"/>
              <w:jc w:val="right"/>
            </w:pPr>
            <w:hyperlink w:anchor="_Sec842">
              <w:r w:rsidR="007C1067">
                <w:rPr>
                  <w:color w:val="00467F"/>
                  <w:sz w:val="14"/>
                  <w:u w:val="single"/>
                </w:rPr>
                <w:t>Saturs</w:t>
              </w:r>
            </w:hyperlink>
            <w:r w:rsidR="007C1067">
              <w:rPr>
                <w:sz w:val="14"/>
              </w:rPr>
              <w:t xml:space="preserve"> / </w:t>
            </w:r>
            <w:hyperlink w:anchor="_Sec549">
              <w:r w:rsidR="007C1067">
                <w:rPr>
                  <w:color w:val="00467F"/>
                  <w:sz w:val="14"/>
                  <w:u w:val="single"/>
                </w:rPr>
                <w:t>Glosārijs</w:t>
              </w:r>
            </w:hyperlink>
            <w:r w:rsidR="007C1067">
              <w:rPr>
                <w:sz w:val="14"/>
              </w:rPr>
              <w:t xml:space="preserve"> / </w:t>
            </w:r>
            <w:hyperlink w:anchor="_Sec844">
              <w:r w:rsidR="007C1067">
                <w:rPr>
                  <w:color w:val="00467F"/>
                  <w:sz w:val="14"/>
                  <w:u w:val="single"/>
                </w:rPr>
                <w:t>Indekss</w:t>
              </w:r>
            </w:hyperlink>
          </w:p>
        </w:tc>
      </w:tr>
    </w:tbl>
    <w:p w14:paraId="7B861962" w14:textId="77777777" w:rsidR="004501F2" w:rsidRDefault="004501F2">
      <w:pPr>
        <w:pStyle w:val="ProductList-Body"/>
      </w:pPr>
    </w:p>
    <w:p w14:paraId="6288ACD3" w14:textId="77777777" w:rsidR="004501F2" w:rsidRDefault="007C1067">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1635684"/>
      <w:r>
        <w:instrText>Enterprise Mobility + Security</w:instrText>
      </w:r>
      <w:bookmarkEnd w:id="242"/>
      <w:r>
        <w:instrText>" \l 2</w:instrText>
      </w:r>
      <w:r>
        <w:fldChar w:fldCharType="end"/>
      </w:r>
    </w:p>
    <w:p w14:paraId="305B0DF8" w14:textId="77777777" w:rsidR="004501F2" w:rsidRDefault="007C1067">
      <w:pPr>
        <w:pStyle w:val="ProductList-Offering1SubSection"/>
        <w:outlineLvl w:val="2"/>
      </w:pPr>
      <w:bookmarkStart w:id="243" w:name="_Sec709"/>
      <w:r>
        <w:t>1. Programmas pieejamība</w:t>
      </w:r>
      <w:bookmarkEnd w:id="243"/>
    </w:p>
    <w:tbl>
      <w:tblPr>
        <w:tblStyle w:val="PURTable"/>
        <w:tblW w:w="0" w:type="dxa"/>
        <w:tblLook w:val="04A0" w:firstRow="1" w:lastRow="0" w:firstColumn="1" w:lastColumn="0" w:noHBand="0" w:noVBand="1"/>
      </w:tblPr>
      <w:tblGrid>
        <w:gridCol w:w="4273"/>
        <w:gridCol w:w="720"/>
        <w:gridCol w:w="699"/>
        <w:gridCol w:w="704"/>
        <w:gridCol w:w="714"/>
        <w:gridCol w:w="729"/>
        <w:gridCol w:w="831"/>
        <w:gridCol w:w="707"/>
        <w:gridCol w:w="732"/>
        <w:gridCol w:w="807"/>
      </w:tblGrid>
      <w:tr w:rsidR="004501F2" w14:paraId="1917DF9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33AB7A" w14:textId="77777777" w:rsidR="004501F2" w:rsidRDefault="007C1067">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49462CA1" w14:textId="77777777" w:rsidR="004501F2" w:rsidRDefault="007C106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2AF701" w14:textId="77777777" w:rsidR="004501F2" w:rsidRDefault="007C10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52A507" w14:textId="77777777" w:rsidR="004501F2" w:rsidRDefault="007C106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91B1D8" w14:textId="77777777" w:rsidR="004501F2" w:rsidRDefault="007C106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607D11" w14:textId="77777777" w:rsidR="004501F2" w:rsidRDefault="007C106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AAC79A" w14:textId="77777777" w:rsidR="004501F2" w:rsidRDefault="007C106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80AEE" w14:textId="77777777" w:rsidR="004501F2" w:rsidRDefault="007C10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8817D7" w14:textId="77777777" w:rsidR="004501F2" w:rsidRDefault="007C10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076E1B" w14:textId="77777777" w:rsidR="004501F2" w:rsidRDefault="007C106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4501F2" w14:paraId="4731DD10" w14:textId="77777777">
        <w:tc>
          <w:tcPr>
            <w:tcW w:w="4660" w:type="dxa"/>
            <w:tcBorders>
              <w:top w:val="single" w:sz="6" w:space="0" w:color="FFFFFF"/>
              <w:left w:val="none" w:sz="4" w:space="0" w:color="6E6E6E"/>
              <w:bottom w:val="dashed" w:sz="4" w:space="0" w:color="BFBFBF"/>
              <w:right w:val="none" w:sz="4" w:space="0" w:color="6E6E6E"/>
            </w:tcBorders>
          </w:tcPr>
          <w:p w14:paraId="43EA9A1F" w14:textId="77777777" w:rsidR="004501F2" w:rsidRDefault="007C1067">
            <w:pPr>
              <w:pStyle w:val="ProductList-TableBody"/>
            </w:pPr>
            <w:r>
              <w:t>Enterprise Mobility + Security E3</w:t>
            </w:r>
            <w:r>
              <w:fldChar w:fldCharType="begin"/>
            </w:r>
            <w:r>
              <w:instrText xml:space="preserve"> XE "Enterprise Mobility + Security E3"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1A277C6B" w14:textId="77777777" w:rsidR="004501F2" w:rsidRDefault="007C10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CD096"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B01C7"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00FBB"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823B7"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F18D2" w14:textId="77777777" w:rsidR="004501F2" w:rsidRDefault="007C1067">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7F500"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ECA22"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D389F" w14:textId="77777777" w:rsidR="004501F2" w:rsidRDefault="004501F2">
            <w:pPr>
              <w:pStyle w:val="ProductList-TableBody"/>
              <w:jc w:val="center"/>
            </w:pPr>
          </w:p>
        </w:tc>
      </w:tr>
      <w:tr w:rsidR="004501F2" w14:paraId="3D2B2BC0" w14:textId="77777777">
        <w:tc>
          <w:tcPr>
            <w:tcW w:w="4660" w:type="dxa"/>
            <w:tcBorders>
              <w:top w:val="dashed" w:sz="4" w:space="0" w:color="BFBFBF"/>
              <w:left w:val="none" w:sz="4" w:space="0" w:color="6E6E6E"/>
              <w:bottom w:val="dashed" w:sz="4" w:space="0" w:color="BFBFBF"/>
              <w:right w:val="none" w:sz="4" w:space="0" w:color="6E6E6E"/>
            </w:tcBorders>
          </w:tcPr>
          <w:p w14:paraId="5EFA9C95" w14:textId="77777777" w:rsidR="004501F2" w:rsidRDefault="007C1067">
            <w:pPr>
              <w:pStyle w:val="ProductList-TableBody"/>
            </w:pPr>
            <w:r>
              <w:t>Enterprise Mobility + Security A3</w:t>
            </w:r>
            <w:r>
              <w:fldChar w:fldCharType="begin"/>
            </w:r>
            <w:r>
              <w:instrText xml:space="preserve"> XE "Enterprise Mobility + Security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F55DDF0"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029EA"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4B4CC"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8D830"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AA0B9"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4B9A3"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299A8"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D63D4" w14:textId="77777777" w:rsidR="004501F2" w:rsidRDefault="007C1067">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B6C6C" w14:textId="77777777" w:rsidR="004501F2" w:rsidRDefault="004501F2">
            <w:pPr>
              <w:pStyle w:val="ProductList-TableBody"/>
              <w:jc w:val="center"/>
            </w:pPr>
          </w:p>
        </w:tc>
      </w:tr>
      <w:tr w:rsidR="004501F2" w14:paraId="5BD8023A" w14:textId="77777777">
        <w:tc>
          <w:tcPr>
            <w:tcW w:w="4660" w:type="dxa"/>
            <w:tcBorders>
              <w:top w:val="dashed" w:sz="4" w:space="0" w:color="BFBFBF"/>
              <w:left w:val="none" w:sz="4" w:space="0" w:color="6E6E6E"/>
              <w:bottom w:val="dashed" w:sz="4" w:space="0" w:color="BFBFBF"/>
              <w:right w:val="none" w:sz="4" w:space="0" w:color="6E6E6E"/>
            </w:tcBorders>
          </w:tcPr>
          <w:p w14:paraId="3C3A2749" w14:textId="77777777" w:rsidR="004501F2" w:rsidRDefault="007C1067">
            <w:pPr>
              <w:pStyle w:val="ProductList-TableBody"/>
            </w:pPr>
            <w:r>
              <w:t>Enterprise Mobility + Security E3 papildinājums</w:t>
            </w:r>
            <w:r>
              <w:fldChar w:fldCharType="begin"/>
            </w:r>
            <w:r>
              <w:instrText xml:space="preserve"> XE "Enterprise Mobility + Security E3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E0200C0" w14:textId="77777777" w:rsidR="004501F2" w:rsidRDefault="007C10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38870"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5FD7E"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A8537"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582E5"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B6508" w14:textId="77777777" w:rsidR="004501F2" w:rsidRDefault="007C1067">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FB595"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5C827"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C74C1" w14:textId="77777777" w:rsidR="004501F2" w:rsidRDefault="004501F2">
            <w:pPr>
              <w:pStyle w:val="ProductList-TableBody"/>
              <w:jc w:val="center"/>
            </w:pPr>
          </w:p>
        </w:tc>
      </w:tr>
      <w:tr w:rsidR="004501F2" w14:paraId="4A4DF04C" w14:textId="77777777">
        <w:tc>
          <w:tcPr>
            <w:tcW w:w="4660" w:type="dxa"/>
            <w:tcBorders>
              <w:top w:val="dashed" w:sz="4" w:space="0" w:color="BFBFBF"/>
              <w:left w:val="none" w:sz="4" w:space="0" w:color="6E6E6E"/>
              <w:bottom w:val="dashed" w:sz="4" w:space="0" w:color="BFBFBF"/>
              <w:right w:val="none" w:sz="4" w:space="0" w:color="6E6E6E"/>
            </w:tcBorders>
          </w:tcPr>
          <w:p w14:paraId="08DA5D6A" w14:textId="77777777" w:rsidR="004501F2" w:rsidRDefault="007C1067">
            <w:pPr>
              <w:pStyle w:val="ProductList-TableBody"/>
            </w:pPr>
            <w:r>
              <w:t>Enterprise Mobility + Security A3 papildinājums</w:t>
            </w:r>
            <w:r>
              <w:fldChar w:fldCharType="begin"/>
            </w:r>
            <w:r>
              <w:instrText xml:space="preserve"> XE "Enterprise Mobility + Security A3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C3E6607"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CEF10"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C0E74"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36996"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65344"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54540"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E7127"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7DB40" w14:textId="77777777" w:rsidR="004501F2" w:rsidRDefault="007C1067">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330A4" w14:textId="77777777" w:rsidR="004501F2" w:rsidRDefault="004501F2">
            <w:pPr>
              <w:pStyle w:val="ProductList-TableBody"/>
              <w:jc w:val="center"/>
            </w:pPr>
          </w:p>
        </w:tc>
      </w:tr>
      <w:tr w:rsidR="004501F2" w14:paraId="6407F1E2" w14:textId="77777777">
        <w:tc>
          <w:tcPr>
            <w:tcW w:w="4660" w:type="dxa"/>
            <w:tcBorders>
              <w:top w:val="dashed" w:sz="4" w:space="0" w:color="BFBFBF"/>
              <w:left w:val="none" w:sz="4" w:space="0" w:color="6E6E6E"/>
              <w:bottom w:val="dashed" w:sz="4" w:space="0" w:color="BFBFBF"/>
              <w:right w:val="none" w:sz="4" w:space="0" w:color="6E6E6E"/>
            </w:tcBorders>
          </w:tcPr>
          <w:p w14:paraId="2B088308" w14:textId="77777777" w:rsidR="004501F2" w:rsidRDefault="007C1067">
            <w:pPr>
              <w:pStyle w:val="ProductList-TableBody"/>
            </w:pPr>
            <w:r>
              <w:t>Enterprise Mobility + Security E3 no SA</w:t>
            </w:r>
            <w:r>
              <w:fldChar w:fldCharType="begin"/>
            </w:r>
            <w:r>
              <w:instrText xml:space="preserve"> XE "Enterprise Mobility + Security E3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0978135"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483AD"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C713F"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14452"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6CDBC"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F9E3C" w14:textId="77777777" w:rsidR="004501F2" w:rsidRDefault="007C1067">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61DDF"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49EB8"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9E737" w14:textId="77777777" w:rsidR="004501F2" w:rsidRDefault="004501F2">
            <w:pPr>
              <w:pStyle w:val="ProductList-TableBody"/>
              <w:jc w:val="center"/>
            </w:pPr>
          </w:p>
        </w:tc>
      </w:tr>
      <w:tr w:rsidR="004501F2" w14:paraId="33157381" w14:textId="77777777">
        <w:tc>
          <w:tcPr>
            <w:tcW w:w="4660" w:type="dxa"/>
            <w:tcBorders>
              <w:top w:val="dashed" w:sz="4" w:space="0" w:color="BFBFBF"/>
              <w:left w:val="none" w:sz="4" w:space="0" w:color="6E6E6E"/>
              <w:bottom w:val="dashed" w:sz="4" w:space="0" w:color="BFBFBF"/>
              <w:right w:val="none" w:sz="4" w:space="0" w:color="6E6E6E"/>
            </w:tcBorders>
          </w:tcPr>
          <w:p w14:paraId="1FD76131" w14:textId="77777777" w:rsidR="004501F2" w:rsidRDefault="007C1067">
            <w:pPr>
              <w:pStyle w:val="ProductList-TableBody"/>
            </w:pPr>
            <w:r>
              <w:t xml:space="preserve">Enterprise Mobility + Security E5 </w:t>
            </w:r>
            <w:r>
              <w:fldChar w:fldCharType="begin"/>
            </w:r>
            <w:r>
              <w:instrText xml:space="preserve"> XE "Enterprise Mobility + Security E5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24B85278" w14:textId="77777777" w:rsidR="004501F2" w:rsidRDefault="007C106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08BE0"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2F8C1"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DB891"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E4BD9"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08E03" w14:textId="77777777" w:rsidR="004501F2" w:rsidRDefault="007C1067">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4DC31"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FE1C6"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53595" w14:textId="77777777" w:rsidR="004501F2" w:rsidRDefault="004501F2">
            <w:pPr>
              <w:pStyle w:val="ProductList-TableBody"/>
              <w:jc w:val="center"/>
            </w:pPr>
          </w:p>
        </w:tc>
      </w:tr>
      <w:tr w:rsidR="004501F2" w14:paraId="56A44394" w14:textId="77777777">
        <w:tc>
          <w:tcPr>
            <w:tcW w:w="4660" w:type="dxa"/>
            <w:tcBorders>
              <w:top w:val="dashed" w:sz="4" w:space="0" w:color="BFBFBF"/>
              <w:left w:val="none" w:sz="4" w:space="0" w:color="6E6E6E"/>
              <w:bottom w:val="dashed" w:sz="4" w:space="0" w:color="BFBFBF"/>
              <w:right w:val="none" w:sz="4" w:space="0" w:color="6E6E6E"/>
            </w:tcBorders>
          </w:tcPr>
          <w:p w14:paraId="58FCD9F1" w14:textId="77777777" w:rsidR="004501F2" w:rsidRDefault="007C1067">
            <w:pPr>
              <w:pStyle w:val="ProductList-TableBody"/>
            </w:pPr>
            <w:r>
              <w:t xml:space="preserve">Enterprise Mobility + Security A5 </w:t>
            </w:r>
            <w:r>
              <w:fldChar w:fldCharType="begin"/>
            </w:r>
            <w:r>
              <w:instrText xml:space="preserve"> XE "Enterprise Mobility + Security A5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7741CBFA"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B1AAD"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B2535"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F2B3C"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A737E"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D6251"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1AA72"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4BC45" w14:textId="77777777" w:rsidR="004501F2" w:rsidRDefault="007C1067">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7696D" w14:textId="77777777" w:rsidR="004501F2" w:rsidRDefault="004501F2">
            <w:pPr>
              <w:pStyle w:val="ProductList-TableBody"/>
              <w:jc w:val="center"/>
            </w:pPr>
          </w:p>
        </w:tc>
      </w:tr>
      <w:tr w:rsidR="004501F2" w14:paraId="0BDB8922" w14:textId="77777777">
        <w:tc>
          <w:tcPr>
            <w:tcW w:w="4660" w:type="dxa"/>
            <w:tcBorders>
              <w:top w:val="dashed" w:sz="4" w:space="0" w:color="BFBFBF"/>
              <w:left w:val="none" w:sz="4" w:space="0" w:color="6E6E6E"/>
              <w:bottom w:val="dashed" w:sz="4" w:space="0" w:color="BFBFBF"/>
              <w:right w:val="none" w:sz="4" w:space="0" w:color="6E6E6E"/>
            </w:tcBorders>
          </w:tcPr>
          <w:p w14:paraId="76C15B74" w14:textId="77777777" w:rsidR="004501F2" w:rsidRDefault="007C1067">
            <w:pPr>
              <w:pStyle w:val="ProductList-TableBody"/>
            </w:pPr>
            <w:r>
              <w:t>Enterprise Mobility + Security E5 papildinājums</w:t>
            </w:r>
            <w:r>
              <w:fldChar w:fldCharType="begin"/>
            </w:r>
            <w:r>
              <w:instrText xml:space="preserve"> XE "Enterprise Mobility + Security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2DE7769" w14:textId="77777777" w:rsidR="004501F2" w:rsidRDefault="007C106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7E42A"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9042F"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2729C"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3CE7A"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4BEEA" w14:textId="77777777" w:rsidR="004501F2" w:rsidRDefault="007C1067">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CF15E"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4A59A"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1C190" w14:textId="77777777" w:rsidR="004501F2" w:rsidRDefault="004501F2">
            <w:pPr>
              <w:pStyle w:val="ProductList-TableBody"/>
              <w:jc w:val="center"/>
            </w:pPr>
          </w:p>
        </w:tc>
      </w:tr>
      <w:tr w:rsidR="004501F2" w14:paraId="7E27452C" w14:textId="77777777">
        <w:tc>
          <w:tcPr>
            <w:tcW w:w="4660" w:type="dxa"/>
            <w:tcBorders>
              <w:top w:val="dashed" w:sz="4" w:space="0" w:color="BFBFBF"/>
              <w:left w:val="none" w:sz="4" w:space="0" w:color="6E6E6E"/>
              <w:bottom w:val="dashed" w:sz="4" w:space="0" w:color="BFBFBF"/>
              <w:right w:val="none" w:sz="4" w:space="0" w:color="6E6E6E"/>
            </w:tcBorders>
          </w:tcPr>
          <w:p w14:paraId="00288C56" w14:textId="77777777" w:rsidR="004501F2" w:rsidRDefault="007C1067">
            <w:pPr>
              <w:pStyle w:val="ProductList-TableBody"/>
            </w:pPr>
            <w:r>
              <w:t>Enterprise Mobility + Security A5 papildinājums</w:t>
            </w:r>
            <w:r>
              <w:fldChar w:fldCharType="begin"/>
            </w:r>
            <w:r>
              <w:instrText xml:space="preserve"> XE "Enterprise Mobility + Security A5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E9C6E73"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5F5E4"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6F1F7"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D44CE"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575E4"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88AC2"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03A00"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DDFDA" w14:textId="77777777" w:rsidR="004501F2" w:rsidRDefault="007C1067">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17D78" w14:textId="77777777" w:rsidR="004501F2" w:rsidRDefault="004501F2">
            <w:pPr>
              <w:pStyle w:val="ProductList-TableBody"/>
              <w:jc w:val="center"/>
            </w:pPr>
          </w:p>
        </w:tc>
      </w:tr>
      <w:tr w:rsidR="004501F2" w14:paraId="79F53CF2" w14:textId="77777777">
        <w:tc>
          <w:tcPr>
            <w:tcW w:w="4660" w:type="dxa"/>
            <w:tcBorders>
              <w:top w:val="dashed" w:sz="4" w:space="0" w:color="BFBFBF"/>
              <w:left w:val="none" w:sz="4" w:space="0" w:color="6E6E6E"/>
              <w:bottom w:val="none" w:sz="4" w:space="0" w:color="BFBFBF"/>
              <w:right w:val="none" w:sz="4" w:space="0" w:color="6E6E6E"/>
            </w:tcBorders>
          </w:tcPr>
          <w:p w14:paraId="4395AE5B" w14:textId="77777777" w:rsidR="004501F2" w:rsidRDefault="007C1067">
            <w:pPr>
              <w:pStyle w:val="ProductList-TableBody"/>
            </w:pPr>
            <w:r>
              <w:t>Enterprise Mobility + Security E5 no SA</w:t>
            </w:r>
            <w:r>
              <w:fldChar w:fldCharType="begin"/>
            </w:r>
            <w:r>
              <w:instrText xml:space="preserve"> XE "Enterprise Mobility + Security E5 no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14:paraId="604EBF2F"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95E04"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8A788"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FCB59"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8DEFD"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F5898" w14:textId="77777777" w:rsidR="004501F2" w:rsidRDefault="007C1067">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67A0A"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49BA9"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48DEC" w14:textId="77777777" w:rsidR="004501F2" w:rsidRDefault="004501F2">
            <w:pPr>
              <w:pStyle w:val="ProductList-TableBody"/>
              <w:jc w:val="center"/>
            </w:pPr>
          </w:p>
        </w:tc>
      </w:tr>
    </w:tbl>
    <w:p w14:paraId="5030022E" w14:textId="77777777" w:rsidR="004501F2" w:rsidRDefault="007C1067">
      <w:pPr>
        <w:pStyle w:val="ProductList-Offering1SubSection"/>
        <w:outlineLvl w:val="2"/>
      </w:pPr>
      <w:bookmarkStart w:id="244" w:name="_Sec764"/>
      <w:r>
        <w:t>2. Produktu nosacījumi</w:t>
      </w:r>
      <w:bookmarkEnd w:id="244"/>
    </w:p>
    <w:tbl>
      <w:tblPr>
        <w:tblStyle w:val="PURTable"/>
        <w:tblW w:w="0" w:type="dxa"/>
        <w:tblLook w:val="04A0" w:firstRow="1" w:lastRow="0" w:firstColumn="1" w:lastColumn="0" w:noHBand="0" w:noVBand="1"/>
      </w:tblPr>
      <w:tblGrid>
        <w:gridCol w:w="3625"/>
        <w:gridCol w:w="3660"/>
        <w:gridCol w:w="3631"/>
      </w:tblGrid>
      <w:tr w:rsidR="004501F2" w14:paraId="033D5E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D078B3" w14:textId="77777777" w:rsidR="004501F2" w:rsidRDefault="007C1067">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B34AA3" w14:textId="77777777" w:rsidR="004501F2" w:rsidRDefault="007C106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D43205D" w14:textId="77777777" w:rsidR="004501F2" w:rsidRDefault="007C1067">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4501F2" w14:paraId="414F66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9238C" w14:textId="77777777" w:rsidR="004501F2" w:rsidRDefault="007C106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5A15B" w14:textId="77777777" w:rsidR="004501F2" w:rsidRDefault="007C106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BF555" w14:textId="77777777" w:rsidR="004501F2" w:rsidRDefault="007C1067">
            <w:pPr>
              <w:pStyle w:val="ProductList-TableBody"/>
            </w:pPr>
            <w:r>
              <w:rPr>
                <w:color w:val="404040"/>
              </w:rPr>
              <w:t>Reklāmas piedāvājumi: nav</w:t>
            </w:r>
          </w:p>
        </w:tc>
      </w:tr>
      <w:tr w:rsidR="004501F2" w14:paraId="676D45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D5522" w14:textId="77777777" w:rsidR="004501F2" w:rsidRDefault="007C106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0087B0BA" w14:textId="77777777" w:rsidR="004501F2" w:rsidRDefault="007C1067">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38BF6" w14:textId="77777777" w:rsidR="004501F2" w:rsidRDefault="007C1067">
            <w:pPr>
              <w:pStyle w:val="ProductList-TableBody"/>
            </w:pPr>
            <w:r>
              <w:rPr>
                <w:color w:val="404040"/>
              </w:rPr>
              <w:t>Piemērots samazināšanai (SCE): nav</w:t>
            </w:r>
          </w:p>
        </w:tc>
      </w:tr>
      <w:tr w:rsidR="004501F2" w14:paraId="2F0EC069" w14:textId="77777777">
        <w:tc>
          <w:tcPr>
            <w:tcW w:w="4040" w:type="dxa"/>
            <w:tcBorders>
              <w:top w:val="single" w:sz="4" w:space="0" w:color="000000"/>
              <w:left w:val="single" w:sz="4" w:space="0" w:color="000000"/>
              <w:bottom w:val="single" w:sz="4" w:space="0" w:color="000000"/>
              <w:right w:val="single" w:sz="4" w:space="0" w:color="000000"/>
            </w:tcBorders>
          </w:tcPr>
          <w:p w14:paraId="661591E6" w14:textId="77777777" w:rsidR="004501F2" w:rsidRDefault="007C1067">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648AFEEB" w14:textId="77777777" w:rsidR="004501F2" w:rsidRDefault="007C1067">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43625975" w14:textId="77777777" w:rsidR="004501F2" w:rsidRDefault="007C1067">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63F84CFE" w14:textId="77777777" w:rsidR="004501F2" w:rsidRDefault="004501F2">
      <w:pPr>
        <w:pStyle w:val="ProductList-ClauseHeading"/>
        <w:outlineLvl w:val="3"/>
      </w:pPr>
    </w:p>
    <w:p w14:paraId="47AE85BD" w14:textId="77777777" w:rsidR="004501F2" w:rsidRDefault="004501F2">
      <w:pPr>
        <w:pStyle w:val="ProductList-Body"/>
        <w:jc w:val="right"/>
      </w:pPr>
    </w:p>
    <w:tbl>
      <w:tblPr>
        <w:tblStyle w:val="PURTable"/>
        <w:tblW w:w="0" w:type="dxa"/>
        <w:tblLook w:val="04A0" w:firstRow="1" w:lastRow="0" w:firstColumn="1" w:lastColumn="0" w:noHBand="0" w:noVBand="1"/>
      </w:tblPr>
      <w:tblGrid>
        <w:gridCol w:w="10916"/>
      </w:tblGrid>
      <w:tr w:rsidR="004501F2" w14:paraId="702231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4D78DB" w14:textId="77777777" w:rsidR="004501F2" w:rsidRDefault="00B034C3">
            <w:pPr>
              <w:pStyle w:val="ProductList-TableBody"/>
              <w:jc w:val="right"/>
            </w:pPr>
            <w:hyperlink w:anchor="_Sec842">
              <w:r w:rsidR="007C1067">
                <w:rPr>
                  <w:color w:val="00467F"/>
                  <w:sz w:val="14"/>
                  <w:u w:val="single"/>
                </w:rPr>
                <w:t>Saturs</w:t>
              </w:r>
            </w:hyperlink>
            <w:r w:rsidR="007C1067">
              <w:rPr>
                <w:sz w:val="14"/>
              </w:rPr>
              <w:t xml:space="preserve"> / </w:t>
            </w:r>
            <w:hyperlink w:anchor="_Sec549">
              <w:r w:rsidR="007C1067">
                <w:rPr>
                  <w:color w:val="00467F"/>
                  <w:sz w:val="14"/>
                  <w:u w:val="single"/>
                </w:rPr>
                <w:t>Glosārijs</w:t>
              </w:r>
            </w:hyperlink>
            <w:r w:rsidR="007C1067">
              <w:rPr>
                <w:sz w:val="14"/>
              </w:rPr>
              <w:t xml:space="preserve"> / </w:t>
            </w:r>
            <w:hyperlink w:anchor="_Sec844">
              <w:r w:rsidR="007C1067">
                <w:rPr>
                  <w:color w:val="00467F"/>
                  <w:sz w:val="14"/>
                  <w:u w:val="single"/>
                </w:rPr>
                <w:t>Indekss</w:t>
              </w:r>
            </w:hyperlink>
          </w:p>
        </w:tc>
      </w:tr>
    </w:tbl>
    <w:p w14:paraId="6AC5F127" w14:textId="77777777" w:rsidR="004501F2" w:rsidRDefault="004501F2">
      <w:pPr>
        <w:pStyle w:val="ProductList-Body"/>
      </w:pPr>
    </w:p>
    <w:p w14:paraId="46C1429A" w14:textId="77777777" w:rsidR="004501F2" w:rsidRDefault="007C1067">
      <w:pPr>
        <w:pStyle w:val="ProductList-Offering1HeadingNoBorder"/>
        <w:outlineLvl w:val="1"/>
      </w:pPr>
      <w:bookmarkStart w:id="245" w:name="_Sec1246"/>
      <w:r>
        <w:t>Serveru abonementi pakalpojumam Azure</w:t>
      </w:r>
      <w:bookmarkEnd w:id="245"/>
      <w:r>
        <w:fldChar w:fldCharType="begin"/>
      </w:r>
      <w:r>
        <w:instrText xml:space="preserve"> TC "</w:instrText>
      </w:r>
      <w:bookmarkStart w:id="246" w:name="_Toc41635685"/>
      <w:r>
        <w:instrText>Serveru abonementi pakalpojumam Azure</w:instrText>
      </w:r>
      <w:bookmarkEnd w:id="246"/>
      <w:r>
        <w:instrText xml:space="preserve"> " \l 2</w:instrText>
      </w:r>
      <w:r>
        <w:fldChar w:fldCharType="end"/>
      </w:r>
    </w:p>
    <w:p w14:paraId="7F24FB43" w14:textId="77777777" w:rsidR="004501F2" w:rsidRDefault="007C1067">
      <w:pPr>
        <w:pStyle w:val="ProductList-Offering1SubSection"/>
        <w:outlineLvl w:val="2"/>
      </w:pPr>
      <w:bookmarkStart w:id="247" w:name="_Sec1247"/>
      <w:r>
        <w:t>1. Programmas pieejamība</w:t>
      </w:r>
      <w:bookmarkEnd w:id="247"/>
    </w:p>
    <w:tbl>
      <w:tblPr>
        <w:tblStyle w:val="PURTable"/>
        <w:tblW w:w="0" w:type="dxa"/>
        <w:tblLook w:val="04A0" w:firstRow="1" w:lastRow="0" w:firstColumn="1" w:lastColumn="0" w:noHBand="0" w:noVBand="1"/>
      </w:tblPr>
      <w:tblGrid>
        <w:gridCol w:w="4423"/>
        <w:gridCol w:w="728"/>
        <w:gridCol w:w="711"/>
        <w:gridCol w:w="718"/>
        <w:gridCol w:w="724"/>
        <w:gridCol w:w="733"/>
        <w:gridCol w:w="730"/>
        <w:gridCol w:w="720"/>
        <w:gridCol w:w="714"/>
        <w:gridCol w:w="715"/>
      </w:tblGrid>
      <w:tr w:rsidR="004501F2" w14:paraId="7EAA71C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8C83A11" w14:textId="77777777" w:rsidR="004501F2" w:rsidRDefault="007C1067">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687A6A" w14:textId="77777777" w:rsidR="004501F2" w:rsidRDefault="007C1067">
            <w:pPr>
              <w:pStyle w:val="ProductList-TableBody"/>
              <w:jc w:val="center"/>
            </w:pPr>
            <w:r>
              <w:rPr>
                <w:color w:val="FFFFFF"/>
              </w:rPr>
              <w:t>Punkts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2CFEFC" w14:textId="77777777" w:rsidR="004501F2" w:rsidRDefault="007C1067">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3EF885" w14:textId="77777777" w:rsidR="004501F2" w:rsidRDefault="007C1067">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D0BA3E" w14:textId="77777777" w:rsidR="004501F2" w:rsidRDefault="007C1067">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85B1A5" w14:textId="77777777" w:rsidR="004501F2" w:rsidRDefault="007C1067">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FCC79A" w14:textId="77777777" w:rsidR="004501F2" w:rsidRDefault="007C1067">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8255C8" w14:textId="77777777" w:rsidR="004501F2" w:rsidRDefault="007C1067">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21B6CB" w14:textId="77777777" w:rsidR="004501F2" w:rsidRDefault="007C1067">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6E5B1F" w14:textId="77777777" w:rsidR="004501F2" w:rsidRDefault="007C1067">
            <w:pPr>
              <w:pStyle w:val="ProductList-TableBody"/>
              <w:jc w:val="center"/>
            </w:pPr>
            <w:r>
              <w:rPr>
                <w:color w:val="FFFFFF"/>
              </w:rPr>
              <w:t>CSP</w:t>
            </w:r>
          </w:p>
        </w:tc>
      </w:tr>
      <w:tr w:rsidR="004501F2" w14:paraId="74604F2E" w14:textId="77777777">
        <w:tc>
          <w:tcPr>
            <w:tcW w:w="4660" w:type="dxa"/>
            <w:tcBorders>
              <w:top w:val="single" w:sz="4" w:space="0" w:color="FFFFFF"/>
              <w:left w:val="single" w:sz="4" w:space="0" w:color="FFFFFF"/>
              <w:bottom w:val="dashed" w:sz="4" w:space="0" w:color="BFBFBF"/>
              <w:right w:val="single" w:sz="4" w:space="0" w:color="FFFFFF"/>
            </w:tcBorders>
          </w:tcPr>
          <w:p w14:paraId="6BDBBE00" w14:textId="77777777" w:rsidR="004501F2" w:rsidRDefault="007C1067">
            <w:pPr>
              <w:pStyle w:val="ProductList-TableBody"/>
            </w:pPr>
            <w:r>
              <w:t>SQL Server Standard (2 Kodola licenču pakotne)</w:t>
            </w:r>
            <w:r>
              <w:fldChar w:fldCharType="begin"/>
            </w:r>
            <w:r>
              <w:instrText xml:space="preserve"> XE "SQL Server Standard (2 Kodola licenču pakotne)"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6814F69D"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45E58A"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83A651"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903A55"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1A9E9A"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435DF9"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79062D"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EEDBB1"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6EEBFF" w14:textId="77777777" w:rsidR="004501F2" w:rsidRDefault="004501F2">
            <w:pPr>
              <w:pStyle w:val="ProductList-TableBody"/>
              <w:jc w:val="center"/>
            </w:pPr>
          </w:p>
        </w:tc>
      </w:tr>
      <w:tr w:rsidR="004501F2" w14:paraId="0BBE2879" w14:textId="77777777">
        <w:tc>
          <w:tcPr>
            <w:tcW w:w="4660" w:type="dxa"/>
            <w:tcBorders>
              <w:top w:val="dashed" w:sz="4" w:space="0" w:color="BFBFBF"/>
              <w:left w:val="single" w:sz="4" w:space="0" w:color="FFFFFF"/>
              <w:bottom w:val="dashed" w:sz="4" w:space="0" w:color="BFBFBF"/>
              <w:right w:val="single" w:sz="4" w:space="0" w:color="FFFFFF"/>
            </w:tcBorders>
          </w:tcPr>
          <w:p w14:paraId="2DCA84BC" w14:textId="77777777" w:rsidR="004501F2" w:rsidRDefault="007C1067">
            <w:pPr>
              <w:pStyle w:val="ProductList-TableBody"/>
            </w:pPr>
            <w:r>
              <w:t>SQL Server Enterprise Core (2 Kodola licenču pakotne)</w:t>
            </w:r>
            <w:r>
              <w:fldChar w:fldCharType="begin"/>
            </w:r>
            <w:r>
              <w:instrText xml:space="preserve"> XE "SQL Server Enterprise Core (2 Kodola licenču pakotne)"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D52F5CA"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AC29E4"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CFCBB3"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C64A87"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25E5E0"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F08B21"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165923"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667FFC"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48D272" w14:textId="77777777" w:rsidR="004501F2" w:rsidRDefault="004501F2">
            <w:pPr>
              <w:pStyle w:val="ProductList-TableBody"/>
              <w:jc w:val="center"/>
            </w:pPr>
          </w:p>
        </w:tc>
      </w:tr>
      <w:tr w:rsidR="004501F2" w14:paraId="5933DC9B" w14:textId="77777777">
        <w:tc>
          <w:tcPr>
            <w:tcW w:w="4660" w:type="dxa"/>
            <w:tcBorders>
              <w:top w:val="dashed" w:sz="4" w:space="0" w:color="BFBFBF"/>
              <w:left w:val="single" w:sz="4" w:space="0" w:color="FFFFFF"/>
              <w:bottom w:val="dashed" w:sz="4" w:space="0" w:color="BFBFBF"/>
              <w:right w:val="single" w:sz="4" w:space="0" w:color="FFFFFF"/>
            </w:tcBorders>
          </w:tcPr>
          <w:p w14:paraId="19236142" w14:textId="77777777" w:rsidR="004501F2" w:rsidRDefault="007C1067">
            <w:pPr>
              <w:pStyle w:val="ProductList-TableBody"/>
            </w:pPr>
            <w:r>
              <w:t>SQL Server Big Data Node (2 Kodola licenču pakotne)</w:t>
            </w:r>
            <w:r>
              <w:fldChar w:fldCharType="begin"/>
            </w:r>
            <w:r>
              <w:instrText xml:space="preserve"> XE "SQL Server Big Data Node (2 Kodola licenču pakotne)"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D56D666"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6BF474"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8DC11C"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362724"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884CFF"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FE9FF6"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4B99FA"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5EDE17"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7B0321" w14:textId="77777777" w:rsidR="004501F2" w:rsidRDefault="004501F2">
            <w:pPr>
              <w:pStyle w:val="ProductList-TableBody"/>
              <w:jc w:val="center"/>
            </w:pPr>
          </w:p>
        </w:tc>
      </w:tr>
      <w:tr w:rsidR="004501F2" w14:paraId="1337DA9B" w14:textId="77777777">
        <w:tc>
          <w:tcPr>
            <w:tcW w:w="4660" w:type="dxa"/>
            <w:tcBorders>
              <w:top w:val="dashed" w:sz="4" w:space="0" w:color="BFBFBF"/>
              <w:left w:val="single" w:sz="4" w:space="0" w:color="FFFFFF"/>
              <w:bottom w:val="dashed" w:sz="4" w:space="0" w:color="BFBFBF"/>
              <w:right w:val="single" w:sz="4" w:space="0" w:color="FFFFFF"/>
            </w:tcBorders>
          </w:tcPr>
          <w:p w14:paraId="35A31B6C" w14:textId="77777777" w:rsidR="004501F2" w:rsidRDefault="007C1067">
            <w:pPr>
              <w:pStyle w:val="ProductList-TableBody"/>
            </w:pPr>
            <w:r>
              <w:t>Windows Server Standard (8 Kodola licenču pakotne)</w:t>
            </w:r>
            <w:r>
              <w:fldChar w:fldCharType="begin"/>
            </w:r>
            <w:r>
              <w:instrText xml:space="preserve"> XE "Windows Server Standard (8 Kodola licenču pakotne)"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D5FD467"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6448E9"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4DF626"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E8F20A"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9A2220"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1C242E"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A4CA88"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FAAABB"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74B45B" w14:textId="77777777" w:rsidR="004501F2" w:rsidRDefault="004501F2">
            <w:pPr>
              <w:pStyle w:val="ProductList-TableBody"/>
              <w:jc w:val="center"/>
            </w:pPr>
          </w:p>
        </w:tc>
      </w:tr>
      <w:tr w:rsidR="004501F2" w14:paraId="747E1818" w14:textId="77777777">
        <w:tc>
          <w:tcPr>
            <w:tcW w:w="4660" w:type="dxa"/>
            <w:tcBorders>
              <w:top w:val="dashed" w:sz="4" w:space="0" w:color="BFBFBF"/>
              <w:left w:val="single" w:sz="4" w:space="0" w:color="FFFFFF"/>
              <w:bottom w:val="dashed" w:sz="4" w:space="0" w:color="BFBFBF"/>
              <w:right w:val="single" w:sz="4" w:space="0" w:color="FFFFFF"/>
            </w:tcBorders>
          </w:tcPr>
          <w:p w14:paraId="60CA3417" w14:textId="77777777" w:rsidR="004501F2" w:rsidRDefault="007C1067">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83D30A5"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7FFF0F"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68C97A"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061DDF"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B4B19B"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0E46A0"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B82E42"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D3746B"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25E991" w14:textId="77777777" w:rsidR="004501F2" w:rsidRDefault="004501F2">
            <w:pPr>
              <w:pStyle w:val="ProductList-TableBody"/>
              <w:jc w:val="center"/>
            </w:pPr>
          </w:p>
        </w:tc>
      </w:tr>
      <w:tr w:rsidR="004501F2" w14:paraId="0A70EDD2" w14:textId="77777777">
        <w:tc>
          <w:tcPr>
            <w:tcW w:w="4660" w:type="dxa"/>
            <w:tcBorders>
              <w:top w:val="dashed" w:sz="4" w:space="0" w:color="BFBFBF"/>
              <w:left w:val="single" w:sz="4" w:space="0" w:color="FFFFFF"/>
              <w:bottom w:val="dashed" w:sz="4" w:space="0" w:color="BFBFBF"/>
              <w:right w:val="single" w:sz="4" w:space="0" w:color="FFFFFF"/>
            </w:tcBorders>
          </w:tcPr>
          <w:p w14:paraId="246F484E" w14:textId="77777777" w:rsidR="004501F2" w:rsidRDefault="007C1067">
            <w:pPr>
              <w:pStyle w:val="ProductList-TableBody"/>
            </w:pPr>
            <w:r>
              <w:t>Windows Server attālās darbvirsmas pakalpojumu CAL (Lietotājs)</w:t>
            </w:r>
            <w:r>
              <w:fldChar w:fldCharType="begin"/>
            </w:r>
            <w:r>
              <w:instrText xml:space="preserve"> XE "Windows Server attālās darbvirsmas pakalpojumu CAL (Lietotājs)"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C35AE47"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6BC0BF"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CE28E4"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0393EF"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4F2140"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BB5D87"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FFF69C"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A48E2D"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EEFD1C" w14:textId="77777777" w:rsidR="004501F2" w:rsidRDefault="004501F2">
            <w:pPr>
              <w:pStyle w:val="ProductList-TableBody"/>
              <w:jc w:val="center"/>
            </w:pPr>
          </w:p>
        </w:tc>
      </w:tr>
      <w:tr w:rsidR="004501F2" w14:paraId="0FACC754" w14:textId="77777777">
        <w:tc>
          <w:tcPr>
            <w:tcW w:w="4660" w:type="dxa"/>
            <w:tcBorders>
              <w:top w:val="dashed" w:sz="4" w:space="0" w:color="BFBFBF"/>
              <w:left w:val="single" w:sz="4" w:space="0" w:color="FFFFFF"/>
              <w:bottom w:val="dashed" w:sz="4" w:space="0" w:color="BFBFBF"/>
              <w:right w:val="single" w:sz="4" w:space="0" w:color="FFFFFF"/>
            </w:tcBorders>
          </w:tcPr>
          <w:p w14:paraId="2960522E" w14:textId="77777777" w:rsidR="004501F2" w:rsidRDefault="007C1067">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F3D6DB9"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A74932"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AFC7BA"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8DE5C4"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B456B5"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6F5B08"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0436B8"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B41180"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10417A" w14:textId="77777777" w:rsidR="004501F2" w:rsidRDefault="004501F2">
            <w:pPr>
              <w:pStyle w:val="ProductList-TableBody"/>
              <w:jc w:val="center"/>
            </w:pPr>
          </w:p>
        </w:tc>
      </w:tr>
    </w:tbl>
    <w:p w14:paraId="7267AB78" w14:textId="77777777" w:rsidR="004501F2" w:rsidRDefault="007C1067">
      <w:pPr>
        <w:pStyle w:val="ProductList-Body"/>
      </w:pPr>
      <w:r>
        <w:rPr>
          <w:i/>
        </w:rPr>
        <w:t>Iepriekš norādītās licences būs pieejamas papildus saskaņā ar Microsoft Klienta līgumu</w:t>
      </w:r>
      <w:r>
        <w:t>.</w:t>
      </w:r>
    </w:p>
    <w:p w14:paraId="0E29FF27" w14:textId="77777777" w:rsidR="004501F2" w:rsidRDefault="007C1067">
      <w:pPr>
        <w:pStyle w:val="ProductList-Offering1SubSection"/>
        <w:outlineLvl w:val="2"/>
      </w:pPr>
      <w:bookmarkStart w:id="248" w:name="_Sec1248"/>
      <w:r>
        <w:t>2. Produktu nosacījumi</w:t>
      </w:r>
      <w:bookmarkEnd w:id="248"/>
    </w:p>
    <w:tbl>
      <w:tblPr>
        <w:tblStyle w:val="PURTable"/>
        <w:tblW w:w="0" w:type="dxa"/>
        <w:tblLook w:val="04A0" w:firstRow="1" w:lastRow="0" w:firstColumn="1" w:lastColumn="0" w:noHBand="0" w:noVBand="1"/>
      </w:tblPr>
      <w:tblGrid>
        <w:gridCol w:w="3631"/>
        <w:gridCol w:w="3657"/>
        <w:gridCol w:w="3628"/>
      </w:tblGrid>
      <w:tr w:rsidR="004501F2" w14:paraId="79C434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2E25A6" w14:textId="77777777" w:rsidR="004501F2" w:rsidRDefault="007C1067">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hyperlink r:id="rId117">
              <w:r>
                <w:rPr>
                  <w:color w:val="00467F"/>
                  <w:u w:val="single"/>
                </w:rPr>
                <w:t>OST</w:t>
              </w:r>
            </w:hyperlink>
            <w:r>
              <w:t xml:space="preserve"> (izvietojot Klientu serveros: </w:t>
            </w:r>
            <w:hyperlink w:anchor="_Sec537">
              <w:r>
                <w:rPr>
                  <w:color w:val="00467F"/>
                  <w:u w:val="single"/>
                </w:rPr>
                <w:t>Universālie</w:t>
              </w:r>
            </w:hyperlink>
            <w:r>
              <w:t xml:space="preserve">, </w:t>
            </w:r>
            <w:hyperlink w:anchor="_Sec543">
              <w:r>
                <w:rPr>
                  <w:color w:val="00467F"/>
                  <w:u w:val="single"/>
                </w:rPr>
                <w:t>katram Kodolam</w:t>
              </w:r>
            </w:hyperlink>
            <w:r>
              <w:t xml:space="preserve"> – SQL, </w:t>
            </w:r>
            <w:hyperlink w:anchor="_Sec541">
              <w:r>
                <w:rPr>
                  <w:color w:val="00467F"/>
                  <w:u w:val="single"/>
                </w:rPr>
                <w:t>katram Kodolam/CAL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675123" w14:textId="77777777" w:rsidR="004501F2" w:rsidRDefault="007C1067">
            <w:pPr>
              <w:pStyle w:val="ProductList-TableBody"/>
            </w:pPr>
            <w:r>
              <w:rPr>
                <w:color w:val="404040"/>
              </w:rPr>
              <w:t>Produktu pūls: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A05AB2" w14:textId="77777777" w:rsidR="004501F2" w:rsidRDefault="007C1067">
            <w:pPr>
              <w:pStyle w:val="ProductList-TableBody"/>
            </w:pPr>
            <w:r>
              <w:rPr>
                <w:color w:val="404040"/>
              </w:rPr>
              <w:t>Piemērots pagarinātajam periodam: nav</w:t>
            </w:r>
          </w:p>
        </w:tc>
      </w:tr>
      <w:tr w:rsidR="004501F2" w14:paraId="595BAC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4A5E7" w14:textId="77777777" w:rsidR="004501F2" w:rsidRDefault="007C106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D9377" w14:textId="77777777" w:rsidR="004501F2" w:rsidRDefault="007C106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F2281" w14:textId="77777777" w:rsidR="004501F2" w:rsidRDefault="007C1067">
            <w:pPr>
              <w:pStyle w:val="ProductList-TableBody"/>
            </w:pPr>
            <w:r>
              <w:rPr>
                <w:color w:val="404040"/>
              </w:rPr>
              <w:t>Reklāmas piedāvājumi: nav</w:t>
            </w:r>
          </w:p>
        </w:tc>
      </w:tr>
      <w:tr w:rsidR="004501F2" w14:paraId="3364D5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1B4BB" w14:textId="77777777" w:rsidR="004501F2" w:rsidRDefault="007C106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F2581" w14:textId="77777777" w:rsidR="004501F2" w:rsidRDefault="007C1067">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E88D9" w14:textId="77777777" w:rsidR="004501F2" w:rsidRDefault="007C1067">
            <w:pPr>
              <w:pStyle w:val="ProductList-TableBody"/>
            </w:pPr>
            <w:r>
              <w:rPr>
                <w:color w:val="404040"/>
              </w:rPr>
              <w:t>Piemērots samazināšanai (SCE): nav</w:t>
            </w:r>
          </w:p>
        </w:tc>
      </w:tr>
      <w:tr w:rsidR="004501F2" w14:paraId="0D7048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FAC8D" w14:textId="77777777" w:rsidR="004501F2" w:rsidRDefault="007C106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B6C45" w14:textId="77777777" w:rsidR="004501F2" w:rsidRDefault="007C1067">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5851B" w14:textId="77777777" w:rsidR="004501F2" w:rsidRDefault="004501F2">
            <w:pPr>
              <w:pStyle w:val="ProductList-TableBody"/>
            </w:pPr>
          </w:p>
        </w:tc>
      </w:tr>
    </w:tbl>
    <w:p w14:paraId="2793B188" w14:textId="77777777" w:rsidR="004501F2" w:rsidRDefault="004501F2">
      <w:pPr>
        <w:pStyle w:val="ProductList-Body"/>
      </w:pPr>
    </w:p>
    <w:p w14:paraId="680E8146" w14:textId="77777777" w:rsidR="004501F2" w:rsidRDefault="007C1067">
      <w:pPr>
        <w:pStyle w:val="ProductList-ClauseHeading"/>
        <w:outlineLvl w:val="3"/>
      </w:pPr>
      <w:r>
        <w:t>2.1. Versijas jaunināšanas tiesības</w:t>
      </w:r>
    </w:p>
    <w:p w14:paraId="0F825697" w14:textId="77777777" w:rsidR="004501F2" w:rsidRDefault="007C1067">
      <w:pPr>
        <w:pStyle w:val="ProductList-Body"/>
      </w:pPr>
      <w:r>
        <w:t xml:space="preserve">Klientiem, kuriem ir Serveru abonementi pakalpojumam Azure, abonēšanas periodā izlaistās jaunās versijas ir tiesības lietot saskaņā ar Lietošanas noteikumiem, kas ir spēkā šo versiju izlaišanas laikā. Līdzīgi arī CAL un Ārējās piekļuves licenču abonementi pakalpojumam Azure ļauj piekļūt jaunām atbilstošās programmatūras versijām, kas tiek izlaistas šī abonēšanas perioda laikā. </w:t>
      </w:r>
    </w:p>
    <w:p w14:paraId="16409183" w14:textId="77777777" w:rsidR="004501F2" w:rsidRDefault="004501F2">
      <w:pPr>
        <w:pStyle w:val="ProductList-Body"/>
      </w:pPr>
    </w:p>
    <w:p w14:paraId="461AF9F9" w14:textId="77777777" w:rsidR="004501F2" w:rsidRDefault="007C1067">
      <w:pPr>
        <w:pStyle w:val="ProductList-ClauseHeading"/>
        <w:outlineLvl w:val="3"/>
      </w:pPr>
      <w:r>
        <w:t>2.2. Windows Server izvietošanas iespējas</w:t>
      </w:r>
    </w:p>
    <w:p w14:paraId="13F4A5D1" w14:textId="77777777" w:rsidR="004501F2" w:rsidRDefault="007C1067">
      <w:pPr>
        <w:pStyle w:val="ProductList-SubClauseHeading"/>
        <w:outlineLvl w:val="4"/>
      </w:pPr>
      <w:r>
        <w:t>2.2.1. Programmatūras lietošana pakalpojumā Microsoft Azure</w:t>
      </w:r>
    </w:p>
    <w:p w14:paraId="2B8A0D08" w14:textId="77777777" w:rsidR="004501F2" w:rsidRDefault="007C1067">
      <w:pPr>
        <w:pStyle w:val="ProductList-BodyIndented"/>
      </w:pPr>
      <w:r>
        <w:t xml:space="preserve">Ja Klients lieto Windows Server virtuālās mašīnas pakalpojumā Microsoft Azure, no Klienta netiks iekasēta maksa par Windows Server lietošanu, taču tam joprojām būs jāsedz maksa par skaitļošanas pakalpojumiem (“Pamata instance”). Izveidojot vai konfigurējot virtuālo mašīnu pakalpojumā Azure, Klientam ir jānorāda, ka viņš Windows Server lieto saskaņā ar Azure hibrīdlietošanas priekšrocībām operētājsistēmai Windows Server. </w:t>
      </w:r>
      <w:hyperlink r:id="rId118">
        <w:r>
          <w:rPr>
            <w:color w:val="00467F"/>
            <w:u w:val="single"/>
          </w:rPr>
          <w:t>Tiešsaistes pakalpojumu nosacījumi</w:t>
        </w:r>
      </w:hyperlink>
      <w:r>
        <w:t xml:space="preserve"> regulē Windows Server pakalpojumā Azure lietošanu. Katra 16 kodola licenču kopa ļauj Klientam lietot Windows Server pakalpojumā Microsoft Azure līdz 16 Virtuālos kodolos, kas ir piešķirti divās Azure Pamata instancēs vai mazākā skaitā Instanču. Katra papildu 8 kodola licenču kopa dod tiesības lietot līdz 8 papildu Virtuālajiem kodoliem vienā Pamata instancē. Sava abonementa periodā Klients ir tiesīgs lietot arī RDS CAL abonementus pakalpojumam Azure ar Windows Server pakalpojumā Azure, lai iegūtu piekļuvi RDS funkcionalitātei vai programmatūrā Windows Server viesotajam grafiskajam lietotāja interfeisam, izmantojot RDS funkcionalitāti vai līdzīgu tehnoloģiju.</w:t>
      </w:r>
    </w:p>
    <w:p w14:paraId="6A22B808" w14:textId="77777777" w:rsidR="004501F2" w:rsidRDefault="004501F2">
      <w:pPr>
        <w:pStyle w:val="ProductList-BodyIndented"/>
      </w:pPr>
    </w:p>
    <w:p w14:paraId="50FAF9B9" w14:textId="77777777" w:rsidR="004501F2" w:rsidRDefault="007C1067">
      <w:pPr>
        <w:pStyle w:val="ProductList-SubClauseHeading"/>
        <w:outlineLvl w:val="4"/>
      </w:pPr>
      <w:r>
        <w:t>2.2.2. Programmatūras lietošana Klienta serveros</w:t>
      </w:r>
    </w:p>
    <w:p w14:paraId="474B20D9" w14:textId="77777777" w:rsidR="004501F2" w:rsidRDefault="007C1067">
      <w:pPr>
        <w:pStyle w:val="ProductList-BodyIndented"/>
      </w:pPr>
      <w:r>
        <w:t xml:space="preserve">Programmatūru Windows Server Klients drīkst lietot arī Klienta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Ja vien sadaļā “Serveru noslodžu pārcelšana uz Azure” nav norādīts citādi, licences nedrīkst vienlaikus piešķirt pakalpojumam Azure. Windows Server Standard Subscription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Abonēšanas CAL un Ārējās piekļuves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sniedz tādas pašas tiesības kā citas lielapjoma licencēšanas Windows Server Standard pamata licences, CAL un Ārējās piekļuves licences, ievērojot tos pašus noteikumus un nosacījumus, kas norādīti visjaunākās Produktu nosacījumu versijas Windows Server produktu ieraksta sadaļā “Lietošanas noteikumi”. Sava abonementa periodā Klientam tiek papildus piešķirtas arī tiesības, kas ir līdzvērtīgas SA klientiem piešķirtajām tiesībām saskaņā ar sadaļām “Patstāvīga viesošana”, “Ārkārtas atkopšana” un “Pusgada kanāla laidieni” (atkarībā no pieejamības). Uz programmatūras lietošanu attiecas tie paši licences noteikumi un nosacījumi.</w:t>
      </w:r>
    </w:p>
    <w:p w14:paraId="2837FB3A" w14:textId="77777777" w:rsidR="004501F2" w:rsidRDefault="004501F2">
      <w:pPr>
        <w:pStyle w:val="ProductList-BodyIndented"/>
      </w:pPr>
    </w:p>
    <w:p w14:paraId="06ADA41C" w14:textId="77777777" w:rsidR="004501F2" w:rsidRDefault="007C1067">
      <w:pPr>
        <w:pStyle w:val="ProductList-SubClauseHeading"/>
        <w:outlineLvl w:val="4"/>
      </w:pPr>
      <w:r>
        <w:t>2.2.3. Serveru noslodžu pārcelšana uz Azure</w:t>
      </w:r>
    </w:p>
    <w:p w14:paraId="4E7D76F3" w14:textId="77777777" w:rsidR="004501F2" w:rsidRDefault="007C1067">
      <w:pPr>
        <w:pStyle w:val="ProductList-BodyIndented"/>
      </w:pPr>
      <w:r>
        <w:t xml:space="preserve">Klients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nedrīkst vienlaikus piešķirt gan pakalpojumam Azure, gan Klienta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izņemot vienreizēju gadījumu laika periodam, kas nepārsniedz 180 dienu, lai ļautu Klientam migrēt šīs noslodzes no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Licencētiem serveriem</w:t>
      </w:r>
      <w:r>
        <w:fldChar w:fldCharType="end"/>
      </w:r>
      <w:r>
        <w:t xml:space="preserve"> uz pakalpojumu Azure.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tiks uzskatītas par “piešķirtām pakalpojumam Azure”, kad būs pabeigta migrācija uz Azure vai 180 dienas pēc migrācijas sākuma — atkarībā no tā, kas iestājas agrāk. Klients vēlāk var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saviem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ja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piešķirtas Azure vismaz 90 dienas.</w:t>
      </w:r>
    </w:p>
    <w:p w14:paraId="3E492BA2" w14:textId="77777777" w:rsidR="004501F2" w:rsidRDefault="004501F2">
      <w:pPr>
        <w:pStyle w:val="ProductList-BodyIndented"/>
      </w:pPr>
    </w:p>
    <w:p w14:paraId="181BBA26" w14:textId="77777777" w:rsidR="004501F2" w:rsidRDefault="007C1067">
      <w:pPr>
        <w:pStyle w:val="ProductList-ClauseHeading"/>
        <w:outlineLvl w:val="3"/>
      </w:pPr>
      <w:r>
        <w:t>2.3. SQL Server izvietošanas iespējas</w:t>
      </w:r>
    </w:p>
    <w:p w14:paraId="7AC1048A" w14:textId="77777777" w:rsidR="004501F2" w:rsidRDefault="007C1067">
      <w:pPr>
        <w:pStyle w:val="ProductList-SubClauseHeading"/>
        <w:outlineLvl w:val="4"/>
      </w:pPr>
      <w:r>
        <w:t>2.3.1. Programmatūras lietošana pakalpojumā Microsoft Azure</w:t>
      </w:r>
    </w:p>
    <w:p w14:paraId="59D81FF0" w14:textId="77777777" w:rsidR="004501F2" w:rsidRDefault="007C1067">
      <w:pPr>
        <w:pStyle w:val="ProductList-BodyIndented"/>
      </w:pPr>
      <w:r>
        <w:t>Klientam ir tiesības patērēt nākamajā tabulā norādītos Microsoft Azure datu pakalpojumus norādītajās attiecībās. Ja klients vēlas lietot Abonēšanas licences, lai patērētu divus Microsoft Azure datu pakalpojumus vai vairāk, katram pakalpojumam ir jāpiešķir atsevišķa licenču kopa.</w:t>
      </w:r>
    </w:p>
    <w:tbl>
      <w:tblPr>
        <w:tblStyle w:val="PURTable0"/>
        <w:tblW w:w="0" w:type="dxa"/>
        <w:tblLook w:val="04A0" w:firstRow="1" w:lastRow="0" w:firstColumn="1" w:lastColumn="0" w:noHBand="0" w:noVBand="1"/>
      </w:tblPr>
      <w:tblGrid>
        <w:gridCol w:w="3111"/>
        <w:gridCol w:w="3810"/>
        <w:gridCol w:w="3635"/>
      </w:tblGrid>
      <w:tr w:rsidR="004501F2" w14:paraId="248A5561"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534E1320" w14:textId="77777777" w:rsidR="004501F2" w:rsidRDefault="007C1067">
            <w:pPr>
              <w:pStyle w:val="ProductList-TableBody"/>
            </w:pPr>
            <w:r>
              <w:rPr>
                <w:color w:val="FFFFFF"/>
              </w:rPr>
              <w:t>Kvalificētā licence</w:t>
            </w:r>
          </w:p>
        </w:tc>
        <w:tc>
          <w:tcPr>
            <w:tcW w:w="4280" w:type="dxa"/>
            <w:tcBorders>
              <w:left w:val="single" w:sz="4" w:space="0" w:color="6E6E6E"/>
              <w:bottom w:val="none" w:sz="4" w:space="0" w:color="6E6E6E"/>
              <w:right w:val="single" w:sz="4" w:space="0" w:color="6E6E6E"/>
            </w:tcBorders>
            <w:shd w:val="clear" w:color="auto" w:fill="0070C0"/>
          </w:tcPr>
          <w:p w14:paraId="7540A3C4" w14:textId="77777777" w:rsidR="004501F2" w:rsidRDefault="007C1067">
            <w:pPr>
              <w:pStyle w:val="ProductList-TableBody"/>
            </w:pPr>
            <w:r>
              <w:rPr>
                <w:color w:val="FFFFFF"/>
              </w:rPr>
              <w:t>Microsoft Azure datu pakalpojums</w:t>
            </w:r>
            <w:r>
              <w:rPr>
                <w:vertAlign w:val="superscript"/>
              </w:rPr>
              <w:t>1</w:t>
            </w:r>
          </w:p>
        </w:tc>
        <w:tc>
          <w:tcPr>
            <w:tcW w:w="4160" w:type="dxa"/>
            <w:tcBorders>
              <w:left w:val="single" w:sz="4" w:space="0" w:color="6E6E6E"/>
            </w:tcBorders>
            <w:shd w:val="clear" w:color="auto" w:fill="0070C0"/>
          </w:tcPr>
          <w:p w14:paraId="4BD77AAE" w14:textId="77777777" w:rsidR="004501F2" w:rsidRDefault="007C1067">
            <w:pPr>
              <w:pStyle w:val="ProductList-TableBody"/>
            </w:pPr>
            <w:r>
              <w:rPr>
                <w:color w:val="FFFFFF"/>
              </w:rPr>
              <w:t>Kvalificēto licenču un Azure vCore attiecība</w:t>
            </w:r>
          </w:p>
        </w:tc>
      </w:tr>
      <w:tr w:rsidR="004501F2" w14:paraId="6BEAB745" w14:textId="77777777">
        <w:tc>
          <w:tcPr>
            <w:tcW w:w="3540" w:type="dxa"/>
            <w:tcBorders>
              <w:left w:val="single" w:sz="4" w:space="0" w:color="6E6E6E"/>
              <w:bottom w:val="none" w:sz="4" w:space="0" w:color="6E6E6E"/>
              <w:right w:val="single" w:sz="4" w:space="0" w:color="6E6E6E"/>
            </w:tcBorders>
          </w:tcPr>
          <w:p w14:paraId="69FA40DA" w14:textId="77777777" w:rsidR="004501F2" w:rsidRDefault="007C1067">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096EA80" w14:textId="77777777" w:rsidR="004501F2" w:rsidRDefault="007C1067">
            <w:pPr>
              <w:pStyle w:val="ProductList-TableBody"/>
            </w:pPr>
            <w:r>
              <w:t>Azure SQL datu bāze (pārvaldītā instance, pielāgojams pūls un vienota datu bāze) — universāla</w:t>
            </w:r>
          </w:p>
        </w:tc>
        <w:tc>
          <w:tcPr>
            <w:tcW w:w="4160" w:type="dxa"/>
            <w:tcBorders>
              <w:left w:val="single" w:sz="4" w:space="0" w:color="6E6E6E"/>
              <w:bottom w:val="single" w:sz="4" w:space="0" w:color="6E6E6E"/>
              <w:right w:val="single" w:sz="4" w:space="0" w:color="6E6E6E"/>
            </w:tcBorders>
          </w:tcPr>
          <w:p w14:paraId="78AEFB46" w14:textId="77777777" w:rsidR="004501F2" w:rsidRDefault="007C1067">
            <w:pPr>
              <w:pStyle w:val="ProductList-TableBody"/>
            </w:pPr>
            <w:r>
              <w:t>1 Kodola licence: 4 vCore</w:t>
            </w:r>
          </w:p>
        </w:tc>
      </w:tr>
      <w:tr w:rsidR="004501F2" w14:paraId="5A6A9D72" w14:textId="77777777">
        <w:tc>
          <w:tcPr>
            <w:tcW w:w="3540" w:type="dxa"/>
            <w:tcBorders>
              <w:top w:val="none" w:sz="4" w:space="0" w:color="6E6E6E"/>
              <w:left w:val="single" w:sz="4" w:space="0" w:color="6E6E6E"/>
              <w:bottom w:val="none" w:sz="4" w:space="0" w:color="6E6E6E"/>
            </w:tcBorders>
          </w:tcPr>
          <w:p w14:paraId="2685C23C" w14:textId="77777777" w:rsidR="004501F2" w:rsidRDefault="004501F2">
            <w:pPr>
              <w:pStyle w:val="ProductList-TableBody"/>
            </w:pPr>
          </w:p>
        </w:tc>
        <w:tc>
          <w:tcPr>
            <w:tcW w:w="4280" w:type="dxa"/>
          </w:tcPr>
          <w:p w14:paraId="74794E7C" w14:textId="77777777" w:rsidR="004501F2" w:rsidRDefault="007C1067">
            <w:pPr>
              <w:pStyle w:val="ProductList-TableBody"/>
            </w:pPr>
            <w:r>
              <w:t xml:space="preserve">Azure SQL datu bāze (pārvaldītā instance, pielāgojams pūls un vienota datu bāze) — komercdarbībai kritiski svarīga </w:t>
            </w:r>
          </w:p>
        </w:tc>
        <w:tc>
          <w:tcPr>
            <w:tcW w:w="4160" w:type="dxa"/>
            <w:tcBorders>
              <w:top w:val="single" w:sz="4" w:space="0" w:color="6E6E6E"/>
              <w:bottom w:val="single" w:sz="4" w:space="0" w:color="6E6E6E"/>
              <w:right w:val="single" w:sz="4" w:space="0" w:color="6E6E6E"/>
            </w:tcBorders>
          </w:tcPr>
          <w:p w14:paraId="6CC4F151" w14:textId="77777777" w:rsidR="004501F2" w:rsidRDefault="007C1067">
            <w:pPr>
              <w:pStyle w:val="ProductList-TableBody"/>
            </w:pPr>
            <w:r>
              <w:t>1 Kodola licence: 1 vCore</w:t>
            </w:r>
          </w:p>
        </w:tc>
      </w:tr>
      <w:tr w:rsidR="004501F2" w14:paraId="3D943AE1" w14:textId="77777777">
        <w:tc>
          <w:tcPr>
            <w:tcW w:w="3540" w:type="dxa"/>
            <w:tcBorders>
              <w:top w:val="none" w:sz="4" w:space="0" w:color="6E6E6E"/>
              <w:left w:val="single" w:sz="4" w:space="0" w:color="6E6E6E"/>
              <w:bottom w:val="none" w:sz="4" w:space="0" w:color="6E6E6E"/>
            </w:tcBorders>
          </w:tcPr>
          <w:p w14:paraId="47270358" w14:textId="77777777" w:rsidR="004501F2" w:rsidRDefault="004501F2">
            <w:pPr>
              <w:pStyle w:val="ProductList-TableBody"/>
            </w:pPr>
          </w:p>
        </w:tc>
        <w:tc>
          <w:tcPr>
            <w:tcW w:w="4280" w:type="dxa"/>
          </w:tcPr>
          <w:p w14:paraId="3EB81425" w14:textId="77777777" w:rsidR="004501F2" w:rsidRDefault="007C1067">
            <w:pPr>
              <w:pStyle w:val="ProductList-TableBody"/>
            </w:pPr>
            <w:r>
              <w:t>Azure SQL datu bāze (pārvaldītā instance un vienota datu bāze) — hipermērogošana</w:t>
            </w:r>
          </w:p>
        </w:tc>
        <w:tc>
          <w:tcPr>
            <w:tcW w:w="4160" w:type="dxa"/>
            <w:tcBorders>
              <w:top w:val="single" w:sz="4" w:space="0" w:color="6E6E6E"/>
              <w:bottom w:val="single" w:sz="4" w:space="0" w:color="6E6E6E"/>
              <w:right w:val="single" w:sz="4" w:space="0" w:color="6E6E6E"/>
            </w:tcBorders>
          </w:tcPr>
          <w:p w14:paraId="36E9ACBA" w14:textId="77777777" w:rsidR="004501F2" w:rsidRDefault="007C1067">
            <w:pPr>
              <w:pStyle w:val="ProductList-TableBody"/>
            </w:pPr>
            <w:r>
              <w:t>1 Kodola licence: 4 vCore</w:t>
            </w:r>
          </w:p>
        </w:tc>
      </w:tr>
      <w:tr w:rsidR="004501F2" w14:paraId="2554522D" w14:textId="77777777">
        <w:tc>
          <w:tcPr>
            <w:tcW w:w="3540" w:type="dxa"/>
            <w:tcBorders>
              <w:top w:val="none" w:sz="4" w:space="0" w:color="6E6E6E"/>
              <w:left w:val="single" w:sz="4" w:space="0" w:color="6E6E6E"/>
              <w:bottom w:val="none" w:sz="4" w:space="0" w:color="6E6E6E"/>
              <w:right w:val="single" w:sz="4" w:space="0" w:color="6E6E6E"/>
            </w:tcBorders>
          </w:tcPr>
          <w:p w14:paraId="7AA3A55F" w14:textId="77777777" w:rsidR="004501F2" w:rsidRDefault="004501F2">
            <w:pPr>
              <w:pStyle w:val="ProductList-TableBody"/>
            </w:pPr>
          </w:p>
        </w:tc>
        <w:tc>
          <w:tcPr>
            <w:tcW w:w="4280" w:type="dxa"/>
            <w:tcBorders>
              <w:left w:val="single" w:sz="4" w:space="0" w:color="6E6E6E"/>
              <w:bottom w:val="single" w:sz="4" w:space="0" w:color="6E6E6E"/>
              <w:right w:val="single" w:sz="4" w:space="0" w:color="6E6E6E"/>
            </w:tcBorders>
          </w:tcPr>
          <w:p w14:paraId="730C3355" w14:textId="77777777" w:rsidR="004501F2" w:rsidRDefault="007C1067">
            <w:pPr>
              <w:pStyle w:val="ProductList-TableBody"/>
            </w:pPr>
            <w:r>
              <w:t>Azure Data Factory SQL Server integrācijas pakalpojumi (Enterprise)</w:t>
            </w:r>
          </w:p>
        </w:tc>
        <w:tc>
          <w:tcPr>
            <w:tcW w:w="4160" w:type="dxa"/>
            <w:tcBorders>
              <w:top w:val="single" w:sz="4" w:space="0" w:color="6E6E6E"/>
              <w:left w:val="single" w:sz="4" w:space="0" w:color="6E6E6E"/>
              <w:bottom w:val="single" w:sz="4" w:space="0" w:color="6E6E6E"/>
              <w:right w:val="single" w:sz="4" w:space="0" w:color="6E6E6E"/>
            </w:tcBorders>
          </w:tcPr>
          <w:p w14:paraId="361A2D9B" w14:textId="77777777" w:rsidR="004501F2" w:rsidRDefault="007C1067">
            <w:pPr>
              <w:pStyle w:val="ProductList-TableBody"/>
            </w:pPr>
            <w:r>
              <w:t>1 Kodola licence: 1 vCore</w:t>
            </w:r>
          </w:p>
        </w:tc>
      </w:tr>
      <w:tr w:rsidR="004501F2" w14:paraId="07BCD7E3" w14:textId="77777777">
        <w:tc>
          <w:tcPr>
            <w:tcW w:w="3540" w:type="dxa"/>
            <w:tcBorders>
              <w:top w:val="none" w:sz="4" w:space="0" w:color="6E6E6E"/>
              <w:left w:val="single" w:sz="4" w:space="0" w:color="6E6E6E"/>
              <w:bottom w:val="single" w:sz="4" w:space="0" w:color="6E6E6E"/>
              <w:right w:val="single" w:sz="4" w:space="0" w:color="6E6E6E"/>
            </w:tcBorders>
          </w:tcPr>
          <w:p w14:paraId="2EE14B09" w14:textId="77777777" w:rsidR="004501F2" w:rsidRDefault="004501F2">
            <w:pPr>
              <w:pStyle w:val="ProductList-TableBody"/>
            </w:pPr>
          </w:p>
        </w:tc>
        <w:tc>
          <w:tcPr>
            <w:tcW w:w="4280" w:type="dxa"/>
            <w:tcBorders>
              <w:top w:val="single" w:sz="4" w:space="0" w:color="6E6E6E"/>
              <w:left w:val="single" w:sz="4" w:space="0" w:color="6E6E6E"/>
              <w:right w:val="single" w:sz="4" w:space="0" w:color="6E6E6E"/>
            </w:tcBorders>
          </w:tcPr>
          <w:p w14:paraId="14086513" w14:textId="77777777" w:rsidR="004501F2" w:rsidRDefault="007C1067">
            <w:pPr>
              <w:pStyle w:val="ProductList-TableBody"/>
            </w:pPr>
            <w:r>
              <w:t>SQL Server Enterprise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211A4459" w14:textId="77777777" w:rsidR="004501F2" w:rsidRDefault="007C1067">
            <w:pPr>
              <w:pStyle w:val="ProductList-TableBody"/>
            </w:pPr>
            <w:r>
              <w:t>1 Kodola licence</w:t>
            </w:r>
            <w:r>
              <w:rPr>
                <w:vertAlign w:val="superscript"/>
              </w:rPr>
              <w:t>2</w:t>
            </w:r>
            <w:r>
              <w:t>: 1 vCPU</w:t>
            </w:r>
          </w:p>
        </w:tc>
      </w:tr>
      <w:tr w:rsidR="004501F2" w14:paraId="6DD131F9" w14:textId="77777777">
        <w:tc>
          <w:tcPr>
            <w:tcW w:w="3540" w:type="dxa"/>
            <w:tcBorders>
              <w:top w:val="single" w:sz="4" w:space="0" w:color="6E6E6E"/>
              <w:left w:val="single" w:sz="4" w:space="0" w:color="6E6E6E"/>
              <w:bottom w:val="none" w:sz="4" w:space="0" w:color="6E6E6E"/>
            </w:tcBorders>
          </w:tcPr>
          <w:p w14:paraId="72B2D2DD" w14:textId="77777777" w:rsidR="004501F2" w:rsidRDefault="007C1067">
            <w:pPr>
              <w:pStyle w:val="ProductList-TableBody"/>
            </w:pPr>
            <w:r>
              <w:t>SQL Server Standard (Core)</w:t>
            </w:r>
          </w:p>
        </w:tc>
        <w:tc>
          <w:tcPr>
            <w:tcW w:w="4280" w:type="dxa"/>
          </w:tcPr>
          <w:p w14:paraId="5150595A" w14:textId="77777777" w:rsidR="004501F2" w:rsidRDefault="007C1067">
            <w:pPr>
              <w:pStyle w:val="ProductList-TableBody"/>
            </w:pPr>
            <w:r>
              <w:t>Azure SQL datu bāze (pārvaldītā instance, pielāgojams pūls un vienota datu bāze) — universāla</w:t>
            </w:r>
          </w:p>
        </w:tc>
        <w:tc>
          <w:tcPr>
            <w:tcW w:w="4160" w:type="dxa"/>
            <w:tcBorders>
              <w:top w:val="single" w:sz="4" w:space="0" w:color="6E6E6E"/>
              <w:bottom w:val="single" w:sz="4" w:space="0" w:color="6E6E6E"/>
              <w:right w:val="single" w:sz="4" w:space="0" w:color="6E6E6E"/>
            </w:tcBorders>
          </w:tcPr>
          <w:p w14:paraId="1280AF49" w14:textId="77777777" w:rsidR="004501F2" w:rsidRDefault="007C1067">
            <w:pPr>
              <w:pStyle w:val="ProductList-TableBody"/>
            </w:pPr>
            <w:r>
              <w:t>1 Kodola licence: 1 vCore</w:t>
            </w:r>
          </w:p>
        </w:tc>
      </w:tr>
      <w:tr w:rsidR="004501F2" w14:paraId="6ED0DA0C" w14:textId="77777777">
        <w:tc>
          <w:tcPr>
            <w:tcW w:w="3540" w:type="dxa"/>
            <w:tcBorders>
              <w:top w:val="none" w:sz="4" w:space="0" w:color="6E6E6E"/>
              <w:left w:val="single" w:sz="4" w:space="0" w:color="6E6E6E"/>
              <w:bottom w:val="none" w:sz="4" w:space="0" w:color="6E6E6E"/>
            </w:tcBorders>
          </w:tcPr>
          <w:p w14:paraId="0D770EFA" w14:textId="77777777" w:rsidR="004501F2" w:rsidRDefault="004501F2">
            <w:pPr>
              <w:pStyle w:val="ProductList-TableBody"/>
            </w:pPr>
          </w:p>
        </w:tc>
        <w:tc>
          <w:tcPr>
            <w:tcW w:w="4280" w:type="dxa"/>
          </w:tcPr>
          <w:p w14:paraId="2B86477E" w14:textId="77777777" w:rsidR="004501F2" w:rsidRDefault="007C1067">
            <w:pPr>
              <w:pStyle w:val="ProductList-TableBody"/>
            </w:pPr>
            <w:r>
              <w:t>Azure SQL datu bāze (pārvaldītā instance un vienota datu bāze) — hipermērogošana</w:t>
            </w:r>
          </w:p>
        </w:tc>
        <w:tc>
          <w:tcPr>
            <w:tcW w:w="4160" w:type="dxa"/>
            <w:tcBorders>
              <w:top w:val="single" w:sz="4" w:space="0" w:color="6E6E6E"/>
              <w:bottom w:val="single" w:sz="4" w:space="0" w:color="6E6E6E"/>
              <w:right w:val="single" w:sz="4" w:space="0" w:color="6E6E6E"/>
            </w:tcBorders>
          </w:tcPr>
          <w:p w14:paraId="597168DD" w14:textId="77777777" w:rsidR="004501F2" w:rsidRDefault="007C1067">
            <w:pPr>
              <w:pStyle w:val="ProductList-TableBody"/>
            </w:pPr>
            <w:r>
              <w:t>1 Kodola licence: 1 vCore</w:t>
            </w:r>
          </w:p>
        </w:tc>
      </w:tr>
      <w:tr w:rsidR="004501F2" w14:paraId="1F711EA6" w14:textId="77777777">
        <w:tc>
          <w:tcPr>
            <w:tcW w:w="3540" w:type="dxa"/>
            <w:tcBorders>
              <w:top w:val="none" w:sz="4" w:space="0" w:color="6E6E6E"/>
              <w:left w:val="single" w:sz="4" w:space="0" w:color="6E6E6E"/>
              <w:bottom w:val="none" w:sz="4" w:space="0" w:color="6E6E6E"/>
              <w:right w:val="single" w:sz="4" w:space="0" w:color="6E6E6E"/>
            </w:tcBorders>
          </w:tcPr>
          <w:p w14:paraId="5D49F08C" w14:textId="77777777" w:rsidR="004501F2" w:rsidRDefault="004501F2">
            <w:pPr>
              <w:pStyle w:val="ProductList-TableBody"/>
            </w:pPr>
          </w:p>
        </w:tc>
        <w:tc>
          <w:tcPr>
            <w:tcW w:w="4280" w:type="dxa"/>
            <w:tcBorders>
              <w:left w:val="single" w:sz="4" w:space="0" w:color="6E6E6E"/>
              <w:bottom w:val="single" w:sz="4" w:space="0" w:color="6E6E6E"/>
              <w:right w:val="single" w:sz="4" w:space="0" w:color="6E6E6E"/>
            </w:tcBorders>
          </w:tcPr>
          <w:p w14:paraId="789E242A" w14:textId="77777777" w:rsidR="004501F2" w:rsidRDefault="007C1067">
            <w:pPr>
              <w:pStyle w:val="ProductList-TableBody"/>
            </w:pPr>
            <w:r>
              <w:t>Azure Data Factory SQL Server integrācijas pakalpojumi (Standard)</w:t>
            </w:r>
          </w:p>
        </w:tc>
        <w:tc>
          <w:tcPr>
            <w:tcW w:w="4160" w:type="dxa"/>
            <w:tcBorders>
              <w:top w:val="single" w:sz="4" w:space="0" w:color="6E6E6E"/>
              <w:left w:val="single" w:sz="4" w:space="0" w:color="6E6E6E"/>
              <w:bottom w:val="single" w:sz="4" w:space="0" w:color="6E6E6E"/>
              <w:right w:val="single" w:sz="4" w:space="0" w:color="6E6E6E"/>
            </w:tcBorders>
          </w:tcPr>
          <w:p w14:paraId="65DE6261" w14:textId="77777777" w:rsidR="004501F2" w:rsidRDefault="007C1067">
            <w:pPr>
              <w:pStyle w:val="ProductList-TableBody"/>
            </w:pPr>
            <w:r>
              <w:t>1 Kodola licence: 1 vCore</w:t>
            </w:r>
          </w:p>
        </w:tc>
      </w:tr>
      <w:tr w:rsidR="004501F2" w14:paraId="675EDD55" w14:textId="77777777">
        <w:tc>
          <w:tcPr>
            <w:tcW w:w="3540" w:type="dxa"/>
            <w:tcBorders>
              <w:top w:val="none" w:sz="4" w:space="0" w:color="6E6E6E"/>
              <w:left w:val="single" w:sz="4" w:space="0" w:color="6E6E6E"/>
              <w:bottom w:val="single" w:sz="4" w:space="0" w:color="6E6E6E"/>
              <w:right w:val="single" w:sz="4" w:space="0" w:color="6E6E6E"/>
            </w:tcBorders>
          </w:tcPr>
          <w:p w14:paraId="51B18000" w14:textId="77777777" w:rsidR="004501F2" w:rsidRDefault="004501F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1885499" w14:textId="77777777" w:rsidR="004501F2" w:rsidRDefault="007C1067">
            <w:pPr>
              <w:pStyle w:val="ProductList-TableBody"/>
            </w:pPr>
            <w:r>
              <w:t>SQL Server Standard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062227D5" w14:textId="77777777" w:rsidR="004501F2" w:rsidRDefault="007C1067">
            <w:pPr>
              <w:pStyle w:val="ProductList-TableBody"/>
            </w:pPr>
            <w:r>
              <w:t>1 Kodola licence</w:t>
            </w:r>
            <w:r>
              <w:rPr>
                <w:vertAlign w:val="superscript"/>
              </w:rPr>
              <w:t>2</w:t>
            </w:r>
            <w:r>
              <w:t>: 1 vCPU</w:t>
            </w:r>
          </w:p>
        </w:tc>
      </w:tr>
    </w:tbl>
    <w:p w14:paraId="3D5E069B" w14:textId="77777777" w:rsidR="004501F2" w:rsidRDefault="007C1067">
      <w:pPr>
        <w:pStyle w:val="ProductList-BodyIndented"/>
      </w:pPr>
      <w:r>
        <w:rPr>
          <w:i/>
          <w:vertAlign w:val="superscript"/>
        </w:rPr>
        <w:t>1</w:t>
      </w:r>
      <w:r>
        <w:rPr>
          <w:i/>
        </w:rPr>
        <w:t>Azure hibrīdlietošanas priekšrocības nav pieejamas Azure SQL datu bāzes bezserveru skaitļošanas slānī.</w:t>
      </w:r>
    </w:p>
    <w:p w14:paraId="5B304465" w14:textId="77777777" w:rsidR="004501F2" w:rsidRDefault="007C1067">
      <w:pPr>
        <w:pStyle w:val="ProductList-BodyIndented"/>
      </w:pPr>
      <w:r>
        <w:rPr>
          <w:i/>
          <w:vertAlign w:val="superscript"/>
        </w:rPr>
        <w:t>2</w:t>
      </w:r>
      <w:r>
        <w:rPr>
          <w:i/>
        </w:rPr>
        <w:t>Ir spēkā prasība par vismaz četrām Pamata licencēm vienai Virtuālajai mašīnai.</w:t>
      </w:r>
    </w:p>
    <w:p w14:paraId="65BCB998" w14:textId="77777777" w:rsidR="004501F2" w:rsidRDefault="004501F2">
      <w:pPr>
        <w:pStyle w:val="ProductList-BodyIndented"/>
      </w:pPr>
    </w:p>
    <w:p w14:paraId="1428F36F" w14:textId="77777777" w:rsidR="004501F2" w:rsidRDefault="007C1067">
      <w:pPr>
        <w:pStyle w:val="ProductList-BodyIndented"/>
      </w:pPr>
      <w:r>
        <w:t xml:space="preserve">No Klienta netiks ieturēta maksa par Microsoft Azure datu pakalpojumu lietošanu, bet Klientam joprojām būs jāmaksā par skaitļošanas (t.i., pamata likme), glabāšanas un dublēšanas pakalpojumiem, kā arī par I/O saistībā ar tā pakalpojumu izmantošanu (ja piemērojams). Klientam ir jānorāda, ka tas lieto Azure SQL datu bāzi (pārvaldīto instanci, pielāgojamu pūlu un vienotu datu bāzi), Azure Data Factory SQL Server integrācijas pakalpojumus vai SQL Server virtuālās mašīnas saskaņā ar Azure hibrīdlietošanas priekšrocībām sistēmai SQL Server, konfigurējot noslodzes pakalpojumā Azure. Klienti drīkst šīs noslodzes papildināt ar pilnībā uzskaitītiem Azure pakalpojumiem.  </w:t>
      </w:r>
    </w:p>
    <w:p w14:paraId="020F9C6E" w14:textId="77777777" w:rsidR="004501F2" w:rsidRDefault="004501F2">
      <w:pPr>
        <w:pStyle w:val="ProductList-BodyIndented"/>
      </w:pPr>
    </w:p>
    <w:p w14:paraId="2BF0D6CB" w14:textId="77777777" w:rsidR="004501F2" w:rsidRDefault="007C1067">
      <w:pPr>
        <w:pStyle w:val="ProductList-SubClauseHeading"/>
        <w:outlineLvl w:val="4"/>
      </w:pPr>
      <w:r>
        <w:t>2.3.2. SQL Server aizvietošanas tiesības</w:t>
      </w:r>
    </w:p>
    <w:p w14:paraId="516CF161" w14:textId="77777777" w:rsidR="004501F2" w:rsidRDefault="007C1067">
      <w:pPr>
        <w:pStyle w:val="ProductList-BodyIndented"/>
      </w:pPr>
      <w:r>
        <w:t xml:space="preserve">Piešķirot SQL Server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lietošanai SQL Server virtuālajā mašīnā pakalpojumā Azure, Klientam ir tiesības uz:</w:t>
      </w:r>
    </w:p>
    <w:p w14:paraId="5B74F998" w14:textId="77777777" w:rsidR="004501F2" w:rsidRDefault="007C1067" w:rsidP="007C1067">
      <w:pPr>
        <w:pStyle w:val="ProductList-Bullet"/>
        <w:numPr>
          <w:ilvl w:val="1"/>
          <w:numId w:val="47"/>
        </w:numPr>
      </w:pPr>
      <w:r>
        <w:t xml:space="preserve">vienu jebkādam nolūkam paredzētu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tostarp augstas pieejamības OSE; un </w:t>
      </w:r>
    </w:p>
    <w:p w14:paraId="31981084" w14:textId="77777777" w:rsidR="004501F2" w:rsidRDefault="007C1067" w:rsidP="007C1067">
      <w:pPr>
        <w:pStyle w:val="ProductList-Bullet"/>
        <w:numPr>
          <w:ilvl w:val="1"/>
          <w:numId w:val="47"/>
        </w:numPr>
      </w:pPr>
      <w:r>
        <w:t xml:space="preserve">vienu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kas ir paredzēta tieši atkopšanai ārkārtas gadījumos.</w:t>
      </w:r>
    </w:p>
    <w:p w14:paraId="31BE58B1" w14:textId="77777777" w:rsidR="004501F2" w:rsidRDefault="004501F2">
      <w:pPr>
        <w:pStyle w:val="ProductList-BodyIndented"/>
      </w:pPr>
    </w:p>
    <w:p w14:paraId="6E5D55BD" w14:textId="77777777" w:rsidR="004501F2" w:rsidRDefault="007C1067">
      <w:pPr>
        <w:pStyle w:val="ProductList-BodyIndented"/>
      </w:pPr>
      <w:r>
        <w:t xml:space="preserve">Klients arī drīkst vienlaikus darbināt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Primāro noslodzi</w:t>
      </w:r>
      <w:r>
        <w:fldChar w:fldCharType="end"/>
      </w:r>
      <w:r>
        <w:t xml:space="preserve"> un tās ārkārtas atkopšanas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īslaicīgi veicot ārkārtas atkopšanas testu ik pēc 90 dienām, un īslaicīgi pirms ārkārtas gadījuma, tā laikā un īslaicīgi pēc ārkārtas gadījuma, lai nodrošinātu datu pārsūtīšanu starp tām. Klients attiecībā uz jebkuru atļautu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Aizstāšanas OSE</w:t>
      </w:r>
      <w:r>
        <w:fldChar w:fldCharType="end"/>
      </w:r>
      <w:r>
        <w:t xml:space="preserve"> drīkst veikt šādas ar apkopi saistītas darbības:</w:t>
      </w:r>
    </w:p>
    <w:p w14:paraId="0DAF32E4" w14:textId="77777777" w:rsidR="004501F2" w:rsidRDefault="007C1067" w:rsidP="007C1067">
      <w:pPr>
        <w:pStyle w:val="ProductList-Bullet"/>
        <w:numPr>
          <w:ilvl w:val="1"/>
          <w:numId w:val="48"/>
        </w:numPr>
      </w:pPr>
      <w:r>
        <w:t>datu bāzes atbilstības pārbaudes jeb Checkdb;</w:t>
      </w:r>
    </w:p>
    <w:p w14:paraId="154018CB" w14:textId="77777777" w:rsidR="004501F2" w:rsidRDefault="007C1067" w:rsidP="007C1067">
      <w:pPr>
        <w:pStyle w:val="ProductList-Bullet"/>
        <w:numPr>
          <w:ilvl w:val="1"/>
          <w:numId w:val="48"/>
        </w:numPr>
      </w:pPr>
      <w:r>
        <w:t>žurnālu dublējumkopiju izveide;</w:t>
      </w:r>
    </w:p>
    <w:p w14:paraId="5703CD8E" w14:textId="77777777" w:rsidR="004501F2" w:rsidRDefault="007C1067" w:rsidP="007C1067">
      <w:pPr>
        <w:pStyle w:val="ProductList-Bullet"/>
        <w:numPr>
          <w:ilvl w:val="1"/>
          <w:numId w:val="48"/>
        </w:numPr>
      </w:pPr>
      <w:r>
        <w:t>pilnīgu dublējumkopiju izveide.</w:t>
      </w:r>
    </w:p>
    <w:p w14:paraId="47F1A810" w14:textId="77777777" w:rsidR="004501F2" w:rsidRDefault="007C1067" w:rsidP="007C1067">
      <w:pPr>
        <w:pStyle w:val="ProductList-Bullet"/>
        <w:numPr>
          <w:ilvl w:val="1"/>
          <w:numId w:val="48"/>
        </w:numPr>
      </w:pPr>
      <w:r>
        <w:t>Resursu lietojuma datu pārraudzība</w:t>
      </w:r>
    </w:p>
    <w:p w14:paraId="1CC941BC" w14:textId="77777777" w:rsidR="004501F2" w:rsidRDefault="004501F2">
      <w:pPr>
        <w:pStyle w:val="ProductList-BodyIndented"/>
      </w:pPr>
    </w:p>
    <w:p w14:paraId="6FEB8D8E" w14:textId="77777777" w:rsidR="004501F2" w:rsidRDefault="007C1067">
      <w:pPr>
        <w:pStyle w:val="ProductList-BodyIndented"/>
      </w:pP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kuras ir atļauts izmantot atkopšanai ārkārtas gadījumos, ir jābūt asinhronām un manuālām. Licenču skaits, kas pretējā gadījumā būtu nepieciešams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nedrīkst pārsniegt to licenču skaitu, kas ir nepieciešamas atbilstošajai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Primārajai noslodzei</w:t>
      </w:r>
      <w:r>
        <w:fldChar w:fldCharType="end"/>
      </w:r>
      <w:r>
        <w:t xml:space="preserve">.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var arī nesniegt SQL Server datus lietotājiem vai ierīcēm un citādi nedarbināt aktīvas SQL Server noslodzes.</w:t>
      </w:r>
    </w:p>
    <w:p w14:paraId="3AA26CA2" w14:textId="77777777" w:rsidR="004501F2" w:rsidRDefault="004501F2">
      <w:pPr>
        <w:pStyle w:val="ProductList-BodyIndented"/>
      </w:pPr>
    </w:p>
    <w:p w14:paraId="042E59FF" w14:textId="77777777" w:rsidR="004501F2" w:rsidRDefault="007C1067">
      <w:pPr>
        <w:pStyle w:val="ProductList-BodyIndented"/>
      </w:pPr>
      <w:r>
        <w:t xml:space="preserve">Klientam ir tiesības uz vienu papildu augstas pieejamības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katrai no tā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Primārajām noslodzēm</w:t>
      </w:r>
      <w:r>
        <w:fldChar w:fldCharType="end"/>
      </w:r>
      <w:r>
        <w:t xml:space="preserve">, kas darbojas Linux platformā un kalpo kā SQL servera galvenā instance, ja Klients to lieto kopā ar Lielapjoma datu klasteriem. Uz šīm papildu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attiecas tie paši SQL Server — aizvietošanas tiesību ierobežojumi.</w:t>
      </w:r>
    </w:p>
    <w:p w14:paraId="013F48A2" w14:textId="77777777" w:rsidR="004501F2" w:rsidRDefault="004501F2">
      <w:pPr>
        <w:pStyle w:val="ProductList-BodyIndented"/>
      </w:pPr>
    </w:p>
    <w:p w14:paraId="73D21CC8" w14:textId="77777777" w:rsidR="004501F2" w:rsidRDefault="007C1067">
      <w:pPr>
        <w:pStyle w:val="ProductList-SubClauseHeading"/>
        <w:outlineLvl w:val="4"/>
      </w:pPr>
      <w:r>
        <w:t>2.3.3. Programmatūras lietošana Klienta serveros</w:t>
      </w:r>
    </w:p>
    <w:p w14:paraId="5EA70BC2" w14:textId="77777777" w:rsidR="004501F2" w:rsidRDefault="007C1067">
      <w:pPr>
        <w:pStyle w:val="ProductList-BodyIndented"/>
      </w:pPr>
      <w:r>
        <w:t xml:space="preserve">Programmatūru SQL Server Klients drīkst lietot arī Klienta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Tādā gadījumā SQL Server Standard un SQL Server Enterprise Core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sniedz tādas pašas tiesības kā citas lielapjoma licencēšanas SQL Server Standard un SQL Server Enterprise pamata licences, t.i., ievērojot tos pašus noteikumus un nosacījumus, kas norādīti visjaunākās Produktu nosacījumu versijas SQL Server produktu ieraksta sadaļā “Lietošanas noteikumi”. Sava abonementa periodā Klientam tiek papildus piešķirtas arī tiesības, kas ir līdzvērtīgas SA klientiem piešķirtajām tiesībām saskaņā ar sadaļām “Patstāvīga viesošana”, “Ārkārtas atkopšana”, “Licences mobilitāte serveru fermu ietvaros”, “Aizvietošanas tiesības” un “Neierobežota virtualizācija”*, kā arī tiesībām lietot Algoritmiskās mācīšanās serveri operētājsistēmai Windows*, Algoritmiskās mācīšanās serveri operētājsistēmai Linux*, Algoritmiskās mācīšanās serveri programmatūrai Hadoop* un risinājumu Power BI Report Server*. Uz programmatūras lietošanu attiecas tie paši licences noteikumi un nosacījumi.</w:t>
      </w:r>
    </w:p>
    <w:p w14:paraId="497AF475" w14:textId="77777777" w:rsidR="004501F2" w:rsidRDefault="007C1067">
      <w:pPr>
        <w:pStyle w:val="ProductList-BodyIndented"/>
      </w:pPr>
      <w:r>
        <w:t>*Atkarībā no pieejamības. Tiesības attiecas tikai uz SQL Server Enterprise Core klientiem.</w:t>
      </w:r>
    </w:p>
    <w:p w14:paraId="0D010453" w14:textId="77777777" w:rsidR="004501F2" w:rsidRDefault="004501F2">
      <w:pPr>
        <w:pStyle w:val="ProductList-BodyIndented"/>
      </w:pPr>
    </w:p>
    <w:p w14:paraId="7B0F9321" w14:textId="77777777" w:rsidR="004501F2" w:rsidRDefault="007C1067">
      <w:pPr>
        <w:pStyle w:val="ProductList-SubClauseHeading"/>
        <w:outlineLvl w:val="4"/>
      </w:pPr>
      <w:r>
        <w:t>2.3.4. Serveru noslodžu pārcelšana uz Azure</w:t>
      </w:r>
    </w:p>
    <w:p w14:paraId="1F8C54EC" w14:textId="77777777" w:rsidR="004501F2" w:rsidRDefault="007C1067">
      <w:pPr>
        <w:pStyle w:val="ProductList-BodyIndented"/>
      </w:pPr>
      <w:r>
        <w:t xml:space="preserve">Klients nedrīkst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vienlaikus piešķirt gan lietošanai pakalpojumā Azure, gan to pašu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piešķirt vienam no Klienta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izņemot vienreizēju gadījumu laika periodam, kas nepārsniedz 180 dienas, lai ļautu Klientam migrēt šīs noslodzes uz pakalpojumu Azure.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tiks uzskatītas par “piešķirtām pakalpojumam Azure”, kad būs pabeigta migrācija uz Azure vai 180 dienas pēc migrācijas sākuma — atkarībā no tā, kas iestājas agrāk. Klients vēlāk var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saviem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ja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piešķirtas Azure vismaz 90 dienas. </w:t>
      </w:r>
    </w:p>
    <w:p w14:paraId="65A2A5FE" w14:textId="77777777" w:rsidR="004501F2" w:rsidRDefault="004501F2">
      <w:pPr>
        <w:pStyle w:val="ProductList-BodyIndented"/>
      </w:pPr>
    </w:p>
    <w:p w14:paraId="2BC6ED52" w14:textId="77777777" w:rsidR="004501F2" w:rsidRDefault="007C1067">
      <w:pPr>
        <w:pStyle w:val="ProductList-SubClauseHeading"/>
        <w:outlineLvl w:val="4"/>
      </w:pPr>
      <w:r>
        <w:t>2.3.5. SQL Server Enterprise Core neierobežotas virtualizācijas tiesības Azure atvēlētajā resursserverī</w:t>
      </w:r>
    </w:p>
    <w:p w14:paraId="098B39C9" w14:textId="77777777" w:rsidR="004501F2" w:rsidRDefault="007C1067">
      <w:pPr>
        <w:pStyle w:val="ProductList-BodyIndented"/>
      </w:pPr>
      <w:r>
        <w:t xml:space="preserve">Neraugoties uz vispārīgajiem nosacījumiem, kas nosaka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piešķiršanu un SQL Server lietošanu saskaņā ar Azure hibrīdlietošanas priekšrocībām sistēmai SQL Server, Klients drīkst lietot SQL Server neierobežotā skaitā Virtuālo mašīnu Azure atvēlētajā resursserverī, ja Klients piešķir SQL Server Enterprise Core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visiem Fiziskajiem kodoliem, kas Klientam ir pieejami šajā Azure atvēlētajā resursserverī. To vienlaicīga lietošana Azure atvēlētajā resursserverī un Klienta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ir atļauta tikai minētajā 180 dienu migrācijas laikposmā.</w:t>
      </w:r>
    </w:p>
    <w:p w14:paraId="3D348313" w14:textId="77777777" w:rsidR="004501F2" w:rsidRDefault="004501F2">
      <w:pPr>
        <w:pStyle w:val="ProductList-BodyIndented"/>
      </w:pPr>
    </w:p>
    <w:p w14:paraId="22954C71" w14:textId="77777777" w:rsidR="004501F2" w:rsidRDefault="007C1067">
      <w:pPr>
        <w:pStyle w:val="ProductList-ClauseHeading"/>
        <w:outlineLvl w:val="3"/>
      </w:pPr>
      <w:r>
        <w:t>2.4. SQL Server Big Data Nodes</w:t>
      </w:r>
    </w:p>
    <w:p w14:paraId="54A24B0A" w14:textId="77777777" w:rsidR="004501F2" w:rsidRDefault="007C1067">
      <w:pPr>
        <w:pStyle w:val="ProductList-Body"/>
      </w:pPr>
      <w:r>
        <w:t xml:space="preserve">To, kā Klients izmanto SQL Server Big Data Node, regulē SQL Server Enterprise Core Lietošanas noteikumi, kas ir iekļauta SQL Server produkta ierakstā, un tie ir papildināti, kā norādīts tālāk. Klients drīkst izmantot SQL Big Data Node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tikai kopā ar Galveno mezglu. “Galvenais mezgls” ir Klienta licencēta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kurā tiek darbināta sistēma SQL Server Standard Core vai SQL Server Enterprise Core saskaņā ar Licencēm ar SA segumu vai ekvivalentām abonēšanas tiesībām. Uz to, kā Klients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Licencētā serverī</w:t>
      </w:r>
      <w:r>
        <w:fldChar w:fldCharType="end"/>
      </w:r>
      <w:r>
        <w:t xml:space="preserve"> lieto SQL Server Big Data Nodes, attiecas arī tālāk norādītās SA tiesības. Neierobežota virtualizācija. Tā vietā, lai izvietotu programmatūru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Licencētos serveros</w:t>
      </w:r>
      <w:r>
        <w:fldChar w:fldCharType="end"/>
      </w:r>
      <w:r>
        <w:t>, Klients drīkst piešķirt Big Data Node Licences pakalpojumam Microsoft Azure (vienu Licenci katram vCPU un vismaz četras Licences katrai virtuālajai mašīnai) un darbināt Big Data Node programmatūru Azure virtuālajās mašīnās.</w:t>
      </w:r>
    </w:p>
    <w:p w14:paraId="71259D1D" w14:textId="77777777" w:rsidR="004501F2" w:rsidRDefault="004501F2">
      <w:pPr>
        <w:pStyle w:val="ProductList-Body"/>
        <w:jc w:val="right"/>
      </w:pPr>
    </w:p>
    <w:tbl>
      <w:tblPr>
        <w:tblStyle w:val="PURTable"/>
        <w:tblW w:w="0" w:type="dxa"/>
        <w:tblLook w:val="04A0" w:firstRow="1" w:lastRow="0" w:firstColumn="1" w:lastColumn="0" w:noHBand="0" w:noVBand="1"/>
      </w:tblPr>
      <w:tblGrid>
        <w:gridCol w:w="10916"/>
      </w:tblGrid>
      <w:tr w:rsidR="004501F2" w14:paraId="423F3E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09639C" w14:textId="77777777" w:rsidR="004501F2" w:rsidRDefault="00B034C3">
            <w:pPr>
              <w:pStyle w:val="ProductList-TableBody"/>
              <w:jc w:val="right"/>
            </w:pPr>
            <w:hyperlink w:anchor="_Sec842">
              <w:r w:rsidR="007C1067">
                <w:rPr>
                  <w:color w:val="00467F"/>
                  <w:sz w:val="14"/>
                  <w:u w:val="single"/>
                </w:rPr>
                <w:t>Saturs</w:t>
              </w:r>
            </w:hyperlink>
            <w:r w:rsidR="007C1067">
              <w:rPr>
                <w:sz w:val="14"/>
              </w:rPr>
              <w:t xml:space="preserve"> / </w:t>
            </w:r>
            <w:hyperlink w:anchor="_Sec549">
              <w:r w:rsidR="007C1067">
                <w:rPr>
                  <w:color w:val="00467F"/>
                  <w:sz w:val="14"/>
                  <w:u w:val="single"/>
                </w:rPr>
                <w:t>Glosārijs</w:t>
              </w:r>
            </w:hyperlink>
            <w:r w:rsidR="007C1067">
              <w:rPr>
                <w:sz w:val="14"/>
              </w:rPr>
              <w:t xml:space="preserve"> / </w:t>
            </w:r>
            <w:hyperlink w:anchor="_Sec844">
              <w:r w:rsidR="007C1067">
                <w:rPr>
                  <w:color w:val="00467F"/>
                  <w:sz w:val="14"/>
                  <w:u w:val="single"/>
                </w:rPr>
                <w:t>Indekss</w:t>
              </w:r>
            </w:hyperlink>
          </w:p>
        </w:tc>
      </w:tr>
    </w:tbl>
    <w:p w14:paraId="0F3E2A8A" w14:textId="77777777" w:rsidR="004501F2" w:rsidRDefault="004501F2">
      <w:pPr>
        <w:pStyle w:val="ProductList-Body"/>
      </w:pPr>
    </w:p>
    <w:p w14:paraId="5EF2A15C" w14:textId="77777777" w:rsidR="004501F2" w:rsidRDefault="007C1067">
      <w:pPr>
        <w:pStyle w:val="ProductList-Offering1HeadingNoBorder"/>
        <w:outlineLvl w:val="1"/>
      </w:pPr>
      <w:bookmarkStart w:id="249" w:name="_Sec1151"/>
      <w:r>
        <w:t>Microsoft Dynamics 365 pakalpojumi</w:t>
      </w:r>
      <w:bookmarkEnd w:id="249"/>
      <w:r>
        <w:fldChar w:fldCharType="begin"/>
      </w:r>
      <w:r>
        <w:instrText xml:space="preserve"> TC "</w:instrText>
      </w:r>
      <w:bookmarkStart w:id="250" w:name="_Toc41635686"/>
      <w:r>
        <w:instrText>Microsoft Dynamics 365 pakalpojumi</w:instrText>
      </w:r>
      <w:bookmarkEnd w:id="250"/>
      <w:r>
        <w:instrText>" \l 2</w:instrText>
      </w:r>
      <w:r>
        <w:fldChar w:fldCharType="end"/>
      </w:r>
    </w:p>
    <w:p w14:paraId="1D252D3A" w14:textId="77777777" w:rsidR="004501F2" w:rsidRDefault="007C1067">
      <w:pPr>
        <w:pStyle w:val="ProductList-Offering1SubSection"/>
        <w:outlineLvl w:val="2"/>
      </w:pPr>
      <w:bookmarkStart w:id="251" w:name="_Sec1152"/>
      <w:r>
        <w:t>1. Programmas pieejamība</w:t>
      </w:r>
      <w:bookmarkEnd w:id="251"/>
    </w:p>
    <w:tbl>
      <w:tblPr>
        <w:tblStyle w:val="PURTable"/>
        <w:tblW w:w="0" w:type="dxa"/>
        <w:tblLook w:val="04A0" w:firstRow="1" w:lastRow="0" w:firstColumn="1" w:lastColumn="0" w:noHBand="0" w:noVBand="1"/>
      </w:tblPr>
      <w:tblGrid>
        <w:gridCol w:w="4280"/>
        <w:gridCol w:w="715"/>
        <w:gridCol w:w="680"/>
        <w:gridCol w:w="799"/>
        <w:gridCol w:w="707"/>
        <w:gridCol w:w="726"/>
        <w:gridCol w:w="823"/>
        <w:gridCol w:w="699"/>
        <w:gridCol w:w="694"/>
        <w:gridCol w:w="793"/>
      </w:tblGrid>
      <w:tr w:rsidR="004501F2" w14:paraId="533D251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44C5A4" w14:textId="77777777" w:rsidR="004501F2" w:rsidRDefault="007C1067">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075EE791" w14:textId="77777777" w:rsidR="004501F2" w:rsidRDefault="007C106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E667FC" w14:textId="77777777" w:rsidR="004501F2" w:rsidRDefault="007C10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0253C" w14:textId="77777777" w:rsidR="004501F2" w:rsidRDefault="007C106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113DD8" w14:textId="77777777" w:rsidR="004501F2" w:rsidRDefault="007C106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7E7984" w14:textId="77777777" w:rsidR="004501F2" w:rsidRDefault="007C106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085BC0" w14:textId="77777777" w:rsidR="004501F2" w:rsidRDefault="007C106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B4A154" w14:textId="77777777" w:rsidR="004501F2" w:rsidRDefault="007C10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9DF66D" w14:textId="77777777" w:rsidR="004501F2" w:rsidRDefault="007C10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035E16" w14:textId="77777777" w:rsidR="004501F2" w:rsidRDefault="007C106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4501F2" w14:paraId="16F33BC6" w14:textId="77777777">
        <w:tc>
          <w:tcPr>
            <w:tcW w:w="4660" w:type="dxa"/>
            <w:tcBorders>
              <w:top w:val="single" w:sz="6" w:space="0" w:color="FFFFFF"/>
              <w:left w:val="none" w:sz="4" w:space="0" w:color="6E6E6E"/>
              <w:bottom w:val="dashed" w:sz="4" w:space="0" w:color="BFBFBF"/>
              <w:right w:val="none" w:sz="4" w:space="0" w:color="6E6E6E"/>
            </w:tcBorders>
          </w:tcPr>
          <w:p w14:paraId="6BC4DEE9" w14:textId="77777777" w:rsidR="004501F2" w:rsidRDefault="007C1067">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7AA87EA3"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F25EE"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EF8E6"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F5670"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3DA16"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237D7"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4EF45"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C24CD"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C9454" w14:textId="77777777" w:rsidR="004501F2" w:rsidRDefault="004501F2">
            <w:pPr>
              <w:pStyle w:val="ProductList-TableBody"/>
              <w:jc w:val="center"/>
            </w:pPr>
          </w:p>
        </w:tc>
      </w:tr>
      <w:tr w:rsidR="004501F2" w14:paraId="335D285F" w14:textId="77777777">
        <w:tc>
          <w:tcPr>
            <w:tcW w:w="4660" w:type="dxa"/>
            <w:tcBorders>
              <w:top w:val="dashed" w:sz="4" w:space="0" w:color="BFBFBF"/>
              <w:left w:val="none" w:sz="4" w:space="0" w:color="6E6E6E"/>
              <w:bottom w:val="dashed" w:sz="4" w:space="0" w:color="BFBFBF"/>
              <w:right w:val="none" w:sz="4" w:space="0" w:color="6E6E6E"/>
            </w:tcBorders>
          </w:tcPr>
          <w:p w14:paraId="0C48EBEE" w14:textId="77777777" w:rsidR="004501F2" w:rsidRDefault="007C1067">
            <w:pPr>
              <w:pStyle w:val="ProductList-TableBody"/>
            </w:pPr>
            <w:r>
              <w:t>Dynamics 365 Business Central Premium/Team Members Cloud papildinājums</w:t>
            </w:r>
            <w:r>
              <w:fldChar w:fldCharType="begin"/>
            </w:r>
            <w:r>
              <w:instrText xml:space="preserve"> XE "Dynamics 365 Business Central Premium/Team Members Cloud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48FCA7F"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85D73"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5F386"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C2123"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0242A"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84109"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3F80C"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FAEE9"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61694" w14:textId="77777777" w:rsidR="004501F2" w:rsidRDefault="004501F2">
            <w:pPr>
              <w:pStyle w:val="ProductList-TableBody"/>
              <w:jc w:val="center"/>
            </w:pPr>
          </w:p>
        </w:tc>
      </w:tr>
      <w:tr w:rsidR="004501F2" w14:paraId="637CE730" w14:textId="77777777">
        <w:tc>
          <w:tcPr>
            <w:tcW w:w="4660" w:type="dxa"/>
            <w:tcBorders>
              <w:top w:val="dashed" w:sz="4" w:space="0" w:color="BFBFBF"/>
              <w:left w:val="none" w:sz="4" w:space="0" w:color="6E6E6E"/>
              <w:bottom w:val="dashed" w:sz="4" w:space="0" w:color="BFBFBF"/>
              <w:right w:val="none" w:sz="4" w:space="0" w:color="6E6E6E"/>
            </w:tcBorders>
          </w:tcPr>
          <w:p w14:paraId="17E2A10D" w14:textId="77777777" w:rsidR="004501F2" w:rsidRDefault="007C1067">
            <w:pPr>
              <w:pStyle w:val="ProductList-TableBody"/>
            </w:pPr>
            <w:r>
              <w:t>Dynamics 365 Business Central Device</w:t>
            </w:r>
            <w:r>
              <w:fldChar w:fldCharType="begin"/>
            </w:r>
            <w:r>
              <w:instrText xml:space="preserve"> XE "Dynamics 365 Business Central Device"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6C492FB6"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8379A"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9EABC"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EF555"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678D8"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6F4CC"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A1989"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29E78"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64B8A" w14:textId="77777777" w:rsidR="004501F2" w:rsidRDefault="004501F2">
            <w:pPr>
              <w:pStyle w:val="ProductList-TableBody"/>
              <w:jc w:val="center"/>
            </w:pPr>
          </w:p>
        </w:tc>
      </w:tr>
      <w:tr w:rsidR="004501F2" w14:paraId="5D3956EB" w14:textId="77777777">
        <w:tc>
          <w:tcPr>
            <w:tcW w:w="4660" w:type="dxa"/>
            <w:tcBorders>
              <w:top w:val="dashed" w:sz="4" w:space="0" w:color="BFBFBF"/>
              <w:left w:val="none" w:sz="4" w:space="0" w:color="6E6E6E"/>
              <w:bottom w:val="dashed" w:sz="4" w:space="0" w:color="BFBFBF"/>
              <w:right w:val="none" w:sz="4" w:space="0" w:color="6E6E6E"/>
            </w:tcBorders>
          </w:tcPr>
          <w:p w14:paraId="49BE1885" w14:textId="77777777" w:rsidR="004501F2" w:rsidRDefault="007C1067">
            <w:pPr>
              <w:pStyle w:val="ProductList-TableBody"/>
            </w:pPr>
            <w:r>
              <w:t>Dynamics 365 for Customer Insights</w:t>
            </w:r>
            <w:r>
              <w:fldChar w:fldCharType="begin"/>
            </w:r>
            <w:r>
              <w:instrText xml:space="preserve"> XE "Dynamics 365 for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BF785E"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95DA6"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AAFA6"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1675F" w14:textId="77777777" w:rsidR="004501F2" w:rsidRDefault="007C106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768D9"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E35A8"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D4C4B"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4A00D"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D0583" w14:textId="77777777" w:rsidR="004501F2" w:rsidRDefault="004501F2">
            <w:pPr>
              <w:pStyle w:val="ProductList-TableBody"/>
              <w:jc w:val="center"/>
            </w:pPr>
          </w:p>
        </w:tc>
      </w:tr>
      <w:tr w:rsidR="004501F2" w14:paraId="4712CA72" w14:textId="77777777">
        <w:tc>
          <w:tcPr>
            <w:tcW w:w="4660" w:type="dxa"/>
            <w:tcBorders>
              <w:top w:val="dashed" w:sz="4" w:space="0" w:color="BFBFBF"/>
              <w:left w:val="none" w:sz="4" w:space="0" w:color="6E6E6E"/>
              <w:bottom w:val="dashed" w:sz="4" w:space="0" w:color="BFBFBF"/>
              <w:right w:val="none" w:sz="4" w:space="0" w:color="6E6E6E"/>
            </w:tcBorders>
          </w:tcPr>
          <w:p w14:paraId="7BC85786" w14:textId="77777777" w:rsidR="004501F2" w:rsidRDefault="007C1067">
            <w:pPr>
              <w:pStyle w:val="ProductList-TableBody"/>
            </w:pPr>
            <w:r>
              <w:t>Dynamics 365 for Customer Insights papildu profili</w:t>
            </w:r>
            <w:r>
              <w:fldChar w:fldCharType="begin"/>
            </w:r>
            <w:r>
              <w:instrText xml:space="preserve"> XE "Dynamics 365 for Customer Insights papildu profili"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D2ADEF"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78636"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49E07"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F7FA3"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044E5"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FACE8"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8FE19"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8D94D"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53F1B" w14:textId="77777777" w:rsidR="004501F2" w:rsidRDefault="004501F2">
            <w:pPr>
              <w:pStyle w:val="ProductList-TableBody"/>
              <w:jc w:val="center"/>
            </w:pPr>
          </w:p>
        </w:tc>
      </w:tr>
      <w:tr w:rsidR="004501F2" w14:paraId="4803CEFF" w14:textId="77777777">
        <w:tc>
          <w:tcPr>
            <w:tcW w:w="4660" w:type="dxa"/>
            <w:tcBorders>
              <w:top w:val="dashed" w:sz="4" w:space="0" w:color="BFBFBF"/>
              <w:left w:val="none" w:sz="4" w:space="0" w:color="6E6E6E"/>
              <w:bottom w:val="dashed" w:sz="4" w:space="0" w:color="BFBFBF"/>
              <w:right w:val="none" w:sz="4" w:space="0" w:color="6E6E6E"/>
            </w:tcBorders>
          </w:tcPr>
          <w:p w14:paraId="36ED56E0" w14:textId="77777777" w:rsidR="004501F2" w:rsidRDefault="007C1067">
            <w:pPr>
              <w:pStyle w:val="ProductList-TableBody"/>
            </w:pPr>
            <w:r>
              <w:t>Dynamics 365 Operations Device</w:t>
            </w:r>
            <w:r>
              <w:fldChar w:fldCharType="begin"/>
            </w:r>
            <w:r>
              <w:instrText xml:space="preserve"> XE "Dynamics 365 Operations Device"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4A2A9296"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65BB5"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91914"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3E470"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F8429"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E132D"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28FF9"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A0936"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060F1" w14:textId="77777777" w:rsidR="004501F2" w:rsidRDefault="004501F2">
            <w:pPr>
              <w:pStyle w:val="ProductList-TableBody"/>
              <w:jc w:val="center"/>
            </w:pPr>
          </w:p>
        </w:tc>
      </w:tr>
      <w:tr w:rsidR="004501F2" w14:paraId="74C864C9" w14:textId="77777777">
        <w:tc>
          <w:tcPr>
            <w:tcW w:w="4660" w:type="dxa"/>
            <w:tcBorders>
              <w:top w:val="dashed" w:sz="4" w:space="0" w:color="BFBFBF"/>
              <w:left w:val="none" w:sz="4" w:space="0" w:color="6E6E6E"/>
              <w:bottom w:val="dashed" w:sz="4" w:space="0" w:color="BFBFBF"/>
              <w:right w:val="none" w:sz="4" w:space="0" w:color="6E6E6E"/>
            </w:tcBorders>
          </w:tcPr>
          <w:p w14:paraId="5528F77C" w14:textId="77777777" w:rsidR="004501F2" w:rsidRDefault="007C1067">
            <w:pPr>
              <w:pStyle w:val="ProductList-TableBody"/>
            </w:pPr>
            <w:r>
              <w:t>Dynamics 365 Operations Device papildinājums</w:t>
            </w:r>
            <w:r>
              <w:fldChar w:fldCharType="begin"/>
            </w:r>
            <w:r>
              <w:instrText xml:space="preserve"> XE "Dynamics 365 Operations Device papildinājums"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1FAB2AA3"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F79D9"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22A04"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2870F"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43FB7"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D0D4C"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3F0D4"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AD525"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FEE5E" w14:textId="77777777" w:rsidR="004501F2" w:rsidRDefault="004501F2">
            <w:pPr>
              <w:pStyle w:val="ProductList-TableBody"/>
              <w:jc w:val="center"/>
            </w:pPr>
          </w:p>
        </w:tc>
      </w:tr>
      <w:tr w:rsidR="004501F2" w14:paraId="23371538" w14:textId="77777777">
        <w:tc>
          <w:tcPr>
            <w:tcW w:w="4660" w:type="dxa"/>
            <w:tcBorders>
              <w:top w:val="dashed" w:sz="4" w:space="0" w:color="BFBFBF"/>
              <w:left w:val="none" w:sz="4" w:space="0" w:color="6E6E6E"/>
              <w:bottom w:val="dashed" w:sz="4" w:space="0" w:color="BFBFBF"/>
              <w:right w:val="none" w:sz="4" w:space="0" w:color="6E6E6E"/>
            </w:tcBorders>
          </w:tcPr>
          <w:p w14:paraId="46CF6EA7" w14:textId="77777777" w:rsidR="004501F2" w:rsidRDefault="007C1067">
            <w:pPr>
              <w:pStyle w:val="ProductList-TableBody"/>
            </w:pPr>
            <w:r>
              <w:t>Dynamics 365 Operations Device No SA</w:t>
            </w:r>
            <w:r>
              <w:fldChar w:fldCharType="begin"/>
            </w:r>
            <w:r>
              <w:instrText xml:space="preserve"> XE "Dynamics 365 Operations Device No SA"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1ED4CB6C"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C9E09"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7BB21"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29E21"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93A38"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B60B5"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9C032"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EF9BB"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F6449" w14:textId="77777777" w:rsidR="004501F2" w:rsidRDefault="004501F2">
            <w:pPr>
              <w:pStyle w:val="ProductList-TableBody"/>
              <w:jc w:val="center"/>
            </w:pPr>
          </w:p>
        </w:tc>
      </w:tr>
      <w:tr w:rsidR="004501F2" w14:paraId="44CEE150" w14:textId="77777777">
        <w:tc>
          <w:tcPr>
            <w:tcW w:w="4660" w:type="dxa"/>
            <w:tcBorders>
              <w:top w:val="dashed" w:sz="4" w:space="0" w:color="BFBFBF"/>
              <w:left w:val="none" w:sz="4" w:space="0" w:color="6E6E6E"/>
              <w:bottom w:val="dashed" w:sz="4" w:space="0" w:color="BFBFBF"/>
              <w:right w:val="none" w:sz="4" w:space="0" w:color="6E6E6E"/>
            </w:tcBorders>
          </w:tcPr>
          <w:p w14:paraId="1335D0E0" w14:textId="77777777" w:rsidR="004501F2" w:rsidRDefault="007C1067">
            <w:pPr>
              <w:pStyle w:val="ProductList-TableBody"/>
            </w:pPr>
            <w:r>
              <w:t>Dynamics 365 Operations Activity</w:t>
            </w:r>
            <w:r>
              <w:fldChar w:fldCharType="begin"/>
            </w:r>
            <w:r>
              <w:instrText xml:space="preserve"> XE "Dynamics 365 Operations Activity"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29AD873"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E7AA9"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478C9"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ABD97"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82C63"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BA668"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BD8D2"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9BF7E"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3F806" w14:textId="77777777" w:rsidR="004501F2" w:rsidRDefault="004501F2">
            <w:pPr>
              <w:pStyle w:val="ProductList-TableBody"/>
              <w:jc w:val="center"/>
            </w:pPr>
          </w:p>
        </w:tc>
      </w:tr>
      <w:tr w:rsidR="004501F2" w14:paraId="7864B080" w14:textId="77777777">
        <w:tc>
          <w:tcPr>
            <w:tcW w:w="4660" w:type="dxa"/>
            <w:tcBorders>
              <w:top w:val="dashed" w:sz="4" w:space="0" w:color="BFBFBF"/>
              <w:left w:val="none" w:sz="4" w:space="0" w:color="6E6E6E"/>
              <w:bottom w:val="dashed" w:sz="4" w:space="0" w:color="BFBFBF"/>
              <w:right w:val="none" w:sz="4" w:space="0" w:color="6E6E6E"/>
            </w:tcBorders>
          </w:tcPr>
          <w:p w14:paraId="4FA684EA" w14:textId="77777777" w:rsidR="004501F2" w:rsidRDefault="007C1067">
            <w:pPr>
              <w:pStyle w:val="ProductList-TableBody"/>
            </w:pPr>
            <w:r>
              <w:t>Dynamics 365 Operations Activity papildinājums</w:t>
            </w:r>
            <w:r>
              <w:fldChar w:fldCharType="begin"/>
            </w:r>
            <w:r>
              <w:instrText xml:space="preserve"> XE "Dynamics 365 Operations Activity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245F075"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67E1E"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0EE8F"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CBD7E"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E4093"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00AEB"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F7FBD"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42922"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AF563" w14:textId="77777777" w:rsidR="004501F2" w:rsidRDefault="004501F2">
            <w:pPr>
              <w:pStyle w:val="ProductList-TableBody"/>
              <w:jc w:val="center"/>
            </w:pPr>
          </w:p>
        </w:tc>
      </w:tr>
      <w:tr w:rsidR="004501F2" w14:paraId="236319FF" w14:textId="77777777">
        <w:tc>
          <w:tcPr>
            <w:tcW w:w="4660" w:type="dxa"/>
            <w:tcBorders>
              <w:top w:val="dashed" w:sz="4" w:space="0" w:color="BFBFBF"/>
              <w:left w:val="none" w:sz="4" w:space="0" w:color="6E6E6E"/>
              <w:bottom w:val="dashed" w:sz="4" w:space="0" w:color="BFBFBF"/>
              <w:right w:val="none" w:sz="4" w:space="0" w:color="6E6E6E"/>
            </w:tcBorders>
          </w:tcPr>
          <w:p w14:paraId="49D42106" w14:textId="77777777" w:rsidR="004501F2" w:rsidRDefault="007C1067">
            <w:pPr>
              <w:pStyle w:val="ProductList-TableBody"/>
            </w:pPr>
            <w:r>
              <w:t>Dynamics 365 Operations Activity No SA</w:t>
            </w:r>
            <w:r>
              <w:fldChar w:fldCharType="begin"/>
            </w:r>
            <w:r>
              <w:instrText xml:space="preserve"> XE "Dynamics 365 Operations Activity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A03CD33"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41E8E"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4FF30"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E807F"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45A7B"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01DEE"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8EB36"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42F7C"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EA315" w14:textId="77777777" w:rsidR="004501F2" w:rsidRDefault="004501F2">
            <w:pPr>
              <w:pStyle w:val="ProductList-TableBody"/>
              <w:jc w:val="center"/>
            </w:pPr>
          </w:p>
        </w:tc>
      </w:tr>
      <w:tr w:rsidR="004501F2" w14:paraId="14D1E496" w14:textId="77777777">
        <w:tc>
          <w:tcPr>
            <w:tcW w:w="4660" w:type="dxa"/>
            <w:tcBorders>
              <w:top w:val="dashed" w:sz="4" w:space="0" w:color="BFBFBF"/>
              <w:left w:val="none" w:sz="4" w:space="0" w:color="6E6E6E"/>
              <w:bottom w:val="dashed" w:sz="4" w:space="0" w:color="BFBFBF"/>
              <w:right w:val="none" w:sz="4" w:space="0" w:color="6E6E6E"/>
            </w:tcBorders>
          </w:tcPr>
          <w:p w14:paraId="2BE91C69" w14:textId="77777777" w:rsidR="004501F2" w:rsidRDefault="007C1067">
            <w:pPr>
              <w:pStyle w:val="ProductList-TableBody"/>
            </w:pPr>
            <w:r>
              <w:t>Dynamics 365 Operations pasūtījumu līnijas</w:t>
            </w:r>
            <w:r>
              <w:fldChar w:fldCharType="begin"/>
            </w:r>
            <w:r>
              <w:instrText xml:space="preserve"> XE "Dynamics 365 Operations pasūtījumu līnijas"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F3BAA4"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BFEE5"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E5E72"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A31A8"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F9F45"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DFE78"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841CC"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100C9"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7D20C" w14:textId="77777777" w:rsidR="004501F2" w:rsidRDefault="004501F2">
            <w:pPr>
              <w:pStyle w:val="ProductList-TableBody"/>
              <w:jc w:val="center"/>
            </w:pPr>
          </w:p>
        </w:tc>
      </w:tr>
      <w:tr w:rsidR="004501F2" w14:paraId="5B586A73" w14:textId="77777777">
        <w:tc>
          <w:tcPr>
            <w:tcW w:w="4660" w:type="dxa"/>
            <w:tcBorders>
              <w:top w:val="dashed" w:sz="4" w:space="0" w:color="BFBFBF"/>
              <w:left w:val="none" w:sz="4" w:space="0" w:color="6E6E6E"/>
              <w:bottom w:val="dashed" w:sz="4" w:space="0" w:color="BFBFBF"/>
              <w:right w:val="none" w:sz="4" w:space="0" w:color="6E6E6E"/>
            </w:tcBorders>
          </w:tcPr>
          <w:p w14:paraId="533B1A3E" w14:textId="77777777" w:rsidR="004501F2" w:rsidRDefault="007C1067">
            <w:pPr>
              <w:pStyle w:val="ProductList-TableBody"/>
            </w:pPr>
            <w:r>
              <w:t>Dynamics 365 Customer Service Enterprise</w:t>
            </w:r>
            <w:r>
              <w:fldChar w:fldCharType="begin"/>
            </w:r>
            <w:r>
              <w:instrText xml:space="preserve"> XE "Dynamics 365 Customer Service Enterprise"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D6AAEDE" w14:textId="77777777" w:rsidR="004501F2" w:rsidRDefault="007C106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3352B"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B8723"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C45B9" w14:textId="77777777" w:rsidR="004501F2" w:rsidRDefault="007C106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B955D"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DCB61"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023BB"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76818"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12C2D" w14:textId="77777777" w:rsidR="004501F2" w:rsidRDefault="004501F2">
            <w:pPr>
              <w:pStyle w:val="ProductList-TableBody"/>
              <w:jc w:val="center"/>
            </w:pPr>
          </w:p>
        </w:tc>
      </w:tr>
      <w:tr w:rsidR="004501F2" w14:paraId="778C6E97" w14:textId="77777777">
        <w:tc>
          <w:tcPr>
            <w:tcW w:w="4660" w:type="dxa"/>
            <w:tcBorders>
              <w:top w:val="dashed" w:sz="4" w:space="0" w:color="BFBFBF"/>
              <w:left w:val="none" w:sz="4" w:space="0" w:color="6E6E6E"/>
              <w:bottom w:val="dashed" w:sz="4" w:space="0" w:color="BFBFBF"/>
              <w:right w:val="none" w:sz="4" w:space="0" w:color="6E6E6E"/>
            </w:tcBorders>
          </w:tcPr>
          <w:p w14:paraId="69F8AF24" w14:textId="77777777" w:rsidR="004501F2" w:rsidRDefault="007C1067">
            <w:pPr>
              <w:pStyle w:val="ProductList-TableBody"/>
            </w:pPr>
            <w:r>
              <w:t>Dynamics 365 Customer Service Enterprise</w:t>
            </w:r>
            <w:r>
              <w:fldChar w:fldCharType="begin"/>
            </w:r>
            <w:r>
              <w:instrText xml:space="preserve"> XE "Dynamics 365 Customer Service Enterprise"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0463F177"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31F9A"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0015C"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0D28E" w14:textId="77777777" w:rsidR="004501F2" w:rsidRDefault="007C106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A6AE8"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3E72D"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87938"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F56D1"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2365D" w14:textId="77777777" w:rsidR="004501F2" w:rsidRDefault="004501F2">
            <w:pPr>
              <w:pStyle w:val="ProductList-TableBody"/>
              <w:jc w:val="center"/>
            </w:pPr>
          </w:p>
        </w:tc>
      </w:tr>
      <w:tr w:rsidR="004501F2" w14:paraId="7ABA4CB5" w14:textId="77777777">
        <w:tc>
          <w:tcPr>
            <w:tcW w:w="4660" w:type="dxa"/>
            <w:tcBorders>
              <w:top w:val="dashed" w:sz="4" w:space="0" w:color="BFBFBF"/>
              <w:left w:val="none" w:sz="4" w:space="0" w:color="6E6E6E"/>
              <w:bottom w:val="dashed" w:sz="4" w:space="0" w:color="BFBFBF"/>
              <w:right w:val="none" w:sz="4" w:space="0" w:color="6E6E6E"/>
            </w:tcBorders>
          </w:tcPr>
          <w:p w14:paraId="617B8AC5" w14:textId="77777777" w:rsidR="004501F2" w:rsidRDefault="007C1067">
            <w:pPr>
              <w:pStyle w:val="ProductList-TableBody"/>
            </w:pPr>
            <w:r>
              <w:t>Dynamics 365 Customer Service Professional</w:t>
            </w:r>
            <w:r>
              <w:fldChar w:fldCharType="begin"/>
            </w:r>
            <w:r>
              <w:instrText xml:space="preserve"> XE "Dynamics 365 Customer Service Professional"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B878167"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C4473"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AEF87"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402B6" w14:textId="77777777" w:rsidR="004501F2" w:rsidRDefault="007C106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8AC7B"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D8C2D"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77B9B"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DC7F2"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C5233" w14:textId="77777777" w:rsidR="004501F2" w:rsidRDefault="004501F2">
            <w:pPr>
              <w:pStyle w:val="ProductList-TableBody"/>
              <w:jc w:val="center"/>
            </w:pPr>
          </w:p>
        </w:tc>
      </w:tr>
      <w:tr w:rsidR="004501F2" w14:paraId="3ACF4F57" w14:textId="77777777">
        <w:tc>
          <w:tcPr>
            <w:tcW w:w="4660" w:type="dxa"/>
            <w:tcBorders>
              <w:top w:val="dashed" w:sz="4" w:space="0" w:color="BFBFBF"/>
              <w:left w:val="none" w:sz="4" w:space="0" w:color="6E6E6E"/>
              <w:bottom w:val="dashed" w:sz="4" w:space="0" w:color="BFBFBF"/>
              <w:right w:val="none" w:sz="4" w:space="0" w:color="6E6E6E"/>
            </w:tcBorders>
          </w:tcPr>
          <w:p w14:paraId="581DC851" w14:textId="77777777" w:rsidR="004501F2" w:rsidRDefault="007C1067">
            <w:pPr>
              <w:pStyle w:val="ProductList-TableBody"/>
            </w:pPr>
            <w:r>
              <w:t>Dynamics 365 Customer Service Insights</w:t>
            </w:r>
            <w:r>
              <w:fldChar w:fldCharType="begin"/>
            </w:r>
            <w:r>
              <w:instrText xml:space="preserve"> XE "Dynamics 365 Customer Service Insights"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99AC257"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E4133"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800D7"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5249A"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A0262"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A4CA9"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BA7D0"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1CE26"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E5DC0" w14:textId="77777777" w:rsidR="004501F2" w:rsidRDefault="004501F2">
            <w:pPr>
              <w:pStyle w:val="ProductList-TableBody"/>
              <w:jc w:val="center"/>
            </w:pPr>
          </w:p>
        </w:tc>
      </w:tr>
      <w:tr w:rsidR="004501F2" w14:paraId="3F3A209B" w14:textId="77777777">
        <w:tc>
          <w:tcPr>
            <w:tcW w:w="4660" w:type="dxa"/>
            <w:tcBorders>
              <w:top w:val="dashed" w:sz="4" w:space="0" w:color="BFBFBF"/>
              <w:left w:val="none" w:sz="4" w:space="0" w:color="6E6E6E"/>
              <w:bottom w:val="dashed" w:sz="4" w:space="0" w:color="BFBFBF"/>
              <w:right w:val="none" w:sz="4" w:space="0" w:color="6E6E6E"/>
            </w:tcBorders>
          </w:tcPr>
          <w:p w14:paraId="3E23861C" w14:textId="77777777" w:rsidR="004501F2" w:rsidRDefault="007C1067">
            <w:pPr>
              <w:pStyle w:val="ProductList-TableBody"/>
            </w:pPr>
            <w:r>
              <w:t>Dynamics 365 Customer Service Insights papildu pieteikumi</w:t>
            </w:r>
            <w:r>
              <w:fldChar w:fldCharType="begin"/>
            </w:r>
            <w:r>
              <w:instrText xml:space="preserve"> XE "Dynamics 365 Customer Service Insights papildu pieteikumi"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DCC147"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FAA37"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1EFB2"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57946"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A44B5"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A71CD"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C9919"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A07EF"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F29FA" w14:textId="77777777" w:rsidR="004501F2" w:rsidRDefault="004501F2">
            <w:pPr>
              <w:pStyle w:val="ProductList-TableBody"/>
              <w:jc w:val="center"/>
            </w:pPr>
          </w:p>
        </w:tc>
      </w:tr>
      <w:tr w:rsidR="004501F2" w14:paraId="098C49D0" w14:textId="77777777">
        <w:tc>
          <w:tcPr>
            <w:tcW w:w="4660" w:type="dxa"/>
            <w:tcBorders>
              <w:top w:val="dashed" w:sz="4" w:space="0" w:color="BFBFBF"/>
              <w:left w:val="none" w:sz="4" w:space="0" w:color="6E6E6E"/>
              <w:bottom w:val="dashed" w:sz="4" w:space="0" w:color="BFBFBF"/>
              <w:right w:val="none" w:sz="4" w:space="0" w:color="6E6E6E"/>
            </w:tcBorders>
          </w:tcPr>
          <w:p w14:paraId="3401AA68" w14:textId="77777777" w:rsidR="004501F2" w:rsidRDefault="007C1067">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F3384A"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346ED"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4B5FC"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64DC1"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1AA5A"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0EBE2"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5DE85"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66E9B"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E10EE" w14:textId="77777777" w:rsidR="004501F2" w:rsidRDefault="004501F2">
            <w:pPr>
              <w:pStyle w:val="ProductList-TableBody"/>
              <w:jc w:val="center"/>
            </w:pPr>
          </w:p>
        </w:tc>
      </w:tr>
      <w:tr w:rsidR="004501F2" w14:paraId="067F816C" w14:textId="77777777">
        <w:tc>
          <w:tcPr>
            <w:tcW w:w="4660" w:type="dxa"/>
            <w:tcBorders>
              <w:top w:val="dashed" w:sz="4" w:space="0" w:color="BFBFBF"/>
              <w:left w:val="none" w:sz="4" w:space="0" w:color="6E6E6E"/>
              <w:bottom w:val="dashed" w:sz="4" w:space="0" w:color="BFBFBF"/>
              <w:right w:val="none" w:sz="4" w:space="0" w:color="6E6E6E"/>
            </w:tcBorders>
          </w:tcPr>
          <w:p w14:paraId="65F871C0" w14:textId="77777777" w:rsidR="004501F2" w:rsidRDefault="007C1067">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30ADA4"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22CB7"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A54E7"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7F578"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09E02"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AB361"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0656F"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01AF5"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6F55B" w14:textId="77777777" w:rsidR="004501F2" w:rsidRDefault="004501F2">
            <w:pPr>
              <w:pStyle w:val="ProductList-TableBody"/>
              <w:jc w:val="center"/>
            </w:pPr>
          </w:p>
        </w:tc>
      </w:tr>
      <w:tr w:rsidR="004501F2" w14:paraId="28FB6582" w14:textId="77777777">
        <w:tc>
          <w:tcPr>
            <w:tcW w:w="4660" w:type="dxa"/>
            <w:tcBorders>
              <w:top w:val="dashed" w:sz="4" w:space="0" w:color="BFBFBF"/>
              <w:left w:val="none" w:sz="4" w:space="0" w:color="6E6E6E"/>
              <w:bottom w:val="dashed" w:sz="4" w:space="0" w:color="BFBFBF"/>
              <w:right w:val="none" w:sz="4" w:space="0" w:color="6E6E6E"/>
            </w:tcBorders>
          </w:tcPr>
          <w:p w14:paraId="6494CC25" w14:textId="77777777" w:rsidR="004501F2" w:rsidRDefault="007C1067">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68A552"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B1AA0"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92BD1"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2B389"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E7AF8"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03AA9"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73292"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BE854"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C9776" w14:textId="77777777" w:rsidR="004501F2" w:rsidRDefault="004501F2">
            <w:pPr>
              <w:pStyle w:val="ProductList-TableBody"/>
              <w:jc w:val="center"/>
            </w:pPr>
          </w:p>
        </w:tc>
      </w:tr>
      <w:tr w:rsidR="004501F2" w14:paraId="0C0F8249" w14:textId="77777777">
        <w:tc>
          <w:tcPr>
            <w:tcW w:w="4660" w:type="dxa"/>
            <w:tcBorders>
              <w:top w:val="dashed" w:sz="4" w:space="0" w:color="BFBFBF"/>
              <w:left w:val="none" w:sz="4" w:space="0" w:color="6E6E6E"/>
              <w:bottom w:val="dashed" w:sz="4" w:space="0" w:color="BFBFBF"/>
              <w:right w:val="none" w:sz="4" w:space="0" w:color="6E6E6E"/>
            </w:tcBorders>
          </w:tcPr>
          <w:p w14:paraId="4F71E552" w14:textId="77777777" w:rsidR="004501F2" w:rsidRDefault="007C1067">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77645D"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21B01"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2B953"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C7553"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DEFA3"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EE4B5"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8B8D6"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7E41A"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684C1" w14:textId="77777777" w:rsidR="004501F2" w:rsidRDefault="004501F2">
            <w:pPr>
              <w:pStyle w:val="ProductList-TableBody"/>
              <w:jc w:val="center"/>
            </w:pPr>
          </w:p>
        </w:tc>
      </w:tr>
      <w:tr w:rsidR="004501F2" w14:paraId="6CD21D16" w14:textId="77777777">
        <w:tc>
          <w:tcPr>
            <w:tcW w:w="4660" w:type="dxa"/>
            <w:tcBorders>
              <w:top w:val="dashed" w:sz="4" w:space="0" w:color="BFBFBF"/>
              <w:left w:val="none" w:sz="4" w:space="0" w:color="6E6E6E"/>
              <w:bottom w:val="dashed" w:sz="4" w:space="0" w:color="BFBFBF"/>
              <w:right w:val="none" w:sz="4" w:space="0" w:color="6E6E6E"/>
            </w:tcBorders>
          </w:tcPr>
          <w:p w14:paraId="4A05D767" w14:textId="77777777" w:rsidR="004501F2" w:rsidRDefault="007C1067">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255CB0"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1B6B5"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B37BD"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61C69"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CBE4F"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DD88E"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9A32A"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56B76"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8423E" w14:textId="77777777" w:rsidR="004501F2" w:rsidRDefault="004501F2">
            <w:pPr>
              <w:pStyle w:val="ProductList-TableBody"/>
              <w:jc w:val="center"/>
            </w:pPr>
          </w:p>
        </w:tc>
      </w:tr>
      <w:tr w:rsidR="004501F2" w14:paraId="4249DDC4" w14:textId="77777777">
        <w:tc>
          <w:tcPr>
            <w:tcW w:w="4660" w:type="dxa"/>
            <w:tcBorders>
              <w:top w:val="dashed" w:sz="4" w:space="0" w:color="BFBFBF"/>
              <w:left w:val="none" w:sz="4" w:space="0" w:color="6E6E6E"/>
              <w:bottom w:val="dashed" w:sz="4" w:space="0" w:color="BFBFBF"/>
              <w:right w:val="none" w:sz="4" w:space="0" w:color="6E6E6E"/>
            </w:tcBorders>
          </w:tcPr>
          <w:p w14:paraId="53B2C9A8" w14:textId="77777777" w:rsidR="004501F2" w:rsidRDefault="007C1067">
            <w:pPr>
              <w:pStyle w:val="ProductList-TableBody"/>
            </w:pPr>
            <w:r>
              <w:t>Dynamics 365 Field Service</w:t>
            </w:r>
            <w:r>
              <w:fldChar w:fldCharType="begin"/>
            </w:r>
            <w:r>
              <w:instrText xml:space="preserve"> XE "Dynamics 365 Field Service"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CEF04D5" w14:textId="77777777" w:rsidR="004501F2" w:rsidRDefault="007C106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907D7"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EA03E"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63BE5" w14:textId="77777777" w:rsidR="004501F2" w:rsidRDefault="007C106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4A412"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7253F"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CD281"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47901"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2E28B" w14:textId="77777777" w:rsidR="004501F2" w:rsidRDefault="004501F2">
            <w:pPr>
              <w:pStyle w:val="ProductList-TableBody"/>
              <w:jc w:val="center"/>
            </w:pPr>
          </w:p>
        </w:tc>
      </w:tr>
      <w:tr w:rsidR="004501F2" w14:paraId="6B578B78" w14:textId="77777777">
        <w:tc>
          <w:tcPr>
            <w:tcW w:w="4660" w:type="dxa"/>
            <w:tcBorders>
              <w:top w:val="dashed" w:sz="4" w:space="0" w:color="BFBFBF"/>
              <w:left w:val="none" w:sz="4" w:space="0" w:color="6E6E6E"/>
              <w:bottom w:val="dashed" w:sz="4" w:space="0" w:color="BFBFBF"/>
              <w:right w:val="none" w:sz="4" w:space="0" w:color="6E6E6E"/>
            </w:tcBorders>
          </w:tcPr>
          <w:p w14:paraId="26CD7801" w14:textId="77777777" w:rsidR="004501F2" w:rsidRDefault="007C1067">
            <w:pPr>
              <w:pStyle w:val="ProductList-TableBody"/>
            </w:pPr>
            <w:r>
              <w:t>Dynamics 365 Field Service</w:t>
            </w:r>
            <w:r>
              <w:fldChar w:fldCharType="begin"/>
            </w:r>
            <w:r>
              <w:instrText xml:space="preserve"> XE "Dynamics 365 Field Service"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33818300"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B592A"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862A6"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D2B3B" w14:textId="77777777" w:rsidR="004501F2" w:rsidRDefault="007C106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067B9"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8169F"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8B9AF"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86C4F"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FBE61" w14:textId="77777777" w:rsidR="004501F2" w:rsidRDefault="004501F2">
            <w:pPr>
              <w:pStyle w:val="ProductList-TableBody"/>
              <w:jc w:val="center"/>
            </w:pPr>
          </w:p>
        </w:tc>
      </w:tr>
      <w:tr w:rsidR="004501F2" w14:paraId="365F9858" w14:textId="77777777">
        <w:tc>
          <w:tcPr>
            <w:tcW w:w="4660" w:type="dxa"/>
            <w:tcBorders>
              <w:top w:val="dashed" w:sz="4" w:space="0" w:color="BFBFBF"/>
              <w:left w:val="none" w:sz="4" w:space="0" w:color="6E6E6E"/>
              <w:bottom w:val="dashed" w:sz="4" w:space="0" w:color="BFBFBF"/>
              <w:right w:val="none" w:sz="4" w:space="0" w:color="6E6E6E"/>
            </w:tcBorders>
          </w:tcPr>
          <w:p w14:paraId="188E5A94" w14:textId="77777777" w:rsidR="004501F2" w:rsidRDefault="007C1067">
            <w:pPr>
              <w:pStyle w:val="ProductList-TableBody"/>
            </w:pPr>
            <w:r>
              <w:t>Dynamics 365 Human Resources</w:t>
            </w:r>
            <w:r>
              <w:fldChar w:fldCharType="begin"/>
            </w:r>
            <w:r>
              <w:instrText xml:space="preserve"> XE "Dynamics 365 Human Resources"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835AD78"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C95EF"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0B449"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132C8"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5E976"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A46A8"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57F5C"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3CE94"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8DBA7" w14:textId="77777777" w:rsidR="004501F2" w:rsidRDefault="004501F2">
            <w:pPr>
              <w:pStyle w:val="ProductList-TableBody"/>
              <w:jc w:val="center"/>
            </w:pPr>
          </w:p>
        </w:tc>
      </w:tr>
      <w:tr w:rsidR="004501F2" w14:paraId="06403E91" w14:textId="77777777">
        <w:tc>
          <w:tcPr>
            <w:tcW w:w="4660" w:type="dxa"/>
            <w:tcBorders>
              <w:top w:val="dashed" w:sz="4" w:space="0" w:color="BFBFBF"/>
              <w:left w:val="none" w:sz="4" w:space="0" w:color="6E6E6E"/>
              <w:bottom w:val="dashed" w:sz="4" w:space="0" w:color="BFBFBF"/>
              <w:right w:val="none" w:sz="4" w:space="0" w:color="6E6E6E"/>
            </w:tcBorders>
          </w:tcPr>
          <w:p w14:paraId="0C64396B" w14:textId="77777777" w:rsidR="004501F2" w:rsidRDefault="007C1067">
            <w:pPr>
              <w:pStyle w:val="ProductList-TableBody"/>
            </w:pPr>
            <w:r>
              <w:t>Dynamics 365 Human Resources pašapkalpošanās</w:t>
            </w:r>
            <w:r>
              <w:fldChar w:fldCharType="begin"/>
            </w:r>
            <w:r>
              <w:instrText xml:space="preserve"> XE "Dynamics 365 Human Resources pašapkalpošanās"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BFB825A"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4B7A5"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62602"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CF850"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EE9E3"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F4E42"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9F493"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87787"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E64DD" w14:textId="77777777" w:rsidR="004501F2" w:rsidRDefault="004501F2">
            <w:pPr>
              <w:pStyle w:val="ProductList-TableBody"/>
              <w:jc w:val="center"/>
            </w:pPr>
          </w:p>
        </w:tc>
      </w:tr>
      <w:tr w:rsidR="004501F2" w14:paraId="75A8B874" w14:textId="77777777">
        <w:tc>
          <w:tcPr>
            <w:tcW w:w="4660" w:type="dxa"/>
            <w:tcBorders>
              <w:top w:val="dashed" w:sz="4" w:space="0" w:color="BFBFBF"/>
              <w:left w:val="none" w:sz="4" w:space="0" w:color="6E6E6E"/>
              <w:bottom w:val="dashed" w:sz="4" w:space="0" w:color="BFBFBF"/>
              <w:right w:val="none" w:sz="4" w:space="0" w:color="6E6E6E"/>
            </w:tcBorders>
          </w:tcPr>
          <w:p w14:paraId="69ACF0B4" w14:textId="77777777" w:rsidR="004501F2" w:rsidRDefault="007C1067">
            <w:pPr>
              <w:pStyle w:val="ProductList-TableBody"/>
            </w:pPr>
            <w:r>
              <w:t>Dynamics 365 Human Resources smilškaste</w:t>
            </w:r>
            <w:r>
              <w:fldChar w:fldCharType="begin"/>
            </w:r>
            <w:r>
              <w:instrText xml:space="preserve"> XE "Dynamics 365 Human Resources smilškaste"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9B13CA"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30387"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B0F08"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CA091"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89B7E"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1E8D2"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D9509"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B3E75"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7CD38" w14:textId="77777777" w:rsidR="004501F2" w:rsidRDefault="004501F2">
            <w:pPr>
              <w:pStyle w:val="ProductList-TableBody"/>
              <w:jc w:val="center"/>
            </w:pPr>
          </w:p>
        </w:tc>
      </w:tr>
      <w:tr w:rsidR="004501F2" w14:paraId="4570F82A" w14:textId="77777777">
        <w:tc>
          <w:tcPr>
            <w:tcW w:w="4660" w:type="dxa"/>
            <w:tcBorders>
              <w:top w:val="dashed" w:sz="4" w:space="0" w:color="BFBFBF"/>
              <w:left w:val="none" w:sz="4" w:space="0" w:color="6E6E6E"/>
              <w:bottom w:val="dashed" w:sz="4" w:space="0" w:color="BFBFBF"/>
              <w:right w:val="none" w:sz="4" w:space="0" w:color="6E6E6E"/>
            </w:tcBorders>
          </w:tcPr>
          <w:p w14:paraId="64B9358C" w14:textId="77777777" w:rsidR="004501F2" w:rsidRDefault="007C1067">
            <w:pPr>
              <w:pStyle w:val="ProductList-TableBody"/>
            </w:pPr>
            <w:r>
              <w:t>Dynamics 365 Human Resources no SA</w:t>
            </w:r>
            <w:r>
              <w:fldChar w:fldCharType="begin"/>
            </w:r>
            <w:r>
              <w:instrText xml:space="preserve"> XE "Dynamics 365 Human Resources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0481BFE"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6BAD6"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A7C3B"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CD120"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FB5D5"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F73EF"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F8392"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759AC"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7E8F6" w14:textId="77777777" w:rsidR="004501F2" w:rsidRDefault="004501F2">
            <w:pPr>
              <w:pStyle w:val="ProductList-TableBody"/>
              <w:jc w:val="center"/>
            </w:pPr>
          </w:p>
        </w:tc>
      </w:tr>
      <w:tr w:rsidR="004501F2" w14:paraId="3679A457" w14:textId="77777777">
        <w:tc>
          <w:tcPr>
            <w:tcW w:w="4660" w:type="dxa"/>
            <w:tcBorders>
              <w:top w:val="dashed" w:sz="4" w:space="0" w:color="BFBFBF"/>
              <w:left w:val="none" w:sz="4" w:space="0" w:color="6E6E6E"/>
              <w:bottom w:val="dashed" w:sz="4" w:space="0" w:color="BFBFBF"/>
              <w:right w:val="none" w:sz="4" w:space="0" w:color="6E6E6E"/>
            </w:tcBorders>
          </w:tcPr>
          <w:p w14:paraId="19ED3216" w14:textId="77777777" w:rsidR="004501F2" w:rsidRDefault="007C1067">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A72CC4"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D2C94"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3E748"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C93DD"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175E7"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4F90E"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37BA2"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ABEE9"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AA7F2" w14:textId="77777777" w:rsidR="004501F2" w:rsidRDefault="004501F2">
            <w:pPr>
              <w:pStyle w:val="ProductList-TableBody"/>
              <w:jc w:val="center"/>
            </w:pPr>
          </w:p>
        </w:tc>
      </w:tr>
      <w:tr w:rsidR="004501F2" w14:paraId="145C1FDB" w14:textId="77777777">
        <w:tc>
          <w:tcPr>
            <w:tcW w:w="4660" w:type="dxa"/>
            <w:tcBorders>
              <w:top w:val="dashed" w:sz="4" w:space="0" w:color="BFBFBF"/>
              <w:left w:val="none" w:sz="4" w:space="0" w:color="6E6E6E"/>
              <w:bottom w:val="dashed" w:sz="4" w:space="0" w:color="BFBFBF"/>
              <w:right w:val="none" w:sz="4" w:space="0" w:color="6E6E6E"/>
            </w:tcBorders>
          </w:tcPr>
          <w:p w14:paraId="73A264A2" w14:textId="77777777" w:rsidR="004501F2" w:rsidRDefault="007C1067">
            <w:pPr>
              <w:pStyle w:val="ProductList-TableBody"/>
            </w:pPr>
            <w:r>
              <w:t>Dynamics 365 Marketing papildu kontaktinformācija</w:t>
            </w:r>
            <w:r>
              <w:fldChar w:fldCharType="begin"/>
            </w:r>
            <w:r>
              <w:instrText xml:space="preserve"> XE "Dynamics 365 Marketing papildu kontaktinformācija"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FBA28C"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7ACE6"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0DDCE"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9F10B"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0F83A"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FC2FB"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7DEF8"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18405"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288EF" w14:textId="77777777" w:rsidR="004501F2" w:rsidRDefault="004501F2">
            <w:pPr>
              <w:pStyle w:val="ProductList-TableBody"/>
              <w:jc w:val="center"/>
            </w:pPr>
          </w:p>
        </w:tc>
      </w:tr>
      <w:tr w:rsidR="004501F2" w14:paraId="2AF6C8F2" w14:textId="77777777">
        <w:tc>
          <w:tcPr>
            <w:tcW w:w="4660" w:type="dxa"/>
            <w:tcBorders>
              <w:top w:val="dashed" w:sz="4" w:space="0" w:color="BFBFBF"/>
              <w:left w:val="none" w:sz="4" w:space="0" w:color="6E6E6E"/>
              <w:bottom w:val="dashed" w:sz="4" w:space="0" w:color="BFBFBF"/>
              <w:right w:val="none" w:sz="4" w:space="0" w:color="6E6E6E"/>
            </w:tcBorders>
          </w:tcPr>
          <w:p w14:paraId="2D3EBEAB" w14:textId="77777777" w:rsidR="004501F2" w:rsidRDefault="007C1067">
            <w:pPr>
              <w:pStyle w:val="ProductList-TableBody"/>
            </w:pPr>
            <w:r>
              <w:t>Dynamics 365 Marketing papildu neražošanas programma</w:t>
            </w:r>
            <w:r>
              <w:fldChar w:fldCharType="begin"/>
            </w:r>
            <w:r>
              <w:instrText xml:space="preserve"> XE "Dynamics 365 Marketing papildu neražošanas programma"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25831B"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38C9B"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6026D"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813EB"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1162F"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CCDA3"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9A169"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1FFA8"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98096" w14:textId="77777777" w:rsidR="004501F2" w:rsidRDefault="004501F2">
            <w:pPr>
              <w:pStyle w:val="ProductList-TableBody"/>
              <w:jc w:val="center"/>
            </w:pPr>
          </w:p>
        </w:tc>
      </w:tr>
      <w:tr w:rsidR="004501F2" w14:paraId="77303A68" w14:textId="77777777">
        <w:tc>
          <w:tcPr>
            <w:tcW w:w="4660" w:type="dxa"/>
            <w:tcBorders>
              <w:top w:val="dashed" w:sz="4" w:space="0" w:color="BFBFBF"/>
              <w:left w:val="none" w:sz="4" w:space="0" w:color="6E6E6E"/>
              <w:bottom w:val="dashed" w:sz="4" w:space="0" w:color="BFBFBF"/>
              <w:right w:val="none" w:sz="4" w:space="0" w:color="6E6E6E"/>
            </w:tcBorders>
          </w:tcPr>
          <w:p w14:paraId="5887A635" w14:textId="77777777" w:rsidR="004501F2" w:rsidRDefault="007C1067">
            <w:pPr>
              <w:pStyle w:val="ProductList-TableBody"/>
            </w:pPr>
            <w:r>
              <w:t>Dynamics 365 for Project Service Automation</w:t>
            </w:r>
            <w:r>
              <w:fldChar w:fldCharType="begin"/>
            </w:r>
            <w:r>
              <w:instrText xml:space="preserve"> XE "Dynamics 365 for Project Service Automation"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6700253B" w14:textId="77777777" w:rsidR="004501F2" w:rsidRDefault="007C106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12A71"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5FB01"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B39EB" w14:textId="77777777" w:rsidR="004501F2" w:rsidRDefault="007C106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9BD11"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72711"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2949C"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C11EB"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837C4" w14:textId="77777777" w:rsidR="004501F2" w:rsidRDefault="004501F2">
            <w:pPr>
              <w:pStyle w:val="ProductList-TableBody"/>
              <w:jc w:val="center"/>
            </w:pPr>
          </w:p>
        </w:tc>
      </w:tr>
      <w:tr w:rsidR="004501F2" w14:paraId="4367F046" w14:textId="77777777">
        <w:tc>
          <w:tcPr>
            <w:tcW w:w="4660" w:type="dxa"/>
            <w:tcBorders>
              <w:top w:val="dashed" w:sz="4" w:space="0" w:color="BFBFBF"/>
              <w:left w:val="none" w:sz="4" w:space="0" w:color="6E6E6E"/>
              <w:bottom w:val="dashed" w:sz="4" w:space="0" w:color="BFBFBF"/>
              <w:right w:val="none" w:sz="4" w:space="0" w:color="6E6E6E"/>
            </w:tcBorders>
          </w:tcPr>
          <w:p w14:paraId="103DB0AE" w14:textId="77777777" w:rsidR="004501F2" w:rsidRDefault="007C1067">
            <w:pPr>
              <w:pStyle w:val="ProductList-TableBody"/>
            </w:pPr>
            <w:r>
              <w:t xml:space="preserve">Dynamics 365 Supply Chain Management </w:t>
            </w:r>
            <w:r>
              <w:fldChar w:fldCharType="begin"/>
            </w:r>
            <w:r>
              <w:instrText xml:space="preserve"> XE "Dynamics 365 Supply Chain Management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29AFB14B"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158EB"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D24F0"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EBE70"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CB1D2"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E84AD"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4D451"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1D774"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3678A" w14:textId="77777777" w:rsidR="004501F2" w:rsidRDefault="004501F2">
            <w:pPr>
              <w:pStyle w:val="ProductList-TableBody"/>
              <w:jc w:val="center"/>
            </w:pPr>
          </w:p>
        </w:tc>
      </w:tr>
      <w:tr w:rsidR="004501F2" w14:paraId="0D536CEC" w14:textId="77777777">
        <w:tc>
          <w:tcPr>
            <w:tcW w:w="4660" w:type="dxa"/>
            <w:tcBorders>
              <w:top w:val="dashed" w:sz="4" w:space="0" w:color="BFBFBF"/>
              <w:left w:val="none" w:sz="4" w:space="0" w:color="6E6E6E"/>
              <w:bottom w:val="dashed" w:sz="4" w:space="0" w:color="BFBFBF"/>
              <w:right w:val="none" w:sz="4" w:space="0" w:color="6E6E6E"/>
            </w:tcBorders>
          </w:tcPr>
          <w:p w14:paraId="057990CA" w14:textId="77777777" w:rsidR="004501F2" w:rsidRDefault="007C1067">
            <w:pPr>
              <w:pStyle w:val="ProductList-TableBody"/>
            </w:pPr>
            <w:r>
              <w:t>Dynamics 365 Supply Chain Management papildinājums</w:t>
            </w:r>
            <w:r>
              <w:fldChar w:fldCharType="begin"/>
            </w:r>
            <w:r>
              <w:instrText xml:space="preserve"> XE "Dynamics 365 Supply Chain Management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3B44351"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73B2A"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591B3"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358E4"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60D01"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DA19A"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D5A4D"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0F24"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7C9BE" w14:textId="77777777" w:rsidR="004501F2" w:rsidRDefault="004501F2">
            <w:pPr>
              <w:pStyle w:val="ProductList-TableBody"/>
              <w:jc w:val="center"/>
            </w:pPr>
          </w:p>
        </w:tc>
      </w:tr>
      <w:tr w:rsidR="004501F2" w14:paraId="43D2E26D" w14:textId="77777777">
        <w:tc>
          <w:tcPr>
            <w:tcW w:w="4660" w:type="dxa"/>
            <w:tcBorders>
              <w:top w:val="dashed" w:sz="4" w:space="0" w:color="BFBFBF"/>
              <w:left w:val="none" w:sz="4" w:space="0" w:color="6E6E6E"/>
              <w:bottom w:val="dashed" w:sz="4" w:space="0" w:color="BFBFBF"/>
              <w:right w:val="none" w:sz="4" w:space="0" w:color="6E6E6E"/>
            </w:tcBorders>
          </w:tcPr>
          <w:p w14:paraId="5486469E" w14:textId="77777777" w:rsidR="004501F2" w:rsidRDefault="007C1067">
            <w:pPr>
              <w:pStyle w:val="ProductList-TableBody"/>
            </w:pPr>
            <w:r>
              <w:t>Dynamics 365 Supply Chain Management No SA</w:t>
            </w:r>
            <w:r>
              <w:fldChar w:fldCharType="begin"/>
            </w:r>
            <w:r>
              <w:instrText xml:space="preserve"> XE "Dynamics 365 Supply Chain Management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E4FEDAC"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DA3E5"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55BCF"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00950"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2184F"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B44CC"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B257F"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A3560"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EA594" w14:textId="77777777" w:rsidR="004501F2" w:rsidRDefault="004501F2">
            <w:pPr>
              <w:pStyle w:val="ProductList-TableBody"/>
              <w:jc w:val="center"/>
            </w:pPr>
          </w:p>
        </w:tc>
      </w:tr>
      <w:tr w:rsidR="004501F2" w14:paraId="03788CD8" w14:textId="77777777">
        <w:tc>
          <w:tcPr>
            <w:tcW w:w="4660" w:type="dxa"/>
            <w:tcBorders>
              <w:top w:val="dashed" w:sz="4" w:space="0" w:color="BFBFBF"/>
              <w:left w:val="none" w:sz="4" w:space="0" w:color="6E6E6E"/>
              <w:bottom w:val="dashed" w:sz="4" w:space="0" w:color="BFBFBF"/>
              <w:right w:val="none" w:sz="4" w:space="0" w:color="6E6E6E"/>
            </w:tcBorders>
          </w:tcPr>
          <w:p w14:paraId="0C454A44" w14:textId="77777777" w:rsidR="004501F2" w:rsidRDefault="007C1067">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3EBDEF"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9729C"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E9D05"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A9432"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411AB"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675E1"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531C0"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253A3"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F7999" w14:textId="77777777" w:rsidR="004501F2" w:rsidRDefault="004501F2">
            <w:pPr>
              <w:pStyle w:val="ProductList-TableBody"/>
              <w:jc w:val="center"/>
            </w:pPr>
          </w:p>
        </w:tc>
      </w:tr>
      <w:tr w:rsidR="004501F2" w14:paraId="640A2166" w14:textId="77777777">
        <w:tc>
          <w:tcPr>
            <w:tcW w:w="4660" w:type="dxa"/>
            <w:tcBorders>
              <w:top w:val="dashed" w:sz="4" w:space="0" w:color="BFBFBF"/>
              <w:left w:val="none" w:sz="4" w:space="0" w:color="6E6E6E"/>
              <w:bottom w:val="dashed" w:sz="4" w:space="0" w:color="BFBFBF"/>
              <w:right w:val="none" w:sz="4" w:space="0" w:color="6E6E6E"/>
            </w:tcBorders>
          </w:tcPr>
          <w:p w14:paraId="42BFFF07" w14:textId="77777777" w:rsidR="004501F2" w:rsidRDefault="007C1067">
            <w:pPr>
              <w:pStyle w:val="ProductList-TableBody"/>
            </w:pPr>
            <w:r>
              <w:t>Dynamics 365 IoT Intelligence papildu mašīnas</w:t>
            </w:r>
            <w:r>
              <w:fldChar w:fldCharType="begin"/>
            </w:r>
            <w:r>
              <w:instrText xml:space="preserve"> XE "Dynamics 365 IoT Intelligence papildu mašīnas"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A79119"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658F3"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F5F8E"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1BF67"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88CCA"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DE7F7"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8CC9E"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E93BB"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6279A" w14:textId="77777777" w:rsidR="004501F2" w:rsidRDefault="004501F2">
            <w:pPr>
              <w:pStyle w:val="ProductList-TableBody"/>
              <w:jc w:val="center"/>
            </w:pPr>
          </w:p>
        </w:tc>
      </w:tr>
      <w:tr w:rsidR="004501F2" w14:paraId="64066889" w14:textId="77777777">
        <w:tc>
          <w:tcPr>
            <w:tcW w:w="4660" w:type="dxa"/>
            <w:tcBorders>
              <w:top w:val="dashed" w:sz="4" w:space="0" w:color="BFBFBF"/>
              <w:left w:val="none" w:sz="4" w:space="0" w:color="6E6E6E"/>
              <w:bottom w:val="dashed" w:sz="4" w:space="0" w:color="BFBFBF"/>
              <w:right w:val="none" w:sz="4" w:space="0" w:color="6E6E6E"/>
            </w:tcBorders>
          </w:tcPr>
          <w:p w14:paraId="73B039D1" w14:textId="77777777" w:rsidR="004501F2" w:rsidRDefault="007C1067">
            <w:pPr>
              <w:pStyle w:val="ProductList-TableBody"/>
            </w:pPr>
            <w:r>
              <w:t>Dynamics 365 Finance</w:t>
            </w:r>
            <w:r>
              <w:fldChar w:fldCharType="begin"/>
            </w:r>
            <w:r>
              <w:instrText xml:space="preserve"> XE "Dynamics 365 Finance"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AA6F91E"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FC6D9"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C293B"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69154"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22CA3"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76358"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B2A2C"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D8F8E"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935EB" w14:textId="77777777" w:rsidR="004501F2" w:rsidRDefault="004501F2">
            <w:pPr>
              <w:pStyle w:val="ProductList-TableBody"/>
              <w:jc w:val="center"/>
            </w:pPr>
          </w:p>
        </w:tc>
      </w:tr>
      <w:tr w:rsidR="004501F2" w14:paraId="55735712" w14:textId="77777777">
        <w:tc>
          <w:tcPr>
            <w:tcW w:w="4660" w:type="dxa"/>
            <w:tcBorders>
              <w:top w:val="dashed" w:sz="4" w:space="0" w:color="BFBFBF"/>
              <w:left w:val="none" w:sz="4" w:space="0" w:color="6E6E6E"/>
              <w:bottom w:val="dashed" w:sz="4" w:space="0" w:color="BFBFBF"/>
              <w:right w:val="none" w:sz="4" w:space="0" w:color="6E6E6E"/>
            </w:tcBorders>
          </w:tcPr>
          <w:p w14:paraId="64E54CBF" w14:textId="77777777" w:rsidR="004501F2" w:rsidRDefault="007C1067">
            <w:pPr>
              <w:pStyle w:val="ProductList-TableBody"/>
            </w:pPr>
            <w:r>
              <w:t>Dynamics 365 Finance papildinājums</w:t>
            </w:r>
            <w:r>
              <w:fldChar w:fldCharType="begin"/>
            </w:r>
            <w:r>
              <w:instrText xml:space="preserve"> XE "Dynamics 365 Finance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BBE3AB1"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E6314"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BDABE"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39B1D"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29D8D"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2E0FF"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E6803"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8F89C"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63104" w14:textId="77777777" w:rsidR="004501F2" w:rsidRDefault="004501F2">
            <w:pPr>
              <w:pStyle w:val="ProductList-TableBody"/>
              <w:jc w:val="center"/>
            </w:pPr>
          </w:p>
        </w:tc>
      </w:tr>
      <w:tr w:rsidR="004501F2" w14:paraId="3759E8A6" w14:textId="77777777">
        <w:tc>
          <w:tcPr>
            <w:tcW w:w="4660" w:type="dxa"/>
            <w:tcBorders>
              <w:top w:val="dashed" w:sz="4" w:space="0" w:color="BFBFBF"/>
              <w:left w:val="none" w:sz="4" w:space="0" w:color="6E6E6E"/>
              <w:bottom w:val="dashed" w:sz="4" w:space="0" w:color="BFBFBF"/>
              <w:right w:val="none" w:sz="4" w:space="0" w:color="6E6E6E"/>
            </w:tcBorders>
          </w:tcPr>
          <w:p w14:paraId="44E027AE" w14:textId="77777777" w:rsidR="004501F2" w:rsidRDefault="007C1067">
            <w:pPr>
              <w:pStyle w:val="ProductList-TableBody"/>
            </w:pPr>
            <w:r>
              <w:t>Dynamics 365 Finance No SA</w:t>
            </w:r>
            <w:r>
              <w:fldChar w:fldCharType="begin"/>
            </w:r>
            <w:r>
              <w:instrText xml:space="preserve"> XE "Dynamics 365 Finance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65F0564"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EBC98"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6094E"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FD95D"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2B16E"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DB156"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90B0F"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9F79F"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D58F1" w14:textId="77777777" w:rsidR="004501F2" w:rsidRDefault="004501F2">
            <w:pPr>
              <w:pStyle w:val="ProductList-TableBody"/>
              <w:jc w:val="center"/>
            </w:pPr>
          </w:p>
        </w:tc>
      </w:tr>
      <w:tr w:rsidR="004501F2" w14:paraId="375425DC" w14:textId="77777777">
        <w:tc>
          <w:tcPr>
            <w:tcW w:w="4660" w:type="dxa"/>
            <w:tcBorders>
              <w:top w:val="dashed" w:sz="4" w:space="0" w:color="BFBFBF"/>
              <w:left w:val="none" w:sz="4" w:space="0" w:color="6E6E6E"/>
              <w:bottom w:val="dashed" w:sz="4" w:space="0" w:color="BFBFBF"/>
              <w:right w:val="none" w:sz="4" w:space="0" w:color="6E6E6E"/>
            </w:tcBorders>
          </w:tcPr>
          <w:p w14:paraId="0F3EECA5" w14:textId="77777777" w:rsidR="004501F2" w:rsidRDefault="007C1067">
            <w:pPr>
              <w:pStyle w:val="ProductList-TableBody"/>
            </w:pPr>
            <w:r>
              <w:t>Dynamics 365 Commerce</w:t>
            </w:r>
            <w:r>
              <w:fldChar w:fldCharType="begin"/>
            </w:r>
            <w:r>
              <w:instrText xml:space="preserve"> XE "Dynamics 365 Commerce"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C091C3A"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CD64F"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64448"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63EBE"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1EEE4"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681EF"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3973F"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E3B9B"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17C8E" w14:textId="77777777" w:rsidR="004501F2" w:rsidRDefault="004501F2">
            <w:pPr>
              <w:pStyle w:val="ProductList-TableBody"/>
              <w:jc w:val="center"/>
            </w:pPr>
          </w:p>
        </w:tc>
      </w:tr>
      <w:tr w:rsidR="004501F2" w14:paraId="21B1C324" w14:textId="77777777">
        <w:tc>
          <w:tcPr>
            <w:tcW w:w="4660" w:type="dxa"/>
            <w:tcBorders>
              <w:top w:val="dashed" w:sz="4" w:space="0" w:color="BFBFBF"/>
              <w:left w:val="none" w:sz="4" w:space="0" w:color="6E6E6E"/>
              <w:bottom w:val="dashed" w:sz="4" w:space="0" w:color="BFBFBF"/>
              <w:right w:val="none" w:sz="4" w:space="0" w:color="6E6E6E"/>
            </w:tcBorders>
          </w:tcPr>
          <w:p w14:paraId="323D2D55" w14:textId="77777777" w:rsidR="004501F2" w:rsidRDefault="007C1067">
            <w:pPr>
              <w:pStyle w:val="ProductList-TableBody"/>
            </w:pPr>
            <w:r>
              <w:t>Dynamics 365 Commerce papildinājums</w:t>
            </w:r>
            <w:r>
              <w:fldChar w:fldCharType="begin"/>
            </w:r>
            <w:r>
              <w:instrText xml:space="preserve"> XE "Dynamics 365 Commerce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000E97F"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AA23F"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F477F"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6894F"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E820D"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00B35"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ACBF8"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FA929"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948FC" w14:textId="77777777" w:rsidR="004501F2" w:rsidRDefault="004501F2">
            <w:pPr>
              <w:pStyle w:val="ProductList-TableBody"/>
              <w:jc w:val="center"/>
            </w:pPr>
          </w:p>
        </w:tc>
      </w:tr>
      <w:tr w:rsidR="004501F2" w14:paraId="48FC5383" w14:textId="77777777">
        <w:tc>
          <w:tcPr>
            <w:tcW w:w="4660" w:type="dxa"/>
            <w:tcBorders>
              <w:top w:val="dashed" w:sz="4" w:space="0" w:color="BFBFBF"/>
              <w:left w:val="none" w:sz="4" w:space="0" w:color="6E6E6E"/>
              <w:bottom w:val="dashed" w:sz="4" w:space="0" w:color="BFBFBF"/>
              <w:right w:val="none" w:sz="4" w:space="0" w:color="6E6E6E"/>
            </w:tcBorders>
          </w:tcPr>
          <w:p w14:paraId="3B97FC84" w14:textId="77777777" w:rsidR="004501F2" w:rsidRDefault="007C1067">
            <w:pPr>
              <w:pStyle w:val="ProductList-TableBody"/>
            </w:pPr>
            <w:r>
              <w:t>Dynamics 365 Commerce no SA</w:t>
            </w:r>
            <w:r>
              <w:fldChar w:fldCharType="begin"/>
            </w:r>
            <w:r>
              <w:instrText xml:space="preserve"> XE "Dynamics 365 Commerce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0BF35E2"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30873"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80C75"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28E76"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03A47"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8A7E9"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E619F"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3F1A4"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A1B76" w14:textId="77777777" w:rsidR="004501F2" w:rsidRDefault="004501F2">
            <w:pPr>
              <w:pStyle w:val="ProductList-TableBody"/>
              <w:jc w:val="center"/>
            </w:pPr>
          </w:p>
        </w:tc>
      </w:tr>
      <w:tr w:rsidR="004501F2" w14:paraId="52B344A3" w14:textId="77777777">
        <w:tc>
          <w:tcPr>
            <w:tcW w:w="4660" w:type="dxa"/>
            <w:tcBorders>
              <w:top w:val="dashed" w:sz="4" w:space="0" w:color="BFBFBF"/>
              <w:left w:val="none" w:sz="4" w:space="0" w:color="6E6E6E"/>
              <w:bottom w:val="dashed" w:sz="4" w:space="0" w:color="BFBFBF"/>
              <w:right w:val="none" w:sz="4" w:space="0" w:color="6E6E6E"/>
            </w:tcBorders>
          </w:tcPr>
          <w:p w14:paraId="131C93AC" w14:textId="77777777" w:rsidR="004501F2" w:rsidRDefault="007C1067">
            <w:pPr>
              <w:pStyle w:val="ProductList-TableBody"/>
            </w:pPr>
            <w:r>
              <w:t>Dynamics 365 Sales Enterprise</w:t>
            </w:r>
            <w:r>
              <w:fldChar w:fldCharType="begin"/>
            </w:r>
            <w:r>
              <w:instrText xml:space="preserve"> XE "Dynamics 365 Sales Enterprise"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A59E11C" w14:textId="77777777" w:rsidR="004501F2" w:rsidRDefault="007C106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DCEC7"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29FCE"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970E2" w14:textId="77777777" w:rsidR="004501F2" w:rsidRDefault="007C106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C8025"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CD09A"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B7085"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89096"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F7E0C" w14:textId="77777777" w:rsidR="004501F2" w:rsidRDefault="004501F2">
            <w:pPr>
              <w:pStyle w:val="ProductList-TableBody"/>
              <w:jc w:val="center"/>
            </w:pPr>
          </w:p>
        </w:tc>
      </w:tr>
      <w:tr w:rsidR="004501F2" w14:paraId="006EC219" w14:textId="77777777">
        <w:tc>
          <w:tcPr>
            <w:tcW w:w="4660" w:type="dxa"/>
            <w:tcBorders>
              <w:top w:val="dashed" w:sz="4" w:space="0" w:color="BFBFBF"/>
              <w:left w:val="none" w:sz="4" w:space="0" w:color="6E6E6E"/>
              <w:bottom w:val="dashed" w:sz="4" w:space="0" w:color="BFBFBF"/>
              <w:right w:val="none" w:sz="4" w:space="0" w:color="6E6E6E"/>
            </w:tcBorders>
          </w:tcPr>
          <w:p w14:paraId="425CF67C" w14:textId="77777777" w:rsidR="004501F2" w:rsidRDefault="007C1067">
            <w:pPr>
              <w:pStyle w:val="ProductList-TableBody"/>
            </w:pPr>
            <w:r>
              <w:t>Dynamics 365 Sales Enterprise</w:t>
            </w:r>
            <w:r>
              <w:fldChar w:fldCharType="begin"/>
            </w:r>
            <w:r>
              <w:instrText xml:space="preserve"> XE "Dynamics 365 Sales Enterprise"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0368C1A7"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9C589"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BF682"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C959E" w14:textId="77777777" w:rsidR="004501F2" w:rsidRDefault="007C106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4B7AD"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72330"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DE33E"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3B6A3"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26161" w14:textId="77777777" w:rsidR="004501F2" w:rsidRDefault="004501F2">
            <w:pPr>
              <w:pStyle w:val="ProductList-TableBody"/>
              <w:jc w:val="center"/>
            </w:pPr>
          </w:p>
        </w:tc>
      </w:tr>
      <w:tr w:rsidR="004501F2" w14:paraId="5A96E48B" w14:textId="77777777">
        <w:tc>
          <w:tcPr>
            <w:tcW w:w="4660" w:type="dxa"/>
            <w:tcBorders>
              <w:top w:val="dashed" w:sz="4" w:space="0" w:color="BFBFBF"/>
              <w:left w:val="none" w:sz="4" w:space="0" w:color="6E6E6E"/>
              <w:bottom w:val="dashed" w:sz="4" w:space="0" w:color="BFBFBF"/>
              <w:right w:val="none" w:sz="4" w:space="0" w:color="6E6E6E"/>
            </w:tcBorders>
          </w:tcPr>
          <w:p w14:paraId="3418F64D" w14:textId="77777777" w:rsidR="004501F2" w:rsidRDefault="007C1067">
            <w:pPr>
              <w:pStyle w:val="ProductList-TableBody"/>
            </w:pPr>
            <w:r>
              <w:t>Dynamics 365 Sales Professional</w:t>
            </w:r>
            <w:r>
              <w:fldChar w:fldCharType="begin"/>
            </w:r>
            <w:r>
              <w:instrText xml:space="preserve"> XE "Dynamics 365 Sales Professional"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CADAACF"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EAD70"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088F1"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244B6"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2FF0B"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F0576"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1701D"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6BFE9"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D0A0A" w14:textId="77777777" w:rsidR="004501F2" w:rsidRDefault="004501F2">
            <w:pPr>
              <w:pStyle w:val="ProductList-TableBody"/>
              <w:jc w:val="center"/>
            </w:pPr>
          </w:p>
        </w:tc>
      </w:tr>
      <w:tr w:rsidR="004501F2" w14:paraId="7169F0D7" w14:textId="77777777">
        <w:tc>
          <w:tcPr>
            <w:tcW w:w="4660" w:type="dxa"/>
            <w:tcBorders>
              <w:top w:val="dashed" w:sz="4" w:space="0" w:color="BFBFBF"/>
              <w:left w:val="none" w:sz="4" w:space="0" w:color="6E6E6E"/>
              <w:bottom w:val="dashed" w:sz="4" w:space="0" w:color="BFBFBF"/>
              <w:right w:val="none" w:sz="4" w:space="0" w:color="6E6E6E"/>
            </w:tcBorders>
          </w:tcPr>
          <w:p w14:paraId="69CAA134" w14:textId="77777777" w:rsidR="004501F2" w:rsidRDefault="007C1067">
            <w:pPr>
              <w:pStyle w:val="ProductList-TableBody"/>
            </w:pPr>
            <w:r>
              <w:t>Dynamics 365 Sales Insights</w:t>
            </w:r>
            <w:r>
              <w:fldChar w:fldCharType="begin"/>
            </w:r>
            <w:r>
              <w:instrText xml:space="preserve"> XE "Dynamics 365 Sales Insights"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D9739A2"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ACB5A"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80AD1"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3ECF0"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57413"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2E247"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FB4DB"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A0116"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8866E" w14:textId="77777777" w:rsidR="004501F2" w:rsidRDefault="004501F2">
            <w:pPr>
              <w:pStyle w:val="ProductList-TableBody"/>
              <w:jc w:val="center"/>
            </w:pPr>
          </w:p>
        </w:tc>
      </w:tr>
      <w:tr w:rsidR="004501F2" w14:paraId="47B53989" w14:textId="77777777">
        <w:tc>
          <w:tcPr>
            <w:tcW w:w="4660" w:type="dxa"/>
            <w:tcBorders>
              <w:top w:val="dashed" w:sz="4" w:space="0" w:color="BFBFBF"/>
              <w:left w:val="none" w:sz="4" w:space="0" w:color="6E6E6E"/>
              <w:bottom w:val="dashed" w:sz="4" w:space="0" w:color="BFBFBF"/>
              <w:right w:val="none" w:sz="4" w:space="0" w:color="6E6E6E"/>
            </w:tcBorders>
          </w:tcPr>
          <w:p w14:paraId="084961DE" w14:textId="77777777" w:rsidR="004501F2" w:rsidRDefault="007C1067">
            <w:pPr>
              <w:pStyle w:val="ProductList-TableBody"/>
            </w:pPr>
            <w:r>
              <w:t>Dynamics 365 Team Members</w:t>
            </w:r>
            <w:r>
              <w:fldChar w:fldCharType="begin"/>
            </w:r>
            <w:r>
              <w:instrText xml:space="preserve"> XE "Dynamics 365 Team Members"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23C3B92" w14:textId="77777777" w:rsidR="004501F2" w:rsidRDefault="007C106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6132C"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A7599"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E4DAA" w14:textId="77777777" w:rsidR="004501F2" w:rsidRDefault="007C106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65FDB"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81A04"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AF3E7"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BC6D9"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85C2E" w14:textId="77777777" w:rsidR="004501F2" w:rsidRDefault="004501F2">
            <w:pPr>
              <w:pStyle w:val="ProductList-TableBody"/>
              <w:jc w:val="center"/>
            </w:pPr>
          </w:p>
        </w:tc>
      </w:tr>
      <w:tr w:rsidR="004501F2" w14:paraId="74808130" w14:textId="77777777">
        <w:tc>
          <w:tcPr>
            <w:tcW w:w="4660" w:type="dxa"/>
            <w:tcBorders>
              <w:top w:val="dashed" w:sz="4" w:space="0" w:color="BFBFBF"/>
              <w:left w:val="none" w:sz="4" w:space="0" w:color="6E6E6E"/>
              <w:bottom w:val="dashed" w:sz="4" w:space="0" w:color="BFBFBF"/>
              <w:right w:val="none" w:sz="4" w:space="0" w:color="6E6E6E"/>
            </w:tcBorders>
          </w:tcPr>
          <w:p w14:paraId="0E6D1B1C" w14:textId="77777777" w:rsidR="004501F2" w:rsidRDefault="007C1067">
            <w:pPr>
              <w:pStyle w:val="ProductList-TableBody"/>
            </w:pPr>
            <w:r>
              <w:t>Dynamics 365 Team Members papildinājums</w:t>
            </w:r>
            <w:r>
              <w:fldChar w:fldCharType="begin"/>
            </w:r>
            <w:r>
              <w:instrText xml:space="preserve"> XE "Dynamics 365 Team Members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AB5A896"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14ACC"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F58D1"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F0233" w14:textId="77777777" w:rsidR="004501F2" w:rsidRDefault="007C106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421D0"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206C0"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9B398"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B7868"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6EB60" w14:textId="77777777" w:rsidR="004501F2" w:rsidRDefault="004501F2">
            <w:pPr>
              <w:pStyle w:val="ProductList-TableBody"/>
              <w:jc w:val="center"/>
            </w:pPr>
          </w:p>
        </w:tc>
      </w:tr>
      <w:tr w:rsidR="004501F2" w14:paraId="0865AC3B" w14:textId="77777777">
        <w:tc>
          <w:tcPr>
            <w:tcW w:w="4660" w:type="dxa"/>
            <w:tcBorders>
              <w:top w:val="dashed" w:sz="4" w:space="0" w:color="BFBFBF"/>
              <w:left w:val="none" w:sz="4" w:space="0" w:color="6E6E6E"/>
              <w:bottom w:val="dashed" w:sz="4" w:space="0" w:color="BFBFBF"/>
              <w:right w:val="none" w:sz="4" w:space="0" w:color="6E6E6E"/>
            </w:tcBorders>
          </w:tcPr>
          <w:p w14:paraId="00E911F1" w14:textId="77777777" w:rsidR="004501F2" w:rsidRDefault="007C1067">
            <w:pPr>
              <w:pStyle w:val="ProductList-TableBody"/>
            </w:pPr>
            <w:r>
              <w:t>Dynamics 365 Team Members No SA</w:t>
            </w:r>
            <w:r>
              <w:fldChar w:fldCharType="begin"/>
            </w:r>
            <w:r>
              <w:instrText xml:space="preserve"> XE "Dynamics 365 Team Members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861F5A3"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932B4"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AE31E"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7CF2D"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3C84E"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81721"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C08B5"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6D8AD"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34547" w14:textId="77777777" w:rsidR="004501F2" w:rsidRDefault="004501F2">
            <w:pPr>
              <w:pStyle w:val="ProductList-TableBody"/>
              <w:jc w:val="center"/>
            </w:pPr>
          </w:p>
        </w:tc>
      </w:tr>
      <w:tr w:rsidR="004501F2" w14:paraId="6E6AEDE5" w14:textId="77777777">
        <w:tc>
          <w:tcPr>
            <w:tcW w:w="4660" w:type="dxa"/>
            <w:tcBorders>
              <w:top w:val="dashed" w:sz="4" w:space="0" w:color="BFBFBF"/>
              <w:left w:val="none" w:sz="4" w:space="0" w:color="6E6E6E"/>
              <w:bottom w:val="dashed" w:sz="4" w:space="0" w:color="BFBFBF"/>
              <w:right w:val="none" w:sz="4" w:space="0" w:color="6E6E6E"/>
            </w:tcBorders>
          </w:tcPr>
          <w:p w14:paraId="3F8D1B97" w14:textId="77777777" w:rsidR="004501F2" w:rsidRDefault="007C1067">
            <w:pPr>
              <w:pStyle w:val="ProductList-TableBody"/>
            </w:pPr>
            <w:r>
              <w:t>Dynamics 365 — papildu Customer Engagement portāls</w:t>
            </w:r>
            <w:r>
              <w:fldChar w:fldCharType="begin"/>
            </w:r>
            <w:r>
              <w:instrText xml:space="preserve"> XE "Dynamics 365 — papildu Customer Engagement portāls"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6846A0"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A28A3"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5DE1D"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6E3C4" w14:textId="77777777" w:rsidR="004501F2" w:rsidRDefault="007C106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C98F7"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50F7F"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07E30"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5C570"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436E5" w14:textId="77777777" w:rsidR="004501F2" w:rsidRDefault="004501F2">
            <w:pPr>
              <w:pStyle w:val="ProductList-TableBody"/>
              <w:jc w:val="center"/>
            </w:pPr>
          </w:p>
        </w:tc>
      </w:tr>
      <w:tr w:rsidR="004501F2" w14:paraId="07DC80AD" w14:textId="77777777">
        <w:tc>
          <w:tcPr>
            <w:tcW w:w="4660" w:type="dxa"/>
            <w:tcBorders>
              <w:top w:val="dashed" w:sz="4" w:space="0" w:color="BFBFBF"/>
              <w:left w:val="none" w:sz="4" w:space="0" w:color="6E6E6E"/>
              <w:bottom w:val="dashed" w:sz="4" w:space="0" w:color="BFBFBF"/>
              <w:right w:val="none" w:sz="4" w:space="0" w:color="6E6E6E"/>
            </w:tcBorders>
          </w:tcPr>
          <w:p w14:paraId="17354A07" w14:textId="77777777" w:rsidR="004501F2" w:rsidRDefault="007C1067">
            <w:pPr>
              <w:pStyle w:val="ProductList-TableBody"/>
            </w:pPr>
            <w:r>
              <w:t>Dynamics 365 — papildu Customer Engagement portāla lapu skatījumi</w:t>
            </w:r>
            <w:r>
              <w:fldChar w:fldCharType="begin"/>
            </w:r>
            <w:r>
              <w:instrText xml:space="preserve"> XE "Dynamics 365 — papildu Customer Engagement portāla lapu skatījumi"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65AE4E"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CD647"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54A04"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56EB1" w14:textId="77777777" w:rsidR="004501F2" w:rsidRDefault="007C106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46414"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01CB2"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9B2CD"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D5005"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398E0" w14:textId="77777777" w:rsidR="004501F2" w:rsidRDefault="004501F2">
            <w:pPr>
              <w:pStyle w:val="ProductList-TableBody"/>
              <w:jc w:val="center"/>
            </w:pPr>
          </w:p>
        </w:tc>
      </w:tr>
      <w:tr w:rsidR="004501F2" w14:paraId="6387600A" w14:textId="77777777">
        <w:tc>
          <w:tcPr>
            <w:tcW w:w="4660" w:type="dxa"/>
            <w:tcBorders>
              <w:top w:val="dashed" w:sz="4" w:space="0" w:color="BFBFBF"/>
              <w:left w:val="none" w:sz="4" w:space="0" w:color="6E6E6E"/>
              <w:bottom w:val="dashed" w:sz="4" w:space="0" w:color="BFBFBF"/>
              <w:right w:val="none" w:sz="4" w:space="0" w:color="6E6E6E"/>
            </w:tcBorders>
          </w:tcPr>
          <w:p w14:paraId="31412246" w14:textId="77777777" w:rsidR="004501F2" w:rsidRDefault="007C1067">
            <w:pPr>
              <w:pStyle w:val="ProductList-TableBody"/>
            </w:pPr>
            <w:r>
              <w:t>Dynamics 365 — papildu Customer Engagement ražošanas instance vai instance, kas nav ražošanas</w:t>
            </w:r>
            <w:r>
              <w:fldChar w:fldCharType="begin"/>
            </w:r>
            <w:r>
              <w:instrText xml:space="preserve"> XE "Dynamics 365 — papildu Customer Engagement ražošanas instance vai instance, kas nav ražošanas"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CC9E77"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7F634"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CDA7F"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F70E" w14:textId="77777777" w:rsidR="004501F2" w:rsidRDefault="007C106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0A16A"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D245E"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90138"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0775F"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02991" w14:textId="77777777" w:rsidR="004501F2" w:rsidRDefault="004501F2">
            <w:pPr>
              <w:pStyle w:val="ProductList-TableBody"/>
              <w:jc w:val="center"/>
            </w:pPr>
          </w:p>
        </w:tc>
      </w:tr>
      <w:tr w:rsidR="004501F2" w14:paraId="3E9FC6ED" w14:textId="77777777">
        <w:tc>
          <w:tcPr>
            <w:tcW w:w="4660" w:type="dxa"/>
            <w:tcBorders>
              <w:top w:val="dashed" w:sz="4" w:space="0" w:color="BFBFBF"/>
              <w:left w:val="none" w:sz="4" w:space="0" w:color="6E6E6E"/>
              <w:bottom w:val="dashed" w:sz="4" w:space="0" w:color="BFBFBF"/>
              <w:right w:val="none" w:sz="4" w:space="0" w:color="6E6E6E"/>
            </w:tcBorders>
          </w:tcPr>
          <w:p w14:paraId="5B7C3A98" w14:textId="77777777" w:rsidR="004501F2" w:rsidRDefault="007C1067">
            <w:pPr>
              <w:pStyle w:val="ProductList-TableBody"/>
            </w:pPr>
            <w:r>
              <w:t>Dynamics 365 — papildu Customer Engagement datu bāzes krātuve</w:t>
            </w:r>
            <w:r>
              <w:fldChar w:fldCharType="begin"/>
            </w:r>
            <w:r>
              <w:instrText xml:space="preserve"> XE "Dynamics 365 — papildu Customer Engagement datu bāzes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E0C6B0"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3363E"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49601"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B8804" w14:textId="77777777" w:rsidR="004501F2" w:rsidRDefault="007C106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DF19F"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B3775"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B3D0D"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1E261"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68818" w14:textId="77777777" w:rsidR="004501F2" w:rsidRDefault="004501F2">
            <w:pPr>
              <w:pStyle w:val="ProductList-TableBody"/>
              <w:jc w:val="center"/>
            </w:pPr>
          </w:p>
        </w:tc>
      </w:tr>
      <w:tr w:rsidR="004501F2" w14:paraId="59713543" w14:textId="77777777">
        <w:tc>
          <w:tcPr>
            <w:tcW w:w="4660" w:type="dxa"/>
            <w:tcBorders>
              <w:top w:val="dashed" w:sz="4" w:space="0" w:color="BFBFBF"/>
              <w:left w:val="none" w:sz="4" w:space="0" w:color="6E6E6E"/>
              <w:bottom w:val="dashed" w:sz="4" w:space="0" w:color="BFBFBF"/>
              <w:right w:val="none" w:sz="4" w:space="0" w:color="6E6E6E"/>
            </w:tcBorders>
          </w:tcPr>
          <w:p w14:paraId="129F5382" w14:textId="77777777" w:rsidR="004501F2" w:rsidRDefault="007C1067">
            <w:pPr>
              <w:pStyle w:val="ProductList-TableBody"/>
            </w:pPr>
            <w:r>
              <w:t>Common Data Service programmām datu bāzes ietilpība</w:t>
            </w:r>
            <w:r>
              <w:fldChar w:fldCharType="begin"/>
            </w:r>
            <w:r>
              <w:instrText xml:space="preserve"> XE "Common Data Service programmām datu bāzes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535ACD"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F2344"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8DBC4"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3D5E6"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1E7BE"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4425C"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29133"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919D6"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0E516" w14:textId="77777777" w:rsidR="004501F2" w:rsidRDefault="004501F2">
            <w:pPr>
              <w:pStyle w:val="ProductList-TableBody"/>
              <w:jc w:val="center"/>
            </w:pPr>
          </w:p>
        </w:tc>
      </w:tr>
      <w:tr w:rsidR="004501F2" w14:paraId="7B3C90FF" w14:textId="77777777">
        <w:tc>
          <w:tcPr>
            <w:tcW w:w="4660" w:type="dxa"/>
            <w:tcBorders>
              <w:top w:val="dashed" w:sz="4" w:space="0" w:color="BFBFBF"/>
              <w:left w:val="none" w:sz="4" w:space="0" w:color="6E6E6E"/>
              <w:bottom w:val="dashed" w:sz="4" w:space="0" w:color="BFBFBF"/>
              <w:right w:val="none" w:sz="4" w:space="0" w:color="6E6E6E"/>
            </w:tcBorders>
          </w:tcPr>
          <w:p w14:paraId="671534FD" w14:textId="77777777" w:rsidR="004501F2" w:rsidRDefault="007C1067">
            <w:pPr>
              <w:pStyle w:val="ProductList-TableBody"/>
            </w:pPr>
            <w:r>
              <w:t xml:space="preserve">Common Data Service </w:t>
            </w:r>
            <w:r>
              <w:fldChar w:fldCharType="begin"/>
            </w:r>
            <w:r>
              <w:instrText xml:space="preserve"> XE "Common Data Service " </w:instrText>
            </w:r>
            <w:r>
              <w:fldChar w:fldCharType="end"/>
            </w:r>
            <w:r>
              <w:t>programmām faila ietilpība</w:t>
            </w:r>
            <w:r>
              <w:fldChar w:fldCharType="begin"/>
            </w:r>
            <w:r>
              <w:instrText xml:space="preserve"> XE "programmām faila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9EAC19"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CFAEB"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30048"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EAE1C"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A4DD9"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96A54"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0F2F5"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55DB3"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85472" w14:textId="77777777" w:rsidR="004501F2" w:rsidRDefault="004501F2">
            <w:pPr>
              <w:pStyle w:val="ProductList-TableBody"/>
              <w:jc w:val="center"/>
            </w:pPr>
          </w:p>
        </w:tc>
      </w:tr>
      <w:tr w:rsidR="004501F2" w14:paraId="51F99765" w14:textId="77777777">
        <w:tc>
          <w:tcPr>
            <w:tcW w:w="4660" w:type="dxa"/>
            <w:tcBorders>
              <w:top w:val="dashed" w:sz="4" w:space="0" w:color="BFBFBF"/>
              <w:left w:val="none" w:sz="4" w:space="0" w:color="6E6E6E"/>
              <w:bottom w:val="dashed" w:sz="4" w:space="0" w:color="BFBFBF"/>
              <w:right w:val="none" w:sz="4" w:space="0" w:color="6E6E6E"/>
            </w:tcBorders>
          </w:tcPr>
          <w:p w14:paraId="5D9382F1" w14:textId="77777777" w:rsidR="004501F2" w:rsidRDefault="007C1067">
            <w:pPr>
              <w:pStyle w:val="ProductList-TableBody"/>
            </w:pPr>
            <w:r>
              <w:t xml:space="preserve">Common Data Service </w:t>
            </w:r>
            <w:r>
              <w:fldChar w:fldCharType="begin"/>
            </w:r>
            <w:r>
              <w:instrText xml:space="preserve"> XE "Common Data Service " </w:instrText>
            </w:r>
            <w:r>
              <w:fldChar w:fldCharType="end"/>
            </w:r>
            <w:r>
              <w:t>programmām žurnāla ietilpība</w:t>
            </w:r>
            <w:r>
              <w:fldChar w:fldCharType="begin"/>
            </w:r>
            <w:r>
              <w:instrText xml:space="preserve"> XE "programmām žurnāla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133E93"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4843E"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1F54B"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C35FA"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FC210"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4BE98"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0C4CE"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AE8C8"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1013F" w14:textId="77777777" w:rsidR="004501F2" w:rsidRDefault="004501F2">
            <w:pPr>
              <w:pStyle w:val="ProductList-TableBody"/>
              <w:jc w:val="center"/>
            </w:pPr>
          </w:p>
        </w:tc>
      </w:tr>
      <w:tr w:rsidR="004501F2" w14:paraId="1D2230C0" w14:textId="77777777">
        <w:tc>
          <w:tcPr>
            <w:tcW w:w="4660" w:type="dxa"/>
            <w:tcBorders>
              <w:top w:val="dashed" w:sz="4" w:space="0" w:color="BFBFBF"/>
              <w:left w:val="none" w:sz="4" w:space="0" w:color="6E6E6E"/>
              <w:bottom w:val="dashed" w:sz="4" w:space="0" w:color="BFBFBF"/>
              <w:right w:val="none" w:sz="4" w:space="0" w:color="6E6E6E"/>
            </w:tcBorders>
          </w:tcPr>
          <w:p w14:paraId="6F31CF6D" w14:textId="77777777" w:rsidR="004501F2" w:rsidRDefault="007C1067">
            <w:pPr>
              <w:pStyle w:val="ProductList-TableBody"/>
            </w:pPr>
            <w:r>
              <w:t>Dynamics 365 — papildu Customer Engagement sociālās ziņas</w:t>
            </w:r>
            <w:r>
              <w:fldChar w:fldCharType="begin"/>
            </w:r>
            <w:r>
              <w:instrText xml:space="preserve"> XE "Dynamics 365 — papildu Customer Engagement sociālās ziņas"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EF8008"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FA16D"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0A95E"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E3BAA" w14:textId="77777777" w:rsidR="004501F2" w:rsidRDefault="007C106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3AB4C"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F417A"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FA801"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D2187"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C18D9" w14:textId="77777777" w:rsidR="004501F2" w:rsidRDefault="004501F2">
            <w:pPr>
              <w:pStyle w:val="ProductList-TableBody"/>
              <w:jc w:val="center"/>
            </w:pPr>
          </w:p>
        </w:tc>
      </w:tr>
      <w:tr w:rsidR="004501F2" w14:paraId="35422E6F" w14:textId="77777777">
        <w:tc>
          <w:tcPr>
            <w:tcW w:w="4660" w:type="dxa"/>
            <w:tcBorders>
              <w:top w:val="dashed" w:sz="4" w:space="0" w:color="BFBFBF"/>
              <w:left w:val="none" w:sz="4" w:space="0" w:color="6E6E6E"/>
              <w:bottom w:val="dashed" w:sz="4" w:space="0" w:color="BFBFBF"/>
              <w:right w:val="none" w:sz="4" w:space="0" w:color="6E6E6E"/>
            </w:tcBorders>
          </w:tcPr>
          <w:p w14:paraId="43B4E927" w14:textId="77777777" w:rsidR="004501F2" w:rsidRDefault="007C1067">
            <w:pPr>
              <w:pStyle w:val="ProductList-TableBody"/>
            </w:pPr>
            <w:r>
              <w:t>Dynamics 365 for Field Service — resursu plānošanas optimizācija</w:t>
            </w:r>
            <w:r>
              <w:fldChar w:fldCharType="begin"/>
            </w:r>
            <w:r>
              <w:instrText xml:space="preserve"> XE "Dynamics 365 for Field Service — resursu plānošanas optimizācija"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6147E0"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F1386"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CC987"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C35AE"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434F1"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FEE7F"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D5C06"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01C83"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28842" w14:textId="77777777" w:rsidR="004501F2" w:rsidRDefault="004501F2">
            <w:pPr>
              <w:pStyle w:val="ProductList-TableBody"/>
              <w:jc w:val="center"/>
            </w:pPr>
          </w:p>
        </w:tc>
      </w:tr>
      <w:tr w:rsidR="004501F2" w14:paraId="5822F9F6" w14:textId="77777777">
        <w:tc>
          <w:tcPr>
            <w:tcW w:w="4660" w:type="dxa"/>
            <w:tcBorders>
              <w:top w:val="dashed" w:sz="4" w:space="0" w:color="BFBFBF"/>
              <w:left w:val="none" w:sz="4" w:space="0" w:color="6E6E6E"/>
              <w:bottom w:val="dashed" w:sz="4" w:space="0" w:color="BFBFBF"/>
              <w:right w:val="none" w:sz="4" w:space="0" w:color="6E6E6E"/>
            </w:tcBorders>
          </w:tcPr>
          <w:p w14:paraId="46FC25E0" w14:textId="77777777" w:rsidR="004501F2" w:rsidRDefault="007C1067">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45DC23"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B1BC8"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5A52A"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E3079"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6614F"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FD4E3"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6E35B"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CDA32"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B9C96" w14:textId="77777777" w:rsidR="004501F2" w:rsidRDefault="004501F2">
            <w:pPr>
              <w:pStyle w:val="ProductList-TableBody"/>
              <w:jc w:val="center"/>
            </w:pPr>
          </w:p>
        </w:tc>
      </w:tr>
      <w:tr w:rsidR="004501F2" w14:paraId="69139EAA" w14:textId="77777777">
        <w:tc>
          <w:tcPr>
            <w:tcW w:w="4660" w:type="dxa"/>
            <w:tcBorders>
              <w:top w:val="dashed" w:sz="4" w:space="0" w:color="BFBFBF"/>
              <w:left w:val="none" w:sz="4" w:space="0" w:color="6E6E6E"/>
              <w:bottom w:val="dashed" w:sz="4" w:space="0" w:color="BFBFBF"/>
              <w:right w:val="none" w:sz="4" w:space="0" w:color="6E6E6E"/>
            </w:tcBorders>
          </w:tcPr>
          <w:p w14:paraId="50DC398B" w14:textId="77777777" w:rsidR="004501F2" w:rsidRDefault="007C1067">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9867E8"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70407"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244BB"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378A5"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8536B"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504EA"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A6511"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411C5"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A8F2E" w14:textId="77777777" w:rsidR="004501F2" w:rsidRDefault="004501F2">
            <w:pPr>
              <w:pStyle w:val="ProductList-TableBody"/>
              <w:jc w:val="center"/>
            </w:pPr>
          </w:p>
        </w:tc>
      </w:tr>
      <w:tr w:rsidR="004501F2" w14:paraId="541884BB" w14:textId="77777777">
        <w:tc>
          <w:tcPr>
            <w:tcW w:w="4660" w:type="dxa"/>
            <w:tcBorders>
              <w:top w:val="dashed" w:sz="4" w:space="0" w:color="BFBFBF"/>
              <w:left w:val="none" w:sz="4" w:space="0" w:color="6E6E6E"/>
              <w:bottom w:val="dashed" w:sz="4" w:space="0" w:color="BFBFBF"/>
              <w:right w:val="none" w:sz="4" w:space="0" w:color="6E6E6E"/>
            </w:tcBorders>
          </w:tcPr>
          <w:p w14:paraId="30BAE07C" w14:textId="77777777" w:rsidR="004501F2" w:rsidRDefault="007C1067">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42D123"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DE841"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3FCD2"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70431"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8A809"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3521C"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1EB24"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69E5F"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65145" w14:textId="77777777" w:rsidR="004501F2" w:rsidRDefault="004501F2">
            <w:pPr>
              <w:pStyle w:val="ProductList-TableBody"/>
              <w:jc w:val="center"/>
            </w:pPr>
          </w:p>
        </w:tc>
      </w:tr>
      <w:tr w:rsidR="004501F2" w14:paraId="2F5CCBC5" w14:textId="77777777">
        <w:tc>
          <w:tcPr>
            <w:tcW w:w="4660" w:type="dxa"/>
            <w:tcBorders>
              <w:top w:val="dashed" w:sz="4" w:space="0" w:color="BFBFBF"/>
              <w:left w:val="none" w:sz="4" w:space="0" w:color="6E6E6E"/>
              <w:bottom w:val="dashed" w:sz="4" w:space="0" w:color="BFBFBF"/>
              <w:right w:val="none" w:sz="4" w:space="0" w:color="6E6E6E"/>
            </w:tcBorders>
          </w:tcPr>
          <w:p w14:paraId="4BA8CA68" w14:textId="77777777" w:rsidR="004501F2" w:rsidRDefault="007C1067">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69D4C5"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44D00"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AE51E"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4B43A"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2C028"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28304"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91681"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13BFD"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72CC1" w14:textId="77777777" w:rsidR="004501F2" w:rsidRDefault="004501F2">
            <w:pPr>
              <w:pStyle w:val="ProductList-TableBody"/>
              <w:jc w:val="center"/>
            </w:pPr>
          </w:p>
        </w:tc>
      </w:tr>
      <w:tr w:rsidR="004501F2" w14:paraId="0734F40E" w14:textId="77777777">
        <w:tc>
          <w:tcPr>
            <w:tcW w:w="4660" w:type="dxa"/>
            <w:tcBorders>
              <w:top w:val="dashed" w:sz="4" w:space="0" w:color="BFBFBF"/>
              <w:left w:val="none" w:sz="4" w:space="0" w:color="6E6E6E"/>
              <w:bottom w:val="dashed" w:sz="4" w:space="0" w:color="BFBFBF"/>
              <w:right w:val="none" w:sz="4" w:space="0" w:color="6E6E6E"/>
            </w:tcBorders>
          </w:tcPr>
          <w:p w14:paraId="16020E60" w14:textId="77777777" w:rsidR="004501F2" w:rsidRDefault="007C1067">
            <w:pPr>
              <w:pStyle w:val="ProductList-TableBody"/>
            </w:pPr>
            <w:r>
              <w:t>Dynamics 365 Unified Operations plāns — papildu datu bāzes krātuve</w:t>
            </w:r>
            <w:r>
              <w:fldChar w:fldCharType="begin"/>
            </w:r>
            <w:r>
              <w:instrText xml:space="preserve"> XE "Dynamics 365 Unified Operations plāns — papildu datu bāzes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EE2920"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CAFEE"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6083E"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6F0A4"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A8D4E"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BDF59"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43664"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78B18"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FFFCA" w14:textId="77777777" w:rsidR="004501F2" w:rsidRDefault="004501F2">
            <w:pPr>
              <w:pStyle w:val="ProductList-TableBody"/>
              <w:jc w:val="center"/>
            </w:pPr>
          </w:p>
        </w:tc>
      </w:tr>
      <w:tr w:rsidR="004501F2" w14:paraId="5EE82362" w14:textId="77777777">
        <w:tc>
          <w:tcPr>
            <w:tcW w:w="4660" w:type="dxa"/>
            <w:tcBorders>
              <w:top w:val="dashed" w:sz="4" w:space="0" w:color="BFBFBF"/>
              <w:left w:val="none" w:sz="4" w:space="0" w:color="6E6E6E"/>
              <w:bottom w:val="dashed" w:sz="4" w:space="0" w:color="BFBFBF"/>
              <w:right w:val="none" w:sz="4" w:space="0" w:color="6E6E6E"/>
            </w:tcBorders>
          </w:tcPr>
          <w:p w14:paraId="15836061" w14:textId="77777777" w:rsidR="004501F2" w:rsidRDefault="007C1067">
            <w:pPr>
              <w:pStyle w:val="ProductList-TableBody"/>
            </w:pPr>
            <w:r>
              <w:t>Dynamics 365 Unified Operations plāns — papildu failu krātuve</w:t>
            </w:r>
            <w:r>
              <w:fldChar w:fldCharType="begin"/>
            </w:r>
            <w:r>
              <w:instrText xml:space="preserve"> XE "Dynamics 365 Unified Operations plāns — papildu failu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1531EB"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8E58F"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B42B1"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A4C6D"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2E06B"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83525"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BC933"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26DA4"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4E453" w14:textId="77777777" w:rsidR="004501F2" w:rsidRDefault="004501F2">
            <w:pPr>
              <w:pStyle w:val="ProductList-TableBody"/>
              <w:jc w:val="center"/>
            </w:pPr>
          </w:p>
        </w:tc>
      </w:tr>
      <w:tr w:rsidR="004501F2" w14:paraId="33BB5F17" w14:textId="77777777">
        <w:tc>
          <w:tcPr>
            <w:tcW w:w="4660" w:type="dxa"/>
            <w:tcBorders>
              <w:top w:val="dashed" w:sz="4" w:space="0" w:color="BFBFBF"/>
              <w:left w:val="none" w:sz="4" w:space="0" w:color="6E6E6E"/>
              <w:bottom w:val="dashed" w:sz="4" w:space="0" w:color="BFBFBF"/>
              <w:right w:val="none" w:sz="4" w:space="0" w:color="6E6E6E"/>
            </w:tcBorders>
          </w:tcPr>
          <w:p w14:paraId="0AA261A3" w14:textId="77777777" w:rsidR="004501F2" w:rsidRDefault="007C1067">
            <w:pPr>
              <w:pStyle w:val="ProductList-TableBody"/>
            </w:pPr>
            <w:r>
              <w:t>Dynamics 365 Unified Operations — papildu datu bāzes ietilpība</w:t>
            </w:r>
            <w:r>
              <w:fldChar w:fldCharType="begin"/>
            </w:r>
            <w:r>
              <w:instrText xml:space="preserve"> XE "Dynamics 365 Unified Operations — papildu datu bāzes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88676F"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4D02A"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28FA1"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D126A"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86153"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A6786"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24643"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E563A"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EB967" w14:textId="77777777" w:rsidR="004501F2" w:rsidRDefault="004501F2">
            <w:pPr>
              <w:pStyle w:val="ProductList-TableBody"/>
              <w:jc w:val="center"/>
            </w:pPr>
          </w:p>
        </w:tc>
      </w:tr>
      <w:tr w:rsidR="004501F2" w14:paraId="59EC74A5" w14:textId="77777777">
        <w:tc>
          <w:tcPr>
            <w:tcW w:w="4660" w:type="dxa"/>
            <w:tcBorders>
              <w:top w:val="dashed" w:sz="4" w:space="0" w:color="BFBFBF"/>
              <w:left w:val="none" w:sz="4" w:space="0" w:color="6E6E6E"/>
              <w:bottom w:val="dashed" w:sz="4" w:space="0" w:color="BFBFBF"/>
              <w:right w:val="none" w:sz="4" w:space="0" w:color="6E6E6E"/>
            </w:tcBorders>
          </w:tcPr>
          <w:p w14:paraId="363BB173" w14:textId="77777777" w:rsidR="004501F2" w:rsidRDefault="007C1067">
            <w:pPr>
              <w:pStyle w:val="ProductList-TableBody"/>
            </w:pPr>
            <w:r>
              <w:t>Dynamics 365 Unified Operations — papildu failu ietilpība</w:t>
            </w:r>
            <w:r>
              <w:fldChar w:fldCharType="begin"/>
            </w:r>
            <w:r>
              <w:instrText xml:space="preserve"> XE "Dynamics 365 Unified Operations — papildu failu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13562E"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DEE8A"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4F715"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79706"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9BC70"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EE6CF"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97008"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BE522"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21780" w14:textId="77777777" w:rsidR="004501F2" w:rsidRDefault="004501F2">
            <w:pPr>
              <w:pStyle w:val="ProductList-TableBody"/>
              <w:jc w:val="center"/>
            </w:pPr>
          </w:p>
        </w:tc>
      </w:tr>
      <w:tr w:rsidR="004501F2" w14:paraId="1AA2063B" w14:textId="77777777">
        <w:tc>
          <w:tcPr>
            <w:tcW w:w="4660" w:type="dxa"/>
            <w:tcBorders>
              <w:top w:val="dashed" w:sz="4" w:space="0" w:color="BFBFBF"/>
              <w:left w:val="none" w:sz="4" w:space="0" w:color="6E6E6E"/>
              <w:bottom w:val="dashed" w:sz="4" w:space="0" w:color="BFBFBF"/>
              <w:right w:val="none" w:sz="4" w:space="0" w:color="6E6E6E"/>
            </w:tcBorders>
          </w:tcPr>
          <w:p w14:paraId="5F43D48D" w14:textId="77777777" w:rsidR="004501F2" w:rsidRDefault="007C1067">
            <w:pPr>
              <w:pStyle w:val="ProductList-TableBody"/>
            </w:pPr>
            <w:r>
              <w:t>Dynamics 365 Unified Operations plāns — smilškastes 1.–5. pakāpe</w:t>
            </w:r>
            <w:r>
              <w:fldChar w:fldCharType="begin"/>
            </w:r>
            <w:r>
              <w:instrText xml:space="preserve"> XE "Dynamics 365 Unified Operations plāns — smilškastes 1.–5. pakāpe"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3E13AB"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556EC"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4605E"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1DEAD"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8553D"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AB616"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85B49"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2CB93"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887E3" w14:textId="77777777" w:rsidR="004501F2" w:rsidRDefault="004501F2">
            <w:pPr>
              <w:pStyle w:val="ProductList-TableBody"/>
              <w:jc w:val="center"/>
            </w:pPr>
          </w:p>
        </w:tc>
      </w:tr>
      <w:tr w:rsidR="004501F2" w14:paraId="3821EB19" w14:textId="77777777">
        <w:tc>
          <w:tcPr>
            <w:tcW w:w="4660" w:type="dxa"/>
            <w:tcBorders>
              <w:top w:val="dashed" w:sz="4" w:space="0" w:color="BFBFBF"/>
              <w:left w:val="none" w:sz="4" w:space="0" w:color="6E6E6E"/>
              <w:bottom w:val="dashed" w:sz="4" w:space="0" w:color="BFBFBF"/>
              <w:right w:val="none" w:sz="4" w:space="0" w:color="6E6E6E"/>
            </w:tcBorders>
          </w:tcPr>
          <w:p w14:paraId="54D5B529" w14:textId="77777777" w:rsidR="004501F2" w:rsidRDefault="007C1067">
            <w:pPr>
              <w:pStyle w:val="ProductList-TableBody"/>
            </w:pPr>
            <w:r>
              <w:t>Dynamics 365 Pro tiešais atbalsts</w:t>
            </w:r>
            <w:r>
              <w:fldChar w:fldCharType="begin"/>
            </w:r>
            <w:r>
              <w:instrText xml:space="preserve"> XE "Dynamics 365 Pro tiešais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93DAC9"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D1248"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33604"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BF378" w14:textId="77777777" w:rsidR="004501F2" w:rsidRDefault="007C106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82F65"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EDF47"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8795D"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4C511"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906AE" w14:textId="77777777" w:rsidR="004501F2" w:rsidRDefault="004501F2">
            <w:pPr>
              <w:pStyle w:val="ProductList-TableBody"/>
              <w:jc w:val="center"/>
            </w:pPr>
          </w:p>
        </w:tc>
      </w:tr>
      <w:tr w:rsidR="004501F2" w14:paraId="4435CCEA" w14:textId="77777777">
        <w:tc>
          <w:tcPr>
            <w:tcW w:w="4660" w:type="dxa"/>
            <w:tcBorders>
              <w:top w:val="dashed" w:sz="4" w:space="0" w:color="BFBFBF"/>
              <w:left w:val="none" w:sz="4" w:space="0" w:color="6E6E6E"/>
              <w:bottom w:val="dashed" w:sz="4" w:space="0" w:color="BFBFBF"/>
              <w:right w:val="none" w:sz="4" w:space="0" w:color="6E6E6E"/>
            </w:tcBorders>
          </w:tcPr>
          <w:p w14:paraId="0844E62B" w14:textId="77777777" w:rsidR="004501F2" w:rsidRDefault="007C1067">
            <w:pPr>
              <w:pStyle w:val="ProductList-TableBody"/>
            </w:pPr>
            <w:r>
              <w:t>Dynamics 365 Customer Service tērzēšana (Dynamics 365 for Customer Service Chat)</w:t>
            </w:r>
            <w:r>
              <w:fldChar w:fldCharType="begin"/>
            </w:r>
            <w:r>
              <w:instrText xml:space="preserve"> XE "Dynamics 365 Customer Service tērzēšana (Dynamics 365 for Customer Service Chat)"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63EB485"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0354C"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97C6D"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736F2" w14:textId="77777777" w:rsidR="004501F2" w:rsidRDefault="007C106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3911F"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3165F"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E18A0"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36AFE"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C8D4F" w14:textId="77777777" w:rsidR="004501F2" w:rsidRDefault="004501F2">
            <w:pPr>
              <w:pStyle w:val="ProductList-TableBody"/>
              <w:jc w:val="center"/>
            </w:pPr>
          </w:p>
        </w:tc>
      </w:tr>
      <w:tr w:rsidR="004501F2" w14:paraId="369DC4FE" w14:textId="77777777">
        <w:tc>
          <w:tcPr>
            <w:tcW w:w="4660" w:type="dxa"/>
            <w:tcBorders>
              <w:top w:val="dashed" w:sz="4" w:space="0" w:color="BFBFBF"/>
              <w:left w:val="none" w:sz="4" w:space="0" w:color="6E6E6E"/>
              <w:bottom w:val="dashed" w:sz="4" w:space="0" w:color="BFBFBF"/>
              <w:right w:val="none" w:sz="4" w:space="0" w:color="6E6E6E"/>
            </w:tcBorders>
          </w:tcPr>
          <w:p w14:paraId="5F031635" w14:textId="77777777" w:rsidR="004501F2" w:rsidRDefault="007C1067">
            <w:pPr>
              <w:pStyle w:val="ProductList-TableBody"/>
            </w:pPr>
            <w:r>
              <w:t>Tērzēšanas bota sesijas</w:t>
            </w:r>
            <w:r>
              <w:fldChar w:fldCharType="begin"/>
            </w:r>
            <w:r>
              <w:instrText xml:space="preserve"> XE "Tērzēšanas bota sesijas"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77C9FF"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CEDD6"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D1F69"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AAB80" w14:textId="77777777" w:rsidR="004501F2" w:rsidRDefault="007C106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23BB8"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9E319"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A2D71"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E2F86"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221F6" w14:textId="77777777" w:rsidR="004501F2" w:rsidRDefault="004501F2">
            <w:pPr>
              <w:pStyle w:val="ProductList-TableBody"/>
              <w:jc w:val="center"/>
            </w:pPr>
          </w:p>
        </w:tc>
      </w:tr>
      <w:tr w:rsidR="004501F2" w14:paraId="3CC0C13A" w14:textId="77777777">
        <w:tc>
          <w:tcPr>
            <w:tcW w:w="4660" w:type="dxa"/>
            <w:tcBorders>
              <w:top w:val="dashed" w:sz="4" w:space="0" w:color="BFBFBF"/>
              <w:left w:val="none" w:sz="4" w:space="0" w:color="6E6E6E"/>
              <w:bottom w:val="dashed" w:sz="4" w:space="0" w:color="BFBFBF"/>
              <w:right w:val="none" w:sz="4" w:space="0" w:color="6E6E6E"/>
            </w:tcBorders>
          </w:tcPr>
          <w:p w14:paraId="5D9B09F5" w14:textId="77777777" w:rsidR="004501F2" w:rsidRDefault="007C1067">
            <w:pPr>
              <w:pStyle w:val="ProductList-TableBody"/>
            </w:pPr>
            <w:r>
              <w:t>Dynamics 365 digitālā ziņojumapmaiņa</w:t>
            </w:r>
            <w:r>
              <w:fldChar w:fldCharType="begin"/>
            </w:r>
            <w:r>
              <w:instrText xml:space="preserve"> XE "Dynamics 365 digitālā ziņojumapmaiņa"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D9D2FF"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0560F"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233A0"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3411F"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5EB06"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617D3"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CE0E7"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CE34D"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8AB4F" w14:textId="77777777" w:rsidR="004501F2" w:rsidRDefault="004501F2">
            <w:pPr>
              <w:pStyle w:val="ProductList-TableBody"/>
              <w:jc w:val="center"/>
            </w:pPr>
          </w:p>
        </w:tc>
      </w:tr>
      <w:tr w:rsidR="004501F2" w14:paraId="008CBC29" w14:textId="77777777">
        <w:tc>
          <w:tcPr>
            <w:tcW w:w="4660" w:type="dxa"/>
            <w:tcBorders>
              <w:top w:val="dashed" w:sz="4" w:space="0" w:color="BFBFBF"/>
              <w:left w:val="none" w:sz="4" w:space="0" w:color="6E6E6E"/>
              <w:bottom w:val="dashed" w:sz="4" w:space="0" w:color="BFBFBF"/>
              <w:right w:val="none" w:sz="4" w:space="0" w:color="6E6E6E"/>
            </w:tcBorders>
          </w:tcPr>
          <w:p w14:paraId="49C1AB81" w14:textId="77777777" w:rsidR="004501F2" w:rsidRDefault="007C1067">
            <w:pPr>
              <w:pStyle w:val="ProductList-TableBody"/>
            </w:pPr>
            <w:r>
              <w:t>Dynamics 365 klientu apkalpošanas tērzēšana</w:t>
            </w:r>
            <w:r>
              <w:fldChar w:fldCharType="begin"/>
            </w:r>
            <w:r>
              <w:instrText xml:space="preserve"> XE "Dynamics 365 klientu apkalpošanas tērzēšana"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DD611C"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34291"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D94E3"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584A2" w14:textId="77777777" w:rsidR="004501F2" w:rsidRDefault="007C106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E0F39"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AD0E1"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C130C"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35587"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4EF49" w14:textId="77777777" w:rsidR="004501F2" w:rsidRDefault="004501F2">
            <w:pPr>
              <w:pStyle w:val="ProductList-TableBody"/>
              <w:jc w:val="center"/>
            </w:pPr>
          </w:p>
        </w:tc>
      </w:tr>
      <w:tr w:rsidR="004501F2" w14:paraId="257A39A5" w14:textId="77777777">
        <w:tc>
          <w:tcPr>
            <w:tcW w:w="4660" w:type="dxa"/>
            <w:tcBorders>
              <w:top w:val="dashed" w:sz="4" w:space="0" w:color="BFBFBF"/>
              <w:left w:val="none" w:sz="4" w:space="0" w:color="6E6E6E"/>
              <w:bottom w:val="dashed" w:sz="4" w:space="0" w:color="BFBFBF"/>
              <w:right w:val="none" w:sz="4" w:space="0" w:color="6E6E6E"/>
            </w:tcBorders>
          </w:tcPr>
          <w:p w14:paraId="321B0EF1" w14:textId="77777777" w:rsidR="004501F2" w:rsidRDefault="007C1067">
            <w:pPr>
              <w:pStyle w:val="ProductList-TableBody"/>
            </w:pPr>
            <w:r>
              <w:t>Dynamics 365 klientu apkalpošanas tērzēšanas noslodze</w:t>
            </w:r>
            <w:r>
              <w:fldChar w:fldCharType="begin"/>
            </w:r>
            <w:r>
              <w:instrText xml:space="preserve"> XE "Dynamics 365 klientu apkalpošanas tērzēšanas noslodze"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19072C"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4FD3D"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3CBA6"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88BE1" w14:textId="77777777" w:rsidR="004501F2" w:rsidRDefault="007C106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B08CA"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CDCE2"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2D074"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3997B"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3C506" w14:textId="77777777" w:rsidR="004501F2" w:rsidRDefault="004501F2">
            <w:pPr>
              <w:pStyle w:val="ProductList-TableBody"/>
              <w:jc w:val="center"/>
            </w:pPr>
          </w:p>
        </w:tc>
      </w:tr>
      <w:tr w:rsidR="004501F2" w14:paraId="1821C171" w14:textId="77777777">
        <w:tc>
          <w:tcPr>
            <w:tcW w:w="4660" w:type="dxa"/>
            <w:tcBorders>
              <w:top w:val="dashed" w:sz="4" w:space="0" w:color="BFBFBF"/>
              <w:left w:val="none" w:sz="4" w:space="0" w:color="6E6E6E"/>
              <w:bottom w:val="dashed" w:sz="4" w:space="0" w:color="BFBFBF"/>
              <w:right w:val="none" w:sz="4" w:space="0" w:color="6E6E6E"/>
            </w:tcBorders>
          </w:tcPr>
          <w:p w14:paraId="5D0226D6" w14:textId="77777777" w:rsidR="004501F2" w:rsidRDefault="007C1067">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98CCEA"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9F970"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2FBA6"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D17D2" w14:textId="77777777" w:rsidR="004501F2" w:rsidRDefault="007C106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7D1B1"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45DA1"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8934D"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7B216"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7D84C" w14:textId="77777777" w:rsidR="004501F2" w:rsidRDefault="004501F2">
            <w:pPr>
              <w:pStyle w:val="ProductList-TableBody"/>
              <w:jc w:val="center"/>
            </w:pPr>
          </w:p>
        </w:tc>
      </w:tr>
      <w:tr w:rsidR="004501F2" w14:paraId="67EB38BC" w14:textId="77777777">
        <w:tc>
          <w:tcPr>
            <w:tcW w:w="4660" w:type="dxa"/>
            <w:tcBorders>
              <w:top w:val="dashed" w:sz="4" w:space="0" w:color="BFBFBF"/>
              <w:left w:val="none" w:sz="4" w:space="0" w:color="6E6E6E"/>
              <w:bottom w:val="dashed" w:sz="4" w:space="0" w:color="B2B2B2"/>
              <w:right w:val="none" w:sz="4" w:space="0" w:color="6E6E6E"/>
            </w:tcBorders>
          </w:tcPr>
          <w:p w14:paraId="6206B9C1" w14:textId="77777777" w:rsidR="004501F2" w:rsidRDefault="007C1067">
            <w:pPr>
              <w:pStyle w:val="ProductList-TableBody"/>
            </w:pPr>
            <w:r>
              <w:t>Microsoft Relationship Sales risinājums/Plus</w:t>
            </w:r>
            <w:r>
              <w:fldChar w:fldCharType="begin"/>
            </w:r>
            <w:r>
              <w:instrText xml:space="preserve"> XE "Microsoft Relationship Sales risinājums/Plus"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71119AC"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2BF4A"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151A0"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53580"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24931"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EA089"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18967"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101E4"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280FD" w14:textId="77777777" w:rsidR="004501F2" w:rsidRDefault="004501F2">
            <w:pPr>
              <w:pStyle w:val="ProductList-TableBody"/>
              <w:jc w:val="center"/>
            </w:pPr>
          </w:p>
        </w:tc>
      </w:tr>
      <w:tr w:rsidR="004501F2" w14:paraId="13FFEBE3" w14:textId="77777777">
        <w:tc>
          <w:tcPr>
            <w:tcW w:w="4660" w:type="dxa"/>
            <w:tcBorders>
              <w:top w:val="dashed" w:sz="4" w:space="0" w:color="B2B2B2"/>
              <w:left w:val="none" w:sz="4" w:space="0" w:color="6E6E6E"/>
              <w:bottom w:val="dashed" w:sz="4" w:space="0" w:color="A5A5A5"/>
              <w:right w:val="none" w:sz="4" w:space="0" w:color="6E6E6E"/>
            </w:tcBorders>
          </w:tcPr>
          <w:p w14:paraId="45EC616F" w14:textId="77777777" w:rsidR="004501F2" w:rsidRDefault="007C1067">
            <w:pPr>
              <w:pStyle w:val="ProductList-TableBody"/>
            </w:pPr>
            <w:r>
              <w:t>Microsoft Forms Pro papildu atbildes</w:t>
            </w:r>
            <w:r>
              <w:fldChar w:fldCharType="begin"/>
            </w:r>
            <w:r>
              <w:instrText xml:space="preserve"> XE "Microsoft Forms Pro papildu atbildes"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1862B0B3"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1808C"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D3335"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24283" w14:textId="77777777" w:rsidR="004501F2" w:rsidRDefault="007C106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E4F49"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4B077"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26BF9"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F69"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BB0F1" w14:textId="77777777" w:rsidR="004501F2" w:rsidRDefault="004501F2">
            <w:pPr>
              <w:pStyle w:val="ProductList-TableBody"/>
              <w:jc w:val="center"/>
            </w:pPr>
          </w:p>
        </w:tc>
      </w:tr>
      <w:tr w:rsidR="004501F2" w14:paraId="7A10DD05" w14:textId="77777777">
        <w:tc>
          <w:tcPr>
            <w:tcW w:w="4660" w:type="dxa"/>
            <w:tcBorders>
              <w:top w:val="dashed" w:sz="4" w:space="0" w:color="A5A5A5"/>
              <w:left w:val="none" w:sz="4" w:space="0" w:color="6E6E6E"/>
              <w:bottom w:val="dashed" w:sz="4" w:space="0" w:color="A5A5A5"/>
              <w:right w:val="none" w:sz="4" w:space="0" w:color="6E6E6E"/>
            </w:tcBorders>
          </w:tcPr>
          <w:p w14:paraId="5C09313D" w14:textId="77777777" w:rsidR="004501F2" w:rsidRDefault="007C1067">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7B2DFD4"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1ACB8"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BED7A"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24AF7"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2EA6E"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84BD0"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139D7"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4A754"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3FA2A" w14:textId="77777777" w:rsidR="004501F2" w:rsidRDefault="004501F2">
            <w:pPr>
              <w:pStyle w:val="ProductList-TableBody"/>
              <w:jc w:val="center"/>
            </w:pPr>
          </w:p>
        </w:tc>
      </w:tr>
      <w:tr w:rsidR="004501F2" w14:paraId="245509EC" w14:textId="77777777">
        <w:tc>
          <w:tcPr>
            <w:tcW w:w="4660" w:type="dxa"/>
            <w:tcBorders>
              <w:top w:val="dashed" w:sz="4" w:space="0" w:color="A5A5A5"/>
              <w:left w:val="none" w:sz="4" w:space="0" w:color="6E6E6E"/>
              <w:bottom w:val="dashed" w:sz="4" w:space="0" w:color="B2B2B2"/>
              <w:right w:val="none" w:sz="4" w:space="0" w:color="6E6E6E"/>
            </w:tcBorders>
          </w:tcPr>
          <w:p w14:paraId="73FC0720" w14:textId="77777777" w:rsidR="004501F2" w:rsidRDefault="007C1067">
            <w:pPr>
              <w:pStyle w:val="ProductList-TableBody"/>
            </w:pPr>
            <w:r>
              <w:t>Dynamics 365 Fraud Protection papildu novērtējumi</w:t>
            </w:r>
            <w:r>
              <w:fldChar w:fldCharType="begin"/>
            </w:r>
            <w:r>
              <w:instrText xml:space="preserve"> XE "Dynamics 365 Fraud Protection papildu novērtējumi"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26AA41D9"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CF8F9"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84BD0"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13F01"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AFE67"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E84C4"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83AC2"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2D900"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BBB81" w14:textId="77777777" w:rsidR="004501F2" w:rsidRDefault="004501F2">
            <w:pPr>
              <w:pStyle w:val="ProductList-TableBody"/>
              <w:jc w:val="center"/>
            </w:pPr>
          </w:p>
        </w:tc>
      </w:tr>
      <w:tr w:rsidR="004501F2" w14:paraId="72284467" w14:textId="77777777">
        <w:tc>
          <w:tcPr>
            <w:tcW w:w="4660" w:type="dxa"/>
            <w:tcBorders>
              <w:top w:val="dashed" w:sz="4" w:space="0" w:color="B2B2B2"/>
              <w:left w:val="none" w:sz="4" w:space="0" w:color="6E6E6E"/>
              <w:bottom w:val="dashed" w:sz="4" w:space="0" w:color="B2B2B2"/>
              <w:right w:val="none" w:sz="4" w:space="0" w:color="B2B2B2"/>
            </w:tcBorders>
          </w:tcPr>
          <w:p w14:paraId="6D6A7634" w14:textId="77777777" w:rsidR="004501F2" w:rsidRDefault="007C1067">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28459012"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4BAAA"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9C11C"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20F3D"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F5640"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CACD7"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F9AE8"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69837"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A38F8" w14:textId="77777777" w:rsidR="004501F2" w:rsidRDefault="004501F2">
            <w:pPr>
              <w:pStyle w:val="ProductList-TableBody"/>
              <w:jc w:val="center"/>
            </w:pPr>
          </w:p>
        </w:tc>
      </w:tr>
      <w:tr w:rsidR="004501F2" w14:paraId="36CDAC46" w14:textId="77777777">
        <w:tc>
          <w:tcPr>
            <w:tcW w:w="4660" w:type="dxa"/>
            <w:tcBorders>
              <w:top w:val="dashed" w:sz="4" w:space="0" w:color="B2B2B2"/>
              <w:left w:val="none" w:sz="4" w:space="0" w:color="6E6E6E"/>
              <w:bottom w:val="dashed" w:sz="4" w:space="0" w:color="B2B2B2"/>
              <w:right w:val="none" w:sz="4" w:space="0" w:color="6E6E6E"/>
            </w:tcBorders>
          </w:tcPr>
          <w:p w14:paraId="0DD51A1C" w14:textId="77777777" w:rsidR="004501F2" w:rsidRDefault="007C1067">
            <w:pPr>
              <w:pStyle w:val="ProductList-TableBody"/>
            </w:pPr>
            <w:r>
              <w:t>Dynamics 365 Virtual Agent tērzēšanas sesijas papildinājums</w:t>
            </w:r>
            <w:r>
              <w:fldChar w:fldCharType="begin"/>
            </w:r>
            <w:r>
              <w:instrText xml:space="preserve"> XE "Dynamics 365 Virtual Agent tērzēšanas sesijas papildinājums"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574CDC"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C5F9A"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C5BF4"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084A6"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D8216"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45F28"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36137"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5531A"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1B0EF" w14:textId="77777777" w:rsidR="004501F2" w:rsidRDefault="004501F2">
            <w:pPr>
              <w:pStyle w:val="ProductList-TableBody"/>
              <w:jc w:val="center"/>
            </w:pPr>
          </w:p>
        </w:tc>
      </w:tr>
      <w:tr w:rsidR="004501F2" w14:paraId="2C3CCDC2" w14:textId="77777777">
        <w:tc>
          <w:tcPr>
            <w:tcW w:w="4660" w:type="dxa"/>
            <w:tcBorders>
              <w:top w:val="dashed" w:sz="4" w:space="0" w:color="B2B2B2"/>
              <w:left w:val="none" w:sz="4" w:space="0" w:color="6E6E6E"/>
              <w:bottom w:val="none" w:sz="4" w:space="0" w:color="BFBFBF"/>
              <w:right w:val="none" w:sz="4" w:space="0" w:color="6E6E6E"/>
            </w:tcBorders>
          </w:tcPr>
          <w:p w14:paraId="0B56BF0B" w14:textId="77777777" w:rsidR="004501F2" w:rsidRDefault="007C1067">
            <w:pPr>
              <w:pStyle w:val="ProductList-TableBody"/>
            </w:pPr>
            <w:r>
              <w:t>Dynamics 365 Field Service Apakšuzņēmējs</w:t>
            </w:r>
            <w:r>
              <w:fldChar w:fldCharType="begin"/>
            </w:r>
            <w:r>
              <w:instrText xml:space="preserve"> XE "Dynamics 365 Field Service Apakšuzņēmējs"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9EBB2A9"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1B093"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FAD33"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46767" w14:textId="77777777" w:rsidR="004501F2" w:rsidRDefault="007C106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FBE25"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E8894"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A6843"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EABA7"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C134A" w14:textId="77777777" w:rsidR="004501F2" w:rsidRDefault="004501F2">
            <w:pPr>
              <w:pStyle w:val="ProductList-TableBody"/>
              <w:jc w:val="center"/>
            </w:pPr>
          </w:p>
        </w:tc>
      </w:tr>
    </w:tbl>
    <w:p w14:paraId="33AE5715" w14:textId="77777777" w:rsidR="004501F2" w:rsidRDefault="007C1067">
      <w:pPr>
        <w:pStyle w:val="ProductList-Offering1SubSection"/>
        <w:outlineLvl w:val="2"/>
      </w:pPr>
      <w:bookmarkStart w:id="252" w:name="_Sec1153"/>
      <w:r>
        <w:t>2. Produktu nosacījumi</w:t>
      </w:r>
      <w:bookmarkEnd w:id="252"/>
    </w:p>
    <w:tbl>
      <w:tblPr>
        <w:tblStyle w:val="PURTable"/>
        <w:tblW w:w="0" w:type="dxa"/>
        <w:tblLook w:val="04A0" w:firstRow="1" w:lastRow="0" w:firstColumn="1" w:lastColumn="0" w:noHBand="0" w:noVBand="1"/>
      </w:tblPr>
      <w:tblGrid>
        <w:gridCol w:w="3606"/>
        <w:gridCol w:w="3641"/>
        <w:gridCol w:w="3669"/>
      </w:tblGrid>
      <w:tr w:rsidR="004501F2" w14:paraId="7BB8C4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4F7EAB" w14:textId="77777777" w:rsidR="004501F2" w:rsidRDefault="007C1067">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BB4F3E" w14:textId="77777777" w:rsidR="004501F2" w:rsidRDefault="007C106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72DBF7A7" w14:textId="77777777" w:rsidR="004501F2" w:rsidRDefault="007C1067">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 izņemot Microsoft Relationship Sales</w:t>
            </w:r>
          </w:p>
        </w:tc>
      </w:tr>
      <w:tr w:rsidR="004501F2" w14:paraId="06428F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55495" w14:textId="77777777" w:rsidR="004501F2" w:rsidRDefault="007C106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1C6AD38A" w14:textId="77777777" w:rsidR="004501F2" w:rsidRDefault="007C1067">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Skatiet tālāk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20EE7" w14:textId="77777777" w:rsidR="004501F2" w:rsidRDefault="007C1067">
            <w:pPr>
              <w:pStyle w:val="ProductList-TableBody"/>
            </w:pPr>
            <w:r>
              <w:rPr>
                <w:color w:val="404040"/>
              </w:rPr>
              <w:t>Reklāmas piedāvājumi: Nav</w:t>
            </w:r>
          </w:p>
        </w:tc>
      </w:tr>
      <w:tr w:rsidR="004501F2" w14:paraId="656671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73A2D" w14:textId="77777777" w:rsidR="004501F2" w:rsidRDefault="007C106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58CF97AE" w14:textId="77777777" w:rsidR="004501F2" w:rsidRDefault="007C1067">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 izņemot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2EFAC50E" w14:textId="77777777" w:rsidR="004501F2" w:rsidRDefault="007C1067">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Microsoft Relationship Sales</w:t>
            </w:r>
          </w:p>
        </w:tc>
      </w:tr>
      <w:tr w:rsidR="004501F2" w14:paraId="7C4C40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FAC75" w14:textId="77777777" w:rsidR="004501F2" w:rsidRDefault="007C106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2827C3BF" w14:textId="77777777" w:rsidR="004501F2" w:rsidRDefault="007C1067">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188D358E" w14:textId="77777777" w:rsidR="004501F2" w:rsidRDefault="007C1067">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145E1B57" w14:textId="77777777" w:rsidR="004501F2" w:rsidRDefault="004501F2">
      <w:pPr>
        <w:pStyle w:val="ProductList-Body"/>
      </w:pPr>
    </w:p>
    <w:p w14:paraId="794B949F" w14:textId="77777777" w:rsidR="004501F2" w:rsidRDefault="007C1067">
      <w:pPr>
        <w:pStyle w:val="ProductList-ClauseHeading"/>
        <w:outlineLvl w:val="3"/>
      </w:pPr>
      <w:r>
        <w:t>2.1 Vienotais atbalsta dienests (USD)</w:t>
      </w:r>
    </w:p>
    <w:p w14:paraId="6391848E" w14:textId="77777777" w:rsidR="004501F2" w:rsidRDefault="007C1067">
      <w:pPr>
        <w:pStyle w:val="ProductList-Body"/>
      </w:pPr>
      <w:r>
        <w:t xml:space="preserve">Klientiem ar aktīviem Dynamics 365 Customer Service Enterprise abonementiem ir tiesības instalēt un lietot USD programmatūru katram lietotājam. Šajā nolūkā izmantotie atvēlētie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609731E5" w14:textId="77777777" w:rsidR="004501F2" w:rsidRDefault="004501F2">
      <w:pPr>
        <w:pStyle w:val="ProductList-Body"/>
      </w:pPr>
    </w:p>
    <w:p w14:paraId="23621721" w14:textId="77777777" w:rsidR="004501F2" w:rsidRDefault="007C1067">
      <w:pPr>
        <w:pStyle w:val="ProductList-ClauseHeading"/>
        <w:outlineLvl w:val="3"/>
      </w:pPr>
      <w:r>
        <w:t>2.2. Dynamics CustomerSource</w:t>
      </w:r>
    </w:p>
    <w:p w14:paraId="051E06E9" w14:textId="77777777" w:rsidR="004501F2" w:rsidRDefault="007C1067">
      <w:pPr>
        <w:pStyle w:val="ProductList-Body"/>
      </w:pPr>
      <w:r>
        <w:t xml:space="preserve">Klientiem ar aktīviem Dynamics 365 abonementiem ir tiesības piekļūt pakalpojumam CustomerSource un to lietot. </w:t>
      </w:r>
    </w:p>
    <w:p w14:paraId="6BFBDBC7" w14:textId="77777777" w:rsidR="004501F2" w:rsidRDefault="004501F2">
      <w:pPr>
        <w:pStyle w:val="ProductList-Body"/>
      </w:pPr>
    </w:p>
    <w:p w14:paraId="382B57E8" w14:textId="77777777" w:rsidR="004501F2" w:rsidRDefault="007C1067">
      <w:pPr>
        <w:pStyle w:val="ProductList-ClauseHeading"/>
        <w:outlineLvl w:val="3"/>
      </w:pPr>
      <w:r>
        <w:t>2.3. Dynamics 365 plāns valsts iestādēm</w:t>
      </w:r>
    </w:p>
    <w:p w14:paraId="71D8276F" w14:textId="77777777" w:rsidR="004501F2" w:rsidRDefault="007C1067">
      <w:pPr>
        <w:pStyle w:val="ProductList-Body"/>
      </w:pPr>
      <w:r>
        <w:t>Dynamics 365 Supply Chain Management, Finance un Commerce nav pieejami Dynamics 365 plānā valsts iestādēm.</w:t>
      </w:r>
    </w:p>
    <w:p w14:paraId="0C6DCA75" w14:textId="77777777" w:rsidR="004501F2" w:rsidRDefault="004501F2">
      <w:pPr>
        <w:pStyle w:val="ProductList-Body"/>
      </w:pPr>
    </w:p>
    <w:p w14:paraId="6AFCAB2A" w14:textId="77777777" w:rsidR="004501F2" w:rsidRDefault="007C1067">
      <w:pPr>
        <w:pStyle w:val="ProductList-ClauseHeading"/>
        <w:outlineLvl w:val="3"/>
      </w:pPr>
      <w:r>
        <w:t>2.4. Dynamics 365 pakalpojumu iegultie izdevumi</w:t>
      </w:r>
    </w:p>
    <w:p w14:paraId="7A3F6117" w14:textId="77777777" w:rsidR="004501F2" w:rsidRDefault="007C1067">
      <w:pPr>
        <w:pStyle w:val="ProductList-Body"/>
      </w:pPr>
      <w:r>
        <w:t xml:space="preserve">Noslēdzot līgumu Microsoft Cloud un Microsoft Klienta līgumu, ir pieejami noteiktu Dynamics 365 pakalpojumu iegulti izdevumi. Ja Klienti iegūst un lieto Iegultus izdevumus kā daļu no </w:t>
      </w:r>
      <w:r>
        <w:fldChar w:fldCharType="begin"/>
      </w:r>
      <w:r>
        <w:instrText xml:space="preserve"> AutoTextList   \s NoStyle \t "Iegults vienots risinājums ir Klienta Tālākpārdevēja izstrādāta lietojumprogramma, kuru licencē Tālākpārdevējs un kura piešķir būtisku primāro funkcionalitāti Iegultam produktam." </w:instrText>
      </w:r>
      <w:r>
        <w:fldChar w:fldCharType="separate"/>
      </w:r>
      <w:r>
        <w:rPr>
          <w:color w:val="0563C1"/>
        </w:rPr>
        <w:t>Iegulta vienota risinājuma</w:t>
      </w:r>
      <w:r>
        <w:fldChar w:fldCharType="end"/>
      </w:r>
      <w:r>
        <w:t xml:space="preserve">, viņi nedrīkst atdalīt Iegulto SL produktu no </w:t>
      </w:r>
      <w:r>
        <w:fldChar w:fldCharType="begin"/>
      </w:r>
      <w:r>
        <w:instrText xml:space="preserve"> AutoTextList   \s NoStyle \t "Iegults vienots risinājums ir Klienta Tālākpārdevēja izstrādāta lietojumprogramma, kuru licencē Tālākpārdevējs un kura piešķir būtisku primāro funkcionalitāti Iegultam produktam." </w:instrText>
      </w:r>
      <w:r>
        <w:fldChar w:fldCharType="separate"/>
      </w:r>
      <w:r>
        <w:rPr>
          <w:color w:val="0563C1"/>
        </w:rPr>
        <w:t>Iegultā vienotā risinājuma</w:t>
      </w:r>
      <w:r>
        <w:fldChar w:fldCharType="end"/>
      </w:r>
      <w:r>
        <w:t xml:space="preserve"> vai lietot to kopā ar citām lietojumprogrammām.</w:t>
      </w:r>
    </w:p>
    <w:p w14:paraId="6C7CB2DA" w14:textId="77777777" w:rsidR="004501F2" w:rsidRDefault="004501F2">
      <w:pPr>
        <w:pStyle w:val="ProductList-Body"/>
      </w:pPr>
    </w:p>
    <w:p w14:paraId="06E64D02" w14:textId="77777777" w:rsidR="004501F2" w:rsidRDefault="007C1067">
      <w:pPr>
        <w:pStyle w:val="ProductList-ClauseHeading"/>
        <w:outlineLvl w:val="3"/>
      </w:pPr>
      <w:r>
        <w:t>2.5. Team Members licence esošajiem klientiem</w:t>
      </w:r>
    </w:p>
    <w:p w14:paraId="4C250A49" w14:textId="77777777" w:rsidR="004501F2" w:rsidRDefault="007C1067">
      <w:pPr>
        <w:pStyle w:val="ProductList-Body"/>
      </w:pPr>
      <w:r>
        <w:t xml:space="preserve">Esošie klienti ar Team Members licencēm, kas iegūtas pirms 2018. gada 1. oktobra, ir tiesīgi lietot esošās un jauniegūtās Team Members licences saskaņā ar pakalpojuma aprakstu, kas ir pieejams vietnē </w:t>
      </w:r>
      <w:hyperlink r:id="rId120">
        <w:r>
          <w:rPr>
            <w:color w:val="00467F"/>
            <w:u w:val="single"/>
          </w:rPr>
          <w:t>http://download.microsoft.com/download/D/B/3/DB37B5D3-7796-4536-AC8D-8EFDB95CD52F/Team-Members-Grandfathering.pdf</w:t>
        </w:r>
      </w:hyperlink>
      <w:r>
        <w:t>, uz to esošā abonementa periodu un jebkura turpmāka abonementa periodu, kas sākas pirms 2020. gada 1. jūlija, vai līdz 2023. gada 30. jūnijam, atkarībā no tā, kurš datums ir agrāks.</w:t>
      </w:r>
    </w:p>
    <w:p w14:paraId="44087414" w14:textId="77777777" w:rsidR="004501F2" w:rsidRDefault="004501F2">
      <w:pPr>
        <w:pStyle w:val="ProductList-Body"/>
      </w:pPr>
    </w:p>
    <w:p w14:paraId="1359E9C7" w14:textId="77777777" w:rsidR="004501F2" w:rsidRDefault="007C1067">
      <w:pPr>
        <w:pStyle w:val="ProductList-ClauseHeading"/>
        <w:outlineLvl w:val="3"/>
      </w:pPr>
      <w:r>
        <w:t>2.6. Dynamics 365 Pro Direct Support</w:t>
      </w:r>
    </w:p>
    <w:p w14:paraId="7B6A27D8" w14:textId="77777777" w:rsidR="004501F2" w:rsidRDefault="007C1067">
      <w:pPr>
        <w:pStyle w:val="ProductList-Body"/>
      </w:pPr>
      <w:r>
        <w:t>Klientam ir jāiegādājas pietiekami daudz Dynamics 365 Pro Direct Support licenču, lai segtu katru Dynamics 365 lietotāja licenci saskaņā ar līgumu, nepārsniedzot 250 licences.</w:t>
      </w:r>
    </w:p>
    <w:p w14:paraId="32877E48" w14:textId="77777777" w:rsidR="004501F2" w:rsidRDefault="004501F2">
      <w:pPr>
        <w:pStyle w:val="ProductList-Body"/>
      </w:pPr>
    </w:p>
    <w:p w14:paraId="130470E4" w14:textId="77777777" w:rsidR="004501F2" w:rsidRDefault="007C1067">
      <w:pPr>
        <w:pStyle w:val="ProductList-ClauseHeading"/>
        <w:outlineLvl w:val="3"/>
      </w:pPr>
      <w:r>
        <w:t>2.7. Pamata un Papildinājuma lietotāju abonēšanas licenču priekšnosacījumi</w:t>
      </w:r>
    </w:p>
    <w:p w14:paraId="2C6BA169" w14:textId="77777777" w:rsidR="004501F2" w:rsidRDefault="007C1067">
      <w:pPr>
        <w:pStyle w:val="ProductList-Body"/>
      </w:pPr>
      <w:r>
        <w:t>Iegādājoties vairākas pamata Biznesa lietojumprogrammas, pirmās jeb Pamata licences cena attiecīgajam lietotājam ir visaugstākā. Katram pilnvērtīgam lietotājam ir nepieciešama Pamata licence. Dynamics 365 papildinājuma lietotāja SL drīkst piešķirt tikai lietotājiem ar kvalificētām lietojumprogrammu licencēm.</w:t>
      </w:r>
    </w:p>
    <w:p w14:paraId="381C1708" w14:textId="77777777" w:rsidR="004501F2" w:rsidRDefault="004501F2">
      <w:pPr>
        <w:pStyle w:val="ProductList-Body"/>
      </w:pPr>
    </w:p>
    <w:p w14:paraId="28AC583D" w14:textId="77777777" w:rsidR="004501F2" w:rsidRDefault="007C1067">
      <w:pPr>
        <w:pStyle w:val="ProductList-ClauseHeading"/>
        <w:outlineLvl w:val="3"/>
      </w:pPr>
      <w:r>
        <w:t>2.8. Duālās lietošanas tiesības</w:t>
      </w:r>
    </w:p>
    <w:p w14:paraId="76C1D6D3" w14:textId="77777777" w:rsidR="004501F2" w:rsidRDefault="007C1067">
      <w:pPr>
        <w:pStyle w:val="ProductList-Body"/>
      </w:pPr>
      <w:r>
        <w:t>Noteiktas Dynamics 365 SL var atļaut piekļuvi līdzvērtīgai lokālai licencei. Tas ir kartēts tālāk parādītajā tabulā.</w:t>
      </w:r>
    </w:p>
    <w:tbl>
      <w:tblPr>
        <w:tblStyle w:val="PURTable"/>
        <w:tblW w:w="0" w:type="dxa"/>
        <w:tblLook w:val="04A0" w:firstRow="1" w:lastRow="0" w:firstColumn="1" w:lastColumn="0" w:noHBand="0" w:noVBand="1"/>
      </w:tblPr>
      <w:tblGrid>
        <w:gridCol w:w="3635"/>
        <w:gridCol w:w="3661"/>
        <w:gridCol w:w="3620"/>
      </w:tblGrid>
      <w:tr w:rsidR="004501F2" w14:paraId="75D6FEF9"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055B657A" w14:textId="77777777" w:rsidR="004501F2" w:rsidRDefault="007C1067">
            <w:pPr>
              <w:pStyle w:val="ProductList-TableBody"/>
            </w:pPr>
            <w:r>
              <w:rPr>
                <w:color w:val="FFFFFF"/>
              </w:rPr>
              <w:t>Dynamics 365 licence</w:t>
            </w:r>
          </w:p>
        </w:tc>
        <w:tc>
          <w:tcPr>
            <w:tcW w:w="4040" w:type="dxa"/>
            <w:shd w:val="clear" w:color="auto" w:fill="0072C6"/>
          </w:tcPr>
          <w:p w14:paraId="1E50A083" w14:textId="77777777" w:rsidR="004501F2" w:rsidRDefault="007C1067">
            <w:pPr>
              <w:pStyle w:val="ProductList-TableBody"/>
            </w:pPr>
            <w:r>
              <w:rPr>
                <w:color w:val="FFFFFF"/>
              </w:rPr>
              <w:t>Lokālā piekļuve programmatūrai</w:t>
            </w:r>
          </w:p>
        </w:tc>
        <w:tc>
          <w:tcPr>
            <w:tcW w:w="4040" w:type="dxa"/>
            <w:shd w:val="clear" w:color="auto" w:fill="0072C6"/>
          </w:tcPr>
          <w:p w14:paraId="162A74FE" w14:textId="77777777" w:rsidR="004501F2" w:rsidRDefault="007C1067">
            <w:pPr>
              <w:pStyle w:val="ProductList-TableBody"/>
            </w:pPr>
            <w:r>
              <w:rPr>
                <w:color w:val="FFFFFF"/>
              </w:rPr>
              <w:t>Lokālais serveris</w:t>
            </w:r>
          </w:p>
        </w:tc>
      </w:tr>
      <w:tr w:rsidR="004501F2" w14:paraId="2ACA8ED7" w14:textId="77777777">
        <w:tc>
          <w:tcPr>
            <w:tcW w:w="4040" w:type="dxa"/>
            <w:tcBorders>
              <w:left w:val="single" w:sz="4" w:space="0" w:color="6E6E6E"/>
              <w:bottom w:val="single" w:sz="4" w:space="0" w:color="6E6E6E"/>
            </w:tcBorders>
          </w:tcPr>
          <w:p w14:paraId="54009A54" w14:textId="77777777" w:rsidR="004501F2" w:rsidRDefault="007C1067">
            <w:pPr>
              <w:pStyle w:val="ProductList-TableBody"/>
            </w:pPr>
            <w:r>
              <w:t>Dynamics 365 Sales</w:t>
            </w:r>
          </w:p>
        </w:tc>
        <w:tc>
          <w:tcPr>
            <w:tcW w:w="4040" w:type="dxa"/>
          </w:tcPr>
          <w:p w14:paraId="362D7CBB" w14:textId="77777777" w:rsidR="004501F2" w:rsidRDefault="007C1067">
            <w:pPr>
              <w:pStyle w:val="ProductList-TableBody"/>
            </w:pPr>
            <w:r>
              <w:t>Dynamics 365 for Sales (lokāli)</w:t>
            </w:r>
          </w:p>
        </w:tc>
        <w:tc>
          <w:tcPr>
            <w:tcW w:w="4040" w:type="dxa"/>
            <w:tcBorders>
              <w:bottom w:val="none" w:sz="4" w:space="0" w:color="6E6E6E"/>
              <w:right w:val="single" w:sz="4" w:space="0" w:color="6E6E6E"/>
            </w:tcBorders>
          </w:tcPr>
          <w:p w14:paraId="0A16E136" w14:textId="77777777" w:rsidR="004501F2" w:rsidRDefault="007C1067">
            <w:pPr>
              <w:pStyle w:val="ProductList-TableBody"/>
            </w:pPr>
            <w:r>
              <w:t>Dynamics 365 (lokāli)</w:t>
            </w:r>
          </w:p>
        </w:tc>
      </w:tr>
      <w:tr w:rsidR="004501F2" w14:paraId="2FFAC981" w14:textId="77777777">
        <w:tc>
          <w:tcPr>
            <w:tcW w:w="4040" w:type="dxa"/>
            <w:tcBorders>
              <w:top w:val="single" w:sz="4" w:space="0" w:color="6E6E6E"/>
              <w:left w:val="single" w:sz="4" w:space="0" w:color="6E6E6E"/>
              <w:bottom w:val="single" w:sz="4" w:space="0" w:color="6E6E6E"/>
            </w:tcBorders>
          </w:tcPr>
          <w:p w14:paraId="37D686C1" w14:textId="77777777" w:rsidR="004501F2" w:rsidRDefault="007C1067">
            <w:pPr>
              <w:pStyle w:val="ProductList-TableBody"/>
            </w:pPr>
            <w:r>
              <w:t>Dynamics Customer Service</w:t>
            </w:r>
          </w:p>
        </w:tc>
        <w:tc>
          <w:tcPr>
            <w:tcW w:w="4040" w:type="dxa"/>
          </w:tcPr>
          <w:p w14:paraId="3BFC59E1" w14:textId="77777777" w:rsidR="004501F2" w:rsidRDefault="007C1067">
            <w:pPr>
              <w:pStyle w:val="ProductList-TableBody"/>
            </w:pPr>
            <w:r>
              <w:t>Dynamics 365 for Customer Service (lokāli)</w:t>
            </w:r>
          </w:p>
        </w:tc>
        <w:tc>
          <w:tcPr>
            <w:tcW w:w="4040" w:type="dxa"/>
            <w:tcBorders>
              <w:top w:val="none" w:sz="4" w:space="0" w:color="6E6E6E"/>
              <w:bottom w:val="none" w:sz="4" w:space="0" w:color="6E6E6E"/>
              <w:right w:val="single" w:sz="4" w:space="0" w:color="6E6E6E"/>
            </w:tcBorders>
          </w:tcPr>
          <w:p w14:paraId="5B10D651" w14:textId="77777777" w:rsidR="004501F2" w:rsidRDefault="004501F2">
            <w:pPr>
              <w:pStyle w:val="ProductList-TableBody"/>
            </w:pPr>
          </w:p>
        </w:tc>
      </w:tr>
      <w:tr w:rsidR="004501F2" w14:paraId="033F6554" w14:textId="77777777">
        <w:tc>
          <w:tcPr>
            <w:tcW w:w="4040" w:type="dxa"/>
            <w:tcBorders>
              <w:top w:val="single" w:sz="4" w:space="0" w:color="6E6E6E"/>
              <w:left w:val="single" w:sz="4" w:space="0" w:color="6E6E6E"/>
              <w:bottom w:val="single" w:sz="4" w:space="0" w:color="6E6E6E"/>
            </w:tcBorders>
          </w:tcPr>
          <w:p w14:paraId="431118CE" w14:textId="77777777" w:rsidR="004501F2" w:rsidRDefault="007C1067">
            <w:pPr>
              <w:pStyle w:val="ProductList-TableBody"/>
            </w:pPr>
            <w:r>
              <w:t>Dynamics 365 Field Service</w:t>
            </w:r>
          </w:p>
        </w:tc>
        <w:tc>
          <w:tcPr>
            <w:tcW w:w="4040" w:type="dxa"/>
          </w:tcPr>
          <w:p w14:paraId="01F1607F" w14:textId="77777777" w:rsidR="004501F2" w:rsidRDefault="007C1067">
            <w:pPr>
              <w:pStyle w:val="ProductList-TableBody"/>
            </w:pPr>
            <w:r>
              <w:t>Dynamics 365 for Field Service funkcionalitāte (lokāli)</w:t>
            </w:r>
          </w:p>
        </w:tc>
        <w:tc>
          <w:tcPr>
            <w:tcW w:w="4040" w:type="dxa"/>
            <w:tcBorders>
              <w:top w:val="none" w:sz="4" w:space="0" w:color="6E6E6E"/>
              <w:bottom w:val="none" w:sz="4" w:space="0" w:color="6E6E6E"/>
              <w:right w:val="single" w:sz="4" w:space="0" w:color="6E6E6E"/>
            </w:tcBorders>
          </w:tcPr>
          <w:p w14:paraId="240F8A75" w14:textId="77777777" w:rsidR="004501F2" w:rsidRDefault="004501F2">
            <w:pPr>
              <w:pStyle w:val="ProductList-TableBody"/>
            </w:pPr>
          </w:p>
        </w:tc>
      </w:tr>
      <w:tr w:rsidR="004501F2" w14:paraId="0C491E54" w14:textId="77777777">
        <w:tc>
          <w:tcPr>
            <w:tcW w:w="4040" w:type="dxa"/>
            <w:tcBorders>
              <w:top w:val="single" w:sz="4" w:space="0" w:color="6E6E6E"/>
              <w:left w:val="single" w:sz="4" w:space="0" w:color="6E6E6E"/>
              <w:bottom w:val="single" w:sz="4" w:space="0" w:color="6E6E6E"/>
            </w:tcBorders>
          </w:tcPr>
          <w:p w14:paraId="321F0230" w14:textId="77777777" w:rsidR="004501F2" w:rsidRDefault="007C1067">
            <w:pPr>
              <w:pStyle w:val="ProductList-TableBody"/>
            </w:pPr>
            <w:r>
              <w:t>Dynamics 365 Operations – Activity</w:t>
            </w:r>
          </w:p>
        </w:tc>
        <w:tc>
          <w:tcPr>
            <w:tcW w:w="4040" w:type="dxa"/>
          </w:tcPr>
          <w:p w14:paraId="6AA3A788" w14:textId="77777777" w:rsidR="004501F2" w:rsidRDefault="007C1067">
            <w:pPr>
              <w:pStyle w:val="ProductList-TableBody"/>
            </w:pPr>
            <w:r>
              <w:t>Dynamics 365 for Operations Activity (lokāli)</w:t>
            </w:r>
          </w:p>
        </w:tc>
        <w:tc>
          <w:tcPr>
            <w:tcW w:w="4040" w:type="dxa"/>
            <w:tcBorders>
              <w:top w:val="none" w:sz="4" w:space="0" w:color="6E6E6E"/>
              <w:bottom w:val="none" w:sz="4" w:space="0" w:color="6E6E6E"/>
              <w:right w:val="single" w:sz="4" w:space="0" w:color="6E6E6E"/>
            </w:tcBorders>
          </w:tcPr>
          <w:p w14:paraId="235EF0D0" w14:textId="77777777" w:rsidR="004501F2" w:rsidRDefault="004501F2">
            <w:pPr>
              <w:pStyle w:val="ProductList-TableBody"/>
            </w:pPr>
          </w:p>
        </w:tc>
      </w:tr>
      <w:tr w:rsidR="004501F2" w14:paraId="2B751B02" w14:textId="77777777">
        <w:tc>
          <w:tcPr>
            <w:tcW w:w="4040" w:type="dxa"/>
            <w:tcBorders>
              <w:top w:val="single" w:sz="4" w:space="0" w:color="6E6E6E"/>
              <w:left w:val="single" w:sz="4" w:space="0" w:color="6E6E6E"/>
              <w:bottom w:val="single" w:sz="4" w:space="0" w:color="6E6E6E"/>
            </w:tcBorders>
          </w:tcPr>
          <w:p w14:paraId="6C1D29EB" w14:textId="77777777" w:rsidR="004501F2" w:rsidRDefault="007C1067">
            <w:pPr>
              <w:pStyle w:val="ProductList-TableBody"/>
            </w:pPr>
            <w:r>
              <w:t>Dynamics 365 Operations – ierīce</w:t>
            </w:r>
          </w:p>
        </w:tc>
        <w:tc>
          <w:tcPr>
            <w:tcW w:w="4040" w:type="dxa"/>
          </w:tcPr>
          <w:p w14:paraId="35DE1F6C" w14:textId="77777777" w:rsidR="004501F2" w:rsidRDefault="007C1067">
            <w:pPr>
              <w:pStyle w:val="ProductList-TableBody"/>
            </w:pPr>
            <w:r>
              <w:t>Dynamics 365 for Operations Device (lokāli)</w:t>
            </w:r>
          </w:p>
        </w:tc>
        <w:tc>
          <w:tcPr>
            <w:tcW w:w="4040" w:type="dxa"/>
            <w:tcBorders>
              <w:top w:val="none" w:sz="4" w:space="0" w:color="6E6E6E"/>
              <w:bottom w:val="single" w:sz="4" w:space="0" w:color="6E6E6E"/>
              <w:right w:val="single" w:sz="4" w:space="0" w:color="6E6E6E"/>
            </w:tcBorders>
          </w:tcPr>
          <w:p w14:paraId="2568403D" w14:textId="77777777" w:rsidR="004501F2" w:rsidRDefault="004501F2">
            <w:pPr>
              <w:pStyle w:val="ProductList-TableBody"/>
            </w:pPr>
          </w:p>
        </w:tc>
      </w:tr>
      <w:tr w:rsidR="004501F2" w14:paraId="6F950B60" w14:textId="77777777">
        <w:tc>
          <w:tcPr>
            <w:tcW w:w="4040" w:type="dxa"/>
            <w:tcBorders>
              <w:top w:val="single" w:sz="4" w:space="0" w:color="6E6E6E"/>
              <w:left w:val="single" w:sz="4" w:space="0" w:color="6E6E6E"/>
              <w:bottom w:val="single" w:sz="4" w:space="0" w:color="6E6E6E"/>
            </w:tcBorders>
          </w:tcPr>
          <w:p w14:paraId="4699F411" w14:textId="77777777" w:rsidR="004501F2" w:rsidRDefault="007C1067">
            <w:pPr>
              <w:pStyle w:val="ProductList-TableBody"/>
            </w:pPr>
            <w:r>
              <w:t>Dynamics 365 Finance</w:t>
            </w:r>
          </w:p>
        </w:tc>
        <w:tc>
          <w:tcPr>
            <w:tcW w:w="4040" w:type="dxa"/>
          </w:tcPr>
          <w:p w14:paraId="1B350FF0" w14:textId="77777777" w:rsidR="004501F2" w:rsidRDefault="007C1067">
            <w:pPr>
              <w:pStyle w:val="ProductList-TableBody"/>
            </w:pPr>
            <w:r>
              <w:t>Dynamics 365 for Operations (lokāli)*</w:t>
            </w:r>
          </w:p>
        </w:tc>
        <w:tc>
          <w:tcPr>
            <w:tcW w:w="4040" w:type="dxa"/>
            <w:tcBorders>
              <w:top w:val="single" w:sz="4" w:space="0" w:color="6E6E6E"/>
              <w:bottom w:val="single" w:sz="4" w:space="0" w:color="FFFFFF"/>
              <w:right w:val="single" w:sz="4" w:space="0" w:color="6E6E6E"/>
            </w:tcBorders>
          </w:tcPr>
          <w:p w14:paraId="5DB122E8" w14:textId="77777777" w:rsidR="004501F2" w:rsidRDefault="007C1067">
            <w:pPr>
              <w:pStyle w:val="ProductList-TableBody"/>
            </w:pPr>
            <w:r>
              <w:t>Dynamics 365 for Operations, lokāli</w:t>
            </w:r>
          </w:p>
        </w:tc>
      </w:tr>
      <w:tr w:rsidR="004501F2" w14:paraId="39E5F8BB" w14:textId="77777777">
        <w:tc>
          <w:tcPr>
            <w:tcW w:w="4040" w:type="dxa"/>
            <w:tcBorders>
              <w:top w:val="single" w:sz="4" w:space="0" w:color="6E6E6E"/>
              <w:left w:val="single" w:sz="4" w:space="0" w:color="6E6E6E"/>
              <w:bottom w:val="single" w:sz="4" w:space="0" w:color="6E6E6E"/>
            </w:tcBorders>
          </w:tcPr>
          <w:p w14:paraId="43E24DB2" w14:textId="77777777" w:rsidR="004501F2" w:rsidRDefault="007C1067">
            <w:pPr>
              <w:pStyle w:val="ProductList-TableBody"/>
            </w:pPr>
            <w:r>
              <w:t>Dynamics 365 Supply Chain Management</w:t>
            </w:r>
          </w:p>
        </w:tc>
        <w:tc>
          <w:tcPr>
            <w:tcW w:w="4040" w:type="dxa"/>
          </w:tcPr>
          <w:p w14:paraId="5BCB8E30" w14:textId="77777777" w:rsidR="004501F2" w:rsidRDefault="007C1067">
            <w:pPr>
              <w:pStyle w:val="ProductList-TableBody"/>
            </w:pPr>
            <w:r>
              <w:t>Dynamics 365 for Operations (lokāli)*</w:t>
            </w:r>
          </w:p>
        </w:tc>
        <w:tc>
          <w:tcPr>
            <w:tcW w:w="4040" w:type="dxa"/>
            <w:tcBorders>
              <w:top w:val="single" w:sz="4" w:space="0" w:color="FFFFFF"/>
              <w:bottom w:val="none" w:sz="4" w:space="0" w:color="6E6E6E"/>
              <w:right w:val="single" w:sz="4" w:space="0" w:color="6E6E6E"/>
            </w:tcBorders>
          </w:tcPr>
          <w:p w14:paraId="2B1AB030" w14:textId="77777777" w:rsidR="004501F2" w:rsidRDefault="004501F2">
            <w:pPr>
              <w:pStyle w:val="ProductList-TableBody"/>
            </w:pPr>
          </w:p>
        </w:tc>
      </w:tr>
      <w:tr w:rsidR="004501F2" w14:paraId="40336A1E" w14:textId="77777777">
        <w:tc>
          <w:tcPr>
            <w:tcW w:w="4040" w:type="dxa"/>
            <w:tcBorders>
              <w:top w:val="single" w:sz="4" w:space="0" w:color="6E6E6E"/>
              <w:left w:val="single" w:sz="4" w:space="0" w:color="6E6E6E"/>
              <w:bottom w:val="single" w:sz="4" w:space="0" w:color="6E6E6E"/>
              <w:right w:val="single" w:sz="4" w:space="0" w:color="6E6E6E"/>
            </w:tcBorders>
          </w:tcPr>
          <w:p w14:paraId="4683E8DD" w14:textId="77777777" w:rsidR="004501F2" w:rsidRDefault="007C1067">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4D893256" w14:textId="77777777" w:rsidR="004501F2" w:rsidRDefault="007C1067">
            <w:pPr>
              <w:pStyle w:val="ProductList-TableBody"/>
            </w:pPr>
            <w:r>
              <w:t>Dynamics 365 for Operations (lokāli)*</w:t>
            </w:r>
          </w:p>
        </w:tc>
        <w:tc>
          <w:tcPr>
            <w:tcW w:w="4040" w:type="dxa"/>
            <w:tcBorders>
              <w:top w:val="none" w:sz="4" w:space="0" w:color="6E6E6E"/>
              <w:left w:val="single" w:sz="4" w:space="0" w:color="6E6E6E"/>
              <w:bottom w:val="single" w:sz="4" w:space="0" w:color="6E6E6E"/>
              <w:right w:val="single" w:sz="4" w:space="0" w:color="6E6E6E"/>
            </w:tcBorders>
          </w:tcPr>
          <w:p w14:paraId="235CF518" w14:textId="77777777" w:rsidR="004501F2" w:rsidRDefault="004501F2">
            <w:pPr>
              <w:pStyle w:val="ProductList-TableBody"/>
            </w:pPr>
          </w:p>
        </w:tc>
      </w:tr>
      <w:tr w:rsidR="004501F2" w14:paraId="1C0A2F1A" w14:textId="77777777">
        <w:tc>
          <w:tcPr>
            <w:tcW w:w="4040" w:type="dxa"/>
            <w:tcBorders>
              <w:top w:val="single" w:sz="4" w:space="0" w:color="6E6E6E"/>
              <w:left w:val="single" w:sz="4" w:space="0" w:color="6E6E6E"/>
              <w:bottom w:val="single" w:sz="4" w:space="0" w:color="6E6E6E"/>
              <w:right w:val="single" w:sz="4" w:space="0" w:color="6E6E6E"/>
            </w:tcBorders>
          </w:tcPr>
          <w:p w14:paraId="0F7AD6EB" w14:textId="77777777" w:rsidR="004501F2" w:rsidRDefault="007C1067">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7693BCED" w14:textId="77777777" w:rsidR="004501F2" w:rsidRDefault="007C1067">
            <w:pPr>
              <w:pStyle w:val="ProductList-TableBody"/>
            </w:pPr>
            <w:r>
              <w:t>Dynamics 365 for Team Members (lokāli)</w:t>
            </w:r>
          </w:p>
        </w:tc>
        <w:tc>
          <w:tcPr>
            <w:tcW w:w="4040" w:type="dxa"/>
            <w:tcBorders>
              <w:top w:val="single" w:sz="4" w:space="0" w:color="6E6E6E"/>
              <w:left w:val="single" w:sz="4" w:space="0" w:color="6E6E6E"/>
              <w:bottom w:val="single" w:sz="4" w:space="0" w:color="6E6E6E"/>
              <w:right w:val="single" w:sz="4" w:space="0" w:color="6E6E6E"/>
            </w:tcBorders>
          </w:tcPr>
          <w:p w14:paraId="1CC3BBD9" w14:textId="77777777" w:rsidR="004501F2" w:rsidRDefault="007C1067">
            <w:pPr>
              <w:pStyle w:val="ProductList-TableBody"/>
            </w:pPr>
            <w:r>
              <w:t>Dynamics 365 (lokāli) vai Dynamics 365 for Operations, lokāli</w:t>
            </w:r>
          </w:p>
        </w:tc>
      </w:tr>
    </w:tbl>
    <w:p w14:paraId="4DBDC5EC" w14:textId="77777777" w:rsidR="004501F2" w:rsidRDefault="007C1067">
      <w:pPr>
        <w:pStyle w:val="ProductList-Body"/>
      </w:pPr>
      <w:r>
        <w:rPr>
          <w:i/>
        </w:rPr>
        <w:t>*Lokālās lietošanas tiesības attiecas tikai uz konkrētām Dynamics 365 for Operations lietojumprogrammām, kurām lietotājam ir mākoņa SL. Piemēram, lietotājs ar Finance licenci var izmantot tikai Dynamics 365 lokālās drošības lomas, kas saistītas ar Finance USL.</w:t>
      </w:r>
    </w:p>
    <w:p w14:paraId="045EC189" w14:textId="77777777" w:rsidR="004501F2" w:rsidRDefault="004501F2">
      <w:pPr>
        <w:pStyle w:val="ProductList-Body"/>
      </w:pPr>
    </w:p>
    <w:p w14:paraId="42334D3B" w14:textId="77777777" w:rsidR="004501F2" w:rsidRDefault="007C1067">
      <w:pPr>
        <w:pStyle w:val="ProductList-ClauseHeading"/>
        <w:outlineLvl w:val="3"/>
      </w:pPr>
      <w:r>
        <w:t>2.9. Licences priekšnosacījumi</w:t>
      </w:r>
    </w:p>
    <w:p w14:paraId="4526AD92" w14:textId="77777777" w:rsidR="004501F2" w:rsidRDefault="007C1067">
      <w:pPr>
        <w:pStyle w:val="ProductList-Body"/>
      </w:pPr>
      <w:r>
        <w:t>Lai iegādātos tālāk norādītās Licences, ir jāiegādājas arī tabulā norādītais Licences priekšnosacījums.</w:t>
      </w:r>
    </w:p>
    <w:tbl>
      <w:tblPr>
        <w:tblStyle w:val="PURTable"/>
        <w:tblW w:w="0" w:type="dxa"/>
        <w:tblLook w:val="04A0" w:firstRow="1" w:lastRow="0" w:firstColumn="1" w:lastColumn="0" w:noHBand="0" w:noVBand="1"/>
      </w:tblPr>
      <w:tblGrid>
        <w:gridCol w:w="5467"/>
        <w:gridCol w:w="5449"/>
      </w:tblGrid>
      <w:tr w:rsidR="004501F2" w14:paraId="15C507F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77DD8B68" w14:textId="77777777" w:rsidR="004501F2" w:rsidRDefault="007C1067">
            <w:pPr>
              <w:pStyle w:val="ProductList-TableBody"/>
            </w:pPr>
            <w:r>
              <w:rPr>
                <w:color w:val="FFFFFF"/>
              </w:rPr>
              <w:t>Licence</w:t>
            </w:r>
          </w:p>
        </w:tc>
        <w:tc>
          <w:tcPr>
            <w:tcW w:w="6120" w:type="dxa"/>
            <w:tcBorders>
              <w:top w:val="single" w:sz="4" w:space="0" w:color="0070C0"/>
              <w:right w:val="single" w:sz="4" w:space="0" w:color="0070C0"/>
            </w:tcBorders>
            <w:shd w:val="clear" w:color="auto" w:fill="0072C6"/>
          </w:tcPr>
          <w:p w14:paraId="093A1F07" w14:textId="77777777" w:rsidR="004501F2" w:rsidRDefault="007C1067">
            <w:pPr>
              <w:pStyle w:val="ProductList-TableBody"/>
            </w:pPr>
            <w:r>
              <w:rPr>
                <w:color w:val="FFFFFF"/>
              </w:rPr>
              <w:t>Licences priekšnosacījumi</w:t>
            </w:r>
          </w:p>
        </w:tc>
      </w:tr>
      <w:tr w:rsidR="004501F2" w14:paraId="402DE015" w14:textId="77777777">
        <w:tc>
          <w:tcPr>
            <w:tcW w:w="6120" w:type="dxa"/>
            <w:tcBorders>
              <w:left w:val="single" w:sz="4" w:space="0" w:color="000000"/>
              <w:bottom w:val="single" w:sz="4" w:space="0" w:color="000000"/>
              <w:right w:val="single" w:sz="4" w:space="0" w:color="000000"/>
            </w:tcBorders>
          </w:tcPr>
          <w:p w14:paraId="42CF5FF4" w14:textId="77777777" w:rsidR="004501F2" w:rsidRDefault="007C1067">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28A0E996" w14:textId="77777777" w:rsidR="004501F2" w:rsidRDefault="007C1067">
            <w:pPr>
              <w:pStyle w:val="ProductList-TableBody"/>
            </w:pPr>
            <w:r>
              <w:t>Dynamics 365 lietotāja SL, kas nav Team Members SL</w:t>
            </w:r>
          </w:p>
        </w:tc>
      </w:tr>
      <w:tr w:rsidR="004501F2" w14:paraId="2776EDEE" w14:textId="77777777">
        <w:tc>
          <w:tcPr>
            <w:tcW w:w="6120" w:type="dxa"/>
            <w:tcBorders>
              <w:top w:val="single" w:sz="4" w:space="0" w:color="000000"/>
              <w:left w:val="single" w:sz="4" w:space="0" w:color="000000"/>
              <w:bottom w:val="none" w:sz="4" w:space="0" w:color="000000"/>
              <w:right w:val="single" w:sz="4" w:space="0" w:color="000000"/>
            </w:tcBorders>
          </w:tcPr>
          <w:p w14:paraId="3AFA4F22" w14:textId="77777777" w:rsidR="004501F2" w:rsidRDefault="007C1067">
            <w:pPr>
              <w:pStyle w:val="ProductList-TableBody"/>
            </w:pPr>
            <w:r>
              <w:t>Dynamics 365 for Marketing papildinājums*</w:t>
            </w:r>
          </w:p>
        </w:tc>
        <w:tc>
          <w:tcPr>
            <w:tcW w:w="6120" w:type="dxa"/>
            <w:tcBorders>
              <w:top w:val="single" w:sz="4" w:space="0" w:color="000000"/>
              <w:left w:val="single" w:sz="4" w:space="0" w:color="000000"/>
              <w:bottom w:val="none" w:sz="4" w:space="0" w:color="000000"/>
              <w:right w:val="single" w:sz="4" w:space="0" w:color="000000"/>
            </w:tcBorders>
          </w:tcPr>
          <w:p w14:paraId="2FBAAC76" w14:textId="77777777" w:rsidR="004501F2" w:rsidRDefault="007C1067">
            <w:pPr>
              <w:pStyle w:val="ProductList-TableBody"/>
            </w:pPr>
            <w:r>
              <w:rPr>
                <w:b/>
              </w:rPr>
              <w:t>10 vai vairāk licences VIENĀ no tālāk minētā.</w:t>
            </w:r>
          </w:p>
        </w:tc>
      </w:tr>
      <w:tr w:rsidR="004501F2" w14:paraId="09BD7D7F" w14:textId="77777777">
        <w:tc>
          <w:tcPr>
            <w:tcW w:w="6120" w:type="dxa"/>
            <w:tcBorders>
              <w:top w:val="none" w:sz="4" w:space="0" w:color="000000"/>
              <w:left w:val="single" w:sz="4" w:space="0" w:color="000000"/>
              <w:bottom w:val="none" w:sz="4" w:space="0" w:color="000000"/>
              <w:right w:val="single" w:sz="4" w:space="0" w:color="000000"/>
            </w:tcBorders>
          </w:tcPr>
          <w:p w14:paraId="18928CBE" w14:textId="77777777" w:rsidR="004501F2" w:rsidRDefault="004501F2">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492E213A" w14:textId="77777777" w:rsidR="004501F2" w:rsidRDefault="004501F2">
            <w:pPr>
              <w:pStyle w:val="ProductList-TableBody"/>
            </w:pPr>
          </w:p>
        </w:tc>
      </w:tr>
      <w:tr w:rsidR="004501F2" w14:paraId="3FAA5EF7" w14:textId="77777777">
        <w:tc>
          <w:tcPr>
            <w:tcW w:w="6120" w:type="dxa"/>
            <w:tcBorders>
              <w:top w:val="none" w:sz="4" w:space="0" w:color="000000"/>
              <w:left w:val="single" w:sz="4" w:space="0" w:color="000000"/>
              <w:bottom w:val="none" w:sz="4" w:space="0" w:color="000000"/>
              <w:right w:val="single" w:sz="4" w:space="0" w:color="000000"/>
            </w:tcBorders>
          </w:tcPr>
          <w:p w14:paraId="4584394B" w14:textId="77777777" w:rsidR="004501F2" w:rsidRDefault="004501F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C96C902" w14:textId="77777777" w:rsidR="004501F2" w:rsidRDefault="007C1067">
            <w:pPr>
              <w:pStyle w:val="ProductList-TableBody"/>
            </w:pPr>
            <w:r>
              <w:t>Dynamics 365 Customer Service Enterprise</w:t>
            </w:r>
          </w:p>
        </w:tc>
      </w:tr>
      <w:tr w:rsidR="004501F2" w14:paraId="7FD1B26B" w14:textId="77777777">
        <w:tc>
          <w:tcPr>
            <w:tcW w:w="6120" w:type="dxa"/>
            <w:tcBorders>
              <w:top w:val="none" w:sz="4" w:space="0" w:color="000000"/>
              <w:left w:val="single" w:sz="4" w:space="0" w:color="000000"/>
              <w:bottom w:val="none" w:sz="4" w:space="0" w:color="000000"/>
              <w:right w:val="single" w:sz="4" w:space="0" w:color="000000"/>
            </w:tcBorders>
          </w:tcPr>
          <w:p w14:paraId="060A12B5" w14:textId="77777777" w:rsidR="004501F2" w:rsidRDefault="004501F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B7C6F96" w14:textId="77777777" w:rsidR="004501F2" w:rsidRDefault="007C1067">
            <w:pPr>
              <w:pStyle w:val="ProductList-TableBody"/>
            </w:pPr>
            <w:r>
              <w:t>Dynamics 365 Customer Service Professional</w:t>
            </w:r>
          </w:p>
        </w:tc>
      </w:tr>
      <w:tr w:rsidR="004501F2" w14:paraId="6F330602" w14:textId="77777777">
        <w:tc>
          <w:tcPr>
            <w:tcW w:w="6120" w:type="dxa"/>
            <w:tcBorders>
              <w:top w:val="none" w:sz="4" w:space="0" w:color="000000"/>
              <w:left w:val="single" w:sz="4" w:space="0" w:color="000000"/>
              <w:bottom w:val="none" w:sz="4" w:space="0" w:color="000000"/>
              <w:right w:val="single" w:sz="4" w:space="0" w:color="000000"/>
            </w:tcBorders>
          </w:tcPr>
          <w:p w14:paraId="2AB6A66A" w14:textId="77777777" w:rsidR="004501F2" w:rsidRDefault="004501F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C1AE795" w14:textId="77777777" w:rsidR="004501F2" w:rsidRDefault="007C1067">
            <w:pPr>
              <w:pStyle w:val="ProductList-TableBody"/>
            </w:pPr>
            <w:r>
              <w:t>Dynamics 365 Sales Enterprise</w:t>
            </w:r>
          </w:p>
        </w:tc>
      </w:tr>
      <w:tr w:rsidR="004501F2" w14:paraId="5FAE1503" w14:textId="77777777">
        <w:tc>
          <w:tcPr>
            <w:tcW w:w="6120" w:type="dxa"/>
            <w:tcBorders>
              <w:top w:val="none" w:sz="4" w:space="0" w:color="000000"/>
              <w:left w:val="single" w:sz="4" w:space="0" w:color="000000"/>
              <w:bottom w:val="none" w:sz="4" w:space="0" w:color="000000"/>
              <w:right w:val="single" w:sz="4" w:space="0" w:color="000000"/>
            </w:tcBorders>
          </w:tcPr>
          <w:p w14:paraId="137A747D" w14:textId="77777777" w:rsidR="004501F2" w:rsidRDefault="004501F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BD39954" w14:textId="77777777" w:rsidR="004501F2" w:rsidRDefault="007C1067">
            <w:pPr>
              <w:pStyle w:val="ProductList-TableBody"/>
            </w:pPr>
            <w:r>
              <w:t>Dynamics 365 Sales Professional</w:t>
            </w:r>
          </w:p>
        </w:tc>
      </w:tr>
      <w:tr w:rsidR="004501F2" w14:paraId="0810E8C2" w14:textId="77777777">
        <w:tc>
          <w:tcPr>
            <w:tcW w:w="6120" w:type="dxa"/>
            <w:tcBorders>
              <w:top w:val="none" w:sz="4" w:space="0" w:color="000000"/>
              <w:left w:val="single" w:sz="4" w:space="0" w:color="000000"/>
              <w:bottom w:val="none" w:sz="4" w:space="0" w:color="000000"/>
              <w:right w:val="single" w:sz="4" w:space="0" w:color="000000"/>
            </w:tcBorders>
          </w:tcPr>
          <w:p w14:paraId="34690AB4" w14:textId="77777777" w:rsidR="004501F2" w:rsidRDefault="004501F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CCC6379" w14:textId="77777777" w:rsidR="004501F2" w:rsidRDefault="007C1067">
            <w:pPr>
              <w:pStyle w:val="ProductList-TableBody"/>
            </w:pPr>
            <w:r>
              <w:t>Dynamics 365 Field Service</w:t>
            </w:r>
          </w:p>
        </w:tc>
      </w:tr>
      <w:tr w:rsidR="004501F2" w14:paraId="30635E6A" w14:textId="77777777">
        <w:tc>
          <w:tcPr>
            <w:tcW w:w="6120" w:type="dxa"/>
            <w:tcBorders>
              <w:top w:val="none" w:sz="4" w:space="0" w:color="000000"/>
              <w:left w:val="single" w:sz="4" w:space="0" w:color="000000"/>
              <w:bottom w:val="none" w:sz="4" w:space="0" w:color="000000"/>
              <w:right w:val="single" w:sz="4" w:space="0" w:color="000000"/>
            </w:tcBorders>
          </w:tcPr>
          <w:p w14:paraId="0BBE1F1D" w14:textId="77777777" w:rsidR="004501F2" w:rsidRDefault="004501F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7BC5DB3" w14:textId="77777777" w:rsidR="004501F2" w:rsidRDefault="007C1067">
            <w:pPr>
              <w:pStyle w:val="ProductList-TableBody"/>
            </w:pPr>
            <w:r>
              <w:t>Dynamics 365 for Project Service Automation</w:t>
            </w:r>
          </w:p>
        </w:tc>
      </w:tr>
      <w:tr w:rsidR="004501F2" w14:paraId="01DFE979" w14:textId="77777777">
        <w:tc>
          <w:tcPr>
            <w:tcW w:w="6120" w:type="dxa"/>
            <w:tcBorders>
              <w:top w:val="none" w:sz="4" w:space="0" w:color="000000"/>
              <w:left w:val="single" w:sz="4" w:space="0" w:color="000000"/>
              <w:bottom w:val="none" w:sz="4" w:space="0" w:color="000000"/>
              <w:right w:val="single" w:sz="4" w:space="0" w:color="000000"/>
            </w:tcBorders>
          </w:tcPr>
          <w:p w14:paraId="6F29DFCC" w14:textId="77777777" w:rsidR="004501F2" w:rsidRDefault="004501F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47B8667" w14:textId="77777777" w:rsidR="004501F2" w:rsidRDefault="007C1067">
            <w:pPr>
              <w:pStyle w:val="ProductList-TableBody"/>
            </w:pPr>
            <w:r>
              <w:t>Dynamics 365 Finance</w:t>
            </w:r>
          </w:p>
        </w:tc>
      </w:tr>
      <w:tr w:rsidR="004501F2" w14:paraId="5D451193" w14:textId="77777777">
        <w:tc>
          <w:tcPr>
            <w:tcW w:w="6120" w:type="dxa"/>
            <w:tcBorders>
              <w:top w:val="none" w:sz="4" w:space="0" w:color="000000"/>
              <w:left w:val="single" w:sz="4" w:space="0" w:color="000000"/>
              <w:bottom w:val="none" w:sz="4" w:space="0" w:color="000000"/>
              <w:right w:val="single" w:sz="4" w:space="0" w:color="000000"/>
            </w:tcBorders>
          </w:tcPr>
          <w:p w14:paraId="060C8873" w14:textId="77777777" w:rsidR="004501F2" w:rsidRDefault="004501F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9DB4DD1" w14:textId="77777777" w:rsidR="004501F2" w:rsidRDefault="007C1067">
            <w:pPr>
              <w:pStyle w:val="ProductList-TableBody"/>
            </w:pPr>
            <w:r>
              <w:t>Dynamics 365 Supply Chain Management</w:t>
            </w:r>
          </w:p>
        </w:tc>
      </w:tr>
      <w:tr w:rsidR="004501F2" w14:paraId="1BDC92AB" w14:textId="77777777">
        <w:tc>
          <w:tcPr>
            <w:tcW w:w="6120" w:type="dxa"/>
            <w:tcBorders>
              <w:top w:val="none" w:sz="4" w:space="0" w:color="000000"/>
              <w:left w:val="single" w:sz="4" w:space="0" w:color="000000"/>
              <w:bottom w:val="single" w:sz="4" w:space="0" w:color="000000"/>
              <w:right w:val="single" w:sz="4" w:space="0" w:color="000000"/>
            </w:tcBorders>
          </w:tcPr>
          <w:p w14:paraId="3DC00A02" w14:textId="77777777" w:rsidR="004501F2" w:rsidRDefault="004501F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B4CC98B" w14:textId="77777777" w:rsidR="004501F2" w:rsidRDefault="007C1067">
            <w:pPr>
              <w:pStyle w:val="ProductList-TableBody"/>
            </w:pPr>
            <w:r>
              <w:t>Dynamics 365 Commerce</w:t>
            </w:r>
          </w:p>
        </w:tc>
      </w:tr>
      <w:tr w:rsidR="004501F2" w14:paraId="078153F4" w14:textId="77777777">
        <w:tc>
          <w:tcPr>
            <w:tcW w:w="6120" w:type="dxa"/>
            <w:tcBorders>
              <w:top w:val="single" w:sz="4" w:space="0" w:color="000000"/>
              <w:left w:val="single" w:sz="4" w:space="0" w:color="000000"/>
              <w:bottom w:val="none" w:sz="4" w:space="0" w:color="000000"/>
              <w:right w:val="single" w:sz="4" w:space="0" w:color="000000"/>
            </w:tcBorders>
          </w:tcPr>
          <w:p w14:paraId="77F3744C" w14:textId="77777777" w:rsidR="004501F2" w:rsidRDefault="007C1067">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51C18111" w14:textId="77777777" w:rsidR="004501F2" w:rsidRDefault="007C1067">
            <w:pPr>
              <w:pStyle w:val="ProductList-TableBody"/>
            </w:pPr>
            <w:r>
              <w:t>Dynamics 365 Sales Enterprise vai</w:t>
            </w:r>
          </w:p>
        </w:tc>
      </w:tr>
      <w:tr w:rsidR="004501F2" w14:paraId="4DB97881" w14:textId="77777777">
        <w:tc>
          <w:tcPr>
            <w:tcW w:w="6120" w:type="dxa"/>
            <w:tcBorders>
              <w:top w:val="none" w:sz="4" w:space="0" w:color="000000"/>
              <w:left w:val="single" w:sz="4" w:space="0" w:color="000000"/>
              <w:bottom w:val="single" w:sz="4" w:space="0" w:color="000000"/>
              <w:right w:val="single" w:sz="4" w:space="0" w:color="000000"/>
            </w:tcBorders>
          </w:tcPr>
          <w:p w14:paraId="077E64E7" w14:textId="77777777" w:rsidR="004501F2" w:rsidRDefault="004501F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6F19A4F" w14:textId="77777777" w:rsidR="004501F2" w:rsidRDefault="007C1067">
            <w:pPr>
              <w:pStyle w:val="ProductList-TableBody"/>
            </w:pPr>
            <w:r>
              <w:t>Microsoft Relationship Sales</w:t>
            </w:r>
          </w:p>
        </w:tc>
      </w:tr>
      <w:tr w:rsidR="004501F2" w14:paraId="174B768C" w14:textId="77777777">
        <w:tc>
          <w:tcPr>
            <w:tcW w:w="6120" w:type="dxa"/>
            <w:tcBorders>
              <w:top w:val="single" w:sz="4" w:space="0" w:color="000000"/>
              <w:left w:val="single" w:sz="4" w:space="0" w:color="000000"/>
              <w:bottom w:val="single" w:sz="4" w:space="0" w:color="000000"/>
              <w:right w:val="single" w:sz="4" w:space="0" w:color="000000"/>
            </w:tcBorders>
          </w:tcPr>
          <w:p w14:paraId="5F50C25B" w14:textId="77777777" w:rsidR="004501F2" w:rsidRDefault="007C1067">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383D0090" w14:textId="77777777" w:rsidR="004501F2" w:rsidRDefault="007C1067">
            <w:pPr>
              <w:pStyle w:val="ProductList-TableBody"/>
            </w:pPr>
            <w:r>
              <w:t>Dynamics 365 Sales Insights</w:t>
            </w:r>
          </w:p>
        </w:tc>
      </w:tr>
      <w:tr w:rsidR="004501F2" w14:paraId="483CF112" w14:textId="77777777">
        <w:tc>
          <w:tcPr>
            <w:tcW w:w="6120" w:type="dxa"/>
            <w:tcBorders>
              <w:top w:val="single" w:sz="4" w:space="0" w:color="000000"/>
              <w:left w:val="single" w:sz="4" w:space="0" w:color="000000"/>
              <w:bottom w:val="none" w:sz="4" w:space="0" w:color="000000"/>
              <w:right w:val="single" w:sz="4" w:space="0" w:color="000000"/>
            </w:tcBorders>
          </w:tcPr>
          <w:p w14:paraId="450F915B" w14:textId="77777777" w:rsidR="004501F2" w:rsidRDefault="007C1067">
            <w:pPr>
              <w:pStyle w:val="ProductList-TableBody"/>
            </w:pPr>
            <w:r>
              <w:t>Dynamics 365 Customer Insights papildinājums</w:t>
            </w:r>
          </w:p>
        </w:tc>
        <w:tc>
          <w:tcPr>
            <w:tcW w:w="6120" w:type="dxa"/>
            <w:tcBorders>
              <w:top w:val="single" w:sz="4" w:space="0" w:color="000000"/>
              <w:left w:val="single" w:sz="4" w:space="0" w:color="000000"/>
              <w:bottom w:val="single" w:sz="4" w:space="0" w:color="000000"/>
              <w:right w:val="single" w:sz="4" w:space="0" w:color="000000"/>
            </w:tcBorders>
          </w:tcPr>
          <w:p w14:paraId="01482841" w14:textId="77777777" w:rsidR="004501F2" w:rsidRDefault="007C1067">
            <w:pPr>
              <w:pStyle w:val="ProductList-TableBody"/>
            </w:pPr>
            <w:r>
              <w:t xml:space="preserve">Dynamics 365 Marketing vai </w:t>
            </w:r>
          </w:p>
        </w:tc>
      </w:tr>
      <w:tr w:rsidR="004501F2" w14:paraId="64BF5791" w14:textId="77777777">
        <w:tc>
          <w:tcPr>
            <w:tcW w:w="6120" w:type="dxa"/>
            <w:tcBorders>
              <w:top w:val="none" w:sz="4" w:space="0" w:color="000000"/>
              <w:left w:val="single" w:sz="4" w:space="0" w:color="000000"/>
              <w:bottom w:val="none" w:sz="4" w:space="0" w:color="000000"/>
              <w:right w:val="single" w:sz="4" w:space="0" w:color="000000"/>
            </w:tcBorders>
          </w:tcPr>
          <w:p w14:paraId="64F926DD" w14:textId="77777777" w:rsidR="004501F2" w:rsidRDefault="004501F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554E418" w14:textId="77777777" w:rsidR="004501F2" w:rsidRDefault="007C1067">
            <w:pPr>
              <w:pStyle w:val="ProductList-TableBody"/>
            </w:pPr>
            <w:r>
              <w:t xml:space="preserve">20 vai vairāk SL programmatūrai Dynamics 365 Sales Enterprise vai </w:t>
            </w:r>
          </w:p>
        </w:tc>
      </w:tr>
      <w:tr w:rsidR="004501F2" w14:paraId="0591726D" w14:textId="77777777">
        <w:tc>
          <w:tcPr>
            <w:tcW w:w="6120" w:type="dxa"/>
            <w:tcBorders>
              <w:top w:val="none" w:sz="4" w:space="0" w:color="000000"/>
              <w:left w:val="single" w:sz="4" w:space="0" w:color="000000"/>
              <w:bottom w:val="single" w:sz="4" w:space="0" w:color="000000"/>
              <w:right w:val="single" w:sz="4" w:space="0" w:color="000000"/>
            </w:tcBorders>
          </w:tcPr>
          <w:p w14:paraId="1B8F3044" w14:textId="77777777" w:rsidR="004501F2" w:rsidRDefault="004501F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F3B6B55" w14:textId="77777777" w:rsidR="004501F2" w:rsidRDefault="007C1067">
            <w:pPr>
              <w:pStyle w:val="ProductList-TableBody"/>
            </w:pPr>
            <w:r>
              <w:t>20 vai vairāk SL programmatūrai Dynamics 365 Customer Service Enterprise</w:t>
            </w:r>
          </w:p>
        </w:tc>
      </w:tr>
      <w:tr w:rsidR="004501F2" w14:paraId="2B867F46" w14:textId="77777777">
        <w:tc>
          <w:tcPr>
            <w:tcW w:w="6120" w:type="dxa"/>
            <w:tcBorders>
              <w:top w:val="single" w:sz="4" w:space="0" w:color="000000"/>
              <w:left w:val="single" w:sz="4" w:space="0" w:color="000000"/>
              <w:bottom w:val="single" w:sz="4" w:space="0" w:color="000000"/>
              <w:right w:val="single" w:sz="4" w:space="0" w:color="000000"/>
            </w:tcBorders>
          </w:tcPr>
          <w:p w14:paraId="37DF6B35" w14:textId="77777777" w:rsidR="004501F2" w:rsidRDefault="007C1067">
            <w:pPr>
              <w:pStyle w:val="ProductList-TableBody"/>
            </w:pPr>
            <w:r>
              <w:t>Dynamics 365 tērzēšana</w:t>
            </w:r>
          </w:p>
        </w:tc>
        <w:tc>
          <w:tcPr>
            <w:tcW w:w="6120" w:type="dxa"/>
            <w:tcBorders>
              <w:top w:val="single" w:sz="4" w:space="0" w:color="000000"/>
              <w:left w:val="single" w:sz="4" w:space="0" w:color="000000"/>
              <w:bottom w:val="single" w:sz="4" w:space="0" w:color="000000"/>
              <w:right w:val="single" w:sz="4" w:space="0" w:color="000000"/>
            </w:tcBorders>
          </w:tcPr>
          <w:p w14:paraId="11209F28" w14:textId="77777777" w:rsidR="004501F2" w:rsidRDefault="007C1067">
            <w:pPr>
              <w:pStyle w:val="ProductList-TableBody"/>
            </w:pPr>
            <w:r>
              <w:t>Dynamics 365 Customer Service Enterprise</w:t>
            </w:r>
          </w:p>
        </w:tc>
      </w:tr>
      <w:tr w:rsidR="004501F2" w14:paraId="07B4006C" w14:textId="77777777">
        <w:tc>
          <w:tcPr>
            <w:tcW w:w="6120" w:type="dxa"/>
            <w:tcBorders>
              <w:top w:val="single" w:sz="4" w:space="0" w:color="000000"/>
              <w:left w:val="single" w:sz="4" w:space="0" w:color="000000"/>
              <w:bottom w:val="single" w:sz="4" w:space="0" w:color="000000"/>
              <w:right w:val="single" w:sz="4" w:space="0" w:color="000000"/>
            </w:tcBorders>
          </w:tcPr>
          <w:p w14:paraId="61CD6DAE" w14:textId="77777777" w:rsidR="004501F2" w:rsidRDefault="007C1067">
            <w:pPr>
              <w:pStyle w:val="ProductList-TableBody"/>
            </w:pPr>
            <w:r>
              <w:t>Dynamics 365 klientu apkalpošanas ziņojumapmaiņa</w:t>
            </w:r>
          </w:p>
        </w:tc>
        <w:tc>
          <w:tcPr>
            <w:tcW w:w="6120" w:type="dxa"/>
            <w:tcBorders>
              <w:top w:val="single" w:sz="4" w:space="0" w:color="000000"/>
              <w:left w:val="single" w:sz="4" w:space="0" w:color="000000"/>
              <w:bottom w:val="single" w:sz="4" w:space="0" w:color="000000"/>
              <w:right w:val="single" w:sz="4" w:space="0" w:color="000000"/>
            </w:tcBorders>
          </w:tcPr>
          <w:p w14:paraId="20F59078" w14:textId="77777777" w:rsidR="004501F2" w:rsidRDefault="007C1067">
            <w:pPr>
              <w:pStyle w:val="ProductList-TableBody"/>
            </w:pPr>
            <w:r>
              <w:t>Dynamics 365 Customer Service Enterprise</w:t>
            </w:r>
          </w:p>
        </w:tc>
      </w:tr>
      <w:tr w:rsidR="004501F2" w14:paraId="6B2AEA99" w14:textId="77777777">
        <w:tc>
          <w:tcPr>
            <w:tcW w:w="6120" w:type="dxa"/>
            <w:tcBorders>
              <w:top w:val="single" w:sz="4" w:space="0" w:color="000000"/>
              <w:left w:val="single" w:sz="4" w:space="0" w:color="000000"/>
              <w:bottom w:val="single" w:sz="4" w:space="0" w:color="000000"/>
              <w:right w:val="single" w:sz="4" w:space="0" w:color="000000"/>
            </w:tcBorders>
          </w:tcPr>
          <w:p w14:paraId="1F80E4E3" w14:textId="77777777" w:rsidR="004501F2" w:rsidRDefault="007C1067">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2ED98E0A" w14:textId="77777777" w:rsidR="004501F2" w:rsidRDefault="007C1067">
            <w:pPr>
              <w:pStyle w:val="ProductList-TableBody"/>
            </w:pPr>
            <w:r>
              <w:t>Dynamics 365 Supply Chain Management</w:t>
            </w:r>
          </w:p>
        </w:tc>
      </w:tr>
      <w:tr w:rsidR="004501F2" w14:paraId="2F77F3A8" w14:textId="77777777">
        <w:tc>
          <w:tcPr>
            <w:tcW w:w="6120" w:type="dxa"/>
            <w:tcBorders>
              <w:top w:val="single" w:sz="4" w:space="0" w:color="000000"/>
              <w:left w:val="single" w:sz="4" w:space="0" w:color="000000"/>
              <w:bottom w:val="single" w:sz="4" w:space="0" w:color="000000"/>
              <w:right w:val="single" w:sz="4" w:space="0" w:color="000000"/>
            </w:tcBorders>
          </w:tcPr>
          <w:p w14:paraId="6876EF08" w14:textId="77777777" w:rsidR="004501F2" w:rsidRDefault="007C1067">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35BD050F" w14:textId="77777777" w:rsidR="004501F2" w:rsidRDefault="007C1067">
            <w:pPr>
              <w:pStyle w:val="ProductList-TableBody"/>
            </w:pPr>
            <w:r>
              <w:t>Dynamics 365 Commerce</w:t>
            </w:r>
          </w:p>
        </w:tc>
      </w:tr>
      <w:tr w:rsidR="004501F2" w14:paraId="21CFC865" w14:textId="77777777">
        <w:tc>
          <w:tcPr>
            <w:tcW w:w="6120" w:type="dxa"/>
            <w:tcBorders>
              <w:top w:val="single" w:sz="4" w:space="0" w:color="000000"/>
              <w:left w:val="single" w:sz="4" w:space="0" w:color="000000"/>
              <w:bottom w:val="single" w:sz="4" w:space="0" w:color="000000"/>
              <w:right w:val="single" w:sz="4" w:space="0" w:color="000000"/>
            </w:tcBorders>
          </w:tcPr>
          <w:p w14:paraId="27CB3A64" w14:textId="77777777" w:rsidR="004501F2" w:rsidRDefault="007C1067">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3A8BD74F" w14:textId="77777777" w:rsidR="004501F2" w:rsidRDefault="004501F2">
            <w:pPr>
              <w:pStyle w:val="ProductList-TableBody"/>
            </w:pPr>
          </w:p>
        </w:tc>
      </w:tr>
      <w:tr w:rsidR="004501F2" w14:paraId="0678DCC8" w14:textId="77777777">
        <w:tc>
          <w:tcPr>
            <w:tcW w:w="6120" w:type="dxa"/>
            <w:tcBorders>
              <w:top w:val="single" w:sz="4" w:space="0" w:color="000000"/>
              <w:left w:val="single" w:sz="4" w:space="0" w:color="000000"/>
              <w:bottom w:val="single" w:sz="4" w:space="0" w:color="000000"/>
              <w:right w:val="single" w:sz="4" w:space="0" w:color="000000"/>
            </w:tcBorders>
          </w:tcPr>
          <w:p w14:paraId="3B47843D" w14:textId="77777777" w:rsidR="004501F2" w:rsidRDefault="007C1067">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41A8DED1" w14:textId="77777777" w:rsidR="004501F2" w:rsidRDefault="004501F2">
            <w:pPr>
              <w:pStyle w:val="ProductList-TableBody"/>
            </w:pPr>
          </w:p>
        </w:tc>
      </w:tr>
      <w:tr w:rsidR="004501F2" w14:paraId="53C8823C" w14:textId="77777777">
        <w:tc>
          <w:tcPr>
            <w:tcW w:w="6120" w:type="dxa"/>
            <w:tcBorders>
              <w:top w:val="single" w:sz="4" w:space="0" w:color="000000"/>
              <w:left w:val="single" w:sz="4" w:space="0" w:color="000000"/>
              <w:bottom w:val="single" w:sz="4" w:space="0" w:color="000000"/>
              <w:right w:val="single" w:sz="4" w:space="0" w:color="000000"/>
            </w:tcBorders>
          </w:tcPr>
          <w:p w14:paraId="65BAAADD" w14:textId="77777777" w:rsidR="004501F2" w:rsidRDefault="007C1067">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4539C1B1" w14:textId="77777777" w:rsidR="004501F2" w:rsidRDefault="004501F2">
            <w:pPr>
              <w:pStyle w:val="ProductList-TableBody"/>
            </w:pPr>
          </w:p>
        </w:tc>
      </w:tr>
    </w:tbl>
    <w:p w14:paraId="4E3916F5" w14:textId="77777777" w:rsidR="004501F2" w:rsidRDefault="007C1067">
      <w:pPr>
        <w:pStyle w:val="ProductList-Body"/>
      </w:pPr>
      <w:r>
        <w:rPr>
          <w:i/>
        </w:rPr>
        <w:t>*Lietotāji, kuriem ir mazāk par 10 Licences priekšnosacījumiem vai kuri ir jaunie Dynamics lietotāji, var iegādāties lietojumprogrammu Marketing (atsevišķi).</w:t>
      </w:r>
    </w:p>
    <w:p w14:paraId="7F3282B3" w14:textId="77777777" w:rsidR="004501F2" w:rsidRDefault="004501F2">
      <w:pPr>
        <w:pStyle w:val="ProductList-Body"/>
      </w:pPr>
    </w:p>
    <w:p w14:paraId="4FCD1B17" w14:textId="77777777" w:rsidR="004501F2" w:rsidRDefault="007C1067">
      <w:pPr>
        <w:pStyle w:val="ProductList-ClauseHeading"/>
        <w:outlineLvl w:val="3"/>
      </w:pPr>
      <w:r>
        <w:t>2.10. Iegādes minimālās prasības – izglītības iestādes</w:t>
      </w:r>
    </w:p>
    <w:p w14:paraId="0A952A2F" w14:textId="77777777" w:rsidR="004501F2" w:rsidRDefault="007C1067">
      <w:pPr>
        <w:pStyle w:val="ProductList-Body"/>
      </w:pPr>
      <w:r>
        <w:t>Lai iegādātos produktus izglītības iestāžu programmā, ir jāiegādājas vismaz tabulā norādītās Licences.</w:t>
      </w:r>
    </w:p>
    <w:tbl>
      <w:tblPr>
        <w:tblStyle w:val="PURTable"/>
        <w:tblW w:w="0" w:type="dxa"/>
        <w:tblLook w:val="04A0" w:firstRow="1" w:lastRow="0" w:firstColumn="1" w:lastColumn="0" w:noHBand="0" w:noVBand="1"/>
      </w:tblPr>
      <w:tblGrid>
        <w:gridCol w:w="3616"/>
        <w:gridCol w:w="3624"/>
        <w:gridCol w:w="3676"/>
      </w:tblGrid>
      <w:tr w:rsidR="004501F2" w14:paraId="1EE8E2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178004F9" w14:textId="77777777" w:rsidR="004501F2" w:rsidRDefault="007C1067">
            <w:pPr>
              <w:pStyle w:val="ProductList-TableBody"/>
            </w:pPr>
            <w:r>
              <w:rPr>
                <w:color w:val="FFFFFF"/>
              </w:rPr>
              <w:t>Segments</w:t>
            </w:r>
          </w:p>
        </w:tc>
        <w:tc>
          <w:tcPr>
            <w:tcW w:w="4040" w:type="dxa"/>
            <w:tcBorders>
              <w:bottom w:val="none" w:sz="4" w:space="0" w:color="6E6E6E"/>
            </w:tcBorders>
            <w:shd w:val="clear" w:color="auto" w:fill="0072C6"/>
          </w:tcPr>
          <w:p w14:paraId="254B8B44" w14:textId="77777777" w:rsidR="004501F2" w:rsidRDefault="007C1067">
            <w:pPr>
              <w:pStyle w:val="ProductList-TableBody"/>
            </w:pPr>
            <w:r>
              <w:rPr>
                <w:color w:val="FFFFFF"/>
              </w:rPr>
              <w:t>Minimālais daudzums</w:t>
            </w:r>
          </w:p>
        </w:tc>
        <w:tc>
          <w:tcPr>
            <w:tcW w:w="4040" w:type="dxa"/>
            <w:tcBorders>
              <w:bottom w:val="none" w:sz="4" w:space="0" w:color="6E6E6E"/>
            </w:tcBorders>
            <w:shd w:val="clear" w:color="auto" w:fill="0072C6"/>
          </w:tcPr>
          <w:p w14:paraId="5E2A7C21" w14:textId="77777777" w:rsidR="004501F2" w:rsidRDefault="007C1067">
            <w:pPr>
              <w:pStyle w:val="ProductList-TableBody"/>
            </w:pPr>
            <w:r>
              <w:rPr>
                <w:color w:val="FFFFFF"/>
              </w:rPr>
              <w:t>Licences priekšnosacījums</w:t>
            </w:r>
          </w:p>
        </w:tc>
      </w:tr>
      <w:tr w:rsidR="004501F2" w14:paraId="05329153" w14:textId="77777777">
        <w:tc>
          <w:tcPr>
            <w:tcW w:w="4040" w:type="dxa"/>
            <w:tcBorders>
              <w:top w:val="none" w:sz="4" w:space="0" w:color="6E6E6E"/>
              <w:left w:val="single" w:sz="4" w:space="0" w:color="6E6E6E"/>
              <w:bottom w:val="single" w:sz="4" w:space="0" w:color="6E6E6E"/>
              <w:right w:val="single" w:sz="4" w:space="0" w:color="6E6E6E"/>
            </w:tcBorders>
          </w:tcPr>
          <w:p w14:paraId="673F1F94" w14:textId="77777777" w:rsidR="004501F2" w:rsidRDefault="007C1067">
            <w:pPr>
              <w:pStyle w:val="ProductList-TableBody"/>
            </w:pPr>
            <w:r>
              <w:t>Izglītības iestāde</w:t>
            </w:r>
          </w:p>
        </w:tc>
        <w:tc>
          <w:tcPr>
            <w:tcW w:w="4040" w:type="dxa"/>
            <w:tcBorders>
              <w:top w:val="none" w:sz="4" w:space="0" w:color="6E6E6E"/>
              <w:left w:val="single" w:sz="4" w:space="0" w:color="6E6E6E"/>
              <w:bottom w:val="single" w:sz="4" w:space="0" w:color="6E6E6E"/>
              <w:right w:val="single" w:sz="4" w:space="0" w:color="6E6E6E"/>
            </w:tcBorders>
          </w:tcPr>
          <w:p w14:paraId="7BAB6F04" w14:textId="77777777" w:rsidR="004501F2" w:rsidRDefault="007C1067">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7ACEEF20" w14:textId="77777777" w:rsidR="004501F2" w:rsidRDefault="007C1067">
            <w:pPr>
              <w:pStyle w:val="ProductList-TableBody"/>
            </w:pPr>
            <w:r>
              <w:t>Dynamics 365 Customer Service Enterprise un/vai</w:t>
            </w:r>
          </w:p>
          <w:p w14:paraId="6FB8966F" w14:textId="77777777" w:rsidR="004501F2" w:rsidRDefault="007C1067">
            <w:pPr>
              <w:pStyle w:val="ProductList-TableBody"/>
            </w:pPr>
            <w:r>
              <w:t>Dynamics 365 Customer Service Professional un/vai</w:t>
            </w:r>
          </w:p>
          <w:p w14:paraId="17700B40" w14:textId="77777777" w:rsidR="004501F2" w:rsidRDefault="007C1067">
            <w:pPr>
              <w:pStyle w:val="ProductList-TableBody"/>
            </w:pPr>
            <w:r>
              <w:t xml:space="preserve">Dynamics 365 Sales Enterprise un/vai </w:t>
            </w:r>
          </w:p>
          <w:p w14:paraId="406C5185" w14:textId="77777777" w:rsidR="004501F2" w:rsidRDefault="007C1067">
            <w:pPr>
              <w:pStyle w:val="ProductList-TableBody"/>
            </w:pPr>
            <w:r>
              <w:t xml:space="preserve">Dynamics 365 Sales Professional un/vai </w:t>
            </w:r>
          </w:p>
          <w:p w14:paraId="168028CC" w14:textId="77777777" w:rsidR="004501F2" w:rsidRDefault="007C1067">
            <w:pPr>
              <w:pStyle w:val="ProductList-TableBody"/>
            </w:pPr>
            <w:r>
              <w:t xml:space="preserve">Dynamics 365 Field Service un/vai </w:t>
            </w:r>
          </w:p>
          <w:p w14:paraId="4DA9C68B" w14:textId="77777777" w:rsidR="004501F2" w:rsidRDefault="007C1067">
            <w:pPr>
              <w:pStyle w:val="ProductList-TableBody"/>
            </w:pPr>
            <w:r>
              <w:t>Dynamics 365 for Project Service Automation</w:t>
            </w:r>
          </w:p>
        </w:tc>
      </w:tr>
    </w:tbl>
    <w:p w14:paraId="7FFDD3EC" w14:textId="77777777" w:rsidR="004501F2" w:rsidRDefault="004501F2">
      <w:pPr>
        <w:pStyle w:val="ProductList-Body"/>
      </w:pPr>
    </w:p>
    <w:p w14:paraId="47B7FC78" w14:textId="77777777" w:rsidR="004501F2" w:rsidRDefault="007C1067">
      <w:pPr>
        <w:pStyle w:val="ProductList-ClauseHeading"/>
        <w:outlineLvl w:val="3"/>
      </w:pPr>
      <w:r>
        <w:t>2.11. Iegādes minimālās prasības – visas programmas</w:t>
      </w:r>
    </w:p>
    <w:p w14:paraId="785D6B9F" w14:textId="77777777" w:rsidR="004501F2" w:rsidRDefault="007C1067">
      <w:pPr>
        <w:pStyle w:val="ProductList-Body"/>
      </w:pPr>
      <w:r>
        <w:t>Lai iegādātos tālāk norādītos produktus, ir jāiegādājas vismaz tabulā norādītās Licences.</w:t>
      </w:r>
    </w:p>
    <w:tbl>
      <w:tblPr>
        <w:tblStyle w:val="PURTable"/>
        <w:tblW w:w="0" w:type="dxa"/>
        <w:tblLook w:val="04A0" w:firstRow="1" w:lastRow="0" w:firstColumn="1" w:lastColumn="0" w:noHBand="0" w:noVBand="1"/>
      </w:tblPr>
      <w:tblGrid>
        <w:gridCol w:w="3645"/>
        <w:gridCol w:w="3606"/>
        <w:gridCol w:w="3665"/>
      </w:tblGrid>
      <w:tr w:rsidR="004501F2" w14:paraId="2623C1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32F69F69" w14:textId="77777777" w:rsidR="004501F2" w:rsidRDefault="007C1067">
            <w:pPr>
              <w:pStyle w:val="ProductList-TableBody"/>
            </w:pPr>
            <w:r>
              <w:rPr>
                <w:color w:val="FFFFFF"/>
              </w:rPr>
              <w:t>Produkts</w:t>
            </w:r>
          </w:p>
        </w:tc>
        <w:tc>
          <w:tcPr>
            <w:tcW w:w="4040" w:type="dxa"/>
            <w:tcBorders>
              <w:bottom w:val="none" w:sz="4" w:space="0" w:color="6E6E6E"/>
            </w:tcBorders>
            <w:shd w:val="clear" w:color="auto" w:fill="0072C6"/>
          </w:tcPr>
          <w:p w14:paraId="3A4E414F" w14:textId="77777777" w:rsidR="004501F2" w:rsidRDefault="007C1067">
            <w:pPr>
              <w:pStyle w:val="ProductList-TableBody"/>
            </w:pPr>
            <w:r>
              <w:rPr>
                <w:color w:val="FFFFFF"/>
              </w:rPr>
              <w:t>Minimālais daudzums</w:t>
            </w:r>
          </w:p>
        </w:tc>
        <w:tc>
          <w:tcPr>
            <w:tcW w:w="4040" w:type="dxa"/>
            <w:shd w:val="clear" w:color="auto" w:fill="0072C6"/>
          </w:tcPr>
          <w:p w14:paraId="672C3615" w14:textId="77777777" w:rsidR="004501F2" w:rsidRDefault="007C1067">
            <w:pPr>
              <w:pStyle w:val="ProductList-TableBody"/>
            </w:pPr>
            <w:r>
              <w:rPr>
                <w:color w:val="FFFFFF"/>
              </w:rPr>
              <w:t>Minimālais iegādāto Licenču daudzums</w:t>
            </w:r>
          </w:p>
        </w:tc>
      </w:tr>
      <w:tr w:rsidR="004501F2" w14:paraId="3EC78776" w14:textId="77777777">
        <w:tc>
          <w:tcPr>
            <w:tcW w:w="4040" w:type="dxa"/>
            <w:tcBorders>
              <w:top w:val="none" w:sz="4" w:space="0" w:color="6E6E6E"/>
              <w:left w:val="single" w:sz="4" w:space="0" w:color="6E6E6E"/>
              <w:bottom w:val="single" w:sz="4" w:space="0" w:color="6E6E6E"/>
              <w:right w:val="single" w:sz="4" w:space="0" w:color="6E6E6E"/>
            </w:tcBorders>
          </w:tcPr>
          <w:p w14:paraId="44BAD873" w14:textId="77777777" w:rsidR="004501F2" w:rsidRDefault="007C1067">
            <w:pPr>
              <w:pStyle w:val="ProductList-TableBody"/>
            </w:pPr>
            <w:r>
              <w:t>Mārketinga papildu kontaktinformācija</w:t>
            </w:r>
          </w:p>
        </w:tc>
        <w:tc>
          <w:tcPr>
            <w:tcW w:w="4040" w:type="dxa"/>
            <w:tcBorders>
              <w:top w:val="none" w:sz="4" w:space="0" w:color="6E6E6E"/>
              <w:left w:val="single" w:sz="4" w:space="0" w:color="6E6E6E"/>
              <w:bottom w:val="single" w:sz="4" w:space="0" w:color="6E6E6E"/>
              <w:right w:val="single" w:sz="4" w:space="0" w:color="6E6E6E"/>
            </w:tcBorders>
          </w:tcPr>
          <w:p w14:paraId="4F0E7FD4" w14:textId="77777777" w:rsidR="004501F2" w:rsidRDefault="007C1067">
            <w:pPr>
              <w:pStyle w:val="ProductList-TableBody"/>
            </w:pPr>
            <w:r>
              <w:t xml:space="preserve">3. pakāpe: 2 </w:t>
            </w:r>
          </w:p>
          <w:p w14:paraId="7A4ACFDD" w14:textId="77777777" w:rsidR="004501F2" w:rsidRDefault="007C1067">
            <w:pPr>
              <w:pStyle w:val="ProductList-TableBody"/>
            </w:pPr>
            <w:r>
              <w:t>4. pakāpe: 5</w:t>
            </w:r>
          </w:p>
          <w:p w14:paraId="2315480C" w14:textId="77777777" w:rsidR="004501F2" w:rsidRDefault="007C1067">
            <w:pPr>
              <w:pStyle w:val="ProductList-TableBody"/>
            </w:pPr>
            <w:r>
              <w:t>5. pakāpe: 10</w:t>
            </w:r>
          </w:p>
        </w:tc>
        <w:tc>
          <w:tcPr>
            <w:tcW w:w="4040" w:type="dxa"/>
            <w:tcBorders>
              <w:left w:val="single" w:sz="4" w:space="0" w:color="6E6E6E"/>
              <w:bottom w:val="single" w:sz="4" w:space="0" w:color="6E6E6E"/>
              <w:right w:val="single" w:sz="4" w:space="0" w:color="6E6E6E"/>
            </w:tcBorders>
          </w:tcPr>
          <w:p w14:paraId="0279CA75" w14:textId="77777777" w:rsidR="004501F2" w:rsidRDefault="007C1067">
            <w:pPr>
              <w:pStyle w:val="ProductList-TableBody"/>
            </w:pPr>
            <w:r>
              <w:t>Mārketinga papildu kontaktinformācija, 3. pakāpe</w:t>
            </w:r>
          </w:p>
          <w:p w14:paraId="155892AB" w14:textId="77777777" w:rsidR="004501F2" w:rsidRDefault="007C1067">
            <w:pPr>
              <w:pStyle w:val="ProductList-TableBody"/>
            </w:pPr>
            <w:r>
              <w:t>Mārketinga papildu kontaktinformācija, 4. pakāpe</w:t>
            </w:r>
          </w:p>
          <w:p w14:paraId="01FF6B64" w14:textId="77777777" w:rsidR="004501F2" w:rsidRDefault="007C1067">
            <w:pPr>
              <w:pStyle w:val="ProductList-TableBody"/>
            </w:pPr>
            <w:r>
              <w:t>Mārketinga papildu kontaktinformācija, 5. pakāpe</w:t>
            </w:r>
          </w:p>
        </w:tc>
      </w:tr>
      <w:tr w:rsidR="004501F2" w14:paraId="245D0323" w14:textId="77777777">
        <w:tc>
          <w:tcPr>
            <w:tcW w:w="4040" w:type="dxa"/>
            <w:tcBorders>
              <w:top w:val="single" w:sz="4" w:space="0" w:color="6E6E6E"/>
              <w:left w:val="single" w:sz="4" w:space="0" w:color="6E6E6E"/>
              <w:bottom w:val="single" w:sz="4" w:space="0" w:color="6E6E6E"/>
              <w:right w:val="single" w:sz="4" w:space="0" w:color="6E6E6E"/>
            </w:tcBorders>
          </w:tcPr>
          <w:p w14:paraId="07A49330" w14:textId="77777777" w:rsidR="004501F2" w:rsidRDefault="007C1067">
            <w:pPr>
              <w:pStyle w:val="ProductList-TableBody"/>
            </w:pPr>
            <w:r>
              <w:t>Microsoft Relationship Sales risinājums</w:t>
            </w:r>
          </w:p>
        </w:tc>
        <w:tc>
          <w:tcPr>
            <w:tcW w:w="4040" w:type="dxa"/>
            <w:tcBorders>
              <w:top w:val="single" w:sz="4" w:space="0" w:color="6E6E6E"/>
              <w:left w:val="single" w:sz="4" w:space="0" w:color="6E6E6E"/>
              <w:bottom w:val="single" w:sz="4" w:space="0" w:color="6E6E6E"/>
              <w:right w:val="single" w:sz="4" w:space="0" w:color="6E6E6E"/>
            </w:tcBorders>
          </w:tcPr>
          <w:p w14:paraId="4FAF5055" w14:textId="77777777" w:rsidR="004501F2" w:rsidRDefault="007C1067">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13A9BA0D" w14:textId="77777777" w:rsidR="004501F2" w:rsidRDefault="007C1067">
            <w:pPr>
              <w:pStyle w:val="ProductList-TableBody"/>
            </w:pPr>
            <w:r>
              <w:t xml:space="preserve">Microsoft Relationship Sales Plus risinājums vai </w:t>
            </w:r>
          </w:p>
          <w:p w14:paraId="71535126" w14:textId="77777777" w:rsidR="004501F2" w:rsidRDefault="007C1067">
            <w:pPr>
              <w:pStyle w:val="ProductList-TableBody"/>
            </w:pPr>
            <w:r>
              <w:t>Microsoft Relationship Sales risinājums</w:t>
            </w:r>
          </w:p>
        </w:tc>
      </w:tr>
      <w:tr w:rsidR="004501F2" w14:paraId="4888B4D0" w14:textId="77777777">
        <w:tc>
          <w:tcPr>
            <w:tcW w:w="4040" w:type="dxa"/>
            <w:tcBorders>
              <w:top w:val="single" w:sz="4" w:space="0" w:color="6E6E6E"/>
              <w:left w:val="single" w:sz="4" w:space="0" w:color="6E6E6E"/>
              <w:bottom w:val="single" w:sz="4" w:space="0" w:color="6E6E6E"/>
              <w:right w:val="single" w:sz="4" w:space="0" w:color="6E6E6E"/>
            </w:tcBorders>
          </w:tcPr>
          <w:p w14:paraId="1F4E1196" w14:textId="77777777" w:rsidR="004501F2" w:rsidRDefault="007C1067">
            <w:pPr>
              <w:pStyle w:val="ProductList-TableBody"/>
            </w:pPr>
            <w:r>
              <w:t>Dynamics 365 Commerce*</w:t>
            </w:r>
          </w:p>
          <w:p w14:paraId="11055FFE" w14:textId="77777777" w:rsidR="004501F2" w:rsidRDefault="007C1067">
            <w:pPr>
              <w:pStyle w:val="ProductList-TableBody"/>
            </w:pPr>
            <w:r>
              <w:t>Dynamics 365 Finance*</w:t>
            </w:r>
          </w:p>
          <w:p w14:paraId="1640451B" w14:textId="77777777" w:rsidR="004501F2" w:rsidRDefault="007C1067">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3AA7C845" w14:textId="77777777" w:rsidR="004501F2" w:rsidRDefault="007C1067">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51BAC007" w14:textId="77777777" w:rsidR="004501F2" w:rsidRDefault="007C1067">
            <w:pPr>
              <w:pStyle w:val="ProductList-TableBody"/>
            </w:pPr>
            <w:r>
              <w:t>Dynamics 365 Finance un/vai</w:t>
            </w:r>
          </w:p>
          <w:p w14:paraId="0465B8E5" w14:textId="77777777" w:rsidR="004501F2" w:rsidRDefault="007C1067">
            <w:pPr>
              <w:pStyle w:val="ProductList-TableBody"/>
            </w:pPr>
            <w:r>
              <w:t>Dynamics 365 Supply Chain Management un/vai</w:t>
            </w:r>
          </w:p>
          <w:p w14:paraId="4D72CF54" w14:textId="77777777" w:rsidR="004501F2" w:rsidRDefault="007C1067">
            <w:pPr>
              <w:pStyle w:val="ProductList-TableBody"/>
            </w:pPr>
            <w:r>
              <w:t>Dynamics 365 Commerce</w:t>
            </w:r>
          </w:p>
        </w:tc>
      </w:tr>
      <w:tr w:rsidR="004501F2" w14:paraId="7ADF4DF7" w14:textId="77777777">
        <w:tc>
          <w:tcPr>
            <w:tcW w:w="4040" w:type="dxa"/>
            <w:tcBorders>
              <w:top w:val="single" w:sz="4" w:space="0" w:color="6E6E6E"/>
              <w:left w:val="single" w:sz="4" w:space="0" w:color="6E6E6E"/>
              <w:bottom w:val="single" w:sz="4" w:space="0" w:color="6E6E6E"/>
              <w:right w:val="single" w:sz="4" w:space="0" w:color="6E6E6E"/>
            </w:tcBorders>
          </w:tcPr>
          <w:p w14:paraId="3F8D6D99" w14:textId="77777777" w:rsidR="004501F2" w:rsidRDefault="007C1067">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2FB25ED9" w14:textId="77777777" w:rsidR="004501F2" w:rsidRDefault="007C1067">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68ED839F" w14:textId="77777777" w:rsidR="004501F2" w:rsidRDefault="007C1067">
            <w:pPr>
              <w:pStyle w:val="ProductList-TableBody"/>
            </w:pPr>
            <w:r>
              <w:t>Dynamics 365 Human Resources</w:t>
            </w:r>
          </w:p>
        </w:tc>
      </w:tr>
      <w:tr w:rsidR="004501F2" w14:paraId="7651CE28" w14:textId="77777777">
        <w:tc>
          <w:tcPr>
            <w:tcW w:w="4040" w:type="dxa"/>
            <w:tcBorders>
              <w:top w:val="single" w:sz="4" w:space="0" w:color="6E6E6E"/>
              <w:left w:val="single" w:sz="4" w:space="0" w:color="6E6E6E"/>
              <w:bottom w:val="single" w:sz="4" w:space="0" w:color="6E6E6E"/>
              <w:right w:val="single" w:sz="4" w:space="0" w:color="6E6E6E"/>
            </w:tcBorders>
          </w:tcPr>
          <w:p w14:paraId="63BEE973" w14:textId="77777777" w:rsidR="004501F2" w:rsidRDefault="007C1067">
            <w:pPr>
              <w:pStyle w:val="ProductList-TableBody"/>
            </w:pPr>
            <w:r>
              <w:t>Dynamics 365 Customer Insights papildinājums</w:t>
            </w:r>
          </w:p>
        </w:tc>
        <w:tc>
          <w:tcPr>
            <w:tcW w:w="4040" w:type="dxa"/>
            <w:tcBorders>
              <w:top w:val="single" w:sz="4" w:space="0" w:color="6E6E6E"/>
              <w:left w:val="single" w:sz="4" w:space="0" w:color="6E6E6E"/>
              <w:bottom w:val="single" w:sz="4" w:space="0" w:color="6E6E6E"/>
              <w:right w:val="single" w:sz="4" w:space="0" w:color="6E6E6E"/>
            </w:tcBorders>
          </w:tcPr>
          <w:p w14:paraId="2E0ED032" w14:textId="77777777" w:rsidR="004501F2" w:rsidRDefault="007C1067">
            <w:pPr>
              <w:pStyle w:val="ProductList-TableBody"/>
            </w:pPr>
            <w:r>
              <w:t>20</w:t>
            </w:r>
          </w:p>
          <w:p w14:paraId="0955EBD4" w14:textId="77777777" w:rsidR="004501F2" w:rsidRDefault="007C1067">
            <w:pPr>
              <w:pStyle w:val="ProductList-TableBody"/>
            </w:pPr>
            <w:r>
              <w:t>20</w:t>
            </w:r>
          </w:p>
          <w:p w14:paraId="4044D971" w14:textId="77777777" w:rsidR="004501F2" w:rsidRDefault="007C1067">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2C568B16" w14:textId="77777777" w:rsidR="004501F2" w:rsidRDefault="007C1067">
            <w:pPr>
              <w:pStyle w:val="ProductList-TableBody"/>
            </w:pPr>
            <w:r>
              <w:t>Dynamics 365 Sales Enterprise vai</w:t>
            </w:r>
          </w:p>
          <w:p w14:paraId="0F2285F7" w14:textId="77777777" w:rsidR="004501F2" w:rsidRDefault="007C1067">
            <w:pPr>
              <w:pStyle w:val="ProductList-TableBody"/>
            </w:pPr>
            <w:r>
              <w:t>Dynamics 365 Customer Service Enterprise vai</w:t>
            </w:r>
          </w:p>
          <w:p w14:paraId="3A7A0655" w14:textId="77777777" w:rsidR="004501F2" w:rsidRDefault="007C1067">
            <w:pPr>
              <w:pStyle w:val="ProductList-TableBody"/>
            </w:pPr>
            <w:r>
              <w:t xml:space="preserve">Dynamics 365 Marketing </w:t>
            </w:r>
          </w:p>
        </w:tc>
      </w:tr>
      <w:tr w:rsidR="004501F2" w14:paraId="02EB2190" w14:textId="77777777">
        <w:tc>
          <w:tcPr>
            <w:tcW w:w="4040" w:type="dxa"/>
            <w:tcBorders>
              <w:top w:val="single" w:sz="4" w:space="0" w:color="6E6E6E"/>
              <w:left w:val="single" w:sz="4" w:space="0" w:color="6E6E6E"/>
              <w:bottom w:val="single" w:sz="4" w:space="0" w:color="6E6E6E"/>
              <w:right w:val="single" w:sz="4" w:space="0" w:color="6E6E6E"/>
            </w:tcBorders>
          </w:tcPr>
          <w:p w14:paraId="3B5EC839" w14:textId="77777777" w:rsidR="004501F2" w:rsidRDefault="007C1067">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3E33F791" w14:textId="77777777" w:rsidR="004501F2" w:rsidRDefault="007C1067">
            <w:pPr>
              <w:pStyle w:val="ProductList-TableBody"/>
            </w:pPr>
            <w:r>
              <w:t>20</w:t>
            </w:r>
          </w:p>
          <w:p w14:paraId="6AAD4CBD" w14:textId="77777777" w:rsidR="004501F2" w:rsidRDefault="007C1067">
            <w:pPr>
              <w:pStyle w:val="ProductList-TableBody"/>
            </w:pPr>
            <w:r>
              <w:t>* Ne vairāk kā 250 – tiklīdz šis ierobežojums ir sasniegts, visiem pārējiem lietotājiem netiek nodrošinātas nepieciešamās papildu licences*</w:t>
            </w:r>
          </w:p>
        </w:tc>
        <w:tc>
          <w:tcPr>
            <w:tcW w:w="4040" w:type="dxa"/>
            <w:tcBorders>
              <w:top w:val="single" w:sz="4" w:space="0" w:color="6E6E6E"/>
              <w:left w:val="single" w:sz="4" w:space="0" w:color="6E6E6E"/>
              <w:bottom w:val="single" w:sz="4" w:space="0" w:color="6E6E6E"/>
              <w:right w:val="single" w:sz="4" w:space="0" w:color="6E6E6E"/>
            </w:tcBorders>
          </w:tcPr>
          <w:p w14:paraId="1565F16A" w14:textId="77777777" w:rsidR="004501F2" w:rsidRDefault="007C1067">
            <w:pPr>
              <w:pStyle w:val="ProductList-TableBody"/>
            </w:pPr>
            <w:r>
              <w:t>Visas Dynamics lietojumprogrammas</w:t>
            </w:r>
          </w:p>
        </w:tc>
      </w:tr>
    </w:tbl>
    <w:p w14:paraId="117351AE" w14:textId="77777777" w:rsidR="004501F2" w:rsidRDefault="007C1067">
      <w:pPr>
        <w:pStyle w:val="ProductList-Body"/>
      </w:pPr>
      <w:r>
        <w:rPr>
          <w:i/>
        </w:rPr>
        <w:t>* Klienti drīkst apvienot Finance, Supply Chain Management, Commerce pamata USL un/vai ierīces (2,5 ierīces SL ir līdzvērtīgas 1 pamata USL) Licences, lai atbilstu iegādes prasībai par vismaz 20 lietotājiem.</w:t>
      </w:r>
    </w:p>
    <w:p w14:paraId="101134D1" w14:textId="77777777" w:rsidR="004501F2" w:rsidRDefault="004501F2">
      <w:pPr>
        <w:pStyle w:val="ProductList-Body"/>
        <w:jc w:val="right"/>
      </w:pPr>
    </w:p>
    <w:tbl>
      <w:tblPr>
        <w:tblStyle w:val="PURTable"/>
        <w:tblW w:w="0" w:type="dxa"/>
        <w:tblLook w:val="04A0" w:firstRow="1" w:lastRow="0" w:firstColumn="1" w:lastColumn="0" w:noHBand="0" w:noVBand="1"/>
      </w:tblPr>
      <w:tblGrid>
        <w:gridCol w:w="10916"/>
      </w:tblGrid>
      <w:tr w:rsidR="004501F2" w14:paraId="2061BE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23EDAB" w14:textId="77777777" w:rsidR="004501F2" w:rsidRDefault="00B034C3">
            <w:pPr>
              <w:pStyle w:val="ProductList-TableBody"/>
              <w:jc w:val="right"/>
            </w:pPr>
            <w:hyperlink w:anchor="_Sec842">
              <w:r w:rsidR="007C1067">
                <w:rPr>
                  <w:color w:val="00467F"/>
                  <w:sz w:val="14"/>
                  <w:u w:val="single"/>
                </w:rPr>
                <w:t>Saturs</w:t>
              </w:r>
            </w:hyperlink>
            <w:r w:rsidR="007C1067">
              <w:rPr>
                <w:sz w:val="14"/>
              </w:rPr>
              <w:t xml:space="preserve"> / </w:t>
            </w:r>
            <w:hyperlink w:anchor="_Sec549">
              <w:r w:rsidR="007C1067">
                <w:rPr>
                  <w:color w:val="00467F"/>
                  <w:sz w:val="14"/>
                  <w:u w:val="single"/>
                </w:rPr>
                <w:t>Glosārijs</w:t>
              </w:r>
            </w:hyperlink>
            <w:r w:rsidR="007C1067">
              <w:rPr>
                <w:sz w:val="14"/>
              </w:rPr>
              <w:t xml:space="preserve"> / </w:t>
            </w:r>
            <w:hyperlink w:anchor="_Sec844">
              <w:r w:rsidR="007C1067">
                <w:rPr>
                  <w:color w:val="00467F"/>
                  <w:sz w:val="14"/>
                  <w:u w:val="single"/>
                </w:rPr>
                <w:t>Indekss</w:t>
              </w:r>
            </w:hyperlink>
          </w:p>
        </w:tc>
      </w:tr>
    </w:tbl>
    <w:p w14:paraId="60DE6D96" w14:textId="77777777" w:rsidR="004501F2" w:rsidRDefault="004501F2">
      <w:pPr>
        <w:pStyle w:val="ProductList-Body"/>
      </w:pPr>
    </w:p>
    <w:p w14:paraId="501EFE0A" w14:textId="77777777" w:rsidR="004501F2" w:rsidRDefault="007C1067">
      <w:pPr>
        <w:pStyle w:val="ProductList-OfferingGroupHeading"/>
        <w:outlineLvl w:val="1"/>
      </w:pPr>
      <w:bookmarkStart w:id="253" w:name="_Sec632"/>
      <w:r>
        <w:t>Office 365 pakalpojumi</w:t>
      </w:r>
      <w:bookmarkEnd w:id="253"/>
      <w:r>
        <w:fldChar w:fldCharType="begin"/>
      </w:r>
      <w:r>
        <w:instrText xml:space="preserve"> TC "</w:instrText>
      </w:r>
      <w:bookmarkStart w:id="254" w:name="_Toc41635687"/>
      <w:r>
        <w:instrText>Office 365 pakalpojumi</w:instrText>
      </w:r>
      <w:bookmarkEnd w:id="254"/>
      <w:r>
        <w:instrText>" \l 2</w:instrText>
      </w:r>
      <w:r>
        <w:fldChar w:fldCharType="end"/>
      </w:r>
    </w:p>
    <w:p w14:paraId="5004AAB6" w14:textId="77777777" w:rsidR="004501F2" w:rsidRDefault="007C1067">
      <w:pPr>
        <w:pStyle w:val="ProductList-Offering2HeadingNoBorder"/>
        <w:outlineLvl w:val="2"/>
      </w:pPr>
      <w:bookmarkStart w:id="255" w:name="_Sec633"/>
      <w:r>
        <w:t>Microsoft 365 programmas</w:t>
      </w:r>
      <w:bookmarkEnd w:id="255"/>
      <w:r>
        <w:fldChar w:fldCharType="begin"/>
      </w:r>
      <w:r>
        <w:instrText xml:space="preserve"> TC "</w:instrText>
      </w:r>
      <w:bookmarkStart w:id="256" w:name="_Toc41635688"/>
      <w:r>
        <w:instrText>Microsoft 365 programmas</w:instrText>
      </w:r>
      <w:bookmarkEnd w:id="256"/>
      <w:r>
        <w:instrText>" \l 3</w:instrText>
      </w:r>
      <w:r>
        <w:fldChar w:fldCharType="end"/>
      </w:r>
    </w:p>
    <w:p w14:paraId="5E15E33A" w14:textId="77777777" w:rsidR="004501F2" w:rsidRDefault="007C1067">
      <w:pPr>
        <w:pStyle w:val="ProductList-Offering1SubSection"/>
        <w:outlineLvl w:val="3"/>
      </w:pPr>
      <w:bookmarkStart w:id="257" w:name="_Sec719"/>
      <w:r>
        <w:t>1. Programmas pieejamība</w:t>
      </w:r>
      <w:bookmarkEnd w:id="257"/>
    </w:p>
    <w:tbl>
      <w:tblPr>
        <w:tblStyle w:val="PURTable"/>
        <w:tblW w:w="0" w:type="dxa"/>
        <w:tblLook w:val="04A0" w:firstRow="1" w:lastRow="0" w:firstColumn="1" w:lastColumn="0" w:noHBand="0" w:noVBand="1"/>
      </w:tblPr>
      <w:tblGrid>
        <w:gridCol w:w="4204"/>
        <w:gridCol w:w="717"/>
        <w:gridCol w:w="693"/>
        <w:gridCol w:w="804"/>
        <w:gridCol w:w="710"/>
        <w:gridCol w:w="727"/>
        <w:gridCol w:w="826"/>
        <w:gridCol w:w="702"/>
        <w:gridCol w:w="734"/>
        <w:gridCol w:w="799"/>
      </w:tblGrid>
      <w:tr w:rsidR="004501F2" w14:paraId="42A7515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BB237B" w14:textId="77777777" w:rsidR="004501F2" w:rsidRDefault="007C1067">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0E4CDF62" w14:textId="77777777" w:rsidR="004501F2" w:rsidRDefault="007C106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2260D5" w14:textId="77777777" w:rsidR="004501F2" w:rsidRDefault="007C10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E9A7FD" w14:textId="77777777" w:rsidR="004501F2" w:rsidRDefault="007C106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DE823C" w14:textId="77777777" w:rsidR="004501F2" w:rsidRDefault="007C106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36EBCB" w14:textId="77777777" w:rsidR="004501F2" w:rsidRDefault="007C106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00CD33" w14:textId="77777777" w:rsidR="004501F2" w:rsidRDefault="007C106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CCDA24" w14:textId="77777777" w:rsidR="004501F2" w:rsidRDefault="007C10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D99542" w14:textId="77777777" w:rsidR="004501F2" w:rsidRDefault="007C10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3FDA53" w14:textId="77777777" w:rsidR="004501F2" w:rsidRDefault="007C106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4501F2" w14:paraId="17094A5D" w14:textId="77777777">
        <w:tc>
          <w:tcPr>
            <w:tcW w:w="4660" w:type="dxa"/>
            <w:tcBorders>
              <w:top w:val="single" w:sz="6" w:space="0" w:color="FFFFFF"/>
              <w:left w:val="none" w:sz="4" w:space="0" w:color="6E6E6E"/>
              <w:bottom w:val="dashed" w:sz="4" w:space="0" w:color="BFBFBF"/>
              <w:right w:val="none" w:sz="4" w:space="0" w:color="6E6E6E"/>
            </w:tcBorders>
          </w:tcPr>
          <w:p w14:paraId="27E8FA89" w14:textId="77777777" w:rsidR="004501F2" w:rsidRDefault="007C1067">
            <w:pPr>
              <w:pStyle w:val="ProductList-TableBody"/>
            </w:pPr>
            <w:r>
              <w:rPr>
                <w:color w:val="000000"/>
              </w:rPr>
              <w:t>Microsoft 365 Apps for business (Lietotāja SL)</w:t>
            </w:r>
            <w:r>
              <w:fldChar w:fldCharType="begin"/>
            </w:r>
            <w:r>
              <w:instrText xml:space="preserve"> XE "Microsoft 365 Apps for business (Lietotāja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FE01184"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CD430"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50A1C"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19163"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36C2B"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96D89"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BF849"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0E85B"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EAAC0" w14:textId="77777777" w:rsidR="004501F2" w:rsidRDefault="004501F2">
            <w:pPr>
              <w:pStyle w:val="ProductList-TableBody"/>
              <w:jc w:val="center"/>
            </w:pPr>
          </w:p>
        </w:tc>
      </w:tr>
      <w:tr w:rsidR="004501F2" w14:paraId="00AABAD3" w14:textId="77777777">
        <w:tc>
          <w:tcPr>
            <w:tcW w:w="4660" w:type="dxa"/>
            <w:tcBorders>
              <w:top w:val="dashed" w:sz="4" w:space="0" w:color="BFBFBF"/>
              <w:left w:val="none" w:sz="4" w:space="0" w:color="6E6E6E"/>
              <w:bottom w:val="dashed" w:sz="4" w:space="0" w:color="BFBFBF"/>
              <w:right w:val="none" w:sz="4" w:space="0" w:color="6E6E6E"/>
            </w:tcBorders>
          </w:tcPr>
          <w:p w14:paraId="5A76979E" w14:textId="77777777" w:rsidR="004501F2" w:rsidRDefault="007C1067">
            <w:pPr>
              <w:pStyle w:val="ProductList-TableBody"/>
            </w:pPr>
            <w:r>
              <w:t>Microsoft 365 Apps for enterprise</w:t>
            </w:r>
            <w:r>
              <w:fldChar w:fldCharType="begin"/>
            </w:r>
            <w:r>
              <w:instrText xml:space="preserve"> XE "Microsoft 365 Apps for enterprise"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2A36D54" w14:textId="77777777" w:rsidR="004501F2" w:rsidRDefault="007C1067">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5FCB2"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BEF96"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32CCE"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A901D"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761A2" w14:textId="77777777" w:rsidR="004501F2" w:rsidRDefault="007C106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94711"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80808" w14:textId="77777777" w:rsidR="004501F2" w:rsidRDefault="007C1067">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8DEDE" w14:textId="77777777" w:rsidR="004501F2" w:rsidRDefault="004501F2">
            <w:pPr>
              <w:pStyle w:val="ProductList-TableBody"/>
              <w:jc w:val="center"/>
            </w:pPr>
          </w:p>
        </w:tc>
      </w:tr>
      <w:tr w:rsidR="004501F2" w14:paraId="3AF616EB" w14:textId="77777777">
        <w:tc>
          <w:tcPr>
            <w:tcW w:w="4660" w:type="dxa"/>
            <w:tcBorders>
              <w:top w:val="dashed" w:sz="4" w:space="0" w:color="BFBFBF"/>
              <w:left w:val="none" w:sz="4" w:space="0" w:color="6E6E6E"/>
              <w:bottom w:val="dashed" w:sz="4" w:space="0" w:color="BFBFBF"/>
              <w:right w:val="none" w:sz="4" w:space="0" w:color="6E6E6E"/>
            </w:tcBorders>
          </w:tcPr>
          <w:p w14:paraId="30CDF1C4" w14:textId="77777777" w:rsidR="004501F2" w:rsidRDefault="007C1067">
            <w:pPr>
              <w:pStyle w:val="ProductList-TableBody"/>
            </w:pPr>
            <w:r>
              <w:t>Microsoft 365 Apps for enterprise From SA</w:t>
            </w:r>
            <w:r>
              <w:fldChar w:fldCharType="begin"/>
            </w:r>
            <w:r>
              <w:instrText xml:space="preserve"> XE "Microsoft 365 Apps for enterprise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7C0C01F"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75B62"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9B956"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7DFF3"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7409A"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606D2" w14:textId="77777777" w:rsidR="004501F2" w:rsidRDefault="007C1067">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08CF2"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BCD8B"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93F15" w14:textId="77777777" w:rsidR="004501F2" w:rsidRDefault="004501F2">
            <w:pPr>
              <w:pStyle w:val="ProductList-TableBody"/>
              <w:jc w:val="center"/>
            </w:pPr>
          </w:p>
        </w:tc>
      </w:tr>
      <w:tr w:rsidR="004501F2" w14:paraId="528F816B" w14:textId="77777777">
        <w:tc>
          <w:tcPr>
            <w:tcW w:w="4660" w:type="dxa"/>
            <w:tcBorders>
              <w:top w:val="dashed" w:sz="4" w:space="0" w:color="BFBFBF"/>
              <w:left w:val="none" w:sz="4" w:space="0" w:color="6E6E6E"/>
              <w:bottom w:val="single" w:sz="4" w:space="0" w:color="FFFFFF"/>
              <w:right w:val="none" w:sz="4" w:space="0" w:color="6E6E6E"/>
            </w:tcBorders>
          </w:tcPr>
          <w:p w14:paraId="0DDA0CD1" w14:textId="77777777" w:rsidR="004501F2" w:rsidRDefault="007C1067">
            <w:pPr>
              <w:pStyle w:val="ProductList-TableBody"/>
            </w:pPr>
            <w:r>
              <w:t>Microsoft 365 Apps for enterprise</w:t>
            </w:r>
            <w:r>
              <w:fldChar w:fldCharType="begin"/>
            </w:r>
            <w:r>
              <w:instrText xml:space="preserve"> XE "Microsoft 365 Apps for enterprise" </w:instrText>
            </w:r>
            <w:r>
              <w:fldChar w:fldCharType="end"/>
            </w:r>
            <w:r>
              <w:t xml:space="preserve"> (Ierīces SL)</w:t>
            </w:r>
          </w:p>
        </w:tc>
        <w:tc>
          <w:tcPr>
            <w:tcW w:w="740" w:type="dxa"/>
            <w:tcBorders>
              <w:top w:val="dashed" w:sz="4" w:space="0" w:color="BFBFBF"/>
              <w:left w:val="none" w:sz="4" w:space="0" w:color="6E6E6E"/>
              <w:bottom w:val="single" w:sz="4" w:space="0" w:color="FFFFFF"/>
              <w:right w:val="single" w:sz="6" w:space="0" w:color="FFFFFF"/>
            </w:tcBorders>
          </w:tcPr>
          <w:p w14:paraId="012A606E"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21FC5"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9B12B"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E9370"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B2134"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5A8DA"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B6852"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DE34F"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63F84" w14:textId="77777777" w:rsidR="004501F2" w:rsidRDefault="004501F2">
            <w:pPr>
              <w:pStyle w:val="ProductList-TableBody"/>
              <w:jc w:val="center"/>
            </w:pPr>
          </w:p>
        </w:tc>
      </w:tr>
    </w:tbl>
    <w:p w14:paraId="6664D73C" w14:textId="77777777" w:rsidR="004501F2" w:rsidRDefault="007C1067">
      <w:pPr>
        <w:pStyle w:val="ProductList-Offering1SubSection"/>
        <w:outlineLvl w:val="3"/>
      </w:pPr>
      <w:bookmarkStart w:id="258" w:name="_Sec774"/>
      <w:r>
        <w:t>2. Produktu nosacījumi</w:t>
      </w:r>
      <w:bookmarkEnd w:id="258"/>
    </w:p>
    <w:tbl>
      <w:tblPr>
        <w:tblStyle w:val="PURTable"/>
        <w:tblW w:w="0" w:type="dxa"/>
        <w:tblLook w:val="04A0" w:firstRow="1" w:lastRow="0" w:firstColumn="1" w:lastColumn="0" w:noHBand="0" w:noVBand="1"/>
      </w:tblPr>
      <w:tblGrid>
        <w:gridCol w:w="3615"/>
        <w:gridCol w:w="3680"/>
        <w:gridCol w:w="3621"/>
      </w:tblGrid>
      <w:tr w:rsidR="004501F2" w14:paraId="44BF36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A2122E" w14:textId="77777777" w:rsidR="004501F2" w:rsidRDefault="007C1067">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A05270" w14:textId="77777777" w:rsidR="004501F2" w:rsidRDefault="007C106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Visas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8789D3" w14:textId="77777777" w:rsidR="004501F2" w:rsidRDefault="007C1067">
            <w:pPr>
              <w:pStyle w:val="ProductList-TableBody"/>
            </w:pPr>
            <w:r>
              <w:rPr>
                <w:color w:val="404040"/>
              </w:rPr>
              <w:t>Piemērotība pagarinātajam periodam: Nav</w:t>
            </w:r>
          </w:p>
        </w:tc>
      </w:tr>
      <w:tr w:rsidR="004501F2" w14:paraId="74A551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2E8DC" w14:textId="77777777" w:rsidR="004501F2" w:rsidRDefault="007C106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FC254C" w14:textId="77777777" w:rsidR="004501F2" w:rsidRDefault="007C1067">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FCBAB" w14:textId="77777777" w:rsidR="004501F2" w:rsidRDefault="007C1067">
            <w:pPr>
              <w:pStyle w:val="ProductList-TableBody"/>
            </w:pPr>
            <w:r>
              <w:rPr>
                <w:color w:val="404040"/>
              </w:rPr>
              <w:t>Reklāmas piedāvājumi: nav</w:t>
            </w:r>
          </w:p>
        </w:tc>
      </w:tr>
      <w:tr w:rsidR="004501F2" w14:paraId="46C468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49D7A" w14:textId="77777777" w:rsidR="004501F2" w:rsidRDefault="007C106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68B9F4C2" w14:textId="77777777" w:rsidR="004501F2" w:rsidRDefault="007C1067">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FB375" w14:textId="77777777" w:rsidR="004501F2" w:rsidRDefault="007C1067">
            <w:pPr>
              <w:pStyle w:val="ProductList-TableBody"/>
            </w:pPr>
            <w:r>
              <w:rPr>
                <w:color w:val="404040"/>
              </w:rPr>
              <w:t>Piemērots samazināšanai (SCE): Nav</w:t>
            </w:r>
          </w:p>
        </w:tc>
      </w:tr>
      <w:tr w:rsidR="004501F2" w14:paraId="34897EFC" w14:textId="77777777">
        <w:tc>
          <w:tcPr>
            <w:tcW w:w="4040" w:type="dxa"/>
            <w:tcBorders>
              <w:top w:val="single" w:sz="4" w:space="0" w:color="000000"/>
              <w:left w:val="single" w:sz="4" w:space="0" w:color="000000"/>
              <w:bottom w:val="single" w:sz="4" w:space="0" w:color="000000"/>
              <w:right w:val="single" w:sz="4" w:space="0" w:color="000000"/>
            </w:tcBorders>
          </w:tcPr>
          <w:p w14:paraId="77E7A830" w14:textId="77777777" w:rsidR="004501F2" w:rsidRDefault="007C1067">
            <w:pPr>
              <w:pStyle w:val="ProductList-TableBody"/>
            </w:pP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0D2C4448" w14:textId="77777777" w:rsidR="004501F2" w:rsidRDefault="007C1067">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No SA)</w:t>
            </w:r>
          </w:p>
        </w:tc>
        <w:tc>
          <w:tcPr>
            <w:tcW w:w="4040" w:type="dxa"/>
            <w:tcBorders>
              <w:top w:val="single" w:sz="4" w:space="0" w:color="000000"/>
              <w:left w:val="single" w:sz="4" w:space="0" w:color="000000"/>
              <w:bottom w:val="single" w:sz="4" w:space="0" w:color="000000"/>
              <w:right w:val="single" w:sz="4" w:space="0" w:color="000000"/>
            </w:tcBorders>
          </w:tcPr>
          <w:p w14:paraId="764447F5" w14:textId="77777777" w:rsidR="004501F2" w:rsidRDefault="007C1067">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19D9627D" w14:textId="77777777" w:rsidR="004501F2" w:rsidRDefault="004501F2">
      <w:pPr>
        <w:pStyle w:val="ProductList-Body"/>
      </w:pPr>
    </w:p>
    <w:p w14:paraId="43A42030" w14:textId="77777777" w:rsidR="004501F2" w:rsidRDefault="007C1067">
      <w:pPr>
        <w:pStyle w:val="ProductList-ClauseHeading"/>
        <w:outlineLvl w:val="4"/>
      </w:pPr>
      <w:r>
        <w:t>2.1. Datu nesēju piemērotība Microsoft 365 programmām lieluzņēmumiem ar Windows To Go tiesībām</w:t>
      </w:r>
    </w:p>
    <w:p w14:paraId="0A73B5EC" w14:textId="77777777" w:rsidR="004501F2" w:rsidRDefault="007C1067">
      <w:pPr>
        <w:pStyle w:val="ProductList-Body"/>
      </w:pPr>
      <w:r>
        <w:t>Ja lietotājs, kuram Klients ir piešķīris pakalpojuma Microsoft 365 Apps for enterprise licenci, izmanto programmatūru saskaņā ar Windows to Go tiesībām, tad tā vietā, lai instalētu ar pakalpojuma Microsoft 365 Apps for enterprise nodrošinātās programmatūras kopiju vienā no piecām atļautajām ierīcēm saskaņā ar Microsoft 365 Apps for enterprise pakalpojumu nosacījumiem, šim lietotājam ir tiesības 1) instalēt vienu Office Professional Plus 2013</w:t>
      </w:r>
      <w:r>
        <w:fldChar w:fldCharType="begin"/>
      </w:r>
      <w:r>
        <w:instrText xml:space="preserve"> XE "Office Professional Plus 2013" </w:instrText>
      </w:r>
      <w:r>
        <w:fldChar w:fldCharType="end"/>
      </w:r>
      <w:r>
        <w:t xml:space="preserve"> programmatūras kopiju tādā USB diskā, kas tiek lietots Windows to Go tiesībām, un 2) lietot Office Professional Plus 2013 programmatūru šajā USB diskā jebkurā ierīcē. Izbeidzot Klienta Microsoft 365 Apps for enterprise abonementa darbību, tam ir jāatinstalē Office Professional Plus 2013 programmatūra no USB diska.</w:t>
      </w:r>
    </w:p>
    <w:p w14:paraId="1416C21B" w14:textId="77777777" w:rsidR="004501F2" w:rsidRDefault="004501F2">
      <w:pPr>
        <w:pStyle w:val="ProductList-Body"/>
      </w:pPr>
    </w:p>
    <w:p w14:paraId="48212F18" w14:textId="77777777" w:rsidR="004501F2" w:rsidRDefault="007C1067">
      <w:pPr>
        <w:pStyle w:val="ProductList-ClauseHeading"/>
        <w:outlineLvl w:val="4"/>
      </w:pPr>
      <w:r>
        <w:t>2.2. Open Value Subscription migrēšanas periods</w:t>
      </w:r>
    </w:p>
    <w:p w14:paraId="3C1888C8" w14:textId="77777777" w:rsidR="004501F2" w:rsidRDefault="007C1067">
      <w:pPr>
        <w:pStyle w:val="ProductList-Body"/>
      </w:pPr>
      <w:r>
        <w:t>Katrai Microsoft 365 Apps for enterprise, Office E3/E5 vai Office A3/A5 Lietotāja SL vienībai, ko Klients aktivizē, beidzoties līgumam Open Value Subscription (“Beigu datums”) vai pirms tā beigšanās, Klientam ir tiesības turpināt tādas Office Standard vai Professional Plus kopijas lietošanu, kura Klientam ir licencēta saskaņā ar līgumu Open Value Subscription. Šīs tiesības beidzas 180 dienas pēc Beigu datuma. Uz Office Standard</w:t>
      </w:r>
      <w:r>
        <w:fldChar w:fldCharType="begin"/>
      </w:r>
      <w:r>
        <w:instrText xml:space="preserve"> XE "Office Standard" </w:instrText>
      </w:r>
      <w:r>
        <w:fldChar w:fldCharType="end"/>
      </w:r>
      <w:r>
        <w:t xml:space="preserve"> vai Office Professional Plus</w:t>
      </w:r>
      <w:r>
        <w:fldChar w:fldCharType="begin"/>
      </w:r>
      <w:r>
        <w:instrText xml:space="preserve"> XE "Office Professional Plus" </w:instrText>
      </w:r>
      <w:r>
        <w:fldChar w:fldCharType="end"/>
      </w:r>
      <w:r>
        <w:t xml:space="preserve"> lietošanu šajā periodā attiecas Beigu datumā spēkā esošie Lietošanas noteikumi.</w:t>
      </w:r>
    </w:p>
    <w:p w14:paraId="14442B10" w14:textId="77777777" w:rsidR="004501F2" w:rsidRDefault="004501F2">
      <w:pPr>
        <w:pStyle w:val="ProductList-Body"/>
      </w:pPr>
    </w:p>
    <w:p w14:paraId="1634C674" w14:textId="77777777" w:rsidR="004501F2" w:rsidRDefault="007C1067">
      <w:pPr>
        <w:pStyle w:val="ProductList-ClauseHeading"/>
        <w:outlineLvl w:val="4"/>
      </w:pPr>
      <w:r>
        <w:t>2.3. Office skatīšana/drukāšana sistēmai Office tīmekļa lietotājiem</w:t>
      </w:r>
    </w:p>
    <w:p w14:paraId="01AE081E" w14:textId="77777777" w:rsidR="004501F2" w:rsidRDefault="007C1067">
      <w:pPr>
        <w:pStyle w:val="ProductList-Body"/>
      </w:pPr>
      <w:r>
        <w:t>Lietotāji, kuriem ir Office 365 vai Microsoft 365 licence, var izmantot Microsoft 365 Apps for enterprise samazinātas funkcionalitātes režīmā, lai skatītu un drukātu failus.</w:t>
      </w:r>
    </w:p>
    <w:p w14:paraId="0C7A0E50" w14:textId="77777777" w:rsidR="004501F2" w:rsidRDefault="004501F2">
      <w:pPr>
        <w:pStyle w:val="ProductList-Body"/>
      </w:pPr>
    </w:p>
    <w:p w14:paraId="4183DB5F" w14:textId="77777777" w:rsidR="004501F2" w:rsidRDefault="007C1067">
      <w:pPr>
        <w:pStyle w:val="ProductList-ClauseHeading"/>
        <w:outlineLvl w:val="4"/>
      </w:pPr>
      <w:r>
        <w:t>2.4. Izglītības iestāžu programmas</w:t>
      </w:r>
    </w:p>
    <w:p w14:paraId="7A83A0D8" w14:textId="77777777" w:rsidR="004501F2" w:rsidRDefault="007C1067">
      <w:pPr>
        <w:pStyle w:val="ProductList-Body"/>
      </w:pPr>
      <w:r>
        <w:t>Turpmākā informācija attiecas uz klientiem, kuri izmanto Lielapjoma licencēšanas programmas izglītības iestādēm.</w:t>
      </w:r>
    </w:p>
    <w:p w14:paraId="26BE6B1E" w14:textId="77777777" w:rsidR="004501F2" w:rsidRDefault="004501F2">
      <w:pPr>
        <w:pStyle w:val="ProductList-Body"/>
      </w:pPr>
    </w:p>
    <w:p w14:paraId="7220200F" w14:textId="77777777" w:rsidR="004501F2" w:rsidRDefault="007C1067">
      <w:pPr>
        <w:pStyle w:val="ProductList-SubClauseHeading"/>
        <w:outlineLvl w:val="5"/>
      </w:pPr>
      <w:r>
        <w:t>2.4.1. Microsoft 365 Apps for enterprise Ierīces SL programmā EES</w:t>
      </w:r>
    </w:p>
    <w:p w14:paraId="557AC833" w14:textId="77777777" w:rsidR="004501F2" w:rsidRDefault="007C1067">
      <w:pPr>
        <w:pStyle w:val="ProductList-BodyIndented"/>
      </w:pPr>
      <w:r>
        <w:t xml:space="preserve">Iestādes, kurās pakalpojuma Microsoft 365 Apps for enterprise Lietotāja SL ir piešķirtas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programmā </w:t>
      </w:r>
      <w:r>
        <w:fldChar w:fldCharType="begin"/>
      </w:r>
      <w:r>
        <w:instrText xml:space="preserve"> AutoTextList   \s NoStyle \t "Enrollment for Education Solutions" </w:instrText>
      </w:r>
      <w:r>
        <w:fldChar w:fldCharType="separate"/>
      </w:r>
      <w:r>
        <w:rPr>
          <w:color w:val="0563C1"/>
        </w:rPr>
        <w:t>EES</w:t>
      </w:r>
      <w:r>
        <w:fldChar w:fldCharType="end"/>
      </w:r>
      <w:r>
        <w:t xml:space="preserve"> ir tiesīgas iegādāties Microsoft 365 Apps for enterprise Ierīces SL tādam pašam skaitam Microsoft 365 Apps for enterprise Lietotāja SL, kas ir piešķirtas Iestādei, un drīkst tās instalēt jebkurā Iestādes Organizācijas ierīcē, tostarp, bet ne tikai, jebkurā publiski pieejamā laboratorijas vai bibliotēkas ierīcē.</w:t>
      </w:r>
    </w:p>
    <w:p w14:paraId="625F23F8" w14:textId="77777777" w:rsidR="004501F2" w:rsidRDefault="004501F2">
      <w:pPr>
        <w:pStyle w:val="ProductList-BodyIndented"/>
      </w:pPr>
    </w:p>
    <w:p w14:paraId="76F3B9F5" w14:textId="77777777" w:rsidR="004501F2" w:rsidRDefault="007C1067">
      <w:pPr>
        <w:pStyle w:val="ProductList-SubClauseHeading"/>
        <w:outlineLvl w:val="5"/>
      </w:pPr>
      <w:r>
        <w:t>2.4.2. Lietošana laboratorijā un bibliotēkā programmā OVS-ES</w:t>
      </w:r>
    </w:p>
    <w:p w14:paraId="7F31D62C" w14:textId="77777777" w:rsidR="004501F2" w:rsidRDefault="007C1067">
      <w:pPr>
        <w:pStyle w:val="ProductList-BodyIndented"/>
      </w:pPr>
      <w:r>
        <w:t xml:space="preserve">Iestādes, kurās Microsoft 365 Apps for enterprise Lietotāja SL ir piešķirtas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programmā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ir tiesīgas instalēt programmatūru Office Professional Plus jebkurā publiski pieejamā laboratorijā vai bibliotēkā šīs Iestādes Organizācijā. Pārējos gadījumos programmatūras lietošanu regulē Office Professional Plus licences nosacījumi.</w:t>
      </w:r>
    </w:p>
    <w:p w14:paraId="35F26506" w14:textId="77777777" w:rsidR="004501F2" w:rsidRDefault="004501F2">
      <w:pPr>
        <w:pStyle w:val="ProductList-BodyIndented"/>
        <w:jc w:val="right"/>
      </w:pPr>
    </w:p>
    <w:tbl>
      <w:tblPr>
        <w:tblStyle w:val="PURTable0"/>
        <w:tblW w:w="0" w:type="dxa"/>
        <w:tblLook w:val="04A0" w:firstRow="1" w:lastRow="0" w:firstColumn="1" w:lastColumn="0" w:noHBand="0" w:noVBand="1"/>
      </w:tblPr>
      <w:tblGrid>
        <w:gridCol w:w="10556"/>
      </w:tblGrid>
      <w:tr w:rsidR="004501F2" w14:paraId="23046E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1A6794" w14:textId="77777777" w:rsidR="004501F2" w:rsidRDefault="00B034C3">
            <w:pPr>
              <w:pStyle w:val="ProductList-TableBody"/>
              <w:jc w:val="right"/>
            </w:pPr>
            <w:hyperlink w:anchor="_Sec842">
              <w:r w:rsidR="007C1067">
                <w:rPr>
                  <w:color w:val="00467F"/>
                  <w:sz w:val="14"/>
                  <w:u w:val="single"/>
                </w:rPr>
                <w:t>Saturs</w:t>
              </w:r>
            </w:hyperlink>
            <w:r w:rsidR="007C1067">
              <w:rPr>
                <w:sz w:val="14"/>
              </w:rPr>
              <w:t xml:space="preserve"> / </w:t>
            </w:r>
            <w:hyperlink w:anchor="_Sec549">
              <w:r w:rsidR="007C1067">
                <w:rPr>
                  <w:color w:val="00467F"/>
                  <w:sz w:val="14"/>
                  <w:u w:val="single"/>
                </w:rPr>
                <w:t>Glosārijs</w:t>
              </w:r>
            </w:hyperlink>
            <w:r w:rsidR="007C1067">
              <w:rPr>
                <w:sz w:val="14"/>
              </w:rPr>
              <w:t xml:space="preserve"> / </w:t>
            </w:r>
            <w:hyperlink w:anchor="_Sec844">
              <w:r w:rsidR="007C1067">
                <w:rPr>
                  <w:color w:val="00467F"/>
                  <w:sz w:val="14"/>
                  <w:u w:val="single"/>
                </w:rPr>
                <w:t>Indekss</w:t>
              </w:r>
            </w:hyperlink>
          </w:p>
        </w:tc>
      </w:tr>
    </w:tbl>
    <w:p w14:paraId="7C1ADC93" w14:textId="77777777" w:rsidR="004501F2" w:rsidRDefault="004501F2">
      <w:pPr>
        <w:pStyle w:val="ProductList-BodyIndented"/>
      </w:pPr>
    </w:p>
    <w:p w14:paraId="2D8CDF27" w14:textId="77777777" w:rsidR="004501F2" w:rsidRDefault="007C1067">
      <w:pPr>
        <w:pStyle w:val="ProductList-Offering2HeadingNoBorder"/>
        <w:outlineLvl w:val="2"/>
      </w:pPr>
      <w:bookmarkStart w:id="259" w:name="_Sec634"/>
      <w:r>
        <w:t>Office 365 komplekti</w:t>
      </w:r>
      <w:bookmarkEnd w:id="259"/>
      <w:r>
        <w:fldChar w:fldCharType="begin"/>
      </w:r>
      <w:r>
        <w:instrText xml:space="preserve"> TC "</w:instrText>
      </w:r>
      <w:bookmarkStart w:id="260" w:name="_Toc41635689"/>
      <w:r>
        <w:instrText>Office 365 komplekti</w:instrText>
      </w:r>
      <w:bookmarkEnd w:id="260"/>
      <w:r>
        <w:instrText>" \l 3</w:instrText>
      </w:r>
      <w:r>
        <w:fldChar w:fldCharType="end"/>
      </w:r>
    </w:p>
    <w:p w14:paraId="10599671" w14:textId="77777777" w:rsidR="004501F2" w:rsidRDefault="007C1067">
      <w:pPr>
        <w:pStyle w:val="ProductList-Offering1SubSection"/>
        <w:outlineLvl w:val="3"/>
      </w:pPr>
      <w:bookmarkStart w:id="261" w:name="_Sec720"/>
      <w:r>
        <w:t>1. Programmas pieejamība</w:t>
      </w:r>
      <w:bookmarkEnd w:id="261"/>
    </w:p>
    <w:tbl>
      <w:tblPr>
        <w:tblStyle w:val="PURTable"/>
        <w:tblW w:w="0" w:type="dxa"/>
        <w:tblLook w:val="04A0" w:firstRow="1" w:lastRow="0" w:firstColumn="1" w:lastColumn="0" w:noHBand="0" w:noVBand="1"/>
      </w:tblPr>
      <w:tblGrid>
        <w:gridCol w:w="4106"/>
        <w:gridCol w:w="709"/>
        <w:gridCol w:w="679"/>
        <w:gridCol w:w="787"/>
        <w:gridCol w:w="701"/>
        <w:gridCol w:w="723"/>
        <w:gridCol w:w="816"/>
        <w:gridCol w:w="691"/>
        <w:gridCol w:w="924"/>
        <w:gridCol w:w="780"/>
      </w:tblGrid>
      <w:tr w:rsidR="004501F2" w14:paraId="0FD5693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ED142A" w14:textId="77777777" w:rsidR="004501F2" w:rsidRDefault="007C1067">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3D2B620E" w14:textId="77777777" w:rsidR="004501F2" w:rsidRDefault="007C106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5D81E9" w14:textId="77777777" w:rsidR="004501F2" w:rsidRDefault="007C10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4DA4C8" w14:textId="77777777" w:rsidR="004501F2" w:rsidRDefault="007C106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B75E08" w14:textId="77777777" w:rsidR="004501F2" w:rsidRDefault="007C106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9F166D" w14:textId="77777777" w:rsidR="004501F2" w:rsidRDefault="007C106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2C0BF2" w14:textId="77777777" w:rsidR="004501F2" w:rsidRDefault="007C106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D30D2B" w14:textId="77777777" w:rsidR="004501F2" w:rsidRDefault="007C10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AD04AF" w14:textId="77777777" w:rsidR="004501F2" w:rsidRDefault="007C10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999427" w14:textId="77777777" w:rsidR="004501F2" w:rsidRDefault="007C106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4501F2" w14:paraId="6381194B" w14:textId="77777777">
        <w:tc>
          <w:tcPr>
            <w:tcW w:w="4660" w:type="dxa"/>
            <w:tcBorders>
              <w:top w:val="single" w:sz="6" w:space="0" w:color="FFFFFF"/>
              <w:left w:val="none" w:sz="4" w:space="0" w:color="6E6E6E"/>
              <w:bottom w:val="dashed" w:sz="4" w:space="0" w:color="BFBFBF"/>
              <w:right w:val="none" w:sz="4" w:space="0" w:color="6E6E6E"/>
            </w:tcBorders>
          </w:tcPr>
          <w:p w14:paraId="09317284" w14:textId="77777777" w:rsidR="004501F2" w:rsidRDefault="007C1067">
            <w:pPr>
              <w:pStyle w:val="ProductList-TableBody"/>
            </w:pPr>
            <w:r>
              <w:rPr>
                <w:color w:val="000000"/>
              </w:rPr>
              <w:t>Microsoft 365 Business Basic(Lietotāja SL)</w:t>
            </w:r>
            <w:r>
              <w:fldChar w:fldCharType="begin"/>
            </w:r>
            <w:r>
              <w:instrText xml:space="preserve"> XE "Microsoft 365 Business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902F324"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686F8"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4983B"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0FBDB"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AD41A"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7D797"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69624"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ADE8F"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8FAFA" w14:textId="77777777" w:rsidR="004501F2" w:rsidRDefault="004501F2">
            <w:pPr>
              <w:pStyle w:val="ProductList-TableBody"/>
              <w:jc w:val="center"/>
            </w:pPr>
          </w:p>
        </w:tc>
      </w:tr>
      <w:tr w:rsidR="004501F2" w14:paraId="7BDEDC1D" w14:textId="77777777">
        <w:tc>
          <w:tcPr>
            <w:tcW w:w="4660" w:type="dxa"/>
            <w:tcBorders>
              <w:top w:val="dashed" w:sz="4" w:space="0" w:color="BFBFBF"/>
              <w:left w:val="none" w:sz="4" w:space="0" w:color="6E6E6E"/>
              <w:bottom w:val="dashed" w:sz="4" w:space="0" w:color="BFBFBF"/>
              <w:right w:val="none" w:sz="4" w:space="0" w:color="6E6E6E"/>
            </w:tcBorders>
          </w:tcPr>
          <w:p w14:paraId="6AB42F3B" w14:textId="77777777" w:rsidR="004501F2" w:rsidRDefault="007C1067">
            <w:pPr>
              <w:pStyle w:val="ProductList-TableBody"/>
            </w:pPr>
            <w:r>
              <w:rPr>
                <w:color w:val="000000"/>
              </w:rPr>
              <w:t>Microsoft 365 Business Standard (Lietotāja SL)</w:t>
            </w:r>
            <w:r>
              <w:fldChar w:fldCharType="begin"/>
            </w:r>
            <w:r>
              <w:instrText xml:space="preserve"> XE "Microsoft 365 Business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84D43C"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EC78F"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A708D"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C7C27"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3E771"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2BCE2"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4F3FC"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0C1C6"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67762" w14:textId="77777777" w:rsidR="004501F2" w:rsidRDefault="004501F2">
            <w:pPr>
              <w:pStyle w:val="ProductList-TableBody"/>
              <w:jc w:val="center"/>
            </w:pPr>
          </w:p>
        </w:tc>
      </w:tr>
      <w:tr w:rsidR="004501F2" w14:paraId="6AA4B727" w14:textId="77777777">
        <w:tc>
          <w:tcPr>
            <w:tcW w:w="4660" w:type="dxa"/>
            <w:tcBorders>
              <w:top w:val="dashed" w:sz="4" w:space="0" w:color="BFBFBF"/>
              <w:left w:val="none" w:sz="4" w:space="0" w:color="6E6E6E"/>
              <w:bottom w:val="dashed" w:sz="4" w:space="0" w:color="BFBFBF"/>
              <w:right w:val="none" w:sz="4" w:space="0" w:color="6E6E6E"/>
            </w:tcBorders>
          </w:tcPr>
          <w:p w14:paraId="2FAF4BEF" w14:textId="77777777" w:rsidR="004501F2" w:rsidRDefault="007C1067">
            <w:pPr>
              <w:pStyle w:val="ProductList-TableBody"/>
            </w:pPr>
            <w:r>
              <w:t>Office 365 A1</w:t>
            </w:r>
            <w:r>
              <w:fldChar w:fldCharType="begin"/>
            </w:r>
            <w:r>
              <w:instrText xml:space="preserve"> XE "Office 365 A1"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300CBFD" w14:textId="77777777" w:rsidR="004501F2" w:rsidRDefault="007C10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EA3A6"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8B8CC"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64B5E"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6319B"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A0D0F"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3B4C5"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AA583"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C520F" w14:textId="77777777" w:rsidR="004501F2" w:rsidRDefault="004501F2">
            <w:pPr>
              <w:pStyle w:val="ProductList-TableBody"/>
              <w:jc w:val="center"/>
            </w:pPr>
          </w:p>
        </w:tc>
      </w:tr>
      <w:tr w:rsidR="004501F2" w14:paraId="2D1C03B0" w14:textId="77777777">
        <w:tc>
          <w:tcPr>
            <w:tcW w:w="4660" w:type="dxa"/>
            <w:tcBorders>
              <w:top w:val="dashed" w:sz="4" w:space="0" w:color="BFBFBF"/>
              <w:left w:val="none" w:sz="4" w:space="0" w:color="6E6E6E"/>
              <w:bottom w:val="dashed" w:sz="4" w:space="0" w:color="BFBFBF"/>
              <w:right w:val="none" w:sz="4" w:space="0" w:color="6E6E6E"/>
            </w:tcBorders>
          </w:tcPr>
          <w:p w14:paraId="4C134BBA" w14:textId="77777777" w:rsidR="004501F2" w:rsidRDefault="007C1067">
            <w:pPr>
              <w:pStyle w:val="ProductList-TableBody"/>
            </w:pPr>
            <w:r>
              <w:t>Office 365 A3</w:t>
            </w:r>
            <w:r>
              <w:fldChar w:fldCharType="begin"/>
            </w:r>
            <w:r>
              <w:instrText xml:space="preserve"> XE "Office 365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B4D0261" w14:textId="77777777" w:rsidR="004501F2" w:rsidRDefault="007C10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0F49D"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51FC6"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0C8C4"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2FF3C"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6A08D"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A0F87"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25A66" w14:textId="77777777" w:rsidR="004501F2" w:rsidRDefault="007C1067">
            <w:pPr>
              <w:pStyle w:val="ProductList-TableBody"/>
              <w:jc w:val="center"/>
            </w:pP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2E946" w14:textId="77777777" w:rsidR="004501F2" w:rsidRDefault="004501F2">
            <w:pPr>
              <w:pStyle w:val="ProductList-TableBody"/>
              <w:jc w:val="center"/>
            </w:pPr>
          </w:p>
        </w:tc>
      </w:tr>
      <w:tr w:rsidR="004501F2" w14:paraId="2B709AF0" w14:textId="77777777">
        <w:tc>
          <w:tcPr>
            <w:tcW w:w="4660" w:type="dxa"/>
            <w:tcBorders>
              <w:top w:val="dashed" w:sz="4" w:space="0" w:color="BFBFBF"/>
              <w:left w:val="none" w:sz="4" w:space="0" w:color="6E6E6E"/>
              <w:bottom w:val="dashed" w:sz="4" w:space="0" w:color="BFBFBF"/>
              <w:right w:val="none" w:sz="4" w:space="0" w:color="6E6E6E"/>
            </w:tcBorders>
          </w:tcPr>
          <w:p w14:paraId="26C647F0" w14:textId="77777777" w:rsidR="004501F2" w:rsidRDefault="007C1067">
            <w:pPr>
              <w:pStyle w:val="ProductList-TableBody"/>
            </w:pPr>
            <w:r>
              <w:t>Office 365 A5</w:t>
            </w:r>
            <w:r>
              <w:fldChar w:fldCharType="begin"/>
            </w:r>
            <w:r>
              <w:instrText xml:space="preserve"> XE "Office 365 A5"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FC2833A" w14:textId="77777777" w:rsidR="004501F2" w:rsidRDefault="007C10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11507"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04F8F"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90C9F"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60A46"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50974"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881E0"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B6D4E" w14:textId="77777777" w:rsidR="004501F2" w:rsidRDefault="007C1067">
            <w:pPr>
              <w:pStyle w:val="ProductList-TableBody"/>
              <w:jc w:val="center"/>
            </w:pP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D17A3" w14:textId="77777777" w:rsidR="004501F2" w:rsidRDefault="004501F2">
            <w:pPr>
              <w:pStyle w:val="ProductList-TableBody"/>
              <w:jc w:val="center"/>
            </w:pPr>
          </w:p>
        </w:tc>
      </w:tr>
      <w:tr w:rsidR="004501F2" w14:paraId="642B7C3B" w14:textId="77777777">
        <w:tc>
          <w:tcPr>
            <w:tcW w:w="4660" w:type="dxa"/>
            <w:tcBorders>
              <w:top w:val="dashed" w:sz="4" w:space="0" w:color="BFBFBF"/>
              <w:left w:val="none" w:sz="4" w:space="0" w:color="6E6E6E"/>
              <w:bottom w:val="dashed" w:sz="4" w:space="0" w:color="BFBFBF"/>
              <w:right w:val="none" w:sz="4" w:space="0" w:color="6E6E6E"/>
            </w:tcBorders>
          </w:tcPr>
          <w:p w14:paraId="19F4B10C" w14:textId="77777777" w:rsidR="004501F2" w:rsidRDefault="007C1067">
            <w:pPr>
              <w:pStyle w:val="ProductList-TableBody"/>
            </w:pPr>
            <w:r>
              <w:t>Office 365 A5 papildinājums</w:t>
            </w:r>
            <w:r>
              <w:fldChar w:fldCharType="begin"/>
            </w:r>
            <w:r>
              <w:instrText xml:space="preserve"> XE "Office 365 A5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B38D440"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3929D"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C5214"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56FDB"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0ECF1"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E9EDD"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1386F"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EE45A" w14:textId="77777777" w:rsidR="004501F2" w:rsidRDefault="007C1067">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B04FF" w14:textId="77777777" w:rsidR="004501F2" w:rsidRDefault="004501F2">
            <w:pPr>
              <w:pStyle w:val="ProductList-TableBody"/>
              <w:jc w:val="center"/>
            </w:pPr>
          </w:p>
        </w:tc>
      </w:tr>
      <w:tr w:rsidR="004501F2" w14:paraId="315E88E2" w14:textId="77777777">
        <w:tc>
          <w:tcPr>
            <w:tcW w:w="4660" w:type="dxa"/>
            <w:tcBorders>
              <w:top w:val="dashed" w:sz="4" w:space="0" w:color="BFBFBF"/>
              <w:left w:val="none" w:sz="4" w:space="0" w:color="6E6E6E"/>
              <w:bottom w:val="dashed" w:sz="4" w:space="0" w:color="BFBFBF"/>
              <w:right w:val="none" w:sz="4" w:space="0" w:color="6E6E6E"/>
            </w:tcBorders>
          </w:tcPr>
          <w:p w14:paraId="7349DC37" w14:textId="77777777" w:rsidR="004501F2" w:rsidRDefault="007C1067">
            <w:pPr>
              <w:pStyle w:val="ProductList-TableBody"/>
            </w:pPr>
            <w:r>
              <w:t>Office 365 E1 un E3</w:t>
            </w:r>
            <w:r>
              <w:fldChar w:fldCharType="begin"/>
            </w:r>
            <w:r>
              <w:instrText xml:space="preserve"> XE "Office 365 E1 un E3"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39222B0" w14:textId="77777777" w:rsidR="004501F2" w:rsidRDefault="007C10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9ABC1"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EE1A8"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3BC00" w14:textId="77777777" w:rsidR="004501F2" w:rsidRDefault="007C106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04143" w14:textId="77777777" w:rsidR="004501F2" w:rsidRDefault="007C1067">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48B73" w14:textId="77777777" w:rsidR="004501F2" w:rsidRDefault="007C1067">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661AA"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D9B02"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09D48" w14:textId="77777777" w:rsidR="004501F2" w:rsidRDefault="004501F2">
            <w:pPr>
              <w:pStyle w:val="ProductList-TableBody"/>
              <w:jc w:val="center"/>
            </w:pPr>
          </w:p>
        </w:tc>
      </w:tr>
      <w:tr w:rsidR="004501F2" w14:paraId="5E729021" w14:textId="77777777">
        <w:tc>
          <w:tcPr>
            <w:tcW w:w="4660" w:type="dxa"/>
            <w:tcBorders>
              <w:top w:val="dashed" w:sz="4" w:space="0" w:color="BFBFBF"/>
              <w:left w:val="none" w:sz="4" w:space="0" w:color="6E6E6E"/>
              <w:bottom w:val="dashed" w:sz="4" w:space="0" w:color="BFBFBF"/>
              <w:right w:val="none" w:sz="4" w:space="0" w:color="6E6E6E"/>
            </w:tcBorders>
          </w:tcPr>
          <w:p w14:paraId="12B602A6" w14:textId="77777777" w:rsidR="004501F2" w:rsidRDefault="007C1067">
            <w:pPr>
              <w:pStyle w:val="ProductList-TableBody"/>
            </w:pPr>
            <w:r>
              <w:t>Office 365 E1 un E3 papildinājums</w:t>
            </w:r>
            <w:r>
              <w:fldChar w:fldCharType="begin"/>
            </w:r>
            <w:r>
              <w:instrText xml:space="preserve"> XE "Office 365 E1 un E3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B9044C9" w14:textId="77777777" w:rsidR="004501F2" w:rsidRDefault="007C10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BD2DA"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4A42E"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B27EB" w14:textId="77777777" w:rsidR="004501F2" w:rsidRDefault="007C106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7267C" w14:textId="77777777" w:rsidR="004501F2" w:rsidRDefault="007C1067">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C1ACC" w14:textId="77777777" w:rsidR="004501F2" w:rsidRDefault="007C1067">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CBCFC"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ABDDB"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237C7" w14:textId="77777777" w:rsidR="004501F2" w:rsidRDefault="004501F2">
            <w:pPr>
              <w:pStyle w:val="ProductList-TableBody"/>
              <w:jc w:val="center"/>
            </w:pPr>
          </w:p>
        </w:tc>
      </w:tr>
      <w:tr w:rsidR="004501F2" w14:paraId="7CE1BF8B" w14:textId="77777777">
        <w:tc>
          <w:tcPr>
            <w:tcW w:w="4660" w:type="dxa"/>
            <w:tcBorders>
              <w:top w:val="dashed" w:sz="4" w:space="0" w:color="BFBFBF"/>
              <w:left w:val="none" w:sz="4" w:space="0" w:color="6E6E6E"/>
              <w:bottom w:val="dashed" w:sz="4" w:space="0" w:color="BFBFBF"/>
              <w:right w:val="none" w:sz="4" w:space="0" w:color="6E6E6E"/>
            </w:tcBorders>
          </w:tcPr>
          <w:p w14:paraId="6C1033BA" w14:textId="77777777" w:rsidR="004501F2" w:rsidRDefault="007C1067">
            <w:pPr>
              <w:pStyle w:val="ProductList-TableBody"/>
            </w:pPr>
            <w:r>
              <w:t>Office 365 E1 un E3 no SA</w:t>
            </w:r>
            <w:r>
              <w:fldChar w:fldCharType="begin"/>
            </w:r>
            <w:r>
              <w:instrText xml:space="preserve"> XE "Office 365 E1 un E3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49D5C6F"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FDD86"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2374C"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01B60"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717A1"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24898" w14:textId="77777777" w:rsidR="004501F2" w:rsidRDefault="007C1067">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79F2C"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23E6A"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143C5" w14:textId="77777777" w:rsidR="004501F2" w:rsidRDefault="004501F2">
            <w:pPr>
              <w:pStyle w:val="ProductList-TableBody"/>
              <w:jc w:val="center"/>
            </w:pPr>
          </w:p>
        </w:tc>
      </w:tr>
      <w:tr w:rsidR="004501F2" w14:paraId="4F818EE3" w14:textId="77777777">
        <w:tc>
          <w:tcPr>
            <w:tcW w:w="4660" w:type="dxa"/>
            <w:tcBorders>
              <w:top w:val="dashed" w:sz="4" w:space="0" w:color="BFBFBF"/>
              <w:left w:val="none" w:sz="4" w:space="0" w:color="6E6E6E"/>
              <w:bottom w:val="dashed" w:sz="4" w:space="0" w:color="BFBFBF"/>
              <w:right w:val="none" w:sz="4" w:space="0" w:color="6E6E6E"/>
            </w:tcBorders>
          </w:tcPr>
          <w:p w14:paraId="7B7E35AC" w14:textId="77777777" w:rsidR="004501F2" w:rsidRDefault="007C1067">
            <w:pPr>
              <w:pStyle w:val="ProductList-TableBody"/>
            </w:pPr>
            <w:r>
              <w:t>Office 365 E5 (Lietotāja SL)</w:t>
            </w:r>
            <w:r>
              <w:fldChar w:fldCharType="begin"/>
            </w:r>
            <w:r>
              <w:instrText xml:space="preserve"> XE "Office 365 E5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DE0331" w14:textId="77777777" w:rsidR="004501F2" w:rsidRDefault="007C106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D4471"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7947E"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87FC4" w14:textId="77777777" w:rsidR="004501F2" w:rsidRDefault="007C106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A3B74"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77BEC" w14:textId="77777777" w:rsidR="004501F2" w:rsidRDefault="007C1067">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A0212"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E579D"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3EB2A" w14:textId="77777777" w:rsidR="004501F2" w:rsidRDefault="004501F2">
            <w:pPr>
              <w:pStyle w:val="ProductList-TableBody"/>
              <w:jc w:val="center"/>
            </w:pPr>
          </w:p>
        </w:tc>
      </w:tr>
      <w:tr w:rsidR="004501F2" w14:paraId="06A6D0F4" w14:textId="77777777">
        <w:tc>
          <w:tcPr>
            <w:tcW w:w="4660" w:type="dxa"/>
            <w:tcBorders>
              <w:top w:val="dashed" w:sz="4" w:space="0" w:color="BFBFBF"/>
              <w:left w:val="none" w:sz="4" w:space="0" w:color="6E6E6E"/>
              <w:bottom w:val="dashed" w:sz="4" w:space="0" w:color="BFBFBF"/>
              <w:right w:val="none" w:sz="4" w:space="0" w:color="6E6E6E"/>
            </w:tcBorders>
          </w:tcPr>
          <w:p w14:paraId="38537235" w14:textId="77777777" w:rsidR="004501F2" w:rsidRDefault="007C1067">
            <w:pPr>
              <w:pStyle w:val="ProductList-TableBody"/>
            </w:pPr>
            <w:r>
              <w:t>Office 365 E5 papildinājums</w:t>
            </w:r>
            <w:r>
              <w:fldChar w:fldCharType="begin"/>
            </w:r>
            <w:r>
              <w:instrText xml:space="preserve"> XE "Office 365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45129A0"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6DF2D"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CAB85"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CF5EA"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301BA"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60FD1" w14:textId="77777777" w:rsidR="004501F2" w:rsidRDefault="007C1067">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99733"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A43F0"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D21CE" w14:textId="77777777" w:rsidR="004501F2" w:rsidRDefault="004501F2">
            <w:pPr>
              <w:pStyle w:val="ProductList-TableBody"/>
              <w:jc w:val="center"/>
            </w:pPr>
          </w:p>
        </w:tc>
      </w:tr>
      <w:tr w:rsidR="004501F2" w14:paraId="3508BBEB" w14:textId="77777777">
        <w:tc>
          <w:tcPr>
            <w:tcW w:w="4660" w:type="dxa"/>
            <w:tcBorders>
              <w:top w:val="dashed" w:sz="4" w:space="0" w:color="BFBFBF"/>
              <w:left w:val="none" w:sz="4" w:space="0" w:color="6E6E6E"/>
              <w:bottom w:val="dashed" w:sz="4" w:space="0" w:color="BFBFBF"/>
              <w:right w:val="none" w:sz="4" w:space="0" w:color="6E6E6E"/>
            </w:tcBorders>
          </w:tcPr>
          <w:p w14:paraId="48AAD072" w14:textId="77777777" w:rsidR="004501F2" w:rsidRDefault="007C1067">
            <w:pPr>
              <w:pStyle w:val="ProductList-TableBody"/>
            </w:pPr>
            <w:r>
              <w:t>Office 365 E5 no SA</w:t>
            </w:r>
            <w:r>
              <w:fldChar w:fldCharType="begin"/>
            </w:r>
            <w:r>
              <w:instrText xml:space="preserve"> XE "Office 365 E5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C0B7AE8"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6F9C9"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97640"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A541C"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98E5E"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7579C" w14:textId="77777777" w:rsidR="004501F2" w:rsidRDefault="007C1067">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8BCA3"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97F32"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19408" w14:textId="77777777" w:rsidR="004501F2" w:rsidRDefault="004501F2">
            <w:pPr>
              <w:pStyle w:val="ProductList-TableBody"/>
              <w:jc w:val="center"/>
            </w:pPr>
          </w:p>
        </w:tc>
      </w:tr>
      <w:tr w:rsidR="004501F2" w14:paraId="68D94A22" w14:textId="77777777">
        <w:tc>
          <w:tcPr>
            <w:tcW w:w="4660" w:type="dxa"/>
            <w:tcBorders>
              <w:top w:val="dashed" w:sz="4" w:space="0" w:color="BFBFBF"/>
              <w:left w:val="none" w:sz="4" w:space="0" w:color="6E6E6E"/>
              <w:bottom w:val="dashed" w:sz="4" w:space="0" w:color="BFBFBF"/>
              <w:right w:val="none" w:sz="4" w:space="0" w:color="6E6E6E"/>
            </w:tcBorders>
          </w:tcPr>
          <w:p w14:paraId="2B1DE503" w14:textId="77777777" w:rsidR="004501F2" w:rsidRDefault="007C1067">
            <w:pPr>
              <w:pStyle w:val="ProductList-TableBody"/>
            </w:pPr>
            <w:r>
              <w:t>Office 365 E3 bez programmām lieluzņēmumiem papildinājums</w:t>
            </w:r>
            <w:r>
              <w:fldChar w:fldCharType="begin"/>
            </w:r>
            <w:r>
              <w:instrText xml:space="preserve"> XE "Office 365 E3 bez programmām lieluzņēmumiem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4E7783C"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C6EF7"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9B30D"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6D1D7"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CEFF7"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E7573" w14:textId="77777777" w:rsidR="004501F2" w:rsidRDefault="007C1067">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CA8C0"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2B4C6"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E06D7" w14:textId="77777777" w:rsidR="004501F2" w:rsidRDefault="004501F2">
            <w:pPr>
              <w:pStyle w:val="ProductList-TableBody"/>
              <w:jc w:val="center"/>
            </w:pPr>
          </w:p>
        </w:tc>
      </w:tr>
      <w:tr w:rsidR="004501F2" w14:paraId="02F9E039" w14:textId="77777777">
        <w:tc>
          <w:tcPr>
            <w:tcW w:w="4660" w:type="dxa"/>
            <w:tcBorders>
              <w:top w:val="dashed" w:sz="4" w:space="0" w:color="BFBFBF"/>
              <w:left w:val="none" w:sz="4" w:space="0" w:color="6E6E6E"/>
              <w:bottom w:val="dashed" w:sz="4" w:space="0" w:color="B2B2B2"/>
              <w:right w:val="none" w:sz="4" w:space="0" w:color="6E6E6E"/>
            </w:tcBorders>
          </w:tcPr>
          <w:p w14:paraId="72FDE6FF" w14:textId="77777777" w:rsidR="004501F2" w:rsidRDefault="007C1067">
            <w:pPr>
              <w:pStyle w:val="ProductList-TableBody"/>
            </w:pPr>
            <w:r>
              <w:t>Office 365 F3</w:t>
            </w:r>
            <w:r>
              <w:fldChar w:fldCharType="begin"/>
            </w:r>
            <w:r>
              <w:instrText xml:space="preserve"> XE "Office 365 F3" </w:instrText>
            </w:r>
            <w:r>
              <w:fldChar w:fldCharType="end"/>
            </w:r>
            <w:r>
              <w:t xml:space="preserve"> (Lietotāja SL)</w:t>
            </w:r>
          </w:p>
        </w:tc>
        <w:tc>
          <w:tcPr>
            <w:tcW w:w="740" w:type="dxa"/>
            <w:tcBorders>
              <w:top w:val="dashed" w:sz="4" w:space="0" w:color="BFBFBF"/>
              <w:left w:val="none" w:sz="4" w:space="0" w:color="6E6E6E"/>
              <w:bottom w:val="dashed" w:sz="4" w:space="0" w:color="B2B2B2"/>
              <w:right w:val="single" w:sz="6" w:space="0" w:color="FFFFFF"/>
            </w:tcBorders>
          </w:tcPr>
          <w:p w14:paraId="1193AD04" w14:textId="77777777" w:rsidR="004501F2" w:rsidRDefault="007C10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126FA"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12B52"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7D536" w14:textId="77777777" w:rsidR="004501F2" w:rsidRDefault="007C106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B4C16"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2CF2C"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28307"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99EA6"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830EE" w14:textId="77777777" w:rsidR="004501F2" w:rsidRDefault="004501F2">
            <w:pPr>
              <w:pStyle w:val="ProductList-TableBody"/>
              <w:jc w:val="center"/>
            </w:pPr>
          </w:p>
        </w:tc>
      </w:tr>
      <w:tr w:rsidR="004501F2" w14:paraId="69C1CCA9" w14:textId="77777777">
        <w:tc>
          <w:tcPr>
            <w:tcW w:w="4660" w:type="dxa"/>
            <w:tcBorders>
              <w:top w:val="dashed" w:sz="4" w:space="0" w:color="B2B2B2"/>
              <w:left w:val="none" w:sz="4" w:space="0" w:color="6E6E6E"/>
              <w:bottom w:val="dashed" w:sz="4" w:space="0" w:color="B2B2B2"/>
              <w:right w:val="none" w:sz="4" w:space="0" w:color="6E6E6E"/>
            </w:tcBorders>
          </w:tcPr>
          <w:p w14:paraId="471BA24E" w14:textId="77777777" w:rsidR="004501F2" w:rsidRDefault="007C1067">
            <w:pPr>
              <w:pStyle w:val="ProductList-TableBody"/>
            </w:pPr>
            <w:r>
              <w:t>Office 365 Multi-Geo papildinājums</w:t>
            </w:r>
            <w:r>
              <w:fldChar w:fldCharType="begin"/>
            </w:r>
            <w:r>
              <w:instrText xml:space="preserve"> XE "Office 365 Multi-Geo papildinājums" </w:instrText>
            </w:r>
            <w:r>
              <w:fldChar w:fldCharType="end"/>
            </w:r>
            <w:r>
              <w:t xml:space="preserve"> (Lietotāja SL)</w:t>
            </w:r>
          </w:p>
        </w:tc>
        <w:tc>
          <w:tcPr>
            <w:tcW w:w="740" w:type="dxa"/>
            <w:tcBorders>
              <w:top w:val="dashed" w:sz="4" w:space="0" w:color="B2B2B2"/>
              <w:left w:val="none" w:sz="4" w:space="0" w:color="6E6E6E"/>
              <w:bottom w:val="dashed" w:sz="4" w:space="0" w:color="B2B2B2"/>
              <w:right w:val="single" w:sz="6" w:space="0" w:color="FFFFFF"/>
            </w:tcBorders>
          </w:tcPr>
          <w:p w14:paraId="0A2E5BA4"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E49C4"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0BDF8"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49DCC"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6789E"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E399D"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50B62"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29626"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7310E" w14:textId="77777777" w:rsidR="004501F2" w:rsidRDefault="004501F2">
            <w:pPr>
              <w:pStyle w:val="ProductList-TableBody"/>
              <w:jc w:val="center"/>
            </w:pPr>
          </w:p>
        </w:tc>
      </w:tr>
      <w:tr w:rsidR="004501F2" w14:paraId="4093B733" w14:textId="77777777">
        <w:tc>
          <w:tcPr>
            <w:tcW w:w="4660" w:type="dxa"/>
            <w:tcBorders>
              <w:top w:val="dashed" w:sz="4" w:space="0" w:color="B2B2B2"/>
              <w:left w:val="none" w:sz="4" w:space="0" w:color="6E6E6E"/>
              <w:bottom w:val="none" w:sz="4" w:space="0" w:color="BFBFBF"/>
              <w:right w:val="none" w:sz="4" w:space="0" w:color="6E6E6E"/>
            </w:tcBorders>
          </w:tcPr>
          <w:p w14:paraId="4AD562C9" w14:textId="77777777" w:rsidR="004501F2" w:rsidRDefault="007C1067">
            <w:pPr>
              <w:pStyle w:val="ProductList-TableBody"/>
            </w:pPr>
            <w:r>
              <w:t>Premium Messaging</w:t>
            </w:r>
            <w:r>
              <w:fldChar w:fldCharType="begin"/>
            </w:r>
            <w:r>
              <w:instrText xml:space="preserve"> XE "Premium Messaging" </w:instrText>
            </w:r>
            <w:r>
              <w:fldChar w:fldCharType="end"/>
            </w:r>
            <w:r>
              <w:t xml:space="preserve"> (Lietotāja SL)</w:t>
            </w:r>
          </w:p>
        </w:tc>
        <w:tc>
          <w:tcPr>
            <w:tcW w:w="740" w:type="dxa"/>
            <w:tcBorders>
              <w:top w:val="dashed" w:sz="4" w:space="0" w:color="B2B2B2"/>
              <w:left w:val="none" w:sz="4" w:space="0" w:color="6E6E6E"/>
              <w:bottom w:val="single" w:sz="4" w:space="0" w:color="FFFFFF"/>
              <w:right w:val="single" w:sz="6" w:space="0" w:color="FFFFFF"/>
            </w:tcBorders>
          </w:tcPr>
          <w:p w14:paraId="773B885E"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B65B3"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95F10"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0DD40"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4C495"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643ED"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88C9F"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7B270"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54423" w14:textId="77777777" w:rsidR="004501F2" w:rsidRDefault="004501F2">
            <w:pPr>
              <w:pStyle w:val="ProductList-TableBody"/>
              <w:jc w:val="center"/>
            </w:pPr>
          </w:p>
        </w:tc>
      </w:tr>
    </w:tbl>
    <w:p w14:paraId="7DE7FA1D" w14:textId="77777777" w:rsidR="004501F2" w:rsidRDefault="007C1067">
      <w:pPr>
        <w:pStyle w:val="ProductList-Offering1SubSection"/>
        <w:outlineLvl w:val="3"/>
      </w:pPr>
      <w:bookmarkStart w:id="262" w:name="_Sec775"/>
      <w:r>
        <w:t>2. Produktu nosacījumi</w:t>
      </w:r>
      <w:bookmarkEnd w:id="262"/>
    </w:p>
    <w:tbl>
      <w:tblPr>
        <w:tblStyle w:val="PURTable"/>
        <w:tblW w:w="0" w:type="dxa"/>
        <w:tblLook w:val="04A0" w:firstRow="1" w:lastRow="0" w:firstColumn="1" w:lastColumn="0" w:noHBand="0" w:noVBand="1"/>
      </w:tblPr>
      <w:tblGrid>
        <w:gridCol w:w="3614"/>
        <w:gridCol w:w="3683"/>
        <w:gridCol w:w="3619"/>
      </w:tblGrid>
      <w:tr w:rsidR="004501F2" w14:paraId="2D1420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731B87" w14:textId="77777777" w:rsidR="004501F2" w:rsidRDefault="007C1067">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F3E096" w14:textId="77777777" w:rsidR="004501F2" w:rsidRDefault="007C106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visi Lietojumprogrammas un Servera (E1 un F3 vienīgi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7FBAC77" w14:textId="77777777" w:rsidR="004501F2" w:rsidRDefault="007C1067">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E1/E3/E5, A3/A5, F3</w:t>
            </w:r>
          </w:p>
        </w:tc>
      </w:tr>
      <w:tr w:rsidR="004501F2" w14:paraId="5EA7C2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17617" w14:textId="77777777" w:rsidR="004501F2" w:rsidRDefault="007C106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36BC43F9" w14:textId="77777777" w:rsidR="004501F2" w:rsidRDefault="007C1067">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Skatiet tālāk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8656C" w14:textId="77777777" w:rsidR="004501F2" w:rsidRDefault="007C1067">
            <w:pPr>
              <w:pStyle w:val="ProductList-TableBody"/>
            </w:pPr>
            <w:r>
              <w:rPr>
                <w:color w:val="404040"/>
              </w:rPr>
              <w:t>Reklāmas piedāvājumi: Nav</w:t>
            </w:r>
          </w:p>
        </w:tc>
      </w:tr>
      <w:tr w:rsidR="004501F2" w14:paraId="5D56DFA6" w14:textId="77777777">
        <w:tc>
          <w:tcPr>
            <w:tcW w:w="4040" w:type="dxa"/>
            <w:tcBorders>
              <w:top w:val="single" w:sz="4" w:space="0" w:color="000000"/>
              <w:left w:val="single" w:sz="4" w:space="0" w:color="000000"/>
              <w:bottom w:val="single" w:sz="4" w:space="0" w:color="000000"/>
              <w:right w:val="single" w:sz="4" w:space="0" w:color="000000"/>
            </w:tcBorders>
          </w:tcPr>
          <w:p w14:paraId="64D94E5E" w14:textId="77777777" w:rsidR="004501F2" w:rsidRDefault="007C1067">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F</w:t>
            </w:r>
          </w:p>
        </w:tc>
        <w:tc>
          <w:tcPr>
            <w:tcW w:w="4040" w:type="dxa"/>
            <w:tcBorders>
              <w:top w:val="single" w:sz="4" w:space="0" w:color="000000"/>
              <w:left w:val="single" w:sz="4" w:space="0" w:color="000000"/>
              <w:bottom w:val="single" w:sz="4" w:space="0" w:color="000000"/>
              <w:right w:val="single" w:sz="4" w:space="0" w:color="000000"/>
            </w:tcBorders>
          </w:tcPr>
          <w:p w14:paraId="7FA05665" w14:textId="77777777" w:rsidR="004501F2" w:rsidRDefault="007C1067">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1F5042" w14:textId="77777777" w:rsidR="004501F2" w:rsidRDefault="007C1067">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F3</w:t>
            </w:r>
          </w:p>
        </w:tc>
      </w:tr>
      <w:tr w:rsidR="004501F2" w14:paraId="2529A726" w14:textId="77777777">
        <w:tc>
          <w:tcPr>
            <w:tcW w:w="4040" w:type="dxa"/>
            <w:tcBorders>
              <w:top w:val="single" w:sz="4" w:space="0" w:color="000000"/>
              <w:left w:val="single" w:sz="4" w:space="0" w:color="000000"/>
              <w:bottom w:val="single" w:sz="4" w:space="0" w:color="000000"/>
              <w:right w:val="single" w:sz="4" w:space="0" w:color="000000"/>
            </w:tcBorders>
          </w:tcPr>
          <w:p w14:paraId="68CEBDD1" w14:textId="77777777" w:rsidR="004501F2" w:rsidRDefault="007C1067">
            <w:pPr>
              <w:pStyle w:val="ProductList-TableBody"/>
            </w:pP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5E54E4F3" w14:textId="77777777" w:rsidR="004501F2" w:rsidRDefault="007C1067">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E1/E3/E5 (izņemot no SA), F3</w:t>
            </w:r>
          </w:p>
        </w:tc>
        <w:tc>
          <w:tcPr>
            <w:tcW w:w="4040" w:type="dxa"/>
            <w:tcBorders>
              <w:top w:val="single" w:sz="4" w:space="0" w:color="000000"/>
              <w:left w:val="single" w:sz="4" w:space="0" w:color="000000"/>
              <w:bottom w:val="single" w:sz="4" w:space="0" w:color="000000"/>
              <w:right w:val="single" w:sz="4" w:space="0" w:color="000000"/>
            </w:tcBorders>
          </w:tcPr>
          <w:p w14:paraId="79E018F0" w14:textId="77777777" w:rsidR="004501F2" w:rsidRDefault="007C1067">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49FE2F4D" w14:textId="77777777" w:rsidR="004501F2" w:rsidRDefault="004501F2">
      <w:pPr>
        <w:pStyle w:val="ProductList-Body"/>
      </w:pPr>
    </w:p>
    <w:p w14:paraId="3769764A" w14:textId="77777777" w:rsidR="004501F2" w:rsidRDefault="007C1067">
      <w:pPr>
        <w:pStyle w:val="ProductList-ClauseHeading"/>
        <w:outlineLvl w:val="4"/>
      </w:pPr>
      <w:r>
        <w:t>2.1 Office 365 F3 — piemērotība licences piešķiršanai</w:t>
      </w:r>
    </w:p>
    <w:p w14:paraId="63EBBC23" w14:textId="77777777" w:rsidR="004501F2" w:rsidRDefault="007C1067">
      <w:pPr>
        <w:pStyle w:val="ProductList-Body"/>
      </w:pPr>
      <w:r>
        <w:t>Office 365 Firstline Worker licences var piešķirt tikai lietotājiem, kuri atbilst vienam vai vairākiem šādiem nosacījumiem:</w:t>
      </w:r>
    </w:p>
    <w:p w14:paraId="659D80F3" w14:textId="77777777" w:rsidR="004501F2" w:rsidRDefault="007C1067" w:rsidP="007C1067">
      <w:pPr>
        <w:pStyle w:val="ProductList-Bullet"/>
        <w:numPr>
          <w:ilvl w:val="0"/>
          <w:numId w:val="49"/>
        </w:numPr>
      </w:pPr>
      <w:r>
        <w:t>Lieto primāro darba ierīci ar vienu ekrānu, kas ir mazāks par 10,1 collu.</w:t>
      </w:r>
    </w:p>
    <w:p w14:paraId="6668DC3E" w14:textId="77777777" w:rsidR="004501F2" w:rsidRDefault="007C1067" w:rsidP="007C1067">
      <w:pPr>
        <w:pStyle w:val="ProductList-Bullet"/>
        <w:numPr>
          <w:ilvl w:val="0"/>
          <w:numId w:val="49"/>
        </w:numPr>
      </w:pPr>
      <w:r>
        <w:t>Maiņu laikā vai starp tām koplieto savu primāro darba ierīci ar citiem kvalificētiem Microsoft 365 vai Office 365 Firstline Worker licencētiem lietotājiem.</w:t>
      </w:r>
    </w:p>
    <w:p w14:paraId="5FD61AED" w14:textId="77777777" w:rsidR="004501F2" w:rsidRDefault="007C1067" w:rsidP="007C1067">
      <w:pPr>
        <w:pStyle w:val="ProductList-Bullet"/>
        <w:numPr>
          <w:ilvl w:val="1"/>
          <w:numId w:val="49"/>
        </w:numPr>
      </w:pPr>
      <w:r>
        <w:t>Citiem licencētiem Microsoft Firstline Worker lietotājiem arī ir jālieto attiecīgā ierīce kā primārā darba ierīce.</w:t>
      </w:r>
    </w:p>
    <w:p w14:paraId="33D3DF39" w14:textId="77777777" w:rsidR="004501F2" w:rsidRDefault="007C1067" w:rsidP="007C1067">
      <w:pPr>
        <w:pStyle w:val="ProductList-Bullet"/>
        <w:numPr>
          <w:ilvl w:val="1"/>
          <w:numId w:val="49"/>
        </w:numPr>
      </w:pPr>
      <w:r>
        <w:t>Lai piekļūtu jebkādai programmatūrai vai pakalpojumiem no koplietotās ierīces, ierīcei vai lietotājiem ir jābūt piešķirtai licencei, kas iekļauj šīs programmatūras vai pakalpojumu lietošanu.</w:t>
      </w:r>
    </w:p>
    <w:p w14:paraId="6227617A" w14:textId="77777777" w:rsidR="004501F2" w:rsidRDefault="004501F2">
      <w:pPr>
        <w:pStyle w:val="ProductList-Body"/>
      </w:pPr>
    </w:p>
    <w:p w14:paraId="1BD36202" w14:textId="77777777" w:rsidR="004501F2" w:rsidRDefault="007C1067">
      <w:pPr>
        <w:pStyle w:val="ProductList-Body"/>
      </w:pPr>
      <w:r>
        <w:t>Kvalificētas Microsoft 365 un Office 365 Firstline Worker licences iekļauj Microsoft 365 F1, Microsoft 365 F3 un/vai Office 365 F3.</w:t>
      </w:r>
    </w:p>
    <w:p w14:paraId="1763B4A8" w14:textId="77777777" w:rsidR="004501F2" w:rsidRDefault="004501F2">
      <w:pPr>
        <w:pStyle w:val="ProductList-Body"/>
      </w:pPr>
    </w:p>
    <w:p w14:paraId="671640E9" w14:textId="77777777" w:rsidR="004501F2" w:rsidRDefault="007C1067">
      <w:pPr>
        <w:pStyle w:val="ProductList-Body"/>
      </w:pPr>
      <w:r>
        <w:t>Klienti, kuri piešķīra Office 365 F1/F3 licences lietotājiem pirms 2020. gada 1. jūnija (Ietekmētie klienti), drīkst licencēt papildu lietotājus ar tādu pašu vai līdzvērtīgu pakalpojumu saskaņā ar Office 365 F1 nosacījumiem par piemērotību licences piešķiršanai, kas izklāstīti 2019. gada 1. novembra Produktu nosacījumos, līdz Ietekmētā klienta nākamā abonementa atjaunošanas perioda beigām.</w:t>
      </w:r>
    </w:p>
    <w:p w14:paraId="5BC5071B" w14:textId="77777777" w:rsidR="004501F2" w:rsidRDefault="004501F2">
      <w:pPr>
        <w:pStyle w:val="ProductList-Body"/>
      </w:pPr>
    </w:p>
    <w:p w14:paraId="30AE7632" w14:textId="77777777" w:rsidR="004501F2" w:rsidRDefault="007C1067">
      <w:pPr>
        <w:pStyle w:val="ProductList-ClauseHeading"/>
        <w:outlineLvl w:val="4"/>
      </w:pPr>
      <w:r>
        <w:t>2.2. Viedtālruņi un planšetdatori</w:t>
      </w:r>
    </w:p>
    <w:p w14:paraId="2FF91868" w14:textId="77777777" w:rsidR="004501F2" w:rsidRDefault="007C1067">
      <w:pPr>
        <w:pStyle w:val="ProductList-Body"/>
      </w:pPr>
      <w:r>
        <w:t>Ikviens Office 365 A1, E1, F3 un Business Essentials lietotājs, kuram Klients piešķir Lietotāja SL, drīkst (i) komerciālos nolūkos lietot Microsoft Office mobilajām ierīcēm un (ii) pierakstīties Microsoft Office ar savu organizācijas ID, lai to lietotu ne vairāk kā piecos viedtālruņos un piecos planšetdatoros ar iebūvētiem ekrāniem, kuru izmērs ir 10,1 colla vai mazāk.</w:t>
      </w:r>
    </w:p>
    <w:p w14:paraId="022A291F" w14:textId="77777777" w:rsidR="004501F2" w:rsidRDefault="004501F2">
      <w:pPr>
        <w:pStyle w:val="ProductList-Body"/>
      </w:pPr>
    </w:p>
    <w:p w14:paraId="26784DD9" w14:textId="77777777" w:rsidR="004501F2" w:rsidRDefault="007C1067">
      <w:pPr>
        <w:pStyle w:val="ProductList-ClauseHeading"/>
        <w:outlineLvl w:val="4"/>
      </w:pPr>
      <w:r>
        <w:t>2.3. Office 365 Multi-Geo Capabilities</w:t>
      </w:r>
    </w:p>
    <w:p w14:paraId="704F5187" w14:textId="77777777" w:rsidR="004501F2" w:rsidRDefault="007C1067">
      <w:pPr>
        <w:pStyle w:val="ProductList-Body"/>
      </w:pPr>
      <w:r>
        <w:t>Uz Office 365 Multi-Geo Capabilities abonementiem ir attiecināmi šādi nosacījumi:</w:t>
      </w:r>
    </w:p>
    <w:p w14:paraId="2DF794C4" w14:textId="77777777" w:rsidR="004501F2" w:rsidRDefault="007C1067" w:rsidP="007C1067">
      <w:pPr>
        <w:pStyle w:val="ProductList-Bullet"/>
        <w:numPr>
          <w:ilvl w:val="0"/>
          <w:numId w:val="50"/>
        </w:numPr>
      </w:pPr>
      <w:r>
        <w:t xml:space="preserve">katrs klients var izmantot vismaz 250 Office 365 pakalpojumu abonementus; un </w:t>
      </w:r>
    </w:p>
    <w:p w14:paraId="0E12EC43" w14:textId="77777777" w:rsidR="004501F2" w:rsidRDefault="007C1067" w:rsidP="007C1067">
      <w:pPr>
        <w:pStyle w:val="ProductList-Bullet"/>
        <w:numPr>
          <w:ilvl w:val="0"/>
          <w:numId w:val="50"/>
        </w:numPr>
      </w:pPr>
      <w:r>
        <w:t>vismaz 5% Office 365 pakalpojumu abonementiem nomniekā ir atbilstošs Multi-Geo Capabilities segums Office 365 abonementā.</w:t>
      </w:r>
    </w:p>
    <w:p w14:paraId="06FE7DA4" w14:textId="77777777" w:rsidR="004501F2" w:rsidRDefault="004501F2">
      <w:pPr>
        <w:pStyle w:val="ProductList-Body"/>
      </w:pPr>
    </w:p>
    <w:p w14:paraId="6C26B200" w14:textId="77777777" w:rsidR="004501F2" w:rsidRDefault="007C1067">
      <w:pPr>
        <w:pStyle w:val="ProductList-Body"/>
      </w:pPr>
      <w:r>
        <w:t>Office 365 pakalpojumi nozīmē jebkuru Microsoft 365, Office 365, Exchange Online, SharePoint Online vai OneDrive darbam plāna licenci.</w:t>
      </w:r>
    </w:p>
    <w:p w14:paraId="23879766" w14:textId="77777777" w:rsidR="004501F2" w:rsidRDefault="004501F2">
      <w:pPr>
        <w:pStyle w:val="ProductList-Body"/>
      </w:pPr>
    </w:p>
    <w:p w14:paraId="23C7DF06" w14:textId="77777777" w:rsidR="004501F2" w:rsidRDefault="007C1067">
      <w:pPr>
        <w:pStyle w:val="ProductList-ClauseHeading"/>
        <w:outlineLvl w:val="4"/>
      </w:pPr>
      <w:r>
        <w:t>2.4. Licences priekšnosacījumi</w:t>
      </w:r>
    </w:p>
    <w:tbl>
      <w:tblPr>
        <w:tblStyle w:val="PURTable"/>
        <w:tblW w:w="0" w:type="dxa"/>
        <w:tblLook w:val="04A0" w:firstRow="1" w:lastRow="0" w:firstColumn="1" w:lastColumn="0" w:noHBand="0" w:noVBand="1"/>
      </w:tblPr>
      <w:tblGrid>
        <w:gridCol w:w="5420"/>
        <w:gridCol w:w="5496"/>
      </w:tblGrid>
      <w:tr w:rsidR="004501F2" w14:paraId="785E058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5C3C125" w14:textId="77777777" w:rsidR="004501F2" w:rsidRDefault="007C1067">
            <w:pPr>
              <w:pStyle w:val="ProductList-TableBody"/>
            </w:pPr>
            <w:r>
              <w:rPr>
                <w:color w:val="FFFFFF"/>
              </w:rPr>
              <w:t>Licence</w:t>
            </w:r>
          </w:p>
        </w:tc>
        <w:tc>
          <w:tcPr>
            <w:tcW w:w="6120" w:type="dxa"/>
            <w:tcBorders>
              <w:top w:val="single" w:sz="4" w:space="0" w:color="0070C0"/>
              <w:bottom w:val="single" w:sz="4" w:space="0" w:color="0070C0"/>
              <w:right w:val="single" w:sz="4" w:space="0" w:color="0070C0"/>
            </w:tcBorders>
            <w:shd w:val="clear" w:color="auto" w:fill="0072C6"/>
          </w:tcPr>
          <w:p w14:paraId="01D58BBA" w14:textId="77777777" w:rsidR="004501F2" w:rsidRDefault="007C1067">
            <w:pPr>
              <w:pStyle w:val="ProductList-TableBody"/>
            </w:pPr>
            <w:r>
              <w:rPr>
                <w:color w:val="FFFFFF"/>
              </w:rPr>
              <w:t>Licences priekšnosacījumi</w:t>
            </w:r>
          </w:p>
        </w:tc>
      </w:tr>
      <w:tr w:rsidR="004501F2" w14:paraId="7AAB1C44" w14:textId="77777777">
        <w:tc>
          <w:tcPr>
            <w:tcW w:w="6120" w:type="dxa"/>
            <w:tcBorders>
              <w:top w:val="single" w:sz="4" w:space="0" w:color="0070C0"/>
              <w:left w:val="single" w:sz="4" w:space="0" w:color="000000"/>
              <w:bottom w:val="single" w:sz="4" w:space="0" w:color="000000"/>
              <w:right w:val="single" w:sz="4" w:space="0" w:color="000000"/>
            </w:tcBorders>
          </w:tcPr>
          <w:p w14:paraId="4A071DA1" w14:textId="77777777" w:rsidR="004501F2" w:rsidRDefault="007C1067">
            <w:pPr>
              <w:pStyle w:val="ProductList-TableBody"/>
            </w:pPr>
            <w:r>
              <w:t>Office 365 Multi-Geo papildinājums</w:t>
            </w:r>
          </w:p>
        </w:tc>
        <w:tc>
          <w:tcPr>
            <w:tcW w:w="6120" w:type="dxa"/>
            <w:tcBorders>
              <w:top w:val="single" w:sz="4" w:space="0" w:color="0070C0"/>
              <w:left w:val="single" w:sz="4" w:space="0" w:color="000000"/>
              <w:bottom w:val="single" w:sz="4" w:space="0" w:color="000000"/>
              <w:right w:val="single" w:sz="4" w:space="0" w:color="000000"/>
            </w:tcBorders>
          </w:tcPr>
          <w:p w14:paraId="0E089790" w14:textId="77777777" w:rsidR="004501F2" w:rsidRDefault="007C1067">
            <w:pPr>
              <w:pStyle w:val="ProductList-TableBody"/>
            </w:pPr>
            <w:r>
              <w:t>Jebkura Microsoft 365, Office 365, Exchange Online, SharePoint Online vai OneDrive darbam plāna licence</w:t>
            </w:r>
          </w:p>
        </w:tc>
      </w:tr>
      <w:tr w:rsidR="004501F2" w14:paraId="744457C6" w14:textId="77777777">
        <w:tc>
          <w:tcPr>
            <w:tcW w:w="6120" w:type="dxa"/>
            <w:tcBorders>
              <w:top w:val="single" w:sz="4" w:space="0" w:color="000000"/>
              <w:left w:val="single" w:sz="4" w:space="0" w:color="000000"/>
              <w:bottom w:val="single" w:sz="4" w:space="0" w:color="000000"/>
              <w:right w:val="single" w:sz="4" w:space="0" w:color="000000"/>
            </w:tcBorders>
          </w:tcPr>
          <w:p w14:paraId="11685C4F" w14:textId="77777777" w:rsidR="004501F2" w:rsidRDefault="007C1067">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6BAA030F" w14:textId="77777777" w:rsidR="004501F2" w:rsidRDefault="007C1067">
            <w:pPr>
              <w:pStyle w:val="ProductList-TableBody"/>
            </w:pPr>
            <w:r>
              <w:t>Office 365 F3/E1/E3/E5 vai Microsoft 365 Business Basic/Business Standard/Business Premium/F1/F3/E3/E5</w:t>
            </w:r>
          </w:p>
        </w:tc>
      </w:tr>
    </w:tbl>
    <w:p w14:paraId="7CE8348C" w14:textId="77777777" w:rsidR="004501F2" w:rsidRDefault="004501F2">
      <w:pPr>
        <w:pStyle w:val="ProductList-Body"/>
      </w:pPr>
    </w:p>
    <w:p w14:paraId="7334D52B" w14:textId="77777777" w:rsidR="004501F2" w:rsidRDefault="007C1067">
      <w:pPr>
        <w:pStyle w:val="ProductList-ClauseHeading"/>
        <w:outlineLvl w:val="4"/>
      </w:pPr>
      <w:r>
        <w:t>2.5. Izglītības iestāžu programmas</w:t>
      </w:r>
    </w:p>
    <w:p w14:paraId="4CE2CBA1" w14:textId="77777777" w:rsidR="004501F2" w:rsidRDefault="007C1067">
      <w:pPr>
        <w:pStyle w:val="ProductList-Body"/>
      </w:pPr>
      <w:r>
        <w:t>Turpmākā informācija attiecas uz klientiem, kuri izmanto Lielapjoma licencēšanas programmas izglītības iestādēm.</w:t>
      </w:r>
    </w:p>
    <w:p w14:paraId="33AAC6D1" w14:textId="77777777" w:rsidR="004501F2" w:rsidRDefault="004501F2">
      <w:pPr>
        <w:pStyle w:val="ProductList-Body"/>
      </w:pPr>
    </w:p>
    <w:p w14:paraId="399A05E9" w14:textId="77777777" w:rsidR="004501F2" w:rsidRDefault="007C1067">
      <w:pPr>
        <w:pStyle w:val="ProductList-SubClauseHeading"/>
        <w:outlineLvl w:val="5"/>
      </w:pPr>
      <w:r>
        <w:t>2.5.1. Paplašinātie produkta Office Professional Plus lietošanas noteikumi</w:t>
      </w:r>
    </w:p>
    <w:p w14:paraId="64E18825" w14:textId="77777777" w:rsidR="004501F2" w:rsidRDefault="007C1067">
      <w:pPr>
        <w:pStyle w:val="ProductList-BodyIndented"/>
      </w:pPr>
      <w:r>
        <w:t xml:space="preserve">Katram </w:t>
      </w:r>
      <w:r>
        <w:fldChar w:fldCharType="begin"/>
      </w:r>
      <w:r>
        <w:instrText xml:space="preserve"> AutoTextList   \s NoStyle \t "Licencēts lietotājs ir atsevišķa persona, kurai ir piešķirta Licence." </w:instrText>
      </w:r>
      <w:r>
        <w:fldChar w:fldCharType="separate"/>
      </w:r>
      <w:r>
        <w:rPr>
          <w:color w:val="0563C1"/>
        </w:rPr>
        <w:t>Licencētam lietotājam</w:t>
      </w:r>
      <w:r>
        <w:fldChar w:fldCharType="end"/>
      </w:r>
      <w:r>
        <w:t xml:space="preserve">, kuram ir piešķirta Office 365 A3/A5 Lietotāja SL, ir tiesības instalēt vienu lokālu Office Professional Plus kopiju tikai Licencētā lietotāja lietošanai līdz abonementa perioda beigām. Šis nosacījums neattiecas uz Lietotāja SL, kas iegūtas saskaņā ar līgumu Microsoft Cloud un Microsoft Klienta līgumu vai izmantojot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w:t>
      </w:r>
    </w:p>
    <w:p w14:paraId="3B30DEBD" w14:textId="77777777" w:rsidR="004501F2" w:rsidRDefault="004501F2">
      <w:pPr>
        <w:pStyle w:val="ProductList-BodyIndented"/>
      </w:pPr>
    </w:p>
    <w:p w14:paraId="5CDDD6B2" w14:textId="77777777" w:rsidR="004501F2" w:rsidRDefault="007C1067">
      <w:pPr>
        <w:pStyle w:val="ProductList-SubClauseHeading"/>
        <w:outlineLvl w:val="5"/>
      </w:pPr>
      <w:r>
        <w:t>2.5.2. Paplašinātās lietošanas tiesības pakalpojumam Microsoft 365 Apps for enterprise</w:t>
      </w:r>
    </w:p>
    <w:p w14:paraId="458242EE" w14:textId="77777777" w:rsidR="004501F2" w:rsidRDefault="007C1067">
      <w:pPr>
        <w:pStyle w:val="ProductList-BodyIndented"/>
      </w:pPr>
      <w:r>
        <w:t xml:space="preserve">Iestādēm, kurās Office Professional Plus Software Assurance segums ir piešķirts visiem mācībspēkiem un darbiniekiem, ir tiesības bez papildu maksas iegūt Microsoft 365 Apps for enterprise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visiem mācībspēkiem un darbiniekiem, kas veido daļu no Iestādes organizācijas. Ar šo piedāvājumu bez maksas iegūto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nedrīkst izmantot Iestādes minimālā pasūtījuma prasību izpildei. </w:t>
      </w:r>
    </w:p>
    <w:p w14:paraId="314E7D41" w14:textId="77777777" w:rsidR="004501F2" w:rsidRDefault="004501F2">
      <w:pPr>
        <w:pStyle w:val="ProductList-BodyIndented"/>
      </w:pPr>
    </w:p>
    <w:p w14:paraId="2B27E375" w14:textId="77777777" w:rsidR="004501F2" w:rsidRDefault="007C1067">
      <w:pPr>
        <w:pStyle w:val="ProductList-SubClauseHeading"/>
        <w:outlineLvl w:val="5"/>
      </w:pPr>
      <w:r>
        <w:t>2.5.3. Lietošana laboratorijā un bibliotēkā</w:t>
      </w:r>
    </w:p>
    <w:p w14:paraId="344DC5DD" w14:textId="77777777" w:rsidR="004501F2" w:rsidRDefault="007C1067">
      <w:pPr>
        <w:pStyle w:val="ProductList-BodyIndented"/>
      </w:pPr>
      <w:r>
        <w:t xml:space="preserve">Iestādes, kurās Office 365 A3/A5 Lietotāja SL ir piešķirtas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ir tiesīgas instalēt programmatūru Office Professional Plus jebkurā publiski pieejamā laboratorijā vai bibliotēkā šīs Iestādes Organizācijā. Pārējos gadījumos programmatūras lietošanu regulē Office Professional Plus licences nosacījumi. Šis nosacījums neattiecas uz Lietotāja SL, kas iegūtas saskaņā ar līgumu Microsoft Cloud vai Microsoft Klienta līgumu.</w:t>
      </w:r>
    </w:p>
    <w:p w14:paraId="26AC7844" w14:textId="77777777" w:rsidR="004501F2" w:rsidRDefault="004501F2">
      <w:pPr>
        <w:pStyle w:val="ProductList-BodyIndented"/>
        <w:jc w:val="right"/>
      </w:pPr>
    </w:p>
    <w:tbl>
      <w:tblPr>
        <w:tblStyle w:val="PURTable0"/>
        <w:tblW w:w="0" w:type="dxa"/>
        <w:tblLook w:val="04A0" w:firstRow="1" w:lastRow="0" w:firstColumn="1" w:lastColumn="0" w:noHBand="0" w:noVBand="1"/>
      </w:tblPr>
      <w:tblGrid>
        <w:gridCol w:w="10556"/>
      </w:tblGrid>
      <w:tr w:rsidR="004501F2" w14:paraId="1785C5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8E9F65" w14:textId="77777777" w:rsidR="004501F2" w:rsidRDefault="00B034C3">
            <w:pPr>
              <w:pStyle w:val="ProductList-TableBody"/>
              <w:jc w:val="right"/>
            </w:pPr>
            <w:hyperlink w:anchor="_Sec842">
              <w:r w:rsidR="007C1067">
                <w:rPr>
                  <w:color w:val="00467F"/>
                  <w:sz w:val="14"/>
                  <w:u w:val="single"/>
                </w:rPr>
                <w:t>Saturs</w:t>
              </w:r>
            </w:hyperlink>
            <w:r w:rsidR="007C1067">
              <w:rPr>
                <w:sz w:val="14"/>
              </w:rPr>
              <w:t xml:space="preserve"> / </w:t>
            </w:r>
            <w:hyperlink w:anchor="_Sec549">
              <w:r w:rsidR="007C1067">
                <w:rPr>
                  <w:color w:val="00467F"/>
                  <w:sz w:val="14"/>
                  <w:u w:val="single"/>
                </w:rPr>
                <w:t>Glosārijs</w:t>
              </w:r>
            </w:hyperlink>
            <w:r w:rsidR="007C1067">
              <w:rPr>
                <w:sz w:val="14"/>
              </w:rPr>
              <w:t xml:space="preserve"> / </w:t>
            </w:r>
            <w:hyperlink w:anchor="_Sec844">
              <w:r w:rsidR="007C1067">
                <w:rPr>
                  <w:color w:val="00467F"/>
                  <w:sz w:val="14"/>
                  <w:u w:val="single"/>
                </w:rPr>
                <w:t>Indekss</w:t>
              </w:r>
            </w:hyperlink>
          </w:p>
        </w:tc>
      </w:tr>
    </w:tbl>
    <w:p w14:paraId="01FA6B9B" w14:textId="77777777" w:rsidR="004501F2" w:rsidRDefault="004501F2">
      <w:pPr>
        <w:pStyle w:val="ProductList-BodyIndented"/>
      </w:pPr>
    </w:p>
    <w:p w14:paraId="7EFED7CC" w14:textId="77777777" w:rsidR="004501F2" w:rsidRDefault="007C1067">
      <w:pPr>
        <w:pStyle w:val="ProductList-Offering2HeadingNoBorder"/>
        <w:outlineLvl w:val="2"/>
      </w:pPr>
      <w:bookmarkStart w:id="263" w:name="_Sec669"/>
      <w:r>
        <w:t>Audio Services:</w:t>
      </w:r>
      <w:bookmarkEnd w:id="263"/>
      <w:r>
        <w:fldChar w:fldCharType="begin"/>
      </w:r>
      <w:r>
        <w:instrText xml:space="preserve"> TC "</w:instrText>
      </w:r>
      <w:bookmarkStart w:id="264" w:name="_Toc41635690"/>
      <w:r>
        <w:instrText>Audio Services:</w:instrText>
      </w:r>
      <w:bookmarkEnd w:id="264"/>
      <w:r>
        <w:instrText>" \l 3</w:instrText>
      </w:r>
      <w:r>
        <w:fldChar w:fldCharType="end"/>
      </w:r>
    </w:p>
    <w:p w14:paraId="11A999B0" w14:textId="77777777" w:rsidR="004501F2" w:rsidRDefault="007C1067">
      <w:pPr>
        <w:pStyle w:val="ProductList-Offering1SubSection"/>
        <w:outlineLvl w:val="3"/>
      </w:pPr>
      <w:bookmarkStart w:id="265" w:name="_Sec725"/>
      <w:r>
        <w:t>1. Programmas pieejamība</w:t>
      </w:r>
      <w:bookmarkEnd w:id="265"/>
    </w:p>
    <w:tbl>
      <w:tblPr>
        <w:tblStyle w:val="PURTable"/>
        <w:tblW w:w="0" w:type="dxa"/>
        <w:tblLook w:val="04A0" w:firstRow="1" w:lastRow="0" w:firstColumn="1" w:lastColumn="0" w:noHBand="0" w:noVBand="1"/>
      </w:tblPr>
      <w:tblGrid>
        <w:gridCol w:w="4243"/>
        <w:gridCol w:w="716"/>
        <w:gridCol w:w="693"/>
        <w:gridCol w:w="803"/>
        <w:gridCol w:w="710"/>
        <w:gridCol w:w="727"/>
        <w:gridCol w:w="826"/>
        <w:gridCol w:w="702"/>
        <w:gridCol w:w="698"/>
        <w:gridCol w:w="798"/>
      </w:tblGrid>
      <w:tr w:rsidR="004501F2" w14:paraId="1CCFEA7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79A09F" w14:textId="77777777" w:rsidR="004501F2" w:rsidRDefault="007C1067">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7F13C9A0" w14:textId="77777777" w:rsidR="004501F2" w:rsidRDefault="007C106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2B0579" w14:textId="77777777" w:rsidR="004501F2" w:rsidRDefault="007C10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7DC0A8" w14:textId="77777777" w:rsidR="004501F2" w:rsidRDefault="007C106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54D4BB" w14:textId="77777777" w:rsidR="004501F2" w:rsidRDefault="007C106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71F2C2" w14:textId="77777777" w:rsidR="004501F2" w:rsidRDefault="007C106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7ADABC" w14:textId="77777777" w:rsidR="004501F2" w:rsidRDefault="007C106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264B78" w14:textId="77777777" w:rsidR="004501F2" w:rsidRDefault="007C10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2A0719" w14:textId="77777777" w:rsidR="004501F2" w:rsidRDefault="007C10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5F0F05" w14:textId="77777777" w:rsidR="004501F2" w:rsidRDefault="007C106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4501F2" w14:paraId="0434ACC2" w14:textId="77777777">
        <w:tc>
          <w:tcPr>
            <w:tcW w:w="4660" w:type="dxa"/>
            <w:tcBorders>
              <w:top w:val="single" w:sz="6" w:space="0" w:color="FFFFFF"/>
              <w:left w:val="none" w:sz="4" w:space="0" w:color="6E6E6E"/>
              <w:bottom w:val="dashed" w:sz="4" w:space="0" w:color="A5A5A5"/>
              <w:right w:val="none" w:sz="4" w:space="0" w:color="6E6E6E"/>
            </w:tcBorders>
          </w:tcPr>
          <w:p w14:paraId="6F6395AC" w14:textId="77777777" w:rsidR="004501F2" w:rsidRDefault="007C1067">
            <w:pPr>
              <w:pStyle w:val="ProductList-TableBody"/>
            </w:pPr>
            <w:r>
              <w:t>Tālruņa sistēma</w:t>
            </w:r>
            <w:r>
              <w:fldChar w:fldCharType="begin"/>
            </w:r>
            <w:r>
              <w:instrText xml:space="preserve"> XE "Tālruņa sistēma" </w:instrText>
            </w:r>
            <w:r>
              <w:fldChar w:fldCharType="end"/>
            </w:r>
            <w:r>
              <w:t xml:space="preserve"> (Lietotāja SL)</w:t>
            </w:r>
          </w:p>
        </w:tc>
        <w:tc>
          <w:tcPr>
            <w:tcW w:w="740" w:type="dxa"/>
            <w:tcBorders>
              <w:top w:val="single" w:sz="6" w:space="0" w:color="FFFFFF"/>
              <w:left w:val="none" w:sz="4" w:space="0" w:color="6E6E6E"/>
              <w:bottom w:val="dashed" w:sz="4" w:space="0" w:color="A5A5A5"/>
              <w:right w:val="single" w:sz="6" w:space="0" w:color="FFFFFF"/>
            </w:tcBorders>
          </w:tcPr>
          <w:p w14:paraId="5A71E6A3"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9DE7E"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97B77"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24918" w14:textId="77777777" w:rsidR="004501F2" w:rsidRDefault="007C106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ACE6C"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DE19E"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5692E"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0CA13"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515DE" w14:textId="77777777" w:rsidR="004501F2" w:rsidRDefault="004501F2">
            <w:pPr>
              <w:pStyle w:val="ProductList-TableBody"/>
              <w:jc w:val="center"/>
            </w:pPr>
          </w:p>
        </w:tc>
      </w:tr>
      <w:tr w:rsidR="004501F2" w14:paraId="70CCC7AD" w14:textId="77777777">
        <w:tc>
          <w:tcPr>
            <w:tcW w:w="4660" w:type="dxa"/>
            <w:tcBorders>
              <w:top w:val="dashed" w:sz="4" w:space="0" w:color="A5A5A5"/>
              <w:left w:val="none" w:sz="4" w:space="0" w:color="6E6E6E"/>
              <w:bottom w:val="dashed" w:sz="4" w:space="0" w:color="A5A5A5"/>
              <w:right w:val="none" w:sz="4" w:space="0" w:color="6E6E6E"/>
            </w:tcBorders>
          </w:tcPr>
          <w:p w14:paraId="73D45069" w14:textId="77777777" w:rsidR="004501F2" w:rsidRDefault="007C1067">
            <w:pPr>
              <w:pStyle w:val="ProductList-TableBody"/>
            </w:pPr>
            <w:r>
              <w:t>Tālruņa sistēma no SA</w:t>
            </w:r>
            <w:r>
              <w:fldChar w:fldCharType="begin"/>
            </w:r>
            <w:r>
              <w:instrText xml:space="preserve"> XE "Tālruņa sistēma no SA"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331DC65B"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F4E6D"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07C5F"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01B03"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8F50A"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D6E40"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B837D"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01E2A"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1FD3C" w14:textId="77777777" w:rsidR="004501F2" w:rsidRDefault="004501F2">
            <w:pPr>
              <w:pStyle w:val="ProductList-TableBody"/>
              <w:jc w:val="center"/>
            </w:pPr>
          </w:p>
        </w:tc>
      </w:tr>
      <w:tr w:rsidR="004501F2" w14:paraId="1A1359D3" w14:textId="77777777">
        <w:tc>
          <w:tcPr>
            <w:tcW w:w="4660" w:type="dxa"/>
            <w:tcBorders>
              <w:top w:val="dashed" w:sz="4" w:space="0" w:color="A5A5A5"/>
              <w:left w:val="none" w:sz="4" w:space="0" w:color="6E6E6E"/>
              <w:bottom w:val="dashed" w:sz="4" w:space="0" w:color="A5A5A5"/>
              <w:right w:val="none" w:sz="4" w:space="0" w:color="6E6E6E"/>
            </w:tcBorders>
          </w:tcPr>
          <w:p w14:paraId="7B1532BA" w14:textId="77777777" w:rsidR="004501F2" w:rsidRDefault="007C1067">
            <w:pPr>
              <w:pStyle w:val="ProductList-TableBody"/>
            </w:pPr>
            <w:r>
              <w:t>Audiokonferences</w:t>
            </w:r>
            <w:r>
              <w:fldChar w:fldCharType="begin"/>
            </w:r>
            <w:r>
              <w:instrText xml:space="preserve"> XE "Audiokonferences"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77480593"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AC9EC"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11D67"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1DADF" w14:textId="77777777" w:rsidR="004501F2" w:rsidRDefault="007C106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690C7"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CEE32"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ACE15"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0ADE8"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C728E" w14:textId="77777777" w:rsidR="004501F2" w:rsidRDefault="004501F2">
            <w:pPr>
              <w:pStyle w:val="ProductList-TableBody"/>
              <w:jc w:val="center"/>
            </w:pPr>
          </w:p>
        </w:tc>
      </w:tr>
      <w:tr w:rsidR="004501F2" w14:paraId="0F0BD008" w14:textId="77777777">
        <w:tc>
          <w:tcPr>
            <w:tcW w:w="4660" w:type="dxa"/>
            <w:tcBorders>
              <w:top w:val="dashed" w:sz="4" w:space="0" w:color="A5A5A5"/>
              <w:left w:val="none" w:sz="4" w:space="0" w:color="6E6E6E"/>
              <w:bottom w:val="dashed" w:sz="4" w:space="0" w:color="A5A5A5"/>
              <w:right w:val="none" w:sz="4" w:space="0" w:color="6E6E6E"/>
            </w:tcBorders>
          </w:tcPr>
          <w:p w14:paraId="7369BBE1" w14:textId="77777777" w:rsidR="004501F2" w:rsidRDefault="007C1067">
            <w:pPr>
              <w:pStyle w:val="ProductList-TableBody"/>
            </w:pPr>
            <w:r>
              <w:t>Audiokonferences lietotājiem Indijā</w:t>
            </w:r>
            <w:r>
              <w:fldChar w:fldCharType="begin"/>
            </w:r>
            <w:r>
              <w:instrText xml:space="preserve"> XE "Audiokonferences lietotājiem Indijā"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3A59AAD6"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BB693"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7EF47"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37ABF"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89FEB"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BCC7F"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0F19D"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1E6D5"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14835" w14:textId="77777777" w:rsidR="004501F2" w:rsidRDefault="004501F2">
            <w:pPr>
              <w:pStyle w:val="ProductList-TableBody"/>
              <w:jc w:val="center"/>
            </w:pPr>
          </w:p>
        </w:tc>
      </w:tr>
      <w:tr w:rsidR="004501F2" w14:paraId="79CCE24E" w14:textId="77777777">
        <w:tc>
          <w:tcPr>
            <w:tcW w:w="4660" w:type="dxa"/>
            <w:tcBorders>
              <w:top w:val="dashed" w:sz="4" w:space="0" w:color="A5A5A5"/>
              <w:left w:val="none" w:sz="4" w:space="0" w:color="6E6E6E"/>
              <w:bottom w:val="dashed" w:sz="4" w:space="0" w:color="A5A5A5"/>
              <w:right w:val="none" w:sz="4" w:space="0" w:color="6E6E6E"/>
            </w:tcBorders>
          </w:tcPr>
          <w:p w14:paraId="53386DEA" w14:textId="77777777" w:rsidR="004501F2" w:rsidRDefault="007C1067">
            <w:pPr>
              <w:pStyle w:val="ProductList-TableBody"/>
            </w:pPr>
            <w:r>
              <w:t xml:space="preserve">Audiokonferences lietotājiem Indijā, E5 papildinājums </w:t>
            </w:r>
            <w:r>
              <w:fldChar w:fldCharType="begin"/>
            </w:r>
            <w:r>
              <w:instrText xml:space="preserve"> XE "Audiokonferences lietotājiem Indijā, E5 papildinājums " </w:instrText>
            </w:r>
            <w:r>
              <w:fldChar w:fldCharType="end"/>
            </w:r>
            <w:r>
              <w:t>(Lietotāja SL)</w:t>
            </w:r>
          </w:p>
        </w:tc>
        <w:tc>
          <w:tcPr>
            <w:tcW w:w="740" w:type="dxa"/>
            <w:tcBorders>
              <w:top w:val="dashed" w:sz="4" w:space="0" w:color="A5A5A5"/>
              <w:left w:val="none" w:sz="4" w:space="0" w:color="6E6E6E"/>
              <w:bottom w:val="dashed" w:sz="4" w:space="0" w:color="A5A5A5"/>
              <w:right w:val="single" w:sz="6" w:space="0" w:color="FFFFFF"/>
            </w:tcBorders>
          </w:tcPr>
          <w:p w14:paraId="36DD9964"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2585C"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4A2C0"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49E27"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4286A"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F5A3A"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53651"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193B3"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BFE6F" w14:textId="77777777" w:rsidR="004501F2" w:rsidRDefault="004501F2">
            <w:pPr>
              <w:pStyle w:val="ProductList-TableBody"/>
              <w:jc w:val="center"/>
            </w:pPr>
          </w:p>
        </w:tc>
      </w:tr>
      <w:tr w:rsidR="004501F2" w14:paraId="07568A61" w14:textId="77777777">
        <w:tc>
          <w:tcPr>
            <w:tcW w:w="4660" w:type="dxa"/>
            <w:tcBorders>
              <w:top w:val="dashed" w:sz="4" w:space="0" w:color="A5A5A5"/>
              <w:left w:val="none" w:sz="4" w:space="0" w:color="6E6E6E"/>
              <w:bottom w:val="dashed" w:sz="4" w:space="0" w:color="A5A5A5"/>
              <w:right w:val="none" w:sz="4" w:space="0" w:color="6E6E6E"/>
            </w:tcBorders>
          </w:tcPr>
          <w:p w14:paraId="4412BF73" w14:textId="77777777" w:rsidR="004501F2" w:rsidRDefault="007C1067">
            <w:pPr>
              <w:pStyle w:val="ProductList-TableBody"/>
            </w:pPr>
            <w:r>
              <w:t>Zvanīšanas plāns</w:t>
            </w:r>
            <w:r>
              <w:fldChar w:fldCharType="begin"/>
            </w:r>
            <w:r>
              <w:instrText xml:space="preserve"> XE "Zvanīšanas plāns"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1E477506"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11D47"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D0C2D"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8FCF3" w14:textId="77777777" w:rsidR="004501F2" w:rsidRDefault="007C106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CF7FB"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21BD7"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30822"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BD1F2"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229B3" w14:textId="77777777" w:rsidR="004501F2" w:rsidRDefault="004501F2">
            <w:pPr>
              <w:pStyle w:val="ProductList-TableBody"/>
              <w:jc w:val="center"/>
            </w:pPr>
          </w:p>
        </w:tc>
      </w:tr>
      <w:tr w:rsidR="004501F2" w14:paraId="34D92D9A" w14:textId="77777777">
        <w:tc>
          <w:tcPr>
            <w:tcW w:w="4660" w:type="dxa"/>
            <w:tcBorders>
              <w:top w:val="dashed" w:sz="4" w:space="0" w:color="A5A5A5"/>
              <w:left w:val="none" w:sz="4" w:space="0" w:color="6E6E6E"/>
              <w:bottom w:val="dashed" w:sz="4" w:space="0" w:color="A5A5A5"/>
              <w:right w:val="none" w:sz="4" w:space="0" w:color="6E6E6E"/>
            </w:tcBorders>
          </w:tcPr>
          <w:p w14:paraId="1E075041" w14:textId="77777777" w:rsidR="004501F2" w:rsidRDefault="007C1067">
            <w:pPr>
              <w:pStyle w:val="ProductList-TableBody"/>
            </w:pPr>
            <w:r>
              <w:t>Koplietošanas telpu tālrunis</w:t>
            </w:r>
            <w:r>
              <w:fldChar w:fldCharType="begin"/>
            </w:r>
            <w:r>
              <w:instrText xml:space="preserve"> XE "Koplietošanas telpu tālrunis" </w:instrText>
            </w:r>
            <w:r>
              <w:fldChar w:fldCharType="end"/>
            </w:r>
            <w:r>
              <w:t xml:space="preserve"> (Ierīces SL)</w:t>
            </w:r>
          </w:p>
        </w:tc>
        <w:tc>
          <w:tcPr>
            <w:tcW w:w="740" w:type="dxa"/>
            <w:tcBorders>
              <w:top w:val="dashed" w:sz="4" w:space="0" w:color="A5A5A5"/>
              <w:left w:val="none" w:sz="4" w:space="0" w:color="6E6E6E"/>
              <w:bottom w:val="dashed" w:sz="4" w:space="0" w:color="A5A5A5"/>
              <w:right w:val="single" w:sz="6" w:space="0" w:color="FFFFFF"/>
            </w:tcBorders>
          </w:tcPr>
          <w:p w14:paraId="199E9D1D"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E30A8"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D960A"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1E4F5"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97759"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48459"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61D34"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B29AF"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AF796" w14:textId="77777777" w:rsidR="004501F2" w:rsidRDefault="004501F2">
            <w:pPr>
              <w:pStyle w:val="ProductList-TableBody"/>
              <w:jc w:val="center"/>
            </w:pPr>
          </w:p>
        </w:tc>
      </w:tr>
      <w:tr w:rsidR="004501F2" w14:paraId="496C3555" w14:textId="77777777">
        <w:tc>
          <w:tcPr>
            <w:tcW w:w="4660" w:type="dxa"/>
            <w:tcBorders>
              <w:top w:val="dashed" w:sz="4" w:space="0" w:color="A5A5A5"/>
              <w:left w:val="none" w:sz="4" w:space="0" w:color="6E6E6E"/>
              <w:bottom w:val="dashed" w:sz="4" w:space="0" w:color="A5A5A5"/>
              <w:right w:val="none" w:sz="4" w:space="0" w:color="6E6E6E"/>
            </w:tcBorders>
          </w:tcPr>
          <w:p w14:paraId="0AB74D4F" w14:textId="77777777" w:rsidR="004501F2" w:rsidRDefault="007C1067">
            <w:pPr>
              <w:pStyle w:val="ProductList-TableBody"/>
            </w:pPr>
            <w:r>
              <w:t>Saziņas kredīti</w:t>
            </w:r>
            <w:r>
              <w:fldChar w:fldCharType="begin"/>
            </w:r>
            <w:r>
              <w:instrText xml:space="preserve"> XE "Saziņas kredīti"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51D7371"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2822E"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8E72B"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928E5"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2D5F3"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68F63"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7A713"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16322"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50A62" w14:textId="77777777" w:rsidR="004501F2" w:rsidRDefault="004501F2">
            <w:pPr>
              <w:pStyle w:val="ProductList-TableBody"/>
              <w:jc w:val="center"/>
            </w:pPr>
          </w:p>
        </w:tc>
      </w:tr>
      <w:tr w:rsidR="004501F2" w14:paraId="7D705B8F" w14:textId="77777777">
        <w:tc>
          <w:tcPr>
            <w:tcW w:w="4660" w:type="dxa"/>
            <w:tcBorders>
              <w:top w:val="dashed" w:sz="4" w:space="0" w:color="A5A5A5"/>
              <w:left w:val="none" w:sz="4" w:space="0" w:color="6E6E6E"/>
              <w:bottom w:val="dashed" w:sz="4" w:space="0" w:color="969696"/>
              <w:right w:val="none" w:sz="4" w:space="0" w:color="6E6E6E"/>
            </w:tcBorders>
          </w:tcPr>
          <w:p w14:paraId="5746CEA7" w14:textId="77777777" w:rsidR="004501F2" w:rsidRDefault="007C1067">
            <w:pPr>
              <w:pStyle w:val="ProductList-TableBody"/>
            </w:pPr>
            <w:r>
              <w:t>Sapulču telpa</w:t>
            </w:r>
            <w:r>
              <w:fldChar w:fldCharType="begin"/>
            </w:r>
            <w:r>
              <w:instrText xml:space="preserve"> XE "Sapulču telpa" </w:instrText>
            </w:r>
            <w:r>
              <w:fldChar w:fldCharType="end"/>
            </w:r>
            <w:r>
              <w:t xml:space="preserve"> (Ierīces SL)</w:t>
            </w:r>
          </w:p>
        </w:tc>
        <w:tc>
          <w:tcPr>
            <w:tcW w:w="740" w:type="dxa"/>
            <w:tcBorders>
              <w:top w:val="dashed" w:sz="4" w:space="0" w:color="A5A5A5"/>
              <w:left w:val="none" w:sz="4" w:space="0" w:color="6E6E6E"/>
              <w:bottom w:val="dashed" w:sz="4" w:space="0" w:color="969696"/>
              <w:right w:val="single" w:sz="6" w:space="0" w:color="FFFFFF"/>
            </w:tcBorders>
          </w:tcPr>
          <w:p w14:paraId="5272AF2A"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6B793"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D49A9"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FA844"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72AAB"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CC686"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8EBCE"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B119B"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F43FE" w14:textId="77777777" w:rsidR="004501F2" w:rsidRDefault="004501F2">
            <w:pPr>
              <w:pStyle w:val="ProductList-TableBody"/>
              <w:jc w:val="center"/>
            </w:pPr>
          </w:p>
        </w:tc>
      </w:tr>
      <w:tr w:rsidR="004501F2" w14:paraId="7702C103" w14:textId="77777777">
        <w:tc>
          <w:tcPr>
            <w:tcW w:w="4660" w:type="dxa"/>
            <w:tcBorders>
              <w:top w:val="dashed" w:sz="4" w:space="0" w:color="969696"/>
              <w:left w:val="none" w:sz="4" w:space="0" w:color="6E6E6E"/>
              <w:bottom w:val="none" w:sz="4" w:space="0" w:color="A5A5A5"/>
              <w:right w:val="none" w:sz="4" w:space="0" w:color="6E6E6E"/>
            </w:tcBorders>
          </w:tcPr>
          <w:p w14:paraId="5A75798E" w14:textId="77777777" w:rsidR="004501F2" w:rsidRDefault="007C1067">
            <w:pPr>
              <w:pStyle w:val="ProductList-TableBody"/>
            </w:pPr>
            <w:r>
              <w:t>Pārvaldītas sapulču telpas</w:t>
            </w:r>
            <w:r>
              <w:fldChar w:fldCharType="begin"/>
            </w:r>
            <w:r>
              <w:instrText xml:space="preserve"> XE "Pārvaldītas sapulču telpas" </w:instrText>
            </w:r>
            <w:r>
              <w:fldChar w:fldCharType="end"/>
            </w:r>
            <w:r>
              <w:t xml:space="preserve"> (Ierīces SL)</w:t>
            </w:r>
          </w:p>
        </w:tc>
        <w:tc>
          <w:tcPr>
            <w:tcW w:w="740" w:type="dxa"/>
            <w:tcBorders>
              <w:top w:val="dashed" w:sz="4" w:space="0" w:color="969696"/>
              <w:left w:val="none" w:sz="4" w:space="0" w:color="6E6E6E"/>
              <w:bottom w:val="none" w:sz="4" w:space="0" w:color="A5A5A5"/>
              <w:right w:val="single" w:sz="6" w:space="0" w:color="FFFFFF"/>
            </w:tcBorders>
          </w:tcPr>
          <w:p w14:paraId="67C5191F"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1A09E"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B8585"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E1B07"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FC1F8"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12C8C"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6CE73"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AF894"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F27B2" w14:textId="77777777" w:rsidR="004501F2" w:rsidRDefault="004501F2">
            <w:pPr>
              <w:pStyle w:val="ProductList-TableBody"/>
              <w:jc w:val="center"/>
            </w:pPr>
          </w:p>
        </w:tc>
      </w:tr>
    </w:tbl>
    <w:p w14:paraId="3FB378C4" w14:textId="77777777" w:rsidR="004501F2" w:rsidRDefault="007C1067">
      <w:pPr>
        <w:pStyle w:val="ProductList-Offering1SubSection"/>
        <w:outlineLvl w:val="3"/>
      </w:pPr>
      <w:bookmarkStart w:id="266" w:name="_Sec780"/>
      <w:r>
        <w:t>2. Produktu nosacījumi</w:t>
      </w:r>
      <w:bookmarkEnd w:id="266"/>
    </w:p>
    <w:tbl>
      <w:tblPr>
        <w:tblStyle w:val="PURTable"/>
        <w:tblW w:w="0" w:type="dxa"/>
        <w:tblLook w:val="04A0" w:firstRow="1" w:lastRow="0" w:firstColumn="1" w:lastColumn="0" w:noHBand="0" w:noVBand="1"/>
      </w:tblPr>
      <w:tblGrid>
        <w:gridCol w:w="3625"/>
        <w:gridCol w:w="3660"/>
        <w:gridCol w:w="3631"/>
      </w:tblGrid>
      <w:tr w:rsidR="004501F2" w14:paraId="79DF6F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2CC799" w14:textId="77777777" w:rsidR="004501F2" w:rsidRDefault="007C1067">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F234F6" w14:textId="77777777" w:rsidR="004501F2" w:rsidRDefault="007C106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31E6AF4A" w14:textId="77777777" w:rsidR="004501F2" w:rsidRDefault="007C1067">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4501F2" w14:paraId="162F05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C6530" w14:textId="77777777" w:rsidR="004501F2" w:rsidRDefault="007C106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5582A20D" w14:textId="77777777" w:rsidR="004501F2" w:rsidRDefault="007C1067">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Skatiet tālāk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FAEBB" w14:textId="77777777" w:rsidR="004501F2" w:rsidRDefault="007C1067">
            <w:pPr>
              <w:pStyle w:val="ProductList-TableBody"/>
            </w:pPr>
            <w:r>
              <w:rPr>
                <w:color w:val="404040"/>
              </w:rPr>
              <w:t>Reklāmas piedāvājumi: Nav</w:t>
            </w:r>
          </w:p>
        </w:tc>
      </w:tr>
      <w:tr w:rsidR="004501F2" w14:paraId="5D1565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1BA05" w14:textId="77777777" w:rsidR="004501F2" w:rsidRDefault="007C106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4E4A2283" w14:textId="77777777" w:rsidR="004501F2" w:rsidRDefault="007C1067">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(izņemot pakalpojumu Saziņas kredīti)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1AED7C" w14:textId="77777777" w:rsidR="004501F2" w:rsidRDefault="007C1067">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pakalpojumu Saziņas kredīti)</w:t>
            </w:r>
          </w:p>
        </w:tc>
      </w:tr>
      <w:tr w:rsidR="004501F2" w14:paraId="7AEE38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51D26" w14:textId="77777777" w:rsidR="004501F2" w:rsidRDefault="007C106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42CBE7D6" w14:textId="77777777" w:rsidR="004501F2" w:rsidRDefault="007C1067">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pakalpojumu Saziņas kredīti)</w:t>
            </w:r>
          </w:p>
        </w:tc>
        <w:tc>
          <w:tcPr>
            <w:tcW w:w="4040" w:type="dxa"/>
            <w:tcBorders>
              <w:top w:val="single" w:sz="4" w:space="0" w:color="000000"/>
              <w:left w:val="single" w:sz="4" w:space="0" w:color="000000"/>
              <w:bottom w:val="single" w:sz="4" w:space="0" w:color="000000"/>
              <w:right w:val="single" w:sz="4" w:space="0" w:color="000000"/>
            </w:tcBorders>
          </w:tcPr>
          <w:p w14:paraId="2389DCF4" w14:textId="77777777" w:rsidR="004501F2" w:rsidRDefault="007C1067">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20063192" w14:textId="77777777" w:rsidR="004501F2" w:rsidRDefault="004501F2">
      <w:pPr>
        <w:pStyle w:val="ProductList-Body"/>
      </w:pPr>
    </w:p>
    <w:p w14:paraId="28A875E6" w14:textId="77777777" w:rsidR="004501F2" w:rsidRDefault="007C1067">
      <w:pPr>
        <w:pStyle w:val="ProductList-ClauseHeading"/>
        <w:outlineLvl w:val="4"/>
      </w:pPr>
      <w:r>
        <w:t>2.1. Saziņas kredīti</w:t>
      </w:r>
    </w:p>
    <w:p w14:paraId="61BFB372" w14:textId="77777777" w:rsidR="004501F2" w:rsidRDefault="007C1067">
      <w:pPr>
        <w:pStyle w:val="ProductList-Body"/>
      </w:pPr>
      <w:r>
        <w:t xml:space="preserve">Pakalpojumam Saziņas kredīti ir nepieciešams sākotnējas maksājums, izmantojot Office 365 administrācijas portālu. Microsoft Klientam vai tā tālākpārdevējam nekavējoties izraksta rēķinu par katru transakciju, tostarp — ja ir iespējota automātiska papildināšana — katru reizi, kad ir sasniegta minimālā bilance. Visi šādi līdzekļi, kas nebūs izlietoti 12 mēnešu laikā kopš transakcijas datuma, tiks zaudēti. </w:t>
      </w:r>
    </w:p>
    <w:p w14:paraId="125413C7" w14:textId="77777777" w:rsidR="004501F2" w:rsidRDefault="004501F2">
      <w:pPr>
        <w:pStyle w:val="ProductList-Body"/>
      </w:pPr>
    </w:p>
    <w:p w14:paraId="3E877A55" w14:textId="77777777" w:rsidR="004501F2" w:rsidRDefault="007C1067">
      <w:pPr>
        <w:pStyle w:val="ProductList-Body"/>
      </w:pPr>
      <w:r>
        <w:t>Lietojuma maksas ir atkarīgas no Microsoft publicētajām likmēm pakalpojumu lietošanas laikā. Pakalpojumam Saziņas kredīti netiek piemērots fiksēts izcenojums, pat ja saskaņā ar lielapjoma licencēšanas līguma nosacījumiem pastāv atsauces uz fiksētu izcenojumu.</w:t>
      </w:r>
    </w:p>
    <w:p w14:paraId="6E6CDBD4" w14:textId="77777777" w:rsidR="004501F2" w:rsidRDefault="004501F2">
      <w:pPr>
        <w:pStyle w:val="ProductList-Body"/>
      </w:pPr>
    </w:p>
    <w:p w14:paraId="613A42C2" w14:textId="77777777" w:rsidR="004501F2" w:rsidRDefault="007C1067">
      <w:pPr>
        <w:pStyle w:val="ProductList-ClauseHeading"/>
        <w:outlineLvl w:val="4"/>
      </w:pPr>
      <w:r>
        <w:t>2.2. Audiokonferences lietotājiem Indijā</w:t>
      </w:r>
    </w:p>
    <w:p w14:paraId="131FF84D" w14:textId="77777777" w:rsidR="004501F2" w:rsidRDefault="007C1067">
      <w:pPr>
        <w:pStyle w:val="ProductList-Body"/>
      </w:pPr>
      <w:r>
        <w:t>No 2019. gada 1. augusta lietotājiem, kas atrodas Indijas Republikā, ir nepieciešams abonements pakalpojumam Audiokonferences lietotājiem Indijā, lai izmantotu Audiokonferences.</w:t>
      </w:r>
    </w:p>
    <w:p w14:paraId="4C85640F" w14:textId="77777777" w:rsidR="004501F2" w:rsidRDefault="004501F2">
      <w:pPr>
        <w:pStyle w:val="ProductList-Body"/>
      </w:pPr>
    </w:p>
    <w:p w14:paraId="345C753B" w14:textId="77777777" w:rsidR="004501F2" w:rsidRDefault="007C1067">
      <w:pPr>
        <w:pStyle w:val="ProductList-ClauseHeading"/>
        <w:outlineLvl w:val="4"/>
      </w:pPr>
      <w:r>
        <w:t>2.3. Licences priekšnosacījumi</w:t>
      </w:r>
    </w:p>
    <w:tbl>
      <w:tblPr>
        <w:tblStyle w:val="PURTable"/>
        <w:tblW w:w="0" w:type="dxa"/>
        <w:tblLook w:val="04A0" w:firstRow="1" w:lastRow="0" w:firstColumn="1" w:lastColumn="0" w:noHBand="0" w:noVBand="1"/>
      </w:tblPr>
      <w:tblGrid>
        <w:gridCol w:w="5438"/>
        <w:gridCol w:w="5478"/>
      </w:tblGrid>
      <w:tr w:rsidR="004501F2" w14:paraId="7AF4638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A0A33D8" w14:textId="77777777" w:rsidR="004501F2" w:rsidRDefault="007C1067">
            <w:pPr>
              <w:pStyle w:val="ProductList-TableBody"/>
            </w:pPr>
            <w:r>
              <w:rPr>
                <w:color w:val="FFFFFF"/>
              </w:rPr>
              <w:t>Licence</w:t>
            </w:r>
          </w:p>
        </w:tc>
        <w:tc>
          <w:tcPr>
            <w:tcW w:w="6120" w:type="dxa"/>
            <w:tcBorders>
              <w:top w:val="single" w:sz="4" w:space="0" w:color="0070C0"/>
              <w:bottom w:val="single" w:sz="4" w:space="0" w:color="0070C0"/>
              <w:right w:val="single" w:sz="4" w:space="0" w:color="0070C0"/>
            </w:tcBorders>
            <w:shd w:val="clear" w:color="auto" w:fill="0072C6"/>
          </w:tcPr>
          <w:p w14:paraId="5473D662" w14:textId="77777777" w:rsidR="004501F2" w:rsidRDefault="007C1067">
            <w:pPr>
              <w:pStyle w:val="ProductList-TableBody"/>
            </w:pPr>
            <w:r>
              <w:rPr>
                <w:color w:val="FFFFFF"/>
              </w:rPr>
              <w:t xml:space="preserve">Licences priekšnosacījumi </w:t>
            </w:r>
          </w:p>
        </w:tc>
      </w:tr>
      <w:tr w:rsidR="004501F2" w14:paraId="17B244B8" w14:textId="77777777">
        <w:tc>
          <w:tcPr>
            <w:tcW w:w="6120" w:type="dxa"/>
            <w:tcBorders>
              <w:top w:val="single" w:sz="4" w:space="0" w:color="0070C0"/>
              <w:left w:val="single" w:sz="4" w:space="0" w:color="000000"/>
              <w:bottom w:val="single" w:sz="4" w:space="0" w:color="000000"/>
              <w:right w:val="single" w:sz="4" w:space="0" w:color="000000"/>
            </w:tcBorders>
          </w:tcPr>
          <w:p w14:paraId="0C9B7B3B" w14:textId="77777777" w:rsidR="004501F2" w:rsidRDefault="007C1067">
            <w:pPr>
              <w:pStyle w:val="ProductList-TableBody"/>
            </w:pPr>
            <w:r>
              <w:t>Audiokonferences</w:t>
            </w:r>
          </w:p>
        </w:tc>
        <w:tc>
          <w:tcPr>
            <w:tcW w:w="6120" w:type="dxa"/>
            <w:tcBorders>
              <w:top w:val="single" w:sz="4" w:space="0" w:color="0070C0"/>
              <w:left w:val="single" w:sz="4" w:space="0" w:color="000000"/>
              <w:bottom w:val="none" w:sz="4" w:space="0" w:color="000000"/>
              <w:right w:val="single" w:sz="4" w:space="0" w:color="000000"/>
            </w:tcBorders>
          </w:tcPr>
          <w:p w14:paraId="43D32EAC" w14:textId="77777777" w:rsidR="004501F2" w:rsidRDefault="007C1067">
            <w:pPr>
              <w:pStyle w:val="ProductList-TableBody"/>
            </w:pPr>
            <w:r>
              <w:t>Office 365 F3/E1/E3/E5 vai Microsoft 365 Business Basic/Business Standard/Business Premium/F1/F3/E3/E5</w:t>
            </w:r>
          </w:p>
        </w:tc>
      </w:tr>
      <w:tr w:rsidR="004501F2" w14:paraId="23752393" w14:textId="77777777">
        <w:tc>
          <w:tcPr>
            <w:tcW w:w="6120" w:type="dxa"/>
            <w:tcBorders>
              <w:top w:val="single" w:sz="4" w:space="0" w:color="000000"/>
              <w:left w:val="single" w:sz="4" w:space="0" w:color="000000"/>
              <w:bottom w:val="single" w:sz="4" w:space="0" w:color="000000"/>
              <w:right w:val="single" w:sz="4" w:space="0" w:color="000000"/>
            </w:tcBorders>
          </w:tcPr>
          <w:p w14:paraId="2D02FE38" w14:textId="77777777" w:rsidR="004501F2" w:rsidRDefault="007C1067">
            <w:pPr>
              <w:pStyle w:val="ProductList-TableBody"/>
            </w:pPr>
            <w:r>
              <w:t>Audiokonferences lietotājiem Indijā</w:t>
            </w:r>
          </w:p>
        </w:tc>
        <w:tc>
          <w:tcPr>
            <w:tcW w:w="6120" w:type="dxa"/>
            <w:tcBorders>
              <w:top w:val="none" w:sz="4" w:space="0" w:color="000000"/>
              <w:left w:val="single" w:sz="4" w:space="0" w:color="000000"/>
              <w:bottom w:val="single" w:sz="4" w:space="0" w:color="000000"/>
              <w:right w:val="single" w:sz="4" w:space="0" w:color="000000"/>
            </w:tcBorders>
          </w:tcPr>
          <w:p w14:paraId="66DF66BC" w14:textId="77777777" w:rsidR="004501F2" w:rsidRDefault="004501F2">
            <w:pPr>
              <w:pStyle w:val="ProductList-TableBody"/>
            </w:pPr>
          </w:p>
        </w:tc>
      </w:tr>
      <w:tr w:rsidR="004501F2" w14:paraId="6373820D" w14:textId="77777777">
        <w:tc>
          <w:tcPr>
            <w:tcW w:w="6120" w:type="dxa"/>
            <w:tcBorders>
              <w:top w:val="single" w:sz="4" w:space="0" w:color="000000"/>
              <w:left w:val="single" w:sz="4" w:space="0" w:color="000000"/>
              <w:bottom w:val="single" w:sz="4" w:space="0" w:color="000000"/>
              <w:right w:val="single" w:sz="4" w:space="0" w:color="000000"/>
            </w:tcBorders>
          </w:tcPr>
          <w:p w14:paraId="5FE279BE" w14:textId="77777777" w:rsidR="004501F2" w:rsidRDefault="007C1067">
            <w:pPr>
              <w:pStyle w:val="ProductList-TableBody"/>
            </w:pPr>
            <w:r>
              <w:t>Audiokonferences lietotājiem Indijā, E5 papildinājums</w:t>
            </w:r>
          </w:p>
        </w:tc>
        <w:tc>
          <w:tcPr>
            <w:tcW w:w="6120" w:type="dxa"/>
            <w:tcBorders>
              <w:top w:val="single" w:sz="4" w:space="0" w:color="000000"/>
              <w:left w:val="single" w:sz="4" w:space="0" w:color="000000"/>
              <w:bottom w:val="single" w:sz="4" w:space="0" w:color="000000"/>
              <w:right w:val="single" w:sz="4" w:space="0" w:color="000000"/>
            </w:tcBorders>
          </w:tcPr>
          <w:p w14:paraId="0E6568D6" w14:textId="77777777" w:rsidR="004501F2" w:rsidRDefault="007C1067">
            <w:pPr>
              <w:pStyle w:val="ProductList-TableBody"/>
            </w:pPr>
            <w:r>
              <w:t>Office 365 E5 vai Microsoft 365 E5</w:t>
            </w:r>
          </w:p>
        </w:tc>
      </w:tr>
      <w:tr w:rsidR="004501F2" w14:paraId="27800F7C" w14:textId="77777777">
        <w:tc>
          <w:tcPr>
            <w:tcW w:w="6120" w:type="dxa"/>
            <w:tcBorders>
              <w:top w:val="single" w:sz="4" w:space="0" w:color="000000"/>
              <w:left w:val="single" w:sz="4" w:space="0" w:color="000000"/>
              <w:bottom w:val="single" w:sz="4" w:space="0" w:color="000000"/>
              <w:right w:val="single" w:sz="4" w:space="0" w:color="000000"/>
            </w:tcBorders>
          </w:tcPr>
          <w:p w14:paraId="61512249" w14:textId="77777777" w:rsidR="004501F2" w:rsidRDefault="007C1067">
            <w:pPr>
              <w:pStyle w:val="ProductList-TableBody"/>
            </w:pPr>
            <w:r>
              <w:t>Pārvaldītas sapulču telpas</w:t>
            </w:r>
          </w:p>
        </w:tc>
        <w:tc>
          <w:tcPr>
            <w:tcW w:w="6120" w:type="dxa"/>
            <w:tcBorders>
              <w:top w:val="single" w:sz="4" w:space="0" w:color="000000"/>
              <w:left w:val="single" w:sz="4" w:space="0" w:color="000000"/>
              <w:bottom w:val="single" w:sz="4" w:space="0" w:color="000000"/>
              <w:right w:val="single" w:sz="4" w:space="0" w:color="000000"/>
            </w:tcBorders>
          </w:tcPr>
          <w:p w14:paraId="009D2423" w14:textId="77777777" w:rsidR="004501F2" w:rsidRDefault="007C1067">
            <w:pPr>
              <w:pStyle w:val="ProductList-TableBody"/>
            </w:pPr>
            <w:r>
              <w:t>Sapulču telpa vai Microsoft 365 E3/E5</w:t>
            </w:r>
          </w:p>
        </w:tc>
      </w:tr>
    </w:tbl>
    <w:p w14:paraId="76DEC76F" w14:textId="77777777" w:rsidR="004501F2" w:rsidRDefault="004501F2">
      <w:pPr>
        <w:pStyle w:val="ProductList-Body"/>
        <w:jc w:val="right"/>
      </w:pPr>
    </w:p>
    <w:tbl>
      <w:tblPr>
        <w:tblStyle w:val="PURTable"/>
        <w:tblW w:w="0" w:type="dxa"/>
        <w:tblLook w:val="04A0" w:firstRow="1" w:lastRow="0" w:firstColumn="1" w:lastColumn="0" w:noHBand="0" w:noVBand="1"/>
      </w:tblPr>
      <w:tblGrid>
        <w:gridCol w:w="10916"/>
      </w:tblGrid>
      <w:tr w:rsidR="004501F2" w14:paraId="2196B7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95EC4A" w14:textId="77777777" w:rsidR="004501F2" w:rsidRDefault="00B034C3">
            <w:pPr>
              <w:pStyle w:val="ProductList-TableBody"/>
              <w:jc w:val="right"/>
            </w:pPr>
            <w:hyperlink w:anchor="_Sec842">
              <w:r w:rsidR="007C1067">
                <w:rPr>
                  <w:color w:val="00467F"/>
                  <w:sz w:val="14"/>
                  <w:u w:val="single"/>
                </w:rPr>
                <w:t>Saturs</w:t>
              </w:r>
            </w:hyperlink>
            <w:r w:rsidR="007C1067">
              <w:rPr>
                <w:sz w:val="14"/>
              </w:rPr>
              <w:t xml:space="preserve"> / </w:t>
            </w:r>
            <w:hyperlink w:anchor="_Sec549">
              <w:r w:rsidR="007C1067">
                <w:rPr>
                  <w:color w:val="00467F"/>
                  <w:sz w:val="14"/>
                  <w:u w:val="single"/>
                </w:rPr>
                <w:t>Glosārijs</w:t>
              </w:r>
            </w:hyperlink>
            <w:r w:rsidR="007C1067">
              <w:rPr>
                <w:sz w:val="14"/>
              </w:rPr>
              <w:t xml:space="preserve"> / </w:t>
            </w:r>
            <w:hyperlink w:anchor="_Sec844">
              <w:r w:rsidR="007C1067">
                <w:rPr>
                  <w:color w:val="00467F"/>
                  <w:sz w:val="14"/>
                  <w:u w:val="single"/>
                </w:rPr>
                <w:t>Indekss</w:t>
              </w:r>
            </w:hyperlink>
          </w:p>
        </w:tc>
      </w:tr>
    </w:tbl>
    <w:p w14:paraId="2E1C337B" w14:textId="77777777" w:rsidR="004501F2" w:rsidRDefault="004501F2">
      <w:pPr>
        <w:pStyle w:val="ProductList-Body"/>
      </w:pPr>
    </w:p>
    <w:p w14:paraId="0AEFCABB" w14:textId="77777777" w:rsidR="004501F2" w:rsidRDefault="007C1067">
      <w:pPr>
        <w:pStyle w:val="ProductList-Offering2HeadingNoBorder"/>
        <w:outlineLvl w:val="2"/>
      </w:pPr>
      <w:bookmarkStart w:id="267" w:name="_Sec665"/>
      <w:r>
        <w:t>Exchange Online</w:t>
      </w:r>
      <w:bookmarkEnd w:id="267"/>
      <w:r>
        <w:fldChar w:fldCharType="begin"/>
      </w:r>
      <w:r>
        <w:instrText xml:space="preserve"> TC "</w:instrText>
      </w:r>
      <w:bookmarkStart w:id="268" w:name="_Toc41635691"/>
      <w:r>
        <w:instrText>Exchange Online</w:instrText>
      </w:r>
      <w:bookmarkEnd w:id="268"/>
      <w:r>
        <w:instrText>" \l 3</w:instrText>
      </w:r>
      <w:r>
        <w:fldChar w:fldCharType="end"/>
      </w:r>
    </w:p>
    <w:p w14:paraId="2C4121A1" w14:textId="77777777" w:rsidR="004501F2" w:rsidRDefault="007C1067">
      <w:pPr>
        <w:pStyle w:val="ProductList-Offering1SubSection"/>
        <w:outlineLvl w:val="3"/>
      </w:pPr>
      <w:bookmarkStart w:id="269" w:name="_Sec721"/>
      <w:r>
        <w:t>1. Programmas pieejamība</w:t>
      </w:r>
      <w:bookmarkEnd w:id="269"/>
    </w:p>
    <w:tbl>
      <w:tblPr>
        <w:tblStyle w:val="PURTable"/>
        <w:tblW w:w="0" w:type="dxa"/>
        <w:tblLook w:val="04A0" w:firstRow="1" w:lastRow="0" w:firstColumn="1" w:lastColumn="0" w:noHBand="0" w:noVBand="1"/>
      </w:tblPr>
      <w:tblGrid>
        <w:gridCol w:w="4233"/>
        <w:gridCol w:w="717"/>
        <w:gridCol w:w="694"/>
        <w:gridCol w:w="805"/>
        <w:gridCol w:w="711"/>
        <w:gridCol w:w="727"/>
        <w:gridCol w:w="827"/>
        <w:gridCol w:w="703"/>
        <w:gridCol w:w="699"/>
        <w:gridCol w:w="800"/>
      </w:tblGrid>
      <w:tr w:rsidR="004501F2" w14:paraId="059AF5A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B3F215" w14:textId="77777777" w:rsidR="004501F2" w:rsidRDefault="007C1067">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675AEC3D" w14:textId="77777777" w:rsidR="004501F2" w:rsidRDefault="007C106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25CD7C" w14:textId="77777777" w:rsidR="004501F2" w:rsidRDefault="007C10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48C20D" w14:textId="77777777" w:rsidR="004501F2" w:rsidRDefault="007C106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492272" w14:textId="77777777" w:rsidR="004501F2" w:rsidRDefault="007C106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BB5252" w14:textId="77777777" w:rsidR="004501F2" w:rsidRDefault="007C106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51E4A2" w14:textId="77777777" w:rsidR="004501F2" w:rsidRDefault="007C106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BD1AAE" w14:textId="77777777" w:rsidR="004501F2" w:rsidRDefault="007C10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B55A8E" w14:textId="77777777" w:rsidR="004501F2" w:rsidRDefault="007C10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5FCF27" w14:textId="77777777" w:rsidR="004501F2" w:rsidRDefault="007C106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4501F2" w14:paraId="2F14F713" w14:textId="77777777">
        <w:tc>
          <w:tcPr>
            <w:tcW w:w="4660" w:type="dxa"/>
            <w:tcBorders>
              <w:top w:val="single" w:sz="6" w:space="0" w:color="FFFFFF"/>
              <w:left w:val="none" w:sz="4" w:space="0" w:color="6E6E6E"/>
              <w:bottom w:val="dashed" w:sz="4" w:space="0" w:color="BFBFBF"/>
              <w:right w:val="none" w:sz="4" w:space="0" w:color="6E6E6E"/>
            </w:tcBorders>
          </w:tcPr>
          <w:p w14:paraId="24CE72B1" w14:textId="77777777" w:rsidR="004501F2" w:rsidRDefault="007C1067">
            <w:pPr>
              <w:pStyle w:val="ProductList-TableBody"/>
            </w:pPr>
            <w:r>
              <w:t>Exchange Online Plan 1</w:t>
            </w:r>
            <w:r>
              <w:fldChar w:fldCharType="begin"/>
            </w:r>
            <w:r>
              <w:instrText xml:space="preserve"> XE "Exchange Online Plan 1"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1F12A92C"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0D1A8"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7D740"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97516" w14:textId="77777777" w:rsidR="004501F2" w:rsidRDefault="007C106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DA7BB"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88981"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FC1CD"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AA833"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34E06" w14:textId="77777777" w:rsidR="004501F2" w:rsidRDefault="004501F2">
            <w:pPr>
              <w:pStyle w:val="ProductList-TableBody"/>
              <w:jc w:val="center"/>
            </w:pPr>
          </w:p>
        </w:tc>
      </w:tr>
      <w:tr w:rsidR="004501F2" w14:paraId="4225B7DB" w14:textId="77777777">
        <w:tc>
          <w:tcPr>
            <w:tcW w:w="4660" w:type="dxa"/>
            <w:tcBorders>
              <w:top w:val="dashed" w:sz="4" w:space="0" w:color="BFBFBF"/>
              <w:left w:val="none" w:sz="4" w:space="0" w:color="6E6E6E"/>
              <w:bottom w:val="dashed" w:sz="4" w:space="0" w:color="BFBFBF"/>
              <w:right w:val="none" w:sz="4" w:space="0" w:color="6E6E6E"/>
            </w:tcBorders>
          </w:tcPr>
          <w:p w14:paraId="525764E6" w14:textId="77777777" w:rsidR="004501F2" w:rsidRDefault="007C1067">
            <w:pPr>
              <w:pStyle w:val="ProductList-TableBody"/>
            </w:pPr>
            <w:r>
              <w:t>Exchange Online Plan 1 papildinājums</w:t>
            </w:r>
            <w:r>
              <w:fldChar w:fldCharType="begin"/>
            </w:r>
            <w:r>
              <w:instrText xml:space="preserve"> XE "Exchange Online Plan 1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DC6B2F4"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C2DF4"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BD876"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BF325" w14:textId="77777777" w:rsidR="004501F2" w:rsidRDefault="007C106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BA8D6"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8DDC6"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0F26F"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16FC1"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91A61" w14:textId="77777777" w:rsidR="004501F2" w:rsidRDefault="004501F2">
            <w:pPr>
              <w:pStyle w:val="ProductList-TableBody"/>
              <w:jc w:val="center"/>
            </w:pPr>
          </w:p>
        </w:tc>
      </w:tr>
      <w:tr w:rsidR="004501F2" w14:paraId="15849A26" w14:textId="77777777">
        <w:tc>
          <w:tcPr>
            <w:tcW w:w="4660" w:type="dxa"/>
            <w:tcBorders>
              <w:top w:val="dashed" w:sz="4" w:space="0" w:color="BFBFBF"/>
              <w:left w:val="none" w:sz="4" w:space="0" w:color="6E6E6E"/>
              <w:bottom w:val="dashed" w:sz="4" w:space="0" w:color="BFBFBF"/>
              <w:right w:val="none" w:sz="4" w:space="0" w:color="6E6E6E"/>
            </w:tcBorders>
          </w:tcPr>
          <w:p w14:paraId="3C0B2460" w14:textId="77777777" w:rsidR="004501F2" w:rsidRDefault="007C1067">
            <w:pPr>
              <w:pStyle w:val="ProductList-TableBody"/>
            </w:pPr>
            <w:r>
              <w:t>Exchange Online Plan 1A for Alumni</w:t>
            </w:r>
            <w:r>
              <w:fldChar w:fldCharType="begin"/>
            </w:r>
            <w:r>
              <w:instrText xml:space="preserve"> XE "Exchange Online Plan 1A for Alumni"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27F4C39"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BD5EA"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A361E"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AFB01"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C5AF7"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A641C"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F70B8"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43363"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43010" w14:textId="77777777" w:rsidR="004501F2" w:rsidRDefault="004501F2">
            <w:pPr>
              <w:pStyle w:val="ProductList-TableBody"/>
              <w:jc w:val="center"/>
            </w:pPr>
          </w:p>
        </w:tc>
      </w:tr>
      <w:tr w:rsidR="004501F2" w14:paraId="2B01FB87" w14:textId="77777777">
        <w:tc>
          <w:tcPr>
            <w:tcW w:w="4660" w:type="dxa"/>
            <w:tcBorders>
              <w:top w:val="dashed" w:sz="4" w:space="0" w:color="BFBFBF"/>
              <w:left w:val="none" w:sz="4" w:space="0" w:color="6E6E6E"/>
              <w:bottom w:val="dashed" w:sz="4" w:space="0" w:color="BFBFBF"/>
              <w:right w:val="none" w:sz="4" w:space="0" w:color="6E6E6E"/>
            </w:tcBorders>
          </w:tcPr>
          <w:p w14:paraId="1B1A7075" w14:textId="77777777" w:rsidR="004501F2" w:rsidRDefault="007C1067">
            <w:pPr>
              <w:pStyle w:val="ProductList-TableBody"/>
            </w:pPr>
            <w:r>
              <w:t>Exchange Online Plan 2</w:t>
            </w:r>
            <w:r>
              <w:fldChar w:fldCharType="begin"/>
            </w:r>
            <w:r>
              <w:instrText xml:space="preserve"> XE "Exchange Online Plan 2"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0590B5F" w14:textId="77777777" w:rsidR="004501F2" w:rsidRDefault="007C10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637AB"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27424"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E3476" w14:textId="77777777" w:rsidR="004501F2" w:rsidRDefault="007C106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F7339"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4422C"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B848C"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8E4B9"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B5C55" w14:textId="77777777" w:rsidR="004501F2" w:rsidRDefault="004501F2">
            <w:pPr>
              <w:pStyle w:val="ProductList-TableBody"/>
              <w:jc w:val="center"/>
            </w:pPr>
          </w:p>
        </w:tc>
      </w:tr>
      <w:tr w:rsidR="004501F2" w14:paraId="108927C6" w14:textId="77777777">
        <w:tc>
          <w:tcPr>
            <w:tcW w:w="4660" w:type="dxa"/>
            <w:tcBorders>
              <w:top w:val="dashed" w:sz="4" w:space="0" w:color="BFBFBF"/>
              <w:left w:val="none" w:sz="4" w:space="0" w:color="6E6E6E"/>
              <w:bottom w:val="dashed" w:sz="4" w:space="0" w:color="BFBFBF"/>
              <w:right w:val="none" w:sz="4" w:space="0" w:color="6E6E6E"/>
            </w:tcBorders>
          </w:tcPr>
          <w:p w14:paraId="061B2AEF" w14:textId="77777777" w:rsidR="004501F2" w:rsidRDefault="007C1067">
            <w:pPr>
              <w:pStyle w:val="ProductList-TableBody"/>
            </w:pPr>
            <w:r>
              <w:t>Exchange Online Kiosk</w:t>
            </w:r>
            <w:r>
              <w:fldChar w:fldCharType="begin"/>
            </w:r>
            <w:r>
              <w:instrText xml:space="preserve"> XE "Exchange Online Kiosk"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B4AD1D6"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0F5BA"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FCB7F"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E8255" w14:textId="77777777" w:rsidR="004501F2" w:rsidRDefault="007C106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ABD63"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06CE3"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E05D9"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33750"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DDDF7" w14:textId="77777777" w:rsidR="004501F2" w:rsidRDefault="004501F2">
            <w:pPr>
              <w:pStyle w:val="ProductList-TableBody"/>
              <w:jc w:val="center"/>
            </w:pPr>
          </w:p>
        </w:tc>
      </w:tr>
      <w:tr w:rsidR="004501F2" w14:paraId="627DF732" w14:textId="77777777">
        <w:tc>
          <w:tcPr>
            <w:tcW w:w="4660" w:type="dxa"/>
            <w:tcBorders>
              <w:top w:val="dashed" w:sz="4" w:space="0" w:color="BFBFBF"/>
              <w:left w:val="none" w:sz="4" w:space="0" w:color="6E6E6E"/>
              <w:bottom w:val="dashed" w:sz="4" w:space="0" w:color="BFBFBF"/>
              <w:right w:val="none" w:sz="4" w:space="0" w:color="6E6E6E"/>
            </w:tcBorders>
          </w:tcPr>
          <w:p w14:paraId="78C77EA3" w14:textId="77777777" w:rsidR="004501F2" w:rsidRDefault="007C1067">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8523DC3" w14:textId="77777777" w:rsidR="004501F2" w:rsidRDefault="007C10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80FC6"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1DFAC"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E7A91" w14:textId="77777777" w:rsidR="004501F2" w:rsidRDefault="007C106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0BF2D"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30B85"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DD5EA"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461BB"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5EFD1" w14:textId="77777777" w:rsidR="004501F2" w:rsidRDefault="004501F2">
            <w:pPr>
              <w:pStyle w:val="ProductList-TableBody"/>
              <w:jc w:val="center"/>
            </w:pPr>
          </w:p>
        </w:tc>
      </w:tr>
      <w:tr w:rsidR="004501F2" w14:paraId="28E248D3" w14:textId="77777777">
        <w:tc>
          <w:tcPr>
            <w:tcW w:w="4660" w:type="dxa"/>
            <w:tcBorders>
              <w:top w:val="dashed" w:sz="4" w:space="0" w:color="BFBFBF"/>
              <w:left w:val="none" w:sz="4" w:space="0" w:color="6E6E6E"/>
              <w:bottom w:val="dashed" w:sz="4" w:space="0" w:color="BFBFBF"/>
              <w:right w:val="none" w:sz="4" w:space="0" w:color="6E6E6E"/>
            </w:tcBorders>
          </w:tcPr>
          <w:p w14:paraId="15812F67" w14:textId="77777777" w:rsidR="004501F2" w:rsidRDefault="007C1067">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8044E06" w14:textId="77777777" w:rsidR="004501F2" w:rsidRDefault="007C10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1FA38"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91F78"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91270" w14:textId="77777777" w:rsidR="004501F2" w:rsidRDefault="007C106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53657"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297C5"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55D9F"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57CBF"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F7903" w14:textId="77777777" w:rsidR="004501F2" w:rsidRDefault="004501F2">
            <w:pPr>
              <w:pStyle w:val="ProductList-TableBody"/>
              <w:jc w:val="center"/>
            </w:pPr>
          </w:p>
        </w:tc>
      </w:tr>
      <w:tr w:rsidR="004501F2" w14:paraId="2ADCE3C1" w14:textId="77777777">
        <w:tc>
          <w:tcPr>
            <w:tcW w:w="4660" w:type="dxa"/>
            <w:tcBorders>
              <w:top w:val="dashed" w:sz="4" w:space="0" w:color="BFBFBF"/>
              <w:left w:val="none" w:sz="4" w:space="0" w:color="6E6E6E"/>
              <w:bottom w:val="dashed" w:sz="4" w:space="0" w:color="BFBFBF"/>
              <w:right w:val="none" w:sz="4" w:space="0" w:color="6E6E6E"/>
            </w:tcBorders>
          </w:tcPr>
          <w:p w14:paraId="0C108D3D" w14:textId="77777777" w:rsidR="004501F2" w:rsidRDefault="007C1067">
            <w:pPr>
              <w:pStyle w:val="ProductList-TableBody"/>
            </w:pPr>
            <w:r>
              <w:t>Exchange Online Protection</w:t>
            </w:r>
            <w:r>
              <w:fldChar w:fldCharType="begin"/>
            </w:r>
            <w:r>
              <w:instrText xml:space="preserve"> XE "Exchange Online Protection"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20714AE"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147E8"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049F3"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1D1BC" w14:textId="77777777" w:rsidR="004501F2" w:rsidRDefault="007C106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7E6DA"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FEC99"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47449"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DF208"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AEAC2" w14:textId="77777777" w:rsidR="004501F2" w:rsidRDefault="004501F2">
            <w:pPr>
              <w:pStyle w:val="ProductList-TableBody"/>
              <w:jc w:val="center"/>
            </w:pPr>
          </w:p>
        </w:tc>
      </w:tr>
      <w:tr w:rsidR="004501F2" w14:paraId="1FC97E87" w14:textId="77777777">
        <w:tc>
          <w:tcPr>
            <w:tcW w:w="4660" w:type="dxa"/>
            <w:tcBorders>
              <w:top w:val="dashed" w:sz="4" w:space="0" w:color="BFBFBF"/>
              <w:left w:val="none" w:sz="4" w:space="0" w:color="6E6E6E"/>
              <w:bottom w:val="dashed" w:sz="4" w:space="0" w:color="BFBFBF"/>
              <w:right w:val="none" w:sz="4" w:space="0" w:color="6E6E6E"/>
            </w:tcBorders>
          </w:tcPr>
          <w:p w14:paraId="771A1D54" w14:textId="77777777" w:rsidR="004501F2" w:rsidRDefault="007C1067">
            <w:pPr>
              <w:pStyle w:val="ProductList-TableBody"/>
            </w:pPr>
            <w:r>
              <w:t>Office 365 uzlabotās pretdraudu aizsardzības 1. plāns</w:t>
            </w:r>
            <w:r>
              <w:fldChar w:fldCharType="begin"/>
            </w:r>
            <w:r>
              <w:instrText xml:space="preserve"> XE "Office 365 uzlabotās pretdraudu aizsardzības 1.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FE424E3"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7FE98"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ED6CC"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3382F" w14:textId="77777777" w:rsidR="004501F2" w:rsidRDefault="007C106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F4860"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87AE4"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F6BF3"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D0B11"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E5115" w14:textId="77777777" w:rsidR="004501F2" w:rsidRDefault="004501F2">
            <w:pPr>
              <w:pStyle w:val="ProductList-TableBody"/>
              <w:jc w:val="center"/>
            </w:pPr>
          </w:p>
        </w:tc>
      </w:tr>
      <w:tr w:rsidR="004501F2" w14:paraId="1BE2B629" w14:textId="77777777">
        <w:tc>
          <w:tcPr>
            <w:tcW w:w="4660" w:type="dxa"/>
            <w:tcBorders>
              <w:top w:val="dashed" w:sz="4" w:space="0" w:color="BFBFBF"/>
              <w:left w:val="none" w:sz="4" w:space="0" w:color="6E6E6E"/>
              <w:bottom w:val="dashed" w:sz="4" w:space="0" w:color="BFBFBF"/>
              <w:right w:val="none" w:sz="4" w:space="0" w:color="6E6E6E"/>
            </w:tcBorders>
          </w:tcPr>
          <w:p w14:paraId="1007CA1A" w14:textId="77777777" w:rsidR="004501F2" w:rsidRDefault="007C1067">
            <w:pPr>
              <w:pStyle w:val="ProductList-TableBody"/>
            </w:pPr>
            <w:r>
              <w:t>Office 365 uzlabotās pretdraudu aizsardzības 2. plāns</w:t>
            </w:r>
            <w:r>
              <w:fldChar w:fldCharType="begin"/>
            </w:r>
            <w:r>
              <w:instrText xml:space="preserve"> XE "Office 365 uzlabotās pretdraudu aizsardzības 2. plāns"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15E0FEBF"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99ACF"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4E498"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27C8E"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10530"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0E5B8"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9912C"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309D8"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D7A89" w14:textId="77777777" w:rsidR="004501F2" w:rsidRDefault="004501F2">
            <w:pPr>
              <w:pStyle w:val="ProductList-TableBody"/>
              <w:jc w:val="center"/>
            </w:pPr>
          </w:p>
        </w:tc>
      </w:tr>
      <w:tr w:rsidR="004501F2" w14:paraId="15DFC10E" w14:textId="77777777">
        <w:tc>
          <w:tcPr>
            <w:tcW w:w="4660" w:type="dxa"/>
            <w:tcBorders>
              <w:top w:val="dashed" w:sz="4" w:space="0" w:color="BFBFBF"/>
              <w:left w:val="none" w:sz="4" w:space="0" w:color="6E6E6E"/>
              <w:bottom w:val="dashed" w:sz="4" w:space="0" w:color="BFBFBF"/>
              <w:right w:val="none" w:sz="4" w:space="0" w:color="6E6E6E"/>
            </w:tcBorders>
          </w:tcPr>
          <w:p w14:paraId="6372F4F2" w14:textId="77777777" w:rsidR="004501F2" w:rsidRDefault="007C1067">
            <w:pPr>
              <w:pStyle w:val="ProductList-TableBody"/>
            </w:pPr>
            <w:r>
              <w:t xml:space="preserve">Office 365 datu zuduma novēršana </w:t>
            </w:r>
            <w:r>
              <w:fldChar w:fldCharType="begin"/>
            </w:r>
            <w:r>
              <w:instrText xml:space="preserve"> XE "Office 365 datu zuduma novēršana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4C2BCEA4"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3448A"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94F9A"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FAF3E"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2D7BC"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B04A9"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EBE88"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039E7"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A2C3B" w14:textId="77777777" w:rsidR="004501F2" w:rsidRDefault="004501F2">
            <w:pPr>
              <w:pStyle w:val="ProductList-TableBody"/>
              <w:jc w:val="center"/>
            </w:pPr>
          </w:p>
        </w:tc>
      </w:tr>
      <w:tr w:rsidR="004501F2" w14:paraId="5F9E8317" w14:textId="77777777">
        <w:tc>
          <w:tcPr>
            <w:tcW w:w="4660" w:type="dxa"/>
            <w:tcBorders>
              <w:top w:val="dashed" w:sz="4" w:space="0" w:color="BFBFBF"/>
              <w:left w:val="none" w:sz="4" w:space="0" w:color="6E6E6E"/>
              <w:bottom w:val="none" w:sz="4" w:space="0" w:color="BFBFBF"/>
              <w:right w:val="none" w:sz="4" w:space="0" w:color="6E6E6E"/>
            </w:tcBorders>
          </w:tcPr>
          <w:p w14:paraId="43FE05F6" w14:textId="77777777" w:rsidR="004501F2" w:rsidRDefault="007C1067">
            <w:pPr>
              <w:pStyle w:val="ProductList-TableBody"/>
            </w:pPr>
            <w:r>
              <w:rPr>
                <w:color w:val="000000"/>
              </w:rPr>
              <w:t>Office 365 importēšanas pakalpojums</w:t>
            </w:r>
            <w:r>
              <w:fldChar w:fldCharType="begin"/>
            </w:r>
            <w:r>
              <w:instrText xml:space="preserve"> XE "Office 365 importēšanas pakalpojums"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33779F9"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F0380"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60844"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7DD1C"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A4726"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85DB0"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EFD75"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E4726"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C47E1" w14:textId="77777777" w:rsidR="004501F2" w:rsidRDefault="004501F2">
            <w:pPr>
              <w:pStyle w:val="ProductList-TableBody"/>
              <w:jc w:val="center"/>
            </w:pPr>
          </w:p>
        </w:tc>
      </w:tr>
    </w:tbl>
    <w:p w14:paraId="5F17E90A" w14:textId="77777777" w:rsidR="004501F2" w:rsidRDefault="007C1067">
      <w:pPr>
        <w:pStyle w:val="ProductList-Offering1SubSection"/>
        <w:outlineLvl w:val="3"/>
      </w:pPr>
      <w:bookmarkStart w:id="270" w:name="_Sec776"/>
      <w:r>
        <w:t>2. Produktu nosacījumi</w:t>
      </w:r>
      <w:bookmarkEnd w:id="270"/>
    </w:p>
    <w:tbl>
      <w:tblPr>
        <w:tblStyle w:val="PURTable"/>
        <w:tblW w:w="0" w:type="dxa"/>
        <w:tblLook w:val="04A0" w:firstRow="1" w:lastRow="0" w:firstColumn="1" w:lastColumn="0" w:noHBand="0" w:noVBand="1"/>
      </w:tblPr>
      <w:tblGrid>
        <w:gridCol w:w="3618"/>
        <w:gridCol w:w="3635"/>
        <w:gridCol w:w="3663"/>
      </w:tblGrid>
      <w:tr w:rsidR="004501F2" w14:paraId="137F87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53FCC0" w14:textId="77777777" w:rsidR="004501F2" w:rsidRDefault="007C1067">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141C9B" w14:textId="77777777" w:rsidR="004501F2" w:rsidRDefault="007C106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69A2B64" w14:textId="77777777" w:rsidR="004501F2" w:rsidRDefault="007C1067">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4501F2" w14:paraId="5DBF2B4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766513" w14:textId="77777777" w:rsidR="004501F2" w:rsidRDefault="007C1067">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125">
              <w:r>
                <w:rPr>
                  <w:color w:val="00467F"/>
                  <w:u w:val="single"/>
                </w:rPr>
                <w:t>Produktu saraksts — 2014. gada marts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3F10440C" w14:textId="77777777" w:rsidR="004501F2" w:rsidRDefault="007C1067">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Skatiet tālāk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F5866" w14:textId="77777777" w:rsidR="004501F2" w:rsidRDefault="007C1067">
            <w:pPr>
              <w:pStyle w:val="ProductList-TableBody"/>
            </w:pPr>
            <w:r>
              <w:rPr>
                <w:color w:val="404040"/>
              </w:rPr>
              <w:t>Reklāmas piedāvājumi: Nav</w:t>
            </w:r>
          </w:p>
        </w:tc>
      </w:tr>
      <w:tr w:rsidR="004501F2" w14:paraId="067C44E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ED18B2" w14:textId="77777777" w:rsidR="004501F2" w:rsidRDefault="007C1067">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14:paraId="67D91178" w14:textId="77777777" w:rsidR="004501F2" w:rsidRDefault="007C1067">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0D801A43" w14:textId="77777777" w:rsidR="004501F2" w:rsidRDefault="007C1067">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4501F2" w14:paraId="2420D604" w14:textId="77777777">
        <w:tc>
          <w:tcPr>
            <w:tcW w:w="4040" w:type="dxa"/>
            <w:tcBorders>
              <w:top w:val="single" w:sz="4" w:space="0" w:color="000000"/>
              <w:left w:val="single" w:sz="4" w:space="0" w:color="000000"/>
              <w:bottom w:val="single" w:sz="4" w:space="0" w:color="000000"/>
              <w:right w:val="single" w:sz="4" w:space="0" w:color="000000"/>
            </w:tcBorders>
          </w:tcPr>
          <w:p w14:paraId="686AF241" w14:textId="77777777" w:rsidR="004501F2" w:rsidRDefault="007C1067">
            <w:pPr>
              <w:pStyle w:val="ProductList-TableBody"/>
            </w:pP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DCA03F" w14:textId="77777777" w:rsidR="004501F2" w:rsidRDefault="007C1067">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4FFC7BA9" w14:textId="77777777" w:rsidR="004501F2" w:rsidRDefault="007C1067">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1ABF2635" w14:textId="77777777" w:rsidR="004501F2" w:rsidRDefault="004501F2">
      <w:pPr>
        <w:pStyle w:val="ProductList-Body"/>
      </w:pPr>
    </w:p>
    <w:p w14:paraId="32296F0F" w14:textId="77777777" w:rsidR="004501F2" w:rsidRDefault="007C1067">
      <w:pPr>
        <w:pStyle w:val="ProductList-ClauseHeading"/>
        <w:outlineLvl w:val="4"/>
      </w:pPr>
      <w:r>
        <w:t>2.1. Licences priekšnosacījumi</w:t>
      </w:r>
    </w:p>
    <w:tbl>
      <w:tblPr>
        <w:tblStyle w:val="PURTable"/>
        <w:tblW w:w="0" w:type="dxa"/>
        <w:tblLook w:val="04A0" w:firstRow="1" w:lastRow="0" w:firstColumn="1" w:lastColumn="0" w:noHBand="0" w:noVBand="1"/>
      </w:tblPr>
      <w:tblGrid>
        <w:gridCol w:w="5437"/>
        <w:gridCol w:w="5479"/>
      </w:tblGrid>
      <w:tr w:rsidR="004501F2" w14:paraId="6524375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A9667F0" w14:textId="77777777" w:rsidR="004501F2" w:rsidRDefault="007C1067">
            <w:pPr>
              <w:pStyle w:val="ProductList-TableBody"/>
            </w:pPr>
            <w:r>
              <w:rPr>
                <w:color w:val="FFFFFF"/>
              </w:rPr>
              <w:t>Licence</w:t>
            </w:r>
          </w:p>
        </w:tc>
        <w:tc>
          <w:tcPr>
            <w:tcW w:w="6120" w:type="dxa"/>
            <w:tcBorders>
              <w:top w:val="single" w:sz="4" w:space="0" w:color="0070C0"/>
              <w:bottom w:val="single" w:sz="4" w:space="0" w:color="0070C0"/>
              <w:right w:val="single" w:sz="4" w:space="0" w:color="0070C0"/>
            </w:tcBorders>
            <w:shd w:val="clear" w:color="auto" w:fill="0072C6"/>
          </w:tcPr>
          <w:p w14:paraId="771E6C0D" w14:textId="77777777" w:rsidR="004501F2" w:rsidRDefault="007C1067">
            <w:pPr>
              <w:pStyle w:val="ProductList-TableBody"/>
            </w:pPr>
            <w:r>
              <w:rPr>
                <w:color w:val="FFFFFF"/>
              </w:rPr>
              <w:t>Licences priekšnosacījumi</w:t>
            </w:r>
          </w:p>
        </w:tc>
      </w:tr>
      <w:tr w:rsidR="004501F2" w14:paraId="3D8BCED4" w14:textId="77777777">
        <w:tc>
          <w:tcPr>
            <w:tcW w:w="6120" w:type="dxa"/>
            <w:tcBorders>
              <w:top w:val="single" w:sz="4" w:space="0" w:color="0070C0"/>
              <w:left w:val="single" w:sz="4" w:space="0" w:color="000000"/>
              <w:bottom w:val="single" w:sz="4" w:space="0" w:color="000000"/>
              <w:right w:val="single" w:sz="4" w:space="0" w:color="000000"/>
            </w:tcBorders>
          </w:tcPr>
          <w:p w14:paraId="396AFD5C" w14:textId="77777777" w:rsidR="004501F2" w:rsidRDefault="007C1067">
            <w:pPr>
              <w:pStyle w:val="ProductList-TableBody"/>
            </w:pPr>
            <w:r>
              <w:t>Office 365 uzlabotā pretdraudu aizsardzība, 1./2. plāns</w:t>
            </w:r>
          </w:p>
        </w:tc>
        <w:tc>
          <w:tcPr>
            <w:tcW w:w="6120" w:type="dxa"/>
            <w:tcBorders>
              <w:top w:val="single" w:sz="4" w:space="0" w:color="0070C0"/>
              <w:left w:val="single" w:sz="4" w:space="0" w:color="000000"/>
              <w:bottom w:val="single" w:sz="4" w:space="0" w:color="000000"/>
              <w:right w:val="single" w:sz="4" w:space="0" w:color="000000"/>
            </w:tcBorders>
          </w:tcPr>
          <w:p w14:paraId="58869194" w14:textId="77777777" w:rsidR="004501F2" w:rsidRDefault="007C1067">
            <w:pPr>
              <w:pStyle w:val="ProductList-TableBody"/>
            </w:pPr>
            <w:r>
              <w:t>Jebkura Microsoft 365, Office 365, Exchange Online, SharePoint Online vai OneDrive darbam plāna licence</w:t>
            </w:r>
          </w:p>
        </w:tc>
      </w:tr>
      <w:tr w:rsidR="004501F2" w14:paraId="51178198" w14:textId="77777777">
        <w:tc>
          <w:tcPr>
            <w:tcW w:w="6120" w:type="dxa"/>
            <w:tcBorders>
              <w:top w:val="single" w:sz="4" w:space="0" w:color="000000"/>
              <w:left w:val="single" w:sz="4" w:space="0" w:color="000000"/>
              <w:bottom w:val="single" w:sz="4" w:space="0" w:color="000000"/>
              <w:right w:val="single" w:sz="4" w:space="0" w:color="000000"/>
            </w:tcBorders>
          </w:tcPr>
          <w:p w14:paraId="378A82B8" w14:textId="77777777" w:rsidR="004501F2" w:rsidRDefault="007C1067">
            <w:pPr>
              <w:pStyle w:val="ProductList-TableBody"/>
            </w:pPr>
            <w:r>
              <w:t>Office 365 datu zuduma novēršana</w:t>
            </w:r>
          </w:p>
        </w:tc>
        <w:tc>
          <w:tcPr>
            <w:tcW w:w="6120" w:type="dxa"/>
            <w:tcBorders>
              <w:top w:val="single" w:sz="4" w:space="0" w:color="000000"/>
              <w:left w:val="single" w:sz="4" w:space="0" w:color="000000"/>
              <w:bottom w:val="single" w:sz="4" w:space="0" w:color="000000"/>
              <w:right w:val="single" w:sz="4" w:space="0" w:color="000000"/>
            </w:tcBorders>
          </w:tcPr>
          <w:p w14:paraId="57C58F4E" w14:textId="77777777" w:rsidR="004501F2" w:rsidRDefault="007C1067">
            <w:pPr>
              <w:pStyle w:val="ProductList-TableBody"/>
            </w:pPr>
            <w:r>
              <w:t>Jebkura Microsoft 365, Office 365, Exchange Online, SharePoint Online vai OneDrive darbam plāna licence</w:t>
            </w:r>
          </w:p>
        </w:tc>
      </w:tr>
    </w:tbl>
    <w:p w14:paraId="0DD39165" w14:textId="77777777" w:rsidR="004501F2" w:rsidRDefault="004501F2">
      <w:pPr>
        <w:pStyle w:val="ProductList-Body"/>
        <w:jc w:val="right"/>
      </w:pPr>
    </w:p>
    <w:tbl>
      <w:tblPr>
        <w:tblStyle w:val="PURTable"/>
        <w:tblW w:w="0" w:type="dxa"/>
        <w:tblLook w:val="04A0" w:firstRow="1" w:lastRow="0" w:firstColumn="1" w:lastColumn="0" w:noHBand="0" w:noVBand="1"/>
      </w:tblPr>
      <w:tblGrid>
        <w:gridCol w:w="10916"/>
      </w:tblGrid>
      <w:tr w:rsidR="004501F2" w14:paraId="501B51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7D75C2" w14:textId="77777777" w:rsidR="004501F2" w:rsidRDefault="00B034C3">
            <w:pPr>
              <w:pStyle w:val="ProductList-TableBody"/>
              <w:jc w:val="right"/>
            </w:pPr>
            <w:hyperlink w:anchor="_Sec842">
              <w:r w:rsidR="007C1067">
                <w:rPr>
                  <w:color w:val="00467F"/>
                  <w:sz w:val="14"/>
                  <w:u w:val="single"/>
                </w:rPr>
                <w:t>Saturs</w:t>
              </w:r>
            </w:hyperlink>
            <w:r w:rsidR="007C1067">
              <w:rPr>
                <w:sz w:val="14"/>
              </w:rPr>
              <w:t xml:space="preserve"> / </w:t>
            </w:r>
            <w:hyperlink w:anchor="_Sec549">
              <w:r w:rsidR="007C1067">
                <w:rPr>
                  <w:color w:val="00467F"/>
                  <w:sz w:val="14"/>
                  <w:u w:val="single"/>
                </w:rPr>
                <w:t>Glosārijs</w:t>
              </w:r>
            </w:hyperlink>
            <w:r w:rsidR="007C1067">
              <w:rPr>
                <w:sz w:val="14"/>
              </w:rPr>
              <w:t xml:space="preserve"> / </w:t>
            </w:r>
            <w:hyperlink w:anchor="_Sec844">
              <w:r w:rsidR="007C1067">
                <w:rPr>
                  <w:color w:val="00467F"/>
                  <w:sz w:val="14"/>
                  <w:u w:val="single"/>
                </w:rPr>
                <w:t>Indekss</w:t>
              </w:r>
            </w:hyperlink>
          </w:p>
        </w:tc>
      </w:tr>
    </w:tbl>
    <w:p w14:paraId="43103E35" w14:textId="77777777" w:rsidR="004501F2" w:rsidRDefault="004501F2">
      <w:pPr>
        <w:pStyle w:val="ProductList-Body"/>
      </w:pPr>
    </w:p>
    <w:p w14:paraId="612F4F25" w14:textId="77777777" w:rsidR="004501F2" w:rsidRDefault="007C1067">
      <w:pPr>
        <w:pStyle w:val="ProductList-Offering2HeadingNoBorder"/>
        <w:outlineLvl w:val="2"/>
      </w:pPr>
      <w:bookmarkStart w:id="271" w:name="_Sec1273"/>
      <w:r>
        <w:t>Microsoft Stream</w:t>
      </w:r>
      <w:bookmarkEnd w:id="271"/>
      <w:r>
        <w:fldChar w:fldCharType="begin"/>
      </w:r>
      <w:r>
        <w:instrText xml:space="preserve"> TC "</w:instrText>
      </w:r>
      <w:bookmarkStart w:id="272" w:name="_Toc41635692"/>
      <w:r>
        <w:instrText>Microsoft Stream</w:instrText>
      </w:r>
      <w:bookmarkEnd w:id="272"/>
      <w:r>
        <w:instrText>" \l 3</w:instrText>
      </w:r>
      <w:r>
        <w:fldChar w:fldCharType="end"/>
      </w:r>
    </w:p>
    <w:p w14:paraId="6EFC1AC0" w14:textId="77777777" w:rsidR="004501F2" w:rsidRDefault="007C1067">
      <w:pPr>
        <w:pStyle w:val="ProductList-Offering1SubSection"/>
        <w:outlineLvl w:val="3"/>
      </w:pPr>
      <w:bookmarkStart w:id="273" w:name="_Sec1274"/>
      <w:r>
        <w:t>1. Programmas pieejamība</w:t>
      </w:r>
      <w:bookmarkEnd w:id="273"/>
    </w:p>
    <w:p w14:paraId="589B2F8F" w14:textId="77777777" w:rsidR="004501F2" w:rsidRDefault="004501F2">
      <w:pPr>
        <w:pStyle w:val="ProductList-Body"/>
      </w:pPr>
    </w:p>
    <w:tbl>
      <w:tblPr>
        <w:tblStyle w:val="PURTable"/>
        <w:tblW w:w="0" w:type="dxa"/>
        <w:tblLook w:val="04A0" w:firstRow="1" w:lastRow="0" w:firstColumn="1" w:lastColumn="0" w:noHBand="0" w:noVBand="1"/>
      </w:tblPr>
      <w:tblGrid>
        <w:gridCol w:w="4592"/>
        <w:gridCol w:w="715"/>
        <w:gridCol w:w="680"/>
        <w:gridCol w:w="695"/>
        <w:gridCol w:w="707"/>
        <w:gridCol w:w="726"/>
        <w:gridCol w:w="719"/>
        <w:gridCol w:w="699"/>
        <w:gridCol w:w="694"/>
        <w:gridCol w:w="689"/>
      </w:tblGrid>
      <w:tr w:rsidR="004501F2" w14:paraId="457D8B17"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547C6BDF" w14:textId="77777777" w:rsidR="004501F2" w:rsidRDefault="007C1067">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432B92" w14:textId="77777777" w:rsidR="004501F2" w:rsidRDefault="007C106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EB468C" w14:textId="77777777" w:rsidR="004501F2" w:rsidRDefault="007C10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FE3FC6" w14:textId="77777777" w:rsidR="004501F2" w:rsidRDefault="007C106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E183BE" w14:textId="77777777" w:rsidR="004501F2" w:rsidRDefault="007C106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87F0AE" w14:textId="77777777" w:rsidR="004501F2" w:rsidRDefault="007C106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292930" w14:textId="77777777" w:rsidR="004501F2" w:rsidRDefault="007C106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1DF872" w14:textId="77777777" w:rsidR="004501F2" w:rsidRDefault="007C10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D0F75F" w14:textId="77777777" w:rsidR="004501F2" w:rsidRDefault="007C10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AEB5B4" w14:textId="77777777" w:rsidR="004501F2" w:rsidRDefault="007C106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4501F2" w14:paraId="6D2C75D6" w14:textId="77777777">
        <w:tc>
          <w:tcPr>
            <w:tcW w:w="5140" w:type="dxa"/>
            <w:tcBorders>
              <w:bottom w:val="dashed" w:sz="4" w:space="0" w:color="6E6E6E"/>
              <w:right w:val="single" w:sz="4" w:space="0" w:color="FFFFFF"/>
            </w:tcBorders>
          </w:tcPr>
          <w:p w14:paraId="7C4DBCE1" w14:textId="77777777" w:rsidR="004501F2" w:rsidRDefault="007C1067">
            <w:pPr>
              <w:pStyle w:val="ProductList-TableBody"/>
            </w:pPr>
            <w:r>
              <w:t>Microsoft Stream</w:t>
            </w:r>
            <w:r>
              <w:fldChar w:fldCharType="begin"/>
            </w:r>
            <w:r>
              <w:instrText xml:space="preserve"> XE "Microsoft Stream" </w:instrText>
            </w:r>
            <w:r>
              <w:fldChar w:fldCharType="end"/>
            </w:r>
            <w:r>
              <w:t xml:space="preserve"> (Lietotāja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4D540789" w14:textId="77777777" w:rsidR="004501F2" w:rsidRDefault="004501F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B20017"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BA4CB8"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1E0AEF"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962F5D"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A3FA00"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BA8519"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910BA4"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785A48" w14:textId="77777777" w:rsidR="004501F2" w:rsidRDefault="004501F2">
            <w:pPr>
              <w:pStyle w:val="ProductList-TableBody"/>
              <w:jc w:val="center"/>
            </w:pPr>
          </w:p>
        </w:tc>
      </w:tr>
      <w:tr w:rsidR="004501F2" w14:paraId="3EBBD211" w14:textId="77777777">
        <w:tc>
          <w:tcPr>
            <w:tcW w:w="5140" w:type="dxa"/>
            <w:tcBorders>
              <w:top w:val="dashed" w:sz="4" w:space="0" w:color="6E6E6E"/>
              <w:bottom w:val="single" w:sz="4" w:space="0" w:color="FFFFFF"/>
              <w:right w:val="single" w:sz="4" w:space="0" w:color="FFFFFF"/>
            </w:tcBorders>
          </w:tcPr>
          <w:p w14:paraId="5DB19258" w14:textId="77777777" w:rsidR="004501F2" w:rsidRDefault="007C1067">
            <w:pPr>
              <w:pStyle w:val="ProductList-TableBody"/>
            </w:pPr>
            <w:r>
              <w:t>Microsoft Stream krātuves papildinājums</w:t>
            </w:r>
            <w:r>
              <w:fldChar w:fldCharType="begin"/>
            </w:r>
            <w:r>
              <w:instrText xml:space="preserve"> XE "Microsoft Stream krātuves papildinājums"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004820B3" w14:textId="77777777" w:rsidR="004501F2" w:rsidRDefault="004501F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1B27A0"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CC1299"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F247E7"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BD5E55"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D8AE8E"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AD68F6"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A06416"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2C54BF" w14:textId="77777777" w:rsidR="004501F2" w:rsidRDefault="004501F2">
            <w:pPr>
              <w:pStyle w:val="ProductList-TableBody"/>
              <w:jc w:val="center"/>
            </w:pPr>
          </w:p>
        </w:tc>
      </w:tr>
    </w:tbl>
    <w:p w14:paraId="4676B63C" w14:textId="77777777" w:rsidR="004501F2" w:rsidRDefault="007C1067">
      <w:pPr>
        <w:pStyle w:val="ProductList-Offering1SubSection"/>
        <w:outlineLvl w:val="3"/>
      </w:pPr>
      <w:bookmarkStart w:id="274" w:name="_Sec1275"/>
      <w:r>
        <w:t>2. Produktu nosacījumi</w:t>
      </w:r>
      <w:bookmarkEnd w:id="274"/>
    </w:p>
    <w:p w14:paraId="5339F064" w14:textId="77777777" w:rsidR="004501F2" w:rsidRDefault="004501F2">
      <w:pPr>
        <w:pStyle w:val="ProductList-Body"/>
      </w:pPr>
    </w:p>
    <w:tbl>
      <w:tblPr>
        <w:tblStyle w:val="PURTable"/>
        <w:tblW w:w="0" w:type="dxa"/>
        <w:tblLook w:val="04A0" w:firstRow="1" w:lastRow="0" w:firstColumn="1" w:lastColumn="0" w:noHBand="0" w:noVBand="1"/>
      </w:tblPr>
      <w:tblGrid>
        <w:gridCol w:w="3625"/>
        <w:gridCol w:w="3660"/>
        <w:gridCol w:w="3631"/>
      </w:tblGrid>
      <w:tr w:rsidR="004501F2" w14:paraId="626269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C808F0" w14:textId="77777777" w:rsidR="004501F2" w:rsidRDefault="007C1067">
            <w:pPr>
              <w:pStyle w:val="ProductList-TableBody"/>
            </w:pPr>
            <w:r>
              <w:t xml:space="preserve">Pakalpojuma nosacījumi: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0BCC82" w14:textId="77777777" w:rsidR="004501F2" w:rsidRDefault="007C106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70B171AA" w14:textId="77777777" w:rsidR="004501F2" w:rsidRDefault="007C1067">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4501F2" w14:paraId="7508952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4822F7E" w14:textId="77777777" w:rsidR="004501F2" w:rsidRDefault="007C106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164FA4C" w14:textId="77777777" w:rsidR="004501F2" w:rsidRDefault="007C106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9E30375" w14:textId="77777777" w:rsidR="004501F2" w:rsidRDefault="007C1067">
            <w:pPr>
              <w:pStyle w:val="ProductList-TableBody"/>
            </w:pPr>
            <w:r>
              <w:rPr>
                <w:color w:val="404040"/>
              </w:rPr>
              <w:t>Reklāmas piedāvājumi: nav</w:t>
            </w:r>
          </w:p>
        </w:tc>
      </w:tr>
      <w:tr w:rsidR="004501F2" w14:paraId="35704F5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54E66A9" w14:textId="77777777" w:rsidR="004501F2" w:rsidRDefault="007C106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0BC5407B" w14:textId="77777777" w:rsidR="004501F2" w:rsidRDefault="007C1067">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2947756B" w14:textId="77777777" w:rsidR="004501F2" w:rsidRDefault="007C1067">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4501F2" w14:paraId="500F1BE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0A031F8" w14:textId="77777777" w:rsidR="004501F2" w:rsidRDefault="007C106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0CA9B284" w14:textId="77777777" w:rsidR="004501F2" w:rsidRDefault="007C1067">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22700" w14:textId="77777777" w:rsidR="004501F2" w:rsidRDefault="004501F2">
            <w:pPr>
              <w:pStyle w:val="ProductList-TableBody"/>
            </w:pPr>
          </w:p>
        </w:tc>
      </w:tr>
    </w:tbl>
    <w:p w14:paraId="6EAED5F1" w14:textId="77777777" w:rsidR="004501F2" w:rsidRDefault="004501F2">
      <w:pPr>
        <w:pStyle w:val="ProductList-Body"/>
        <w:jc w:val="right"/>
      </w:pPr>
    </w:p>
    <w:tbl>
      <w:tblPr>
        <w:tblStyle w:val="PURTable"/>
        <w:tblW w:w="0" w:type="dxa"/>
        <w:tblLook w:val="04A0" w:firstRow="1" w:lastRow="0" w:firstColumn="1" w:lastColumn="0" w:noHBand="0" w:noVBand="1"/>
      </w:tblPr>
      <w:tblGrid>
        <w:gridCol w:w="10916"/>
      </w:tblGrid>
      <w:tr w:rsidR="004501F2" w14:paraId="2B45CA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527B02" w14:textId="77777777" w:rsidR="004501F2" w:rsidRDefault="00B034C3">
            <w:pPr>
              <w:pStyle w:val="ProductList-TableBody"/>
              <w:jc w:val="right"/>
            </w:pPr>
            <w:hyperlink w:anchor="_Sec842">
              <w:r w:rsidR="007C1067">
                <w:rPr>
                  <w:color w:val="00467F"/>
                  <w:sz w:val="14"/>
                  <w:u w:val="single"/>
                </w:rPr>
                <w:t>Saturs</w:t>
              </w:r>
            </w:hyperlink>
            <w:r w:rsidR="007C1067">
              <w:rPr>
                <w:sz w:val="14"/>
              </w:rPr>
              <w:t xml:space="preserve"> / </w:t>
            </w:r>
            <w:hyperlink w:anchor="_Sec549">
              <w:r w:rsidR="007C1067">
                <w:rPr>
                  <w:color w:val="00467F"/>
                  <w:sz w:val="14"/>
                  <w:u w:val="single"/>
                </w:rPr>
                <w:t>Glosārijs</w:t>
              </w:r>
            </w:hyperlink>
            <w:r w:rsidR="007C1067">
              <w:rPr>
                <w:sz w:val="14"/>
              </w:rPr>
              <w:t xml:space="preserve"> / </w:t>
            </w:r>
            <w:hyperlink w:anchor="_Sec844">
              <w:r w:rsidR="007C1067">
                <w:rPr>
                  <w:color w:val="00467F"/>
                  <w:sz w:val="14"/>
                  <w:u w:val="single"/>
                </w:rPr>
                <w:t>Indekss</w:t>
              </w:r>
            </w:hyperlink>
          </w:p>
        </w:tc>
      </w:tr>
    </w:tbl>
    <w:p w14:paraId="2F6FC0BF" w14:textId="77777777" w:rsidR="004501F2" w:rsidRDefault="004501F2">
      <w:pPr>
        <w:pStyle w:val="ProductList-Body"/>
      </w:pPr>
    </w:p>
    <w:p w14:paraId="6D423D1F" w14:textId="77777777" w:rsidR="004501F2" w:rsidRDefault="007C1067">
      <w:pPr>
        <w:pStyle w:val="ProductList-Offering2HeadingNoBorder"/>
        <w:outlineLvl w:val="2"/>
      </w:pPr>
      <w:bookmarkStart w:id="275" w:name="_Sec666"/>
      <w:r>
        <w:t>OneDrive darbam</w:t>
      </w:r>
      <w:bookmarkEnd w:id="275"/>
      <w:r>
        <w:fldChar w:fldCharType="begin"/>
      </w:r>
      <w:r>
        <w:instrText xml:space="preserve"> TC "</w:instrText>
      </w:r>
      <w:bookmarkStart w:id="276" w:name="_Toc41635693"/>
      <w:r>
        <w:instrText>OneDrive darbam</w:instrText>
      </w:r>
      <w:bookmarkEnd w:id="276"/>
      <w:r>
        <w:instrText>" \l 3</w:instrText>
      </w:r>
      <w:r>
        <w:fldChar w:fldCharType="end"/>
      </w:r>
    </w:p>
    <w:p w14:paraId="212FB105" w14:textId="77777777" w:rsidR="004501F2" w:rsidRDefault="007C1067">
      <w:pPr>
        <w:pStyle w:val="ProductList-Offering1SubSection"/>
        <w:outlineLvl w:val="3"/>
      </w:pPr>
      <w:bookmarkStart w:id="277" w:name="_Sec722"/>
      <w:r>
        <w:t>1. Programmas pieejamība</w:t>
      </w:r>
      <w:bookmarkEnd w:id="277"/>
    </w:p>
    <w:tbl>
      <w:tblPr>
        <w:tblStyle w:val="PURTable"/>
        <w:tblW w:w="0" w:type="dxa"/>
        <w:tblLook w:val="04A0" w:firstRow="1" w:lastRow="0" w:firstColumn="1" w:lastColumn="0" w:noHBand="0" w:noVBand="1"/>
      </w:tblPr>
      <w:tblGrid>
        <w:gridCol w:w="4227"/>
        <w:gridCol w:w="718"/>
        <w:gridCol w:w="696"/>
        <w:gridCol w:w="807"/>
        <w:gridCol w:w="712"/>
        <w:gridCol w:w="728"/>
        <w:gridCol w:w="828"/>
        <w:gridCol w:w="704"/>
        <w:gridCol w:w="694"/>
        <w:gridCol w:w="802"/>
      </w:tblGrid>
      <w:tr w:rsidR="004501F2" w14:paraId="5033475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A6CFE1" w14:textId="77777777" w:rsidR="004501F2" w:rsidRDefault="007C1067">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4381B405" w14:textId="77777777" w:rsidR="004501F2" w:rsidRDefault="007C106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E3F004" w14:textId="77777777" w:rsidR="004501F2" w:rsidRDefault="007C10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7BBF3F" w14:textId="77777777" w:rsidR="004501F2" w:rsidRDefault="007C106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6475AE" w14:textId="77777777" w:rsidR="004501F2" w:rsidRDefault="007C106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036AFA" w14:textId="77777777" w:rsidR="004501F2" w:rsidRDefault="007C106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2BEB32" w14:textId="77777777" w:rsidR="004501F2" w:rsidRDefault="007C106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EAD4D4" w14:textId="77777777" w:rsidR="004501F2" w:rsidRDefault="007C10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F37F90" w14:textId="77777777" w:rsidR="004501F2" w:rsidRDefault="007C10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19A24" w14:textId="77777777" w:rsidR="004501F2" w:rsidRDefault="007C106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4501F2" w14:paraId="612D7F44" w14:textId="77777777">
        <w:tc>
          <w:tcPr>
            <w:tcW w:w="4660" w:type="dxa"/>
            <w:tcBorders>
              <w:top w:val="single" w:sz="6" w:space="0" w:color="FFFFFF"/>
              <w:left w:val="none" w:sz="4" w:space="0" w:color="6E6E6E"/>
              <w:bottom w:val="single" w:sz="4" w:space="0" w:color="FFFFFF"/>
              <w:right w:val="none" w:sz="4" w:space="0" w:color="6E6E6E"/>
            </w:tcBorders>
          </w:tcPr>
          <w:p w14:paraId="5A43F286" w14:textId="77777777" w:rsidR="004501F2" w:rsidRDefault="007C1067">
            <w:pPr>
              <w:pStyle w:val="ProductList-TableBody"/>
            </w:pPr>
            <w:r>
              <w:t>OneDrive darbam 1. un 2. plāns</w:t>
            </w:r>
            <w:r>
              <w:fldChar w:fldCharType="begin"/>
            </w:r>
            <w:r>
              <w:instrText xml:space="preserve"> XE "OneDrive darbam 1. un 2. plāns" </w:instrText>
            </w:r>
            <w:r>
              <w:fldChar w:fldCharType="end"/>
            </w:r>
            <w:r>
              <w:t xml:space="preserve"> (Lietotāja SL)</w:t>
            </w:r>
          </w:p>
        </w:tc>
        <w:tc>
          <w:tcPr>
            <w:tcW w:w="740" w:type="dxa"/>
            <w:tcBorders>
              <w:top w:val="single" w:sz="6" w:space="0" w:color="FFFFFF"/>
              <w:left w:val="none" w:sz="4" w:space="0" w:color="6E6E6E"/>
              <w:bottom w:val="single" w:sz="4" w:space="0" w:color="FFFFFF"/>
              <w:right w:val="single" w:sz="6" w:space="0" w:color="FFFFFF"/>
            </w:tcBorders>
          </w:tcPr>
          <w:p w14:paraId="7BBBE16F" w14:textId="77777777" w:rsidR="004501F2" w:rsidRDefault="007C10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44899"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1F75E"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B8646" w14:textId="77777777" w:rsidR="004501F2" w:rsidRDefault="007C106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AFCF5"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6E817"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2B730"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A7771"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4FD13" w14:textId="77777777" w:rsidR="004501F2" w:rsidRDefault="004501F2">
            <w:pPr>
              <w:pStyle w:val="ProductList-TableBody"/>
              <w:jc w:val="center"/>
            </w:pPr>
          </w:p>
        </w:tc>
      </w:tr>
    </w:tbl>
    <w:p w14:paraId="29784AD7" w14:textId="77777777" w:rsidR="004501F2" w:rsidRDefault="007C1067">
      <w:pPr>
        <w:pStyle w:val="ProductList-Offering1SubSection"/>
        <w:outlineLvl w:val="3"/>
      </w:pPr>
      <w:bookmarkStart w:id="278" w:name="_Sec777"/>
      <w:r>
        <w:t>2. Produktu nosacījumi</w:t>
      </w:r>
      <w:bookmarkEnd w:id="278"/>
    </w:p>
    <w:tbl>
      <w:tblPr>
        <w:tblStyle w:val="PURTable"/>
        <w:tblW w:w="0" w:type="dxa"/>
        <w:tblLook w:val="04A0" w:firstRow="1" w:lastRow="0" w:firstColumn="1" w:lastColumn="0" w:noHBand="0" w:noVBand="1"/>
      </w:tblPr>
      <w:tblGrid>
        <w:gridCol w:w="3625"/>
        <w:gridCol w:w="3660"/>
        <w:gridCol w:w="3631"/>
      </w:tblGrid>
      <w:tr w:rsidR="004501F2" w14:paraId="744D5B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DBEC9B" w14:textId="77777777" w:rsidR="004501F2" w:rsidRDefault="007C1067">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10A943" w14:textId="77777777" w:rsidR="004501F2" w:rsidRDefault="007C106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03A3699" w14:textId="77777777" w:rsidR="004501F2" w:rsidRDefault="007C1067">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4501F2" w14:paraId="378915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A631B" w14:textId="77777777" w:rsidR="004501F2" w:rsidRDefault="007C106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8E74A" w14:textId="77777777" w:rsidR="004501F2" w:rsidRDefault="007C106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DCB9E" w14:textId="77777777" w:rsidR="004501F2" w:rsidRDefault="007C1067">
            <w:pPr>
              <w:pStyle w:val="ProductList-TableBody"/>
            </w:pPr>
            <w:r>
              <w:t>Reklāmas piedāvājumi: nav</w:t>
            </w:r>
          </w:p>
        </w:tc>
      </w:tr>
      <w:tr w:rsidR="004501F2" w14:paraId="09A80A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1B7A3" w14:textId="77777777" w:rsidR="004501F2" w:rsidRDefault="007C106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3FBEB29E" w14:textId="77777777" w:rsidR="004501F2" w:rsidRDefault="007C1067">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D73F67" w14:textId="77777777" w:rsidR="004501F2" w:rsidRDefault="007C1067">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4501F2" w14:paraId="51B2BB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36C1B" w14:textId="77777777" w:rsidR="004501F2" w:rsidRDefault="007C106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2E77101E" w14:textId="77777777" w:rsidR="004501F2" w:rsidRDefault="007C1067">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20D3E" w14:textId="77777777" w:rsidR="004501F2" w:rsidRDefault="004501F2">
            <w:pPr>
              <w:pStyle w:val="ProductList-TableBody"/>
            </w:pPr>
          </w:p>
        </w:tc>
      </w:tr>
    </w:tbl>
    <w:p w14:paraId="50DB4465" w14:textId="77777777" w:rsidR="004501F2" w:rsidRDefault="004501F2">
      <w:pPr>
        <w:pStyle w:val="ProductList-Body"/>
        <w:jc w:val="right"/>
      </w:pPr>
    </w:p>
    <w:tbl>
      <w:tblPr>
        <w:tblStyle w:val="PURTable"/>
        <w:tblW w:w="0" w:type="dxa"/>
        <w:tblLook w:val="04A0" w:firstRow="1" w:lastRow="0" w:firstColumn="1" w:lastColumn="0" w:noHBand="0" w:noVBand="1"/>
      </w:tblPr>
      <w:tblGrid>
        <w:gridCol w:w="10916"/>
      </w:tblGrid>
      <w:tr w:rsidR="004501F2" w14:paraId="35B6DB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DBB4E1" w14:textId="77777777" w:rsidR="004501F2" w:rsidRDefault="00B034C3">
            <w:pPr>
              <w:pStyle w:val="ProductList-TableBody"/>
              <w:jc w:val="right"/>
            </w:pPr>
            <w:hyperlink w:anchor="_Sec842">
              <w:r w:rsidR="007C1067">
                <w:rPr>
                  <w:color w:val="00467F"/>
                  <w:sz w:val="14"/>
                  <w:u w:val="single"/>
                </w:rPr>
                <w:t>Saturs</w:t>
              </w:r>
            </w:hyperlink>
            <w:r w:rsidR="007C1067">
              <w:rPr>
                <w:sz w:val="14"/>
              </w:rPr>
              <w:t xml:space="preserve"> / </w:t>
            </w:r>
            <w:hyperlink w:anchor="_Sec549">
              <w:r w:rsidR="007C1067">
                <w:rPr>
                  <w:color w:val="00467F"/>
                  <w:sz w:val="14"/>
                  <w:u w:val="single"/>
                </w:rPr>
                <w:t>Glosārijs</w:t>
              </w:r>
            </w:hyperlink>
            <w:r w:rsidR="007C1067">
              <w:rPr>
                <w:sz w:val="14"/>
              </w:rPr>
              <w:t xml:space="preserve"> / </w:t>
            </w:r>
            <w:hyperlink w:anchor="_Sec844">
              <w:r w:rsidR="007C1067">
                <w:rPr>
                  <w:color w:val="00467F"/>
                  <w:sz w:val="14"/>
                  <w:u w:val="single"/>
                </w:rPr>
                <w:t>Indekss</w:t>
              </w:r>
            </w:hyperlink>
          </w:p>
        </w:tc>
      </w:tr>
    </w:tbl>
    <w:p w14:paraId="43128D50" w14:textId="77777777" w:rsidR="004501F2" w:rsidRDefault="004501F2">
      <w:pPr>
        <w:pStyle w:val="ProductList-Body"/>
      </w:pPr>
    </w:p>
    <w:p w14:paraId="39C41A04" w14:textId="77777777" w:rsidR="004501F2" w:rsidRDefault="007C1067">
      <w:pPr>
        <w:pStyle w:val="ProductList-Offering2HeadingNoBorder"/>
        <w:outlineLvl w:val="2"/>
      </w:pPr>
      <w:bookmarkStart w:id="279" w:name="_Sec667"/>
      <w:r>
        <w:t>Project</w:t>
      </w:r>
      <w:bookmarkEnd w:id="279"/>
      <w:r>
        <w:fldChar w:fldCharType="begin"/>
      </w:r>
      <w:r>
        <w:instrText xml:space="preserve"> TC "</w:instrText>
      </w:r>
      <w:bookmarkStart w:id="280" w:name="_Toc41635694"/>
      <w:r>
        <w:instrText>Project</w:instrText>
      </w:r>
      <w:bookmarkEnd w:id="280"/>
      <w:r>
        <w:instrText>" \l 3</w:instrText>
      </w:r>
      <w:r>
        <w:fldChar w:fldCharType="end"/>
      </w:r>
    </w:p>
    <w:p w14:paraId="3326F122" w14:textId="77777777" w:rsidR="004501F2" w:rsidRDefault="007C1067">
      <w:pPr>
        <w:pStyle w:val="ProductList-Offering1SubSection"/>
        <w:outlineLvl w:val="3"/>
      </w:pPr>
      <w:bookmarkStart w:id="281" w:name="_Sec723"/>
      <w:r>
        <w:t>1. Programmas pieejamība</w:t>
      </w:r>
      <w:bookmarkEnd w:id="281"/>
    </w:p>
    <w:tbl>
      <w:tblPr>
        <w:tblStyle w:val="PURTable"/>
        <w:tblW w:w="0" w:type="dxa"/>
        <w:tblLook w:val="04A0" w:firstRow="1" w:lastRow="0" w:firstColumn="1" w:lastColumn="0" w:noHBand="0" w:noVBand="1"/>
      </w:tblPr>
      <w:tblGrid>
        <w:gridCol w:w="4230"/>
        <w:gridCol w:w="718"/>
        <w:gridCol w:w="695"/>
        <w:gridCol w:w="806"/>
        <w:gridCol w:w="711"/>
        <w:gridCol w:w="727"/>
        <w:gridCol w:w="827"/>
        <w:gridCol w:w="703"/>
        <w:gridCol w:w="699"/>
        <w:gridCol w:w="800"/>
      </w:tblGrid>
      <w:tr w:rsidR="004501F2" w14:paraId="5A7870C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FD6B7B" w14:textId="77777777" w:rsidR="004501F2" w:rsidRDefault="007C1067">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50114E7C" w14:textId="77777777" w:rsidR="004501F2" w:rsidRDefault="007C106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FCCE2D" w14:textId="77777777" w:rsidR="004501F2" w:rsidRDefault="007C10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7E7A19" w14:textId="77777777" w:rsidR="004501F2" w:rsidRDefault="007C106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1F048C" w14:textId="77777777" w:rsidR="004501F2" w:rsidRDefault="007C106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FE4541" w14:textId="77777777" w:rsidR="004501F2" w:rsidRDefault="007C106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B392A7" w14:textId="77777777" w:rsidR="004501F2" w:rsidRDefault="007C106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0DC171" w14:textId="77777777" w:rsidR="004501F2" w:rsidRDefault="007C10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C315C4" w14:textId="77777777" w:rsidR="004501F2" w:rsidRDefault="007C10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26FB04" w14:textId="77777777" w:rsidR="004501F2" w:rsidRDefault="007C106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4501F2" w14:paraId="6EDEF279" w14:textId="77777777">
        <w:tc>
          <w:tcPr>
            <w:tcW w:w="4660" w:type="dxa"/>
            <w:tcBorders>
              <w:top w:val="single" w:sz="6" w:space="0" w:color="FFFFFF"/>
              <w:left w:val="none" w:sz="4" w:space="0" w:color="6E6E6E"/>
              <w:bottom w:val="dashed" w:sz="4" w:space="0" w:color="BFBFBF"/>
              <w:right w:val="none" w:sz="4" w:space="0" w:color="6E6E6E"/>
            </w:tcBorders>
          </w:tcPr>
          <w:p w14:paraId="598ADE67" w14:textId="77777777" w:rsidR="004501F2" w:rsidRDefault="007C1067">
            <w:pPr>
              <w:pStyle w:val="ProductList-TableBody"/>
            </w:pPr>
            <w:r>
              <w:t>Project Essentials</w:t>
            </w:r>
            <w:r>
              <w:fldChar w:fldCharType="begin"/>
            </w:r>
            <w:r>
              <w:instrText xml:space="preserve"> XE "Project Essentials"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3F82EF08" w14:textId="77777777" w:rsidR="004501F2" w:rsidRDefault="007C10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8E90A"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0E405"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88748"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AAB79"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12463"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DC53A"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4250D"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E3B8A" w14:textId="77777777" w:rsidR="004501F2" w:rsidRDefault="004501F2">
            <w:pPr>
              <w:pStyle w:val="ProductList-TableBody"/>
              <w:jc w:val="center"/>
            </w:pPr>
          </w:p>
        </w:tc>
      </w:tr>
      <w:tr w:rsidR="004501F2" w14:paraId="2DE1E00E" w14:textId="77777777">
        <w:tc>
          <w:tcPr>
            <w:tcW w:w="4660" w:type="dxa"/>
            <w:tcBorders>
              <w:top w:val="dashed" w:sz="4" w:space="0" w:color="BFBFBF"/>
              <w:left w:val="none" w:sz="4" w:space="0" w:color="6E6E6E"/>
              <w:bottom w:val="dashed" w:sz="4" w:space="0" w:color="BFBFBF"/>
              <w:right w:val="none" w:sz="4" w:space="0" w:color="6E6E6E"/>
            </w:tcBorders>
          </w:tcPr>
          <w:p w14:paraId="7A0907E3" w14:textId="77777777" w:rsidR="004501F2" w:rsidRDefault="007C1067">
            <w:pPr>
              <w:pStyle w:val="ProductList-TableBody"/>
            </w:pPr>
            <w:r>
              <w:t>Project Essentials papildinājums</w:t>
            </w:r>
            <w:r>
              <w:fldChar w:fldCharType="begin"/>
            </w:r>
            <w:r>
              <w:instrText xml:space="preserve"> XE "Project Essentials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7807A16"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88A1E"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7587E"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AD16F"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16C3D"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21CA1"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1165E"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3F1BC"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D8E1D" w14:textId="77777777" w:rsidR="004501F2" w:rsidRDefault="004501F2">
            <w:pPr>
              <w:pStyle w:val="ProductList-TableBody"/>
              <w:jc w:val="center"/>
            </w:pPr>
          </w:p>
        </w:tc>
      </w:tr>
      <w:tr w:rsidR="004501F2" w14:paraId="7C6E85A1" w14:textId="77777777">
        <w:tc>
          <w:tcPr>
            <w:tcW w:w="4660" w:type="dxa"/>
            <w:tcBorders>
              <w:top w:val="dashed" w:sz="4" w:space="0" w:color="BFBFBF"/>
              <w:left w:val="none" w:sz="4" w:space="0" w:color="6E6E6E"/>
              <w:bottom w:val="dashed" w:sz="4" w:space="0" w:color="BFBFBF"/>
              <w:right w:val="none" w:sz="4" w:space="0" w:color="6E6E6E"/>
            </w:tcBorders>
          </w:tcPr>
          <w:p w14:paraId="4D5D33AE" w14:textId="77777777" w:rsidR="004501F2" w:rsidRDefault="007C1067">
            <w:pPr>
              <w:pStyle w:val="ProductList-TableBody"/>
            </w:pPr>
            <w:r>
              <w:t>Project 1. plāns</w:t>
            </w:r>
            <w:r>
              <w:fldChar w:fldCharType="begin"/>
            </w:r>
            <w:r>
              <w:instrText xml:space="preserve"> XE "Project 1.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B9475B4"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4258C"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15DAD"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38C51"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ACA6E"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4B0FC"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670EA"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691C9"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383A7" w14:textId="77777777" w:rsidR="004501F2" w:rsidRDefault="004501F2">
            <w:pPr>
              <w:pStyle w:val="ProductList-TableBody"/>
              <w:jc w:val="center"/>
            </w:pPr>
          </w:p>
        </w:tc>
      </w:tr>
      <w:tr w:rsidR="004501F2" w14:paraId="03DD582B" w14:textId="77777777">
        <w:tc>
          <w:tcPr>
            <w:tcW w:w="4660" w:type="dxa"/>
            <w:tcBorders>
              <w:top w:val="dashed" w:sz="4" w:space="0" w:color="BFBFBF"/>
              <w:left w:val="none" w:sz="4" w:space="0" w:color="6E6E6E"/>
              <w:bottom w:val="dashed" w:sz="4" w:space="0" w:color="BFBFBF"/>
              <w:right w:val="none" w:sz="4" w:space="0" w:color="6E6E6E"/>
            </w:tcBorders>
          </w:tcPr>
          <w:p w14:paraId="37095F8F" w14:textId="77777777" w:rsidR="004501F2" w:rsidRDefault="007C1067">
            <w:pPr>
              <w:pStyle w:val="ProductList-TableBody"/>
            </w:pPr>
            <w:r>
              <w:t>Project 1. plāna papildinājums</w:t>
            </w:r>
            <w:r>
              <w:fldChar w:fldCharType="begin"/>
            </w:r>
            <w:r>
              <w:instrText xml:space="preserve"> XE "Project 1. plāna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DA3C457"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0442E"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454E2"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9101C"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BC9E2"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C900F"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F68AF"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00E97"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C8AFF" w14:textId="77777777" w:rsidR="004501F2" w:rsidRDefault="004501F2">
            <w:pPr>
              <w:pStyle w:val="ProductList-TableBody"/>
              <w:jc w:val="center"/>
            </w:pPr>
          </w:p>
        </w:tc>
      </w:tr>
      <w:tr w:rsidR="004501F2" w14:paraId="2DDF7452" w14:textId="77777777">
        <w:tc>
          <w:tcPr>
            <w:tcW w:w="4660" w:type="dxa"/>
            <w:tcBorders>
              <w:top w:val="dashed" w:sz="4" w:space="0" w:color="BFBFBF"/>
              <w:left w:val="none" w:sz="4" w:space="0" w:color="6E6E6E"/>
              <w:bottom w:val="dashed" w:sz="4" w:space="0" w:color="BFBFBF"/>
              <w:right w:val="none" w:sz="4" w:space="0" w:color="6E6E6E"/>
            </w:tcBorders>
          </w:tcPr>
          <w:p w14:paraId="5D8C2317" w14:textId="77777777" w:rsidR="004501F2" w:rsidRDefault="007C1067">
            <w:pPr>
              <w:pStyle w:val="ProductList-TableBody"/>
            </w:pPr>
            <w:r>
              <w:t>Project 3. plāns</w:t>
            </w:r>
            <w:r>
              <w:fldChar w:fldCharType="begin"/>
            </w:r>
            <w:r>
              <w:instrText xml:space="preserve"> XE "Project 3.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42B0F68" w14:textId="77777777" w:rsidR="004501F2" w:rsidRDefault="007C10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AF1C1"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9654F"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06CA0"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429AB"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F3C32"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5110C"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BCCC2"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AE852" w14:textId="77777777" w:rsidR="004501F2" w:rsidRDefault="004501F2">
            <w:pPr>
              <w:pStyle w:val="ProductList-TableBody"/>
              <w:jc w:val="center"/>
            </w:pPr>
          </w:p>
        </w:tc>
      </w:tr>
      <w:tr w:rsidR="004501F2" w14:paraId="20C3128A" w14:textId="77777777">
        <w:tc>
          <w:tcPr>
            <w:tcW w:w="4660" w:type="dxa"/>
            <w:tcBorders>
              <w:top w:val="dashed" w:sz="4" w:space="0" w:color="BFBFBF"/>
              <w:left w:val="none" w:sz="4" w:space="0" w:color="6E6E6E"/>
              <w:bottom w:val="dashed" w:sz="4" w:space="0" w:color="BFBFBF"/>
              <w:right w:val="none" w:sz="4" w:space="0" w:color="6E6E6E"/>
            </w:tcBorders>
          </w:tcPr>
          <w:p w14:paraId="707E423B" w14:textId="77777777" w:rsidR="004501F2" w:rsidRDefault="007C1067">
            <w:pPr>
              <w:pStyle w:val="ProductList-TableBody"/>
            </w:pPr>
            <w:r>
              <w:t>Project 3. plāna papildinājums</w:t>
            </w:r>
            <w:r>
              <w:fldChar w:fldCharType="begin"/>
            </w:r>
            <w:r>
              <w:instrText xml:space="preserve"> XE "Project 3. plāna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6BFC679"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DDF4E"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C9AE3"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ED181"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80FEF"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84E5F"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34072"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C1627"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AAD9C" w14:textId="77777777" w:rsidR="004501F2" w:rsidRDefault="004501F2">
            <w:pPr>
              <w:pStyle w:val="ProductList-TableBody"/>
              <w:jc w:val="center"/>
            </w:pPr>
          </w:p>
        </w:tc>
      </w:tr>
      <w:tr w:rsidR="004501F2" w14:paraId="7F87D450" w14:textId="77777777">
        <w:tc>
          <w:tcPr>
            <w:tcW w:w="4660" w:type="dxa"/>
            <w:tcBorders>
              <w:top w:val="dashed" w:sz="4" w:space="0" w:color="BFBFBF"/>
              <w:left w:val="none" w:sz="4" w:space="0" w:color="6E6E6E"/>
              <w:bottom w:val="dashed" w:sz="4" w:space="0" w:color="BFBFBF"/>
              <w:right w:val="none" w:sz="4" w:space="0" w:color="6E6E6E"/>
            </w:tcBorders>
          </w:tcPr>
          <w:p w14:paraId="76AAFBF1" w14:textId="77777777" w:rsidR="004501F2" w:rsidRDefault="007C1067">
            <w:pPr>
              <w:pStyle w:val="ProductList-TableBody"/>
            </w:pPr>
            <w:r>
              <w:t>Project 3. plāns From SA</w:t>
            </w:r>
            <w:r>
              <w:fldChar w:fldCharType="begin"/>
            </w:r>
            <w:r>
              <w:instrText xml:space="preserve"> XE "Project 3. plāns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8903527"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3E285"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601DB"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1D3A6"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15DC6"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74E53"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46E04"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D5B35"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0CC3B" w14:textId="77777777" w:rsidR="004501F2" w:rsidRDefault="004501F2">
            <w:pPr>
              <w:pStyle w:val="ProductList-TableBody"/>
              <w:jc w:val="center"/>
            </w:pPr>
          </w:p>
        </w:tc>
      </w:tr>
      <w:tr w:rsidR="004501F2" w14:paraId="3D8AB7CB" w14:textId="77777777">
        <w:tc>
          <w:tcPr>
            <w:tcW w:w="4660" w:type="dxa"/>
            <w:tcBorders>
              <w:top w:val="dashed" w:sz="4" w:space="0" w:color="BFBFBF"/>
              <w:left w:val="none" w:sz="4" w:space="0" w:color="6E6E6E"/>
              <w:bottom w:val="dashed" w:sz="4" w:space="0" w:color="BFBFBF"/>
              <w:right w:val="none" w:sz="4" w:space="0" w:color="6E6E6E"/>
            </w:tcBorders>
          </w:tcPr>
          <w:p w14:paraId="18E8FBF3" w14:textId="77777777" w:rsidR="004501F2" w:rsidRDefault="007C1067">
            <w:pPr>
              <w:pStyle w:val="ProductList-TableBody"/>
            </w:pPr>
            <w:r>
              <w:t>Project 5. plāns</w:t>
            </w:r>
            <w:r>
              <w:fldChar w:fldCharType="begin"/>
            </w:r>
            <w:r>
              <w:instrText xml:space="preserve"> XE "Project 5.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D16488F" w14:textId="77777777" w:rsidR="004501F2" w:rsidRDefault="007C10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A6108"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92389"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4F805"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B829A"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E1CEC"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84E73"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6348C"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A9D20" w14:textId="77777777" w:rsidR="004501F2" w:rsidRDefault="004501F2">
            <w:pPr>
              <w:pStyle w:val="ProductList-TableBody"/>
              <w:jc w:val="center"/>
            </w:pPr>
          </w:p>
        </w:tc>
      </w:tr>
      <w:tr w:rsidR="004501F2" w14:paraId="159ED638" w14:textId="77777777">
        <w:tc>
          <w:tcPr>
            <w:tcW w:w="4660" w:type="dxa"/>
            <w:tcBorders>
              <w:top w:val="dashed" w:sz="4" w:space="0" w:color="BFBFBF"/>
              <w:left w:val="none" w:sz="4" w:space="0" w:color="6E6E6E"/>
              <w:bottom w:val="dashed" w:sz="4" w:space="0" w:color="BFBFBF"/>
              <w:right w:val="none" w:sz="4" w:space="0" w:color="6E6E6E"/>
            </w:tcBorders>
          </w:tcPr>
          <w:p w14:paraId="0DB9BCC4" w14:textId="77777777" w:rsidR="004501F2" w:rsidRDefault="007C1067">
            <w:pPr>
              <w:pStyle w:val="ProductList-TableBody"/>
            </w:pPr>
            <w:r>
              <w:t>Project 5. plāna papildinājums</w:t>
            </w:r>
            <w:r>
              <w:fldChar w:fldCharType="begin"/>
            </w:r>
            <w:r>
              <w:instrText xml:space="preserve"> XE "Project 5. plāna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98B72C3"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E6839"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13430"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BFB57"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613A6"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C6F05"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BD0A2"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FAB13"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2C00F" w14:textId="77777777" w:rsidR="004501F2" w:rsidRDefault="004501F2">
            <w:pPr>
              <w:pStyle w:val="ProductList-TableBody"/>
              <w:jc w:val="center"/>
            </w:pPr>
          </w:p>
        </w:tc>
      </w:tr>
      <w:tr w:rsidR="004501F2" w14:paraId="02F0A789" w14:textId="77777777">
        <w:tc>
          <w:tcPr>
            <w:tcW w:w="4660" w:type="dxa"/>
            <w:tcBorders>
              <w:top w:val="dashed" w:sz="4" w:space="0" w:color="BFBFBF"/>
              <w:left w:val="none" w:sz="4" w:space="0" w:color="6E6E6E"/>
              <w:bottom w:val="none" w:sz="4" w:space="0" w:color="BFBFBF"/>
              <w:right w:val="none" w:sz="4" w:space="0" w:color="6E6E6E"/>
            </w:tcBorders>
          </w:tcPr>
          <w:p w14:paraId="098CE2DC" w14:textId="77777777" w:rsidR="004501F2" w:rsidRDefault="007C1067">
            <w:pPr>
              <w:pStyle w:val="ProductList-TableBody"/>
            </w:pPr>
            <w:r>
              <w:t>Project 5. plāns From SA</w:t>
            </w:r>
            <w:r>
              <w:fldChar w:fldCharType="begin"/>
            </w:r>
            <w:r>
              <w:instrText xml:space="preserve"> XE "Project 5. plāns From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14:paraId="7CE7D474"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E71BB"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DFC0E"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B9F37"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80407"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F74E9" w14:textId="77777777" w:rsidR="004501F2" w:rsidRDefault="007C106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4C591"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C2AFC"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9E130" w14:textId="77777777" w:rsidR="004501F2" w:rsidRDefault="004501F2">
            <w:pPr>
              <w:pStyle w:val="ProductList-TableBody"/>
              <w:jc w:val="center"/>
            </w:pPr>
          </w:p>
        </w:tc>
      </w:tr>
    </w:tbl>
    <w:p w14:paraId="6557F5FA" w14:textId="77777777" w:rsidR="004501F2" w:rsidRDefault="007C1067">
      <w:pPr>
        <w:pStyle w:val="ProductList-Offering1SubSection"/>
        <w:outlineLvl w:val="3"/>
      </w:pPr>
      <w:bookmarkStart w:id="282" w:name="_Sec778"/>
      <w:r>
        <w:t>2. Produktu nosacījumi</w:t>
      </w:r>
      <w:bookmarkEnd w:id="282"/>
    </w:p>
    <w:tbl>
      <w:tblPr>
        <w:tblStyle w:val="PURTable"/>
        <w:tblW w:w="0" w:type="dxa"/>
        <w:tblLook w:val="04A0" w:firstRow="1" w:lastRow="0" w:firstColumn="1" w:lastColumn="0" w:noHBand="0" w:noVBand="1"/>
      </w:tblPr>
      <w:tblGrid>
        <w:gridCol w:w="3614"/>
        <w:gridCol w:w="3683"/>
        <w:gridCol w:w="3619"/>
      </w:tblGrid>
      <w:tr w:rsidR="004501F2" w14:paraId="388208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847566" w14:textId="77777777" w:rsidR="004501F2" w:rsidRDefault="007C1067">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98CB61" w14:textId="77777777" w:rsidR="004501F2" w:rsidRDefault="007C106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tcPr>
          <w:p w14:paraId="6EBF35DB" w14:textId="77777777" w:rsidR="004501F2" w:rsidRDefault="007C1067">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4501F2" w14:paraId="2F0090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845DC" w14:textId="77777777" w:rsidR="004501F2" w:rsidRDefault="007C106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BCFB43" w14:textId="77777777" w:rsidR="004501F2" w:rsidRDefault="007C1067">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01A5F" w14:textId="77777777" w:rsidR="004501F2" w:rsidRDefault="007C1067">
            <w:pPr>
              <w:pStyle w:val="ProductList-TableBody"/>
            </w:pPr>
            <w:r>
              <w:rPr>
                <w:color w:val="404040"/>
              </w:rPr>
              <w:t>Reklāmas piedāvājumi: nav</w:t>
            </w:r>
          </w:p>
        </w:tc>
      </w:tr>
      <w:tr w:rsidR="004501F2" w14:paraId="592095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6477F" w14:textId="77777777" w:rsidR="004501F2" w:rsidRDefault="007C106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28B19EF7" w14:textId="77777777" w:rsidR="004501F2" w:rsidRDefault="007C1067">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2C3CAD" w14:textId="77777777" w:rsidR="004501F2" w:rsidRDefault="007C1067">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4501F2" w14:paraId="2F71AF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85691" w14:textId="77777777" w:rsidR="004501F2" w:rsidRDefault="007C106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0ABDCACD" w14:textId="77777777" w:rsidR="004501F2" w:rsidRDefault="007C1067">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No SA)</w:t>
            </w:r>
          </w:p>
        </w:tc>
        <w:tc>
          <w:tcPr>
            <w:tcW w:w="4040" w:type="dxa"/>
            <w:tcBorders>
              <w:top w:val="single" w:sz="4" w:space="0" w:color="000000"/>
              <w:left w:val="single" w:sz="4" w:space="0" w:color="000000"/>
              <w:bottom w:val="single" w:sz="4" w:space="0" w:color="000000"/>
              <w:right w:val="single" w:sz="4" w:space="0" w:color="000000"/>
            </w:tcBorders>
          </w:tcPr>
          <w:p w14:paraId="2E19D0F2" w14:textId="77777777" w:rsidR="004501F2" w:rsidRDefault="007C1067">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3771334B" w14:textId="77777777" w:rsidR="004501F2" w:rsidRDefault="004501F2">
      <w:pPr>
        <w:pStyle w:val="ProductList-Body"/>
        <w:jc w:val="right"/>
      </w:pPr>
    </w:p>
    <w:p w14:paraId="0CC9A176" w14:textId="77777777" w:rsidR="004501F2" w:rsidRDefault="007C1067">
      <w:pPr>
        <w:pStyle w:val="ProductList-ClauseHeading"/>
        <w:outlineLvl w:val="4"/>
      </w:pPr>
      <w:r>
        <w:t>2.1. Project izvietošanas tiesības</w:t>
      </w:r>
    </w:p>
    <w:p w14:paraId="2E43DDD9" w14:textId="77777777" w:rsidR="004501F2" w:rsidRDefault="007C1067">
      <w:pPr>
        <w:pStyle w:val="ProductList-Body"/>
      </w:pPr>
      <w:r>
        <w:t>Project 3./5. plāna licencētajiem lietotājiem ir atļauts instalēt un lietot programmatūras Project Standard/Professional 2016 kopiju vai agrāku versiju ierīcēs, kas licencētas programmatūrai Office Standard/Professional Plus un kurās tā darbojas. Tam ir piemērotas arī ierīces, kas licencētas produktam Office Professional Plus, izmantojot Microsoft 365 no SA Office Professional Plus lietotāja tiesības.</w:t>
      </w:r>
    </w:p>
    <w:p w14:paraId="7CA28739" w14:textId="77777777" w:rsidR="004501F2" w:rsidRDefault="004501F2">
      <w:pPr>
        <w:pStyle w:val="ProductList-Body"/>
      </w:pPr>
    </w:p>
    <w:p w14:paraId="022A9B29" w14:textId="77777777" w:rsidR="004501F2" w:rsidRDefault="007C1067">
      <w:pPr>
        <w:pStyle w:val="ProductList-ClauseHeading"/>
        <w:outlineLvl w:val="4"/>
      </w:pPr>
      <w:r>
        <w:t>2.2. Project skatīšana/drukāšana Office lietotājiem</w:t>
      </w:r>
    </w:p>
    <w:p w14:paraId="378F1457" w14:textId="77777777" w:rsidR="004501F2" w:rsidRDefault="007C1067">
      <w:pPr>
        <w:pStyle w:val="ProductList-Body"/>
      </w:pPr>
      <w:r>
        <w:t>Lietotāji, kuriem ir Office 365 vai Microsoft 365 licence, var izmantot Project samazinātas funkcionalitātes režīmā, lai skatītu un drukātu failus.</w:t>
      </w:r>
    </w:p>
    <w:p w14:paraId="070C1A0A" w14:textId="77777777" w:rsidR="004501F2" w:rsidRDefault="004501F2">
      <w:pPr>
        <w:pStyle w:val="ProductList-Body"/>
        <w:jc w:val="right"/>
      </w:pPr>
    </w:p>
    <w:tbl>
      <w:tblPr>
        <w:tblStyle w:val="PURTable"/>
        <w:tblW w:w="0" w:type="dxa"/>
        <w:tblLook w:val="04A0" w:firstRow="1" w:lastRow="0" w:firstColumn="1" w:lastColumn="0" w:noHBand="0" w:noVBand="1"/>
      </w:tblPr>
      <w:tblGrid>
        <w:gridCol w:w="10916"/>
      </w:tblGrid>
      <w:tr w:rsidR="004501F2" w14:paraId="67C31D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4FA03C" w14:textId="77777777" w:rsidR="004501F2" w:rsidRDefault="00B034C3">
            <w:pPr>
              <w:pStyle w:val="ProductList-TableBody"/>
              <w:jc w:val="right"/>
            </w:pPr>
            <w:hyperlink w:anchor="_Sec842">
              <w:r w:rsidR="007C1067">
                <w:rPr>
                  <w:color w:val="00467F"/>
                  <w:sz w:val="14"/>
                  <w:u w:val="single"/>
                </w:rPr>
                <w:t>Saturs</w:t>
              </w:r>
            </w:hyperlink>
            <w:r w:rsidR="007C1067">
              <w:rPr>
                <w:sz w:val="14"/>
              </w:rPr>
              <w:t xml:space="preserve"> / </w:t>
            </w:r>
            <w:hyperlink w:anchor="_Sec549">
              <w:r w:rsidR="007C1067">
                <w:rPr>
                  <w:color w:val="00467F"/>
                  <w:sz w:val="14"/>
                  <w:u w:val="single"/>
                </w:rPr>
                <w:t>Glosārijs</w:t>
              </w:r>
            </w:hyperlink>
            <w:r w:rsidR="007C1067">
              <w:rPr>
                <w:sz w:val="14"/>
              </w:rPr>
              <w:t xml:space="preserve"> / </w:t>
            </w:r>
            <w:hyperlink w:anchor="_Sec844">
              <w:r w:rsidR="007C1067">
                <w:rPr>
                  <w:color w:val="00467F"/>
                  <w:sz w:val="14"/>
                  <w:u w:val="single"/>
                </w:rPr>
                <w:t>Indekss</w:t>
              </w:r>
            </w:hyperlink>
          </w:p>
        </w:tc>
      </w:tr>
    </w:tbl>
    <w:p w14:paraId="4345F90A" w14:textId="77777777" w:rsidR="004501F2" w:rsidRDefault="004501F2">
      <w:pPr>
        <w:pStyle w:val="ProductList-Body"/>
      </w:pPr>
    </w:p>
    <w:p w14:paraId="6E6FD7D6" w14:textId="77777777" w:rsidR="004501F2" w:rsidRDefault="007C1067">
      <w:pPr>
        <w:pStyle w:val="ProductList-Offering2HeadingNoBorder"/>
        <w:outlineLvl w:val="2"/>
      </w:pPr>
      <w:bookmarkStart w:id="283" w:name="_Sec668"/>
      <w:r>
        <w:t>SharePoint Online</w:t>
      </w:r>
      <w:bookmarkEnd w:id="283"/>
      <w:r>
        <w:fldChar w:fldCharType="begin"/>
      </w:r>
      <w:r>
        <w:instrText xml:space="preserve"> TC "</w:instrText>
      </w:r>
      <w:bookmarkStart w:id="284" w:name="_Toc41635695"/>
      <w:r>
        <w:instrText>SharePoint Online</w:instrText>
      </w:r>
      <w:bookmarkEnd w:id="284"/>
      <w:r>
        <w:instrText>" \l 3</w:instrText>
      </w:r>
      <w:r>
        <w:fldChar w:fldCharType="end"/>
      </w:r>
    </w:p>
    <w:p w14:paraId="53B81976" w14:textId="77777777" w:rsidR="004501F2" w:rsidRDefault="007C1067">
      <w:pPr>
        <w:pStyle w:val="ProductList-Offering1SubSection"/>
        <w:outlineLvl w:val="3"/>
      </w:pPr>
      <w:bookmarkStart w:id="285" w:name="_Sec724"/>
      <w:r>
        <w:t>1. Programmas pieejamība</w:t>
      </w:r>
      <w:bookmarkEnd w:id="285"/>
    </w:p>
    <w:tbl>
      <w:tblPr>
        <w:tblStyle w:val="PURTable"/>
        <w:tblW w:w="0" w:type="dxa"/>
        <w:tblLook w:val="04A0" w:firstRow="1" w:lastRow="0" w:firstColumn="1" w:lastColumn="0" w:noHBand="0" w:noVBand="1"/>
      </w:tblPr>
      <w:tblGrid>
        <w:gridCol w:w="4233"/>
        <w:gridCol w:w="717"/>
        <w:gridCol w:w="694"/>
        <w:gridCol w:w="805"/>
        <w:gridCol w:w="711"/>
        <w:gridCol w:w="727"/>
        <w:gridCol w:w="827"/>
        <w:gridCol w:w="703"/>
        <w:gridCol w:w="699"/>
        <w:gridCol w:w="800"/>
      </w:tblGrid>
      <w:tr w:rsidR="004501F2" w14:paraId="475C3B0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B5B349" w14:textId="77777777" w:rsidR="004501F2" w:rsidRDefault="007C1067">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4DABD52E" w14:textId="77777777" w:rsidR="004501F2" w:rsidRDefault="007C106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1E217F" w14:textId="77777777" w:rsidR="004501F2" w:rsidRDefault="007C10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F7F289" w14:textId="77777777" w:rsidR="004501F2" w:rsidRDefault="007C106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202CBE" w14:textId="77777777" w:rsidR="004501F2" w:rsidRDefault="007C106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61269F" w14:textId="77777777" w:rsidR="004501F2" w:rsidRDefault="007C106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13AB69" w14:textId="77777777" w:rsidR="004501F2" w:rsidRDefault="007C106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A3822E" w14:textId="77777777" w:rsidR="004501F2" w:rsidRDefault="007C10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C610E7" w14:textId="77777777" w:rsidR="004501F2" w:rsidRDefault="007C10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8340DC" w14:textId="77777777" w:rsidR="004501F2" w:rsidRDefault="007C106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4501F2" w14:paraId="21FE078B" w14:textId="77777777">
        <w:tc>
          <w:tcPr>
            <w:tcW w:w="4660" w:type="dxa"/>
            <w:tcBorders>
              <w:top w:val="single" w:sz="6" w:space="0" w:color="FFFFFF"/>
              <w:left w:val="none" w:sz="4" w:space="0" w:color="6E6E6E"/>
              <w:bottom w:val="dashed" w:sz="4" w:space="0" w:color="7F7F7F"/>
              <w:right w:val="none" w:sz="4" w:space="0" w:color="6E6E6E"/>
            </w:tcBorders>
          </w:tcPr>
          <w:p w14:paraId="38521067" w14:textId="77777777" w:rsidR="004501F2" w:rsidRDefault="007C1067">
            <w:pPr>
              <w:pStyle w:val="ProductList-TableBody"/>
            </w:pPr>
            <w:r>
              <w:t xml:space="preserve">SharePoint Online 1. un 2. plāns </w:t>
            </w:r>
            <w:r>
              <w:fldChar w:fldCharType="begin"/>
            </w:r>
            <w:r>
              <w:instrText xml:space="preserve"> XE "SharePoint Online 1. un 2. plāns " </w:instrText>
            </w:r>
            <w:r>
              <w:fldChar w:fldCharType="end"/>
            </w:r>
            <w:r>
              <w:t>(Lietotāja SL)</w:t>
            </w:r>
          </w:p>
        </w:tc>
        <w:tc>
          <w:tcPr>
            <w:tcW w:w="740" w:type="dxa"/>
            <w:tcBorders>
              <w:top w:val="single" w:sz="6" w:space="0" w:color="FFFFFF"/>
              <w:left w:val="none" w:sz="4" w:space="0" w:color="6E6E6E"/>
              <w:bottom w:val="dashed" w:sz="4" w:space="0" w:color="7F7F7F"/>
              <w:right w:val="single" w:sz="6" w:space="0" w:color="FFFFFF"/>
            </w:tcBorders>
          </w:tcPr>
          <w:p w14:paraId="3F4C1F7A" w14:textId="77777777" w:rsidR="004501F2" w:rsidRDefault="007C10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05FEA"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C709F"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94AB9" w14:textId="77777777" w:rsidR="004501F2" w:rsidRDefault="007C106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44F36"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F8058"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B7803"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7EA8D"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DE66F" w14:textId="77777777" w:rsidR="004501F2" w:rsidRDefault="004501F2">
            <w:pPr>
              <w:pStyle w:val="ProductList-TableBody"/>
              <w:jc w:val="center"/>
            </w:pPr>
          </w:p>
        </w:tc>
      </w:tr>
      <w:tr w:rsidR="004501F2" w14:paraId="46A02E39" w14:textId="77777777">
        <w:tc>
          <w:tcPr>
            <w:tcW w:w="4660" w:type="dxa"/>
            <w:tcBorders>
              <w:top w:val="dashed" w:sz="4" w:space="0" w:color="7F7F7F"/>
              <w:left w:val="none" w:sz="4" w:space="0" w:color="6E6E6E"/>
              <w:bottom w:val="dashed" w:sz="4" w:space="0" w:color="7F7F7F"/>
              <w:right w:val="none" w:sz="4" w:space="0" w:color="6E6E6E"/>
            </w:tcBorders>
          </w:tcPr>
          <w:p w14:paraId="29742375" w14:textId="77777777" w:rsidR="004501F2" w:rsidRDefault="007C1067">
            <w:pPr>
              <w:pStyle w:val="ProductList-TableBody"/>
            </w:pPr>
            <w:r>
              <w:t xml:space="preserve">SharePoint Online Plan 1 papildinājums </w:t>
            </w:r>
            <w:r>
              <w:fldChar w:fldCharType="begin"/>
            </w:r>
            <w:r>
              <w:instrText xml:space="preserve"> XE "SharePoint Online Plan 1 papildinājums " </w:instrText>
            </w:r>
            <w:r>
              <w:fldChar w:fldCharType="end"/>
            </w:r>
            <w:r>
              <w:t>(Lietotāja SL)</w:t>
            </w:r>
          </w:p>
        </w:tc>
        <w:tc>
          <w:tcPr>
            <w:tcW w:w="740" w:type="dxa"/>
            <w:tcBorders>
              <w:top w:val="dashed" w:sz="4" w:space="0" w:color="7F7F7F"/>
              <w:left w:val="none" w:sz="4" w:space="0" w:color="6E6E6E"/>
              <w:bottom w:val="dashed" w:sz="4" w:space="0" w:color="7F7F7F"/>
              <w:right w:val="single" w:sz="6" w:space="0" w:color="FFFFFF"/>
            </w:tcBorders>
          </w:tcPr>
          <w:p w14:paraId="67810FAD"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34752"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40F12"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3102A"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FE104"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8346B"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F97CE"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F96C0"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70038" w14:textId="77777777" w:rsidR="004501F2" w:rsidRDefault="004501F2">
            <w:pPr>
              <w:pStyle w:val="ProductList-TableBody"/>
              <w:jc w:val="center"/>
            </w:pPr>
          </w:p>
        </w:tc>
      </w:tr>
      <w:tr w:rsidR="004501F2" w14:paraId="47B27491" w14:textId="77777777">
        <w:tc>
          <w:tcPr>
            <w:tcW w:w="4660" w:type="dxa"/>
            <w:tcBorders>
              <w:top w:val="dashed" w:sz="4" w:space="0" w:color="7F7F7F"/>
              <w:left w:val="none" w:sz="4" w:space="0" w:color="6E6E6E"/>
              <w:bottom w:val="none" w:sz="4" w:space="0" w:color="BFBFBF"/>
              <w:right w:val="none" w:sz="4" w:space="0" w:color="6E6E6E"/>
            </w:tcBorders>
          </w:tcPr>
          <w:p w14:paraId="0A1A1E4C" w14:textId="77777777" w:rsidR="004501F2" w:rsidRDefault="007C1067">
            <w:pPr>
              <w:pStyle w:val="ProductList-TableBody"/>
            </w:pPr>
            <w:r>
              <w:t>Office 365 Extra File Storage 1 GB</w:t>
            </w:r>
            <w:r>
              <w:fldChar w:fldCharType="begin"/>
            </w:r>
            <w:r>
              <w:instrText xml:space="preserve"> XE "Office 365 Extra File Storage 1 GB" </w:instrText>
            </w:r>
            <w:r>
              <w:fldChar w:fldCharType="end"/>
            </w:r>
            <w:r>
              <w:t xml:space="preserve"> (Papildinājuma SL)</w:t>
            </w:r>
          </w:p>
        </w:tc>
        <w:tc>
          <w:tcPr>
            <w:tcW w:w="740" w:type="dxa"/>
            <w:tcBorders>
              <w:top w:val="dashed" w:sz="4" w:space="0" w:color="7F7F7F"/>
              <w:left w:val="none" w:sz="4" w:space="0" w:color="6E6E6E"/>
              <w:bottom w:val="none" w:sz="4" w:space="0" w:color="BFBFBF"/>
              <w:right w:val="single" w:sz="6" w:space="0" w:color="FFFFFF"/>
            </w:tcBorders>
          </w:tcPr>
          <w:p w14:paraId="2708F811" w14:textId="77777777" w:rsidR="004501F2" w:rsidRDefault="007C10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16F55"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8CA7A"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C5F71" w14:textId="77777777" w:rsidR="004501F2" w:rsidRDefault="007C106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669F0"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AE7A4"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5550C"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C785D"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25ACE" w14:textId="77777777" w:rsidR="004501F2" w:rsidRDefault="004501F2">
            <w:pPr>
              <w:pStyle w:val="ProductList-TableBody"/>
              <w:jc w:val="center"/>
            </w:pPr>
          </w:p>
        </w:tc>
      </w:tr>
    </w:tbl>
    <w:p w14:paraId="242EAF73" w14:textId="77777777" w:rsidR="004501F2" w:rsidRDefault="007C1067">
      <w:pPr>
        <w:pStyle w:val="ProductList-Offering1SubSection"/>
        <w:outlineLvl w:val="3"/>
      </w:pPr>
      <w:bookmarkStart w:id="286" w:name="_Sec779"/>
      <w:r>
        <w:t>2. Produktu nosacījumi</w:t>
      </w:r>
      <w:bookmarkEnd w:id="286"/>
    </w:p>
    <w:tbl>
      <w:tblPr>
        <w:tblStyle w:val="PURTable"/>
        <w:tblW w:w="0" w:type="dxa"/>
        <w:tblLook w:val="04A0" w:firstRow="1" w:lastRow="0" w:firstColumn="1" w:lastColumn="0" w:noHBand="0" w:noVBand="1"/>
      </w:tblPr>
      <w:tblGrid>
        <w:gridCol w:w="3625"/>
        <w:gridCol w:w="3660"/>
        <w:gridCol w:w="3631"/>
      </w:tblGrid>
      <w:tr w:rsidR="004501F2" w14:paraId="073042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0DA146" w14:textId="77777777" w:rsidR="004501F2" w:rsidRDefault="007C1067">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F0D3BE" w14:textId="77777777" w:rsidR="004501F2" w:rsidRDefault="007C106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0F80DA5" w14:textId="77777777" w:rsidR="004501F2" w:rsidRDefault="007C1067">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4501F2" w14:paraId="391791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01787" w14:textId="77777777" w:rsidR="004501F2" w:rsidRDefault="007C106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137A73" w14:textId="77777777" w:rsidR="004501F2" w:rsidRDefault="007C1067">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D508A" w14:textId="77777777" w:rsidR="004501F2" w:rsidRDefault="007C1067">
            <w:pPr>
              <w:pStyle w:val="ProductList-TableBody"/>
            </w:pPr>
            <w:r>
              <w:rPr>
                <w:color w:val="404040"/>
              </w:rPr>
              <w:t>Reklāmas piedāvājumi: nav</w:t>
            </w:r>
          </w:p>
        </w:tc>
      </w:tr>
      <w:tr w:rsidR="004501F2" w14:paraId="75786B2B" w14:textId="77777777">
        <w:tc>
          <w:tcPr>
            <w:tcW w:w="4040" w:type="dxa"/>
            <w:tcBorders>
              <w:top w:val="single" w:sz="4" w:space="0" w:color="000000"/>
              <w:left w:val="single" w:sz="4" w:space="0" w:color="000000"/>
              <w:bottom w:val="single" w:sz="4" w:space="0" w:color="000000"/>
              <w:right w:val="single" w:sz="4" w:space="0" w:color="000000"/>
            </w:tcBorders>
          </w:tcPr>
          <w:p w14:paraId="5845279A" w14:textId="77777777" w:rsidR="004501F2" w:rsidRDefault="007C1067">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14:paraId="700D333B" w14:textId="77777777" w:rsidR="004501F2" w:rsidRDefault="007C1067">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735B0A" w14:textId="77777777" w:rsidR="004501F2" w:rsidRDefault="007C1067">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4501F2" w14:paraId="687565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436FA" w14:textId="77777777" w:rsidR="004501F2" w:rsidRDefault="007C106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47ADCD17" w14:textId="77777777" w:rsidR="004501F2" w:rsidRDefault="007C1067">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71A1D500" w14:textId="77777777" w:rsidR="004501F2" w:rsidRDefault="007C1067">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7AC59222" w14:textId="77777777" w:rsidR="004501F2" w:rsidRDefault="004501F2">
      <w:pPr>
        <w:pStyle w:val="ProductList-Body"/>
      </w:pPr>
    </w:p>
    <w:p w14:paraId="0884203C" w14:textId="77777777" w:rsidR="004501F2" w:rsidRDefault="004501F2">
      <w:pPr>
        <w:pStyle w:val="ProductList-Body"/>
        <w:jc w:val="right"/>
      </w:pPr>
    </w:p>
    <w:tbl>
      <w:tblPr>
        <w:tblStyle w:val="PURTable"/>
        <w:tblW w:w="0" w:type="dxa"/>
        <w:tblLook w:val="04A0" w:firstRow="1" w:lastRow="0" w:firstColumn="1" w:lastColumn="0" w:noHBand="0" w:noVBand="1"/>
      </w:tblPr>
      <w:tblGrid>
        <w:gridCol w:w="10916"/>
      </w:tblGrid>
      <w:tr w:rsidR="004501F2" w14:paraId="4681B1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D55744" w14:textId="77777777" w:rsidR="004501F2" w:rsidRDefault="00B034C3">
            <w:pPr>
              <w:pStyle w:val="ProductList-TableBody"/>
              <w:jc w:val="right"/>
            </w:pPr>
            <w:hyperlink w:anchor="_Sec842">
              <w:r w:rsidR="007C1067">
                <w:rPr>
                  <w:color w:val="00467F"/>
                  <w:sz w:val="14"/>
                  <w:u w:val="single"/>
                </w:rPr>
                <w:t>Saturs</w:t>
              </w:r>
            </w:hyperlink>
            <w:r w:rsidR="007C1067">
              <w:rPr>
                <w:sz w:val="14"/>
              </w:rPr>
              <w:t xml:space="preserve"> / </w:t>
            </w:r>
            <w:hyperlink w:anchor="_Sec549">
              <w:r w:rsidR="007C1067">
                <w:rPr>
                  <w:color w:val="00467F"/>
                  <w:sz w:val="14"/>
                  <w:u w:val="single"/>
                </w:rPr>
                <w:t>Glosārijs</w:t>
              </w:r>
            </w:hyperlink>
            <w:r w:rsidR="007C1067">
              <w:rPr>
                <w:sz w:val="14"/>
              </w:rPr>
              <w:t xml:space="preserve"> / </w:t>
            </w:r>
            <w:hyperlink w:anchor="_Sec844">
              <w:r w:rsidR="007C1067">
                <w:rPr>
                  <w:color w:val="00467F"/>
                  <w:sz w:val="14"/>
                  <w:u w:val="single"/>
                </w:rPr>
                <w:t>Indekss</w:t>
              </w:r>
            </w:hyperlink>
          </w:p>
        </w:tc>
      </w:tr>
    </w:tbl>
    <w:p w14:paraId="788D2216" w14:textId="77777777" w:rsidR="004501F2" w:rsidRDefault="004501F2">
      <w:pPr>
        <w:pStyle w:val="ProductList-Body"/>
      </w:pPr>
    </w:p>
    <w:p w14:paraId="59619230" w14:textId="77777777" w:rsidR="004501F2" w:rsidRDefault="007C1067">
      <w:pPr>
        <w:pStyle w:val="ProductList-Offering2HeadingNoBorder"/>
        <w:outlineLvl w:val="2"/>
      </w:pPr>
      <w:bookmarkStart w:id="287" w:name="_Sec877"/>
      <w:r>
        <w:t>Visio</w:t>
      </w:r>
      <w:bookmarkEnd w:id="287"/>
      <w:r>
        <w:fldChar w:fldCharType="begin"/>
      </w:r>
      <w:r>
        <w:instrText xml:space="preserve"> TC "</w:instrText>
      </w:r>
      <w:bookmarkStart w:id="288" w:name="_Toc41635696"/>
      <w:r>
        <w:instrText>Visio</w:instrText>
      </w:r>
      <w:bookmarkEnd w:id="288"/>
      <w:r>
        <w:instrText>" \l 3</w:instrText>
      </w:r>
      <w:r>
        <w:fldChar w:fldCharType="end"/>
      </w:r>
    </w:p>
    <w:p w14:paraId="0F32205F" w14:textId="77777777" w:rsidR="004501F2" w:rsidRDefault="007C1067">
      <w:pPr>
        <w:pStyle w:val="ProductList-Offering1SubSection"/>
        <w:outlineLvl w:val="3"/>
      </w:pPr>
      <w:bookmarkStart w:id="289" w:name="_Sec1297"/>
      <w:r>
        <w:t>1. Programmas pieejamība</w:t>
      </w:r>
      <w:bookmarkEnd w:id="289"/>
    </w:p>
    <w:tbl>
      <w:tblPr>
        <w:tblStyle w:val="PURTable"/>
        <w:tblW w:w="0" w:type="dxa"/>
        <w:tblLook w:val="04A0" w:firstRow="1" w:lastRow="0" w:firstColumn="1" w:lastColumn="0" w:noHBand="0" w:noVBand="1"/>
      </w:tblPr>
      <w:tblGrid>
        <w:gridCol w:w="4230"/>
        <w:gridCol w:w="718"/>
        <w:gridCol w:w="695"/>
        <w:gridCol w:w="806"/>
        <w:gridCol w:w="711"/>
        <w:gridCol w:w="727"/>
        <w:gridCol w:w="827"/>
        <w:gridCol w:w="703"/>
        <w:gridCol w:w="699"/>
        <w:gridCol w:w="800"/>
      </w:tblGrid>
      <w:tr w:rsidR="004501F2" w14:paraId="0C80AE4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108354" w14:textId="77777777" w:rsidR="004501F2" w:rsidRDefault="007C1067">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418AE470" w14:textId="77777777" w:rsidR="004501F2" w:rsidRDefault="007C106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6A7C00" w14:textId="77777777" w:rsidR="004501F2" w:rsidRDefault="007C10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23C145" w14:textId="77777777" w:rsidR="004501F2" w:rsidRDefault="007C106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BA79E4" w14:textId="77777777" w:rsidR="004501F2" w:rsidRDefault="007C106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E2E331" w14:textId="77777777" w:rsidR="004501F2" w:rsidRDefault="007C106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328D96" w14:textId="77777777" w:rsidR="004501F2" w:rsidRDefault="007C106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6EBBF0" w14:textId="77777777" w:rsidR="004501F2" w:rsidRDefault="007C10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2CB72F" w14:textId="77777777" w:rsidR="004501F2" w:rsidRDefault="007C10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7C6D7A" w14:textId="77777777" w:rsidR="004501F2" w:rsidRDefault="007C106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4501F2" w14:paraId="7B5BF5C1" w14:textId="77777777">
        <w:tc>
          <w:tcPr>
            <w:tcW w:w="4660" w:type="dxa"/>
            <w:tcBorders>
              <w:top w:val="single" w:sz="6" w:space="0" w:color="FFFFFF"/>
              <w:left w:val="none" w:sz="4" w:space="0" w:color="6E6E6E"/>
              <w:bottom w:val="dashed" w:sz="4" w:space="0" w:color="969696"/>
              <w:right w:val="none" w:sz="4" w:space="0" w:color="6E6E6E"/>
            </w:tcBorders>
          </w:tcPr>
          <w:p w14:paraId="3FAA7BD0" w14:textId="77777777" w:rsidR="004501F2" w:rsidRDefault="007C1067">
            <w:pPr>
              <w:pStyle w:val="ProductList-TableBody"/>
            </w:pPr>
            <w:r>
              <w:t>Visio Online 1. plāns</w:t>
            </w:r>
            <w:r>
              <w:fldChar w:fldCharType="begin"/>
            </w:r>
            <w:r>
              <w:instrText xml:space="preserve"> XE "Visio Online 1. plāns" </w:instrText>
            </w:r>
            <w:r>
              <w:fldChar w:fldCharType="end"/>
            </w:r>
            <w:r>
              <w:t xml:space="preserve"> (Lietotāja SL)</w:t>
            </w:r>
          </w:p>
        </w:tc>
        <w:tc>
          <w:tcPr>
            <w:tcW w:w="740" w:type="dxa"/>
            <w:tcBorders>
              <w:top w:val="single" w:sz="6" w:space="0" w:color="FFFFFF"/>
              <w:left w:val="none" w:sz="4" w:space="0" w:color="6E6E6E"/>
              <w:bottom w:val="dashed" w:sz="4" w:space="0" w:color="808080"/>
              <w:right w:val="single" w:sz="6" w:space="0" w:color="FFFFFF"/>
            </w:tcBorders>
          </w:tcPr>
          <w:p w14:paraId="0A5C9FE0" w14:textId="77777777" w:rsidR="004501F2" w:rsidRDefault="007C10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E0887"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9E6B3"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4620D"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284D5"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EBFD0"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15FA2"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EB839"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E2B9C" w14:textId="77777777" w:rsidR="004501F2" w:rsidRDefault="004501F2">
            <w:pPr>
              <w:pStyle w:val="ProductList-TableBody"/>
              <w:jc w:val="center"/>
            </w:pPr>
          </w:p>
        </w:tc>
      </w:tr>
      <w:tr w:rsidR="004501F2" w14:paraId="3C8A995F" w14:textId="77777777">
        <w:tc>
          <w:tcPr>
            <w:tcW w:w="4660" w:type="dxa"/>
            <w:tcBorders>
              <w:top w:val="dashed" w:sz="4" w:space="0" w:color="969696"/>
              <w:left w:val="none" w:sz="4" w:space="0" w:color="6E6E6E"/>
              <w:bottom w:val="dashed" w:sz="4" w:space="0" w:color="969696"/>
              <w:right w:val="none" w:sz="4" w:space="0" w:color="6E6E6E"/>
            </w:tcBorders>
          </w:tcPr>
          <w:p w14:paraId="11EFF782" w14:textId="77777777" w:rsidR="004501F2" w:rsidRDefault="007C1067">
            <w:pPr>
              <w:pStyle w:val="ProductList-TableBody"/>
            </w:pPr>
            <w:r>
              <w:t>Visio Online 2. plāns</w:t>
            </w:r>
            <w:r>
              <w:fldChar w:fldCharType="begin"/>
            </w:r>
            <w:r>
              <w:instrText xml:space="preserve"> XE "Visio Online 2. plāns" </w:instrText>
            </w:r>
            <w:r>
              <w:fldChar w:fldCharType="end"/>
            </w:r>
            <w:r>
              <w:t xml:space="preserve"> (Lietotāja 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3DF6FC96"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4CF79"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82BA6"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F5F37"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487A4"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45D11"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341BF"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E1DCB"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9D3AE" w14:textId="77777777" w:rsidR="004501F2" w:rsidRDefault="004501F2">
            <w:pPr>
              <w:pStyle w:val="ProductList-TableBody"/>
              <w:jc w:val="center"/>
            </w:pPr>
          </w:p>
        </w:tc>
      </w:tr>
      <w:tr w:rsidR="004501F2" w14:paraId="0ACB5AAF" w14:textId="77777777">
        <w:tc>
          <w:tcPr>
            <w:tcW w:w="4660" w:type="dxa"/>
            <w:tcBorders>
              <w:top w:val="dashed" w:sz="4" w:space="0" w:color="969696"/>
              <w:left w:val="none" w:sz="4" w:space="0" w:color="6E6E6E"/>
              <w:bottom w:val="dashed" w:sz="4" w:space="0" w:color="969696"/>
              <w:right w:val="none" w:sz="4" w:space="0" w:color="6E6E6E"/>
            </w:tcBorders>
          </w:tcPr>
          <w:p w14:paraId="2C2A9F37" w14:textId="77777777" w:rsidR="004501F2" w:rsidRDefault="007C1067">
            <w:pPr>
              <w:pStyle w:val="ProductList-TableBody"/>
            </w:pPr>
            <w:r>
              <w:t>Visio Online 2. plāna papildinājums</w:t>
            </w:r>
            <w:r>
              <w:fldChar w:fldCharType="begin"/>
            </w:r>
            <w:r>
              <w:instrText xml:space="preserve"> XE "Visio Online 2. plāna papildinājums" </w:instrText>
            </w:r>
            <w:r>
              <w:fldChar w:fldCharType="end"/>
            </w:r>
            <w:r>
              <w:t xml:space="preserve"> (Lietotāja SL)</w:t>
            </w:r>
          </w:p>
        </w:tc>
        <w:tc>
          <w:tcPr>
            <w:tcW w:w="740" w:type="dxa"/>
            <w:tcBorders>
              <w:top w:val="dashed" w:sz="4" w:space="0" w:color="808080"/>
              <w:left w:val="none" w:sz="4" w:space="0" w:color="6E6E6E"/>
              <w:bottom w:val="dashed" w:sz="4" w:space="0" w:color="808080"/>
              <w:right w:val="single" w:sz="6" w:space="0" w:color="FFFFFF"/>
            </w:tcBorders>
          </w:tcPr>
          <w:p w14:paraId="7A2AC251"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D8640"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42395"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5FF45"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EC260"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39B38"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66B9D"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B4FB0"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CCAC2" w14:textId="77777777" w:rsidR="004501F2" w:rsidRDefault="004501F2">
            <w:pPr>
              <w:pStyle w:val="ProductList-TableBody"/>
              <w:jc w:val="center"/>
            </w:pPr>
          </w:p>
        </w:tc>
      </w:tr>
      <w:tr w:rsidR="004501F2" w14:paraId="3F3ED839" w14:textId="77777777">
        <w:tc>
          <w:tcPr>
            <w:tcW w:w="4660" w:type="dxa"/>
            <w:tcBorders>
              <w:top w:val="dashed" w:sz="4" w:space="0" w:color="969696"/>
              <w:left w:val="none" w:sz="4" w:space="0" w:color="6E6E6E"/>
              <w:bottom w:val="single" w:sz="4" w:space="0" w:color="FFFFFF"/>
              <w:right w:val="none" w:sz="4" w:space="0" w:color="6E6E6E"/>
            </w:tcBorders>
          </w:tcPr>
          <w:p w14:paraId="366295C2" w14:textId="77777777" w:rsidR="004501F2" w:rsidRDefault="007C1067">
            <w:pPr>
              <w:pStyle w:val="ProductList-TableBody"/>
            </w:pPr>
            <w:r>
              <w:t>Visio Online 1. un 2. plāns No SA</w:t>
            </w:r>
            <w:r>
              <w:fldChar w:fldCharType="begin"/>
            </w:r>
            <w:r>
              <w:instrText xml:space="preserve"> XE "Visio Online 1. un 2. plāns No SA" </w:instrText>
            </w:r>
            <w:r>
              <w:fldChar w:fldCharType="end"/>
            </w:r>
            <w:r>
              <w:t xml:space="preserve"> (Lietotāja SL)</w:t>
            </w:r>
          </w:p>
        </w:tc>
        <w:tc>
          <w:tcPr>
            <w:tcW w:w="740" w:type="dxa"/>
            <w:tcBorders>
              <w:top w:val="dashed" w:sz="4" w:space="0" w:color="808080"/>
              <w:left w:val="none" w:sz="4" w:space="0" w:color="6E6E6E"/>
              <w:bottom w:val="single" w:sz="4" w:space="0" w:color="FFFFFF"/>
              <w:right w:val="single" w:sz="6" w:space="0" w:color="FFFFFF"/>
            </w:tcBorders>
          </w:tcPr>
          <w:p w14:paraId="7F18176D"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7BCA3"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CA5CA"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0F16E"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AC188"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F5D90"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55161"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FB7A7"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54B18" w14:textId="77777777" w:rsidR="004501F2" w:rsidRDefault="004501F2">
            <w:pPr>
              <w:pStyle w:val="ProductList-TableBody"/>
              <w:jc w:val="center"/>
            </w:pPr>
          </w:p>
        </w:tc>
      </w:tr>
    </w:tbl>
    <w:p w14:paraId="68F9C9F6" w14:textId="77777777" w:rsidR="004501F2" w:rsidRDefault="007C1067">
      <w:pPr>
        <w:pStyle w:val="ProductList-Offering1SubSection"/>
        <w:outlineLvl w:val="3"/>
      </w:pPr>
      <w:bookmarkStart w:id="290" w:name="_Sec879"/>
      <w:r>
        <w:t>2. Produktu nosacījumi</w:t>
      </w:r>
      <w:bookmarkEnd w:id="290"/>
    </w:p>
    <w:tbl>
      <w:tblPr>
        <w:tblStyle w:val="PURTable"/>
        <w:tblW w:w="0" w:type="dxa"/>
        <w:tblLook w:val="04A0" w:firstRow="1" w:lastRow="0" w:firstColumn="1" w:lastColumn="0" w:noHBand="0" w:noVBand="1"/>
      </w:tblPr>
      <w:tblGrid>
        <w:gridCol w:w="3614"/>
        <w:gridCol w:w="3683"/>
        <w:gridCol w:w="3619"/>
      </w:tblGrid>
      <w:tr w:rsidR="004501F2" w14:paraId="67BD0D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C5D89A" w14:textId="77777777" w:rsidR="004501F2" w:rsidRDefault="007C1067">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137DEA" w14:textId="77777777" w:rsidR="004501F2" w:rsidRDefault="007C106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CD2380D" w14:textId="77777777" w:rsidR="004501F2" w:rsidRDefault="007C1067">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4501F2" w14:paraId="4BF1FA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B21D1" w14:textId="77777777" w:rsidR="004501F2" w:rsidRDefault="007C106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0D2B9C" w14:textId="77777777" w:rsidR="004501F2" w:rsidRDefault="007C1067">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EF3F7" w14:textId="77777777" w:rsidR="004501F2" w:rsidRDefault="007C1067">
            <w:pPr>
              <w:pStyle w:val="ProductList-TableBody"/>
            </w:pPr>
            <w:r>
              <w:rPr>
                <w:color w:val="404040"/>
              </w:rPr>
              <w:t>Reklāmas piedāvājumi: nav</w:t>
            </w:r>
          </w:p>
        </w:tc>
      </w:tr>
      <w:tr w:rsidR="004501F2" w14:paraId="1923C9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80F23" w14:textId="77777777" w:rsidR="004501F2" w:rsidRDefault="007C106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24D96ABD" w14:textId="77777777" w:rsidR="004501F2" w:rsidRDefault="007C1067">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43E090E7" w14:textId="77777777" w:rsidR="004501F2" w:rsidRDefault="007C1067">
            <w:pPr>
              <w:pStyle w:val="ProductList-TableBody"/>
            </w:pPr>
            <w:r>
              <w:t>Piemērots samazināšanai (SCE): visi</w:t>
            </w:r>
          </w:p>
        </w:tc>
      </w:tr>
      <w:tr w:rsidR="004501F2" w14:paraId="19BA45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CAC91" w14:textId="77777777" w:rsidR="004501F2" w:rsidRDefault="007C106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6EA4E401" w14:textId="77777777" w:rsidR="004501F2" w:rsidRDefault="007C1067">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No SA)</w:t>
            </w:r>
          </w:p>
        </w:tc>
        <w:tc>
          <w:tcPr>
            <w:tcW w:w="4040" w:type="dxa"/>
            <w:tcBorders>
              <w:top w:val="single" w:sz="4" w:space="0" w:color="000000"/>
              <w:left w:val="single" w:sz="4" w:space="0" w:color="000000"/>
              <w:bottom w:val="single" w:sz="4" w:space="0" w:color="000000"/>
              <w:right w:val="single" w:sz="4" w:space="0" w:color="000000"/>
            </w:tcBorders>
          </w:tcPr>
          <w:p w14:paraId="46CBF672" w14:textId="77777777" w:rsidR="004501F2" w:rsidRDefault="007C1067">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1A0795BD" w14:textId="77777777" w:rsidR="004501F2" w:rsidRDefault="004501F2">
      <w:pPr>
        <w:pStyle w:val="ProductList-Body"/>
      </w:pPr>
    </w:p>
    <w:p w14:paraId="30082D48" w14:textId="77777777" w:rsidR="004501F2" w:rsidRDefault="007C1067">
      <w:pPr>
        <w:pStyle w:val="ProductList-ClauseHeading"/>
        <w:outlineLvl w:val="4"/>
      </w:pPr>
      <w:r>
        <w:t>2.1. Visio izvietošanas tiesības</w:t>
      </w:r>
    </w:p>
    <w:p w14:paraId="44BDF0C8" w14:textId="77777777" w:rsidR="004501F2" w:rsidRDefault="007C1067">
      <w:pPr>
        <w:pStyle w:val="ProductList-Body"/>
      </w:pPr>
      <w:r>
        <w:t>Visio Online 2. plāna licencētajiem lietotājiem ir atļauts instalēt un lietot programmatūras Visio Standard/Professional 2016 kopiju vai agrāku versiju ierīcēs, kas licencētas programmatūrai Office Standard/Professional Plus un kurās tā darbojas. Tam ir piemērotas arī ierīces, kas licencētas produktam Office Professional Plus, izmantojot Microsoft 365 no SA Office Professional Plus lietotāja tiesības.</w:t>
      </w:r>
    </w:p>
    <w:p w14:paraId="45CB0963" w14:textId="77777777" w:rsidR="004501F2" w:rsidRDefault="004501F2">
      <w:pPr>
        <w:pStyle w:val="ProductList-Body"/>
      </w:pPr>
    </w:p>
    <w:p w14:paraId="193407EA" w14:textId="77777777" w:rsidR="004501F2" w:rsidRDefault="007C1067">
      <w:pPr>
        <w:pStyle w:val="ProductList-ClauseHeading"/>
        <w:outlineLvl w:val="4"/>
      </w:pPr>
      <w:r>
        <w:t>2.2. Visio skatīšana/drukāšana Office lietotājiem</w:t>
      </w:r>
    </w:p>
    <w:p w14:paraId="7C205387" w14:textId="77777777" w:rsidR="004501F2" w:rsidRDefault="007C1067">
      <w:pPr>
        <w:pStyle w:val="ProductList-Body"/>
      </w:pPr>
      <w:r>
        <w:t>Lietotāji, kuriem ir Office 365 vai Microsoft 365 licence, var izmantot Visio samazinātas funkcionalitātes režīmā, lai skatītu un drukātu failus.</w:t>
      </w:r>
    </w:p>
    <w:p w14:paraId="7F3152BB" w14:textId="77777777" w:rsidR="004501F2" w:rsidRDefault="004501F2">
      <w:pPr>
        <w:pStyle w:val="ProductList-Body"/>
        <w:jc w:val="right"/>
      </w:pPr>
    </w:p>
    <w:tbl>
      <w:tblPr>
        <w:tblStyle w:val="PURTable"/>
        <w:tblW w:w="0" w:type="dxa"/>
        <w:tblLook w:val="04A0" w:firstRow="1" w:lastRow="0" w:firstColumn="1" w:lastColumn="0" w:noHBand="0" w:noVBand="1"/>
      </w:tblPr>
      <w:tblGrid>
        <w:gridCol w:w="10916"/>
      </w:tblGrid>
      <w:tr w:rsidR="004501F2" w14:paraId="063494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3FD755" w14:textId="77777777" w:rsidR="004501F2" w:rsidRDefault="00B034C3">
            <w:pPr>
              <w:pStyle w:val="ProductList-TableBody"/>
              <w:jc w:val="right"/>
            </w:pPr>
            <w:hyperlink w:anchor="_Sec842">
              <w:r w:rsidR="007C1067">
                <w:rPr>
                  <w:color w:val="00467F"/>
                  <w:sz w:val="14"/>
                  <w:u w:val="single"/>
                </w:rPr>
                <w:t>Saturs</w:t>
              </w:r>
            </w:hyperlink>
            <w:r w:rsidR="007C1067">
              <w:rPr>
                <w:sz w:val="14"/>
              </w:rPr>
              <w:t xml:space="preserve"> / </w:t>
            </w:r>
            <w:hyperlink w:anchor="_Sec549">
              <w:r w:rsidR="007C1067">
                <w:rPr>
                  <w:color w:val="00467F"/>
                  <w:sz w:val="14"/>
                  <w:u w:val="single"/>
                </w:rPr>
                <w:t>Glosārijs</w:t>
              </w:r>
            </w:hyperlink>
            <w:r w:rsidR="007C1067">
              <w:rPr>
                <w:sz w:val="14"/>
              </w:rPr>
              <w:t xml:space="preserve"> / </w:t>
            </w:r>
            <w:hyperlink w:anchor="_Sec844">
              <w:r w:rsidR="007C1067">
                <w:rPr>
                  <w:color w:val="00467F"/>
                  <w:sz w:val="14"/>
                  <w:u w:val="single"/>
                </w:rPr>
                <w:t>Indekss</w:t>
              </w:r>
            </w:hyperlink>
          </w:p>
        </w:tc>
      </w:tr>
    </w:tbl>
    <w:p w14:paraId="2A2064BB" w14:textId="77777777" w:rsidR="004501F2" w:rsidRDefault="004501F2">
      <w:pPr>
        <w:pStyle w:val="ProductList-Body"/>
      </w:pPr>
    </w:p>
    <w:p w14:paraId="37C521A4" w14:textId="77777777" w:rsidR="004501F2" w:rsidRDefault="007C1067">
      <w:pPr>
        <w:pStyle w:val="ProductList-Offering2HeadingNoBorder"/>
        <w:outlineLvl w:val="2"/>
      </w:pPr>
      <w:bookmarkStart w:id="291" w:name="_Sec1217"/>
      <w:r>
        <w:t>Workplace Analytics</w:t>
      </w:r>
      <w:bookmarkEnd w:id="291"/>
      <w:r>
        <w:fldChar w:fldCharType="begin"/>
      </w:r>
      <w:r>
        <w:instrText xml:space="preserve"> TC "</w:instrText>
      </w:r>
      <w:bookmarkStart w:id="292" w:name="_Toc41635697"/>
      <w:r>
        <w:instrText>Workplace Analytics</w:instrText>
      </w:r>
      <w:bookmarkEnd w:id="292"/>
      <w:r>
        <w:instrText>" \l 3</w:instrText>
      </w:r>
      <w:r>
        <w:fldChar w:fldCharType="end"/>
      </w:r>
    </w:p>
    <w:p w14:paraId="20A863E7" w14:textId="77777777" w:rsidR="004501F2" w:rsidRDefault="007C1067">
      <w:pPr>
        <w:pStyle w:val="ProductList-Offering1SubSection"/>
        <w:outlineLvl w:val="3"/>
      </w:pPr>
      <w:bookmarkStart w:id="293" w:name="_Sec1218"/>
      <w:r>
        <w:t>Programmas pieejamība</w:t>
      </w:r>
      <w:bookmarkEnd w:id="293"/>
    </w:p>
    <w:tbl>
      <w:tblPr>
        <w:tblStyle w:val="PURTable"/>
        <w:tblW w:w="0" w:type="dxa"/>
        <w:tblLook w:val="04A0" w:firstRow="1" w:lastRow="0" w:firstColumn="1" w:lastColumn="0" w:noHBand="0" w:noVBand="1"/>
      </w:tblPr>
      <w:tblGrid>
        <w:gridCol w:w="4114"/>
        <w:gridCol w:w="825"/>
        <w:gridCol w:w="689"/>
        <w:gridCol w:w="808"/>
        <w:gridCol w:w="712"/>
        <w:gridCol w:w="728"/>
        <w:gridCol w:w="829"/>
        <w:gridCol w:w="705"/>
        <w:gridCol w:w="703"/>
        <w:gridCol w:w="803"/>
      </w:tblGrid>
      <w:tr w:rsidR="004501F2" w14:paraId="76312F0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70D47CB" w14:textId="77777777" w:rsidR="004501F2" w:rsidRDefault="007C1067">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53881D66" w14:textId="77777777" w:rsidR="004501F2" w:rsidRDefault="007C106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DCA633" w14:textId="77777777" w:rsidR="004501F2" w:rsidRDefault="007C10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E0CBB1" w14:textId="77777777" w:rsidR="004501F2" w:rsidRDefault="007C106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F324FD" w14:textId="77777777" w:rsidR="004501F2" w:rsidRDefault="007C106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DEAFA9" w14:textId="77777777" w:rsidR="004501F2" w:rsidRDefault="007C106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05D79C" w14:textId="77777777" w:rsidR="004501F2" w:rsidRDefault="007C106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2D6732" w14:textId="77777777" w:rsidR="004501F2" w:rsidRDefault="007C10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DCB5BE" w14:textId="77777777" w:rsidR="004501F2" w:rsidRDefault="007C10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3505EC" w14:textId="77777777" w:rsidR="004501F2" w:rsidRDefault="007C106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4501F2" w14:paraId="6BBCC9D4" w14:textId="77777777">
        <w:tc>
          <w:tcPr>
            <w:tcW w:w="4520" w:type="dxa"/>
            <w:tcBorders>
              <w:top w:val="none" w:sz="4" w:space="0" w:color="BFBFBF"/>
              <w:left w:val="none" w:sz="4" w:space="0" w:color="000000"/>
              <w:bottom w:val="none" w:sz="4" w:space="0" w:color="7F7F7F"/>
              <w:right w:val="none" w:sz="4" w:space="0" w:color="000000"/>
            </w:tcBorders>
          </w:tcPr>
          <w:p w14:paraId="57E55EBB" w14:textId="77777777" w:rsidR="004501F2" w:rsidRDefault="007C1067">
            <w:pPr>
              <w:pStyle w:val="ProductList-TableBody"/>
            </w:pPr>
            <w:r>
              <w:t>Workplace Analytics</w:t>
            </w:r>
            <w:r>
              <w:fldChar w:fldCharType="begin"/>
            </w:r>
            <w:r>
              <w:instrText xml:space="preserve"> XE "Workplace Analytics" </w:instrText>
            </w:r>
            <w:r>
              <w:fldChar w:fldCharType="end"/>
            </w:r>
            <w:r>
              <w:t xml:space="preserve"> (Lietotāja SL)</w:t>
            </w:r>
          </w:p>
        </w:tc>
        <w:tc>
          <w:tcPr>
            <w:tcW w:w="860" w:type="dxa"/>
            <w:tcBorders>
              <w:top w:val="single" w:sz="6" w:space="0" w:color="FFFFFF"/>
              <w:left w:val="none" w:sz="4" w:space="0" w:color="000000"/>
              <w:bottom w:val="none" w:sz="4" w:space="0" w:color="7F7F7F"/>
              <w:right w:val="single" w:sz="6" w:space="0" w:color="FFFFFF"/>
            </w:tcBorders>
          </w:tcPr>
          <w:p w14:paraId="15700148" w14:textId="77777777" w:rsidR="004501F2" w:rsidRDefault="007C10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DD65D"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571E5"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F3C4E"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93535"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B06ED"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56F51"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C3943"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D9A14" w14:textId="77777777" w:rsidR="004501F2" w:rsidRDefault="004501F2">
            <w:pPr>
              <w:pStyle w:val="ProductList-TableBody"/>
              <w:jc w:val="center"/>
            </w:pPr>
          </w:p>
        </w:tc>
      </w:tr>
    </w:tbl>
    <w:p w14:paraId="4497BEAE" w14:textId="77777777" w:rsidR="004501F2" w:rsidRDefault="007C1067">
      <w:pPr>
        <w:pStyle w:val="ProductList-Offering1SubSection"/>
        <w:outlineLvl w:val="3"/>
      </w:pPr>
      <w:bookmarkStart w:id="294" w:name="_Sec1219"/>
      <w:r>
        <w:t>Produktu nosacījumi</w:t>
      </w:r>
      <w:bookmarkEnd w:id="294"/>
    </w:p>
    <w:tbl>
      <w:tblPr>
        <w:tblStyle w:val="PURTable"/>
        <w:tblW w:w="0" w:type="dxa"/>
        <w:tblLook w:val="04A0" w:firstRow="1" w:lastRow="0" w:firstColumn="1" w:lastColumn="0" w:noHBand="0" w:noVBand="1"/>
      </w:tblPr>
      <w:tblGrid>
        <w:gridCol w:w="3625"/>
        <w:gridCol w:w="3660"/>
        <w:gridCol w:w="3631"/>
      </w:tblGrid>
      <w:tr w:rsidR="004501F2" w14:paraId="5C27AF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7AEC03" w14:textId="77777777" w:rsidR="004501F2" w:rsidRDefault="007C1067">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BCD78D" w14:textId="77777777" w:rsidR="004501F2" w:rsidRDefault="007C106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1A6195D" w14:textId="77777777" w:rsidR="004501F2" w:rsidRDefault="007C1067">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4501F2" w14:paraId="44DDCA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FE2A0" w14:textId="77777777" w:rsidR="004501F2" w:rsidRDefault="007C106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5FE4D" w14:textId="77777777" w:rsidR="004501F2" w:rsidRDefault="007C106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99249" w14:textId="77777777" w:rsidR="004501F2" w:rsidRDefault="007C1067">
            <w:pPr>
              <w:pStyle w:val="ProductList-TableBody"/>
            </w:pPr>
            <w:r>
              <w:rPr>
                <w:color w:val="404040"/>
              </w:rPr>
              <w:t>Reklāmas piedāvājumi: nav</w:t>
            </w:r>
          </w:p>
        </w:tc>
      </w:tr>
      <w:tr w:rsidR="004501F2" w14:paraId="2994D9F2" w14:textId="77777777">
        <w:tc>
          <w:tcPr>
            <w:tcW w:w="4040" w:type="dxa"/>
            <w:tcBorders>
              <w:top w:val="single" w:sz="4" w:space="0" w:color="000000"/>
              <w:left w:val="single" w:sz="4" w:space="0" w:color="000000"/>
              <w:bottom w:val="single" w:sz="4" w:space="0" w:color="000000"/>
              <w:right w:val="single" w:sz="4" w:space="0" w:color="000000"/>
            </w:tcBorders>
          </w:tcPr>
          <w:p w14:paraId="0BBB8F86" w14:textId="77777777" w:rsidR="004501F2" w:rsidRDefault="007C1067">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357DACFF" w14:textId="77777777" w:rsidR="004501F2" w:rsidRDefault="007C1067">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316277A6" w14:textId="77777777" w:rsidR="004501F2" w:rsidRDefault="007C1067">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4501F2" w14:paraId="4AA0F1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9ED0F" w14:textId="77777777" w:rsidR="004501F2" w:rsidRDefault="007C106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3688319D" w14:textId="77777777" w:rsidR="004501F2" w:rsidRDefault="007C1067">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433B9" w14:textId="77777777" w:rsidR="004501F2" w:rsidRDefault="004501F2">
            <w:pPr>
              <w:pStyle w:val="ProductList-TableBody"/>
            </w:pPr>
          </w:p>
        </w:tc>
      </w:tr>
    </w:tbl>
    <w:p w14:paraId="1B6F3539" w14:textId="77777777" w:rsidR="004501F2" w:rsidRDefault="004501F2">
      <w:pPr>
        <w:pStyle w:val="ProductList-Body"/>
        <w:jc w:val="right"/>
      </w:pPr>
    </w:p>
    <w:tbl>
      <w:tblPr>
        <w:tblStyle w:val="PURTable"/>
        <w:tblW w:w="0" w:type="dxa"/>
        <w:tblLook w:val="04A0" w:firstRow="1" w:lastRow="0" w:firstColumn="1" w:lastColumn="0" w:noHBand="0" w:noVBand="1"/>
      </w:tblPr>
      <w:tblGrid>
        <w:gridCol w:w="10916"/>
      </w:tblGrid>
      <w:tr w:rsidR="004501F2" w14:paraId="4B1481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5990CB" w14:textId="77777777" w:rsidR="004501F2" w:rsidRDefault="00B034C3">
            <w:pPr>
              <w:pStyle w:val="ProductList-TableBody"/>
              <w:jc w:val="right"/>
            </w:pPr>
            <w:hyperlink w:anchor="_Sec842">
              <w:r w:rsidR="007C1067">
                <w:rPr>
                  <w:color w:val="00467F"/>
                  <w:sz w:val="14"/>
                  <w:u w:val="single"/>
                </w:rPr>
                <w:t>Saturs</w:t>
              </w:r>
            </w:hyperlink>
            <w:r w:rsidR="007C1067">
              <w:rPr>
                <w:sz w:val="14"/>
              </w:rPr>
              <w:t xml:space="preserve"> / </w:t>
            </w:r>
            <w:hyperlink w:anchor="_Sec549">
              <w:r w:rsidR="007C1067">
                <w:rPr>
                  <w:color w:val="00467F"/>
                  <w:sz w:val="14"/>
                  <w:u w:val="single"/>
                </w:rPr>
                <w:t>Glosārijs</w:t>
              </w:r>
            </w:hyperlink>
            <w:r w:rsidR="007C1067">
              <w:rPr>
                <w:sz w:val="14"/>
              </w:rPr>
              <w:t xml:space="preserve"> / </w:t>
            </w:r>
            <w:hyperlink w:anchor="_Sec844">
              <w:r w:rsidR="007C1067">
                <w:rPr>
                  <w:color w:val="00467F"/>
                  <w:sz w:val="14"/>
                  <w:u w:val="single"/>
                </w:rPr>
                <w:t>Indekss</w:t>
              </w:r>
            </w:hyperlink>
          </w:p>
        </w:tc>
      </w:tr>
    </w:tbl>
    <w:p w14:paraId="6CB35014" w14:textId="77777777" w:rsidR="004501F2" w:rsidRDefault="004501F2">
      <w:pPr>
        <w:pStyle w:val="ProductList-Body"/>
      </w:pPr>
    </w:p>
    <w:p w14:paraId="36140F2B" w14:textId="77777777" w:rsidR="004501F2" w:rsidRDefault="007C1067">
      <w:pPr>
        <w:pStyle w:val="ProductList-OfferingGroupHeading"/>
        <w:outlineLvl w:val="1"/>
      </w:pPr>
      <w:bookmarkStart w:id="295" w:name="_Sec635"/>
      <w:r>
        <w:t>Citi tiešsaistes pakalpojumi</w:t>
      </w:r>
      <w:bookmarkEnd w:id="295"/>
      <w:r>
        <w:fldChar w:fldCharType="begin"/>
      </w:r>
      <w:r>
        <w:instrText xml:space="preserve"> TC "</w:instrText>
      </w:r>
      <w:bookmarkStart w:id="296" w:name="_Toc41635698"/>
      <w:r>
        <w:instrText>Citi tiešsaistes pakalpojumi</w:instrText>
      </w:r>
      <w:bookmarkEnd w:id="296"/>
      <w:r>
        <w:instrText>" \l 2</w:instrText>
      </w:r>
      <w:r>
        <w:fldChar w:fldCharType="end"/>
      </w:r>
    </w:p>
    <w:p w14:paraId="3A96C0DC" w14:textId="77777777" w:rsidR="004501F2" w:rsidRDefault="007C1067">
      <w:pPr>
        <w:pStyle w:val="ProductList-Offering2HeadingNoBorder"/>
        <w:outlineLvl w:val="2"/>
      </w:pPr>
      <w:bookmarkStart w:id="297" w:name="_Sec670"/>
      <w:r>
        <w:t>Bing Maps</w:t>
      </w:r>
      <w:bookmarkEnd w:id="297"/>
      <w:r>
        <w:fldChar w:fldCharType="begin"/>
      </w:r>
      <w:r>
        <w:instrText xml:space="preserve"> TC "</w:instrText>
      </w:r>
      <w:bookmarkStart w:id="298" w:name="_Toc41635699"/>
      <w:r>
        <w:instrText>Bing Maps</w:instrText>
      </w:r>
      <w:bookmarkEnd w:id="298"/>
      <w:r>
        <w:instrText>" \l 3</w:instrText>
      </w:r>
      <w:r>
        <w:fldChar w:fldCharType="end"/>
      </w:r>
    </w:p>
    <w:p w14:paraId="44718267" w14:textId="77777777" w:rsidR="004501F2" w:rsidRDefault="007C1067">
      <w:pPr>
        <w:pStyle w:val="ProductList-Offering1SubSection"/>
        <w:outlineLvl w:val="3"/>
      </w:pPr>
      <w:bookmarkStart w:id="299" w:name="_Sec726"/>
      <w:r>
        <w:t>1. Programmas pieejamība</w:t>
      </w:r>
      <w:bookmarkEnd w:id="299"/>
    </w:p>
    <w:tbl>
      <w:tblPr>
        <w:tblStyle w:val="PURTable"/>
        <w:tblW w:w="0" w:type="dxa"/>
        <w:tblLook w:val="04A0" w:firstRow="1" w:lastRow="0" w:firstColumn="1" w:lastColumn="0" w:noHBand="0" w:noVBand="1"/>
      </w:tblPr>
      <w:tblGrid>
        <w:gridCol w:w="4235"/>
        <w:gridCol w:w="718"/>
        <w:gridCol w:w="688"/>
        <w:gridCol w:w="807"/>
        <w:gridCol w:w="712"/>
        <w:gridCol w:w="728"/>
        <w:gridCol w:w="828"/>
        <w:gridCol w:w="704"/>
        <w:gridCol w:w="694"/>
        <w:gridCol w:w="802"/>
      </w:tblGrid>
      <w:tr w:rsidR="004501F2" w14:paraId="66C2CF7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A47206" w14:textId="77777777" w:rsidR="004501F2" w:rsidRDefault="007C1067">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2CB72A65" w14:textId="77777777" w:rsidR="004501F2" w:rsidRDefault="007C106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E232D8" w14:textId="77777777" w:rsidR="004501F2" w:rsidRDefault="007C10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C54D41" w14:textId="77777777" w:rsidR="004501F2" w:rsidRDefault="007C106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3186B6" w14:textId="77777777" w:rsidR="004501F2" w:rsidRDefault="007C106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09D4A0" w14:textId="77777777" w:rsidR="004501F2" w:rsidRDefault="007C106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2ED62B" w14:textId="77777777" w:rsidR="004501F2" w:rsidRDefault="007C106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DAF382" w14:textId="77777777" w:rsidR="004501F2" w:rsidRDefault="007C10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BC8B6E" w14:textId="77777777" w:rsidR="004501F2" w:rsidRDefault="007C10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3DE68F" w14:textId="77777777" w:rsidR="004501F2" w:rsidRDefault="007C106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4501F2" w14:paraId="52864043" w14:textId="77777777">
        <w:tc>
          <w:tcPr>
            <w:tcW w:w="4660" w:type="dxa"/>
            <w:tcBorders>
              <w:top w:val="single" w:sz="6" w:space="0" w:color="FFFFFF"/>
              <w:left w:val="none" w:sz="4" w:space="0" w:color="6E6E6E"/>
              <w:bottom w:val="dashed" w:sz="4" w:space="0" w:color="BFBFBF"/>
              <w:right w:val="none" w:sz="4" w:space="0" w:color="6E6E6E"/>
            </w:tcBorders>
          </w:tcPr>
          <w:p w14:paraId="5A9F02EB" w14:textId="77777777" w:rsidR="004501F2" w:rsidRDefault="007C1067">
            <w:pPr>
              <w:pStyle w:val="ProductList-TableBody"/>
            </w:pPr>
            <w:r>
              <w:rPr>
                <w:color w:val="000000"/>
              </w:rPr>
              <w:t>Bing Maps Known 100 Lietotājiem (SL)</w:t>
            </w:r>
            <w:r>
              <w:fldChar w:fldCharType="begin"/>
            </w:r>
            <w:r>
              <w:instrText xml:space="preserve"> XE "Bing Maps Known 100 Lietotājiem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13FCBA9" w14:textId="77777777" w:rsidR="004501F2" w:rsidRDefault="007C1067">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4E784"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2739E"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A44DE"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0FC00"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04F84"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72151"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5FA44"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ED45F" w14:textId="77777777" w:rsidR="004501F2" w:rsidRDefault="004501F2">
            <w:pPr>
              <w:pStyle w:val="ProductList-TableBody"/>
              <w:jc w:val="center"/>
            </w:pPr>
          </w:p>
        </w:tc>
      </w:tr>
      <w:tr w:rsidR="004501F2" w14:paraId="1993D093" w14:textId="77777777">
        <w:tc>
          <w:tcPr>
            <w:tcW w:w="4660" w:type="dxa"/>
            <w:tcBorders>
              <w:top w:val="dashed" w:sz="4" w:space="0" w:color="BFBFBF"/>
              <w:left w:val="none" w:sz="4" w:space="0" w:color="6E6E6E"/>
              <w:bottom w:val="dashed" w:sz="4" w:space="0" w:color="BFBFBF"/>
              <w:right w:val="none" w:sz="4" w:space="0" w:color="6E6E6E"/>
            </w:tcBorders>
          </w:tcPr>
          <w:p w14:paraId="035C3F02" w14:textId="77777777" w:rsidR="004501F2" w:rsidRDefault="007C1067">
            <w:pPr>
              <w:pStyle w:val="ProductList-TableBody"/>
            </w:pPr>
            <w:r>
              <w:rPr>
                <w:color w:val="000000"/>
              </w:rPr>
              <w:t>Bing Maps Known 5K Lietotājam (SL)</w:t>
            </w:r>
            <w:r>
              <w:fldChar w:fldCharType="begin"/>
            </w:r>
            <w:r>
              <w:instrText xml:space="preserve"> XE "Bing Maps Known 5K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E9DC17" w14:textId="77777777" w:rsidR="004501F2" w:rsidRDefault="007C106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CFFDA"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00916"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9885B"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0CC2C"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587E7"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B938A"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80142"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4F8A7" w14:textId="77777777" w:rsidR="004501F2" w:rsidRDefault="004501F2">
            <w:pPr>
              <w:pStyle w:val="ProductList-TableBody"/>
              <w:jc w:val="center"/>
            </w:pPr>
          </w:p>
        </w:tc>
      </w:tr>
      <w:tr w:rsidR="004501F2" w14:paraId="2105367F" w14:textId="77777777">
        <w:tc>
          <w:tcPr>
            <w:tcW w:w="4660" w:type="dxa"/>
            <w:tcBorders>
              <w:top w:val="dashed" w:sz="4" w:space="0" w:color="BFBFBF"/>
              <w:left w:val="none" w:sz="4" w:space="0" w:color="6E6E6E"/>
              <w:bottom w:val="dashed" w:sz="4" w:space="0" w:color="BFBFBF"/>
              <w:right w:val="none" w:sz="4" w:space="0" w:color="6E6E6E"/>
            </w:tcBorders>
          </w:tcPr>
          <w:p w14:paraId="56B549D4" w14:textId="77777777" w:rsidR="004501F2" w:rsidRDefault="007C1067">
            <w:pPr>
              <w:pStyle w:val="ProductList-TableBody"/>
            </w:pPr>
            <w:r>
              <w:rPr>
                <w:color w:val="000000"/>
              </w:rPr>
              <w:t>Bing Maps Light Known 500 Lietotājam (SL)</w:t>
            </w:r>
            <w:r>
              <w:fldChar w:fldCharType="begin"/>
            </w:r>
            <w:r>
              <w:instrText xml:space="preserve"> XE "Bing Maps Light Known 500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DE2D3A" w14:textId="77777777" w:rsidR="004501F2" w:rsidRDefault="007C106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9AA10"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E1728"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B305F"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B9A5B"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D79D6"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7EC58"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2D17F"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BD3B2" w14:textId="77777777" w:rsidR="004501F2" w:rsidRDefault="004501F2">
            <w:pPr>
              <w:pStyle w:val="ProductList-TableBody"/>
              <w:jc w:val="center"/>
            </w:pPr>
          </w:p>
        </w:tc>
      </w:tr>
      <w:tr w:rsidR="004501F2" w14:paraId="6656C7E2" w14:textId="77777777">
        <w:tc>
          <w:tcPr>
            <w:tcW w:w="4660" w:type="dxa"/>
            <w:tcBorders>
              <w:top w:val="dashed" w:sz="4" w:space="0" w:color="BFBFBF"/>
              <w:left w:val="none" w:sz="4" w:space="0" w:color="6E6E6E"/>
              <w:bottom w:val="dashed" w:sz="4" w:space="0" w:color="BFBFBF"/>
              <w:right w:val="none" w:sz="4" w:space="0" w:color="6E6E6E"/>
            </w:tcBorders>
          </w:tcPr>
          <w:p w14:paraId="60087004" w14:textId="77777777" w:rsidR="004501F2" w:rsidRDefault="007C1067">
            <w:pPr>
              <w:pStyle w:val="ProductList-TableBody"/>
            </w:pPr>
            <w:r>
              <w:rPr>
                <w:color w:val="000000"/>
              </w:rPr>
              <w:t>Bing Maps Light Known 5K Lietotājam (SL)</w:t>
            </w:r>
            <w:r>
              <w:fldChar w:fldCharType="begin"/>
            </w:r>
            <w:r>
              <w:instrText xml:space="preserve"> XE "Bing Maps Light Known 5K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BE270A" w14:textId="77777777" w:rsidR="004501F2" w:rsidRDefault="007C106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C7F74"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2504B"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F2E34"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C5C61"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0C6C3"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5F24A"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CFDB6"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E20A2" w14:textId="77777777" w:rsidR="004501F2" w:rsidRDefault="004501F2">
            <w:pPr>
              <w:pStyle w:val="ProductList-TableBody"/>
              <w:jc w:val="center"/>
            </w:pPr>
          </w:p>
        </w:tc>
      </w:tr>
      <w:tr w:rsidR="004501F2" w14:paraId="49A29765" w14:textId="77777777">
        <w:tc>
          <w:tcPr>
            <w:tcW w:w="4660" w:type="dxa"/>
            <w:tcBorders>
              <w:top w:val="dashed" w:sz="4" w:space="0" w:color="BFBFBF"/>
              <w:left w:val="none" w:sz="4" w:space="0" w:color="6E6E6E"/>
              <w:bottom w:val="dashed" w:sz="4" w:space="0" w:color="BFBFBF"/>
              <w:right w:val="none" w:sz="4" w:space="0" w:color="6E6E6E"/>
            </w:tcBorders>
          </w:tcPr>
          <w:p w14:paraId="2A3F0BA2" w14:textId="77777777" w:rsidR="004501F2" w:rsidRDefault="007C1067">
            <w:pPr>
              <w:pStyle w:val="ProductList-TableBody"/>
            </w:pPr>
            <w:r>
              <w:rPr>
                <w:color w:val="000000"/>
              </w:rPr>
              <w:t>Bing karšu darbības 100K (SL)</w:t>
            </w:r>
            <w:r>
              <w:fldChar w:fldCharType="begin"/>
            </w:r>
            <w:r>
              <w:instrText xml:space="preserve"> XE "Bing karšu darbības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AE1A38" w14:textId="77777777" w:rsidR="004501F2" w:rsidRDefault="007C106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0C469"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BE9D5"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64341"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EFB44"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A33B2"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E2541"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81689"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5837F" w14:textId="77777777" w:rsidR="004501F2" w:rsidRDefault="004501F2">
            <w:pPr>
              <w:pStyle w:val="ProductList-TableBody"/>
              <w:jc w:val="center"/>
            </w:pPr>
          </w:p>
        </w:tc>
      </w:tr>
      <w:tr w:rsidR="004501F2" w14:paraId="37195D81" w14:textId="77777777">
        <w:tc>
          <w:tcPr>
            <w:tcW w:w="4660" w:type="dxa"/>
            <w:tcBorders>
              <w:top w:val="dashed" w:sz="4" w:space="0" w:color="BFBFBF"/>
              <w:left w:val="none" w:sz="4" w:space="0" w:color="6E6E6E"/>
              <w:bottom w:val="dashed" w:sz="4" w:space="0" w:color="BFBFBF"/>
              <w:right w:val="none" w:sz="4" w:space="0" w:color="6E6E6E"/>
            </w:tcBorders>
          </w:tcPr>
          <w:p w14:paraId="7D96EC0F" w14:textId="77777777" w:rsidR="004501F2" w:rsidRDefault="007C1067">
            <w:pPr>
              <w:pStyle w:val="ProductList-TableBody"/>
            </w:pPr>
            <w:r>
              <w:rPr>
                <w:color w:val="000000"/>
              </w:rPr>
              <w:t>Bing karšu darbības 500K (SL)</w:t>
            </w:r>
            <w:r>
              <w:fldChar w:fldCharType="begin"/>
            </w:r>
            <w:r>
              <w:instrText xml:space="preserve"> XE "Bing karšu darbības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EAEAA5" w14:textId="77777777" w:rsidR="004501F2" w:rsidRDefault="007C106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884B2"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788D1"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87FD5"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CFA46"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A3EDA"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9E892"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BE56F"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D963D" w14:textId="77777777" w:rsidR="004501F2" w:rsidRDefault="004501F2">
            <w:pPr>
              <w:pStyle w:val="ProductList-TableBody"/>
              <w:jc w:val="center"/>
            </w:pPr>
          </w:p>
        </w:tc>
      </w:tr>
      <w:tr w:rsidR="004501F2" w14:paraId="3C6DDF32" w14:textId="77777777">
        <w:tc>
          <w:tcPr>
            <w:tcW w:w="4660" w:type="dxa"/>
            <w:tcBorders>
              <w:top w:val="dashed" w:sz="4" w:space="0" w:color="BFBFBF"/>
              <w:left w:val="none" w:sz="4" w:space="0" w:color="6E6E6E"/>
              <w:bottom w:val="dashed" w:sz="4" w:space="0" w:color="BFBFBF"/>
              <w:right w:val="none" w:sz="4" w:space="0" w:color="6E6E6E"/>
            </w:tcBorders>
          </w:tcPr>
          <w:p w14:paraId="6324F24E" w14:textId="77777777" w:rsidR="004501F2" w:rsidRDefault="007C1067">
            <w:pPr>
              <w:pStyle w:val="ProductList-TableBody"/>
            </w:pPr>
            <w:r>
              <w:rPr>
                <w:color w:val="000000"/>
              </w:rPr>
              <w:t>Bing karšu darbības 1M (SL)</w:t>
            </w:r>
            <w:r>
              <w:fldChar w:fldCharType="begin"/>
            </w:r>
            <w:r>
              <w:instrText xml:space="preserve"> XE "Bing karšu darbības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708F60" w14:textId="77777777" w:rsidR="004501F2" w:rsidRDefault="007C106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92513"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02384"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F6215"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2A563"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F6DB3"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068B5"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DD8D3"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3CDDF" w14:textId="77777777" w:rsidR="004501F2" w:rsidRDefault="004501F2">
            <w:pPr>
              <w:pStyle w:val="ProductList-TableBody"/>
              <w:jc w:val="center"/>
            </w:pPr>
          </w:p>
        </w:tc>
      </w:tr>
      <w:tr w:rsidR="004501F2" w14:paraId="4F4A6C0B" w14:textId="77777777">
        <w:tc>
          <w:tcPr>
            <w:tcW w:w="4660" w:type="dxa"/>
            <w:tcBorders>
              <w:top w:val="dashed" w:sz="4" w:space="0" w:color="BFBFBF"/>
              <w:left w:val="none" w:sz="4" w:space="0" w:color="6E6E6E"/>
              <w:bottom w:val="dashed" w:sz="4" w:space="0" w:color="BFBFBF"/>
              <w:right w:val="none" w:sz="4" w:space="0" w:color="6E6E6E"/>
            </w:tcBorders>
          </w:tcPr>
          <w:p w14:paraId="5E184C51" w14:textId="77777777" w:rsidR="004501F2" w:rsidRDefault="007C1067">
            <w:pPr>
              <w:pStyle w:val="ProductList-TableBody"/>
            </w:pPr>
            <w:r>
              <w:rPr>
                <w:color w:val="000000"/>
              </w:rPr>
              <w:t>Bing karšu darbības 2M (SL)</w:t>
            </w:r>
            <w:r>
              <w:fldChar w:fldCharType="begin"/>
            </w:r>
            <w:r>
              <w:instrText xml:space="preserve"> XE "Bing karšu darbības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34A062" w14:textId="77777777" w:rsidR="004501F2" w:rsidRDefault="007C106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9AB17"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562E1"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F1D31"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FB746"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69D11"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48E8F"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DE7AE"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DCEFD" w14:textId="77777777" w:rsidR="004501F2" w:rsidRDefault="004501F2">
            <w:pPr>
              <w:pStyle w:val="ProductList-TableBody"/>
              <w:jc w:val="center"/>
            </w:pPr>
          </w:p>
        </w:tc>
      </w:tr>
      <w:tr w:rsidR="004501F2" w14:paraId="0CF8EE5E" w14:textId="77777777">
        <w:tc>
          <w:tcPr>
            <w:tcW w:w="4660" w:type="dxa"/>
            <w:tcBorders>
              <w:top w:val="dashed" w:sz="4" w:space="0" w:color="BFBFBF"/>
              <w:left w:val="none" w:sz="4" w:space="0" w:color="6E6E6E"/>
              <w:bottom w:val="dashed" w:sz="4" w:space="0" w:color="BFBFBF"/>
              <w:right w:val="none" w:sz="4" w:space="0" w:color="6E6E6E"/>
            </w:tcBorders>
          </w:tcPr>
          <w:p w14:paraId="751FBB4F" w14:textId="77777777" w:rsidR="004501F2" w:rsidRDefault="007C1067">
            <w:pPr>
              <w:pStyle w:val="ProductList-TableBody"/>
            </w:pPr>
            <w:r>
              <w:rPr>
                <w:color w:val="000000"/>
              </w:rPr>
              <w:t>Bing karšu darbības 5M (SL)</w:t>
            </w:r>
            <w:r>
              <w:fldChar w:fldCharType="begin"/>
            </w:r>
            <w:r>
              <w:instrText xml:space="preserve"> XE "Bing karšu darbības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61B351" w14:textId="77777777" w:rsidR="004501F2" w:rsidRDefault="007C106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920BE"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9C53C"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048B8"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27DFB"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7D66F"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A2868"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CED94"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331C4" w14:textId="77777777" w:rsidR="004501F2" w:rsidRDefault="004501F2">
            <w:pPr>
              <w:pStyle w:val="ProductList-TableBody"/>
              <w:jc w:val="center"/>
            </w:pPr>
          </w:p>
        </w:tc>
      </w:tr>
      <w:tr w:rsidR="004501F2" w14:paraId="3EB173AF" w14:textId="77777777">
        <w:tc>
          <w:tcPr>
            <w:tcW w:w="4660" w:type="dxa"/>
            <w:tcBorders>
              <w:top w:val="dashed" w:sz="4" w:space="0" w:color="BFBFBF"/>
              <w:left w:val="none" w:sz="4" w:space="0" w:color="6E6E6E"/>
              <w:bottom w:val="dashed" w:sz="4" w:space="0" w:color="BFBFBF"/>
              <w:right w:val="none" w:sz="4" w:space="0" w:color="6E6E6E"/>
            </w:tcBorders>
          </w:tcPr>
          <w:p w14:paraId="44DD4E89" w14:textId="77777777" w:rsidR="004501F2" w:rsidRDefault="007C1067">
            <w:pPr>
              <w:pStyle w:val="ProductList-TableBody"/>
            </w:pPr>
            <w:r>
              <w:rPr>
                <w:color w:val="000000"/>
              </w:rPr>
              <w:t>Bing karšu darbības 10M (SL)</w:t>
            </w:r>
            <w:r>
              <w:fldChar w:fldCharType="begin"/>
            </w:r>
            <w:r>
              <w:instrText xml:space="preserve"> XE "Bing karšu darbības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1AB50F" w14:textId="77777777" w:rsidR="004501F2" w:rsidRDefault="007C106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0F1BE"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6D214"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60AC1"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75E83"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19D9B"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8313B"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569D1"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95869" w14:textId="77777777" w:rsidR="004501F2" w:rsidRDefault="004501F2">
            <w:pPr>
              <w:pStyle w:val="ProductList-TableBody"/>
              <w:jc w:val="center"/>
            </w:pPr>
          </w:p>
        </w:tc>
      </w:tr>
      <w:tr w:rsidR="004501F2" w14:paraId="713C0E69" w14:textId="77777777">
        <w:tc>
          <w:tcPr>
            <w:tcW w:w="4660" w:type="dxa"/>
            <w:tcBorders>
              <w:top w:val="dashed" w:sz="4" w:space="0" w:color="BFBFBF"/>
              <w:left w:val="none" w:sz="4" w:space="0" w:color="6E6E6E"/>
              <w:bottom w:val="dashed" w:sz="4" w:space="0" w:color="BFBFBF"/>
              <w:right w:val="none" w:sz="4" w:space="0" w:color="6E6E6E"/>
            </w:tcBorders>
          </w:tcPr>
          <w:p w14:paraId="38AFDB9D" w14:textId="77777777" w:rsidR="004501F2" w:rsidRDefault="007C1067">
            <w:pPr>
              <w:pStyle w:val="ProductList-TableBody"/>
            </w:pPr>
            <w:r>
              <w:rPr>
                <w:color w:val="000000"/>
              </w:rPr>
              <w:t>Bing karšu darbības 30M (SL)</w:t>
            </w:r>
            <w:r>
              <w:fldChar w:fldCharType="begin"/>
            </w:r>
            <w:r>
              <w:instrText xml:space="preserve"> XE "Bing karšu darbības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88E41C" w14:textId="77777777" w:rsidR="004501F2" w:rsidRDefault="007C106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3EA5B"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252EB"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3BB25"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F2FA4"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37F12"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E9CDF"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4EDDB"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5B20A" w14:textId="77777777" w:rsidR="004501F2" w:rsidRDefault="004501F2">
            <w:pPr>
              <w:pStyle w:val="ProductList-TableBody"/>
              <w:jc w:val="center"/>
            </w:pPr>
          </w:p>
        </w:tc>
      </w:tr>
      <w:tr w:rsidR="004501F2" w14:paraId="1A92E598" w14:textId="77777777">
        <w:tc>
          <w:tcPr>
            <w:tcW w:w="4660" w:type="dxa"/>
            <w:tcBorders>
              <w:top w:val="dashed" w:sz="4" w:space="0" w:color="BFBFBF"/>
              <w:left w:val="none" w:sz="4" w:space="0" w:color="6E6E6E"/>
              <w:bottom w:val="dashed" w:sz="4" w:space="0" w:color="BFBFBF"/>
              <w:right w:val="none" w:sz="4" w:space="0" w:color="6E6E6E"/>
            </w:tcBorders>
          </w:tcPr>
          <w:p w14:paraId="2801B7C0" w14:textId="77777777" w:rsidR="004501F2" w:rsidRDefault="007C1067">
            <w:pPr>
              <w:pStyle w:val="ProductList-TableBody"/>
            </w:pPr>
            <w:r>
              <w:rPr>
                <w:color w:val="000000"/>
              </w:rPr>
              <w:t>Mobilo aktīvu pārvaldības platforma (SL)</w:t>
            </w:r>
            <w:r>
              <w:fldChar w:fldCharType="begin"/>
            </w:r>
            <w:r>
              <w:instrText xml:space="preserve"> XE "Mobilo aktīvu pārvaldības platforma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F2FFEA" w14:textId="77777777" w:rsidR="004501F2" w:rsidRDefault="007C106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09291"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3A75C"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8305E"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4459D"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F831C"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5924E"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A7899"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1839D" w14:textId="77777777" w:rsidR="004501F2" w:rsidRDefault="004501F2">
            <w:pPr>
              <w:pStyle w:val="ProductList-TableBody"/>
              <w:jc w:val="center"/>
            </w:pPr>
          </w:p>
        </w:tc>
      </w:tr>
      <w:tr w:rsidR="004501F2" w14:paraId="2631C550" w14:textId="77777777">
        <w:tc>
          <w:tcPr>
            <w:tcW w:w="4660" w:type="dxa"/>
            <w:tcBorders>
              <w:top w:val="dashed" w:sz="4" w:space="0" w:color="BFBFBF"/>
              <w:left w:val="none" w:sz="4" w:space="0" w:color="6E6E6E"/>
              <w:bottom w:val="dashed" w:sz="4" w:space="0" w:color="BFBFBF"/>
              <w:right w:val="none" w:sz="4" w:space="0" w:color="6E6E6E"/>
            </w:tcBorders>
          </w:tcPr>
          <w:p w14:paraId="107EBD9B" w14:textId="77777777" w:rsidR="004501F2" w:rsidRDefault="007C1067">
            <w:pPr>
              <w:pStyle w:val="ProductList-TableBody"/>
            </w:pPr>
            <w:r>
              <w:rPr>
                <w:color w:val="000000"/>
              </w:rPr>
              <w:t>Mobilo aktīvu pārvaldība katram aktīvam (SL)</w:t>
            </w:r>
            <w:r>
              <w:fldChar w:fldCharType="begin"/>
            </w:r>
            <w:r>
              <w:instrText xml:space="preserve"> XE "Mobilo aktīvu pārvaldība katram aktīvam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3C9E6D" w14:textId="77777777" w:rsidR="004501F2" w:rsidRDefault="007C10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6A180"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E868B"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C2A35"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C176F"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BD18C"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2A1A1"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F790D"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3C037" w14:textId="77777777" w:rsidR="004501F2" w:rsidRDefault="004501F2">
            <w:pPr>
              <w:pStyle w:val="ProductList-TableBody"/>
              <w:jc w:val="center"/>
            </w:pPr>
          </w:p>
        </w:tc>
      </w:tr>
      <w:tr w:rsidR="004501F2" w14:paraId="2644A7BB" w14:textId="77777777">
        <w:tc>
          <w:tcPr>
            <w:tcW w:w="4660" w:type="dxa"/>
            <w:tcBorders>
              <w:top w:val="dashed" w:sz="4" w:space="0" w:color="BFBFBF"/>
              <w:left w:val="none" w:sz="4" w:space="0" w:color="6E6E6E"/>
              <w:bottom w:val="dashed" w:sz="4" w:space="0" w:color="BFBFBF"/>
              <w:right w:val="none" w:sz="4" w:space="0" w:color="6E6E6E"/>
            </w:tcBorders>
          </w:tcPr>
          <w:p w14:paraId="5E6B64E7" w14:textId="77777777" w:rsidR="004501F2" w:rsidRDefault="007C1067">
            <w:pPr>
              <w:pStyle w:val="ProductList-TableBody"/>
            </w:pPr>
            <w:r>
              <w:rPr>
                <w:color w:val="000000"/>
              </w:rPr>
              <w:t>Mobilo aktīvu pārvaldības distances matrica katram aktīvam, automātiska</w:t>
            </w:r>
            <w:r>
              <w:fldChar w:fldCharType="begin"/>
            </w:r>
            <w:r>
              <w:instrText xml:space="preserve"> XE "Mobilo aktīvu pārvaldības distances matrica katram aktīvam, automātiska"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0ADFC3"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7209F"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B3301"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06C86"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0559B"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0D7C6"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2B72B"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9F0B9"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4A5AC" w14:textId="77777777" w:rsidR="004501F2" w:rsidRDefault="004501F2">
            <w:pPr>
              <w:pStyle w:val="ProductList-TableBody"/>
              <w:jc w:val="center"/>
            </w:pPr>
          </w:p>
        </w:tc>
      </w:tr>
      <w:tr w:rsidR="004501F2" w14:paraId="69968735" w14:textId="77777777">
        <w:tc>
          <w:tcPr>
            <w:tcW w:w="4660" w:type="dxa"/>
            <w:tcBorders>
              <w:top w:val="dashed" w:sz="4" w:space="0" w:color="BFBFBF"/>
              <w:left w:val="none" w:sz="4" w:space="0" w:color="6E6E6E"/>
              <w:bottom w:val="dashed" w:sz="4" w:space="0" w:color="BFBFBF"/>
              <w:right w:val="none" w:sz="4" w:space="0" w:color="6E6E6E"/>
            </w:tcBorders>
          </w:tcPr>
          <w:p w14:paraId="32E36828" w14:textId="77777777" w:rsidR="004501F2" w:rsidRDefault="007C1067">
            <w:pPr>
              <w:pStyle w:val="ProductList-TableBody"/>
            </w:pPr>
            <w:r>
              <w:rPr>
                <w:color w:val="000000"/>
              </w:rPr>
              <w:t>Mobilo aktīvu pārvaldības distances matrica katram aktīvam, manuāla</w:t>
            </w:r>
            <w:r>
              <w:fldChar w:fldCharType="begin"/>
            </w:r>
            <w:r>
              <w:instrText xml:space="preserve"> XE "Mobilo aktīvu pārvaldības distances matrica katram aktīvam, manuāla"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1F9B59"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796DA"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2E3CA"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997E0"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4178A"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7AE39"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3972C"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B645A"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5A3B8" w14:textId="77777777" w:rsidR="004501F2" w:rsidRDefault="004501F2">
            <w:pPr>
              <w:pStyle w:val="ProductList-TableBody"/>
              <w:jc w:val="center"/>
            </w:pPr>
          </w:p>
        </w:tc>
      </w:tr>
      <w:tr w:rsidR="004501F2" w14:paraId="3D96AB73" w14:textId="77777777">
        <w:tc>
          <w:tcPr>
            <w:tcW w:w="4660" w:type="dxa"/>
            <w:tcBorders>
              <w:top w:val="dashed" w:sz="4" w:space="0" w:color="BFBFBF"/>
              <w:left w:val="none" w:sz="4" w:space="0" w:color="6E6E6E"/>
              <w:bottom w:val="dashed" w:sz="4" w:space="0" w:color="BFBFBF"/>
              <w:right w:val="none" w:sz="4" w:space="0" w:color="6E6E6E"/>
            </w:tcBorders>
          </w:tcPr>
          <w:p w14:paraId="4ECDF364" w14:textId="77777777" w:rsidR="004501F2" w:rsidRDefault="007C1067">
            <w:pPr>
              <w:pStyle w:val="ProductList-TableBody"/>
            </w:pPr>
            <w:r>
              <w:rPr>
                <w:color w:val="000000"/>
              </w:rPr>
              <w:t>Mobilo aktīvu pārvaldības kravas automašīnu maršrutēšana katram aktīvam</w:t>
            </w:r>
            <w:r>
              <w:fldChar w:fldCharType="begin"/>
            </w:r>
            <w:r>
              <w:instrText xml:space="preserve"> XE "Mobilo aktīvu pārvaldības kravas automašīnu maršrutēšana katram aktīvam"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FF15D3"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518F7"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BA95A"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CB191"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4F9A5"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9ED0E"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8222D"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40E5D"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7BC7C" w14:textId="77777777" w:rsidR="004501F2" w:rsidRDefault="004501F2">
            <w:pPr>
              <w:pStyle w:val="ProductList-TableBody"/>
              <w:jc w:val="center"/>
            </w:pPr>
          </w:p>
        </w:tc>
      </w:tr>
      <w:tr w:rsidR="004501F2" w14:paraId="5AA0672B" w14:textId="77777777">
        <w:tc>
          <w:tcPr>
            <w:tcW w:w="4660" w:type="dxa"/>
            <w:tcBorders>
              <w:top w:val="dashed" w:sz="4" w:space="0" w:color="BFBFBF"/>
              <w:left w:val="none" w:sz="4" w:space="0" w:color="6E6E6E"/>
              <w:bottom w:val="dashed" w:sz="4" w:space="0" w:color="BFBFBF"/>
              <w:right w:val="none" w:sz="4" w:space="0" w:color="6E6E6E"/>
            </w:tcBorders>
          </w:tcPr>
          <w:p w14:paraId="583C42C7" w14:textId="77777777" w:rsidR="004501F2" w:rsidRDefault="007C1067">
            <w:pPr>
              <w:pStyle w:val="ProductList-TableBody"/>
            </w:pPr>
            <w:r>
              <w:rPr>
                <w:color w:val="000000"/>
              </w:rPr>
              <w:t>Mobilo aktīvu pārvaldības braukšanas analīze katram aktīvam</w:t>
            </w:r>
            <w:r>
              <w:fldChar w:fldCharType="begin"/>
            </w:r>
            <w:r>
              <w:instrText xml:space="preserve"> XE "Mobilo aktīvu pārvaldības braukšanas analīze katram aktīvam"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DAAAA1"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0B043"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6E902"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5D66D"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01899"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C68F1"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2CAB5"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73D7A"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E1BE1" w14:textId="77777777" w:rsidR="004501F2" w:rsidRDefault="004501F2">
            <w:pPr>
              <w:pStyle w:val="ProductList-TableBody"/>
              <w:jc w:val="center"/>
            </w:pPr>
          </w:p>
        </w:tc>
      </w:tr>
    </w:tbl>
    <w:p w14:paraId="56A2D40E" w14:textId="77777777" w:rsidR="004501F2" w:rsidRDefault="007C1067">
      <w:pPr>
        <w:pStyle w:val="ProductList-Offering1SubSection"/>
        <w:outlineLvl w:val="3"/>
      </w:pPr>
      <w:bookmarkStart w:id="300" w:name="_Sec781"/>
      <w:r>
        <w:t>2. Produktu nosacījumi</w:t>
      </w:r>
      <w:bookmarkEnd w:id="300"/>
    </w:p>
    <w:tbl>
      <w:tblPr>
        <w:tblStyle w:val="PURTable"/>
        <w:tblW w:w="0" w:type="dxa"/>
        <w:tblLook w:val="04A0" w:firstRow="1" w:lastRow="0" w:firstColumn="1" w:lastColumn="0" w:noHBand="0" w:noVBand="1"/>
      </w:tblPr>
      <w:tblGrid>
        <w:gridCol w:w="3625"/>
        <w:gridCol w:w="3660"/>
        <w:gridCol w:w="3631"/>
      </w:tblGrid>
      <w:tr w:rsidR="004501F2" w14:paraId="26810D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AE0B75" w14:textId="77777777" w:rsidR="004501F2" w:rsidRDefault="007C1067">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FA5056" w14:textId="77777777" w:rsidR="004501F2" w:rsidRDefault="007C106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E8BC00" w14:textId="77777777" w:rsidR="004501F2" w:rsidRDefault="007C1067">
            <w:pPr>
              <w:pStyle w:val="ProductList-TableBody"/>
            </w:pPr>
            <w:r>
              <w:rPr>
                <w:color w:val="404040"/>
              </w:rPr>
              <w:t>Piemērots pagarinātajam periodam: nav</w:t>
            </w:r>
          </w:p>
        </w:tc>
      </w:tr>
      <w:tr w:rsidR="004501F2" w14:paraId="04AFA6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AC44B" w14:textId="77777777" w:rsidR="004501F2" w:rsidRDefault="007C106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936C8" w14:textId="77777777" w:rsidR="004501F2" w:rsidRDefault="007C106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75FB7" w14:textId="77777777" w:rsidR="004501F2" w:rsidRDefault="007C1067">
            <w:pPr>
              <w:pStyle w:val="ProductList-TableBody"/>
            </w:pPr>
            <w:r>
              <w:rPr>
                <w:color w:val="404040"/>
              </w:rPr>
              <w:t>Reklāmas piedāvājumi: nav</w:t>
            </w:r>
          </w:p>
        </w:tc>
      </w:tr>
      <w:tr w:rsidR="004501F2" w14:paraId="4173D3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DFC14" w14:textId="77777777" w:rsidR="004501F2" w:rsidRDefault="007C106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C78AA" w14:textId="77777777" w:rsidR="004501F2" w:rsidRDefault="007C1067">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DCCBB" w14:textId="77777777" w:rsidR="004501F2" w:rsidRDefault="007C1067">
            <w:pPr>
              <w:pStyle w:val="ProductList-TableBody"/>
            </w:pPr>
            <w:r>
              <w:rPr>
                <w:color w:val="404040"/>
              </w:rPr>
              <w:t>Piemērots samazināšanai (SCE): nav</w:t>
            </w:r>
          </w:p>
        </w:tc>
      </w:tr>
      <w:tr w:rsidR="004501F2" w14:paraId="3EADC0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7120D" w14:textId="77777777" w:rsidR="004501F2" w:rsidRDefault="007C106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C4A0D" w14:textId="77777777" w:rsidR="004501F2" w:rsidRDefault="007C1067">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19996" w14:textId="77777777" w:rsidR="004501F2" w:rsidRDefault="004501F2">
            <w:pPr>
              <w:pStyle w:val="ProductList-TableBody"/>
            </w:pPr>
          </w:p>
        </w:tc>
      </w:tr>
    </w:tbl>
    <w:p w14:paraId="2AB31A8D" w14:textId="77777777" w:rsidR="004501F2" w:rsidRDefault="004501F2">
      <w:pPr>
        <w:pStyle w:val="ProductList-Body"/>
      </w:pPr>
    </w:p>
    <w:p w14:paraId="340E6BA4" w14:textId="77777777" w:rsidR="004501F2" w:rsidRDefault="007C1067">
      <w:pPr>
        <w:pStyle w:val="ProductList-ClauseHeading"/>
        <w:outlineLvl w:val="4"/>
      </w:pPr>
      <w:r>
        <w:t>2.1. Apmaksājamie darījumi</w:t>
      </w:r>
    </w:p>
    <w:p w14:paraId="284432F1" w14:textId="77777777" w:rsidR="004501F2" w:rsidRDefault="007C1067">
      <w:pPr>
        <w:pStyle w:val="ProductList-Body"/>
      </w:pPr>
      <w:r>
        <w:t>Katra Bing karšu darbības SL Klientam nodrošina tiesības uz noteiktu skaitu Apmaksājamo darījumu, kas norādīts Produkta nosaukumā. Reģistrācijas vai abonementa beigu datumā visi iegādātie un neizmantotie Apmaksājamie darījumi tiek zaudēti.</w:t>
      </w:r>
    </w:p>
    <w:p w14:paraId="5B632283" w14:textId="77777777" w:rsidR="004501F2" w:rsidRDefault="004501F2">
      <w:pPr>
        <w:pStyle w:val="ProductList-Body"/>
      </w:pPr>
    </w:p>
    <w:p w14:paraId="052FE910" w14:textId="77777777" w:rsidR="004501F2" w:rsidRDefault="007C1067">
      <w:pPr>
        <w:pStyle w:val="ProductList-Body"/>
      </w:pPr>
      <w:r>
        <w:t>Ja klients pārsniedz savu iegādāto Apmaksājamo darījumu kopējo skaitu, 30 dienu laikā pēc korporācijas Microsoft sniegta paziņojuma šim klientam ir jāiegādājas papildu Bing Maps darījumu SL piedāvājumi, lai segtu pārsniegto Apmaksājamo darījumu skaitu un prognozētos turpmākos Apmaksājamos darījumus reģistrācijas perioda atlikušajam laikam, citādi korporācija Microsoft ir tiesīga pārtraukt klienta piekļuvi pakalpojumam Bing Maps.</w:t>
      </w:r>
    </w:p>
    <w:p w14:paraId="1A0CCCC1" w14:textId="77777777" w:rsidR="004501F2" w:rsidRDefault="004501F2">
      <w:pPr>
        <w:pStyle w:val="ProductList-Body"/>
      </w:pPr>
    </w:p>
    <w:p w14:paraId="7817B597" w14:textId="77777777" w:rsidR="004501F2" w:rsidRDefault="007C1067">
      <w:pPr>
        <w:pStyle w:val="ProductList-ClauseHeading"/>
        <w:outlineLvl w:val="4"/>
      </w:pPr>
      <w:r>
        <w:t>2.2. Prasības attiecībā uz Mobilo aktīvu pārvaldību katram aktīvam</w:t>
      </w:r>
    </w:p>
    <w:p w14:paraId="409E6BE0" w14:textId="77777777" w:rsidR="004501F2" w:rsidRDefault="007C1067">
      <w:pPr>
        <w:pStyle w:val="ProductList-Body"/>
      </w:pPr>
      <w:r>
        <w:t xml:space="preserve">Tālāk norādītajiem piedāvājumiem ir nepieciešama licence attiecībā uz Mobilo aktīvu pārvaldības mēneša abonementu katram aktīvam. </w:t>
      </w:r>
    </w:p>
    <w:p w14:paraId="189D3A55" w14:textId="77777777" w:rsidR="004501F2" w:rsidRDefault="007C1067" w:rsidP="007C1067">
      <w:pPr>
        <w:pStyle w:val="ProductList-Bullet"/>
        <w:numPr>
          <w:ilvl w:val="0"/>
          <w:numId w:val="51"/>
        </w:numPr>
      </w:pPr>
      <w:r>
        <w:t xml:space="preserve">Distances matrica katram aktīvam, automātiska </w:t>
      </w:r>
    </w:p>
    <w:p w14:paraId="62D38D11" w14:textId="77777777" w:rsidR="004501F2" w:rsidRDefault="007C1067" w:rsidP="007C1067">
      <w:pPr>
        <w:pStyle w:val="ProductList-Bullet"/>
        <w:numPr>
          <w:ilvl w:val="0"/>
          <w:numId w:val="51"/>
        </w:numPr>
      </w:pPr>
      <w:r>
        <w:t xml:space="preserve">Distances matrica katram aktīvam, manuāla </w:t>
      </w:r>
    </w:p>
    <w:p w14:paraId="68D7BC3C" w14:textId="77777777" w:rsidR="004501F2" w:rsidRDefault="007C1067" w:rsidP="007C1067">
      <w:pPr>
        <w:pStyle w:val="ProductList-Bullet"/>
        <w:numPr>
          <w:ilvl w:val="0"/>
          <w:numId w:val="51"/>
        </w:numPr>
      </w:pPr>
      <w:r>
        <w:t xml:space="preserve">Kravas automašīnu maršrutēšana katram aktīvam </w:t>
      </w:r>
    </w:p>
    <w:p w14:paraId="375D3BB0" w14:textId="77777777" w:rsidR="004501F2" w:rsidRDefault="007C1067" w:rsidP="007C1067">
      <w:pPr>
        <w:pStyle w:val="ProductList-Bullet"/>
        <w:numPr>
          <w:ilvl w:val="0"/>
          <w:numId w:val="51"/>
        </w:numPr>
      </w:pPr>
      <w:r>
        <w:t>Braukšanas analīze katram aktīvam</w:t>
      </w:r>
    </w:p>
    <w:p w14:paraId="0EC7AC60" w14:textId="77777777" w:rsidR="004501F2" w:rsidRDefault="004501F2">
      <w:pPr>
        <w:pStyle w:val="ProductList-Body"/>
        <w:jc w:val="right"/>
      </w:pPr>
    </w:p>
    <w:tbl>
      <w:tblPr>
        <w:tblStyle w:val="PURTable"/>
        <w:tblW w:w="0" w:type="dxa"/>
        <w:tblLook w:val="04A0" w:firstRow="1" w:lastRow="0" w:firstColumn="1" w:lastColumn="0" w:noHBand="0" w:noVBand="1"/>
      </w:tblPr>
      <w:tblGrid>
        <w:gridCol w:w="10916"/>
      </w:tblGrid>
      <w:tr w:rsidR="004501F2" w14:paraId="54DFD6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2CA5C2" w14:textId="77777777" w:rsidR="004501F2" w:rsidRDefault="00B034C3">
            <w:pPr>
              <w:pStyle w:val="ProductList-TableBody"/>
              <w:jc w:val="right"/>
            </w:pPr>
            <w:hyperlink w:anchor="_Sec842">
              <w:r w:rsidR="007C1067">
                <w:rPr>
                  <w:color w:val="00467F"/>
                  <w:sz w:val="14"/>
                  <w:u w:val="single"/>
                </w:rPr>
                <w:t>Saturs</w:t>
              </w:r>
            </w:hyperlink>
            <w:r w:rsidR="007C1067">
              <w:rPr>
                <w:sz w:val="14"/>
              </w:rPr>
              <w:t xml:space="preserve"> / </w:t>
            </w:r>
            <w:hyperlink w:anchor="_Sec549">
              <w:r w:rsidR="007C1067">
                <w:rPr>
                  <w:color w:val="00467F"/>
                  <w:sz w:val="14"/>
                  <w:u w:val="single"/>
                </w:rPr>
                <w:t>Glosārijs</w:t>
              </w:r>
            </w:hyperlink>
            <w:r w:rsidR="007C1067">
              <w:rPr>
                <w:sz w:val="14"/>
              </w:rPr>
              <w:t xml:space="preserve"> / </w:t>
            </w:r>
            <w:hyperlink w:anchor="_Sec844">
              <w:r w:rsidR="007C1067">
                <w:rPr>
                  <w:color w:val="00467F"/>
                  <w:sz w:val="14"/>
                  <w:u w:val="single"/>
                </w:rPr>
                <w:t>Indekss</w:t>
              </w:r>
            </w:hyperlink>
          </w:p>
        </w:tc>
      </w:tr>
    </w:tbl>
    <w:p w14:paraId="2A430939" w14:textId="77777777" w:rsidR="004501F2" w:rsidRDefault="004501F2">
      <w:pPr>
        <w:pStyle w:val="ProductList-Body"/>
      </w:pPr>
    </w:p>
    <w:p w14:paraId="68C58BDF" w14:textId="77777777" w:rsidR="004501F2" w:rsidRDefault="007C1067">
      <w:pPr>
        <w:pStyle w:val="ProductList-Offering2HeadingNoBorder"/>
        <w:outlineLvl w:val="2"/>
      </w:pPr>
      <w:bookmarkStart w:id="301" w:name="_Sec674"/>
      <w:r>
        <w:t>Microsoft Power Platform</w:t>
      </w:r>
      <w:bookmarkEnd w:id="301"/>
      <w:r>
        <w:fldChar w:fldCharType="begin"/>
      </w:r>
      <w:r>
        <w:instrText xml:space="preserve"> TC "</w:instrText>
      </w:r>
      <w:bookmarkStart w:id="302" w:name="_Toc41635700"/>
      <w:r>
        <w:instrText>Microsoft Power Platform</w:instrText>
      </w:r>
      <w:bookmarkEnd w:id="302"/>
      <w:r>
        <w:instrText>" \l 3</w:instrText>
      </w:r>
      <w:r>
        <w:fldChar w:fldCharType="end"/>
      </w:r>
    </w:p>
    <w:p w14:paraId="7D93E4BE" w14:textId="77777777" w:rsidR="004501F2" w:rsidRDefault="007C1067">
      <w:pPr>
        <w:pStyle w:val="ProductList-Offering1SubSection"/>
        <w:outlineLvl w:val="3"/>
      </w:pPr>
      <w:bookmarkStart w:id="303" w:name="_Sec730"/>
      <w:r>
        <w:t>1. Programmas pieejamība</w:t>
      </w:r>
      <w:bookmarkEnd w:id="303"/>
    </w:p>
    <w:tbl>
      <w:tblPr>
        <w:tblStyle w:val="PURTable"/>
        <w:tblW w:w="0" w:type="dxa"/>
        <w:tblLook w:val="04A0" w:firstRow="1" w:lastRow="0" w:firstColumn="1" w:lastColumn="0" w:noHBand="0" w:noVBand="1"/>
      </w:tblPr>
      <w:tblGrid>
        <w:gridCol w:w="4237"/>
        <w:gridCol w:w="717"/>
        <w:gridCol w:w="694"/>
        <w:gridCol w:w="804"/>
        <w:gridCol w:w="710"/>
        <w:gridCol w:w="727"/>
        <w:gridCol w:w="827"/>
        <w:gridCol w:w="703"/>
        <w:gridCol w:w="698"/>
        <w:gridCol w:w="799"/>
      </w:tblGrid>
      <w:tr w:rsidR="004501F2" w14:paraId="1DDF2CE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BB3B18" w14:textId="77777777" w:rsidR="004501F2" w:rsidRDefault="007C1067">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02D6DB1E" w14:textId="77777777" w:rsidR="004501F2" w:rsidRDefault="007C1067">
            <w:pPr>
              <w:pStyle w:val="ProductList-TableBody"/>
              <w:jc w:val="center"/>
            </w:pPr>
            <w:r>
              <w:rPr>
                <w:color w:val="FFFFFF"/>
              </w:rPr>
              <w:t>Punkts</w:t>
            </w:r>
          </w:p>
        </w:tc>
        <w:tc>
          <w:tcPr>
            <w:tcW w:w="740" w:type="dxa"/>
            <w:tcBorders>
              <w:left w:val="single" w:sz="6" w:space="0" w:color="FFFFFF"/>
              <w:bottom w:val="single" w:sz="6" w:space="0" w:color="FFFFFF"/>
              <w:right w:val="single" w:sz="6" w:space="0" w:color="FFFFFF"/>
            </w:tcBorders>
            <w:shd w:val="clear" w:color="auto" w:fill="00188F"/>
          </w:tcPr>
          <w:p w14:paraId="07A0C7BF" w14:textId="77777777" w:rsidR="004501F2" w:rsidRDefault="007C10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1BA68F" w14:textId="77777777" w:rsidR="004501F2" w:rsidRDefault="007C106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D180F3" w14:textId="77777777" w:rsidR="004501F2" w:rsidRDefault="007C106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4CC000" w14:textId="77777777" w:rsidR="004501F2" w:rsidRDefault="007C106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6E6BAF" w14:textId="77777777" w:rsidR="004501F2" w:rsidRDefault="007C106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25EE71" w14:textId="77777777" w:rsidR="004501F2" w:rsidRDefault="007C10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394508" w14:textId="77777777" w:rsidR="004501F2" w:rsidRDefault="007C10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1A37E6" w14:textId="77777777" w:rsidR="004501F2" w:rsidRDefault="007C106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4501F2" w14:paraId="5DA6ED75" w14:textId="77777777">
        <w:tc>
          <w:tcPr>
            <w:tcW w:w="4660" w:type="dxa"/>
            <w:tcBorders>
              <w:top w:val="single" w:sz="6" w:space="0" w:color="FFFFFF"/>
              <w:left w:val="none" w:sz="4" w:space="0" w:color="6E6E6E"/>
              <w:bottom w:val="dashed" w:sz="4" w:space="0" w:color="BFBFBF"/>
              <w:right w:val="none" w:sz="4" w:space="0" w:color="6E6E6E"/>
            </w:tcBorders>
          </w:tcPr>
          <w:p w14:paraId="15CB46AF" w14:textId="77777777" w:rsidR="004501F2" w:rsidRDefault="007C1067">
            <w:pPr>
              <w:pStyle w:val="ProductList-TableBody"/>
            </w:pPr>
            <w:r>
              <w:t>AI Builder noslodzes papildinājums</w:t>
            </w:r>
            <w:r>
              <w:fldChar w:fldCharType="begin"/>
            </w:r>
            <w:r>
              <w:instrText xml:space="preserve"> XE "AI Builder noslodzes papildinājums"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2635F19"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40C6A"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CF92E"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015CE"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14D3D"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CE8FC"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304DA"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E2266"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A58A1" w14:textId="77777777" w:rsidR="004501F2" w:rsidRDefault="004501F2">
            <w:pPr>
              <w:pStyle w:val="ProductList-TableBody"/>
              <w:jc w:val="center"/>
            </w:pPr>
          </w:p>
        </w:tc>
      </w:tr>
      <w:tr w:rsidR="004501F2" w14:paraId="55C5500C" w14:textId="77777777">
        <w:tc>
          <w:tcPr>
            <w:tcW w:w="4660" w:type="dxa"/>
            <w:tcBorders>
              <w:top w:val="dashed" w:sz="4" w:space="0" w:color="BFBFBF"/>
              <w:left w:val="none" w:sz="4" w:space="0" w:color="6E6E6E"/>
              <w:bottom w:val="dashed" w:sz="4" w:space="0" w:color="B2B2B2"/>
              <w:right w:val="none" w:sz="4" w:space="0" w:color="6E6E6E"/>
            </w:tcBorders>
          </w:tcPr>
          <w:p w14:paraId="67F07A97" w14:textId="77777777" w:rsidR="004501F2" w:rsidRDefault="007C1067">
            <w:pPr>
              <w:pStyle w:val="ProductList-TableBody"/>
            </w:pPr>
            <w:r>
              <w:t>Power Automate katram komercdarbības procesam</w:t>
            </w:r>
            <w:r>
              <w:fldChar w:fldCharType="begin"/>
            </w:r>
            <w:r>
              <w:instrText xml:space="preserve"> XE "Power Automate katram komercdarbības procesam" </w:instrText>
            </w:r>
            <w:r>
              <w:fldChar w:fldCharType="end"/>
            </w:r>
            <w:r>
              <w:t xml:space="preserve"> (Lietotāja SL)</w:t>
            </w:r>
          </w:p>
        </w:tc>
        <w:tc>
          <w:tcPr>
            <w:tcW w:w="740" w:type="dxa"/>
            <w:tcBorders>
              <w:top w:val="dashed" w:sz="4" w:space="0" w:color="BFBFBF"/>
              <w:left w:val="none" w:sz="4" w:space="0" w:color="6E6E6E"/>
              <w:bottom w:val="dashed" w:sz="4" w:space="0" w:color="B2B2B2"/>
              <w:right w:val="single" w:sz="6" w:space="0" w:color="FFFFFF"/>
            </w:tcBorders>
          </w:tcPr>
          <w:p w14:paraId="0F9BF1F0"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D3A0F"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9424A"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10000"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9E827"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BE613"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652CC"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34B87"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557C7" w14:textId="77777777" w:rsidR="004501F2" w:rsidRDefault="004501F2">
            <w:pPr>
              <w:pStyle w:val="ProductList-TableBody"/>
              <w:jc w:val="center"/>
            </w:pPr>
          </w:p>
        </w:tc>
      </w:tr>
      <w:tr w:rsidR="004501F2" w14:paraId="6178EDE3" w14:textId="77777777">
        <w:tc>
          <w:tcPr>
            <w:tcW w:w="4660" w:type="dxa"/>
            <w:tcBorders>
              <w:top w:val="dashed" w:sz="4" w:space="0" w:color="B2B2B2"/>
              <w:left w:val="none" w:sz="4" w:space="0" w:color="6E6E6E"/>
              <w:bottom w:val="dashed" w:sz="4" w:space="0" w:color="B2B2B2"/>
              <w:right w:val="none" w:sz="4" w:space="0" w:color="6E6E6E"/>
            </w:tcBorders>
          </w:tcPr>
          <w:p w14:paraId="0D9CC5A3" w14:textId="77777777" w:rsidR="004501F2" w:rsidRDefault="007C1067">
            <w:pPr>
              <w:pStyle w:val="ProductList-TableBody"/>
            </w:pPr>
            <w:r>
              <w:t>Power Automate katram lietotājam</w:t>
            </w:r>
            <w:r>
              <w:fldChar w:fldCharType="begin"/>
            </w:r>
            <w:r>
              <w:instrText xml:space="preserve"> XE "Power Automate katram lietotājam" </w:instrText>
            </w:r>
            <w:r>
              <w:fldChar w:fldCharType="end"/>
            </w:r>
            <w:r>
              <w:t xml:space="preserve"> (Lietotāja SL)</w:t>
            </w:r>
          </w:p>
        </w:tc>
        <w:tc>
          <w:tcPr>
            <w:tcW w:w="740" w:type="dxa"/>
            <w:tcBorders>
              <w:top w:val="dashed" w:sz="4" w:space="0" w:color="B2B2B2"/>
              <w:left w:val="none" w:sz="4" w:space="0" w:color="6E6E6E"/>
              <w:bottom w:val="dashed" w:sz="4" w:space="0" w:color="B2B2B2"/>
              <w:right w:val="single" w:sz="6" w:space="0" w:color="FFFFFF"/>
            </w:tcBorders>
          </w:tcPr>
          <w:p w14:paraId="5256B98F"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97764"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62C5E"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0E159"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1ECF3"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BE30C"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202BF"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04CDA"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11D97" w14:textId="77777777" w:rsidR="004501F2" w:rsidRDefault="004501F2">
            <w:pPr>
              <w:pStyle w:val="ProductList-TableBody"/>
              <w:jc w:val="center"/>
            </w:pPr>
          </w:p>
        </w:tc>
      </w:tr>
      <w:tr w:rsidR="004501F2" w14:paraId="15CE8ECF" w14:textId="77777777">
        <w:tc>
          <w:tcPr>
            <w:tcW w:w="4660" w:type="dxa"/>
            <w:tcBorders>
              <w:top w:val="dashed" w:sz="4" w:space="0" w:color="B2B2B2"/>
              <w:left w:val="none" w:sz="4" w:space="0" w:color="6E6E6E"/>
              <w:bottom w:val="dashed" w:sz="4" w:space="0" w:color="B2B2B2"/>
              <w:right w:val="none" w:sz="4" w:space="0" w:color="6E6E6E"/>
            </w:tcBorders>
          </w:tcPr>
          <w:p w14:paraId="774B1AF7" w14:textId="77777777" w:rsidR="004501F2" w:rsidRDefault="007C1067">
            <w:pPr>
              <w:pStyle w:val="ProductList-TableBody"/>
            </w:pPr>
            <w:r>
              <w:t>Power Automate katram lietotājam ar uzraudzītās RPA plānu</w:t>
            </w:r>
            <w:r>
              <w:fldChar w:fldCharType="begin"/>
            </w:r>
            <w:r>
              <w:instrText xml:space="preserve"> XE "Power Automate katram lietotājam ar uzraudzītās RPA plānu" </w:instrText>
            </w:r>
            <w:r>
              <w:fldChar w:fldCharType="end"/>
            </w:r>
            <w:r>
              <w:t xml:space="preserve"> (Lietotāja SL)</w:t>
            </w:r>
          </w:p>
        </w:tc>
        <w:tc>
          <w:tcPr>
            <w:tcW w:w="740" w:type="dxa"/>
            <w:tcBorders>
              <w:top w:val="dashed" w:sz="4" w:space="0" w:color="B2B2B2"/>
              <w:left w:val="none" w:sz="4" w:space="0" w:color="6E6E6E"/>
              <w:bottom w:val="dashed" w:sz="4" w:space="0" w:color="B2B2B2"/>
              <w:right w:val="single" w:sz="6" w:space="0" w:color="FFFFFF"/>
            </w:tcBorders>
          </w:tcPr>
          <w:p w14:paraId="17567F74"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43338"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DE061"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5DEF3"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6F7D4"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E5AE8"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2366C"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E934A"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577B7" w14:textId="77777777" w:rsidR="004501F2" w:rsidRDefault="004501F2">
            <w:pPr>
              <w:pStyle w:val="ProductList-TableBody"/>
              <w:jc w:val="center"/>
            </w:pPr>
          </w:p>
        </w:tc>
      </w:tr>
      <w:tr w:rsidR="004501F2" w14:paraId="62EC1159" w14:textId="77777777">
        <w:tc>
          <w:tcPr>
            <w:tcW w:w="4660" w:type="dxa"/>
            <w:tcBorders>
              <w:top w:val="dashed" w:sz="4" w:space="0" w:color="B2B2B2"/>
              <w:left w:val="none" w:sz="4" w:space="0" w:color="6E6E6E"/>
              <w:bottom w:val="dashed" w:sz="4" w:space="0" w:color="B2B2B2"/>
              <w:right w:val="none" w:sz="4" w:space="0" w:color="6E6E6E"/>
            </w:tcBorders>
          </w:tcPr>
          <w:p w14:paraId="3049612F" w14:textId="77777777" w:rsidR="004501F2" w:rsidRDefault="007C1067">
            <w:pPr>
              <w:pStyle w:val="ProductList-TableBody"/>
            </w:pPr>
            <w:r>
              <w:t>Power Automate neuzraudzītās RPA papildinājums</w:t>
            </w:r>
            <w:r>
              <w:fldChar w:fldCharType="begin"/>
            </w:r>
            <w:r>
              <w:instrText xml:space="preserve"> XE "Power Automate neuzraudzītās RPA papildinājums"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0A221494"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C36B3"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B4F10"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4F114"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1650F"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EAD4A"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ADC9A"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DEF5C"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4A072" w14:textId="77777777" w:rsidR="004501F2" w:rsidRDefault="004501F2">
            <w:pPr>
              <w:pStyle w:val="ProductList-TableBody"/>
              <w:jc w:val="center"/>
            </w:pPr>
          </w:p>
        </w:tc>
      </w:tr>
      <w:tr w:rsidR="004501F2" w14:paraId="3934AFA1" w14:textId="77777777">
        <w:tc>
          <w:tcPr>
            <w:tcW w:w="4660" w:type="dxa"/>
            <w:tcBorders>
              <w:top w:val="dashed" w:sz="4" w:space="0" w:color="B2B2B2"/>
              <w:left w:val="none" w:sz="4" w:space="0" w:color="6E6E6E"/>
              <w:bottom w:val="dashed" w:sz="4" w:space="0" w:color="B2B2B2"/>
              <w:right w:val="none" w:sz="4" w:space="0" w:color="6E6E6E"/>
            </w:tcBorders>
          </w:tcPr>
          <w:p w14:paraId="15627EAB" w14:textId="77777777" w:rsidR="004501F2" w:rsidRDefault="007C1067">
            <w:pPr>
              <w:pStyle w:val="ProductList-TableBody"/>
            </w:pPr>
            <w:r>
              <w:t>Common Data Service programmām datu bāzes ietilpība</w:t>
            </w:r>
            <w:r>
              <w:fldChar w:fldCharType="begin"/>
            </w:r>
            <w:r>
              <w:instrText xml:space="preserve"> XE "Common Data Service programmām datu bāzes ietilpība"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A218D8"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0158C"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77819"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72190" w14:textId="77777777" w:rsidR="004501F2" w:rsidRDefault="007C106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F59EB"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96697"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156A5"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5BCBA"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5FBAB" w14:textId="77777777" w:rsidR="004501F2" w:rsidRDefault="007C106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r>
      <w:tr w:rsidR="004501F2" w14:paraId="792CC06A" w14:textId="77777777">
        <w:tc>
          <w:tcPr>
            <w:tcW w:w="4660" w:type="dxa"/>
            <w:tcBorders>
              <w:top w:val="dashed" w:sz="4" w:space="0" w:color="B2B2B2"/>
              <w:left w:val="none" w:sz="4" w:space="0" w:color="6E6E6E"/>
              <w:bottom w:val="dashed" w:sz="4" w:space="0" w:color="B2B2B2"/>
              <w:right w:val="none" w:sz="4" w:space="0" w:color="6E6E6E"/>
            </w:tcBorders>
          </w:tcPr>
          <w:p w14:paraId="35428B88" w14:textId="77777777" w:rsidR="004501F2" w:rsidRDefault="007C1067">
            <w:pPr>
              <w:pStyle w:val="ProductList-TableBody"/>
            </w:pPr>
            <w:r>
              <w:t>Common Data Service</w:t>
            </w:r>
            <w:r>
              <w:fldChar w:fldCharType="begin"/>
            </w:r>
            <w:r>
              <w:instrText xml:space="preserve"> XE "Common Data Service" </w:instrText>
            </w:r>
            <w:r>
              <w:fldChar w:fldCharType="end"/>
            </w:r>
            <w:r>
              <w:t xml:space="preserve"> programmām faila ietilpība</w:t>
            </w:r>
            <w:r>
              <w:fldChar w:fldCharType="begin"/>
            </w:r>
            <w:r>
              <w:instrText xml:space="preserve"> XE " programmām faila ietilpība"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EFA44A"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E9A74"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8195F"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24B6B" w14:textId="77777777" w:rsidR="004501F2" w:rsidRDefault="007C106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43618"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BF1B0"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3C4E7"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5B534"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532DB" w14:textId="77777777" w:rsidR="004501F2" w:rsidRDefault="007C106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r>
      <w:tr w:rsidR="004501F2" w14:paraId="023381A5" w14:textId="77777777">
        <w:tc>
          <w:tcPr>
            <w:tcW w:w="4660" w:type="dxa"/>
            <w:tcBorders>
              <w:top w:val="dashed" w:sz="4" w:space="0" w:color="B2B2B2"/>
              <w:left w:val="none" w:sz="4" w:space="0" w:color="6E6E6E"/>
              <w:bottom w:val="dashed" w:sz="4" w:space="0" w:color="B2B2B2"/>
              <w:right w:val="none" w:sz="4" w:space="0" w:color="6E6E6E"/>
            </w:tcBorders>
          </w:tcPr>
          <w:p w14:paraId="44DE9FF0" w14:textId="77777777" w:rsidR="004501F2" w:rsidRDefault="007C1067">
            <w:pPr>
              <w:pStyle w:val="ProductList-TableBody"/>
            </w:pPr>
            <w:r>
              <w:t>Common Data Service</w:t>
            </w:r>
            <w:r>
              <w:fldChar w:fldCharType="begin"/>
            </w:r>
            <w:r>
              <w:instrText xml:space="preserve"> XE "Common Data Service" </w:instrText>
            </w:r>
            <w:r>
              <w:fldChar w:fldCharType="end"/>
            </w:r>
            <w:r>
              <w:t xml:space="preserve"> programmām žurnāla ietilpība</w:t>
            </w:r>
            <w:r>
              <w:fldChar w:fldCharType="begin"/>
            </w:r>
            <w:r>
              <w:instrText xml:space="preserve"> XE " programmām žurnāla ietilpība"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AA96BA"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51D8F"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BD570"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7DF09" w14:textId="77777777" w:rsidR="004501F2" w:rsidRDefault="007C106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442B3"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F8C1F"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F327E"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0E337"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98DD9" w14:textId="77777777" w:rsidR="004501F2" w:rsidRDefault="007C106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r>
      <w:tr w:rsidR="004501F2" w14:paraId="6010CAC2" w14:textId="77777777">
        <w:tc>
          <w:tcPr>
            <w:tcW w:w="4660" w:type="dxa"/>
            <w:tcBorders>
              <w:top w:val="dashed" w:sz="4" w:space="0" w:color="B2B2B2"/>
              <w:left w:val="none" w:sz="4" w:space="0" w:color="6E6E6E"/>
              <w:bottom w:val="dashed" w:sz="4" w:space="0" w:color="B2B2B2"/>
              <w:right w:val="none" w:sz="4" w:space="0" w:color="6E6E6E"/>
            </w:tcBorders>
          </w:tcPr>
          <w:p w14:paraId="0D01592E" w14:textId="77777777" w:rsidR="004501F2" w:rsidRDefault="007C1067">
            <w:pPr>
              <w:pStyle w:val="ProductList-TableBody"/>
            </w:pPr>
            <w:r>
              <w:t>PowerApps katram programmas plānam</w:t>
            </w:r>
            <w:r>
              <w:fldChar w:fldCharType="begin"/>
            </w:r>
            <w:r>
              <w:instrText xml:space="preserve"> XE "PowerApps katram programmas plānam"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C70312"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D8D56"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41BF4"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10808"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DCAB5"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6891D"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6E96F"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6479B"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5B797" w14:textId="77777777" w:rsidR="004501F2" w:rsidRDefault="004501F2">
            <w:pPr>
              <w:pStyle w:val="ProductList-TableBody"/>
              <w:jc w:val="center"/>
            </w:pPr>
          </w:p>
        </w:tc>
      </w:tr>
      <w:tr w:rsidR="004501F2" w14:paraId="70CEA997" w14:textId="77777777">
        <w:tc>
          <w:tcPr>
            <w:tcW w:w="4660" w:type="dxa"/>
            <w:tcBorders>
              <w:top w:val="dashed" w:sz="4" w:space="0" w:color="B2B2B2"/>
              <w:left w:val="none" w:sz="4" w:space="0" w:color="6E6E6E"/>
              <w:bottom w:val="dashed" w:sz="4" w:space="0" w:color="B2B2B2"/>
              <w:right w:val="none" w:sz="4" w:space="0" w:color="6E6E6E"/>
            </w:tcBorders>
          </w:tcPr>
          <w:p w14:paraId="7F3F6970" w14:textId="77777777" w:rsidR="004501F2" w:rsidRDefault="007C1067">
            <w:pPr>
              <w:pStyle w:val="ProductList-TableBody"/>
            </w:pPr>
            <w:r>
              <w:t>PowerApps katram lietotāja plānam (Lietotāja SL)</w:t>
            </w:r>
            <w:r>
              <w:fldChar w:fldCharType="begin"/>
            </w:r>
            <w:r>
              <w:instrText xml:space="preserve"> XE "PowerApps katram lietotāja plānam (Lietotāja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BCDC48"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B93E4"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57495"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6618D"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94DDD"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D09DA"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FBF9F"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6FEEA"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E5423" w14:textId="77777777" w:rsidR="004501F2" w:rsidRDefault="004501F2">
            <w:pPr>
              <w:pStyle w:val="ProductList-TableBody"/>
              <w:jc w:val="center"/>
            </w:pPr>
          </w:p>
        </w:tc>
      </w:tr>
      <w:tr w:rsidR="004501F2" w14:paraId="4AEA86B0" w14:textId="77777777">
        <w:tc>
          <w:tcPr>
            <w:tcW w:w="4660" w:type="dxa"/>
            <w:tcBorders>
              <w:top w:val="dashed" w:sz="4" w:space="0" w:color="B2B2B2"/>
              <w:left w:val="none" w:sz="4" w:space="0" w:color="6E6E6E"/>
              <w:bottom w:val="dashed" w:sz="4" w:space="0" w:color="B2B2B2"/>
              <w:right w:val="none" w:sz="4" w:space="0" w:color="6E6E6E"/>
            </w:tcBorders>
          </w:tcPr>
          <w:p w14:paraId="434CEEC1" w14:textId="77777777" w:rsidR="004501F2" w:rsidRDefault="007C1067">
            <w:pPr>
              <w:pStyle w:val="ProductList-TableBody"/>
            </w:pPr>
            <w:r>
              <w:t>PowerApps portālu pieteikšanās noslodzes papildinājums</w:t>
            </w:r>
            <w:r>
              <w:fldChar w:fldCharType="begin"/>
            </w:r>
            <w:r>
              <w:instrText xml:space="preserve"> XE "PowerApps portālu pieteikšanās noslodzes papildinājums"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704757"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DBDA7"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1A2FD"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665EE" w14:textId="77777777" w:rsidR="004501F2" w:rsidRDefault="007C106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120C6"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30014"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6E949"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096A0"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F2A67" w14:textId="77777777" w:rsidR="004501F2" w:rsidRDefault="004501F2">
            <w:pPr>
              <w:pStyle w:val="ProductList-TableBody"/>
              <w:jc w:val="center"/>
            </w:pPr>
          </w:p>
        </w:tc>
      </w:tr>
      <w:tr w:rsidR="004501F2" w14:paraId="121B198A" w14:textId="77777777">
        <w:tc>
          <w:tcPr>
            <w:tcW w:w="4660" w:type="dxa"/>
            <w:tcBorders>
              <w:top w:val="dashed" w:sz="4" w:space="0" w:color="B2B2B2"/>
              <w:left w:val="none" w:sz="4" w:space="0" w:color="6E6E6E"/>
              <w:bottom w:val="dashed" w:sz="4" w:space="0" w:color="B2B2B2"/>
              <w:right w:val="none" w:sz="4" w:space="0" w:color="6E6E6E"/>
            </w:tcBorders>
          </w:tcPr>
          <w:p w14:paraId="223DDC8A" w14:textId="77777777" w:rsidR="004501F2" w:rsidRDefault="007C1067">
            <w:pPr>
              <w:pStyle w:val="ProductList-TableBody"/>
            </w:pPr>
            <w:r>
              <w:t>PowerApps portālu lapu skatījumu noslodzes papildinājums</w:t>
            </w:r>
            <w:r>
              <w:fldChar w:fldCharType="begin"/>
            </w:r>
            <w:r>
              <w:instrText xml:space="preserve"> XE "PowerApps portālu lapu skatījumu noslodzes papildinājums"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42625D"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46786"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43C12"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167D1" w14:textId="77777777" w:rsidR="004501F2" w:rsidRDefault="007C106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87845"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AC383"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B4745"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9CAE8"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9D988" w14:textId="77777777" w:rsidR="004501F2" w:rsidRDefault="004501F2">
            <w:pPr>
              <w:pStyle w:val="ProductList-TableBody"/>
              <w:jc w:val="center"/>
            </w:pPr>
          </w:p>
        </w:tc>
      </w:tr>
      <w:tr w:rsidR="004501F2" w14:paraId="4FB54CCC" w14:textId="77777777">
        <w:tc>
          <w:tcPr>
            <w:tcW w:w="4660" w:type="dxa"/>
            <w:tcBorders>
              <w:top w:val="dashed" w:sz="4" w:space="0" w:color="B2B2B2"/>
              <w:left w:val="none" w:sz="4" w:space="0" w:color="6E6E6E"/>
              <w:bottom w:val="dashed" w:sz="4" w:space="0" w:color="B2B2B2"/>
              <w:right w:val="none" w:sz="4" w:space="0" w:color="6E6E6E"/>
            </w:tcBorders>
          </w:tcPr>
          <w:p w14:paraId="34AF8286" w14:textId="77777777" w:rsidR="004501F2" w:rsidRDefault="007C1067">
            <w:pPr>
              <w:pStyle w:val="ProductList-TableBody"/>
            </w:pPr>
            <w:r>
              <w:t>PowerApps un Power Automate noslodzes papildinājums</w:t>
            </w:r>
            <w:r>
              <w:fldChar w:fldCharType="begin"/>
            </w:r>
            <w:r>
              <w:instrText xml:space="preserve"> XE "PowerApps un Power Automate noslodzes papildinājums"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2F1BC8"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99DF9"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E3CE4"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2ABBB" w14:textId="77777777" w:rsidR="004501F2" w:rsidRDefault="007C106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2E18D"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3B60A"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B72FA"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6B663"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FDE71" w14:textId="77777777" w:rsidR="004501F2" w:rsidRDefault="004501F2">
            <w:pPr>
              <w:pStyle w:val="ProductList-TableBody"/>
              <w:jc w:val="center"/>
            </w:pPr>
          </w:p>
        </w:tc>
      </w:tr>
      <w:tr w:rsidR="004501F2" w14:paraId="2C07C4A3" w14:textId="77777777">
        <w:tc>
          <w:tcPr>
            <w:tcW w:w="4660" w:type="dxa"/>
            <w:tcBorders>
              <w:top w:val="dashed" w:sz="4" w:space="0" w:color="B2B2B2"/>
              <w:left w:val="none" w:sz="4" w:space="0" w:color="6E6E6E"/>
              <w:bottom w:val="dashed" w:sz="4" w:space="0" w:color="B2B2B2"/>
              <w:right w:val="none" w:sz="4" w:space="0" w:color="6E6E6E"/>
            </w:tcBorders>
          </w:tcPr>
          <w:p w14:paraId="79500D57" w14:textId="77777777" w:rsidR="004501F2" w:rsidRDefault="007C1067">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1CBDA4"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3F9F1"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889B0"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6F76F"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F36A3"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FF8D5"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9F9B2"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CCDF2"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5A42A" w14:textId="77777777" w:rsidR="004501F2" w:rsidRDefault="004501F2">
            <w:pPr>
              <w:pStyle w:val="ProductList-TableBody"/>
              <w:jc w:val="center"/>
            </w:pPr>
          </w:p>
        </w:tc>
      </w:tr>
      <w:tr w:rsidR="004501F2" w14:paraId="21A582B4" w14:textId="77777777">
        <w:tc>
          <w:tcPr>
            <w:tcW w:w="4660" w:type="dxa"/>
            <w:tcBorders>
              <w:top w:val="dashed" w:sz="4" w:space="0" w:color="B2B2B2"/>
              <w:left w:val="none" w:sz="4" w:space="0" w:color="6E6E6E"/>
              <w:bottom w:val="dashed" w:sz="4" w:space="0" w:color="B2B2B2"/>
              <w:right w:val="none" w:sz="4" w:space="0" w:color="6E6E6E"/>
            </w:tcBorders>
          </w:tcPr>
          <w:p w14:paraId="410F71EA" w14:textId="77777777" w:rsidR="004501F2" w:rsidRDefault="007C1067">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91E98A"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90A34"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95A23"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3C41D"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74662"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3D9C6"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62EEF"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374E5"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84896" w14:textId="77777777" w:rsidR="004501F2" w:rsidRDefault="004501F2">
            <w:pPr>
              <w:pStyle w:val="ProductList-TableBody"/>
              <w:jc w:val="center"/>
            </w:pPr>
          </w:p>
        </w:tc>
      </w:tr>
      <w:tr w:rsidR="004501F2" w14:paraId="3E95B787" w14:textId="77777777">
        <w:tc>
          <w:tcPr>
            <w:tcW w:w="4660" w:type="dxa"/>
            <w:tcBorders>
              <w:top w:val="dashed" w:sz="4" w:space="0" w:color="B2B2B2"/>
              <w:left w:val="none" w:sz="4" w:space="0" w:color="6E6E6E"/>
              <w:bottom w:val="dashed" w:sz="4" w:space="0" w:color="B2B2B2"/>
              <w:right w:val="none" w:sz="4" w:space="0" w:color="6E6E6E"/>
            </w:tcBorders>
          </w:tcPr>
          <w:p w14:paraId="6593EF8E" w14:textId="77777777" w:rsidR="004501F2" w:rsidRDefault="007C1067">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5A1551"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0B27F"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C8589"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B929E"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47392"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2560B"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BD211"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6A980"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14660" w14:textId="77777777" w:rsidR="004501F2" w:rsidRDefault="004501F2">
            <w:pPr>
              <w:pStyle w:val="ProductList-TableBody"/>
              <w:jc w:val="center"/>
            </w:pPr>
          </w:p>
        </w:tc>
      </w:tr>
      <w:tr w:rsidR="004501F2" w14:paraId="6784365C" w14:textId="77777777">
        <w:tc>
          <w:tcPr>
            <w:tcW w:w="4660" w:type="dxa"/>
            <w:tcBorders>
              <w:top w:val="dashed" w:sz="4" w:space="0" w:color="B2B2B2"/>
              <w:left w:val="none" w:sz="4" w:space="0" w:color="6E6E6E"/>
              <w:bottom w:val="dashed" w:sz="4" w:space="0" w:color="B2B2B2"/>
              <w:right w:val="none" w:sz="4" w:space="0" w:color="6E6E6E"/>
            </w:tcBorders>
          </w:tcPr>
          <w:p w14:paraId="10AE8A0A" w14:textId="77777777" w:rsidR="004501F2" w:rsidRDefault="007C1067">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F26CDD"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71BD8"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42B33"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A1594"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A7E46"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AFD0C"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AA959"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F9C11"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2FEC3" w14:textId="77777777" w:rsidR="004501F2" w:rsidRDefault="004501F2">
            <w:pPr>
              <w:pStyle w:val="ProductList-TableBody"/>
              <w:jc w:val="center"/>
            </w:pPr>
          </w:p>
        </w:tc>
      </w:tr>
      <w:tr w:rsidR="004501F2" w14:paraId="5B3BB330" w14:textId="77777777">
        <w:tc>
          <w:tcPr>
            <w:tcW w:w="4660" w:type="dxa"/>
            <w:tcBorders>
              <w:top w:val="dashed" w:sz="4" w:space="0" w:color="B2B2B2"/>
              <w:left w:val="none" w:sz="4" w:space="0" w:color="6E6E6E"/>
              <w:bottom w:val="dashed" w:sz="4" w:space="0" w:color="B2B2B2"/>
              <w:right w:val="none" w:sz="4" w:space="0" w:color="6E6E6E"/>
            </w:tcBorders>
          </w:tcPr>
          <w:p w14:paraId="5626581D" w14:textId="77777777" w:rsidR="004501F2" w:rsidRDefault="007C1067">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0F3192"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D6A22"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D67C1"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222F1"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34A7F"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DC6E7"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43A74"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31FE6"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B9764" w14:textId="77777777" w:rsidR="004501F2" w:rsidRDefault="004501F2">
            <w:pPr>
              <w:pStyle w:val="ProductList-TableBody"/>
              <w:jc w:val="center"/>
            </w:pPr>
          </w:p>
        </w:tc>
      </w:tr>
      <w:tr w:rsidR="004501F2" w14:paraId="7F734321" w14:textId="77777777">
        <w:tc>
          <w:tcPr>
            <w:tcW w:w="4660" w:type="dxa"/>
            <w:tcBorders>
              <w:top w:val="dashed" w:sz="4" w:space="0" w:color="B2B2B2"/>
              <w:left w:val="none" w:sz="4" w:space="0" w:color="6E6E6E"/>
              <w:bottom w:val="dashed" w:sz="4" w:space="0" w:color="B2B2B2"/>
              <w:right w:val="none" w:sz="4" w:space="0" w:color="6E6E6E"/>
            </w:tcBorders>
          </w:tcPr>
          <w:p w14:paraId="1C562CCE" w14:textId="77777777" w:rsidR="004501F2" w:rsidRDefault="007C1067">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0191AF"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EBEEB"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EF6C5"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D9C4A"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1899D"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937DC"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0B503"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CEF83"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D29A5" w14:textId="77777777" w:rsidR="004501F2" w:rsidRDefault="004501F2">
            <w:pPr>
              <w:pStyle w:val="ProductList-TableBody"/>
              <w:jc w:val="center"/>
            </w:pPr>
          </w:p>
        </w:tc>
      </w:tr>
      <w:tr w:rsidR="004501F2" w14:paraId="633F1D4D" w14:textId="77777777">
        <w:tc>
          <w:tcPr>
            <w:tcW w:w="4660" w:type="dxa"/>
            <w:tcBorders>
              <w:top w:val="dashed" w:sz="4" w:space="0" w:color="B2B2B2"/>
              <w:left w:val="none" w:sz="4" w:space="0" w:color="6E6E6E"/>
              <w:bottom w:val="dashed" w:sz="4" w:space="0" w:color="B2B2B2"/>
              <w:right w:val="none" w:sz="4" w:space="0" w:color="6E6E6E"/>
            </w:tcBorders>
          </w:tcPr>
          <w:p w14:paraId="03E33EEF" w14:textId="77777777" w:rsidR="004501F2" w:rsidRDefault="007C1067">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F1F745"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7DE7E"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F6C1B"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3039B"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E02D7"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FBF0E"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13CD3"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74219"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F6B96" w14:textId="77777777" w:rsidR="004501F2" w:rsidRDefault="004501F2">
            <w:pPr>
              <w:pStyle w:val="ProductList-TableBody"/>
              <w:jc w:val="center"/>
            </w:pPr>
          </w:p>
        </w:tc>
      </w:tr>
      <w:tr w:rsidR="004501F2" w14:paraId="047D31BB" w14:textId="77777777">
        <w:tc>
          <w:tcPr>
            <w:tcW w:w="4660" w:type="dxa"/>
            <w:tcBorders>
              <w:top w:val="dashed" w:sz="4" w:space="0" w:color="B2B2B2"/>
              <w:left w:val="none" w:sz="4" w:space="0" w:color="6E6E6E"/>
              <w:bottom w:val="dashed" w:sz="4" w:space="0" w:color="B2B2B2"/>
              <w:right w:val="none" w:sz="4" w:space="0" w:color="6E6E6E"/>
            </w:tcBorders>
          </w:tcPr>
          <w:p w14:paraId="0753FB94" w14:textId="77777777" w:rsidR="004501F2" w:rsidRDefault="007C1067">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E6FFC2"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E88A6"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D139D"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61033"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86E23"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60710"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9BC30"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5734E"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52019" w14:textId="77777777" w:rsidR="004501F2" w:rsidRDefault="004501F2">
            <w:pPr>
              <w:pStyle w:val="ProductList-TableBody"/>
              <w:jc w:val="center"/>
            </w:pPr>
          </w:p>
        </w:tc>
      </w:tr>
      <w:tr w:rsidR="004501F2" w14:paraId="6E96C1E4" w14:textId="77777777">
        <w:tc>
          <w:tcPr>
            <w:tcW w:w="4660" w:type="dxa"/>
            <w:tcBorders>
              <w:top w:val="dashed" w:sz="4" w:space="0" w:color="B2B2B2"/>
              <w:left w:val="none" w:sz="4" w:space="0" w:color="6E6E6E"/>
              <w:bottom w:val="dashed" w:sz="4" w:space="0" w:color="B2B2B2"/>
              <w:right w:val="none" w:sz="4" w:space="0" w:color="6E6E6E"/>
            </w:tcBorders>
          </w:tcPr>
          <w:p w14:paraId="51E993D2" w14:textId="77777777" w:rsidR="004501F2" w:rsidRDefault="007C1067">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D8C4AC"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DA4BE"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5F7F2"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5E08B"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42856"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C3E30"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A9433"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43D6B"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52A5B" w14:textId="77777777" w:rsidR="004501F2" w:rsidRDefault="004501F2">
            <w:pPr>
              <w:pStyle w:val="ProductList-TableBody"/>
              <w:jc w:val="center"/>
            </w:pPr>
          </w:p>
        </w:tc>
      </w:tr>
      <w:tr w:rsidR="004501F2" w14:paraId="7064419A" w14:textId="77777777">
        <w:tc>
          <w:tcPr>
            <w:tcW w:w="4660" w:type="dxa"/>
            <w:tcBorders>
              <w:top w:val="dashed" w:sz="4" w:space="0" w:color="B2B2B2"/>
              <w:left w:val="none" w:sz="4" w:space="0" w:color="6E6E6E"/>
              <w:bottom w:val="dashed" w:sz="4" w:space="0" w:color="B2B2B2"/>
              <w:right w:val="none" w:sz="4" w:space="0" w:color="6E6E6E"/>
            </w:tcBorders>
          </w:tcPr>
          <w:p w14:paraId="28994A0E" w14:textId="77777777" w:rsidR="004501F2" w:rsidRDefault="007C1067">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BAC93D"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6EDF1"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32D03"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2AC98"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441A0"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65B17"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12B2B"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1D1BB"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7ED37" w14:textId="77777777" w:rsidR="004501F2" w:rsidRDefault="004501F2">
            <w:pPr>
              <w:pStyle w:val="ProductList-TableBody"/>
              <w:jc w:val="center"/>
            </w:pPr>
          </w:p>
        </w:tc>
      </w:tr>
      <w:tr w:rsidR="004501F2" w14:paraId="5094144E" w14:textId="77777777">
        <w:tc>
          <w:tcPr>
            <w:tcW w:w="4660" w:type="dxa"/>
            <w:tcBorders>
              <w:top w:val="dashed" w:sz="4" w:space="0" w:color="B2B2B2"/>
              <w:left w:val="none" w:sz="4" w:space="0" w:color="6E6E6E"/>
              <w:bottom w:val="dashed" w:sz="4" w:space="0" w:color="B2B2B2"/>
              <w:right w:val="none" w:sz="4" w:space="0" w:color="6E6E6E"/>
            </w:tcBorders>
          </w:tcPr>
          <w:p w14:paraId="51359CFE" w14:textId="77777777" w:rsidR="004501F2" w:rsidRDefault="007C1067">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D4936B"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82CDD"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DEE95"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68ADE"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A3E18"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CD138"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33B85"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F368D"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CCC3D" w14:textId="77777777" w:rsidR="004501F2" w:rsidRDefault="004501F2">
            <w:pPr>
              <w:pStyle w:val="ProductList-TableBody"/>
              <w:jc w:val="center"/>
            </w:pPr>
          </w:p>
        </w:tc>
      </w:tr>
      <w:tr w:rsidR="004501F2" w14:paraId="63697150" w14:textId="77777777">
        <w:tc>
          <w:tcPr>
            <w:tcW w:w="4660" w:type="dxa"/>
            <w:tcBorders>
              <w:top w:val="dashed" w:sz="4" w:space="0" w:color="B2B2B2"/>
              <w:left w:val="none" w:sz="4" w:space="0" w:color="6E6E6E"/>
              <w:bottom w:val="dashed" w:sz="4" w:space="0" w:color="B2B2B2"/>
              <w:right w:val="none" w:sz="4" w:space="0" w:color="6E6E6E"/>
            </w:tcBorders>
          </w:tcPr>
          <w:p w14:paraId="5BDBCD80" w14:textId="77777777" w:rsidR="004501F2" w:rsidRDefault="007C1067">
            <w:pPr>
              <w:pStyle w:val="ProductList-TableBody"/>
            </w:pPr>
            <w:r>
              <w:t>Power BI Premium reklāmas piedāvājums</w:t>
            </w:r>
            <w:r>
              <w:fldChar w:fldCharType="begin"/>
            </w:r>
            <w:r>
              <w:instrText xml:space="preserve"> XE "Power BI Premium reklāmas piedāvājums"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678730"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9EE31"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398A7"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42A1D"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08681"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4F940"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AE5CA"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E528B"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1885F" w14:textId="77777777" w:rsidR="004501F2" w:rsidRDefault="004501F2">
            <w:pPr>
              <w:pStyle w:val="ProductList-TableBody"/>
              <w:jc w:val="center"/>
            </w:pPr>
          </w:p>
        </w:tc>
      </w:tr>
      <w:tr w:rsidR="004501F2" w14:paraId="32305F28" w14:textId="77777777">
        <w:tc>
          <w:tcPr>
            <w:tcW w:w="4660" w:type="dxa"/>
            <w:tcBorders>
              <w:top w:val="dashed" w:sz="4" w:space="0" w:color="B2B2B2"/>
              <w:left w:val="none" w:sz="4" w:space="0" w:color="6E6E6E"/>
              <w:bottom w:val="dashed" w:sz="4" w:space="0" w:color="BFBFBF"/>
              <w:right w:val="none" w:sz="4" w:space="0" w:color="6E6E6E"/>
            </w:tcBorders>
          </w:tcPr>
          <w:p w14:paraId="5F2CEADE" w14:textId="77777777" w:rsidR="004501F2" w:rsidRDefault="007C1067">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93B3A90" w14:textId="77777777" w:rsidR="004501F2" w:rsidRDefault="007C10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28013"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849F9"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A8C9A" w14:textId="77777777" w:rsidR="004501F2" w:rsidRDefault="007C1067">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0E429"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DC82C"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4FA34"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F7BE7"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10CAE" w14:textId="77777777" w:rsidR="004501F2" w:rsidRDefault="004501F2">
            <w:pPr>
              <w:pStyle w:val="ProductList-TableBody"/>
              <w:jc w:val="center"/>
            </w:pPr>
          </w:p>
        </w:tc>
      </w:tr>
      <w:tr w:rsidR="004501F2" w14:paraId="1C13AFD7" w14:textId="77777777">
        <w:tc>
          <w:tcPr>
            <w:tcW w:w="4660" w:type="dxa"/>
            <w:tcBorders>
              <w:top w:val="dashed" w:sz="4" w:space="0" w:color="BFBFBF"/>
              <w:left w:val="none" w:sz="4" w:space="0" w:color="6E6E6E"/>
              <w:bottom w:val="dashed" w:sz="4" w:space="0" w:color="B2B2B2"/>
              <w:right w:val="none" w:sz="4" w:space="0" w:color="6E6E6E"/>
            </w:tcBorders>
          </w:tcPr>
          <w:p w14:paraId="04BF4366" w14:textId="77777777" w:rsidR="004501F2" w:rsidRDefault="007C1067">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8894692" w14:textId="77777777" w:rsidR="004501F2" w:rsidRDefault="007C10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51075"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4FB93"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3EA2E"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BADE6"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AF318"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CD5CE"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323DE"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3C1EE" w14:textId="77777777" w:rsidR="004501F2" w:rsidRDefault="004501F2">
            <w:pPr>
              <w:pStyle w:val="ProductList-TableBody"/>
              <w:jc w:val="center"/>
            </w:pPr>
          </w:p>
        </w:tc>
      </w:tr>
      <w:tr w:rsidR="004501F2" w14:paraId="7748B0F3" w14:textId="77777777">
        <w:tc>
          <w:tcPr>
            <w:tcW w:w="4660" w:type="dxa"/>
            <w:tcBorders>
              <w:top w:val="dashed" w:sz="4" w:space="0" w:color="B2B2B2"/>
              <w:left w:val="none" w:sz="4" w:space="0" w:color="6E6E6E"/>
              <w:bottom w:val="none" w:sz="4" w:space="0" w:color="BFBFBF"/>
              <w:right w:val="none" w:sz="4" w:space="0" w:color="6E6E6E"/>
            </w:tcBorders>
          </w:tcPr>
          <w:p w14:paraId="3A4D7F8E" w14:textId="77777777" w:rsidR="004501F2" w:rsidRDefault="007C1067">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A234A1F"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F5171"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42F27"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18923"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6F6BB"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44532"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F39CD"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92E82"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A248C" w14:textId="77777777" w:rsidR="004501F2" w:rsidRDefault="004501F2">
            <w:pPr>
              <w:pStyle w:val="ProductList-TableBody"/>
              <w:jc w:val="center"/>
            </w:pPr>
          </w:p>
        </w:tc>
      </w:tr>
    </w:tbl>
    <w:p w14:paraId="3AB94CEB" w14:textId="77777777" w:rsidR="004501F2" w:rsidRDefault="007C1067">
      <w:pPr>
        <w:pStyle w:val="ProductList-Offering1SubSection"/>
        <w:outlineLvl w:val="3"/>
      </w:pPr>
      <w:bookmarkStart w:id="304" w:name="_Sec785"/>
      <w:r>
        <w:t>2. Produktu nosacījumi</w:t>
      </w:r>
      <w:bookmarkEnd w:id="304"/>
    </w:p>
    <w:tbl>
      <w:tblPr>
        <w:tblStyle w:val="PURTable"/>
        <w:tblW w:w="0" w:type="dxa"/>
        <w:tblLook w:val="04A0" w:firstRow="1" w:lastRow="0" w:firstColumn="1" w:lastColumn="0" w:noHBand="0" w:noVBand="1"/>
      </w:tblPr>
      <w:tblGrid>
        <w:gridCol w:w="3625"/>
        <w:gridCol w:w="3660"/>
        <w:gridCol w:w="3631"/>
      </w:tblGrid>
      <w:tr w:rsidR="004501F2" w14:paraId="062463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C8B54D" w14:textId="77777777" w:rsidR="004501F2" w:rsidRDefault="007C1067">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E03453" w14:textId="77777777" w:rsidR="004501F2" w:rsidRDefault="007C106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344169E" w14:textId="77777777" w:rsidR="004501F2" w:rsidRDefault="007C1067">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Power Automate, Power Apps</w:t>
            </w:r>
          </w:p>
        </w:tc>
      </w:tr>
      <w:tr w:rsidR="004501F2" w14:paraId="194386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2216B" w14:textId="77777777" w:rsidR="004501F2" w:rsidRDefault="007C106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15C8D24D" w14:textId="77777777" w:rsidR="004501F2" w:rsidRDefault="007C1067">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Skatiet tālāk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891F0" w14:textId="77777777" w:rsidR="004501F2" w:rsidRDefault="007C1067">
            <w:pPr>
              <w:pStyle w:val="ProductList-TableBody"/>
            </w:pPr>
            <w:r>
              <w:rPr>
                <w:color w:val="404040"/>
              </w:rPr>
              <w:t>Reklāmas piedāvājumi: Nav</w:t>
            </w:r>
          </w:p>
        </w:tc>
      </w:tr>
      <w:tr w:rsidR="004501F2" w14:paraId="34406572" w14:textId="77777777">
        <w:tc>
          <w:tcPr>
            <w:tcW w:w="4040" w:type="dxa"/>
            <w:tcBorders>
              <w:top w:val="single" w:sz="4" w:space="0" w:color="000000"/>
              <w:left w:val="single" w:sz="4" w:space="0" w:color="000000"/>
              <w:bottom w:val="single" w:sz="4" w:space="0" w:color="000000"/>
              <w:right w:val="single" w:sz="4" w:space="0" w:color="000000"/>
            </w:tcBorders>
          </w:tcPr>
          <w:p w14:paraId="4E85B5DC" w14:textId="77777777" w:rsidR="004501F2" w:rsidRDefault="007C1067">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A9E953B" w14:textId="77777777" w:rsidR="004501F2" w:rsidRDefault="007C1067">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30CFF03F" w14:textId="77777777" w:rsidR="004501F2" w:rsidRDefault="007C1067">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4501F2" w14:paraId="042A69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0A7F9" w14:textId="77777777" w:rsidR="004501F2" w:rsidRDefault="007C106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B8C1F7" w14:textId="77777777" w:rsidR="004501F2" w:rsidRDefault="007C1067">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5F7A5" w14:textId="77777777" w:rsidR="004501F2" w:rsidRDefault="004501F2">
            <w:pPr>
              <w:pStyle w:val="ProductList-TableBody"/>
            </w:pPr>
          </w:p>
        </w:tc>
      </w:tr>
    </w:tbl>
    <w:p w14:paraId="6A27F1D8" w14:textId="77777777" w:rsidR="004501F2" w:rsidRDefault="004501F2">
      <w:pPr>
        <w:pStyle w:val="ProductList-Body"/>
      </w:pPr>
    </w:p>
    <w:p w14:paraId="1975D86B" w14:textId="77777777" w:rsidR="004501F2" w:rsidRDefault="007C1067">
      <w:pPr>
        <w:pStyle w:val="ProductList-ClauseHeading"/>
        <w:outlineLvl w:val="4"/>
      </w:pPr>
      <w:r>
        <w:t>2.1. Power BI atskaišu serveris — instanču darbināšana</w:t>
      </w:r>
    </w:p>
    <w:p w14:paraId="58FC3864" w14:textId="77777777" w:rsidR="004501F2" w:rsidRDefault="007C1067">
      <w:pPr>
        <w:pStyle w:val="ProductList-Body"/>
      </w:pPr>
      <w:r>
        <w:t xml:space="preserve">Katrai Microsoft Power BI Premium P abonementa licencei Klients ir tiesīgs darbināt neierobežotu skaitu Power BI atskaišu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Serverī, kas ir paredzēts Klienta lietotājam,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kopīgotos serveros tikai Microsoft Azure pakalpojumos. Šajā nolūkā izmantotie atvēlētie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Klients ir tiesīgs darbināt Power BI atskaišu servera programmatūru Fiziskajā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līdz kodolu skaitam, kas iekļauts viņa Power BI Premium P plānā. Ja kāds no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tiek kartēts uz vairākiem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Klientam ir nepieciešama papildu abonementa licence katram papildu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xml:space="preserve">, kas tiek kartēts uz attiecīgo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w:t>
      </w:r>
    </w:p>
    <w:p w14:paraId="5F0C4505" w14:textId="77777777" w:rsidR="004501F2" w:rsidRDefault="004501F2">
      <w:pPr>
        <w:pStyle w:val="ProductList-Body"/>
      </w:pPr>
    </w:p>
    <w:p w14:paraId="74C0B1D8" w14:textId="77777777" w:rsidR="004501F2" w:rsidRDefault="007C1067">
      <w:pPr>
        <w:pStyle w:val="ProductList-ClauseHeading"/>
        <w:outlineLvl w:val="4"/>
      </w:pPr>
      <w:r>
        <w:t>2.2. Power BI atskaišu serveris — satura koplietošana</w:t>
      </w:r>
    </w:p>
    <w:p w14:paraId="1F73B44A" w14:textId="77777777" w:rsidR="004501F2" w:rsidRDefault="007C1067">
      <w:pPr>
        <w:pStyle w:val="ProductList-Body"/>
      </w:pPr>
      <w:r>
        <w:t xml:space="preserve">Lai publicētu koplietojamas Power BI atskaites, izmantojot Power BI atskaišu serveri, nepieciešama Power BI Pro lietotāja SL.  </w:t>
      </w:r>
    </w:p>
    <w:p w14:paraId="34D8486F" w14:textId="77777777" w:rsidR="004501F2" w:rsidRDefault="004501F2">
      <w:pPr>
        <w:pStyle w:val="ProductList-Body"/>
      </w:pPr>
    </w:p>
    <w:p w14:paraId="685FA416" w14:textId="77777777" w:rsidR="004501F2" w:rsidRDefault="007C1067">
      <w:pPr>
        <w:pStyle w:val="ProductList-ClauseHeading"/>
        <w:outlineLvl w:val="4"/>
      </w:pPr>
      <w:r>
        <w:t>2.3. SQL Server Technology</w:t>
      </w:r>
    </w:p>
    <w:p w14:paraId="3826D10F" w14:textId="77777777" w:rsidR="004501F2" w:rsidRDefault="007C1067">
      <w:pPr>
        <w:pStyle w:val="ProductList-Body"/>
      </w:pPr>
      <w:r>
        <w:t xml:space="preserve">Klientam ir tiesības darbināt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neierobežotu skaitu jebkādu Power BI atskaišu serverī iekļauto SQL Server datu bāzes programmatūras (SQL Server Standard)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bet vienīgi tādēļ, lai atbalstītu attiecīgo Power BI atskaišu serveri un jebkuru citu produktu, kurā ir iekļauta SQL Server datu bāzes programmatūra. Šajā nolūkā izmantotie atvēlētie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w:t>
      </w:r>
    </w:p>
    <w:p w14:paraId="442F09F6" w14:textId="77777777" w:rsidR="004501F2" w:rsidRDefault="004501F2">
      <w:pPr>
        <w:pStyle w:val="ProductList-Body"/>
      </w:pPr>
    </w:p>
    <w:p w14:paraId="5B9DF037" w14:textId="77777777" w:rsidR="004501F2" w:rsidRDefault="007C1067">
      <w:pPr>
        <w:pStyle w:val="ProductList-ClauseHeading"/>
        <w:outlineLvl w:val="4"/>
      </w:pPr>
      <w:r>
        <w:t>2.4. Licences priekšnosacījumi</w:t>
      </w:r>
    </w:p>
    <w:tbl>
      <w:tblPr>
        <w:tblStyle w:val="PURTable"/>
        <w:tblW w:w="0" w:type="dxa"/>
        <w:tblLook w:val="04A0" w:firstRow="1" w:lastRow="0" w:firstColumn="1" w:lastColumn="0" w:noHBand="0" w:noVBand="1"/>
      </w:tblPr>
      <w:tblGrid>
        <w:gridCol w:w="5445"/>
        <w:gridCol w:w="5471"/>
      </w:tblGrid>
      <w:tr w:rsidR="004501F2" w14:paraId="5949703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515639E" w14:textId="77777777" w:rsidR="004501F2" w:rsidRDefault="007C1067">
            <w:pPr>
              <w:pStyle w:val="ProductList-TableBody"/>
            </w:pPr>
            <w:r>
              <w:rPr>
                <w:color w:val="FFFFFF"/>
              </w:rPr>
              <w:t>lietotāja licence</w:t>
            </w:r>
          </w:p>
        </w:tc>
        <w:tc>
          <w:tcPr>
            <w:tcW w:w="6120" w:type="dxa"/>
            <w:tcBorders>
              <w:top w:val="single" w:sz="4" w:space="0" w:color="0070C0"/>
              <w:bottom w:val="single" w:sz="4" w:space="0" w:color="0070C0"/>
              <w:right w:val="single" w:sz="4" w:space="0" w:color="0070C0"/>
            </w:tcBorders>
            <w:shd w:val="clear" w:color="auto" w:fill="0072C6"/>
          </w:tcPr>
          <w:p w14:paraId="309B84FB" w14:textId="77777777" w:rsidR="004501F2" w:rsidRDefault="007C1067">
            <w:pPr>
              <w:pStyle w:val="ProductList-TableBody"/>
            </w:pPr>
            <w:r>
              <w:rPr>
                <w:color w:val="FFFFFF"/>
              </w:rPr>
              <w:t>Lietotāja licences priekšnosacījums</w:t>
            </w:r>
          </w:p>
        </w:tc>
      </w:tr>
      <w:tr w:rsidR="004501F2" w14:paraId="51BCA0DB" w14:textId="77777777">
        <w:tc>
          <w:tcPr>
            <w:tcW w:w="6120" w:type="dxa"/>
            <w:tcBorders>
              <w:top w:val="single" w:sz="4" w:space="0" w:color="0070C0"/>
              <w:left w:val="single" w:sz="4" w:space="0" w:color="000000"/>
              <w:bottom w:val="none" w:sz="4" w:space="0" w:color="000000"/>
              <w:right w:val="single" w:sz="4" w:space="0" w:color="000000"/>
            </w:tcBorders>
          </w:tcPr>
          <w:p w14:paraId="7161EDED" w14:textId="77777777" w:rsidR="004501F2" w:rsidRDefault="007C1067">
            <w:pPr>
              <w:pStyle w:val="ProductList-TableBody"/>
            </w:pPr>
            <w:r>
              <w:t>Power Automate neuzraudzītās RPA papildinājums</w:t>
            </w:r>
          </w:p>
        </w:tc>
        <w:tc>
          <w:tcPr>
            <w:tcW w:w="6120" w:type="dxa"/>
            <w:tcBorders>
              <w:top w:val="single" w:sz="4" w:space="0" w:color="0070C0"/>
              <w:left w:val="single" w:sz="4" w:space="0" w:color="000000"/>
              <w:bottom w:val="single" w:sz="4" w:space="0" w:color="000000"/>
              <w:right w:val="single" w:sz="4" w:space="0" w:color="000000"/>
            </w:tcBorders>
          </w:tcPr>
          <w:p w14:paraId="54F18D0A" w14:textId="77777777" w:rsidR="004501F2" w:rsidRDefault="007C1067">
            <w:pPr>
              <w:pStyle w:val="ProductList-TableBody"/>
            </w:pPr>
            <w:r>
              <w:t>Power Automate katram lietotājam ar uzraudzītās RPA plānu vai</w:t>
            </w:r>
          </w:p>
        </w:tc>
      </w:tr>
      <w:tr w:rsidR="004501F2" w14:paraId="2041C6E6" w14:textId="77777777">
        <w:tc>
          <w:tcPr>
            <w:tcW w:w="6120" w:type="dxa"/>
            <w:tcBorders>
              <w:top w:val="none" w:sz="4" w:space="0" w:color="000000"/>
              <w:left w:val="single" w:sz="4" w:space="0" w:color="000000"/>
              <w:bottom w:val="single" w:sz="4" w:space="0" w:color="000000"/>
              <w:right w:val="single" w:sz="4" w:space="0" w:color="000000"/>
            </w:tcBorders>
          </w:tcPr>
          <w:p w14:paraId="4C73E4CC" w14:textId="77777777" w:rsidR="004501F2" w:rsidRDefault="004501F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51D4DE3" w14:textId="77777777" w:rsidR="004501F2" w:rsidRDefault="007C1067">
            <w:pPr>
              <w:pStyle w:val="ProductList-TableBody"/>
            </w:pPr>
            <w:r>
              <w:t>Power Automate katram plūsmas plānam</w:t>
            </w:r>
          </w:p>
        </w:tc>
      </w:tr>
    </w:tbl>
    <w:p w14:paraId="16781955" w14:textId="77777777" w:rsidR="004501F2" w:rsidRDefault="004501F2">
      <w:pPr>
        <w:pStyle w:val="ProductList-Body"/>
        <w:jc w:val="right"/>
      </w:pPr>
    </w:p>
    <w:tbl>
      <w:tblPr>
        <w:tblStyle w:val="PURTable"/>
        <w:tblW w:w="0" w:type="dxa"/>
        <w:tblLook w:val="04A0" w:firstRow="1" w:lastRow="0" w:firstColumn="1" w:lastColumn="0" w:noHBand="0" w:noVBand="1"/>
      </w:tblPr>
      <w:tblGrid>
        <w:gridCol w:w="10916"/>
      </w:tblGrid>
      <w:tr w:rsidR="004501F2" w14:paraId="32ACC3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709910" w14:textId="77777777" w:rsidR="004501F2" w:rsidRDefault="00B034C3">
            <w:pPr>
              <w:pStyle w:val="ProductList-TableBody"/>
              <w:jc w:val="right"/>
            </w:pPr>
            <w:hyperlink w:anchor="_Sec842">
              <w:r w:rsidR="007C1067">
                <w:rPr>
                  <w:color w:val="00467F"/>
                  <w:sz w:val="14"/>
                  <w:u w:val="single"/>
                </w:rPr>
                <w:t>Saturs</w:t>
              </w:r>
            </w:hyperlink>
            <w:r w:rsidR="007C1067">
              <w:rPr>
                <w:sz w:val="14"/>
              </w:rPr>
              <w:t xml:space="preserve"> / </w:t>
            </w:r>
            <w:hyperlink w:anchor="_Sec549">
              <w:r w:rsidR="007C1067">
                <w:rPr>
                  <w:color w:val="00467F"/>
                  <w:sz w:val="14"/>
                  <w:u w:val="single"/>
                </w:rPr>
                <w:t>Glosārijs</w:t>
              </w:r>
            </w:hyperlink>
            <w:r w:rsidR="007C1067">
              <w:rPr>
                <w:sz w:val="14"/>
              </w:rPr>
              <w:t xml:space="preserve"> / </w:t>
            </w:r>
            <w:hyperlink w:anchor="_Sec844">
              <w:r w:rsidR="007C1067">
                <w:rPr>
                  <w:color w:val="00467F"/>
                  <w:sz w:val="14"/>
                  <w:u w:val="single"/>
                </w:rPr>
                <w:t>Indekss</w:t>
              </w:r>
            </w:hyperlink>
          </w:p>
        </w:tc>
      </w:tr>
    </w:tbl>
    <w:p w14:paraId="28DD3992" w14:textId="77777777" w:rsidR="004501F2" w:rsidRDefault="004501F2">
      <w:pPr>
        <w:pStyle w:val="ProductList-Body"/>
      </w:pPr>
    </w:p>
    <w:p w14:paraId="49F653B4" w14:textId="77777777" w:rsidR="004501F2" w:rsidRDefault="007C1067">
      <w:pPr>
        <w:pStyle w:val="ProductList-Offering2HeadingNoBorder"/>
        <w:outlineLvl w:val="2"/>
      </w:pPr>
      <w:bookmarkStart w:id="305" w:name="_Sec1279"/>
      <w:r>
        <w:t>GitHub piedāvājumi</w:t>
      </w:r>
      <w:bookmarkEnd w:id="305"/>
      <w:r>
        <w:fldChar w:fldCharType="begin"/>
      </w:r>
      <w:r>
        <w:instrText xml:space="preserve"> TC "</w:instrText>
      </w:r>
      <w:bookmarkStart w:id="306" w:name="_Toc41635701"/>
      <w:r>
        <w:instrText>GitHub piedāvājumi</w:instrText>
      </w:r>
      <w:bookmarkEnd w:id="306"/>
      <w:r>
        <w:instrText>" \l 3</w:instrText>
      </w:r>
      <w:r>
        <w:fldChar w:fldCharType="end"/>
      </w:r>
    </w:p>
    <w:p w14:paraId="09F60D0A" w14:textId="77777777" w:rsidR="004501F2" w:rsidRDefault="007C1067">
      <w:pPr>
        <w:pStyle w:val="ProductList-Offering1SubSection"/>
        <w:outlineLvl w:val="3"/>
      </w:pPr>
      <w:bookmarkStart w:id="307" w:name="_Sec1280"/>
      <w:r>
        <w:t>1. Programmas pieejamība</w:t>
      </w:r>
      <w:bookmarkEnd w:id="307"/>
    </w:p>
    <w:tbl>
      <w:tblPr>
        <w:tblStyle w:val="PURTable"/>
        <w:tblW w:w="0" w:type="dxa"/>
        <w:tblLook w:val="04A0" w:firstRow="1" w:lastRow="0" w:firstColumn="1" w:lastColumn="0" w:noHBand="0" w:noVBand="1"/>
      </w:tblPr>
      <w:tblGrid>
        <w:gridCol w:w="4369"/>
        <w:gridCol w:w="732"/>
        <w:gridCol w:w="720"/>
        <w:gridCol w:w="725"/>
        <w:gridCol w:w="729"/>
        <w:gridCol w:w="735"/>
        <w:gridCol w:w="733"/>
        <w:gridCol w:w="727"/>
        <w:gridCol w:w="723"/>
        <w:gridCol w:w="723"/>
      </w:tblGrid>
      <w:tr w:rsidR="004501F2" w14:paraId="5463A9D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F5EFAA5" w14:textId="77777777" w:rsidR="004501F2" w:rsidRDefault="007C1067">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C266C1" w14:textId="77777777" w:rsidR="004501F2" w:rsidRDefault="007C106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ECD9A5" w14:textId="77777777" w:rsidR="004501F2" w:rsidRDefault="007C10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667F7C" w14:textId="77777777" w:rsidR="004501F2" w:rsidRDefault="007C106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358B4B" w14:textId="77777777" w:rsidR="004501F2" w:rsidRDefault="007C106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2D8E85" w14:textId="77777777" w:rsidR="004501F2" w:rsidRDefault="007C106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C148BB" w14:textId="77777777" w:rsidR="004501F2" w:rsidRDefault="007C106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0FDB31" w14:textId="77777777" w:rsidR="004501F2" w:rsidRDefault="007C10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58B58D" w14:textId="77777777" w:rsidR="004501F2" w:rsidRDefault="007C10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39B864" w14:textId="77777777" w:rsidR="004501F2" w:rsidRDefault="007C106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4501F2" w14:paraId="17A2344B" w14:textId="77777777">
        <w:tc>
          <w:tcPr>
            <w:tcW w:w="4520" w:type="dxa"/>
            <w:tcBorders>
              <w:top w:val="single" w:sz="4" w:space="0" w:color="FFFFFF"/>
              <w:left w:val="single" w:sz="4" w:space="0" w:color="FFFFFF"/>
              <w:bottom w:val="dashed" w:sz="4" w:space="0" w:color="B2B2B2"/>
              <w:right w:val="none" w:sz="4" w:space="0" w:color="B2B2B2"/>
            </w:tcBorders>
          </w:tcPr>
          <w:p w14:paraId="0E76C0CC" w14:textId="77777777" w:rsidR="004501F2" w:rsidRDefault="007C1067">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7CCF0DF9"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580EAE"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38018E"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A05DFC"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424546"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6845CE"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4AAC3A"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BE1658"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6C0FAD" w14:textId="77777777" w:rsidR="004501F2" w:rsidRDefault="004501F2">
            <w:pPr>
              <w:pStyle w:val="ProductList-TableBody"/>
              <w:jc w:val="center"/>
            </w:pPr>
          </w:p>
        </w:tc>
      </w:tr>
      <w:tr w:rsidR="004501F2" w14:paraId="6EA95AF1" w14:textId="77777777">
        <w:tc>
          <w:tcPr>
            <w:tcW w:w="4520" w:type="dxa"/>
            <w:tcBorders>
              <w:top w:val="dashed" w:sz="4" w:space="0" w:color="B2B2B2"/>
              <w:left w:val="single" w:sz="4" w:space="0" w:color="FFFFFF"/>
              <w:bottom w:val="dashed" w:sz="4" w:space="0" w:color="B2B2B2"/>
              <w:right w:val="none" w:sz="4" w:space="0" w:color="B2B2B2"/>
            </w:tcBorders>
          </w:tcPr>
          <w:p w14:paraId="44BCEFEC" w14:textId="77777777" w:rsidR="004501F2" w:rsidRDefault="007C1067">
            <w:pPr>
              <w:pStyle w:val="ProductList-TableBody"/>
            </w:pPr>
            <w:r>
              <w:t>GitHub Advanced Security</w:t>
            </w:r>
            <w:r>
              <w:fldChar w:fldCharType="begin"/>
            </w:r>
            <w:r>
              <w:instrText xml:space="preserve"> XE "GitHub Advanced Security" </w:instrText>
            </w:r>
            <w:r>
              <w:fldChar w:fldCharType="end"/>
            </w:r>
            <w:r>
              <w:t xml:space="preserve"> (lietotāja SL)</w:t>
            </w:r>
          </w:p>
        </w:tc>
        <w:tc>
          <w:tcPr>
            <w:tcW w:w="740" w:type="dxa"/>
            <w:tcBorders>
              <w:top w:val="dashed" w:sz="4" w:space="0" w:color="B2B2B2"/>
              <w:left w:val="none" w:sz="4" w:space="0" w:color="B2B2B2"/>
              <w:bottom w:val="dashed" w:sz="4" w:space="0" w:color="B2B2B2"/>
              <w:right w:val="single" w:sz="4" w:space="0" w:color="FFFFFF"/>
            </w:tcBorders>
          </w:tcPr>
          <w:p w14:paraId="1F4CFFF0"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034D70"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BEA4D1"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C5CBAD"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239F4F"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A39661"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CCEAAB"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537D62"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FDFB96" w14:textId="77777777" w:rsidR="004501F2" w:rsidRDefault="004501F2">
            <w:pPr>
              <w:pStyle w:val="ProductList-TableBody"/>
              <w:jc w:val="center"/>
            </w:pPr>
          </w:p>
        </w:tc>
      </w:tr>
      <w:tr w:rsidR="004501F2" w14:paraId="5F5969C5" w14:textId="77777777">
        <w:tc>
          <w:tcPr>
            <w:tcW w:w="4520" w:type="dxa"/>
            <w:tcBorders>
              <w:top w:val="dashed" w:sz="4" w:space="0" w:color="B2B2B2"/>
              <w:left w:val="single" w:sz="4" w:space="0" w:color="FFFFFF"/>
              <w:bottom w:val="dashed" w:sz="4" w:space="0" w:color="B2B2B2"/>
              <w:right w:val="none" w:sz="4" w:space="0" w:color="B2B2B2"/>
            </w:tcBorders>
          </w:tcPr>
          <w:p w14:paraId="7212CB41" w14:textId="77777777" w:rsidR="004501F2" w:rsidRDefault="007C1067">
            <w:pPr>
              <w:pStyle w:val="ProductList-TableBody"/>
            </w:pPr>
            <w:r>
              <w:t>GitHub Enterprise</w:t>
            </w:r>
            <w:r>
              <w:fldChar w:fldCharType="begin"/>
            </w:r>
            <w:r>
              <w:instrText xml:space="preserve"> XE "GitHub Enterprise" </w:instrText>
            </w:r>
            <w:r>
              <w:fldChar w:fldCharType="end"/>
            </w:r>
            <w:r>
              <w:t xml:space="preserve"> (lietotāja SL)</w:t>
            </w:r>
          </w:p>
        </w:tc>
        <w:tc>
          <w:tcPr>
            <w:tcW w:w="740" w:type="dxa"/>
            <w:tcBorders>
              <w:top w:val="dashed" w:sz="4" w:space="0" w:color="B2B2B2"/>
              <w:left w:val="none" w:sz="4" w:space="0" w:color="B2B2B2"/>
              <w:bottom w:val="dashed" w:sz="4" w:space="0" w:color="B2B2B2"/>
              <w:right w:val="single" w:sz="4" w:space="0" w:color="FFFFFF"/>
            </w:tcBorders>
          </w:tcPr>
          <w:p w14:paraId="560C789E"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7C36EA"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538FF7"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C6D238"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7B7FDE"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E5331A"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E642E9"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A1D603"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9C0430" w14:textId="77777777" w:rsidR="004501F2" w:rsidRDefault="004501F2">
            <w:pPr>
              <w:pStyle w:val="ProductList-TableBody"/>
              <w:jc w:val="center"/>
            </w:pPr>
          </w:p>
        </w:tc>
      </w:tr>
      <w:tr w:rsidR="004501F2" w14:paraId="4BEFD07B" w14:textId="77777777">
        <w:tc>
          <w:tcPr>
            <w:tcW w:w="4520" w:type="dxa"/>
            <w:tcBorders>
              <w:top w:val="dashed" w:sz="4" w:space="0" w:color="B2B2B2"/>
              <w:left w:val="single" w:sz="4" w:space="0" w:color="FFFFFF"/>
              <w:bottom w:val="dashed" w:sz="4" w:space="0" w:color="B2B2B2"/>
              <w:right w:val="none" w:sz="4" w:space="0" w:color="B2B2B2"/>
            </w:tcBorders>
          </w:tcPr>
          <w:p w14:paraId="043B9D96" w14:textId="77777777" w:rsidR="004501F2" w:rsidRDefault="007C1067">
            <w:pPr>
              <w:pStyle w:val="ProductList-TableBody"/>
            </w:pPr>
            <w:r>
              <w:t>GitHub Enterprise</w:t>
            </w:r>
            <w:r>
              <w:fldChar w:fldCharType="begin"/>
            </w:r>
            <w:r>
              <w:instrText xml:space="preserve"> XE "GitHub Enterprise" </w:instrText>
            </w:r>
            <w:r>
              <w:fldChar w:fldCharType="end"/>
            </w:r>
            <w:r>
              <w:t xml:space="preserve"> (Pakalpojumu SL)</w:t>
            </w:r>
          </w:p>
        </w:tc>
        <w:tc>
          <w:tcPr>
            <w:tcW w:w="740" w:type="dxa"/>
            <w:tcBorders>
              <w:top w:val="dashed" w:sz="4" w:space="0" w:color="B2B2B2"/>
              <w:left w:val="none" w:sz="4" w:space="0" w:color="B2B2B2"/>
              <w:bottom w:val="dashed" w:sz="4" w:space="0" w:color="B2B2B2"/>
              <w:right w:val="single" w:sz="4" w:space="0" w:color="FFFFFF"/>
            </w:tcBorders>
          </w:tcPr>
          <w:p w14:paraId="7E192FFF"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5345CB"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A955D6"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4ECB75"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E023BD"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C7FA81"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E1EF77"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ACA8CF"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D4DB59" w14:textId="77777777" w:rsidR="004501F2" w:rsidRDefault="004501F2">
            <w:pPr>
              <w:pStyle w:val="ProductList-TableBody"/>
              <w:jc w:val="center"/>
            </w:pPr>
          </w:p>
        </w:tc>
      </w:tr>
      <w:tr w:rsidR="004501F2" w14:paraId="423B2FD0" w14:textId="77777777">
        <w:tc>
          <w:tcPr>
            <w:tcW w:w="4520" w:type="dxa"/>
            <w:tcBorders>
              <w:top w:val="dashed" w:sz="4" w:space="0" w:color="B2B2B2"/>
              <w:left w:val="single" w:sz="4" w:space="0" w:color="FFFFFF"/>
              <w:bottom w:val="dashed" w:sz="4" w:space="0" w:color="B2B2B2"/>
              <w:right w:val="none" w:sz="4" w:space="0" w:color="B2B2B2"/>
            </w:tcBorders>
          </w:tcPr>
          <w:p w14:paraId="4A1DCEC8" w14:textId="77777777" w:rsidR="004501F2" w:rsidRDefault="007C1067">
            <w:pPr>
              <w:pStyle w:val="ProductList-TableBody"/>
            </w:pPr>
            <w:r>
              <w:t>GitHub Insights</w:t>
            </w:r>
            <w:r>
              <w:fldChar w:fldCharType="begin"/>
            </w:r>
            <w:r>
              <w:instrText xml:space="preserve"> XE "GitHub Insights" </w:instrText>
            </w:r>
            <w:r>
              <w:fldChar w:fldCharType="end"/>
            </w:r>
            <w:r>
              <w:t xml:space="preserve"> (lietotāja SL)</w:t>
            </w:r>
          </w:p>
        </w:tc>
        <w:tc>
          <w:tcPr>
            <w:tcW w:w="740" w:type="dxa"/>
            <w:tcBorders>
              <w:top w:val="dashed" w:sz="4" w:space="0" w:color="B2B2B2"/>
              <w:left w:val="none" w:sz="4" w:space="0" w:color="B2B2B2"/>
              <w:bottom w:val="dashed" w:sz="4" w:space="0" w:color="B2B2B2"/>
              <w:right w:val="single" w:sz="4" w:space="0" w:color="FFFFFF"/>
            </w:tcBorders>
          </w:tcPr>
          <w:p w14:paraId="7492AF29"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56B64D"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9C6BEF"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E58000"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6C411D"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0AC974"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DF51C3"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5091F7"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FC6853" w14:textId="77777777" w:rsidR="004501F2" w:rsidRDefault="004501F2">
            <w:pPr>
              <w:pStyle w:val="ProductList-TableBody"/>
              <w:jc w:val="center"/>
            </w:pPr>
          </w:p>
        </w:tc>
      </w:tr>
      <w:tr w:rsidR="004501F2" w14:paraId="72AB3921" w14:textId="77777777">
        <w:tc>
          <w:tcPr>
            <w:tcW w:w="4520" w:type="dxa"/>
            <w:tcBorders>
              <w:top w:val="dashed" w:sz="4" w:space="0" w:color="B2B2B2"/>
              <w:left w:val="single" w:sz="4" w:space="0" w:color="FFFFFF"/>
              <w:bottom w:val="dashed" w:sz="4" w:space="0" w:color="B2B2B2"/>
              <w:right w:val="none" w:sz="4" w:space="0" w:color="B2B2B2"/>
            </w:tcBorders>
          </w:tcPr>
          <w:p w14:paraId="73A61B79" w14:textId="77777777" w:rsidR="004501F2" w:rsidRDefault="007C1067">
            <w:pPr>
              <w:pStyle w:val="ProductList-TableBody"/>
            </w:pPr>
            <w:r>
              <w:t>GitHub Learning Lab for Organizations</w:t>
            </w:r>
            <w:r>
              <w:fldChar w:fldCharType="begin"/>
            </w:r>
            <w:r>
              <w:instrText xml:space="preserve"> XE "GitHub Learning Lab for Organizations" </w:instrText>
            </w:r>
            <w:r>
              <w:fldChar w:fldCharType="end"/>
            </w:r>
            <w:r>
              <w:t xml:space="preserve"> (Lietotāja SL)</w:t>
            </w:r>
          </w:p>
        </w:tc>
        <w:tc>
          <w:tcPr>
            <w:tcW w:w="740" w:type="dxa"/>
            <w:tcBorders>
              <w:top w:val="dashed" w:sz="4" w:space="0" w:color="B2B2B2"/>
              <w:left w:val="none" w:sz="4" w:space="0" w:color="B2B2B2"/>
              <w:bottom w:val="dashed" w:sz="4" w:space="0" w:color="B2B2B2"/>
              <w:right w:val="single" w:sz="4" w:space="0" w:color="FFFFFF"/>
            </w:tcBorders>
          </w:tcPr>
          <w:p w14:paraId="4678D3CA"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61B657"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9CE5CC"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2893CF"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BB37BA"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55B801"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80EB9D"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DB9312"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A5D363" w14:textId="77777777" w:rsidR="004501F2" w:rsidRDefault="004501F2">
            <w:pPr>
              <w:pStyle w:val="ProductList-TableBody"/>
              <w:jc w:val="center"/>
            </w:pPr>
          </w:p>
        </w:tc>
      </w:tr>
      <w:tr w:rsidR="004501F2" w14:paraId="1958B9BD" w14:textId="77777777">
        <w:tc>
          <w:tcPr>
            <w:tcW w:w="4520" w:type="dxa"/>
            <w:tcBorders>
              <w:top w:val="dashed" w:sz="4" w:space="0" w:color="B2B2B2"/>
              <w:left w:val="single" w:sz="4" w:space="0" w:color="FFFFFF"/>
              <w:bottom w:val="dashed" w:sz="4" w:space="0" w:color="B2B2B2"/>
              <w:right w:val="none" w:sz="4" w:space="0" w:color="B2B2B2"/>
            </w:tcBorders>
          </w:tcPr>
          <w:p w14:paraId="2DBBA1B9" w14:textId="77777777" w:rsidR="004501F2" w:rsidRDefault="007C1067">
            <w:pPr>
              <w:pStyle w:val="ProductList-TableBody"/>
            </w:pPr>
            <w:r>
              <w:t>GitHub One</w:t>
            </w:r>
            <w:r>
              <w:fldChar w:fldCharType="begin"/>
            </w:r>
            <w:r>
              <w:instrText xml:space="preserve"> XE "GitHub One" </w:instrText>
            </w:r>
            <w:r>
              <w:fldChar w:fldCharType="end"/>
            </w:r>
            <w:r>
              <w:t xml:space="preserve"> (Lietotāja SL)</w:t>
            </w:r>
          </w:p>
        </w:tc>
        <w:tc>
          <w:tcPr>
            <w:tcW w:w="740" w:type="dxa"/>
            <w:tcBorders>
              <w:top w:val="dashed" w:sz="4" w:space="0" w:color="B2B2B2"/>
              <w:left w:val="none" w:sz="4" w:space="0" w:color="B2B2B2"/>
              <w:bottom w:val="dashed" w:sz="4" w:space="0" w:color="B2B2B2"/>
              <w:right w:val="single" w:sz="4" w:space="0" w:color="FFFFFF"/>
            </w:tcBorders>
          </w:tcPr>
          <w:p w14:paraId="1237FE11"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1A8D13"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A2BC89"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27BB2C"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4453EF"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54E691"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1E3480"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D0D4AA"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7B4026" w14:textId="77777777" w:rsidR="004501F2" w:rsidRDefault="004501F2">
            <w:pPr>
              <w:pStyle w:val="ProductList-TableBody"/>
              <w:jc w:val="center"/>
            </w:pPr>
          </w:p>
        </w:tc>
      </w:tr>
      <w:tr w:rsidR="004501F2" w14:paraId="57DC6F9F" w14:textId="77777777">
        <w:tc>
          <w:tcPr>
            <w:tcW w:w="4520" w:type="dxa"/>
            <w:tcBorders>
              <w:top w:val="dashed" w:sz="4" w:space="0" w:color="B2B2B2"/>
              <w:left w:val="single" w:sz="4" w:space="0" w:color="FFFFFF"/>
              <w:bottom w:val="single" w:sz="4" w:space="0" w:color="FFFFFF"/>
              <w:right w:val="none" w:sz="4" w:space="0" w:color="B2B2B2"/>
            </w:tcBorders>
          </w:tcPr>
          <w:p w14:paraId="7BDA4985" w14:textId="77777777" w:rsidR="004501F2" w:rsidRDefault="007C1067">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0043668F"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C23D83"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BEA1F6"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58144A"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0F1E05"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FF7611"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613241"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D1DDC6"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35DFEE" w14:textId="77777777" w:rsidR="004501F2" w:rsidRDefault="004501F2">
            <w:pPr>
              <w:pStyle w:val="ProductList-TableBody"/>
              <w:jc w:val="center"/>
            </w:pPr>
          </w:p>
        </w:tc>
      </w:tr>
    </w:tbl>
    <w:p w14:paraId="3EB30F83" w14:textId="77777777" w:rsidR="004501F2" w:rsidRDefault="007C1067">
      <w:pPr>
        <w:pStyle w:val="ProductList-Offering1SubSection"/>
        <w:outlineLvl w:val="3"/>
      </w:pPr>
      <w:bookmarkStart w:id="308" w:name="_Sec1281"/>
      <w:r>
        <w:t>2. Produktu nosacījumi</w:t>
      </w:r>
      <w:bookmarkEnd w:id="308"/>
    </w:p>
    <w:tbl>
      <w:tblPr>
        <w:tblStyle w:val="PURTable"/>
        <w:tblW w:w="0" w:type="dxa"/>
        <w:tblLook w:val="04A0" w:firstRow="1" w:lastRow="0" w:firstColumn="1" w:lastColumn="0" w:noHBand="0" w:noVBand="1"/>
      </w:tblPr>
      <w:tblGrid>
        <w:gridCol w:w="3626"/>
        <w:gridCol w:w="3556"/>
        <w:gridCol w:w="3734"/>
      </w:tblGrid>
      <w:tr w:rsidR="004501F2" w14:paraId="4CFD2C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666EBE1" w14:textId="77777777" w:rsidR="004501F2" w:rsidRDefault="007C1067">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5740807" w14:textId="77777777" w:rsidR="004501F2" w:rsidRDefault="007C106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F64E6F6" w14:textId="77777777" w:rsidR="004501F2" w:rsidRDefault="007C1067">
            <w:pPr>
              <w:pStyle w:val="ProductList-TableBody"/>
            </w:pPr>
            <w:r>
              <w:rPr>
                <w:color w:val="404040"/>
              </w:rPr>
              <w:t>Piemērots pagarinātajam periodam: Nav</w:t>
            </w:r>
          </w:p>
        </w:tc>
      </w:tr>
      <w:tr w:rsidR="004501F2" w14:paraId="30E0B7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E9DF5" w14:textId="77777777" w:rsidR="004501F2" w:rsidRDefault="007C1067">
            <w:pPr>
              <w:pStyle w:val="ProductList-TableBody"/>
            </w:pPr>
            <w:r>
              <w:rPr>
                <w:color w:val="404040"/>
              </w:rPr>
              <w:t>Migrēšanas tiesības: Nav</w:t>
            </w:r>
          </w:p>
        </w:tc>
        <w:tc>
          <w:tcPr>
            <w:tcW w:w="3920" w:type="dxa"/>
            <w:tcBorders>
              <w:top w:val="single" w:sz="4" w:space="0" w:color="000000"/>
              <w:left w:val="single" w:sz="4" w:space="0" w:color="000000"/>
              <w:bottom w:val="single" w:sz="4" w:space="0" w:color="000000"/>
              <w:right w:val="single" w:sz="4" w:space="0" w:color="000000"/>
            </w:tcBorders>
          </w:tcPr>
          <w:p w14:paraId="70EE9605" w14:textId="77777777" w:rsidR="004501F2" w:rsidRDefault="007C1067">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BFE2BBD" w14:textId="77777777" w:rsidR="004501F2" w:rsidRDefault="007C1067">
            <w:pPr>
              <w:pStyle w:val="ProductList-TableBody"/>
            </w:pPr>
            <w:r>
              <w:rPr>
                <w:color w:val="404040"/>
              </w:rPr>
              <w:t>Reklāmas piedāvājumi: Nav</w:t>
            </w:r>
          </w:p>
        </w:tc>
      </w:tr>
      <w:tr w:rsidR="004501F2" w14:paraId="1ED61DD5" w14:textId="77777777">
        <w:tc>
          <w:tcPr>
            <w:tcW w:w="4040" w:type="dxa"/>
            <w:tcBorders>
              <w:top w:val="single" w:sz="4" w:space="0" w:color="000000"/>
              <w:left w:val="single" w:sz="4" w:space="0" w:color="000000"/>
              <w:bottom w:val="single" w:sz="4" w:space="0" w:color="000000"/>
              <w:right w:val="single" w:sz="4" w:space="0" w:color="000000"/>
            </w:tcBorders>
          </w:tcPr>
          <w:p w14:paraId="37DDE259" w14:textId="77777777" w:rsidR="004501F2" w:rsidRDefault="007C1067">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3920" w:type="dxa"/>
            <w:tcBorders>
              <w:top w:val="single" w:sz="4" w:space="0" w:color="000000"/>
              <w:left w:val="single" w:sz="4" w:space="0" w:color="000000"/>
              <w:bottom w:val="single" w:sz="4" w:space="0" w:color="000000"/>
              <w:right w:val="single" w:sz="4" w:space="0" w:color="000000"/>
            </w:tcBorders>
          </w:tcPr>
          <w:p w14:paraId="5641521D" w14:textId="77777777" w:rsidR="004501F2" w:rsidRDefault="007C1067">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2F7FDF3" w14:textId="77777777" w:rsidR="004501F2" w:rsidRDefault="007C1067">
            <w:pPr>
              <w:pStyle w:val="ProductList-TableBody"/>
            </w:pPr>
            <w:r>
              <w:rPr>
                <w:color w:val="404040"/>
              </w:rPr>
              <w:t>Piemērots samazināšanai (SCE): Nav</w:t>
            </w:r>
          </w:p>
        </w:tc>
      </w:tr>
      <w:tr w:rsidR="004501F2" w14:paraId="33EA96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343F5" w14:textId="77777777" w:rsidR="004501F2" w:rsidRDefault="007C1067">
            <w:pPr>
              <w:pStyle w:val="ProductList-TableBody"/>
            </w:pPr>
            <w:r>
              <w:rPr>
                <w:color w:val="404040"/>
              </w:rPr>
              <w:t>Studentiem paredzētās lietošanas priekšrocības: Nav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A92BDBD" w14:textId="77777777" w:rsidR="004501F2" w:rsidRDefault="007C1067">
            <w:pPr>
              <w:pStyle w:val="ProductList-TableBody"/>
            </w:pPr>
            <w:r>
              <w:rPr>
                <w:color w:val="404040"/>
              </w:rPr>
              <w:t>Piemērots datu precizēšanai: nav</w:t>
            </w:r>
          </w:p>
        </w:tc>
        <w:tc>
          <w:tcPr>
            <w:tcW w:w="4160" w:type="dxa"/>
            <w:tcBorders>
              <w:top w:val="single" w:sz="4" w:space="0" w:color="000000"/>
              <w:left w:val="single" w:sz="4" w:space="0" w:color="000000"/>
              <w:bottom w:val="single" w:sz="4" w:space="0" w:color="000000"/>
              <w:right w:val="single" w:sz="4" w:space="0" w:color="000000"/>
            </w:tcBorders>
          </w:tcPr>
          <w:p w14:paraId="3A85A3D3" w14:textId="77777777" w:rsidR="004501F2" w:rsidRDefault="004501F2">
            <w:pPr>
              <w:pStyle w:val="ProductList-TableBody"/>
            </w:pPr>
          </w:p>
        </w:tc>
      </w:tr>
    </w:tbl>
    <w:p w14:paraId="49AC70DD" w14:textId="77777777" w:rsidR="004501F2" w:rsidRDefault="004501F2">
      <w:pPr>
        <w:pStyle w:val="ProductList-Body"/>
      </w:pPr>
    </w:p>
    <w:p w14:paraId="7772B0AA" w14:textId="77777777" w:rsidR="004501F2" w:rsidRDefault="007C1067">
      <w:pPr>
        <w:pStyle w:val="ProductList-ClauseHeading"/>
        <w:outlineLvl w:val="4"/>
      </w:pPr>
      <w:r>
        <w:t>2.1. GitHub Enterprise</w:t>
      </w:r>
    </w:p>
    <w:p w14:paraId="05F0568F" w14:textId="77777777" w:rsidR="004501F2" w:rsidRDefault="007C1067">
      <w:pPr>
        <w:pStyle w:val="ProductList-Body"/>
      </w:pPr>
      <w:r>
        <w:t xml:space="preserve">Klienta Licencētie lietotāji drīkst piekļūt gan GitHub Enterprise Cloud tiešsaistes pakalpojumiem (iepriekšējais nosaukums — Business Cloud), gan GitHub Enterprise Server lokālajai programmatūrai (iepriekšējais nosaukums — GitHub Enterprise jeb GHE), ko ietver GitHub Enterprise, un lietot šos pakalpojumus un programmatūru. </w:t>
      </w:r>
    </w:p>
    <w:p w14:paraId="70355588" w14:textId="77777777" w:rsidR="004501F2" w:rsidRDefault="004501F2">
      <w:pPr>
        <w:pStyle w:val="ProductList-Body"/>
      </w:pPr>
    </w:p>
    <w:p w14:paraId="491F3B57" w14:textId="77777777" w:rsidR="004501F2" w:rsidRDefault="007C1067">
      <w:pPr>
        <w:pStyle w:val="ProductList-ClauseHeading"/>
        <w:outlineLvl w:val="4"/>
      </w:pPr>
      <w:r>
        <w:t>2.2. GitHub Enterprise licencēšana saskaņā ar EES</w:t>
      </w:r>
    </w:p>
    <w:p w14:paraId="4E34590A" w14:textId="77777777" w:rsidR="004501F2" w:rsidRDefault="007C1067">
      <w:pPr>
        <w:pStyle w:val="ProductList-Body"/>
      </w:pPr>
      <w:r>
        <w:t xml:space="preserve">Klientam ir jāiegūst vismaz viena GitHub Enterprise Pakalpojumu SL organizācijai. Saskaņā ar GitHub Enterprise Licences nosacījumiem visiem Klienta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un Studentiem ir jābūt Licencētajiem lietotājiem to Pakalpojumu SL termiņa laikā.</w:t>
      </w:r>
    </w:p>
    <w:p w14:paraId="4948A5B4" w14:textId="77777777" w:rsidR="004501F2" w:rsidRDefault="004501F2">
      <w:pPr>
        <w:pStyle w:val="ProductList-Body"/>
      </w:pPr>
    </w:p>
    <w:p w14:paraId="0309D8C4" w14:textId="77777777" w:rsidR="004501F2" w:rsidRDefault="007C1067">
      <w:pPr>
        <w:pStyle w:val="ProductList-ClauseHeading"/>
        <w:outlineLvl w:val="4"/>
      </w:pPr>
      <w:r>
        <w:t>2.3. GitHub Actions un GitHub Packages</w:t>
      </w:r>
    </w:p>
    <w:p w14:paraId="2BCD79AC" w14:textId="77777777" w:rsidR="004501F2" w:rsidRDefault="007C1067">
      <w:pPr>
        <w:pStyle w:val="ProductList-Body"/>
      </w:pPr>
      <w:r>
        <w:t xml:space="preserve">Klients drīkst iegādāties šos pakalpojumus tikai tad, ja Klients ir iegādājies GitHub Enterprise Lietotāja SL vai piedāvājumu, kas ietver GitHub Enterprise. </w:t>
      </w:r>
    </w:p>
    <w:p w14:paraId="04C1843F" w14:textId="77777777" w:rsidR="004501F2" w:rsidRDefault="004501F2">
      <w:pPr>
        <w:pStyle w:val="ProductList-Body"/>
      </w:pPr>
    </w:p>
    <w:p w14:paraId="0EFB1751" w14:textId="77777777" w:rsidR="004501F2" w:rsidRDefault="007C1067">
      <w:pPr>
        <w:pStyle w:val="ProductList-ClauseHeading"/>
        <w:outlineLvl w:val="4"/>
      </w:pPr>
      <w:r>
        <w:t>2.4. GitHub Advanced Security un GitHub Insights</w:t>
      </w:r>
    </w:p>
    <w:p w14:paraId="51BA3B44" w14:textId="77777777" w:rsidR="004501F2" w:rsidRDefault="007C1067">
      <w:pPr>
        <w:pStyle w:val="ProductList-Body"/>
      </w:pPr>
      <w:r>
        <w:t xml:space="preserve">Klients drīkst iegādāties GitHub Advanced Security un GitHub Insights Lietotāja SL saviem GitHub Enterprise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vai piedāvājumu, kas ietver GitHub Enterprise (“Klienta GitHub Enterprise lietotāji”), ja Klients šāda(-u) pakalpojuma(-u) Lietotāja SL iegādājas visiem Klienta GitHub Enterprise lietotājiem. Šī opcija neattiecas uz Enrollment for Education Solutions klientiem.</w:t>
      </w:r>
    </w:p>
    <w:p w14:paraId="70808C6C" w14:textId="77777777" w:rsidR="004501F2" w:rsidRDefault="004501F2">
      <w:pPr>
        <w:pStyle w:val="ProductList-Body"/>
      </w:pPr>
    </w:p>
    <w:p w14:paraId="0E97FA95" w14:textId="77777777" w:rsidR="004501F2" w:rsidRDefault="007C1067">
      <w:pPr>
        <w:pStyle w:val="ProductList-ClauseHeading"/>
        <w:outlineLvl w:val="4"/>
      </w:pPr>
      <w:r>
        <w:t>2.5. GitHub Learning Lab for Organizations</w:t>
      </w:r>
    </w:p>
    <w:p w14:paraId="7774D69B" w14:textId="77777777" w:rsidR="004501F2" w:rsidRDefault="007C1067">
      <w:pPr>
        <w:pStyle w:val="ProductList-Body"/>
      </w:pPr>
      <w:r>
        <w:t>Klients drīkst iegādāties GitHub Learning Lab Lietotāja SL tikai tā GitHub Enterprise vai piedāvājuma, kas ietver GitHub Enterprise, Licencētajiem lietotājiem.</w:t>
      </w:r>
    </w:p>
    <w:p w14:paraId="5859E627" w14:textId="77777777" w:rsidR="004501F2" w:rsidRDefault="004501F2">
      <w:pPr>
        <w:pStyle w:val="ProductList-Body"/>
      </w:pPr>
    </w:p>
    <w:p w14:paraId="0BDF4B1A" w14:textId="77777777" w:rsidR="004501F2" w:rsidRDefault="007C1067">
      <w:pPr>
        <w:pStyle w:val="ProductList-ClauseHeading"/>
        <w:outlineLvl w:val="4"/>
      </w:pPr>
      <w:r>
        <w:t>2.6. Apmācība un novērtēšana</w:t>
      </w:r>
    </w:p>
    <w:p w14:paraId="1050CB43" w14:textId="77777777" w:rsidR="004501F2" w:rsidRDefault="007C1067">
      <w:pPr>
        <w:pStyle w:val="ProductList-Body"/>
      </w:pPr>
      <w:r>
        <w:t>Neievērojot neko, kas ir pretrunā ar Klienta lielapjoma licencēšanas līgumu, lai apmācības vai novērtēšanas nolūkā piekļūtu GitHub Enterprise programmatūrai vai tiešsaistes pakalpojumiem, ir nepieciešamas Lietotāja licences SL.</w:t>
      </w:r>
    </w:p>
    <w:p w14:paraId="06928044" w14:textId="77777777" w:rsidR="004501F2" w:rsidRDefault="004501F2">
      <w:pPr>
        <w:pStyle w:val="ProductList-Body"/>
        <w:jc w:val="right"/>
      </w:pPr>
    </w:p>
    <w:tbl>
      <w:tblPr>
        <w:tblStyle w:val="PURTable"/>
        <w:tblW w:w="0" w:type="dxa"/>
        <w:tblLook w:val="04A0" w:firstRow="1" w:lastRow="0" w:firstColumn="1" w:lastColumn="0" w:noHBand="0" w:noVBand="1"/>
      </w:tblPr>
      <w:tblGrid>
        <w:gridCol w:w="10916"/>
      </w:tblGrid>
      <w:tr w:rsidR="004501F2" w14:paraId="2A94E0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4F69A6" w14:textId="77777777" w:rsidR="004501F2" w:rsidRDefault="00B034C3">
            <w:pPr>
              <w:pStyle w:val="ProductList-TableBody"/>
              <w:jc w:val="right"/>
            </w:pPr>
            <w:hyperlink w:anchor="_Sec842">
              <w:r w:rsidR="007C1067">
                <w:rPr>
                  <w:color w:val="00467F"/>
                  <w:sz w:val="14"/>
                  <w:u w:val="single"/>
                </w:rPr>
                <w:t>Saturs</w:t>
              </w:r>
            </w:hyperlink>
            <w:r w:rsidR="007C1067">
              <w:rPr>
                <w:sz w:val="14"/>
              </w:rPr>
              <w:t xml:space="preserve"> / </w:t>
            </w:r>
            <w:hyperlink w:anchor="_Sec549">
              <w:r w:rsidR="007C1067">
                <w:rPr>
                  <w:color w:val="00467F"/>
                  <w:sz w:val="14"/>
                  <w:u w:val="single"/>
                </w:rPr>
                <w:t>Glosārijs</w:t>
              </w:r>
            </w:hyperlink>
            <w:r w:rsidR="007C1067">
              <w:rPr>
                <w:sz w:val="14"/>
              </w:rPr>
              <w:t xml:space="preserve"> / </w:t>
            </w:r>
            <w:hyperlink w:anchor="_Sec844">
              <w:r w:rsidR="007C1067">
                <w:rPr>
                  <w:color w:val="00467F"/>
                  <w:sz w:val="14"/>
                  <w:u w:val="single"/>
                </w:rPr>
                <w:t>Indekss</w:t>
              </w:r>
            </w:hyperlink>
          </w:p>
        </w:tc>
      </w:tr>
    </w:tbl>
    <w:p w14:paraId="2C865D03" w14:textId="77777777" w:rsidR="004501F2" w:rsidRDefault="004501F2">
      <w:pPr>
        <w:pStyle w:val="ProductList-Body"/>
      </w:pPr>
    </w:p>
    <w:p w14:paraId="39AAFF4D" w14:textId="77777777" w:rsidR="004501F2" w:rsidRDefault="007C1067">
      <w:pPr>
        <w:pStyle w:val="ProductList-Offering2HeadingNoBorder"/>
        <w:outlineLvl w:val="2"/>
      </w:pPr>
      <w:bookmarkStart w:id="309" w:name="_Sec1298"/>
      <w:r>
        <w:t>Microsoft Defender uzlabotā pretdraudu aizsardzība serveriem</w:t>
      </w:r>
      <w:bookmarkEnd w:id="309"/>
      <w:r>
        <w:fldChar w:fldCharType="begin"/>
      </w:r>
      <w:r>
        <w:instrText xml:space="preserve"> TC "</w:instrText>
      </w:r>
      <w:bookmarkStart w:id="310" w:name="_Toc41635702"/>
      <w:r>
        <w:instrText>Microsoft Defender uzlabotā pretdraudu aizsardzība serveriem</w:instrText>
      </w:r>
      <w:bookmarkEnd w:id="310"/>
      <w:r>
        <w:instrText>" \l 3</w:instrText>
      </w:r>
      <w:r>
        <w:fldChar w:fldCharType="end"/>
      </w:r>
    </w:p>
    <w:p w14:paraId="70110430" w14:textId="77777777" w:rsidR="004501F2" w:rsidRDefault="007C1067">
      <w:pPr>
        <w:pStyle w:val="ProductList-Offering1SubSection"/>
        <w:outlineLvl w:val="3"/>
      </w:pPr>
      <w:bookmarkStart w:id="311" w:name="_Sec1299"/>
      <w:r>
        <w:t>1. Programmas pieejamība</w:t>
      </w:r>
      <w:bookmarkEnd w:id="311"/>
    </w:p>
    <w:tbl>
      <w:tblPr>
        <w:tblStyle w:val="PURTable"/>
        <w:tblW w:w="0" w:type="dxa"/>
        <w:tblLook w:val="04A0" w:firstRow="1" w:lastRow="0" w:firstColumn="1" w:lastColumn="0" w:noHBand="0" w:noVBand="1"/>
      </w:tblPr>
      <w:tblGrid>
        <w:gridCol w:w="4232"/>
        <w:gridCol w:w="718"/>
        <w:gridCol w:w="688"/>
        <w:gridCol w:w="807"/>
        <w:gridCol w:w="712"/>
        <w:gridCol w:w="728"/>
        <w:gridCol w:w="829"/>
        <w:gridCol w:w="705"/>
        <w:gridCol w:w="695"/>
        <w:gridCol w:w="802"/>
      </w:tblGrid>
      <w:tr w:rsidR="004501F2" w14:paraId="095587A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DA8FC2" w14:textId="77777777" w:rsidR="004501F2" w:rsidRDefault="007C1067">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76C9FC16" w14:textId="77777777" w:rsidR="004501F2" w:rsidRDefault="007C106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D8C670" w14:textId="77777777" w:rsidR="004501F2" w:rsidRDefault="007C10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4186A3" w14:textId="77777777" w:rsidR="004501F2" w:rsidRDefault="007C106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D6EDCA" w14:textId="77777777" w:rsidR="004501F2" w:rsidRDefault="007C106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6D184D" w14:textId="77777777" w:rsidR="004501F2" w:rsidRDefault="007C106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4A2B7A" w14:textId="77777777" w:rsidR="004501F2" w:rsidRDefault="007C106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729135" w14:textId="77777777" w:rsidR="004501F2" w:rsidRDefault="007C10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396656" w14:textId="77777777" w:rsidR="004501F2" w:rsidRDefault="007C10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17C10A" w14:textId="77777777" w:rsidR="004501F2" w:rsidRDefault="007C106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4501F2" w14:paraId="49F39E79" w14:textId="77777777">
        <w:tc>
          <w:tcPr>
            <w:tcW w:w="4660" w:type="dxa"/>
            <w:tcBorders>
              <w:top w:val="single" w:sz="6" w:space="0" w:color="FFFFFF"/>
              <w:left w:val="none" w:sz="4" w:space="0" w:color="6E6E6E"/>
              <w:bottom w:val="single" w:sz="4" w:space="0" w:color="FFFFFF"/>
              <w:right w:val="none" w:sz="4" w:space="0" w:color="6E6E6E"/>
            </w:tcBorders>
          </w:tcPr>
          <w:p w14:paraId="31411404" w14:textId="77777777" w:rsidR="004501F2" w:rsidRDefault="007C1067">
            <w:pPr>
              <w:pStyle w:val="ProductList-TableBody"/>
            </w:pPr>
            <w:r>
              <w:t>Microsoft Defender uzlabotā pretdraudu aizsardzība serveriem</w:t>
            </w:r>
            <w:r>
              <w:fldChar w:fldCharType="begin"/>
            </w:r>
            <w:r>
              <w:instrText xml:space="preserve"> XE "Microsoft Defender uzlabotā pretdraudu aizsardzība serveriem"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28A99FD7" w14:textId="77777777" w:rsidR="004501F2" w:rsidRDefault="007C10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5D266"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55DFB"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35899"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ACD83"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ACB98"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1581D"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E3ED4"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D333E" w14:textId="77777777" w:rsidR="004501F2" w:rsidRDefault="004501F2">
            <w:pPr>
              <w:pStyle w:val="ProductList-TableBody"/>
              <w:jc w:val="center"/>
            </w:pPr>
          </w:p>
        </w:tc>
      </w:tr>
    </w:tbl>
    <w:p w14:paraId="221376B4" w14:textId="77777777" w:rsidR="004501F2" w:rsidRDefault="007C1067">
      <w:pPr>
        <w:pStyle w:val="ProductList-Body"/>
      </w:pPr>
      <w:r>
        <w:rPr>
          <w:i/>
        </w:rPr>
        <w:t xml:space="preserve">Skatiet produkta ierakstu </w:t>
      </w:r>
      <w:hyperlink w:anchor="_Sec652">
        <w:r>
          <w:rPr>
            <w:i/>
            <w:color w:val="00467F"/>
            <w:u w:val="single"/>
          </w:rPr>
          <w:t>Windows darbstacijas operētājsistēma</w:t>
        </w:r>
      </w:hyperlink>
      <w:r>
        <w:rPr>
          <w:i/>
        </w:rPr>
        <w:t>, lai iegūtu informāciju par Microsoft Defender uzlaboto pretraudu aizsardzību katram Lietotājam.</w:t>
      </w:r>
    </w:p>
    <w:p w14:paraId="5FBD9CB3" w14:textId="77777777" w:rsidR="004501F2" w:rsidRDefault="007C1067">
      <w:pPr>
        <w:pStyle w:val="ProductList-Offering1SubSection"/>
        <w:outlineLvl w:val="3"/>
      </w:pPr>
      <w:bookmarkStart w:id="312" w:name="_Sec1300"/>
      <w:r>
        <w:t>2. Produktu nosacījumi</w:t>
      </w:r>
      <w:bookmarkEnd w:id="312"/>
    </w:p>
    <w:tbl>
      <w:tblPr>
        <w:tblStyle w:val="PURTable"/>
        <w:tblW w:w="0" w:type="dxa"/>
        <w:tblLook w:val="04A0" w:firstRow="1" w:lastRow="0" w:firstColumn="1" w:lastColumn="0" w:noHBand="0" w:noVBand="1"/>
      </w:tblPr>
      <w:tblGrid>
        <w:gridCol w:w="3625"/>
        <w:gridCol w:w="3660"/>
        <w:gridCol w:w="3631"/>
      </w:tblGrid>
      <w:tr w:rsidR="004501F2" w14:paraId="513A39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31598B" w14:textId="77777777" w:rsidR="004501F2" w:rsidRDefault="007C1067">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44ED27" w14:textId="77777777" w:rsidR="004501F2" w:rsidRDefault="007C106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374AF232" w14:textId="77777777" w:rsidR="004501F2" w:rsidRDefault="007C1067">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Jā</w:t>
            </w:r>
          </w:p>
        </w:tc>
      </w:tr>
      <w:tr w:rsidR="004501F2" w14:paraId="60F60DED" w14:textId="77777777">
        <w:tc>
          <w:tcPr>
            <w:tcW w:w="4040" w:type="dxa"/>
            <w:tcBorders>
              <w:top w:val="single" w:sz="4" w:space="0" w:color="000000"/>
              <w:left w:val="single" w:sz="4" w:space="0" w:color="000000"/>
              <w:bottom w:val="single" w:sz="4" w:space="0" w:color="000000"/>
              <w:right w:val="single" w:sz="4" w:space="0" w:color="000000"/>
            </w:tcBorders>
          </w:tcPr>
          <w:p w14:paraId="41C6C043" w14:textId="77777777" w:rsidR="004501F2" w:rsidRDefault="007C1067">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Skatiet tālāk</w:t>
            </w:r>
          </w:p>
        </w:tc>
        <w:tc>
          <w:tcPr>
            <w:tcW w:w="4040" w:type="dxa"/>
            <w:tcBorders>
              <w:top w:val="single" w:sz="4" w:space="0" w:color="000000"/>
              <w:left w:val="single" w:sz="4" w:space="0" w:color="000000"/>
              <w:bottom w:val="single" w:sz="4" w:space="0" w:color="000000"/>
              <w:right w:val="single" w:sz="4" w:space="0" w:color="000000"/>
            </w:tcBorders>
          </w:tcPr>
          <w:p w14:paraId="00CA9CB1" w14:textId="77777777" w:rsidR="004501F2" w:rsidRDefault="007C1067">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Skatiet tālāk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9D750" w14:textId="77777777" w:rsidR="004501F2" w:rsidRDefault="007C1067">
            <w:pPr>
              <w:pStyle w:val="ProductList-TableBody"/>
            </w:pPr>
            <w:r>
              <w:rPr>
                <w:color w:val="404040"/>
              </w:rPr>
              <w:t>Reklāmas piedāvājumi: Nav</w:t>
            </w:r>
          </w:p>
        </w:tc>
      </w:tr>
      <w:tr w:rsidR="004501F2" w14:paraId="4401F0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117D6" w14:textId="77777777" w:rsidR="004501F2" w:rsidRDefault="007C106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257C454F" w14:textId="77777777" w:rsidR="004501F2" w:rsidRDefault="007C1067">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BB600" w14:textId="77777777" w:rsidR="004501F2" w:rsidRDefault="007C1067">
            <w:pPr>
              <w:pStyle w:val="ProductList-TableBody"/>
            </w:pPr>
            <w:r>
              <w:rPr>
                <w:color w:val="404040"/>
              </w:rPr>
              <w:t>Piemērots samazināšanai (SCE): Nav</w:t>
            </w:r>
          </w:p>
        </w:tc>
      </w:tr>
      <w:tr w:rsidR="004501F2" w14:paraId="09573A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CB111" w14:textId="77777777" w:rsidR="004501F2" w:rsidRDefault="007C106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19411" w14:textId="77777777" w:rsidR="004501F2" w:rsidRDefault="007C1067">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A4789" w14:textId="77777777" w:rsidR="004501F2" w:rsidRDefault="004501F2">
            <w:pPr>
              <w:pStyle w:val="ProductList-TableBody"/>
            </w:pPr>
          </w:p>
        </w:tc>
      </w:tr>
    </w:tbl>
    <w:p w14:paraId="725F76EF" w14:textId="77777777" w:rsidR="004501F2" w:rsidRDefault="004501F2">
      <w:pPr>
        <w:pStyle w:val="ProductList-Body"/>
      </w:pPr>
    </w:p>
    <w:p w14:paraId="53629D91" w14:textId="77777777" w:rsidR="004501F2" w:rsidRDefault="007C1067">
      <w:pPr>
        <w:pStyle w:val="ProductList-ClauseHeading"/>
        <w:outlineLvl w:val="4"/>
      </w:pPr>
      <w:r>
        <w:t>2.1. Piemērotība Microsoft Defender uzlabotās pretdraudu aizsardzības serveriem iegūšanai</w:t>
      </w:r>
    </w:p>
    <w:p w14:paraId="0943AF80" w14:textId="77777777" w:rsidR="004501F2" w:rsidRDefault="007C1067">
      <w:pPr>
        <w:pStyle w:val="ProductList-Body"/>
      </w:pPr>
      <w:r>
        <w:t>Klienti ar kombinēto minimālo 50 licenču skaitu vienam vai vairākiem tālāk minētajiem produktiem var iegūt Microsoft Defender uzlabotās pretdraudu aizsardzības serveriem Servera SL (viena katrai ietvertajai Servera OSE): Microsoft Defender Advanced Threat Protection, Windows E5/A5, Microsoft 365 E5/A5 un Microsoft 365 E5 Security Lietotāja SL.</w:t>
      </w:r>
    </w:p>
    <w:p w14:paraId="04B08397" w14:textId="77777777" w:rsidR="004501F2" w:rsidRDefault="004501F2">
      <w:pPr>
        <w:pStyle w:val="ProductList-Body"/>
      </w:pPr>
    </w:p>
    <w:p w14:paraId="02B4F347" w14:textId="77777777" w:rsidR="004501F2" w:rsidRDefault="007C1067">
      <w:pPr>
        <w:pStyle w:val="ProductList-ClauseHeading"/>
        <w:outlineLvl w:val="4"/>
      </w:pPr>
      <w:r>
        <w:t>2.2. Migrācija uz Azure drošības centru</w:t>
      </w:r>
    </w:p>
    <w:p w14:paraId="72E59FD7" w14:textId="77777777" w:rsidR="004501F2" w:rsidRDefault="007C1067">
      <w:pPr>
        <w:pStyle w:val="ProductList-Body"/>
      </w:pPr>
      <w:r>
        <w:t>Klientiem, kuri iegūs Microsoft Defender uzlabotās pretdraudu aizsardzības serveriem Servera SL un vēlāk seguma darbības laikā izvēlēsies segt tos pašus Serverus, izmantojot Azure drošības centru, būs tiesības uz atmaksājamo summu izmantošanai Azure drošības centrā.</w:t>
      </w:r>
    </w:p>
    <w:p w14:paraId="6E31EC06" w14:textId="77777777" w:rsidR="004501F2" w:rsidRDefault="004501F2">
      <w:pPr>
        <w:pStyle w:val="ProductList-Body"/>
        <w:jc w:val="right"/>
      </w:pPr>
    </w:p>
    <w:tbl>
      <w:tblPr>
        <w:tblStyle w:val="PURTable"/>
        <w:tblW w:w="0" w:type="dxa"/>
        <w:tblLook w:val="04A0" w:firstRow="1" w:lastRow="0" w:firstColumn="1" w:lastColumn="0" w:noHBand="0" w:noVBand="1"/>
      </w:tblPr>
      <w:tblGrid>
        <w:gridCol w:w="10916"/>
      </w:tblGrid>
      <w:tr w:rsidR="004501F2" w14:paraId="6FE347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3888C3" w14:textId="77777777" w:rsidR="004501F2" w:rsidRDefault="00B034C3">
            <w:pPr>
              <w:pStyle w:val="ProductList-TableBody"/>
              <w:jc w:val="right"/>
            </w:pPr>
            <w:hyperlink w:anchor="_Sec842">
              <w:r w:rsidR="007C1067">
                <w:rPr>
                  <w:color w:val="00467F"/>
                  <w:sz w:val="14"/>
                  <w:u w:val="single"/>
                </w:rPr>
                <w:t>Saturs</w:t>
              </w:r>
            </w:hyperlink>
            <w:r w:rsidR="007C1067">
              <w:rPr>
                <w:sz w:val="14"/>
              </w:rPr>
              <w:t xml:space="preserve"> / </w:t>
            </w:r>
            <w:hyperlink w:anchor="_Sec549">
              <w:r w:rsidR="007C1067">
                <w:rPr>
                  <w:color w:val="00467F"/>
                  <w:sz w:val="14"/>
                  <w:u w:val="single"/>
                </w:rPr>
                <w:t>Glosārijs</w:t>
              </w:r>
            </w:hyperlink>
            <w:r w:rsidR="007C1067">
              <w:rPr>
                <w:sz w:val="14"/>
              </w:rPr>
              <w:t xml:space="preserve"> / </w:t>
            </w:r>
            <w:hyperlink w:anchor="_Sec844">
              <w:r w:rsidR="007C1067">
                <w:rPr>
                  <w:color w:val="00467F"/>
                  <w:sz w:val="14"/>
                  <w:u w:val="single"/>
                </w:rPr>
                <w:t>Indekss</w:t>
              </w:r>
            </w:hyperlink>
          </w:p>
        </w:tc>
      </w:tr>
    </w:tbl>
    <w:p w14:paraId="7D3DCF14" w14:textId="77777777" w:rsidR="004501F2" w:rsidRDefault="004501F2">
      <w:pPr>
        <w:pStyle w:val="ProductList-Body"/>
      </w:pPr>
    </w:p>
    <w:p w14:paraId="473E3C0F" w14:textId="77777777" w:rsidR="004501F2" w:rsidRDefault="007C1067">
      <w:pPr>
        <w:pStyle w:val="ProductList-Offering2HeadingNoBorder"/>
        <w:outlineLvl w:val="2"/>
      </w:pPr>
      <w:bookmarkStart w:id="313" w:name="_Sec1209"/>
      <w:r>
        <w:t>Microsoft Kaizala Pro</w:t>
      </w:r>
      <w:bookmarkEnd w:id="313"/>
      <w:r>
        <w:fldChar w:fldCharType="begin"/>
      </w:r>
      <w:r>
        <w:instrText xml:space="preserve"> TC "</w:instrText>
      </w:r>
      <w:bookmarkStart w:id="314" w:name="_Toc41635703"/>
      <w:r>
        <w:instrText>Microsoft Kaizala Pro</w:instrText>
      </w:r>
      <w:bookmarkEnd w:id="314"/>
      <w:r>
        <w:instrText>" \l 3</w:instrText>
      </w:r>
      <w:r>
        <w:fldChar w:fldCharType="end"/>
      </w:r>
    </w:p>
    <w:p w14:paraId="3992E6CA" w14:textId="77777777" w:rsidR="004501F2" w:rsidRDefault="007C1067">
      <w:pPr>
        <w:pStyle w:val="ProductList-Offering1SubSection"/>
        <w:outlineLvl w:val="3"/>
      </w:pPr>
      <w:bookmarkStart w:id="315" w:name="_Sec1210"/>
      <w:r>
        <w:t>1. Programmas pieejamība</w:t>
      </w:r>
      <w:bookmarkEnd w:id="315"/>
    </w:p>
    <w:tbl>
      <w:tblPr>
        <w:tblStyle w:val="PURTable"/>
        <w:tblW w:w="0" w:type="dxa"/>
        <w:tblLook w:val="04A0" w:firstRow="1" w:lastRow="0" w:firstColumn="1" w:lastColumn="0" w:noHBand="0" w:noVBand="1"/>
      </w:tblPr>
      <w:tblGrid>
        <w:gridCol w:w="4115"/>
        <w:gridCol w:w="826"/>
        <w:gridCol w:w="689"/>
        <w:gridCol w:w="808"/>
        <w:gridCol w:w="712"/>
        <w:gridCol w:w="728"/>
        <w:gridCol w:w="829"/>
        <w:gridCol w:w="705"/>
        <w:gridCol w:w="701"/>
        <w:gridCol w:w="803"/>
      </w:tblGrid>
      <w:tr w:rsidR="004501F2" w14:paraId="78A4327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3AC96F8" w14:textId="77777777" w:rsidR="004501F2" w:rsidRDefault="007C1067">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1F287BCA" w14:textId="77777777" w:rsidR="004501F2" w:rsidRDefault="007C106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21CA19" w14:textId="77777777" w:rsidR="004501F2" w:rsidRDefault="007C10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53197D" w14:textId="77777777" w:rsidR="004501F2" w:rsidRDefault="007C106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05CCB7" w14:textId="77777777" w:rsidR="004501F2" w:rsidRDefault="007C106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8B6F81" w14:textId="77777777" w:rsidR="004501F2" w:rsidRDefault="007C106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419EB3" w14:textId="77777777" w:rsidR="004501F2" w:rsidRDefault="007C106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721604" w14:textId="77777777" w:rsidR="004501F2" w:rsidRDefault="007C10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C35AE4" w14:textId="77777777" w:rsidR="004501F2" w:rsidRDefault="007C10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82A296" w14:textId="77777777" w:rsidR="004501F2" w:rsidRDefault="007C106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4501F2" w14:paraId="191D0F60" w14:textId="77777777">
        <w:tc>
          <w:tcPr>
            <w:tcW w:w="4520" w:type="dxa"/>
            <w:tcBorders>
              <w:top w:val="none" w:sz="4" w:space="0" w:color="BFBFBF"/>
              <w:left w:val="none" w:sz="4" w:space="0" w:color="000000"/>
              <w:bottom w:val="none" w:sz="4" w:space="0" w:color="7F7F7F"/>
              <w:right w:val="none" w:sz="4" w:space="0" w:color="000000"/>
            </w:tcBorders>
          </w:tcPr>
          <w:p w14:paraId="4E305D70" w14:textId="77777777" w:rsidR="004501F2" w:rsidRDefault="007C1067">
            <w:pPr>
              <w:pStyle w:val="ProductList-TableBody"/>
            </w:pPr>
            <w:r>
              <w:t>Microsoft Kaizala Pro</w:t>
            </w:r>
            <w:r>
              <w:fldChar w:fldCharType="begin"/>
            </w:r>
            <w:r>
              <w:instrText xml:space="preserve"> XE "Microsoft Kaizala Pro" </w:instrText>
            </w:r>
            <w:r>
              <w:fldChar w:fldCharType="end"/>
            </w:r>
            <w:r>
              <w:t xml:space="preserve"> (Lietotāja SL)</w:t>
            </w:r>
          </w:p>
        </w:tc>
        <w:tc>
          <w:tcPr>
            <w:tcW w:w="860" w:type="dxa"/>
            <w:tcBorders>
              <w:top w:val="single" w:sz="6" w:space="0" w:color="FFFFFF"/>
              <w:left w:val="none" w:sz="4" w:space="0" w:color="000000"/>
              <w:bottom w:val="none" w:sz="4" w:space="0" w:color="7F7F7F"/>
              <w:right w:val="single" w:sz="6" w:space="0" w:color="FFFFFF"/>
            </w:tcBorders>
          </w:tcPr>
          <w:p w14:paraId="307D6EAD" w14:textId="77777777" w:rsidR="004501F2" w:rsidRDefault="007C10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BA648"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70446"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BF5C1"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FBE90"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E5ECD"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792B2"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3A7A8"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3AE94" w14:textId="77777777" w:rsidR="004501F2" w:rsidRDefault="004501F2">
            <w:pPr>
              <w:pStyle w:val="ProductList-TableBody"/>
              <w:jc w:val="center"/>
            </w:pPr>
          </w:p>
        </w:tc>
      </w:tr>
    </w:tbl>
    <w:p w14:paraId="0AE3A4C7" w14:textId="77777777" w:rsidR="004501F2" w:rsidRDefault="007C1067">
      <w:pPr>
        <w:pStyle w:val="ProductList-Offering1SubSection"/>
        <w:outlineLvl w:val="3"/>
      </w:pPr>
      <w:bookmarkStart w:id="316" w:name="_Sec1211"/>
      <w:r>
        <w:t>2. Produktu nosacījumi</w:t>
      </w:r>
      <w:bookmarkEnd w:id="316"/>
    </w:p>
    <w:tbl>
      <w:tblPr>
        <w:tblStyle w:val="PURTable"/>
        <w:tblW w:w="0" w:type="dxa"/>
        <w:tblLook w:val="04A0" w:firstRow="1" w:lastRow="0" w:firstColumn="1" w:lastColumn="0" w:noHBand="0" w:noVBand="1"/>
      </w:tblPr>
      <w:tblGrid>
        <w:gridCol w:w="3625"/>
        <w:gridCol w:w="3660"/>
        <w:gridCol w:w="3631"/>
      </w:tblGrid>
      <w:tr w:rsidR="004501F2" w14:paraId="528E90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352408" w14:textId="77777777" w:rsidR="004501F2" w:rsidRDefault="007C1067">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B43A85" w14:textId="77777777" w:rsidR="004501F2" w:rsidRDefault="007C106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35E491" w14:textId="77777777" w:rsidR="004501F2" w:rsidRDefault="007C1067">
            <w:pPr>
              <w:pStyle w:val="ProductList-TableBody"/>
            </w:pPr>
            <w:r>
              <w:rPr>
                <w:color w:val="404040"/>
              </w:rPr>
              <w:t>Piemērots pagarinātajam periodam: nav</w:t>
            </w:r>
          </w:p>
        </w:tc>
      </w:tr>
      <w:tr w:rsidR="004501F2" w14:paraId="416EF0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FDD28" w14:textId="77777777" w:rsidR="004501F2" w:rsidRDefault="007C106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42A70" w14:textId="77777777" w:rsidR="004501F2" w:rsidRDefault="007C106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CDB89" w14:textId="77777777" w:rsidR="004501F2" w:rsidRDefault="007C1067">
            <w:pPr>
              <w:pStyle w:val="ProductList-TableBody"/>
            </w:pPr>
            <w:r>
              <w:rPr>
                <w:color w:val="404040"/>
              </w:rPr>
              <w:t>Reklāmas piedāvājumi: nav</w:t>
            </w:r>
          </w:p>
        </w:tc>
      </w:tr>
      <w:tr w:rsidR="004501F2" w14:paraId="0F114D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302FD" w14:textId="77777777" w:rsidR="004501F2" w:rsidRDefault="007C106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069691E9" w14:textId="77777777" w:rsidR="004501F2" w:rsidRDefault="007C1067">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59683DA2" w14:textId="77777777" w:rsidR="004501F2" w:rsidRDefault="007C1067">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4501F2" w14:paraId="403F39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BF6E5" w14:textId="77777777" w:rsidR="004501F2" w:rsidRDefault="007C106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1CCB86B6" w14:textId="77777777" w:rsidR="004501F2" w:rsidRDefault="007C1067">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46FBAD96" w14:textId="77777777" w:rsidR="004501F2" w:rsidRDefault="004501F2">
            <w:pPr>
              <w:pStyle w:val="ProductList-TableBody"/>
            </w:pPr>
          </w:p>
        </w:tc>
      </w:tr>
    </w:tbl>
    <w:p w14:paraId="548F7278" w14:textId="77777777" w:rsidR="004501F2" w:rsidRDefault="004501F2">
      <w:pPr>
        <w:pStyle w:val="ProductList-Body"/>
        <w:jc w:val="right"/>
      </w:pPr>
    </w:p>
    <w:tbl>
      <w:tblPr>
        <w:tblStyle w:val="PURTable"/>
        <w:tblW w:w="0" w:type="dxa"/>
        <w:tblLook w:val="04A0" w:firstRow="1" w:lastRow="0" w:firstColumn="1" w:lastColumn="0" w:noHBand="0" w:noVBand="1"/>
      </w:tblPr>
      <w:tblGrid>
        <w:gridCol w:w="10916"/>
      </w:tblGrid>
      <w:tr w:rsidR="004501F2" w14:paraId="657997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2751CB" w14:textId="77777777" w:rsidR="004501F2" w:rsidRDefault="00B034C3">
            <w:pPr>
              <w:pStyle w:val="ProductList-TableBody"/>
              <w:jc w:val="right"/>
            </w:pPr>
            <w:hyperlink w:anchor="_Sec842">
              <w:r w:rsidR="007C1067">
                <w:rPr>
                  <w:color w:val="00467F"/>
                  <w:sz w:val="14"/>
                  <w:u w:val="single"/>
                </w:rPr>
                <w:t>Saturs</w:t>
              </w:r>
            </w:hyperlink>
            <w:r w:rsidR="007C1067">
              <w:rPr>
                <w:sz w:val="14"/>
              </w:rPr>
              <w:t xml:space="preserve"> / </w:t>
            </w:r>
            <w:hyperlink w:anchor="_Sec549">
              <w:r w:rsidR="007C1067">
                <w:rPr>
                  <w:color w:val="00467F"/>
                  <w:sz w:val="14"/>
                  <w:u w:val="single"/>
                </w:rPr>
                <w:t>Glosārijs</w:t>
              </w:r>
            </w:hyperlink>
            <w:r w:rsidR="007C1067">
              <w:rPr>
                <w:sz w:val="14"/>
              </w:rPr>
              <w:t xml:space="preserve"> / </w:t>
            </w:r>
            <w:hyperlink w:anchor="_Sec844">
              <w:r w:rsidR="007C1067">
                <w:rPr>
                  <w:color w:val="00467F"/>
                  <w:sz w:val="14"/>
                  <w:u w:val="single"/>
                </w:rPr>
                <w:t>Indekss</w:t>
              </w:r>
            </w:hyperlink>
          </w:p>
        </w:tc>
      </w:tr>
    </w:tbl>
    <w:p w14:paraId="04AEA53E" w14:textId="77777777" w:rsidR="004501F2" w:rsidRDefault="004501F2">
      <w:pPr>
        <w:pStyle w:val="ProductList-Body"/>
      </w:pPr>
    </w:p>
    <w:p w14:paraId="3B05F272" w14:textId="77777777" w:rsidR="004501F2" w:rsidRDefault="007C1067">
      <w:pPr>
        <w:pStyle w:val="ProductList-Offering2HeadingNoBorder"/>
        <w:outlineLvl w:val="2"/>
      </w:pPr>
      <w:bookmarkStart w:id="317" w:name="_Sec1206"/>
      <w:r>
        <w:t>Microsoft Cloud App Security</w:t>
      </w:r>
      <w:bookmarkEnd w:id="317"/>
      <w:r>
        <w:fldChar w:fldCharType="begin"/>
      </w:r>
      <w:r>
        <w:instrText xml:space="preserve"> TC "</w:instrText>
      </w:r>
      <w:bookmarkStart w:id="318" w:name="_Toc41635704"/>
      <w:r>
        <w:instrText>Microsoft Cloud App Security</w:instrText>
      </w:r>
      <w:bookmarkEnd w:id="318"/>
      <w:r>
        <w:instrText>" \l 3</w:instrText>
      </w:r>
      <w:r>
        <w:fldChar w:fldCharType="end"/>
      </w:r>
    </w:p>
    <w:p w14:paraId="6E32DEB8" w14:textId="77777777" w:rsidR="004501F2" w:rsidRDefault="007C1067">
      <w:pPr>
        <w:pStyle w:val="ProductList-Offering1SubSection"/>
        <w:outlineLvl w:val="3"/>
      </w:pPr>
      <w:bookmarkStart w:id="319" w:name="_Sec1207"/>
      <w:r>
        <w:t>1. Programmas pieejamība</w:t>
      </w:r>
      <w:bookmarkEnd w:id="319"/>
    </w:p>
    <w:tbl>
      <w:tblPr>
        <w:tblStyle w:val="PURTable"/>
        <w:tblW w:w="0" w:type="dxa"/>
        <w:tblLook w:val="04A0" w:firstRow="1" w:lastRow="0" w:firstColumn="1" w:lastColumn="0" w:noHBand="0" w:noVBand="1"/>
      </w:tblPr>
      <w:tblGrid>
        <w:gridCol w:w="4109"/>
        <w:gridCol w:w="825"/>
        <w:gridCol w:w="696"/>
        <w:gridCol w:w="808"/>
        <w:gridCol w:w="712"/>
        <w:gridCol w:w="728"/>
        <w:gridCol w:w="829"/>
        <w:gridCol w:w="705"/>
        <w:gridCol w:w="701"/>
        <w:gridCol w:w="803"/>
      </w:tblGrid>
      <w:tr w:rsidR="004501F2" w14:paraId="199C397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0973AD8" w14:textId="77777777" w:rsidR="004501F2" w:rsidRDefault="007C1067">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34B95001" w14:textId="77777777" w:rsidR="004501F2" w:rsidRDefault="007C106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3F008B" w14:textId="77777777" w:rsidR="004501F2" w:rsidRDefault="007C10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04A798" w14:textId="77777777" w:rsidR="004501F2" w:rsidRDefault="007C106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9E368F" w14:textId="77777777" w:rsidR="004501F2" w:rsidRDefault="007C106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9FB23E" w14:textId="77777777" w:rsidR="004501F2" w:rsidRDefault="007C106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85A108" w14:textId="77777777" w:rsidR="004501F2" w:rsidRDefault="007C106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7F85B2" w14:textId="77777777" w:rsidR="004501F2" w:rsidRDefault="007C10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38FD0A" w14:textId="77777777" w:rsidR="004501F2" w:rsidRDefault="007C10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5060BF" w14:textId="77777777" w:rsidR="004501F2" w:rsidRDefault="007C106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4501F2" w14:paraId="5F7AB836" w14:textId="77777777">
        <w:tc>
          <w:tcPr>
            <w:tcW w:w="4520" w:type="dxa"/>
            <w:tcBorders>
              <w:top w:val="none" w:sz="4" w:space="0" w:color="BFBFBF"/>
              <w:left w:val="none" w:sz="4" w:space="0" w:color="000000"/>
              <w:bottom w:val="dashed" w:sz="4" w:space="0" w:color="7F7F7F"/>
              <w:right w:val="none" w:sz="4" w:space="0" w:color="000000"/>
            </w:tcBorders>
          </w:tcPr>
          <w:p w14:paraId="19550E94" w14:textId="77777777" w:rsidR="004501F2" w:rsidRDefault="007C1067">
            <w:pPr>
              <w:pStyle w:val="ProductList-TableBody"/>
            </w:pPr>
            <w:r>
              <w:t>Microsoft Cloud App Security</w:t>
            </w:r>
            <w:r>
              <w:fldChar w:fldCharType="begin"/>
            </w:r>
            <w:r>
              <w:instrText xml:space="preserve"> XE "Microsoft Cloud App Security" </w:instrText>
            </w:r>
            <w:r>
              <w:fldChar w:fldCharType="end"/>
            </w:r>
            <w:r>
              <w:t xml:space="preserve"> (Lietotāja SL)</w:t>
            </w:r>
          </w:p>
        </w:tc>
        <w:tc>
          <w:tcPr>
            <w:tcW w:w="860" w:type="dxa"/>
            <w:tcBorders>
              <w:top w:val="single" w:sz="6" w:space="0" w:color="FFFFFF"/>
              <w:left w:val="none" w:sz="4" w:space="0" w:color="000000"/>
              <w:bottom w:val="dashed" w:sz="4" w:space="0" w:color="7F7F7F"/>
              <w:right w:val="single" w:sz="6" w:space="0" w:color="FFFFFF"/>
            </w:tcBorders>
          </w:tcPr>
          <w:p w14:paraId="6F1D0BC5" w14:textId="77777777" w:rsidR="004501F2" w:rsidRDefault="007C10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973C3"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AC899"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E575E"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A9D6B"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5FDC5"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537A0"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3AC6C"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A8705" w14:textId="77777777" w:rsidR="004501F2" w:rsidRDefault="004501F2">
            <w:pPr>
              <w:pStyle w:val="ProductList-TableBody"/>
              <w:jc w:val="center"/>
            </w:pPr>
          </w:p>
        </w:tc>
      </w:tr>
    </w:tbl>
    <w:p w14:paraId="01F9D0F4" w14:textId="77777777" w:rsidR="004501F2" w:rsidRDefault="004501F2">
      <w:pPr>
        <w:pStyle w:val="ProductList-Body"/>
      </w:pPr>
    </w:p>
    <w:p w14:paraId="67D1D23E" w14:textId="77777777" w:rsidR="004501F2" w:rsidRDefault="007C1067">
      <w:pPr>
        <w:pStyle w:val="ProductList-Offering1SubSection"/>
        <w:outlineLvl w:val="3"/>
      </w:pPr>
      <w:bookmarkStart w:id="320" w:name="_Sec1208"/>
      <w:r>
        <w:t>2. Produktu nosacījumi</w:t>
      </w:r>
      <w:bookmarkEnd w:id="320"/>
    </w:p>
    <w:tbl>
      <w:tblPr>
        <w:tblStyle w:val="PURTable"/>
        <w:tblW w:w="0" w:type="dxa"/>
        <w:tblLook w:val="04A0" w:firstRow="1" w:lastRow="0" w:firstColumn="1" w:lastColumn="0" w:noHBand="0" w:noVBand="1"/>
      </w:tblPr>
      <w:tblGrid>
        <w:gridCol w:w="3606"/>
        <w:gridCol w:w="3641"/>
        <w:gridCol w:w="3669"/>
      </w:tblGrid>
      <w:tr w:rsidR="004501F2" w14:paraId="4A7961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7B77CD" w14:textId="77777777" w:rsidR="004501F2" w:rsidRDefault="007C1067">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AFFE2A" w14:textId="77777777" w:rsidR="004501F2" w:rsidRDefault="007C106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8B6737D" w14:textId="77777777" w:rsidR="004501F2" w:rsidRDefault="007C1067">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4501F2" w14:paraId="259EBC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56C42" w14:textId="77777777" w:rsidR="004501F2" w:rsidRDefault="007C106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6F1CC" w14:textId="77777777" w:rsidR="004501F2" w:rsidRDefault="007C106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70671" w14:textId="77777777" w:rsidR="004501F2" w:rsidRDefault="007C1067">
            <w:pPr>
              <w:pStyle w:val="ProductList-TableBody"/>
            </w:pPr>
            <w:r>
              <w:rPr>
                <w:color w:val="404040"/>
              </w:rPr>
              <w:t>Reklāmas piedāvājumi: nav</w:t>
            </w:r>
          </w:p>
        </w:tc>
      </w:tr>
      <w:tr w:rsidR="004501F2" w14:paraId="1193582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B8DEFD" w14:textId="77777777" w:rsidR="004501F2" w:rsidRDefault="007C1067">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4F633B" w14:textId="77777777" w:rsidR="004501F2" w:rsidRDefault="007C1067">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9EA7AC" w14:textId="77777777" w:rsidR="004501F2" w:rsidRDefault="007C1067">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4501F2" w14:paraId="0CCBAEF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A90ADC" w14:textId="77777777" w:rsidR="004501F2" w:rsidRDefault="007C1067">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127316" w14:textId="77777777" w:rsidR="004501F2" w:rsidRDefault="007C1067">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D5F2AD" w14:textId="77777777" w:rsidR="004501F2" w:rsidRDefault="004501F2">
            <w:pPr>
              <w:pStyle w:val="ProductList-TableBody"/>
            </w:pPr>
          </w:p>
        </w:tc>
      </w:tr>
    </w:tbl>
    <w:p w14:paraId="7D040495" w14:textId="77777777" w:rsidR="004501F2" w:rsidRDefault="004501F2">
      <w:pPr>
        <w:pStyle w:val="ProductList-Body"/>
        <w:jc w:val="right"/>
      </w:pPr>
    </w:p>
    <w:tbl>
      <w:tblPr>
        <w:tblStyle w:val="PURTable"/>
        <w:tblW w:w="0" w:type="dxa"/>
        <w:tblLook w:val="04A0" w:firstRow="1" w:lastRow="0" w:firstColumn="1" w:lastColumn="0" w:noHBand="0" w:noVBand="1"/>
      </w:tblPr>
      <w:tblGrid>
        <w:gridCol w:w="10916"/>
      </w:tblGrid>
      <w:tr w:rsidR="004501F2" w14:paraId="4D65FA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30B394" w14:textId="77777777" w:rsidR="004501F2" w:rsidRDefault="00B034C3">
            <w:pPr>
              <w:pStyle w:val="ProductList-TableBody"/>
              <w:jc w:val="right"/>
            </w:pPr>
            <w:hyperlink w:anchor="_Sec842">
              <w:r w:rsidR="007C1067">
                <w:rPr>
                  <w:color w:val="00467F"/>
                  <w:sz w:val="14"/>
                  <w:u w:val="single"/>
                </w:rPr>
                <w:t>Saturs</w:t>
              </w:r>
            </w:hyperlink>
            <w:r w:rsidR="007C1067">
              <w:rPr>
                <w:sz w:val="14"/>
              </w:rPr>
              <w:t xml:space="preserve"> / </w:t>
            </w:r>
            <w:hyperlink w:anchor="_Sec549">
              <w:r w:rsidR="007C1067">
                <w:rPr>
                  <w:color w:val="00467F"/>
                  <w:sz w:val="14"/>
                  <w:u w:val="single"/>
                </w:rPr>
                <w:t>Glosārijs</w:t>
              </w:r>
            </w:hyperlink>
            <w:r w:rsidR="007C1067">
              <w:rPr>
                <w:sz w:val="14"/>
              </w:rPr>
              <w:t xml:space="preserve"> / </w:t>
            </w:r>
            <w:hyperlink w:anchor="_Sec844">
              <w:r w:rsidR="007C1067">
                <w:rPr>
                  <w:color w:val="00467F"/>
                  <w:sz w:val="14"/>
                  <w:u w:val="single"/>
                </w:rPr>
                <w:t>Indekss</w:t>
              </w:r>
            </w:hyperlink>
          </w:p>
        </w:tc>
      </w:tr>
    </w:tbl>
    <w:p w14:paraId="5C48C4A3" w14:textId="77777777" w:rsidR="004501F2" w:rsidRDefault="004501F2">
      <w:pPr>
        <w:pStyle w:val="ProductList-Body"/>
      </w:pPr>
    </w:p>
    <w:p w14:paraId="6EAC98DF" w14:textId="77777777" w:rsidR="004501F2" w:rsidRDefault="007C1067">
      <w:pPr>
        <w:pStyle w:val="ProductList-Offering2HeadingNoBorder"/>
        <w:outlineLvl w:val="2"/>
      </w:pPr>
      <w:bookmarkStart w:id="321" w:name="_Sec1284"/>
      <w:r>
        <w:t>Microsoft Graph datu savienojums izstrādātājiem ISV</w:t>
      </w:r>
      <w:bookmarkEnd w:id="321"/>
      <w:r>
        <w:fldChar w:fldCharType="begin"/>
      </w:r>
      <w:r>
        <w:instrText xml:space="preserve"> TC "</w:instrText>
      </w:r>
      <w:bookmarkStart w:id="322" w:name="_Toc41635705"/>
      <w:r>
        <w:instrText>Microsoft Graph datu savienojums izstrādātājiem ISV</w:instrText>
      </w:r>
      <w:bookmarkEnd w:id="322"/>
      <w:r>
        <w:instrText>" \l 3</w:instrText>
      </w:r>
      <w:r>
        <w:fldChar w:fldCharType="end"/>
      </w:r>
    </w:p>
    <w:p w14:paraId="6E71A649" w14:textId="77777777" w:rsidR="004501F2" w:rsidRDefault="007C1067">
      <w:pPr>
        <w:pStyle w:val="ProductList-Offering1SubSection"/>
        <w:outlineLvl w:val="3"/>
      </w:pPr>
      <w:bookmarkStart w:id="323" w:name="_Sec1285"/>
      <w:r>
        <w:t>1. Programmas pieejamība</w:t>
      </w:r>
      <w:bookmarkEnd w:id="323"/>
    </w:p>
    <w:tbl>
      <w:tblPr>
        <w:tblStyle w:val="PURTable"/>
        <w:tblW w:w="0" w:type="dxa"/>
        <w:tblLook w:val="04A0" w:firstRow="1" w:lastRow="0" w:firstColumn="1" w:lastColumn="0" w:noHBand="0" w:noVBand="1"/>
      </w:tblPr>
      <w:tblGrid>
        <w:gridCol w:w="4369"/>
        <w:gridCol w:w="732"/>
        <w:gridCol w:w="720"/>
        <w:gridCol w:w="725"/>
        <w:gridCol w:w="729"/>
        <w:gridCol w:w="735"/>
        <w:gridCol w:w="733"/>
        <w:gridCol w:w="727"/>
        <w:gridCol w:w="723"/>
        <w:gridCol w:w="723"/>
      </w:tblGrid>
      <w:tr w:rsidR="004501F2" w14:paraId="08F7781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905215A" w14:textId="77777777" w:rsidR="004501F2" w:rsidRDefault="007C1067">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DD43A6" w14:textId="77777777" w:rsidR="004501F2" w:rsidRDefault="007C106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791BDB" w14:textId="77777777" w:rsidR="004501F2" w:rsidRDefault="007C10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2E97C5" w14:textId="77777777" w:rsidR="004501F2" w:rsidRDefault="007C106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813A09" w14:textId="77777777" w:rsidR="004501F2" w:rsidRDefault="007C106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9C1A1B" w14:textId="77777777" w:rsidR="004501F2" w:rsidRDefault="007C106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A21F14" w14:textId="77777777" w:rsidR="004501F2" w:rsidRDefault="007C106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8F0E9F" w14:textId="77777777" w:rsidR="004501F2" w:rsidRDefault="007C10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30B7C3" w14:textId="77777777" w:rsidR="004501F2" w:rsidRDefault="007C10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06910E" w14:textId="77777777" w:rsidR="004501F2" w:rsidRDefault="007C106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4501F2" w14:paraId="4A76EBC8" w14:textId="77777777">
        <w:tc>
          <w:tcPr>
            <w:tcW w:w="4520" w:type="dxa"/>
            <w:tcBorders>
              <w:top w:val="single" w:sz="4" w:space="0" w:color="FFFFFF"/>
              <w:left w:val="single" w:sz="4" w:space="0" w:color="FFFFFF"/>
              <w:bottom w:val="single" w:sz="4" w:space="0" w:color="FFFFFF"/>
              <w:right w:val="single" w:sz="4" w:space="0" w:color="FFFFFF"/>
            </w:tcBorders>
          </w:tcPr>
          <w:p w14:paraId="18C5DD93" w14:textId="77777777" w:rsidR="004501F2" w:rsidRDefault="007C1067">
            <w:pPr>
              <w:pStyle w:val="ProductList-TableBody"/>
            </w:pPr>
            <w:r>
              <w:t>Microsoft Graph datu savienojums izstrādātājiem ISV</w:t>
            </w:r>
            <w:r>
              <w:fldChar w:fldCharType="begin"/>
            </w:r>
            <w:r>
              <w:instrText xml:space="preserve"> XE "Microsoft Graph datu savienojums izstrādātājiem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79D2091F"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B4D75C"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B6A9E1"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A00530"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F3E45E"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8CD392"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9D77B0"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0540EE" w14:textId="77777777" w:rsidR="004501F2" w:rsidRDefault="004501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98A176" w14:textId="77777777" w:rsidR="004501F2" w:rsidRDefault="004501F2">
            <w:pPr>
              <w:pStyle w:val="ProductList-TableBody"/>
              <w:jc w:val="center"/>
            </w:pPr>
          </w:p>
        </w:tc>
      </w:tr>
    </w:tbl>
    <w:p w14:paraId="4F402F2C" w14:textId="77777777" w:rsidR="004501F2" w:rsidRDefault="004501F2">
      <w:pPr>
        <w:pStyle w:val="ProductList-Body"/>
      </w:pPr>
    </w:p>
    <w:p w14:paraId="6C5E8AD1" w14:textId="77777777" w:rsidR="004501F2" w:rsidRDefault="007C1067">
      <w:pPr>
        <w:pStyle w:val="ProductList-Offering1SubSection"/>
        <w:outlineLvl w:val="3"/>
      </w:pPr>
      <w:bookmarkStart w:id="324" w:name="_Sec1286"/>
      <w:r>
        <w:t>2. Produktu nosacījumi</w:t>
      </w:r>
      <w:bookmarkEnd w:id="324"/>
    </w:p>
    <w:tbl>
      <w:tblPr>
        <w:tblStyle w:val="PURTable"/>
        <w:tblW w:w="0" w:type="dxa"/>
        <w:tblLook w:val="04A0" w:firstRow="1" w:lastRow="0" w:firstColumn="1" w:lastColumn="0" w:noHBand="0" w:noVBand="1"/>
      </w:tblPr>
      <w:tblGrid>
        <w:gridCol w:w="3626"/>
        <w:gridCol w:w="3556"/>
        <w:gridCol w:w="3734"/>
      </w:tblGrid>
      <w:tr w:rsidR="004501F2" w14:paraId="5B9FDC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20059FB" w14:textId="77777777" w:rsidR="004501F2" w:rsidRDefault="007C1067">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288B4F1" w14:textId="77777777" w:rsidR="004501F2" w:rsidRDefault="007C106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1927BB0" w14:textId="77777777" w:rsidR="004501F2" w:rsidRDefault="007C1067">
            <w:pPr>
              <w:pStyle w:val="ProductList-TableBody"/>
            </w:pPr>
            <w:r>
              <w:rPr>
                <w:color w:val="404040"/>
              </w:rPr>
              <w:t>Piemērots pagarinātajam periodam: nav</w:t>
            </w:r>
          </w:p>
        </w:tc>
      </w:tr>
      <w:tr w:rsidR="004501F2" w14:paraId="15FCEB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1E191" w14:textId="77777777" w:rsidR="004501F2" w:rsidRDefault="007C1067">
            <w:pPr>
              <w:pStyle w:val="ProductList-TableBody"/>
            </w:pPr>
            <w:r>
              <w:rPr>
                <w:color w:val="404040"/>
              </w:rPr>
              <w:t>Migrēšanas tiesības: nav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4C72860" w14:textId="77777777" w:rsidR="004501F2" w:rsidRDefault="007C1067">
            <w:pPr>
              <w:pStyle w:val="ProductList-TableBody"/>
            </w:pPr>
            <w:r>
              <w:rPr>
                <w:color w:val="404040"/>
              </w:rPr>
              <w:t>Priekšnosacījums: nav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764EDA1" w14:textId="77777777" w:rsidR="004501F2" w:rsidRDefault="007C1067">
            <w:pPr>
              <w:pStyle w:val="ProductList-TableBody"/>
            </w:pPr>
            <w:r>
              <w:rPr>
                <w:color w:val="404040"/>
              </w:rPr>
              <w:t>Reklāmas piedāvājumi: nav</w:t>
            </w:r>
          </w:p>
        </w:tc>
      </w:tr>
      <w:tr w:rsidR="004501F2" w14:paraId="223A00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7D3BB" w14:textId="77777777" w:rsidR="004501F2" w:rsidRDefault="007C1067">
            <w:pPr>
              <w:pStyle w:val="ProductList-TableBody"/>
            </w:pPr>
            <w:r>
              <w:rPr>
                <w:color w:val="404040"/>
              </w:rPr>
              <w:t>Kvalificēto lietotāju atvieglojums: nav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2B283C7" w14:textId="77777777" w:rsidR="004501F2" w:rsidRDefault="007C1067">
            <w:pPr>
              <w:pStyle w:val="ProductList-TableBody"/>
            </w:pPr>
            <w:r>
              <w:rPr>
                <w:color w:val="404040"/>
              </w:rPr>
              <w:t>Piemērots samazināšanai: nav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57630C7" w14:textId="77777777" w:rsidR="004501F2" w:rsidRDefault="007C1067">
            <w:pPr>
              <w:pStyle w:val="ProductList-TableBody"/>
            </w:pPr>
            <w:r>
              <w:rPr>
                <w:color w:val="404040"/>
              </w:rPr>
              <w:t>Piemērots samazināšanai (SCE): nav</w:t>
            </w:r>
          </w:p>
        </w:tc>
      </w:tr>
      <w:tr w:rsidR="004501F2" w14:paraId="3E630B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A055C" w14:textId="77777777" w:rsidR="004501F2" w:rsidRDefault="007C1067">
            <w:pPr>
              <w:pStyle w:val="ProductList-TableBody"/>
            </w:pPr>
            <w:r>
              <w:rPr>
                <w:color w:val="404040"/>
              </w:rPr>
              <w:t>Studentiem paredzētās lietošanas priekšrocības: nav</w:t>
            </w:r>
          </w:p>
        </w:tc>
        <w:tc>
          <w:tcPr>
            <w:tcW w:w="3920" w:type="dxa"/>
            <w:tcBorders>
              <w:top w:val="single" w:sz="4" w:space="0" w:color="000000"/>
              <w:left w:val="single" w:sz="4" w:space="0" w:color="000000"/>
              <w:bottom w:val="single" w:sz="4" w:space="0" w:color="000000"/>
              <w:right w:val="single" w:sz="4" w:space="0" w:color="000000"/>
            </w:tcBorders>
          </w:tcPr>
          <w:p w14:paraId="1AEC5997" w14:textId="77777777" w:rsidR="004501F2" w:rsidRDefault="007C1067">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160" w:type="dxa"/>
            <w:tcBorders>
              <w:top w:val="single" w:sz="4" w:space="0" w:color="000000"/>
              <w:left w:val="single" w:sz="4" w:space="0" w:color="000000"/>
              <w:bottom w:val="single" w:sz="4" w:space="0" w:color="000000"/>
              <w:right w:val="single" w:sz="4" w:space="0" w:color="000000"/>
            </w:tcBorders>
          </w:tcPr>
          <w:p w14:paraId="7835AE0C" w14:textId="77777777" w:rsidR="004501F2" w:rsidRDefault="004501F2">
            <w:pPr>
              <w:pStyle w:val="ProductList-TableBody"/>
            </w:pPr>
          </w:p>
        </w:tc>
      </w:tr>
    </w:tbl>
    <w:p w14:paraId="78B950CC" w14:textId="77777777" w:rsidR="004501F2" w:rsidRDefault="004501F2">
      <w:pPr>
        <w:pStyle w:val="ProductList-Body"/>
        <w:jc w:val="right"/>
      </w:pPr>
    </w:p>
    <w:tbl>
      <w:tblPr>
        <w:tblStyle w:val="PURTable"/>
        <w:tblW w:w="0" w:type="dxa"/>
        <w:tblLook w:val="04A0" w:firstRow="1" w:lastRow="0" w:firstColumn="1" w:lastColumn="0" w:noHBand="0" w:noVBand="1"/>
      </w:tblPr>
      <w:tblGrid>
        <w:gridCol w:w="10916"/>
      </w:tblGrid>
      <w:tr w:rsidR="004501F2" w14:paraId="38402A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5D8EE7" w14:textId="77777777" w:rsidR="004501F2" w:rsidRDefault="00B034C3">
            <w:pPr>
              <w:pStyle w:val="ProductList-TableBody"/>
              <w:jc w:val="right"/>
            </w:pPr>
            <w:hyperlink w:anchor="_Sec842">
              <w:r w:rsidR="007C1067">
                <w:rPr>
                  <w:color w:val="00467F"/>
                  <w:sz w:val="14"/>
                  <w:u w:val="single"/>
                </w:rPr>
                <w:t>Saturs</w:t>
              </w:r>
            </w:hyperlink>
            <w:r w:rsidR="007C1067">
              <w:rPr>
                <w:sz w:val="14"/>
              </w:rPr>
              <w:t xml:space="preserve"> / </w:t>
            </w:r>
            <w:hyperlink w:anchor="_Sec549">
              <w:r w:rsidR="007C1067">
                <w:rPr>
                  <w:color w:val="00467F"/>
                  <w:sz w:val="14"/>
                  <w:u w:val="single"/>
                </w:rPr>
                <w:t>Glosārijs</w:t>
              </w:r>
            </w:hyperlink>
            <w:r w:rsidR="007C1067">
              <w:rPr>
                <w:sz w:val="14"/>
              </w:rPr>
              <w:t xml:space="preserve"> / </w:t>
            </w:r>
            <w:hyperlink w:anchor="_Sec844">
              <w:r w:rsidR="007C1067">
                <w:rPr>
                  <w:color w:val="00467F"/>
                  <w:sz w:val="14"/>
                  <w:u w:val="single"/>
                </w:rPr>
                <w:t>Indekss</w:t>
              </w:r>
            </w:hyperlink>
          </w:p>
        </w:tc>
      </w:tr>
    </w:tbl>
    <w:p w14:paraId="10A0EC15" w14:textId="77777777" w:rsidR="004501F2" w:rsidRDefault="004501F2">
      <w:pPr>
        <w:pStyle w:val="ProductList-Body"/>
      </w:pPr>
    </w:p>
    <w:p w14:paraId="088DA285" w14:textId="77777777" w:rsidR="004501F2" w:rsidRDefault="007C1067">
      <w:pPr>
        <w:pStyle w:val="ProductList-Offering2HeadingNoBorder"/>
        <w:outlineLvl w:val="2"/>
      </w:pPr>
      <w:bookmarkStart w:id="325" w:name="_Sec630"/>
      <w:r>
        <w:t>Microsoft Intune</w:t>
      </w:r>
      <w:bookmarkEnd w:id="325"/>
      <w:r>
        <w:fldChar w:fldCharType="begin"/>
      </w:r>
      <w:r>
        <w:instrText xml:space="preserve"> TC "</w:instrText>
      </w:r>
      <w:bookmarkStart w:id="326" w:name="_Toc41635706"/>
      <w:r>
        <w:instrText>Microsoft Intune</w:instrText>
      </w:r>
      <w:bookmarkEnd w:id="326"/>
      <w:r>
        <w:instrText>" \l 3</w:instrText>
      </w:r>
      <w:r>
        <w:fldChar w:fldCharType="end"/>
      </w:r>
    </w:p>
    <w:p w14:paraId="3CA08755" w14:textId="77777777" w:rsidR="004501F2" w:rsidRDefault="007C1067">
      <w:pPr>
        <w:pStyle w:val="ProductList-Offering1SubSection"/>
        <w:outlineLvl w:val="3"/>
      </w:pPr>
      <w:bookmarkStart w:id="327" w:name="_Sec714"/>
      <w:r>
        <w:t>1. Programmas pieejamība</w:t>
      </w:r>
      <w:bookmarkEnd w:id="327"/>
    </w:p>
    <w:tbl>
      <w:tblPr>
        <w:tblStyle w:val="PURTable"/>
        <w:tblW w:w="0" w:type="dxa"/>
        <w:tblLook w:val="04A0" w:firstRow="1" w:lastRow="0" w:firstColumn="1" w:lastColumn="0" w:noHBand="0" w:noVBand="1"/>
      </w:tblPr>
      <w:tblGrid>
        <w:gridCol w:w="4115"/>
        <w:gridCol w:w="824"/>
        <w:gridCol w:w="696"/>
        <w:gridCol w:w="807"/>
        <w:gridCol w:w="712"/>
        <w:gridCol w:w="728"/>
        <w:gridCol w:w="828"/>
        <w:gridCol w:w="704"/>
        <w:gridCol w:w="700"/>
        <w:gridCol w:w="802"/>
      </w:tblGrid>
      <w:tr w:rsidR="004501F2" w14:paraId="0515E9A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5749880" w14:textId="77777777" w:rsidR="004501F2" w:rsidRDefault="007C1067">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150B516D" w14:textId="77777777" w:rsidR="004501F2" w:rsidRDefault="007C106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3F7DDD" w14:textId="77777777" w:rsidR="004501F2" w:rsidRDefault="007C10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CC7B21" w14:textId="77777777" w:rsidR="004501F2" w:rsidRDefault="007C106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9C4D93" w14:textId="77777777" w:rsidR="004501F2" w:rsidRDefault="007C106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58B6CD" w14:textId="77777777" w:rsidR="004501F2" w:rsidRDefault="007C106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69AB5E" w14:textId="77777777" w:rsidR="004501F2" w:rsidRDefault="007C106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E00746" w14:textId="77777777" w:rsidR="004501F2" w:rsidRDefault="007C10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83BEE8" w14:textId="77777777" w:rsidR="004501F2" w:rsidRDefault="007C10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3F7FC8" w14:textId="77777777" w:rsidR="004501F2" w:rsidRDefault="007C106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4501F2" w14:paraId="79161B93" w14:textId="77777777">
        <w:tc>
          <w:tcPr>
            <w:tcW w:w="4520" w:type="dxa"/>
            <w:tcBorders>
              <w:top w:val="none" w:sz="4" w:space="0" w:color="BFBFBF"/>
              <w:left w:val="none" w:sz="4" w:space="0" w:color="000000"/>
              <w:bottom w:val="dashed" w:sz="4" w:space="0" w:color="7F7F7F"/>
              <w:right w:val="none" w:sz="4" w:space="0" w:color="000000"/>
            </w:tcBorders>
          </w:tcPr>
          <w:p w14:paraId="34B1AF3E" w14:textId="77777777" w:rsidR="004501F2" w:rsidRDefault="007C1067">
            <w:pPr>
              <w:pStyle w:val="ProductList-TableBody"/>
            </w:pPr>
            <w:r>
              <w:t>Microsoft Intune</w:t>
            </w:r>
            <w:r>
              <w:fldChar w:fldCharType="begin"/>
            </w:r>
            <w:r>
              <w:instrText xml:space="preserve"> XE "Microsoft Intune" </w:instrText>
            </w:r>
            <w:r>
              <w:fldChar w:fldCharType="end"/>
            </w:r>
            <w:r>
              <w:t xml:space="preserve"> (Lietotāja SL)</w:t>
            </w:r>
          </w:p>
        </w:tc>
        <w:tc>
          <w:tcPr>
            <w:tcW w:w="860" w:type="dxa"/>
            <w:tcBorders>
              <w:top w:val="single" w:sz="6" w:space="0" w:color="FFFFFF"/>
              <w:left w:val="none" w:sz="4" w:space="0" w:color="000000"/>
              <w:bottom w:val="dashed" w:sz="4" w:space="0" w:color="7F7F7F"/>
              <w:right w:val="single" w:sz="6" w:space="0" w:color="FFFFFF"/>
            </w:tcBorders>
          </w:tcPr>
          <w:p w14:paraId="1F9CB5DE" w14:textId="77777777" w:rsidR="004501F2" w:rsidRDefault="007C10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9BF0B"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2E814"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E345D"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B993E"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2C7F9"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E7D3D"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76894"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399F5" w14:textId="77777777" w:rsidR="004501F2" w:rsidRDefault="004501F2">
            <w:pPr>
              <w:pStyle w:val="ProductList-TableBody"/>
              <w:jc w:val="center"/>
            </w:pPr>
          </w:p>
        </w:tc>
      </w:tr>
      <w:tr w:rsidR="004501F2" w14:paraId="1398DB95" w14:textId="77777777">
        <w:tc>
          <w:tcPr>
            <w:tcW w:w="4520" w:type="dxa"/>
            <w:tcBorders>
              <w:top w:val="dashed" w:sz="4" w:space="0" w:color="7F7F7F"/>
              <w:left w:val="none" w:sz="4" w:space="0" w:color="6E6E6E"/>
              <w:bottom w:val="dashed" w:sz="4" w:space="0" w:color="7F7F7F"/>
              <w:right w:val="none" w:sz="4" w:space="0" w:color="6E6E6E"/>
            </w:tcBorders>
          </w:tcPr>
          <w:p w14:paraId="602CD2DB" w14:textId="77777777" w:rsidR="004501F2" w:rsidRDefault="007C1067">
            <w:pPr>
              <w:pStyle w:val="ProductList-TableBody"/>
            </w:pPr>
            <w:r>
              <w:t>Microsoft Intune papildinājums</w:t>
            </w:r>
            <w:r>
              <w:fldChar w:fldCharType="begin"/>
            </w:r>
            <w:r>
              <w:instrText xml:space="preserve"> XE "Microsoft Intune papildinājums" </w:instrText>
            </w:r>
            <w:r>
              <w:fldChar w:fldCharType="end"/>
            </w:r>
            <w:r>
              <w:t xml:space="preserve"> (Lietotāja SL)</w:t>
            </w:r>
          </w:p>
        </w:tc>
        <w:tc>
          <w:tcPr>
            <w:tcW w:w="860" w:type="dxa"/>
            <w:tcBorders>
              <w:top w:val="dashed" w:sz="4" w:space="0" w:color="7F7F7F"/>
              <w:left w:val="none" w:sz="4" w:space="0" w:color="6E6E6E"/>
              <w:bottom w:val="dashed" w:sz="4" w:space="0" w:color="7F7F7F"/>
              <w:right w:val="single" w:sz="6" w:space="0" w:color="FFFFFF"/>
            </w:tcBorders>
          </w:tcPr>
          <w:p w14:paraId="32A21086" w14:textId="77777777" w:rsidR="004501F2" w:rsidRDefault="007C10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0ACEA"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64462"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A1FFF"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A3C8C"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1A891"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C9720"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E4EF0"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71C64" w14:textId="77777777" w:rsidR="004501F2" w:rsidRDefault="004501F2">
            <w:pPr>
              <w:pStyle w:val="ProductList-TableBody"/>
              <w:jc w:val="center"/>
            </w:pPr>
          </w:p>
        </w:tc>
      </w:tr>
      <w:tr w:rsidR="004501F2" w14:paraId="71C94E2B" w14:textId="77777777">
        <w:tc>
          <w:tcPr>
            <w:tcW w:w="4520" w:type="dxa"/>
            <w:tcBorders>
              <w:top w:val="dashed" w:sz="4" w:space="0" w:color="7F7F7F"/>
              <w:left w:val="none" w:sz="4" w:space="0" w:color="6E6E6E"/>
              <w:bottom w:val="dashed" w:sz="4" w:space="0" w:color="7F7F7F"/>
              <w:right w:val="none" w:sz="4" w:space="0" w:color="6E6E6E"/>
            </w:tcBorders>
          </w:tcPr>
          <w:p w14:paraId="6A2C9FE5" w14:textId="77777777" w:rsidR="004501F2" w:rsidRDefault="007C1067">
            <w:pPr>
              <w:pStyle w:val="ProductList-TableBody"/>
            </w:pPr>
            <w:r>
              <w:t>Microsoft Intune ierīcēm</w:t>
            </w:r>
            <w:r>
              <w:fldChar w:fldCharType="begin"/>
            </w:r>
            <w:r>
              <w:instrText xml:space="preserve"> XE "Microsoft Intune ierīcēm" </w:instrText>
            </w:r>
            <w:r>
              <w:fldChar w:fldCharType="end"/>
            </w:r>
            <w:r>
              <w:t xml:space="preserve"> (Ierīces SL)</w:t>
            </w:r>
          </w:p>
        </w:tc>
        <w:tc>
          <w:tcPr>
            <w:tcW w:w="860" w:type="dxa"/>
            <w:tcBorders>
              <w:top w:val="dashed" w:sz="4" w:space="0" w:color="7F7F7F"/>
              <w:left w:val="none" w:sz="4" w:space="0" w:color="6E6E6E"/>
              <w:bottom w:val="dashed" w:sz="4" w:space="0" w:color="7F7F7F"/>
              <w:right w:val="single" w:sz="6" w:space="0" w:color="FFFFFF"/>
            </w:tcBorders>
          </w:tcPr>
          <w:p w14:paraId="4CFEF9F2"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78603" w14:textId="77777777" w:rsidR="004501F2" w:rsidRDefault="007C1067">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D1DC5"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BF200"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F9EE7" w14:textId="77777777" w:rsidR="004501F2" w:rsidRDefault="007C1067">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FC089"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A1F96"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A92D6"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FF14F" w14:textId="77777777" w:rsidR="004501F2" w:rsidRDefault="004501F2">
            <w:pPr>
              <w:pStyle w:val="ProductList-TableBody"/>
              <w:jc w:val="center"/>
            </w:pPr>
          </w:p>
        </w:tc>
      </w:tr>
      <w:tr w:rsidR="004501F2" w14:paraId="3180B494" w14:textId="77777777">
        <w:tc>
          <w:tcPr>
            <w:tcW w:w="4520" w:type="dxa"/>
            <w:tcBorders>
              <w:top w:val="dashed" w:sz="4" w:space="0" w:color="7F7F7F"/>
              <w:left w:val="none" w:sz="4" w:space="0" w:color="6E6E6E"/>
              <w:bottom w:val="dashed" w:sz="4" w:space="0" w:color="949494"/>
              <w:right w:val="none" w:sz="4" w:space="0" w:color="6E6E6E"/>
            </w:tcBorders>
          </w:tcPr>
          <w:p w14:paraId="52C8CC18" w14:textId="77777777" w:rsidR="004501F2" w:rsidRDefault="007C1067">
            <w:pPr>
              <w:pStyle w:val="ProductList-TableBody"/>
            </w:pPr>
            <w:r>
              <w:rPr>
                <w:color w:val="000000"/>
              </w:rPr>
              <w:t>Microsoft Intune Lietotāja Extra Storage 1 GB papildinājuma SL</w:t>
            </w:r>
            <w:r>
              <w:fldChar w:fldCharType="begin"/>
            </w:r>
            <w:r>
              <w:instrText xml:space="preserve"> XE "Microsoft Intune Lietotāja Extra Storage 1 GB papildinājuma SL"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C4A93F3" w14:textId="77777777" w:rsidR="004501F2" w:rsidRDefault="007C10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ACC4F"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CD66E"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B0ABC"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7A0CB"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0650F"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1DE13"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12869"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8361D" w14:textId="77777777" w:rsidR="004501F2" w:rsidRDefault="004501F2">
            <w:pPr>
              <w:pStyle w:val="ProductList-TableBody"/>
              <w:jc w:val="center"/>
            </w:pPr>
          </w:p>
        </w:tc>
      </w:tr>
      <w:tr w:rsidR="004501F2" w14:paraId="6DE00542" w14:textId="77777777">
        <w:tc>
          <w:tcPr>
            <w:tcW w:w="4520" w:type="dxa"/>
            <w:tcBorders>
              <w:top w:val="dashed" w:sz="4" w:space="0" w:color="949494"/>
              <w:left w:val="none" w:sz="4" w:space="0" w:color="6E6E6E"/>
              <w:bottom w:val="dashed" w:sz="4" w:space="0" w:color="949494"/>
              <w:right w:val="none" w:sz="4" w:space="0" w:color="6E6E6E"/>
            </w:tcBorders>
          </w:tcPr>
          <w:p w14:paraId="319C5487" w14:textId="77777777" w:rsidR="004501F2" w:rsidRDefault="007C1067">
            <w:pPr>
              <w:pStyle w:val="ProductList-TableBody"/>
            </w:pPr>
            <w:r>
              <w:t>Microsoft Intune izglītības iestādēm (Ierīces SL)</w:t>
            </w:r>
          </w:p>
        </w:tc>
        <w:tc>
          <w:tcPr>
            <w:tcW w:w="860" w:type="dxa"/>
            <w:tcBorders>
              <w:top w:val="dashed" w:sz="4" w:space="0" w:color="949494"/>
              <w:left w:val="none" w:sz="4" w:space="0" w:color="6E6E6E"/>
              <w:bottom w:val="dashed" w:sz="4" w:space="0" w:color="949494"/>
              <w:right w:val="single" w:sz="6" w:space="0" w:color="FFFFFF"/>
            </w:tcBorders>
          </w:tcPr>
          <w:p w14:paraId="556392D0"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4123F"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CEF2C"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06797"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2E865"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A2AAD"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433B1"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00F73"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D9C40" w14:textId="77777777" w:rsidR="004501F2" w:rsidRDefault="004501F2">
            <w:pPr>
              <w:pStyle w:val="ProductList-TableBody"/>
              <w:jc w:val="center"/>
            </w:pPr>
          </w:p>
        </w:tc>
      </w:tr>
      <w:tr w:rsidR="004501F2" w14:paraId="2CFF50D0" w14:textId="77777777">
        <w:tc>
          <w:tcPr>
            <w:tcW w:w="4520" w:type="dxa"/>
            <w:tcBorders>
              <w:top w:val="dashed" w:sz="4" w:space="0" w:color="949494"/>
              <w:left w:val="none" w:sz="4" w:space="0" w:color="6E6E6E"/>
              <w:bottom w:val="dashed" w:sz="4" w:space="0" w:color="B7B7B7"/>
              <w:right w:val="none" w:sz="4" w:space="0" w:color="6E6E6E"/>
            </w:tcBorders>
          </w:tcPr>
          <w:p w14:paraId="4636B627" w14:textId="77777777" w:rsidR="004501F2" w:rsidRDefault="007C1067">
            <w:pPr>
              <w:pStyle w:val="ProductList-TableBody"/>
            </w:pPr>
            <w:r>
              <w:t>Microsoft Intune izglītības iestādēm</w:t>
            </w:r>
            <w:r>
              <w:fldChar w:fldCharType="begin"/>
            </w:r>
            <w:r>
              <w:instrText xml:space="preserve"> XE "Microsoft Intune izglītības iestādēm" </w:instrText>
            </w:r>
            <w:r>
              <w:fldChar w:fldCharType="end"/>
            </w:r>
            <w:r>
              <w:t xml:space="preserve"> (Lietotāja SL)</w:t>
            </w:r>
          </w:p>
        </w:tc>
        <w:tc>
          <w:tcPr>
            <w:tcW w:w="860" w:type="dxa"/>
            <w:tcBorders>
              <w:top w:val="dashed" w:sz="4" w:space="0" w:color="949494"/>
              <w:left w:val="none" w:sz="4" w:space="0" w:color="6E6E6E"/>
              <w:bottom w:val="dashed" w:sz="4" w:space="0" w:color="B7B7B7"/>
              <w:right w:val="single" w:sz="6" w:space="0" w:color="FFFFFF"/>
            </w:tcBorders>
          </w:tcPr>
          <w:p w14:paraId="3BF6E13E"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BD0A8"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07B4B"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6EA46"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66D5A"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DDB15"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A6FC0"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DD84A"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F69EB" w14:textId="77777777" w:rsidR="004501F2" w:rsidRDefault="004501F2">
            <w:pPr>
              <w:pStyle w:val="ProductList-TableBody"/>
              <w:jc w:val="center"/>
            </w:pPr>
          </w:p>
        </w:tc>
      </w:tr>
      <w:tr w:rsidR="004501F2" w14:paraId="0A33A66C" w14:textId="77777777">
        <w:tc>
          <w:tcPr>
            <w:tcW w:w="4520" w:type="dxa"/>
            <w:tcBorders>
              <w:top w:val="dashed" w:sz="4" w:space="0" w:color="B7B7B7"/>
              <w:left w:val="none" w:sz="4" w:space="0" w:color="6E6E6E"/>
              <w:bottom w:val="none" w:sz="4" w:space="0" w:color="BFBFBF"/>
              <w:right w:val="none" w:sz="4" w:space="0" w:color="6E6E6E"/>
            </w:tcBorders>
          </w:tcPr>
          <w:p w14:paraId="59CBF961" w14:textId="77777777" w:rsidR="004501F2" w:rsidRDefault="007C1067">
            <w:pPr>
              <w:pStyle w:val="ProductList-TableBody"/>
            </w:pPr>
            <w:r>
              <w:t>Microsoft Intune papildinājums izglītības iestādēm</w:t>
            </w:r>
            <w:r>
              <w:fldChar w:fldCharType="begin"/>
            </w:r>
            <w:r>
              <w:instrText xml:space="preserve"> XE "Microsoft Intune papildinājums izglītības iestādēm" </w:instrText>
            </w:r>
            <w:r>
              <w:fldChar w:fldCharType="end"/>
            </w:r>
            <w:r>
              <w:t xml:space="preserve"> (Lietotāja SL)</w:t>
            </w:r>
          </w:p>
        </w:tc>
        <w:tc>
          <w:tcPr>
            <w:tcW w:w="860" w:type="dxa"/>
            <w:tcBorders>
              <w:top w:val="dashed" w:sz="4" w:space="0" w:color="B7B7B7"/>
              <w:left w:val="none" w:sz="4" w:space="0" w:color="6E6E6E"/>
              <w:bottom w:val="none" w:sz="4" w:space="0" w:color="BFBFBF"/>
              <w:right w:val="single" w:sz="6" w:space="0" w:color="FFFFFF"/>
            </w:tcBorders>
          </w:tcPr>
          <w:p w14:paraId="012AD276"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8B2A3"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9F2C8"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3A03F"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77690"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C5ED0"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E05A4"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B2145"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832D9" w14:textId="77777777" w:rsidR="004501F2" w:rsidRDefault="004501F2">
            <w:pPr>
              <w:pStyle w:val="ProductList-TableBody"/>
              <w:jc w:val="center"/>
            </w:pPr>
          </w:p>
        </w:tc>
      </w:tr>
    </w:tbl>
    <w:p w14:paraId="7A842CD0" w14:textId="77777777" w:rsidR="004501F2" w:rsidRDefault="007C1067">
      <w:pPr>
        <w:pStyle w:val="ProductList-Offering1SubSection"/>
        <w:outlineLvl w:val="3"/>
      </w:pPr>
      <w:bookmarkStart w:id="328" w:name="_Sec769"/>
      <w:r>
        <w:t>2. Produktu nosacījumi</w:t>
      </w:r>
      <w:bookmarkEnd w:id="328"/>
    </w:p>
    <w:tbl>
      <w:tblPr>
        <w:tblStyle w:val="PURTable"/>
        <w:tblW w:w="0" w:type="dxa"/>
        <w:tblLook w:val="04A0" w:firstRow="1" w:lastRow="0" w:firstColumn="1" w:lastColumn="0" w:noHBand="0" w:noVBand="1"/>
      </w:tblPr>
      <w:tblGrid>
        <w:gridCol w:w="3625"/>
        <w:gridCol w:w="3660"/>
        <w:gridCol w:w="3631"/>
      </w:tblGrid>
      <w:tr w:rsidR="004501F2" w14:paraId="5B7A61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B80E84" w14:textId="77777777" w:rsidR="004501F2" w:rsidRDefault="007C1067">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11A79C" w14:textId="77777777" w:rsidR="004501F2" w:rsidRDefault="007C106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357D45B" w14:textId="77777777" w:rsidR="004501F2" w:rsidRDefault="007C1067">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4501F2" w14:paraId="00D7D5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9BEC6" w14:textId="77777777" w:rsidR="004501F2" w:rsidRDefault="007C106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850B9" w14:textId="77777777" w:rsidR="004501F2" w:rsidRDefault="007C106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DBC27" w14:textId="77777777" w:rsidR="004501F2" w:rsidRDefault="007C1067">
            <w:pPr>
              <w:pStyle w:val="ProductList-TableBody"/>
            </w:pPr>
            <w:r>
              <w:rPr>
                <w:color w:val="404040"/>
              </w:rPr>
              <w:t>Reklāmas piedāvājumi: nav</w:t>
            </w:r>
          </w:p>
        </w:tc>
      </w:tr>
      <w:tr w:rsidR="004501F2" w14:paraId="15115F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CAAC0" w14:textId="77777777" w:rsidR="004501F2" w:rsidRDefault="007C106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2DCF71ED" w14:textId="77777777" w:rsidR="004501F2" w:rsidRDefault="007C1067">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viss (izņemot Microsoft Intune izglītības iestādēm (Ierīces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25EF4" w14:textId="77777777" w:rsidR="004501F2" w:rsidRDefault="007C1067">
            <w:pPr>
              <w:pStyle w:val="ProductList-TableBody"/>
            </w:pPr>
            <w:r>
              <w:rPr>
                <w:color w:val="404040"/>
              </w:rPr>
              <w:t>Piemērots samazināšanai (SCE): nav</w:t>
            </w:r>
          </w:p>
        </w:tc>
      </w:tr>
      <w:tr w:rsidR="004501F2" w14:paraId="51676429" w14:textId="77777777">
        <w:tc>
          <w:tcPr>
            <w:tcW w:w="4040" w:type="dxa"/>
            <w:tcBorders>
              <w:top w:val="single" w:sz="4" w:space="0" w:color="000000"/>
              <w:left w:val="single" w:sz="4" w:space="0" w:color="000000"/>
              <w:bottom w:val="single" w:sz="4" w:space="0" w:color="000000"/>
              <w:right w:val="single" w:sz="4" w:space="0" w:color="000000"/>
            </w:tcBorders>
          </w:tcPr>
          <w:p w14:paraId="568B84CE" w14:textId="77777777" w:rsidR="004501F2" w:rsidRDefault="007C1067">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4172B1D8" w14:textId="77777777" w:rsidR="004501F2" w:rsidRDefault="007C1067">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681D9198" w14:textId="77777777" w:rsidR="004501F2" w:rsidRDefault="007C1067">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067A60F9" w14:textId="77777777" w:rsidR="004501F2" w:rsidRDefault="004501F2">
      <w:pPr>
        <w:pStyle w:val="ProductList-Body"/>
      </w:pPr>
    </w:p>
    <w:p w14:paraId="1FE6EF66" w14:textId="77777777" w:rsidR="004501F2" w:rsidRDefault="007C1067">
      <w:pPr>
        <w:pStyle w:val="ProductList-ClauseHeading"/>
        <w:outlineLvl w:val="4"/>
      </w:pPr>
      <w:r>
        <w:t>2.1. Microsoft Intune izglītības iestādēm (Ierīces SL)</w:t>
      </w:r>
    </w:p>
    <w:p w14:paraId="797AE5B5" w14:textId="77777777" w:rsidR="004501F2" w:rsidRDefault="007C1067">
      <w:pPr>
        <w:pStyle w:val="ProductList-SubClauseHeading"/>
        <w:outlineLvl w:val="5"/>
      </w:pPr>
      <w:r>
        <w:t>2.1.1. Termiņš</w:t>
      </w:r>
    </w:p>
    <w:p w14:paraId="7ACB3FCB" w14:textId="77777777" w:rsidR="004501F2" w:rsidRDefault="007C1067">
      <w:pPr>
        <w:pStyle w:val="ProductList-BodyIndented"/>
      </w:pPr>
      <w:r>
        <w:t>Microsoft Intune izglītības iestādēm (Ierīces SL) abonementa termiņš (“Intune Ierīces SL”) ir seši gadi no pasūtījuma datuma. Ja Intune Ierīces SL termiņš ir ilgāks par Klienta lielapjoma licencēšanas līguma darbības beigām, kura ietvaros Intune Ierīces SL tika iegādāta, attiecīgā līguma nosacījumi būs spēkā visu Intune Ierīces SL darbības laiku.</w:t>
      </w:r>
    </w:p>
    <w:p w14:paraId="625B5671" w14:textId="77777777" w:rsidR="004501F2" w:rsidRDefault="004501F2">
      <w:pPr>
        <w:pStyle w:val="ProductList-BodyIndented"/>
      </w:pPr>
    </w:p>
    <w:p w14:paraId="65100517" w14:textId="77777777" w:rsidR="004501F2" w:rsidRDefault="007C1067">
      <w:pPr>
        <w:pStyle w:val="ProductList-SubClauseHeading"/>
        <w:outlineLvl w:val="5"/>
      </w:pPr>
      <w:r>
        <w:t>2.1.2. Atcelšana un piešķires maiņa</w:t>
      </w:r>
    </w:p>
    <w:p w14:paraId="32A02D9B" w14:textId="77777777" w:rsidR="004501F2" w:rsidRDefault="007C1067">
      <w:pPr>
        <w:pStyle w:val="ProductList-BodyIndented"/>
      </w:pPr>
      <w:r>
        <w:t>Microsoft Intune izglītības iestādēm (Ierīces SL) nav atļauts atcelt, un to var atkārtoti piešķirt jaunai ierīcei ar tādu pašu modeli (vai līdzvērtīgai ražotāja nodrošinātai nomaiņas ierīcei) tikai tad, ja ierīcē, kurai iepriekš bija piešķirta Intune Ierīces SL, radusies neatgriezeniska aparatūras kļūme.</w:t>
      </w:r>
    </w:p>
    <w:p w14:paraId="46025C83" w14:textId="77777777" w:rsidR="004501F2" w:rsidRDefault="004501F2">
      <w:pPr>
        <w:pStyle w:val="ProductList-BodyIndented"/>
      </w:pPr>
    </w:p>
    <w:p w14:paraId="63A3F92F" w14:textId="77777777" w:rsidR="004501F2" w:rsidRDefault="007C1067">
      <w:pPr>
        <w:pStyle w:val="ProductList-ClauseHeading"/>
        <w:outlineLvl w:val="4"/>
      </w:pPr>
      <w:r>
        <w:t>2.2. Microsoft Intune (Ierīces SL)</w:t>
      </w:r>
    </w:p>
    <w:p w14:paraId="249B79FC" w14:textId="77777777" w:rsidR="004501F2" w:rsidRDefault="007C1067">
      <w:pPr>
        <w:pStyle w:val="ProductList-Body"/>
      </w:pPr>
      <w:r>
        <w:t>Microsoft Intune ierīcēm ir jauns Intune pakalpojums. Microsoft Intune licences (Ierīces SL) vairs nav pieejamas kā Lietotāja SL alternatīva. Klienti ar esošām Microsoft Intune licencēm (Ierīces SL) var turpināt tās lietot saskaņā ar 2018. gada oktobra OST sniegtajām Lietošanas tiesībām. Pakalpojumu drīkst lietot saskaņā ar Microsoft Intune licencēm (Ierīces SL), kas iegūtas, izmantojot Datu precizēšanas tiesības, uz ko attiecas tās pašas Lietošanas tiesības.</w:t>
      </w:r>
    </w:p>
    <w:p w14:paraId="7BA38053" w14:textId="77777777" w:rsidR="004501F2" w:rsidRDefault="004501F2">
      <w:pPr>
        <w:pStyle w:val="ProductList-Body"/>
      </w:pPr>
    </w:p>
    <w:p w14:paraId="4A7EF0CE" w14:textId="77777777" w:rsidR="004501F2" w:rsidRDefault="004501F2">
      <w:pPr>
        <w:pStyle w:val="ProductList-Body"/>
        <w:jc w:val="right"/>
      </w:pPr>
    </w:p>
    <w:tbl>
      <w:tblPr>
        <w:tblStyle w:val="PURTable"/>
        <w:tblW w:w="0" w:type="dxa"/>
        <w:tblLook w:val="04A0" w:firstRow="1" w:lastRow="0" w:firstColumn="1" w:lastColumn="0" w:noHBand="0" w:noVBand="1"/>
      </w:tblPr>
      <w:tblGrid>
        <w:gridCol w:w="10916"/>
      </w:tblGrid>
      <w:tr w:rsidR="004501F2" w14:paraId="3B80CE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E8E409" w14:textId="77777777" w:rsidR="004501F2" w:rsidRDefault="00B034C3">
            <w:pPr>
              <w:pStyle w:val="ProductList-TableBody"/>
              <w:jc w:val="right"/>
            </w:pPr>
            <w:hyperlink w:anchor="_Sec842">
              <w:r w:rsidR="007C1067">
                <w:rPr>
                  <w:color w:val="00467F"/>
                  <w:sz w:val="14"/>
                  <w:u w:val="single"/>
                </w:rPr>
                <w:t>Saturs</w:t>
              </w:r>
            </w:hyperlink>
            <w:r w:rsidR="007C1067">
              <w:rPr>
                <w:sz w:val="14"/>
              </w:rPr>
              <w:t xml:space="preserve"> / </w:t>
            </w:r>
            <w:hyperlink w:anchor="_Sec549">
              <w:r w:rsidR="007C1067">
                <w:rPr>
                  <w:color w:val="00467F"/>
                  <w:sz w:val="14"/>
                  <w:u w:val="single"/>
                </w:rPr>
                <w:t>Glosārijs</w:t>
              </w:r>
            </w:hyperlink>
            <w:r w:rsidR="007C1067">
              <w:rPr>
                <w:sz w:val="14"/>
              </w:rPr>
              <w:t xml:space="preserve"> / </w:t>
            </w:r>
            <w:hyperlink w:anchor="_Sec844">
              <w:r w:rsidR="007C1067">
                <w:rPr>
                  <w:color w:val="00467F"/>
                  <w:sz w:val="14"/>
                  <w:u w:val="single"/>
                </w:rPr>
                <w:t>Indekss</w:t>
              </w:r>
            </w:hyperlink>
          </w:p>
        </w:tc>
      </w:tr>
    </w:tbl>
    <w:p w14:paraId="5780507C" w14:textId="77777777" w:rsidR="004501F2" w:rsidRDefault="004501F2">
      <w:pPr>
        <w:pStyle w:val="ProductList-Body"/>
      </w:pPr>
    </w:p>
    <w:p w14:paraId="709C9968" w14:textId="77777777" w:rsidR="004501F2" w:rsidRDefault="007C1067">
      <w:pPr>
        <w:pStyle w:val="ProductList-Offering2HeadingNoBorder"/>
        <w:outlineLvl w:val="2"/>
      </w:pPr>
      <w:bookmarkStart w:id="329" w:name="_Sec672"/>
      <w:r>
        <w:t>Microsoft mācības</w:t>
      </w:r>
      <w:bookmarkEnd w:id="329"/>
      <w:r>
        <w:fldChar w:fldCharType="begin"/>
      </w:r>
      <w:r>
        <w:instrText xml:space="preserve"> TC "</w:instrText>
      </w:r>
      <w:bookmarkStart w:id="330" w:name="_Toc41635707"/>
      <w:r>
        <w:instrText>Microsoft mācības</w:instrText>
      </w:r>
      <w:bookmarkEnd w:id="330"/>
      <w:r>
        <w:instrText>" \l 3</w:instrText>
      </w:r>
      <w:r>
        <w:fldChar w:fldCharType="end"/>
      </w:r>
    </w:p>
    <w:p w14:paraId="42B62E5B" w14:textId="77777777" w:rsidR="004501F2" w:rsidRDefault="007C1067">
      <w:pPr>
        <w:pStyle w:val="ProductList-Offering1SubSection"/>
        <w:outlineLvl w:val="3"/>
      </w:pPr>
      <w:bookmarkStart w:id="331" w:name="_Sec728"/>
      <w:r>
        <w:t>1. Programmas pieejamība</w:t>
      </w:r>
      <w:bookmarkEnd w:id="331"/>
    </w:p>
    <w:tbl>
      <w:tblPr>
        <w:tblStyle w:val="PURTable"/>
        <w:tblW w:w="0" w:type="dxa"/>
        <w:tblLook w:val="04A0" w:firstRow="1" w:lastRow="0" w:firstColumn="1" w:lastColumn="0" w:noHBand="0" w:noVBand="1"/>
      </w:tblPr>
      <w:tblGrid>
        <w:gridCol w:w="4245"/>
        <w:gridCol w:w="718"/>
        <w:gridCol w:w="687"/>
        <w:gridCol w:w="805"/>
        <w:gridCol w:w="711"/>
        <w:gridCol w:w="727"/>
        <w:gridCol w:w="827"/>
        <w:gridCol w:w="703"/>
        <w:gridCol w:w="693"/>
        <w:gridCol w:w="800"/>
      </w:tblGrid>
      <w:tr w:rsidR="004501F2" w14:paraId="67C6D94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1D3166" w14:textId="77777777" w:rsidR="004501F2" w:rsidRDefault="007C1067">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14FCF5D1" w14:textId="77777777" w:rsidR="004501F2" w:rsidRDefault="007C106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6F0BA5" w14:textId="77777777" w:rsidR="004501F2" w:rsidRDefault="007C10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1EA60A" w14:textId="77777777" w:rsidR="004501F2" w:rsidRDefault="007C106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D49317" w14:textId="77777777" w:rsidR="004501F2" w:rsidRDefault="007C106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1BC1CD" w14:textId="77777777" w:rsidR="004501F2" w:rsidRDefault="007C106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E6DD9F" w14:textId="77777777" w:rsidR="004501F2" w:rsidRDefault="007C106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D0D1E3" w14:textId="77777777" w:rsidR="004501F2" w:rsidRDefault="007C10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10C2FC" w14:textId="77777777" w:rsidR="004501F2" w:rsidRDefault="007C10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152F5D" w14:textId="77777777" w:rsidR="004501F2" w:rsidRDefault="007C106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4501F2" w14:paraId="6E407846" w14:textId="77777777">
        <w:tc>
          <w:tcPr>
            <w:tcW w:w="4660" w:type="dxa"/>
            <w:tcBorders>
              <w:top w:val="single" w:sz="6" w:space="0" w:color="FFFFFF"/>
              <w:left w:val="none" w:sz="4" w:space="0" w:color="6E6E6E"/>
              <w:bottom w:val="dashed" w:sz="4" w:space="0" w:color="BFBFBF"/>
              <w:right w:val="none" w:sz="4" w:space="0" w:color="6E6E6E"/>
            </w:tcBorders>
          </w:tcPr>
          <w:p w14:paraId="52895D9E" w14:textId="77777777" w:rsidR="004501F2" w:rsidRDefault="007C1067">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AD9496A" w14:textId="77777777" w:rsidR="004501F2" w:rsidRDefault="007C106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27199"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CF1CC"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4D249"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416AE"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6FB15"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B47B8"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B37B0"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4063E" w14:textId="77777777" w:rsidR="004501F2" w:rsidRDefault="004501F2">
            <w:pPr>
              <w:pStyle w:val="ProductList-TableBody"/>
              <w:jc w:val="center"/>
            </w:pPr>
          </w:p>
        </w:tc>
      </w:tr>
      <w:tr w:rsidR="004501F2" w14:paraId="5E9226A5" w14:textId="77777777">
        <w:tc>
          <w:tcPr>
            <w:tcW w:w="4660" w:type="dxa"/>
            <w:tcBorders>
              <w:top w:val="dashed" w:sz="4" w:space="0" w:color="BFBFBF"/>
              <w:left w:val="none" w:sz="4" w:space="0" w:color="6E6E6E"/>
              <w:bottom w:val="dashed" w:sz="4" w:space="0" w:color="BFBFBF"/>
              <w:right w:val="none" w:sz="4" w:space="0" w:color="6E6E6E"/>
            </w:tcBorders>
          </w:tcPr>
          <w:p w14:paraId="3A5315A2" w14:textId="77777777" w:rsidR="004501F2" w:rsidRDefault="007C1067">
            <w:pPr>
              <w:pStyle w:val="ProductList-TableBody"/>
            </w:pPr>
            <w:r>
              <w:t>Microsoft Learning MCP 1 Exam Vouchers</w:t>
            </w:r>
            <w:r>
              <w:fldChar w:fldCharType="begin"/>
            </w:r>
            <w:r>
              <w:instrText xml:space="preserve"> XE "Microsoft Learning MCP 1 Exam Vouchers"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14:paraId="2071B99A" w14:textId="77777777" w:rsidR="004501F2" w:rsidRDefault="007C10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A02F1"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FA1A8"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97628"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6CB5A"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407F8"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2B1DA"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DBC4F"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DDA72" w14:textId="77777777" w:rsidR="004501F2" w:rsidRDefault="004501F2">
            <w:pPr>
              <w:pStyle w:val="ProductList-TableBody"/>
              <w:jc w:val="center"/>
            </w:pPr>
          </w:p>
        </w:tc>
      </w:tr>
      <w:tr w:rsidR="004501F2" w14:paraId="04860355" w14:textId="77777777">
        <w:tc>
          <w:tcPr>
            <w:tcW w:w="4660" w:type="dxa"/>
            <w:tcBorders>
              <w:top w:val="dashed" w:sz="4" w:space="0" w:color="BFBFBF"/>
              <w:left w:val="none" w:sz="4" w:space="0" w:color="6E6E6E"/>
              <w:bottom w:val="dashed" w:sz="4" w:space="0" w:color="BFBFBF"/>
              <w:right w:val="none" w:sz="4" w:space="0" w:color="6E6E6E"/>
            </w:tcBorders>
          </w:tcPr>
          <w:p w14:paraId="27E182FA" w14:textId="77777777" w:rsidR="004501F2" w:rsidRDefault="007C1067">
            <w:pPr>
              <w:pStyle w:val="ProductList-TableBody"/>
            </w:pPr>
            <w:r>
              <w:t>Microsoft Learning MCP 30 Exam Vouchers</w:t>
            </w:r>
            <w:r>
              <w:fldChar w:fldCharType="begin"/>
            </w:r>
            <w:r>
              <w:instrText xml:space="preserve"> XE "Microsoft Learning MCP 30 Exam Vouchers"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16A6E0A" w14:textId="77777777" w:rsidR="004501F2" w:rsidRDefault="007C106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C3878"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F2E55"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14B72"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822B7"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89933"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A27BE"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3ABA6"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CAA17" w14:textId="77777777" w:rsidR="004501F2" w:rsidRDefault="004501F2">
            <w:pPr>
              <w:pStyle w:val="ProductList-TableBody"/>
              <w:jc w:val="center"/>
            </w:pPr>
          </w:p>
        </w:tc>
      </w:tr>
      <w:tr w:rsidR="004501F2" w14:paraId="3559D47F" w14:textId="77777777">
        <w:tc>
          <w:tcPr>
            <w:tcW w:w="4660" w:type="dxa"/>
            <w:tcBorders>
              <w:top w:val="dashed" w:sz="4" w:space="0" w:color="BFBFBF"/>
              <w:left w:val="none" w:sz="4" w:space="0" w:color="6E6E6E"/>
              <w:bottom w:val="dashed" w:sz="4" w:space="0" w:color="BFBFBF"/>
              <w:right w:val="none" w:sz="4" w:space="0" w:color="6E6E6E"/>
            </w:tcBorders>
          </w:tcPr>
          <w:p w14:paraId="243A9897" w14:textId="77777777" w:rsidR="004501F2" w:rsidRDefault="007C1067">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14:paraId="76FCA1FC" w14:textId="77777777" w:rsidR="004501F2" w:rsidRDefault="007C106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F252D"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20718"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6CBBB"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29E9F"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C23DD"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8908E"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E6510"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7E99B" w14:textId="77777777" w:rsidR="004501F2" w:rsidRDefault="004501F2">
            <w:pPr>
              <w:pStyle w:val="ProductList-TableBody"/>
              <w:jc w:val="center"/>
            </w:pPr>
          </w:p>
        </w:tc>
      </w:tr>
      <w:tr w:rsidR="004501F2" w14:paraId="7DD47EED" w14:textId="77777777">
        <w:tc>
          <w:tcPr>
            <w:tcW w:w="4660" w:type="dxa"/>
            <w:tcBorders>
              <w:top w:val="dashed" w:sz="4" w:space="0" w:color="BFBFBF"/>
              <w:left w:val="none" w:sz="4" w:space="0" w:color="6E6E6E"/>
              <w:bottom w:val="dashed" w:sz="4" w:space="0" w:color="BFBFBF"/>
              <w:right w:val="none" w:sz="4" w:space="0" w:color="6E6E6E"/>
            </w:tcBorders>
          </w:tcPr>
          <w:p w14:paraId="5239E946" w14:textId="77777777" w:rsidR="004501F2" w:rsidRDefault="007C1067">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14:paraId="12B6F3CE" w14:textId="77777777" w:rsidR="004501F2" w:rsidRDefault="007C106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3E35B"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5D269"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5AA09"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8F556"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8BB76"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C61D3"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1D231"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962EA" w14:textId="77777777" w:rsidR="004501F2" w:rsidRDefault="004501F2">
            <w:pPr>
              <w:pStyle w:val="ProductList-TableBody"/>
              <w:jc w:val="center"/>
            </w:pPr>
          </w:p>
        </w:tc>
      </w:tr>
      <w:tr w:rsidR="004501F2" w14:paraId="54C01A0F" w14:textId="77777777">
        <w:tc>
          <w:tcPr>
            <w:tcW w:w="4660" w:type="dxa"/>
            <w:tcBorders>
              <w:top w:val="dashed" w:sz="4" w:space="0" w:color="BFBFBF"/>
              <w:left w:val="none" w:sz="4" w:space="0" w:color="6E6E6E"/>
              <w:bottom w:val="none" w:sz="4" w:space="0" w:color="BFBFBF"/>
              <w:right w:val="none" w:sz="4" w:space="0" w:color="6E6E6E"/>
            </w:tcBorders>
          </w:tcPr>
          <w:p w14:paraId="5C1634B8" w14:textId="77777777" w:rsidR="004501F2" w:rsidRDefault="007C1067">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(Pakalpojumu SL)</w:t>
            </w:r>
          </w:p>
        </w:tc>
        <w:tc>
          <w:tcPr>
            <w:tcW w:w="740" w:type="dxa"/>
            <w:tcBorders>
              <w:top w:val="dashed" w:sz="4" w:space="0" w:color="BFBFBF"/>
              <w:left w:val="none" w:sz="4" w:space="0" w:color="6E6E6E"/>
              <w:bottom w:val="none" w:sz="4" w:space="0" w:color="BFBFBF"/>
              <w:right w:val="single" w:sz="6" w:space="0" w:color="FFFFFF"/>
            </w:tcBorders>
          </w:tcPr>
          <w:p w14:paraId="5AF162F7" w14:textId="77777777" w:rsidR="004501F2" w:rsidRDefault="007C106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E7BB0"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C069A"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5F891"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DBC7A"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45A13"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08F3A"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37585"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033CC" w14:textId="77777777" w:rsidR="004501F2" w:rsidRDefault="004501F2">
            <w:pPr>
              <w:pStyle w:val="ProductList-TableBody"/>
              <w:jc w:val="center"/>
            </w:pPr>
          </w:p>
        </w:tc>
      </w:tr>
    </w:tbl>
    <w:p w14:paraId="68B4A284" w14:textId="77777777" w:rsidR="004501F2" w:rsidRDefault="007C1067">
      <w:pPr>
        <w:pStyle w:val="ProductList-Offering1SubSection"/>
        <w:outlineLvl w:val="3"/>
      </w:pPr>
      <w:bookmarkStart w:id="332" w:name="_Sec783"/>
      <w:r>
        <w:t>2. Produktu nosacījumi</w:t>
      </w:r>
      <w:bookmarkEnd w:id="332"/>
    </w:p>
    <w:tbl>
      <w:tblPr>
        <w:tblStyle w:val="PURTable"/>
        <w:tblW w:w="0" w:type="dxa"/>
        <w:tblLook w:val="04A0" w:firstRow="1" w:lastRow="0" w:firstColumn="1" w:lastColumn="0" w:noHBand="0" w:noVBand="1"/>
      </w:tblPr>
      <w:tblGrid>
        <w:gridCol w:w="3625"/>
        <w:gridCol w:w="3660"/>
        <w:gridCol w:w="3631"/>
      </w:tblGrid>
      <w:tr w:rsidR="004501F2" w14:paraId="44CC78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CB7F76" w14:textId="77777777" w:rsidR="004501F2" w:rsidRDefault="007C1067">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E5C615" w14:textId="77777777" w:rsidR="004501F2" w:rsidRDefault="007C106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ECE2FB" w14:textId="77777777" w:rsidR="004501F2" w:rsidRDefault="007C1067">
            <w:pPr>
              <w:pStyle w:val="ProductList-TableBody"/>
            </w:pPr>
            <w:r>
              <w:rPr>
                <w:color w:val="404040"/>
              </w:rPr>
              <w:t>Piemērots pagarinātajam periodam: nav</w:t>
            </w:r>
          </w:p>
        </w:tc>
      </w:tr>
      <w:tr w:rsidR="004501F2" w14:paraId="48BB56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2AF66" w14:textId="77777777" w:rsidR="004501F2" w:rsidRDefault="007C106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FC28E" w14:textId="77777777" w:rsidR="004501F2" w:rsidRDefault="007C106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7AE03" w14:textId="77777777" w:rsidR="004501F2" w:rsidRDefault="007C1067">
            <w:pPr>
              <w:pStyle w:val="ProductList-TableBody"/>
            </w:pPr>
            <w:r>
              <w:rPr>
                <w:color w:val="404040"/>
              </w:rPr>
              <w:t>Reklāmas piedāvājumi: nav</w:t>
            </w:r>
          </w:p>
        </w:tc>
      </w:tr>
      <w:tr w:rsidR="004501F2" w14:paraId="29628D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98336" w14:textId="77777777" w:rsidR="004501F2" w:rsidRDefault="007C106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B88E7" w14:textId="77777777" w:rsidR="004501F2" w:rsidRDefault="007C1067">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00167" w14:textId="77777777" w:rsidR="004501F2" w:rsidRDefault="007C1067">
            <w:pPr>
              <w:pStyle w:val="ProductList-TableBody"/>
            </w:pPr>
            <w:r>
              <w:rPr>
                <w:color w:val="404040"/>
              </w:rPr>
              <w:t>Piemērots samazināšanai (SCE): nav</w:t>
            </w:r>
          </w:p>
        </w:tc>
      </w:tr>
      <w:tr w:rsidR="004501F2" w14:paraId="00E7EC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B2F1A" w14:textId="77777777" w:rsidR="004501F2" w:rsidRDefault="007C106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AD56E" w14:textId="77777777" w:rsidR="004501F2" w:rsidRDefault="007C1067">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AC6C4" w14:textId="77777777" w:rsidR="004501F2" w:rsidRDefault="004501F2">
            <w:pPr>
              <w:pStyle w:val="ProductList-TableBody"/>
            </w:pPr>
          </w:p>
        </w:tc>
      </w:tr>
    </w:tbl>
    <w:p w14:paraId="5C6C878B" w14:textId="77777777" w:rsidR="004501F2" w:rsidRDefault="004501F2">
      <w:pPr>
        <w:pStyle w:val="ProductList-Body"/>
      </w:pPr>
    </w:p>
    <w:p w14:paraId="4A98C7CA" w14:textId="77777777" w:rsidR="004501F2" w:rsidRDefault="007C1067">
      <w:pPr>
        <w:pStyle w:val="ProductList-ClauseHeading"/>
        <w:outlineLvl w:val="4"/>
      </w:pPr>
      <w:r>
        <w:t>2.1. Kuponi</w:t>
      </w:r>
    </w:p>
    <w:p w14:paraId="6235777B" w14:textId="77777777" w:rsidR="004501F2" w:rsidRDefault="007C1067">
      <w:pPr>
        <w:pStyle w:val="ProductList-Body"/>
      </w:pPr>
      <w:r>
        <w:t xml:space="preserve">Kuponi tiek nodrošināti līdz ar iegādāšanos, un to derīguma termiņš beidzas 12 mēnešus pēc iegādes datuma. </w:t>
      </w:r>
    </w:p>
    <w:p w14:paraId="3835A77D" w14:textId="77777777" w:rsidR="004501F2" w:rsidRDefault="004501F2">
      <w:pPr>
        <w:pStyle w:val="ProductList-Body"/>
      </w:pPr>
    </w:p>
    <w:p w14:paraId="7D673F46" w14:textId="77777777" w:rsidR="004501F2" w:rsidRDefault="007C1067">
      <w:pPr>
        <w:pStyle w:val="ProductList-ClauseHeading"/>
        <w:outlineLvl w:val="4"/>
      </w:pPr>
      <w:r>
        <w:t>2.2. Microsoft Office Specialist (MOS), Microsoft Technology Associate (MTA) un Microsoft Certification Educator (MCE) eksāmena vietas licence</w:t>
      </w:r>
    </w:p>
    <w:p w14:paraId="7CF34A9A" w14:textId="77777777" w:rsidR="004501F2" w:rsidRDefault="007C1067">
      <w:pPr>
        <w:pStyle w:val="ProductList-Body"/>
      </w:pPr>
      <w:r>
        <w:t xml:space="preserve">Klientam ir jābūt Certiport/Pearson VUE testēšanas centram, kas ir pilnvarots nodrošināt MOS vai MTA eksāmenu, izmantojot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beidzas 12 mēnešus pēc iegādes datuma. Visi termiņa beigās nenodrošinātie eksāmeni tiek anulēti. Academic klienti vietas licences eksāmenus drīkst nodrošināt tikai mācībspēkiem un reģistrētajiem studentiem.</w:t>
      </w:r>
    </w:p>
    <w:p w14:paraId="1C81DE9F" w14:textId="77777777" w:rsidR="004501F2" w:rsidRDefault="004501F2">
      <w:pPr>
        <w:pStyle w:val="ProductList-Body"/>
        <w:jc w:val="right"/>
      </w:pPr>
    </w:p>
    <w:tbl>
      <w:tblPr>
        <w:tblStyle w:val="PURTable"/>
        <w:tblW w:w="0" w:type="dxa"/>
        <w:tblLook w:val="04A0" w:firstRow="1" w:lastRow="0" w:firstColumn="1" w:lastColumn="0" w:noHBand="0" w:noVBand="1"/>
      </w:tblPr>
      <w:tblGrid>
        <w:gridCol w:w="10916"/>
      </w:tblGrid>
      <w:tr w:rsidR="004501F2" w14:paraId="4C97DC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464A29" w14:textId="77777777" w:rsidR="004501F2" w:rsidRDefault="00B034C3">
            <w:pPr>
              <w:pStyle w:val="ProductList-TableBody"/>
              <w:jc w:val="right"/>
            </w:pPr>
            <w:hyperlink w:anchor="_Sec842">
              <w:r w:rsidR="007C1067">
                <w:rPr>
                  <w:color w:val="00467F"/>
                  <w:sz w:val="14"/>
                  <w:u w:val="single"/>
                </w:rPr>
                <w:t>Saturs</w:t>
              </w:r>
            </w:hyperlink>
            <w:r w:rsidR="007C1067">
              <w:rPr>
                <w:sz w:val="14"/>
              </w:rPr>
              <w:t xml:space="preserve"> / </w:t>
            </w:r>
            <w:hyperlink w:anchor="_Sec549">
              <w:r w:rsidR="007C1067">
                <w:rPr>
                  <w:color w:val="00467F"/>
                  <w:sz w:val="14"/>
                  <w:u w:val="single"/>
                </w:rPr>
                <w:t>Glosārijs</w:t>
              </w:r>
            </w:hyperlink>
            <w:r w:rsidR="007C1067">
              <w:rPr>
                <w:sz w:val="14"/>
              </w:rPr>
              <w:t xml:space="preserve"> / </w:t>
            </w:r>
            <w:hyperlink w:anchor="_Sec844">
              <w:r w:rsidR="007C1067">
                <w:rPr>
                  <w:color w:val="00467F"/>
                  <w:sz w:val="14"/>
                  <w:u w:val="single"/>
                </w:rPr>
                <w:t>Indekss</w:t>
              </w:r>
            </w:hyperlink>
          </w:p>
        </w:tc>
      </w:tr>
    </w:tbl>
    <w:p w14:paraId="7902C490" w14:textId="77777777" w:rsidR="004501F2" w:rsidRDefault="004501F2">
      <w:pPr>
        <w:pStyle w:val="ProductList-Body"/>
      </w:pPr>
    </w:p>
    <w:p w14:paraId="7A3BB40E" w14:textId="77777777" w:rsidR="004501F2" w:rsidRDefault="007C1067">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41635708"/>
      <w:r>
        <w:instrText>Minecraft: Education Edition</w:instrText>
      </w:r>
      <w:bookmarkEnd w:id="334"/>
      <w:r>
        <w:instrText>" \l 3</w:instrText>
      </w:r>
      <w:r>
        <w:fldChar w:fldCharType="end"/>
      </w:r>
    </w:p>
    <w:p w14:paraId="5F778514" w14:textId="77777777" w:rsidR="004501F2" w:rsidRDefault="007C1067">
      <w:pPr>
        <w:pStyle w:val="ProductList-Offering1SubSection"/>
        <w:outlineLvl w:val="3"/>
      </w:pPr>
      <w:bookmarkStart w:id="335" w:name="_Sec1149"/>
      <w:r>
        <w:t>1. Programmas pieejamība</w:t>
      </w:r>
      <w:bookmarkEnd w:id="335"/>
    </w:p>
    <w:tbl>
      <w:tblPr>
        <w:tblStyle w:val="PURTable"/>
        <w:tblW w:w="0" w:type="dxa"/>
        <w:tblLook w:val="04A0" w:firstRow="1" w:lastRow="0" w:firstColumn="1" w:lastColumn="0" w:noHBand="0" w:noVBand="1"/>
      </w:tblPr>
      <w:tblGrid>
        <w:gridCol w:w="4221"/>
        <w:gridCol w:w="718"/>
        <w:gridCol w:w="687"/>
        <w:gridCol w:w="806"/>
        <w:gridCol w:w="711"/>
        <w:gridCol w:w="728"/>
        <w:gridCol w:w="828"/>
        <w:gridCol w:w="704"/>
        <w:gridCol w:w="712"/>
        <w:gridCol w:w="801"/>
      </w:tblGrid>
      <w:tr w:rsidR="004501F2" w14:paraId="302E7F4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39442F" w14:textId="77777777" w:rsidR="004501F2" w:rsidRDefault="007C1067">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3AF9727A" w14:textId="77777777" w:rsidR="004501F2" w:rsidRDefault="007C106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A97D07" w14:textId="77777777" w:rsidR="004501F2" w:rsidRDefault="007C10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2E2CB1" w14:textId="77777777" w:rsidR="004501F2" w:rsidRDefault="007C106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755026" w14:textId="77777777" w:rsidR="004501F2" w:rsidRDefault="007C106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90B771" w14:textId="77777777" w:rsidR="004501F2" w:rsidRDefault="007C106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DA4AA3" w14:textId="77777777" w:rsidR="004501F2" w:rsidRDefault="007C106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6E07EF" w14:textId="77777777" w:rsidR="004501F2" w:rsidRDefault="007C10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3348EC" w14:textId="77777777" w:rsidR="004501F2" w:rsidRDefault="007C10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814B32" w14:textId="77777777" w:rsidR="004501F2" w:rsidRDefault="007C106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4501F2" w14:paraId="72C0CE8D" w14:textId="77777777">
        <w:tc>
          <w:tcPr>
            <w:tcW w:w="4660" w:type="dxa"/>
            <w:tcBorders>
              <w:top w:val="single" w:sz="6" w:space="0" w:color="FFFFFF"/>
              <w:left w:val="none" w:sz="4" w:space="0" w:color="6E6E6E"/>
              <w:bottom w:val="none" w:sz="4" w:space="0" w:color="BFBFBF"/>
              <w:right w:val="none" w:sz="4" w:space="0" w:color="6E6E6E"/>
            </w:tcBorders>
          </w:tcPr>
          <w:p w14:paraId="02D49C09" w14:textId="77777777" w:rsidR="004501F2" w:rsidRDefault="007C1067">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172BA52" w14:textId="77777777" w:rsidR="004501F2" w:rsidRDefault="007C10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2A659"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4648B"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21BE2"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4A2D0"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6ED30"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62C4B"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E1BA1" w14:textId="77777777" w:rsidR="004501F2" w:rsidRDefault="007C1067">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6B5FF" w14:textId="77777777" w:rsidR="004501F2" w:rsidRDefault="004501F2">
            <w:pPr>
              <w:pStyle w:val="ProductList-TableBody"/>
              <w:jc w:val="center"/>
            </w:pPr>
          </w:p>
        </w:tc>
      </w:tr>
    </w:tbl>
    <w:p w14:paraId="69C0EC09" w14:textId="77777777" w:rsidR="004501F2" w:rsidRDefault="007C1067">
      <w:pPr>
        <w:pStyle w:val="ProductList-Offering1SubSection"/>
        <w:outlineLvl w:val="3"/>
      </w:pPr>
      <w:bookmarkStart w:id="336" w:name="_Sec1150"/>
      <w:r>
        <w:t>2. Produktu nosacījumi</w:t>
      </w:r>
      <w:bookmarkEnd w:id="336"/>
    </w:p>
    <w:tbl>
      <w:tblPr>
        <w:tblStyle w:val="PURTable"/>
        <w:tblW w:w="0" w:type="dxa"/>
        <w:tblLook w:val="04A0" w:firstRow="1" w:lastRow="0" w:firstColumn="1" w:lastColumn="0" w:noHBand="0" w:noVBand="1"/>
      </w:tblPr>
      <w:tblGrid>
        <w:gridCol w:w="3625"/>
        <w:gridCol w:w="3660"/>
        <w:gridCol w:w="3631"/>
      </w:tblGrid>
      <w:tr w:rsidR="004501F2" w14:paraId="0A5799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2BF601" w14:textId="77777777" w:rsidR="004501F2" w:rsidRDefault="007C1067">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894AF3" w14:textId="77777777" w:rsidR="004501F2" w:rsidRDefault="007C106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0D03CD" w14:textId="77777777" w:rsidR="004501F2" w:rsidRDefault="007C1067">
            <w:pPr>
              <w:pStyle w:val="ProductList-TableBody"/>
            </w:pPr>
            <w:r>
              <w:rPr>
                <w:color w:val="404040"/>
              </w:rPr>
              <w:t>Piemērots pagarinātajam periodam: nav</w:t>
            </w:r>
          </w:p>
        </w:tc>
      </w:tr>
      <w:tr w:rsidR="004501F2" w14:paraId="4CF693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42E81" w14:textId="77777777" w:rsidR="004501F2" w:rsidRDefault="007C106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8ED51" w14:textId="77777777" w:rsidR="004501F2" w:rsidRDefault="007C106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53031" w14:textId="77777777" w:rsidR="004501F2" w:rsidRDefault="007C1067">
            <w:pPr>
              <w:pStyle w:val="ProductList-TableBody"/>
            </w:pPr>
            <w:r>
              <w:rPr>
                <w:color w:val="404040"/>
              </w:rPr>
              <w:t>Reklāmas piedāvājumi: nav</w:t>
            </w:r>
          </w:p>
        </w:tc>
      </w:tr>
      <w:tr w:rsidR="004501F2" w14:paraId="3FB9EF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A5A6F" w14:textId="77777777" w:rsidR="004501F2" w:rsidRDefault="007C1067">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C3117" w14:textId="77777777" w:rsidR="004501F2" w:rsidRDefault="007C1067">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3EDE4" w14:textId="77777777" w:rsidR="004501F2" w:rsidRDefault="007C1067">
            <w:pPr>
              <w:pStyle w:val="ProductList-TableBody"/>
            </w:pPr>
            <w:r>
              <w:rPr>
                <w:color w:val="404040"/>
              </w:rPr>
              <w:t>Piemērots samazināšanai (SCE): nav</w:t>
            </w:r>
          </w:p>
        </w:tc>
      </w:tr>
      <w:tr w:rsidR="004501F2" w14:paraId="2FB0F05F" w14:textId="77777777">
        <w:tc>
          <w:tcPr>
            <w:tcW w:w="4040" w:type="dxa"/>
            <w:tcBorders>
              <w:top w:val="single" w:sz="4" w:space="0" w:color="000000"/>
              <w:left w:val="single" w:sz="4" w:space="0" w:color="000000"/>
              <w:bottom w:val="single" w:sz="4" w:space="0" w:color="000000"/>
              <w:right w:val="single" w:sz="4" w:space="0" w:color="000000"/>
            </w:tcBorders>
          </w:tcPr>
          <w:p w14:paraId="5B292A54" w14:textId="77777777" w:rsidR="004501F2" w:rsidRDefault="007C1067">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9B460" w14:textId="77777777" w:rsidR="004501F2" w:rsidRDefault="007C1067">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9BB3E" w14:textId="77777777" w:rsidR="004501F2" w:rsidRDefault="004501F2">
            <w:pPr>
              <w:pStyle w:val="ProductList-TableBody"/>
            </w:pPr>
          </w:p>
        </w:tc>
      </w:tr>
    </w:tbl>
    <w:p w14:paraId="320244DA" w14:textId="77777777" w:rsidR="004501F2" w:rsidRDefault="004501F2">
      <w:pPr>
        <w:pStyle w:val="ProductList-Body"/>
        <w:jc w:val="right"/>
      </w:pPr>
    </w:p>
    <w:tbl>
      <w:tblPr>
        <w:tblStyle w:val="PURTable"/>
        <w:tblW w:w="0" w:type="dxa"/>
        <w:tblLook w:val="04A0" w:firstRow="1" w:lastRow="0" w:firstColumn="1" w:lastColumn="0" w:noHBand="0" w:noVBand="1"/>
      </w:tblPr>
      <w:tblGrid>
        <w:gridCol w:w="10916"/>
      </w:tblGrid>
      <w:tr w:rsidR="004501F2" w14:paraId="6933F5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183EF5" w14:textId="77777777" w:rsidR="004501F2" w:rsidRDefault="00B034C3">
            <w:pPr>
              <w:pStyle w:val="ProductList-TableBody"/>
              <w:jc w:val="right"/>
            </w:pPr>
            <w:hyperlink w:anchor="_Sec842">
              <w:r w:rsidR="007C1067">
                <w:rPr>
                  <w:color w:val="00467F"/>
                  <w:sz w:val="14"/>
                  <w:u w:val="single"/>
                </w:rPr>
                <w:t>Saturs</w:t>
              </w:r>
            </w:hyperlink>
            <w:r w:rsidR="007C1067">
              <w:rPr>
                <w:sz w:val="14"/>
              </w:rPr>
              <w:t xml:space="preserve"> / </w:t>
            </w:r>
            <w:hyperlink w:anchor="_Sec549">
              <w:r w:rsidR="007C1067">
                <w:rPr>
                  <w:color w:val="00467F"/>
                  <w:sz w:val="14"/>
                  <w:u w:val="single"/>
                </w:rPr>
                <w:t>Glosārijs</w:t>
              </w:r>
            </w:hyperlink>
            <w:r w:rsidR="007C1067">
              <w:rPr>
                <w:sz w:val="14"/>
              </w:rPr>
              <w:t xml:space="preserve"> / </w:t>
            </w:r>
            <w:hyperlink w:anchor="_Sec844">
              <w:r w:rsidR="007C1067">
                <w:rPr>
                  <w:color w:val="00467F"/>
                  <w:sz w:val="14"/>
                  <w:u w:val="single"/>
                </w:rPr>
                <w:t>Indekss</w:t>
              </w:r>
            </w:hyperlink>
          </w:p>
        </w:tc>
      </w:tr>
    </w:tbl>
    <w:p w14:paraId="0966A74E" w14:textId="77777777" w:rsidR="004501F2" w:rsidRDefault="004501F2">
      <w:pPr>
        <w:pStyle w:val="ProductList-Body"/>
      </w:pPr>
    </w:p>
    <w:p w14:paraId="422D20CB" w14:textId="77777777" w:rsidR="004501F2" w:rsidRDefault="007C1067">
      <w:pPr>
        <w:pStyle w:val="ProductList-Offering2HeadingNoBorder"/>
        <w:outlineLvl w:val="2"/>
      </w:pPr>
      <w:bookmarkStart w:id="337" w:name="_Sec1287"/>
      <w:r>
        <w:t>Visual Studio ar GitHub Enterprise</w:t>
      </w:r>
      <w:bookmarkEnd w:id="337"/>
      <w:r>
        <w:fldChar w:fldCharType="begin"/>
      </w:r>
      <w:r>
        <w:instrText xml:space="preserve"> TC "</w:instrText>
      </w:r>
      <w:bookmarkStart w:id="338" w:name="_Toc41635709"/>
      <w:r>
        <w:instrText>Visual Studio ar GitHub Enterprise</w:instrText>
      </w:r>
      <w:bookmarkEnd w:id="338"/>
      <w:r>
        <w:instrText>" \l 3</w:instrText>
      </w:r>
      <w:r>
        <w:fldChar w:fldCharType="end"/>
      </w:r>
    </w:p>
    <w:p w14:paraId="584FF432" w14:textId="77777777" w:rsidR="004501F2" w:rsidRDefault="007C1067">
      <w:pPr>
        <w:pStyle w:val="ProductList-Offering1SubSection"/>
        <w:outlineLvl w:val="3"/>
      </w:pPr>
      <w:bookmarkStart w:id="339" w:name="_Sec1288"/>
      <w:r>
        <w:t>1. Programmas pieejamība</w:t>
      </w:r>
      <w:bookmarkEnd w:id="339"/>
    </w:p>
    <w:tbl>
      <w:tblPr>
        <w:tblStyle w:val="PURTable"/>
        <w:tblW w:w="0" w:type="dxa"/>
        <w:tblLook w:val="04A0" w:firstRow="1" w:lastRow="0" w:firstColumn="1" w:lastColumn="0" w:noHBand="0" w:noVBand="1"/>
      </w:tblPr>
      <w:tblGrid>
        <w:gridCol w:w="4116"/>
        <w:gridCol w:w="825"/>
        <w:gridCol w:w="690"/>
        <w:gridCol w:w="809"/>
        <w:gridCol w:w="713"/>
        <w:gridCol w:w="728"/>
        <w:gridCol w:w="829"/>
        <w:gridCol w:w="706"/>
        <w:gridCol w:w="696"/>
        <w:gridCol w:w="804"/>
      </w:tblGrid>
      <w:tr w:rsidR="004501F2" w14:paraId="1E2FB7C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E5803F3" w14:textId="77777777" w:rsidR="004501F2" w:rsidRDefault="007C1067">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619C3653" w14:textId="77777777" w:rsidR="004501F2" w:rsidRDefault="007C1067">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DCFF12" w14:textId="77777777" w:rsidR="004501F2" w:rsidRDefault="007C10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32251C" w14:textId="77777777" w:rsidR="004501F2" w:rsidRDefault="007C1067">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C69FA1" w14:textId="77777777" w:rsidR="004501F2" w:rsidRDefault="007C1067">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E6B217" w14:textId="77777777" w:rsidR="004501F2" w:rsidRDefault="007C1067">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4AE496" w14:textId="77777777" w:rsidR="004501F2" w:rsidRDefault="007C1067">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302C3A" w14:textId="77777777" w:rsidR="004501F2" w:rsidRDefault="007C10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1D8FD4" w14:textId="77777777" w:rsidR="004501F2" w:rsidRDefault="007C10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237AED" w14:textId="77777777" w:rsidR="004501F2" w:rsidRDefault="007C1067">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4501F2" w14:paraId="48D7F8AE" w14:textId="77777777">
        <w:tc>
          <w:tcPr>
            <w:tcW w:w="4520" w:type="dxa"/>
            <w:tcBorders>
              <w:top w:val="none" w:sz="4" w:space="0" w:color="BFBFBF"/>
              <w:left w:val="none" w:sz="4" w:space="0" w:color="000000"/>
              <w:bottom w:val="dashed" w:sz="4" w:space="0" w:color="7F7F7F"/>
              <w:right w:val="none" w:sz="4" w:space="0" w:color="000000"/>
            </w:tcBorders>
          </w:tcPr>
          <w:p w14:paraId="27AB2E48" w14:textId="77777777" w:rsidR="004501F2" w:rsidRDefault="007C1067">
            <w:pPr>
              <w:pStyle w:val="ProductList-TableBody"/>
            </w:pPr>
            <w:r>
              <w:t>Visual Studio Enterprise ar GitHub Enterprise</w:t>
            </w:r>
            <w:r>
              <w:fldChar w:fldCharType="begin"/>
            </w:r>
            <w:r>
              <w:instrText xml:space="preserve"> XE "Visual Studio Enterprise ar GitHub Enterprise" </w:instrText>
            </w:r>
            <w:r>
              <w:fldChar w:fldCharType="end"/>
            </w:r>
            <w:r>
              <w:t xml:space="preserve"> (Lietotāja SL)</w:t>
            </w:r>
          </w:p>
        </w:tc>
        <w:tc>
          <w:tcPr>
            <w:tcW w:w="860" w:type="dxa"/>
            <w:tcBorders>
              <w:top w:val="single" w:sz="6" w:space="0" w:color="FFFFFF"/>
              <w:left w:val="none" w:sz="4" w:space="0" w:color="000000"/>
              <w:bottom w:val="dashed" w:sz="4" w:space="0" w:color="7F7F7F"/>
              <w:right w:val="single" w:sz="6" w:space="0" w:color="FFFFFF"/>
            </w:tcBorders>
          </w:tcPr>
          <w:p w14:paraId="6D1B4ED4"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C1094"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4D775"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A673E"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770CA"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EE939"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602A7"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09D6E"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459DA" w14:textId="77777777" w:rsidR="004501F2" w:rsidRDefault="004501F2">
            <w:pPr>
              <w:pStyle w:val="ProductList-TableBody"/>
              <w:jc w:val="center"/>
            </w:pPr>
          </w:p>
        </w:tc>
      </w:tr>
      <w:tr w:rsidR="004501F2" w14:paraId="6E2B20B4" w14:textId="77777777">
        <w:tc>
          <w:tcPr>
            <w:tcW w:w="4520" w:type="dxa"/>
            <w:tcBorders>
              <w:top w:val="dashed" w:sz="4" w:space="0" w:color="7F7F7F"/>
              <w:left w:val="none" w:sz="4" w:space="0" w:color="000000"/>
              <w:bottom w:val="dashed" w:sz="4" w:space="0" w:color="7F7F7F"/>
              <w:right w:val="none" w:sz="4" w:space="0" w:color="000000"/>
            </w:tcBorders>
          </w:tcPr>
          <w:p w14:paraId="206C080D" w14:textId="77777777" w:rsidR="004501F2" w:rsidRDefault="007C1067">
            <w:pPr>
              <w:pStyle w:val="ProductList-TableBody"/>
            </w:pPr>
            <w:r>
              <w:t>Visual Studio Professional ar GitHub Enterprise</w:t>
            </w:r>
            <w:r>
              <w:fldChar w:fldCharType="begin"/>
            </w:r>
            <w:r>
              <w:instrText xml:space="preserve"> XE "Visual Studio Professional ar GitHub Enterprise" </w:instrText>
            </w:r>
            <w:r>
              <w:fldChar w:fldCharType="end"/>
            </w:r>
            <w:r>
              <w:t xml:space="preserve"> (Lietotāja SL)</w:t>
            </w:r>
          </w:p>
        </w:tc>
        <w:tc>
          <w:tcPr>
            <w:tcW w:w="860" w:type="dxa"/>
            <w:tcBorders>
              <w:top w:val="dashed" w:sz="4" w:space="0" w:color="7F7F7F"/>
              <w:left w:val="none" w:sz="4" w:space="0" w:color="000000"/>
              <w:bottom w:val="dashed" w:sz="4" w:space="0" w:color="7F7F7F"/>
              <w:right w:val="single" w:sz="6" w:space="0" w:color="FFFFFF"/>
            </w:tcBorders>
          </w:tcPr>
          <w:p w14:paraId="6B7D9038"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2A8B5"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F050B"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12FF0"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90C30"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56CF8"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256A3"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27E4F"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48766" w14:textId="77777777" w:rsidR="004501F2" w:rsidRDefault="004501F2">
            <w:pPr>
              <w:pStyle w:val="ProductList-TableBody"/>
              <w:jc w:val="center"/>
            </w:pPr>
          </w:p>
        </w:tc>
      </w:tr>
      <w:tr w:rsidR="004501F2" w14:paraId="03DFD5A4" w14:textId="77777777">
        <w:tc>
          <w:tcPr>
            <w:tcW w:w="4520" w:type="dxa"/>
            <w:tcBorders>
              <w:top w:val="dashed" w:sz="4" w:space="0" w:color="7F7F7F"/>
              <w:left w:val="none" w:sz="4" w:space="0" w:color="000000"/>
              <w:bottom w:val="dashed" w:sz="4" w:space="0" w:color="7F7F7F"/>
              <w:right w:val="none" w:sz="4" w:space="0" w:color="000000"/>
            </w:tcBorders>
          </w:tcPr>
          <w:p w14:paraId="079292A1" w14:textId="77777777" w:rsidR="004501F2" w:rsidRDefault="007C1067">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(Lietotāja SL)</w:t>
            </w:r>
          </w:p>
        </w:tc>
        <w:tc>
          <w:tcPr>
            <w:tcW w:w="860" w:type="dxa"/>
            <w:tcBorders>
              <w:top w:val="dashed" w:sz="4" w:space="0" w:color="7F7F7F"/>
              <w:left w:val="none" w:sz="4" w:space="0" w:color="000000"/>
              <w:bottom w:val="dashed" w:sz="4" w:space="0" w:color="7F7F7F"/>
              <w:right w:val="single" w:sz="6" w:space="0" w:color="FFFFFF"/>
            </w:tcBorders>
          </w:tcPr>
          <w:p w14:paraId="1D0FDA12"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DA522"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4AC7E"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A3EE2"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B272A"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A3F8A"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45D57"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D7BAA"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E1747" w14:textId="77777777" w:rsidR="004501F2" w:rsidRDefault="004501F2">
            <w:pPr>
              <w:pStyle w:val="ProductList-TableBody"/>
              <w:jc w:val="center"/>
            </w:pPr>
          </w:p>
        </w:tc>
      </w:tr>
      <w:tr w:rsidR="004501F2" w14:paraId="5379143A" w14:textId="77777777">
        <w:tc>
          <w:tcPr>
            <w:tcW w:w="4520" w:type="dxa"/>
            <w:tcBorders>
              <w:top w:val="dashed" w:sz="4" w:space="0" w:color="7F7F7F"/>
              <w:left w:val="none" w:sz="4" w:space="0" w:color="000000"/>
              <w:bottom w:val="single" w:sz="4" w:space="0" w:color="FFFFFF"/>
              <w:right w:val="none" w:sz="4" w:space="0" w:color="000000"/>
            </w:tcBorders>
          </w:tcPr>
          <w:p w14:paraId="3D1395B2" w14:textId="77777777" w:rsidR="004501F2" w:rsidRDefault="007C1067">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(Lietotāja SL)</w:t>
            </w:r>
          </w:p>
        </w:tc>
        <w:tc>
          <w:tcPr>
            <w:tcW w:w="860" w:type="dxa"/>
            <w:tcBorders>
              <w:top w:val="dashed" w:sz="4" w:space="0" w:color="7F7F7F"/>
              <w:left w:val="none" w:sz="4" w:space="0" w:color="000000"/>
              <w:bottom w:val="single" w:sz="4" w:space="0" w:color="FFFFFF"/>
              <w:right w:val="single" w:sz="6" w:space="0" w:color="FFFFFF"/>
            </w:tcBorders>
          </w:tcPr>
          <w:p w14:paraId="3362B272"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47EA7"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BB232"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006CC"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1A9C2"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A55AA" w14:textId="77777777" w:rsidR="004501F2" w:rsidRDefault="007C1067">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51A98" w14:textId="77777777" w:rsidR="004501F2" w:rsidRDefault="004501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A3021" w14:textId="77777777" w:rsidR="004501F2" w:rsidRDefault="004501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545F2" w14:textId="77777777" w:rsidR="004501F2" w:rsidRDefault="004501F2">
            <w:pPr>
              <w:pStyle w:val="ProductList-TableBody"/>
              <w:jc w:val="center"/>
            </w:pPr>
          </w:p>
        </w:tc>
      </w:tr>
    </w:tbl>
    <w:p w14:paraId="6709E190" w14:textId="77777777" w:rsidR="004501F2" w:rsidRDefault="007C1067">
      <w:pPr>
        <w:pStyle w:val="ProductList-Offering1SubSection"/>
        <w:outlineLvl w:val="3"/>
      </w:pPr>
      <w:bookmarkStart w:id="340" w:name="_Sec1289"/>
      <w:r>
        <w:t>2. Produktu nosacījumi</w:t>
      </w:r>
      <w:bookmarkEnd w:id="340"/>
    </w:p>
    <w:tbl>
      <w:tblPr>
        <w:tblStyle w:val="PURTable"/>
        <w:tblW w:w="0" w:type="dxa"/>
        <w:tblLook w:val="04A0" w:firstRow="1" w:lastRow="0" w:firstColumn="1" w:lastColumn="0" w:noHBand="0" w:noVBand="1"/>
      </w:tblPr>
      <w:tblGrid>
        <w:gridCol w:w="3631"/>
        <w:gridCol w:w="3657"/>
        <w:gridCol w:w="3628"/>
      </w:tblGrid>
      <w:tr w:rsidR="004501F2" w14:paraId="4DA780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1F521E" w14:textId="77777777" w:rsidR="004501F2" w:rsidRDefault="007C1067">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9E0598" w14:textId="77777777" w:rsidR="004501F2" w:rsidRDefault="007C1067">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4950A4" w14:textId="77777777" w:rsidR="004501F2" w:rsidRDefault="007C1067">
            <w:pPr>
              <w:pStyle w:val="ProductList-TableBody"/>
            </w:pPr>
            <w:r>
              <w:rPr>
                <w:color w:val="404040"/>
              </w:rPr>
              <w:t>Piemērots pagarinātajam periodam: nav</w:t>
            </w:r>
          </w:p>
        </w:tc>
      </w:tr>
      <w:tr w:rsidR="004501F2" w14:paraId="0ABB58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1EE91" w14:textId="77777777" w:rsidR="004501F2" w:rsidRDefault="007C1067">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9F1B7" w14:textId="77777777" w:rsidR="004501F2" w:rsidRDefault="007C1067">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AC66E" w14:textId="77777777" w:rsidR="004501F2" w:rsidRDefault="007C1067">
            <w:pPr>
              <w:pStyle w:val="ProductList-TableBody"/>
            </w:pPr>
            <w:r>
              <w:rPr>
                <w:color w:val="404040"/>
              </w:rPr>
              <w:t>Reklāmas piedāvājumi: nav</w:t>
            </w:r>
          </w:p>
        </w:tc>
      </w:tr>
      <w:tr w:rsidR="004501F2" w14:paraId="0CE8DC04" w14:textId="77777777">
        <w:tc>
          <w:tcPr>
            <w:tcW w:w="4040" w:type="dxa"/>
            <w:tcBorders>
              <w:top w:val="single" w:sz="4" w:space="0" w:color="000000"/>
              <w:left w:val="single" w:sz="4" w:space="0" w:color="000000"/>
              <w:bottom w:val="single" w:sz="4" w:space="0" w:color="000000"/>
              <w:right w:val="single" w:sz="4" w:space="0" w:color="000000"/>
            </w:tcBorders>
          </w:tcPr>
          <w:p w14:paraId="5046DD10" w14:textId="77777777" w:rsidR="004501F2" w:rsidRDefault="007C1067">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B8953" w14:textId="77777777" w:rsidR="004501F2" w:rsidRDefault="007C1067">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01F2C" w14:textId="77777777" w:rsidR="004501F2" w:rsidRDefault="007C1067">
            <w:pPr>
              <w:pStyle w:val="ProductList-TableBody"/>
            </w:pPr>
            <w:r>
              <w:rPr>
                <w:color w:val="404040"/>
              </w:rPr>
              <w:t>Piemērots samazināšanai (SCE): nav</w:t>
            </w:r>
          </w:p>
        </w:tc>
      </w:tr>
      <w:tr w:rsidR="004501F2" w14:paraId="282172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D30D6" w14:textId="77777777" w:rsidR="004501F2" w:rsidRDefault="007C1067">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7621A" w14:textId="77777777" w:rsidR="004501F2" w:rsidRDefault="007C1067">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B498C" w14:textId="77777777" w:rsidR="004501F2" w:rsidRDefault="004501F2">
            <w:pPr>
              <w:pStyle w:val="ProductList-TableBody"/>
            </w:pPr>
          </w:p>
        </w:tc>
      </w:tr>
    </w:tbl>
    <w:p w14:paraId="262CAF27" w14:textId="77777777" w:rsidR="004501F2" w:rsidRDefault="004501F2">
      <w:pPr>
        <w:pStyle w:val="ProductList-Body"/>
      </w:pPr>
    </w:p>
    <w:p w14:paraId="1B483773" w14:textId="77777777" w:rsidR="004501F2" w:rsidRDefault="007C1067">
      <w:pPr>
        <w:pStyle w:val="ProductList-ClauseHeading"/>
        <w:outlineLvl w:val="4"/>
      </w:pPr>
      <w:r>
        <w:t>2.1. GitHub Enterprise</w:t>
      </w:r>
    </w:p>
    <w:p w14:paraId="3C83E6CF" w14:textId="77777777" w:rsidR="004501F2" w:rsidRDefault="007C1067">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drīkst piekļūt gan GitHub Enterprise Cloud tiešsaistes pakalpojumiem, gan GitHub Enterprise Server lokālajai programmatūrai, ko ietver GitHub Enterprise, un lietot šos pakalpojumus un programmatūru saskaņā ar </w:t>
      </w:r>
      <w:hyperlink r:id="rId143">
        <w:r>
          <w:rPr>
            <w:color w:val="00467F"/>
            <w:u w:val="single"/>
          </w:rPr>
          <w:t>Tiešsaistes pakalpojumu nosacījumos</w:t>
        </w:r>
      </w:hyperlink>
      <w:r>
        <w:t xml:space="preserve"> norādīto.</w:t>
      </w:r>
    </w:p>
    <w:p w14:paraId="2B3A573C" w14:textId="77777777" w:rsidR="004501F2" w:rsidRDefault="004501F2">
      <w:pPr>
        <w:pStyle w:val="ProductList-Body"/>
      </w:pPr>
    </w:p>
    <w:p w14:paraId="78316FEF" w14:textId="77777777" w:rsidR="004501F2" w:rsidRDefault="007C1067">
      <w:pPr>
        <w:pStyle w:val="ProductList-ClauseHeading"/>
        <w:outlineLvl w:val="4"/>
      </w:pPr>
      <w:r>
        <w:t>2.2. GitHub Enterprise apmācība un novērtēšana</w:t>
      </w:r>
    </w:p>
    <w:p w14:paraId="1BA02D8C" w14:textId="77777777" w:rsidR="004501F2" w:rsidRDefault="007C1067">
      <w:pPr>
        <w:pStyle w:val="ProductList-Body"/>
      </w:pPr>
      <w:r>
        <w:t>Neievērojot neko, kas ir pretrunā ar Klienta lielapjoma licencēšanas līgumu, lai apmācības vai novērtēšanas nolūkā piekļūtu GitHub Enterprise programmatūrai vai tiešsaistes pakalpojumiem, ir nepieciešamas Lietotāja licences SL.</w:t>
      </w:r>
    </w:p>
    <w:p w14:paraId="6B0001F0" w14:textId="77777777" w:rsidR="004501F2" w:rsidRDefault="004501F2">
      <w:pPr>
        <w:pStyle w:val="ProductList-Body"/>
      </w:pPr>
    </w:p>
    <w:p w14:paraId="7A574939" w14:textId="77777777" w:rsidR="004501F2" w:rsidRDefault="007C1067">
      <w:pPr>
        <w:pStyle w:val="ProductList-ClauseHeading"/>
        <w:outlineLvl w:val="4"/>
      </w:pPr>
      <w:r>
        <w:t>2.3. Visual Studio licences nosacījumi</w:t>
      </w:r>
    </w:p>
    <w:p w14:paraId="01A1056C" w14:textId="77777777" w:rsidR="004501F2" w:rsidRDefault="007C1067">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izmantot attiecīgi Visual Studio Enterprise vai Visual Studio Professional, kā norādīts Visual Studio Produkta ierakstā, saskaņā ar tiem pašiem noteikumiem un nosacījumiem.</w:t>
      </w:r>
    </w:p>
    <w:p w14:paraId="1959C180" w14:textId="77777777" w:rsidR="004501F2" w:rsidRDefault="004501F2">
      <w:pPr>
        <w:pStyle w:val="ProductList-Body"/>
      </w:pPr>
    </w:p>
    <w:p w14:paraId="236106FF" w14:textId="77777777" w:rsidR="004501F2" w:rsidRDefault="007C1067">
      <w:pPr>
        <w:pStyle w:val="ProductList-ClauseHeading"/>
        <w:outlineLvl w:val="4"/>
      </w:pPr>
      <w:r>
        <w:t>2.4. GitHub Enterprise for Visual Studio licences</w:t>
      </w:r>
    </w:p>
    <w:p w14:paraId="5C562C28" w14:textId="77777777" w:rsidR="004501F2" w:rsidRDefault="007C1067">
      <w:pPr>
        <w:pStyle w:val="ProductList-Body"/>
      </w:pPr>
      <w:r>
        <w:t xml:space="preserve">Klients drīkst iegādāties GitHub Enterprise for Visual Studio licences jebkuram no tā Visual Studio Enterprise vai Professional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ar aktīviem Visual Studio abonementiem.</w:t>
      </w:r>
    </w:p>
    <w:p w14:paraId="70E8CF9C" w14:textId="77777777" w:rsidR="004501F2" w:rsidRDefault="004501F2">
      <w:pPr>
        <w:pStyle w:val="ProductList-Body"/>
      </w:pPr>
    </w:p>
    <w:p w14:paraId="2E718A5C" w14:textId="77777777" w:rsidR="004501F2" w:rsidRDefault="007C1067">
      <w:pPr>
        <w:pStyle w:val="ProductList-ClauseHeading"/>
        <w:outlineLvl w:val="4"/>
      </w:pPr>
      <w:r>
        <w:t>2.5. Paaugstināšanas licences</w:t>
      </w:r>
    </w:p>
    <w:p w14:paraId="54D5BA78" w14:textId="77777777" w:rsidR="004501F2" w:rsidRDefault="007C1067">
      <w:pPr>
        <w:pStyle w:val="ProductList-Body"/>
      </w:pPr>
      <w:r>
        <w:t xml:space="preserve">Klientam ir tiesības iegādāties Visual Studio Enterprise ar GitHub Enterprise paaugstināšanas licencēm, kā norādīts </w:t>
      </w:r>
      <w:hyperlink w:anchor="_Sec576">
        <w:r>
          <w:rPr>
            <w:color w:val="00467F"/>
            <w:u w:val="single"/>
          </w:rPr>
          <w:t>Pielikumā B — Software Assurance</w:t>
        </w:r>
      </w:hyperlink>
      <w:r>
        <w:t xml:space="preserve">, "Paaugstinošās licences pieejamība" jebkuram no tā Visual Studio Professional ar GitHub Enterprise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w:t>
      </w:r>
    </w:p>
    <w:p w14:paraId="265F7FA3" w14:textId="77777777" w:rsidR="004501F2" w:rsidRDefault="004501F2">
      <w:pPr>
        <w:pStyle w:val="ProductList-Body"/>
      </w:pPr>
    </w:p>
    <w:p w14:paraId="38B05539" w14:textId="77777777" w:rsidR="004501F2" w:rsidRDefault="007C1067">
      <w:pPr>
        <w:pStyle w:val="ProductList-ClauseHeading"/>
        <w:outlineLvl w:val="4"/>
      </w:pPr>
      <w:r>
        <w:t>2.6. Windows Virtual Desktop</w:t>
      </w:r>
    </w:p>
    <w:p w14:paraId="5FC250B5" w14:textId="77777777" w:rsidR="004501F2" w:rsidRDefault="007C1067">
      <w:pPr>
        <w:pStyle w:val="ProductList-Body"/>
      </w:pPr>
      <w:r>
        <w:t xml:space="preserve">Skatiet </w:t>
      </w:r>
      <w:hyperlink w:anchor="_Sec625">
        <w:r>
          <w:rPr>
            <w:color w:val="00467F"/>
            <w:u w:val="single"/>
          </w:rPr>
          <w:t>Microsoft Azure pakalpojumu</w:t>
        </w:r>
      </w:hyperlink>
      <w:r>
        <w:t xml:space="preserve"> produktu ieraksta sadaļu ”Windows Virtual Desktop”, lai uzzinātu, kādas ir tiesības attiecībā uz piekļuvi Windows Virtual Desktop virtuālajām mašīnām.</w:t>
      </w:r>
    </w:p>
    <w:p w14:paraId="3C9F2A43" w14:textId="77777777" w:rsidR="004501F2" w:rsidRDefault="004501F2">
      <w:pPr>
        <w:pStyle w:val="ProductList-Body"/>
        <w:jc w:val="right"/>
      </w:pPr>
    </w:p>
    <w:tbl>
      <w:tblPr>
        <w:tblStyle w:val="PURTable"/>
        <w:tblW w:w="0" w:type="dxa"/>
        <w:tblLook w:val="04A0" w:firstRow="1" w:lastRow="0" w:firstColumn="1" w:lastColumn="0" w:noHBand="0" w:noVBand="1"/>
      </w:tblPr>
      <w:tblGrid>
        <w:gridCol w:w="10916"/>
      </w:tblGrid>
      <w:tr w:rsidR="004501F2" w14:paraId="491CA5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252581" w14:textId="77777777" w:rsidR="004501F2" w:rsidRDefault="00B034C3">
            <w:pPr>
              <w:pStyle w:val="ProductList-TableBody"/>
              <w:jc w:val="right"/>
            </w:pPr>
            <w:hyperlink w:anchor="_Sec842">
              <w:r w:rsidR="007C1067">
                <w:rPr>
                  <w:color w:val="00467F"/>
                  <w:sz w:val="14"/>
                  <w:u w:val="single"/>
                </w:rPr>
                <w:t>Saturs</w:t>
              </w:r>
            </w:hyperlink>
            <w:r w:rsidR="007C1067">
              <w:rPr>
                <w:sz w:val="14"/>
              </w:rPr>
              <w:t xml:space="preserve"> / </w:t>
            </w:r>
            <w:hyperlink w:anchor="_Sec549">
              <w:r w:rsidR="007C1067">
                <w:rPr>
                  <w:color w:val="00467F"/>
                  <w:sz w:val="14"/>
                  <w:u w:val="single"/>
                </w:rPr>
                <w:t>Glosārijs</w:t>
              </w:r>
            </w:hyperlink>
            <w:r w:rsidR="007C1067">
              <w:rPr>
                <w:sz w:val="14"/>
              </w:rPr>
              <w:t xml:space="preserve"> / </w:t>
            </w:r>
            <w:hyperlink w:anchor="_Sec844">
              <w:r w:rsidR="007C1067">
                <w:rPr>
                  <w:color w:val="00467F"/>
                  <w:sz w:val="14"/>
                  <w:u w:val="single"/>
                </w:rPr>
                <w:t>Indekss</w:t>
              </w:r>
            </w:hyperlink>
          </w:p>
        </w:tc>
      </w:tr>
    </w:tbl>
    <w:p w14:paraId="6B07C3F9" w14:textId="77777777" w:rsidR="004501F2" w:rsidRDefault="004501F2">
      <w:pPr>
        <w:pStyle w:val="ProductList-Body"/>
      </w:pPr>
    </w:p>
    <w:p w14:paraId="2159E3F7" w14:textId="77777777" w:rsidR="004501F2" w:rsidRDefault="004501F2">
      <w:pPr>
        <w:sectPr w:rsidR="004501F2">
          <w:headerReference w:type="default" r:id="rId144"/>
          <w:footerReference w:type="default" r:id="rId145"/>
          <w:type w:val="continuous"/>
          <w:pgSz w:w="12240" w:h="15840" w:code="1"/>
          <w:pgMar w:top="1170" w:right="720" w:bottom="720" w:left="720" w:header="432" w:footer="288" w:gutter="0"/>
          <w:cols w:space="360"/>
        </w:sectPr>
      </w:pPr>
    </w:p>
    <w:p w14:paraId="108B357A" w14:textId="77777777" w:rsidR="004501F2" w:rsidRDefault="007C1067">
      <w:pPr>
        <w:pStyle w:val="ProductList-SectionHeading"/>
        <w:pageBreakBefore/>
        <w:outlineLvl w:val="0"/>
      </w:pPr>
      <w:bookmarkStart w:id="341" w:name="_Sec549"/>
      <w:bookmarkEnd w:id="211"/>
      <w:r>
        <w:t>Glosārijs</w:t>
      </w:r>
      <w:r>
        <w:fldChar w:fldCharType="begin"/>
      </w:r>
      <w:r>
        <w:instrText xml:space="preserve"> TC "</w:instrText>
      </w:r>
      <w:bookmarkStart w:id="342" w:name="_Toc41635710"/>
      <w:r>
        <w:instrText>Glosārijs</w:instrText>
      </w:r>
      <w:bookmarkEnd w:id="342"/>
      <w:r>
        <w:instrText>" \l 1</w:instrText>
      </w:r>
      <w:r>
        <w:fldChar w:fldCharType="end"/>
      </w:r>
    </w:p>
    <w:p w14:paraId="478F4C62" w14:textId="77777777" w:rsidR="004501F2" w:rsidRDefault="007C1067">
      <w:pPr>
        <w:pStyle w:val="ProductList-Offering1Heading"/>
        <w:outlineLvl w:val="1"/>
      </w:pPr>
      <w:bookmarkStart w:id="343" w:name="_Sec550"/>
      <w:r>
        <w:t>Atribūti</w:t>
      </w:r>
      <w:bookmarkEnd w:id="343"/>
      <w:r>
        <w:fldChar w:fldCharType="begin"/>
      </w:r>
      <w:r>
        <w:instrText xml:space="preserve"> TC "</w:instrText>
      </w:r>
      <w:bookmarkStart w:id="344" w:name="_Toc41635711"/>
      <w:r>
        <w:instrText>Atribūti</w:instrText>
      </w:r>
      <w:bookmarkEnd w:id="344"/>
      <w:r>
        <w:instrText>" \l 2</w:instrText>
      </w:r>
      <w:r>
        <w:fldChar w:fldCharType="end"/>
      </w:r>
    </w:p>
    <w:p w14:paraId="5F7214E1" w14:textId="77777777" w:rsidR="004501F2" w:rsidRDefault="007C1067">
      <w:pPr>
        <w:pStyle w:val="ProductList-BodySpaced"/>
      </w:pPr>
      <w:r>
        <w:t>Atribūti tiek norādīti katra Produkta ieraksta tabulās un norāda Produktiem piemērojamos noteikumus vai nosacījumus.</w:t>
      </w:r>
    </w:p>
    <w:p w14:paraId="3697EE4E" w14:textId="77777777" w:rsidR="004501F2" w:rsidRDefault="004501F2">
      <w:pPr>
        <w:pStyle w:val="ProductList-BodySpaced"/>
      </w:pPr>
    </w:p>
    <w:p w14:paraId="7D9DF5C2" w14:textId="77777777" w:rsidR="004501F2" w:rsidRDefault="007C1067">
      <w:pPr>
        <w:pStyle w:val="ProductList-BodySpaced"/>
      </w:pPr>
      <w:r>
        <w:rPr>
          <w:b/>
          <w:color w:val="00188F"/>
        </w:rPr>
        <w:t>Papildu programmatūra</w:t>
      </w:r>
      <w:r>
        <w:t>: Programmatūra, kas Lietošanas noteikumos ir norādīta Servera produktiem, kurus Klientam ir atļauts lietot jebkurā ierīcē vienlaikus ar servera programmatūras lietošanu.</w:t>
      </w:r>
    </w:p>
    <w:p w14:paraId="2FEA01FF" w14:textId="77777777" w:rsidR="004501F2" w:rsidRDefault="007C1067">
      <w:pPr>
        <w:pStyle w:val="ProductList-BodySpaced"/>
      </w:pPr>
      <w:r>
        <w:rPr>
          <w:b/>
          <w:color w:val="00188F"/>
        </w:rPr>
        <w:t>Papildinājumi un No SA</w:t>
      </w:r>
      <w:r>
        <w:t xml:space="preserve">: Norāda, ka Produkts ir pieejams kā Papildinājums un/vai No SA. Papildinformāciju skatiet </w:t>
      </w:r>
      <w:hyperlink w:anchor="_Sec1237">
        <w:r>
          <w:rPr>
            <w:color w:val="00467F"/>
            <w:u w:val="single"/>
          </w:rPr>
          <w:t>Pielikumā C — Tiešsaistes pakalpojumu Papildinājumi un citas Pārejas licences</w:t>
        </w:r>
      </w:hyperlink>
      <w:r>
        <w:t>.</w:t>
      </w:r>
    </w:p>
    <w:p w14:paraId="3F5B6A7B" w14:textId="77777777" w:rsidR="004501F2" w:rsidRDefault="007C1067">
      <w:pPr>
        <w:pStyle w:val="ProductList-BodySpaced"/>
      </w:pPr>
      <w:r>
        <w:rPr>
          <w:b/>
          <w:color w:val="00188F"/>
        </w:rPr>
        <w:t>Klienta piekļuves prasība</w:t>
      </w:r>
      <w:r>
        <w:t>: norāda, vai Servera produktam ir nepieciešamas CAL, lai lietotājiem vai ierīcēm nodrošinātu piekļuvi.</w:t>
      </w:r>
    </w:p>
    <w:p w14:paraId="3110B82B" w14:textId="77777777" w:rsidR="004501F2" w:rsidRDefault="007C1067">
      <w:pPr>
        <w:pStyle w:val="ProductList-BodySpaced"/>
      </w:pPr>
      <w:r>
        <w:rPr>
          <w:b/>
          <w:color w:val="00188F"/>
        </w:rPr>
        <w:t>Ārkārtas atkopšana</w:t>
      </w:r>
      <w:r>
        <w:t xml:space="preserve">: SA klientiem pieejamās tiesības lietot programmatūru atkopšanai ārkārtas gadījumos; plašāku informāciju skatiet </w:t>
      </w:r>
      <w:hyperlink w:anchor="_Sec564">
        <w:r>
          <w:rPr>
            <w:color w:val="00467F"/>
            <w:u w:val="single"/>
          </w:rPr>
          <w:t>Pielikuma B</w:t>
        </w:r>
      </w:hyperlink>
      <w:r>
        <w:t xml:space="preserve"> — Software Assurance sadaļā </w:t>
      </w:r>
      <w:hyperlink w:anchor="_Sec588">
        <w:r>
          <w:rPr>
            <w:color w:val="00467F"/>
            <w:u w:val="single"/>
          </w:rPr>
          <w:t>“Serveri — Ārkārtas atkopšanas tiesības”</w:t>
        </w:r>
      </w:hyperlink>
      <w:r>
        <w:t>.</w:t>
      </w:r>
    </w:p>
    <w:p w14:paraId="69760809" w14:textId="77777777" w:rsidR="004501F2" w:rsidRDefault="007C1067">
      <w:pPr>
        <w:pStyle w:val="ProductList-BodySpaced"/>
      </w:pPr>
      <w:r>
        <w:rPr>
          <w:b/>
          <w:color w:val="00188F"/>
        </w:rPr>
        <w:t>Iepriekšējie izdevumi</w:t>
      </w:r>
      <w:r>
        <w:t>: atļautie zemāka līmeņa izdevumi, kas atbilst konkrētiem augstāka līmeņa izdevumiem. Licencēta augstāka līmeņa izdevuma vietā Klients drīkst lietot atļauto zemāka līmeņa izdevumu, kā atļauts Universālajos licences nosacījumos.</w:t>
      </w:r>
    </w:p>
    <w:p w14:paraId="701F26DF" w14:textId="77777777" w:rsidR="004501F2" w:rsidRDefault="007C1067">
      <w:pPr>
        <w:pStyle w:val="ProductList-BodySpaced"/>
      </w:pPr>
      <w:r>
        <w:rPr>
          <w:b/>
          <w:color w:val="00188F"/>
        </w:rPr>
        <w:t>Piemērots pagarinātajam periodam</w:t>
      </w:r>
      <w:r>
        <w:t>: Tiešsaistes pakalpojumi, kuri ir piemēroti pagarinātajam periodam saskaņā ar Enterprise un Enterprise Subscription licencēšanas līgumu.</w:t>
      </w:r>
    </w:p>
    <w:p w14:paraId="76231E89" w14:textId="77777777" w:rsidR="004501F2" w:rsidRDefault="007C1067">
      <w:pPr>
        <w:pStyle w:val="ProductList-BodySpaced"/>
      </w:pPr>
      <w:r>
        <w:rPr>
          <w:b/>
          <w:color w:val="00188F"/>
        </w:rPr>
        <w:t>Ārējā lietotāja piekļuves prasība</w:t>
      </w:r>
      <w:r>
        <w:t xml:space="preserve">: norāda konkrētas licences prasības vai iespējas, lai nodrošinātu piekļuvi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14:paraId="3C5772C5" w14:textId="77777777" w:rsidR="004501F2" w:rsidRDefault="007C1067">
      <w:pPr>
        <w:pStyle w:val="ProductList-BodySpaced"/>
      </w:pPr>
      <w:r>
        <w:rPr>
          <w:b/>
          <w:color w:val="00188F"/>
        </w:rPr>
        <w:t>Aizvietošanas tiesības</w:t>
      </w:r>
      <w:r>
        <w:t>: SA priekšrocība, kas ļauj Klientam darbināt Produkta pasīvas aizvietošanas Instances, kā aprakstīts Produkta ierakstā.</w:t>
      </w:r>
    </w:p>
    <w:p w14:paraId="01DAB2EE" w14:textId="77777777" w:rsidR="004501F2" w:rsidRDefault="007C1067">
      <w:pPr>
        <w:pStyle w:val="ProductList-BodySpaced"/>
      </w:pPr>
      <w:r>
        <w:rPr>
          <w:b/>
          <w:color w:val="00188F"/>
        </w:rPr>
        <w:t>Iekļautās tehnoloģijas</w:t>
      </w:r>
      <w:r>
        <w:t>. norāda citus Microsoft komponentus, kas ietverti Produktā; plašāku informāciju skatiet Universālo licences nosacījumu sadaļā “Iekļautās tehnoloģijas”.</w:t>
      </w:r>
    </w:p>
    <w:p w14:paraId="3E0F1340" w14:textId="77777777" w:rsidR="004501F2" w:rsidRDefault="007C1067">
      <w:pPr>
        <w:pStyle w:val="ProductList-BodySpaced"/>
      </w:pPr>
      <w:r>
        <w:rPr>
          <w:b/>
          <w:color w:val="00188F"/>
        </w:rPr>
        <w:t>Licences mobilitāte</w:t>
      </w:r>
      <w:r>
        <w:t xml:space="preserve">: SA klientiem pieejamās tiesības atkārtoti piešķirt licences ārpus standarta laika grafika vai lietot Produktus vairāku nomnieku serveros ārpus saviem datu centriem; plašāku informāciju skatiet </w:t>
      </w:r>
      <w:hyperlink w:anchor="_Sec564">
        <w:r>
          <w:rPr>
            <w:color w:val="00467F"/>
            <w:u w:val="single"/>
          </w:rPr>
          <w:t>Pielikuma B</w:t>
        </w:r>
      </w:hyperlink>
      <w:r>
        <w:t xml:space="preserve"> — Software Assurance sadaļā “Licences mobilitāte”.</w:t>
      </w:r>
    </w:p>
    <w:p w14:paraId="63626055" w14:textId="77777777" w:rsidR="004501F2" w:rsidRDefault="007C1067">
      <w:pPr>
        <w:pStyle w:val="ProductList-BodySpaced"/>
      </w:pPr>
      <w:r>
        <w:rPr>
          <w:b/>
          <w:color w:val="00188F"/>
        </w:rPr>
        <w:t>Licences nosacījumi</w:t>
      </w:r>
      <w:r>
        <w:t>: noteikumi un nosacījumi, kas attiecas uz Produkta izvietošanu un lietošanu.</w:t>
      </w:r>
    </w:p>
    <w:p w14:paraId="501684CE" w14:textId="77777777" w:rsidR="004501F2" w:rsidRDefault="007C1067">
      <w:pPr>
        <w:pStyle w:val="ProductList-BodySpaced"/>
      </w:pPr>
      <w:r>
        <w:rPr>
          <w:b/>
          <w:color w:val="00188F"/>
        </w:rPr>
        <w:t>Migrēšanas tiesības</w:t>
      </w:r>
      <w:r>
        <w:t>: Klientam, iespējams, būs tiesības veikt jaunināšanu no iepriekšējām programmatūras versijām vai citiem Produktiem saskaņā ar īpašiem nosacījumiem, kas publicēti Produkta ierakstā vai Produktu sarakstā (kā norādīts). Klientam, iespējams, būs arī nestandarta vecākas versijas izmantošanas tiesības lietot tā paša vai citu Produktu iepriekšējas versijas, nevis licencēto versiju.</w:t>
      </w:r>
    </w:p>
    <w:p w14:paraId="0AF1AA35" w14:textId="77777777" w:rsidR="004501F2" w:rsidRDefault="007C1067">
      <w:pPr>
        <w:pStyle w:val="ProductList-BodySpaced"/>
      </w:pPr>
      <w:r>
        <w:rPr>
          <w:b/>
          <w:color w:val="00188F"/>
        </w:rPr>
        <w:t>Priekšnosacījums</w:t>
      </w:r>
      <w:r>
        <w:t>: norāda, ka ir jāievēro konkrēti papildu nosacījumi, lai iegādātos Produkta licences.</w:t>
      </w:r>
    </w:p>
    <w:p w14:paraId="741B5EC9" w14:textId="77777777" w:rsidR="004501F2" w:rsidRDefault="007C1067">
      <w:pPr>
        <w:pStyle w:val="ProductList-BodySpaced"/>
      </w:pPr>
      <w:r>
        <w:rPr>
          <w:b/>
          <w:color w:val="00188F"/>
        </w:rPr>
        <w:t>Priekšnosacījums (SA)</w:t>
      </w:r>
      <w:r>
        <w:t>:norāda, ka ir jāievēro konkrēti papildu nosacījumi, lai Produktam iegādātos SA segumu.</w:t>
      </w:r>
    </w:p>
    <w:p w14:paraId="59103350" w14:textId="77777777" w:rsidR="004501F2" w:rsidRDefault="007C1067">
      <w:pPr>
        <w:pStyle w:val="ProductList-BodySpaced"/>
      </w:pPr>
      <w:r>
        <w:rPr>
          <w:b/>
          <w:color w:val="00188F"/>
        </w:rPr>
        <w:t>Iepriekšējas versijas</w:t>
      </w:r>
      <w:r>
        <w:t>: vecākas Produkta versijas un to Pieejamības datums.</w:t>
      </w:r>
    </w:p>
    <w:p w14:paraId="5D8D6C49" w14:textId="77777777" w:rsidR="004501F2" w:rsidRDefault="007C1067">
      <w:pPr>
        <w:pStyle w:val="ProductList-BodySpaced"/>
      </w:pPr>
      <w:r>
        <w:rPr>
          <w:b/>
          <w:color w:val="00188F"/>
        </w:rPr>
        <w:t>Paziņojumi</w:t>
      </w:r>
      <w:r>
        <w:t xml:space="preserve">: norāda Produktam piemērojamos paziņojumus; plašāku informāciju skatiet </w:t>
      </w:r>
      <w:hyperlink w:anchor="_Sec537">
        <w:r>
          <w:rPr>
            <w:color w:val="00467F"/>
            <w:u w:val="single"/>
          </w:rPr>
          <w:t>Universālo licences nosacījumu</w:t>
        </w:r>
      </w:hyperlink>
      <w:r>
        <w:t xml:space="preserve"> sadaļā “Paziņojumi”.</w:t>
      </w:r>
    </w:p>
    <w:p w14:paraId="15801FC3" w14:textId="77777777" w:rsidR="004501F2" w:rsidRDefault="007C1067">
      <w:pPr>
        <w:pStyle w:val="ProductList-BodySpaced"/>
      </w:pPr>
      <w:r>
        <w:rPr>
          <w:b/>
          <w:color w:val="00188F"/>
        </w:rPr>
        <w:t>Tiešsaistes abonēšanas programma (Online Subscription Program — OSP)</w:t>
      </w:r>
      <w:r>
        <w:t>: produkts ir pieejams Tiešsaistes abonēšanas programmā.</w:t>
      </w:r>
    </w:p>
    <w:p w14:paraId="6F4F3D40" w14:textId="77777777" w:rsidR="004501F2" w:rsidRDefault="007C1067">
      <w:pPr>
        <w:pStyle w:val="ProductList-BodySpaced"/>
      </w:pPr>
      <w:r>
        <w:rPr>
          <w:b/>
          <w:color w:val="00188F"/>
        </w:rPr>
        <w:t>Produktu pūls</w:t>
      </w:r>
      <w:r>
        <w:t>: norāda to Produktu grupējumu, kuram Produkts pieder, lai noteiktu izcenojuma atlaides. Pastāv trīs produktu pūla kategorijas: Lietojumprogramma, Serveris un Sistēma.</w:t>
      </w:r>
    </w:p>
    <w:p w14:paraId="4DEDB00B" w14:textId="77777777" w:rsidR="004501F2" w:rsidRDefault="007C1067">
      <w:pPr>
        <w:pStyle w:val="ProductList-BodySpaced"/>
      </w:pPr>
      <w:r>
        <w:rPr>
          <w:b/>
          <w:color w:val="00188F"/>
        </w:rPr>
        <w:t>Konkrēta produkta licences nosacījumi</w:t>
      </w:r>
      <w:r>
        <w:t>: norāda, ka zem tabulas “Lietošanas tiesības” ir ietverti Produkta izvietošanu un lietošanu regulējošie Konkrēta produkta noteikumi un nosacījumi.</w:t>
      </w:r>
    </w:p>
    <w:p w14:paraId="32877023" w14:textId="77777777" w:rsidR="004501F2" w:rsidRDefault="007C1067">
      <w:pPr>
        <w:pStyle w:val="ProductList-BodySpaced"/>
      </w:pPr>
      <w:r>
        <w:rPr>
          <w:b/>
          <w:color w:val="00188F"/>
        </w:rPr>
        <w:t>Reklāmas piedāvājumi</w:t>
      </w:r>
      <w:r>
        <w:t xml:space="preserve">: norāda, ka ierobežota laika piedāvājumi attiecas uz Produktu, kā aprakstīts </w:t>
      </w:r>
      <w:hyperlink w:anchor="_Sec572">
        <w:r>
          <w:rPr>
            <w:color w:val="00467F"/>
            <w:u w:val="single"/>
          </w:rPr>
          <w:t>Pielikumā F</w:t>
        </w:r>
      </w:hyperlink>
      <w:r>
        <w:t xml:space="preserve"> — Reklāmas piedāvājumi.</w:t>
      </w:r>
    </w:p>
    <w:p w14:paraId="10E5B5E6" w14:textId="77777777" w:rsidR="004501F2" w:rsidRDefault="007C1067">
      <w:pPr>
        <w:pStyle w:val="ProductList-BodySpaced"/>
      </w:pPr>
      <w:r>
        <w:rPr>
          <w:b/>
          <w:color w:val="00188F"/>
        </w:rPr>
        <w:t>Kvalificēto lietotāju atvieglojums</w:t>
      </w:r>
      <w:r>
        <w:t xml:space="preserve">: atvieglojums, kas piemērojams lietotājiem, kuri piekļūst Produktiem tikai saskaņā ar vienu no šīm licencēm. Šie lietotāji netiek uzskatīti par Kvalificētajiem lietotājiem saskaņā ar Klienta lielapjoma licencēšanas līgumu, pat ja līgumā ir noteikts citādi. </w:t>
      </w:r>
    </w:p>
    <w:p w14:paraId="57800175" w14:textId="77777777" w:rsidR="004501F2" w:rsidRDefault="007C1067">
      <w:pPr>
        <w:pStyle w:val="ProductList-BodySpaced"/>
      </w:pPr>
      <w:r>
        <w:rPr>
          <w:b/>
          <w:color w:val="00188F"/>
        </w:rPr>
        <w:t>Piemērots samazināšanai</w:t>
      </w:r>
      <w:r>
        <w:t>: Tiešsaistes pakalpojums klientam, kuram ir reģistrācija Enterprise, Enterprise Subscription, reģistrācija Microsoft Azure vai reģistrācija Enrollment for Education Solutions, var ziņot par licenču vai Piešķirto gada saistību samazināšanu.</w:t>
      </w:r>
    </w:p>
    <w:p w14:paraId="64C4DB97" w14:textId="77777777" w:rsidR="004501F2" w:rsidRDefault="007C1067">
      <w:pPr>
        <w:pStyle w:val="ProductList-BodySpaced"/>
      </w:pPr>
      <w:r>
        <w:rPr>
          <w:b/>
          <w:color w:val="00188F"/>
        </w:rPr>
        <w:t>Piemērots samazināšanai (SCE)</w:t>
      </w:r>
      <w:r>
        <w:t>: produkti, kuriem pēc 12 secīgiem mēnešiem reģistrācijas Server and Cloud klients var ziņot par abonēšanas licenču vai turpmāko Piešķirto gada saistību samazināšanu.</w:t>
      </w:r>
    </w:p>
    <w:p w14:paraId="6F2913E2" w14:textId="77777777" w:rsidR="004501F2" w:rsidRDefault="007C1067">
      <w:pPr>
        <w:pStyle w:val="ProductList-BodySpaced"/>
      </w:pPr>
      <w:r>
        <w:rPr>
          <w:b/>
          <w:color w:val="00188F"/>
        </w:rPr>
        <w:t>Viesabonēšanas tiesības</w:t>
      </w:r>
      <w:r>
        <w:t xml:space="preserve">: SA priekšrocība, kas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nodrošina noteiktas piekļuves un lietošanas tiesības.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vienīgi darba nolūkiem, lietotājam neatrodoties Klienta telpās, drīkst lietot </w:t>
      </w:r>
      <w:r>
        <w:fldChar w:fldCharType="begin"/>
      </w:r>
      <w:r>
        <w:instrText xml:space="preserve"> AutoTextList   \s NoStyle \t "Kvalificētas trešās personas ierīce ir ierīce, kuras tiešo vai netiešo pārvaldi veic trešā persona, nevis Klients vai tā Saistītie uzņēmumi (piemēram., trešās personas publiskais kiosks)." </w:instrText>
      </w:r>
      <w:r>
        <w:fldChar w:fldCharType="separate"/>
      </w:r>
      <w:r>
        <w:rPr>
          <w:color w:val="0563C1"/>
        </w:rPr>
        <w:t>Kvalificētas trešās personas ierīci</w:t>
      </w:r>
      <w:r>
        <w:fldChar w:fldCharType="end"/>
      </w:r>
      <w:r>
        <w:t xml:space="preserve">, lai (i) attāli piekļūtu atļautajām Instancēm vai tās programmatūras kopijām, kas darbojas Klienta lietošanai paredzētajos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izmantotu tās attāli, (ii) lokāli lietotu atļautu Instanci vai kopiju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vai (iii) lokāli piekļūtu atļautai Instancei vai programmatūras kopijai USB diskā, izmantojot līdzekli Windows To Go. Citi lietotāji nedrīkst vienlaikus lietot programmatūru, uz kuru attiecas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Pat tad, ja Klienta lielapjoma licencēšanas līgumā ir noteikts citādi, Kvalificētās darbstacijas un Ierīces neietver nekādas Kvalificētas trešās personas ierīces, kuras izmantojot Klienta lietotāji piekļūst programmatūrai un jebkuram (citam) uzņēmuma produktam un lieto tos vienīgi saskaņā ar Viesabonēšanas lietošanas noteikumiem.</w:t>
      </w:r>
    </w:p>
    <w:p w14:paraId="15ECB1C0" w14:textId="77777777" w:rsidR="004501F2" w:rsidRDefault="007C1067">
      <w:pPr>
        <w:pStyle w:val="ProductList-BodySpaced"/>
      </w:pPr>
      <w:r>
        <w:rPr>
          <w:b/>
          <w:color w:val="00188F"/>
        </w:rPr>
        <w:t>SA ekvivalentas tiesības</w:t>
      </w:r>
      <w:r>
        <w:t xml:space="preserve">: programmatūras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licences, kas iegūtas saskaņā ar Reģistrāciju Server and Cloud vai Līgumu Microsoft Products and Services, Abonēšanas periodā sniedz tādas pašas SA tiesības un priekšrocības, kādas sniedz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w:t>
      </w:r>
    </w:p>
    <w:p w14:paraId="346BD4EA" w14:textId="77777777" w:rsidR="004501F2" w:rsidRDefault="007C1067">
      <w:pPr>
        <w:pStyle w:val="ProductList-BodySpaced"/>
      </w:pPr>
      <w:r>
        <w:rPr>
          <w:b/>
          <w:color w:val="00188F"/>
        </w:rPr>
        <w:t>Patstāvīga viesošana</w:t>
      </w:r>
      <w:r>
        <w:t xml:space="preserve">: SA priekšrocība, kas ļauj lietot Produktus nosacītas viesošanas nolūkos; plašāku informāciju skatiet </w:t>
      </w:r>
      <w:hyperlink w:anchor="_Sec564">
        <w:r>
          <w:rPr>
            <w:color w:val="00467F"/>
            <w:u w:val="single"/>
          </w:rPr>
          <w:t>Pielikuma B</w:t>
        </w:r>
      </w:hyperlink>
      <w:r>
        <w:t xml:space="preserve"> — Software Assurance sadaļā “Serveri — Patstāvīgi viesotās lietojumprogrammas”.</w:t>
      </w:r>
    </w:p>
    <w:p w14:paraId="27D3D765" w14:textId="77777777" w:rsidR="004501F2" w:rsidRDefault="007C1067">
      <w:pPr>
        <w:pStyle w:val="ProductList-BodySpaced"/>
      </w:pPr>
      <w:r>
        <w:rPr>
          <w:b/>
          <w:color w:val="00188F"/>
        </w:rPr>
        <w:t>SA priekšrocību pūls</w:t>
      </w:r>
      <w:r>
        <w:t xml:space="preserve">: norāda Produkta kategoriju, lai noteiktu attiecīgajam Produktu pūlam plaši piemērojamas SA priekšrocības, kā norādīts </w:t>
      </w:r>
      <w:hyperlink w:anchor="_Sec564">
        <w:r>
          <w:rPr>
            <w:color w:val="00467F"/>
            <w:u w:val="single"/>
          </w:rPr>
          <w:t>Pielikumā B</w:t>
        </w:r>
      </w:hyperlink>
      <w:r>
        <w:t xml:space="preserve"> — Software Assurance.</w:t>
      </w:r>
    </w:p>
    <w:p w14:paraId="04FB14FD" w14:textId="77777777" w:rsidR="004501F2" w:rsidRDefault="007C1067">
      <w:pPr>
        <w:pStyle w:val="ProductList-BodySpaced"/>
      </w:pPr>
      <w:r>
        <w:rPr>
          <w:b/>
          <w:color w:val="00188F"/>
        </w:rPr>
        <w:t>Studentiem paredzētās lietošanas priekšrocības</w:t>
      </w:r>
      <w:r>
        <w:t xml:space="preserve">: iespēja Iestādēm, kas veic kvalificētā Produkta licencēšanu visas Organizācijas skaitam, licencēt Produktu saviem Studentiem attiecībā 1:15 vai 1:40 Studenti uz vienu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Kvalificēto izglītības sektora lietotāju</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speciālistu</w:t>
      </w:r>
      <w:r>
        <w:fldChar w:fldCharType="end"/>
      </w:r>
      <w:r>
        <w:t xml:space="preserve"> (vai darbinieku/mācībspēku) bez papildu maksas. Kvalificētie Produkti un Produkti, kas ir piemēroti lietošanai Studentiem, kā arī piemērojamās attiecības ir norādītas </w:t>
      </w:r>
      <w:hyperlink w:anchor="_Sec1230">
        <w:r>
          <w:rPr>
            <w:color w:val="00467F"/>
            <w:u w:val="single"/>
          </w:rPr>
          <w:t>Pielikumā H — Studentiem paredzētās lietošanas priekšrocības un Izglītības iestāžu programmas</w:t>
        </w:r>
      </w:hyperlink>
      <w:r>
        <w:t xml:space="preserve">. Šādu studentu licenču skaitu nedrīkst izmantot minimālā pasūtījuma prasību izpildei. Studentu veikto lietošanu attiecībā uz Produktiem, kas ir licencēti saskaņā ar Studentiem paredzētajām lietošanas priekšrocībām, regulē šo Produktu Licences nosacījumi. Tiesības lietot Produktus saskaņā ar Studentiem paredzētajām lietošanas priekšrocībām beidzas, kad Students vairs nav saistīts ar Iestādi. </w:t>
      </w:r>
    </w:p>
    <w:p w14:paraId="2F60D27A" w14:textId="77777777" w:rsidR="004501F2" w:rsidRDefault="007C1067">
      <w:pPr>
        <w:pStyle w:val="ProductList-BodySpaced"/>
      </w:pPr>
      <w:r>
        <w:rPr>
          <w:b/>
          <w:color w:val="00188F"/>
        </w:rPr>
        <w:t>Komplekts</w:t>
      </w:r>
      <w:r>
        <w:t xml:space="preserve">: Produkts, kurā ir ietverti komponenti, kas tiek licencēti arī atsevišķi. Komplekts tiek licencēts saskaņā ar vienu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kas tiek piešķirta vienam lietotājam vai vienai ierīcei, un ļauj lietot visus tā komponentus vienā ierīcē vai vienam lietotājam, kam komplekts ir piešķirts. Komplekta komponentus nedrīkst dalīt un lietot atsevišķās ierīcēs, un tos nedrīkst lietot atsevišķi lietotāji.</w:t>
      </w:r>
    </w:p>
    <w:p w14:paraId="30775E60" w14:textId="77777777" w:rsidR="004501F2" w:rsidRDefault="007C1067">
      <w:pPr>
        <w:pStyle w:val="ProductList-BodySpaced"/>
      </w:pPr>
      <w:r>
        <w:rPr>
          <w:b/>
          <w:color w:val="00188F"/>
        </w:rPr>
        <w:t>Piemērots datu precizēšanai</w:t>
      </w:r>
      <w:r>
        <w:t>: Tiešsaistes pakalpojumu abonēšanas Licence, ko Enterprise vai Enterprise Subscription klients var pasūtīt, izmantojot datu precizēšanas vai gada (nevis mēneša) pasūtījuma procesu.</w:t>
      </w:r>
    </w:p>
    <w:p w14:paraId="6E6C4A5C" w14:textId="77777777" w:rsidR="004501F2" w:rsidRDefault="007C1067">
      <w:pPr>
        <w:pStyle w:val="ProductList-BodySpaced"/>
      </w:pPr>
      <w:r>
        <w:rPr>
          <w:b/>
          <w:color w:val="00188F"/>
        </w:rPr>
        <w:t>UTD atlaide</w:t>
      </w:r>
      <w:r>
        <w:t xml:space="preserve">: Jaunākā atlaide (up-to-date discount — UTD) ir atlaide, kas pieejama Open Value Subscription klientiem, kuri pasūta Produkta licences sava līguma pirmajā gadā, ja viņiem ir atbilstošā kvalificētā Produkta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14:paraId="4B6DA22F" w14:textId="77777777" w:rsidR="004501F2" w:rsidRDefault="004501F2">
      <w:pPr>
        <w:pStyle w:val="ProductList-BodySpaced"/>
        <w:jc w:val="right"/>
      </w:pPr>
    </w:p>
    <w:tbl>
      <w:tblPr>
        <w:tblStyle w:val="PURTable"/>
        <w:tblW w:w="0" w:type="dxa"/>
        <w:tblLook w:val="04A0" w:firstRow="1" w:lastRow="0" w:firstColumn="1" w:lastColumn="0" w:noHBand="0" w:noVBand="1"/>
      </w:tblPr>
      <w:tblGrid>
        <w:gridCol w:w="10916"/>
      </w:tblGrid>
      <w:tr w:rsidR="004501F2" w14:paraId="6C602F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F3BB2B" w14:textId="77777777" w:rsidR="004501F2" w:rsidRDefault="00B034C3">
            <w:pPr>
              <w:pStyle w:val="ProductList-TableBody"/>
              <w:jc w:val="right"/>
            </w:pPr>
            <w:hyperlink w:anchor="_Sec842">
              <w:r w:rsidR="007C1067">
                <w:rPr>
                  <w:color w:val="00467F"/>
                  <w:sz w:val="14"/>
                  <w:u w:val="single"/>
                </w:rPr>
                <w:t>Saturs</w:t>
              </w:r>
            </w:hyperlink>
            <w:r w:rsidR="007C1067">
              <w:rPr>
                <w:sz w:val="14"/>
              </w:rPr>
              <w:t xml:space="preserve"> / </w:t>
            </w:r>
            <w:hyperlink w:anchor="_Sec549">
              <w:r w:rsidR="007C1067">
                <w:rPr>
                  <w:color w:val="00467F"/>
                  <w:sz w:val="14"/>
                  <w:u w:val="single"/>
                </w:rPr>
                <w:t>Glosārijs</w:t>
              </w:r>
            </w:hyperlink>
            <w:r w:rsidR="007C1067">
              <w:rPr>
                <w:sz w:val="14"/>
              </w:rPr>
              <w:t xml:space="preserve"> / </w:t>
            </w:r>
            <w:hyperlink w:anchor="_Sec844">
              <w:r w:rsidR="007C1067">
                <w:rPr>
                  <w:color w:val="00467F"/>
                  <w:sz w:val="14"/>
                  <w:u w:val="single"/>
                </w:rPr>
                <w:t>Indekss</w:t>
              </w:r>
            </w:hyperlink>
          </w:p>
        </w:tc>
      </w:tr>
    </w:tbl>
    <w:p w14:paraId="40FD8611" w14:textId="77777777" w:rsidR="004501F2" w:rsidRDefault="004501F2">
      <w:pPr>
        <w:pStyle w:val="ProductList-BodySpaced"/>
      </w:pPr>
    </w:p>
    <w:p w14:paraId="590D1C1B" w14:textId="77777777" w:rsidR="004501F2" w:rsidRDefault="007C1067">
      <w:pPr>
        <w:pStyle w:val="ProductList-Offering1Heading"/>
        <w:outlineLvl w:val="1"/>
      </w:pPr>
      <w:bookmarkStart w:id="345" w:name="_Sec551"/>
      <w:r>
        <w:t>Šūnu vērtības</w:t>
      </w:r>
      <w:bookmarkEnd w:id="345"/>
      <w:r>
        <w:fldChar w:fldCharType="begin"/>
      </w:r>
      <w:r>
        <w:instrText xml:space="preserve"> TC "</w:instrText>
      </w:r>
      <w:bookmarkStart w:id="346" w:name="_Toc41635712"/>
      <w:r>
        <w:instrText>Šūnu vērtības</w:instrText>
      </w:r>
      <w:bookmarkEnd w:id="346"/>
      <w:r>
        <w:instrText>" \l 2</w:instrText>
      </w:r>
      <w:r>
        <w:fldChar w:fldCharType="end"/>
      </w:r>
    </w:p>
    <w:p w14:paraId="66FC2128" w14:textId="77777777" w:rsidR="004501F2" w:rsidRDefault="007C1067">
      <w:pPr>
        <w:pStyle w:val="ProductList-BodySpaced"/>
      </w:pPr>
      <w:r>
        <w:t>Šūnu vērtības tiek izmantotas katra Produkta ieraksta tabulā “Programmas pieejamība”, lai norādītu, kā Produkts tiek piedāvāts katrā programmā. Šie piedāvājumu tipi ir definēti lielapjoma licencēšanas programmas līgumos.</w:t>
      </w:r>
    </w:p>
    <w:p w14:paraId="7190E434" w14:textId="77777777" w:rsidR="004501F2" w:rsidRDefault="004501F2">
      <w:pPr>
        <w:pStyle w:val="ProductList-BodySpaced"/>
      </w:pPr>
    </w:p>
    <w:p w14:paraId="5E8F9593" w14:textId="77777777" w:rsidR="004501F2" w:rsidRDefault="007C1067">
      <w:pPr>
        <w:pStyle w:val="ProductList-BodySpaced"/>
      </w:pPr>
      <w:r>
        <w:rPr>
          <w:b/>
          <w:color w:val="00188F"/>
        </w:rPr>
        <w:t xml:space="preserve">A </w:t>
      </w:r>
      <w:r>
        <w:t xml:space="preserve">= </w:t>
      </w:r>
      <w:r>
        <w:rPr>
          <w:color w:val="00188F"/>
        </w:rPr>
        <w:t>Papildu produkts</w:t>
      </w:r>
      <w:r>
        <w:t>: Produkts tiek piedāvāts kā Papildu produkts.</w:t>
      </w:r>
    </w:p>
    <w:p w14:paraId="456A1DD1" w14:textId="77777777" w:rsidR="004501F2" w:rsidRDefault="007C1067">
      <w:pPr>
        <w:pStyle w:val="ProductList-BodySpaced"/>
      </w:pPr>
      <w:r>
        <w:rPr>
          <w:b/>
          <w:color w:val="00188F"/>
        </w:rPr>
        <w:t xml:space="preserve">AO </w:t>
      </w:r>
      <w:r>
        <w:t xml:space="preserve">= </w:t>
      </w:r>
      <w:r>
        <w:rPr>
          <w:color w:val="00188F"/>
        </w:rPr>
        <w:t>Papildu produkts visai Organizācijai</w:t>
      </w:r>
      <w:r>
        <w:t>: Produkts tiek piedāvāts kā Papildu produkts, un tas ir jāpasūta visai organizācijai.</w:t>
      </w:r>
    </w:p>
    <w:p w14:paraId="1306A69B" w14:textId="77777777" w:rsidR="004501F2" w:rsidRDefault="007C1067">
      <w:pPr>
        <w:pStyle w:val="ProductList-BodySpaced"/>
      </w:pPr>
      <w:r>
        <w:rPr>
          <w:b/>
        </w:rPr>
        <w:t xml:space="preserve">AF </w:t>
      </w:r>
      <w:r>
        <w:rPr>
          <w:color w:val="000000"/>
        </w:rPr>
        <w:t xml:space="preserve">= </w:t>
      </w:r>
      <w:r>
        <w:rPr>
          <w:color w:val="00188F"/>
        </w:rPr>
        <w:t>Papildu produkts mācībspēkiem.</w:t>
      </w:r>
      <w:r>
        <w:t xml:space="preserve">Šis Produkts tiek piedāvāts kā Papildu produkts programmai School, un tas ir jālicencē visā Organizācijā, ietverot visus Mācībspēkus un Darbiniekus. </w:t>
      </w:r>
    </w:p>
    <w:p w14:paraId="01324D52" w14:textId="77777777" w:rsidR="004501F2" w:rsidRDefault="007C1067">
      <w:pPr>
        <w:pStyle w:val="ProductList-BodySpaced"/>
      </w:pPr>
      <w:r>
        <w:rPr>
          <w:b/>
        </w:rPr>
        <w:t xml:space="preserve">AP </w:t>
      </w:r>
      <w:r>
        <w:rPr>
          <w:color w:val="000000"/>
        </w:rPr>
        <w:t xml:space="preserve">= </w:t>
      </w:r>
      <w:r>
        <w:rPr>
          <w:color w:val="00188F"/>
        </w:rPr>
        <w:t>Papildu produkts programmā EES 2017.</w:t>
      </w:r>
      <w:r>
        <w:t xml:space="preserve">Produkts tiek piedāvāts kā Papildu produkts programmā Enrollment for Education Solutions (publikācijas datums ir 2017. gada oktobris vai vēlāk). </w:t>
      </w:r>
    </w:p>
    <w:p w14:paraId="01CD016F" w14:textId="77777777" w:rsidR="004501F2" w:rsidRDefault="007C1067">
      <w:pPr>
        <w:pStyle w:val="ProductList-BodySpaced"/>
      </w:pPr>
      <w:r>
        <w:rPr>
          <w:b/>
        </w:rPr>
        <w:t xml:space="preserve">AS </w:t>
      </w:r>
      <w:r>
        <w:rPr>
          <w:color w:val="000000"/>
        </w:rPr>
        <w:t xml:space="preserve">= </w:t>
      </w:r>
      <w:r>
        <w:rPr>
          <w:color w:val="00188F"/>
        </w:rPr>
        <w:t>Papildu produkts programmai School.</w:t>
      </w:r>
      <w:r>
        <w:t xml:space="preserve">Produkts tiek piedāvāts kā Papildu produkts tikai programmā School.  </w:t>
      </w:r>
    </w:p>
    <w:p w14:paraId="30BCAD1C" w14:textId="77777777" w:rsidR="004501F2" w:rsidRDefault="007C1067">
      <w:pPr>
        <w:pStyle w:val="ProductList-BodySpaced"/>
      </w:pPr>
      <w:r>
        <w:rPr>
          <w:b/>
          <w:color w:val="00188F"/>
        </w:rPr>
        <w:t>E</w:t>
      </w:r>
      <w:r>
        <w:t xml:space="preserve"> = </w:t>
      </w:r>
      <w:r>
        <w:rPr>
          <w:color w:val="00188F"/>
        </w:rPr>
        <w:t>Uzņēmuma produkts</w:t>
      </w:r>
      <w:r>
        <w:t>: Produkts tiek piedāvāts kā Uzņēmuma produkts, bet ne darbstacija.</w:t>
      </w:r>
    </w:p>
    <w:p w14:paraId="5149C979" w14:textId="77777777" w:rsidR="004501F2" w:rsidRDefault="007C1067">
      <w:pPr>
        <w:pStyle w:val="ProductList-BodySpaced"/>
      </w:pPr>
      <w:r>
        <w:rPr>
          <w:b/>
          <w:color w:val="00188F"/>
        </w:rPr>
        <w:t>ED</w:t>
      </w:r>
      <w:r>
        <w:t xml:space="preserve"> = </w:t>
      </w:r>
      <w:r>
        <w:rPr>
          <w:color w:val="00188F"/>
        </w:rPr>
        <w:t>Izglītības iestādes darbstacija</w:t>
      </w:r>
      <w:r>
        <w:t xml:space="preserve">: Produkts tiek piedāvāts kā izglītības iestādes darbstacijas platformas produkts ar komplektu Enterprise CAL Suite vai Core CAL Suite saskaņā ar Reģistrāciju Enrollment for Education Solutions (publikācijas datums pirms 2017. gada oktobra) un Līgumu Open Value Subscription risinājumam Education Solutions, un tas ir jālicencē visā Organizācijā, ietverot visus Mācībspēkus un Darbiniekus.   </w:t>
      </w:r>
    </w:p>
    <w:p w14:paraId="16C2FE4A" w14:textId="77777777" w:rsidR="004501F2" w:rsidRDefault="007C1067">
      <w:pPr>
        <w:pStyle w:val="ProductList-BodySpaced"/>
      </w:pPr>
      <w:r>
        <w:rPr>
          <w:b/>
          <w:color w:val="00188F"/>
        </w:rPr>
        <w:t>EO</w:t>
      </w:r>
      <w:r>
        <w:t xml:space="preserve"> = </w:t>
      </w:r>
      <w:r>
        <w:rPr>
          <w:color w:val="00188F"/>
        </w:rPr>
        <w:t>Uzņēmuma tiešsaistes pakalpojumi</w:t>
      </w:r>
      <w:r>
        <w:t>: Tiešsaistes pakalpojumi tiek piedāvāti kā uzņēmuma Tiešsaistes pakalpojumi vai platformas Tiešsaistes pakalpojumi un atbilst Uzņēmuma produkta prasībām. Lai EO izmantotu pamata CAL licencei un komplektam Enterprise CAL Suite, ir nepieciešams atbilstošais komplekts CAL Suite Bridge.</w:t>
      </w:r>
    </w:p>
    <w:p w14:paraId="51A21813" w14:textId="77777777" w:rsidR="004501F2" w:rsidRDefault="007C1067">
      <w:pPr>
        <w:pStyle w:val="ProductList-BodySpaced"/>
      </w:pPr>
      <w:r>
        <w:rPr>
          <w:b/>
          <w:color w:val="00188F"/>
        </w:rPr>
        <w:t>EP</w:t>
      </w:r>
      <w:r>
        <w:rPr>
          <w:color w:val="000000"/>
        </w:rPr>
        <w:t xml:space="preserve"> = </w:t>
      </w:r>
      <w:r>
        <w:rPr>
          <w:color w:val="00188F"/>
        </w:rPr>
        <w:t>Platformas produkts izglītības iestādēm</w:t>
      </w:r>
      <w:r>
        <w:t xml:space="preserve">: Produkts tiek piedāvāts kā Platformas produkts izglītības iestādēm saskaņā ar Reģistrāciju Enrollment for Education Solutions (publikācijas datums 2017. gada oktobrī vai vēlāk), un tas ir jālicencē visā Organizācijā, ietverot visus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Kvalificētos izglītības sektora lietotājus</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speciālistus</w:t>
      </w:r>
      <w:r>
        <w:fldChar w:fldCharType="end"/>
      </w:r>
      <w:r>
        <w:t>, vai visam Studentu skaitam.</w:t>
      </w:r>
    </w:p>
    <w:p w14:paraId="52827DC6" w14:textId="77777777" w:rsidR="004501F2" w:rsidRDefault="007C1067">
      <w:pPr>
        <w:pStyle w:val="ProductList-BodySpaced"/>
      </w:pPr>
      <w:r>
        <w:rPr>
          <w:b/>
          <w:color w:val="00188F"/>
        </w:rPr>
        <w:t>OM</w:t>
      </w:r>
      <w:r>
        <w:t xml:space="preserve"> = </w:t>
      </w:r>
      <w:r>
        <w:rPr>
          <w:color w:val="00188F"/>
        </w:rPr>
        <w:t>minimālais daudzums programmā Open</w:t>
      </w:r>
      <w:r>
        <w:t>: lai veiktu minimālo sākotnējo pasūtījumu programmā Open License un Open Value, katra Licence tiek uzskatīta tikai par 5 licencēm.</w:t>
      </w:r>
    </w:p>
    <w:p w14:paraId="731FEBD8" w14:textId="77777777" w:rsidR="004501F2" w:rsidRDefault="007C1067">
      <w:pPr>
        <w:pStyle w:val="ProductList-BodySpaced"/>
      </w:pPr>
      <w:r>
        <w:rPr>
          <w:b/>
          <w:color w:val="00188F"/>
        </w:rPr>
        <w:t>OW</w:t>
      </w:r>
      <w:r>
        <w:t xml:space="preserve"> = </w:t>
      </w:r>
      <w:r>
        <w:rPr>
          <w:color w:val="00188F"/>
        </w:rPr>
        <w:t>Visā Organizācijā</w:t>
      </w:r>
      <w:r>
        <w:t>: pieejams, izmantojot visas Organizācijas iespēju.</w:t>
      </w:r>
    </w:p>
    <w:p w14:paraId="2AA7B249" w14:textId="77777777" w:rsidR="004501F2" w:rsidRDefault="007C1067">
      <w:pPr>
        <w:pStyle w:val="ProductList-BodySpaced"/>
      </w:pPr>
      <w:r>
        <w:rPr>
          <w:b/>
          <w:color w:val="00188F"/>
        </w:rPr>
        <w:t>P</w:t>
      </w:r>
      <w:r>
        <w:t xml:space="preserve"> = </w:t>
      </w:r>
      <w:r>
        <w:rPr>
          <w:color w:val="00188F"/>
        </w:rPr>
        <w:t>Nepilnai organizācijai programmā Open Value</w:t>
      </w:r>
      <w:r>
        <w:t>: produkts tiek piedāvāts klientam, kas nav pilna Organizācija, programmā Open Value.</w:t>
      </w:r>
    </w:p>
    <w:p w14:paraId="7E6F54E3" w14:textId="77777777" w:rsidR="004501F2" w:rsidRDefault="007C1067">
      <w:pPr>
        <w:pStyle w:val="ProductList-BodySpaced"/>
      </w:pPr>
      <w:r>
        <w:rPr>
          <w:b/>
          <w:color w:val="00188F"/>
        </w:rPr>
        <w:t>S</w:t>
      </w:r>
      <w:r>
        <w:rPr>
          <w:color w:val="000000"/>
        </w:rPr>
        <w:t xml:space="preserve"> = </w:t>
      </w:r>
      <w:r>
        <w:rPr>
          <w:color w:val="00188F"/>
        </w:rPr>
        <w:t>Piedāvājums studentiem (tikai School)</w:t>
      </w:r>
      <w:r>
        <w:t>: Produkts tiek piedāvāts kā piedāvājums studentiem tikai programmā School, un tas ir jāpasūta visam studentu skaitam.</w:t>
      </w:r>
    </w:p>
    <w:p w14:paraId="1018756A" w14:textId="77777777" w:rsidR="004501F2" w:rsidRDefault="007C1067">
      <w:pPr>
        <w:pStyle w:val="ProductList-BodySpaced"/>
      </w:pPr>
      <w:r>
        <w:rPr>
          <w:b/>
          <w:color w:val="00188F"/>
        </w:rPr>
        <w:t xml:space="preserve">SD </w:t>
      </w:r>
      <w:r>
        <w:t xml:space="preserve">= </w:t>
      </w:r>
      <w:r>
        <w:rPr>
          <w:color w:val="00188F"/>
        </w:rPr>
        <w:t>Skolas darbstacijas platformas produkts</w:t>
      </w:r>
      <w:r>
        <w:t>: Produkts tiek piedāvāts kā skolas darbstacijas platformas produkts ar komplektu Enterprise CAL Suite vai Core CAL Suite programmā School. Turklāt tiek uzskatīts, ka SD ir trīs vienības.</w:t>
      </w:r>
    </w:p>
    <w:p w14:paraId="155D1B2F" w14:textId="77777777" w:rsidR="004501F2" w:rsidRDefault="007C1067">
      <w:pPr>
        <w:pStyle w:val="ProductList-BodySpaced"/>
      </w:pPr>
      <w:r>
        <w:rPr>
          <w:b/>
          <w:color w:val="00188F"/>
        </w:rPr>
        <w:t>ST</w:t>
      </w:r>
      <w:r>
        <w:t xml:space="preserve"> = </w:t>
      </w:r>
      <w:r>
        <w:rPr>
          <w:color w:val="00188F"/>
        </w:rPr>
        <w:t>Piedāvājums studentiem</w:t>
      </w:r>
      <w:r>
        <w:t>: produkts tiek piedāvāts kā piedāvājums studentiem, un tas ir jāpasūta visam studentu skaitam.</w:t>
      </w:r>
    </w:p>
    <w:p w14:paraId="2FE88BFA" w14:textId="77777777" w:rsidR="004501F2" w:rsidRDefault="007C1067">
      <w:pPr>
        <w:pStyle w:val="ProductList-BodySpaced"/>
      </w:pPr>
      <w:r>
        <w:rPr>
          <w:b/>
          <w:color w:val="00188F"/>
        </w:rPr>
        <w:t>SP</w:t>
      </w:r>
      <w:r>
        <w:t xml:space="preserve"> = </w:t>
      </w:r>
      <w:r>
        <w:rPr>
          <w:color w:val="00188F"/>
        </w:rPr>
        <w:t>Serveru un rīku produkts</w:t>
      </w:r>
      <w:r>
        <w:t>: produkts ir servera un rīku produkts, kas tiek piedāvāts reģistrācijā Server and Cloud.</w:t>
      </w:r>
    </w:p>
    <w:p w14:paraId="074ECE9D" w14:textId="77777777" w:rsidR="004501F2" w:rsidRDefault="007C1067">
      <w:pPr>
        <w:pStyle w:val="ProductList-BodySpaced"/>
      </w:pPr>
      <w:r>
        <w:rPr>
          <w:b/>
          <w:color w:val="00188F"/>
        </w:rPr>
        <w:t>UC</w:t>
      </w:r>
      <w:r>
        <w:t xml:space="preserve"> = </w:t>
      </w:r>
      <w:r>
        <w:rPr>
          <w:color w:val="00188F"/>
        </w:rPr>
        <w:t>ASV valsts iestāžu kopienas mākoņpakalpojums</w:t>
      </w:r>
      <w:r>
        <w:t>. Tiešsaistes pakalpojums tiek piedāvāts kā valsts iestāžu kopienas mākoņpakalpojums (tikai ASV). Lai noskaidrotu UC pieejamību Tiešsaistes pakalpojumu komplektiem, skatiet katra komplekta komponenta tabulu “Programmas pieejamība”.</w:t>
      </w:r>
    </w:p>
    <w:p w14:paraId="755919E0" w14:textId="77777777" w:rsidR="004501F2" w:rsidRDefault="004501F2">
      <w:pPr>
        <w:pStyle w:val="ProductList-BodySpaced"/>
        <w:jc w:val="right"/>
      </w:pPr>
    </w:p>
    <w:tbl>
      <w:tblPr>
        <w:tblStyle w:val="PURTable"/>
        <w:tblW w:w="0" w:type="dxa"/>
        <w:tblLook w:val="04A0" w:firstRow="1" w:lastRow="0" w:firstColumn="1" w:lastColumn="0" w:noHBand="0" w:noVBand="1"/>
      </w:tblPr>
      <w:tblGrid>
        <w:gridCol w:w="10916"/>
      </w:tblGrid>
      <w:tr w:rsidR="004501F2" w14:paraId="7311EF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429318" w14:textId="77777777" w:rsidR="004501F2" w:rsidRDefault="00B034C3">
            <w:pPr>
              <w:pStyle w:val="ProductList-TableBody"/>
              <w:jc w:val="right"/>
            </w:pPr>
            <w:hyperlink w:anchor="_Sec842">
              <w:r w:rsidR="007C1067">
                <w:rPr>
                  <w:color w:val="00467F"/>
                  <w:sz w:val="14"/>
                  <w:u w:val="single"/>
                </w:rPr>
                <w:t>Saturs</w:t>
              </w:r>
            </w:hyperlink>
            <w:r w:rsidR="007C1067">
              <w:rPr>
                <w:sz w:val="14"/>
              </w:rPr>
              <w:t xml:space="preserve"> / </w:t>
            </w:r>
            <w:hyperlink w:anchor="_Sec549">
              <w:r w:rsidR="007C1067">
                <w:rPr>
                  <w:color w:val="00467F"/>
                  <w:sz w:val="14"/>
                  <w:u w:val="single"/>
                </w:rPr>
                <w:t>Glosārijs</w:t>
              </w:r>
            </w:hyperlink>
            <w:r w:rsidR="007C1067">
              <w:rPr>
                <w:sz w:val="14"/>
              </w:rPr>
              <w:t xml:space="preserve"> / </w:t>
            </w:r>
            <w:hyperlink w:anchor="_Sec844">
              <w:r w:rsidR="007C1067">
                <w:rPr>
                  <w:color w:val="00467F"/>
                  <w:sz w:val="14"/>
                  <w:u w:val="single"/>
                </w:rPr>
                <w:t>Indekss</w:t>
              </w:r>
            </w:hyperlink>
          </w:p>
        </w:tc>
      </w:tr>
    </w:tbl>
    <w:p w14:paraId="120FEF74" w14:textId="77777777" w:rsidR="004501F2" w:rsidRDefault="004501F2">
      <w:pPr>
        <w:pStyle w:val="ProductList-BodySpaced"/>
      </w:pPr>
    </w:p>
    <w:p w14:paraId="0861F19D" w14:textId="77777777" w:rsidR="004501F2" w:rsidRDefault="007C1067">
      <w:pPr>
        <w:pStyle w:val="ProductList-Offering1Heading"/>
        <w:outlineLvl w:val="1"/>
      </w:pPr>
      <w:bookmarkStart w:id="347" w:name="_Sec552"/>
      <w:r>
        <w:t>Kolonnu virsraksti</w:t>
      </w:r>
      <w:bookmarkEnd w:id="347"/>
      <w:r>
        <w:fldChar w:fldCharType="begin"/>
      </w:r>
      <w:r>
        <w:instrText xml:space="preserve"> TC "</w:instrText>
      </w:r>
      <w:bookmarkStart w:id="348" w:name="_Toc41635713"/>
      <w:r>
        <w:instrText>Kolonnu virsraksti</w:instrText>
      </w:r>
      <w:bookmarkEnd w:id="348"/>
      <w:r>
        <w:instrText>" \l 2</w:instrText>
      </w:r>
      <w:r>
        <w:fldChar w:fldCharType="end"/>
      </w:r>
    </w:p>
    <w:p w14:paraId="307EB78D" w14:textId="77777777" w:rsidR="004501F2" w:rsidRDefault="007C1067">
      <w:pPr>
        <w:pStyle w:val="ProductList-BodySpaced"/>
      </w:pPr>
      <w:r>
        <w:t>Kolonnu virsraksti ir redzami tabulā “Programmu pieejamība” katram Produkta ierakstam, un tie organizē programmu pieejamības informāciju pēc programmas, piedāvājuma tipa, punktiem un pieejamības datumiem.</w:t>
      </w:r>
    </w:p>
    <w:p w14:paraId="085479D0" w14:textId="77777777" w:rsidR="004501F2" w:rsidRDefault="004501F2">
      <w:pPr>
        <w:pStyle w:val="ProductList-BodySpaced"/>
      </w:pPr>
    </w:p>
    <w:p w14:paraId="2BD1CF05" w14:textId="77777777" w:rsidR="004501F2" w:rsidRDefault="007C1067">
      <w:pPr>
        <w:pStyle w:val="ProductList-BodySpaced"/>
      </w:pPr>
      <w:r>
        <w:rPr>
          <w:b/>
          <w:color w:val="00188F"/>
        </w:rPr>
        <w:t>CSP</w:t>
      </w:r>
      <w:r>
        <w:rPr>
          <w:color w:val="000000"/>
        </w:rPr>
        <w:t xml:space="preserve">= </w:t>
      </w:r>
      <w:r>
        <w:rPr>
          <w:color w:val="00188F"/>
        </w:rPr>
        <w:t>Mākoņrisinājumu nodrošinātājs.</w:t>
      </w:r>
    </w:p>
    <w:p w14:paraId="2AFFBDF9" w14:textId="77777777" w:rsidR="004501F2" w:rsidRDefault="007C1067">
      <w:pPr>
        <w:pStyle w:val="ProductList-BodySpaced"/>
      </w:pPr>
      <w:r>
        <w:rPr>
          <w:b/>
          <w:color w:val="00188F"/>
        </w:rPr>
        <w:t>DA</w:t>
      </w:r>
      <w:r>
        <w:t xml:space="preserve">= </w:t>
      </w:r>
      <w:r>
        <w:rPr>
          <w:color w:val="00188F"/>
        </w:rPr>
        <w:t>Pieejamības datums</w:t>
      </w:r>
      <w:r>
        <w:t>: datums, kad produkts ir pieejams pirmo reizi (norādīts formātā “mēnesis/gads”). Attiecībā uz programmatūru tas ir agrākais datums, kad Microsoft ļauj pasūtīt licences vai kad var lejupielādēt Lielapjoma licencēšanas pakalpojumu centrā (Volume Licensing Services Center — VLSC).</w:t>
      </w:r>
    </w:p>
    <w:p w14:paraId="3027B40D" w14:textId="77777777" w:rsidR="004501F2" w:rsidRDefault="007C1067">
      <w:pPr>
        <w:pStyle w:val="ProductList-BodySpaced"/>
      </w:pPr>
      <w:r>
        <w:rPr>
          <w:b/>
          <w:color w:val="00188F"/>
        </w:rPr>
        <w:t>EA/EAS</w:t>
      </w:r>
      <w:r>
        <w:t xml:space="preserve"> = </w:t>
      </w:r>
      <w:r>
        <w:rPr>
          <w:color w:val="00188F"/>
        </w:rPr>
        <w:t>Līgums Enterprise un līgums Enterprise Subscription</w:t>
      </w:r>
      <w:r>
        <w:t>: iekļauj Reģistrācijas Enterprise un Enterprise Subscription, tostarp reģistrāciju Server Cloud.</w:t>
      </w:r>
    </w:p>
    <w:p w14:paraId="7E333235" w14:textId="77777777" w:rsidR="004501F2" w:rsidRDefault="007C1067">
      <w:pPr>
        <w:pStyle w:val="ProductList-BodySpaced"/>
      </w:pPr>
      <w:r>
        <w:rPr>
          <w:b/>
          <w:color w:val="00188F"/>
        </w:rPr>
        <w:t>EES</w:t>
      </w:r>
      <w:r>
        <w:t xml:space="preserve"> = </w:t>
      </w:r>
      <w:r>
        <w:rPr>
          <w:color w:val="00188F"/>
        </w:rPr>
        <w:t>Enrollment for Education Solutions</w:t>
      </w:r>
      <w:r>
        <w:t>: iekļauj Reģistrāciju Enrollment for Education Solutions un Reģistrāciju School saskaņā ar līgumiem Campus un School (CASA).</w:t>
      </w:r>
    </w:p>
    <w:p w14:paraId="0D1A1325" w14:textId="77777777" w:rsidR="004501F2" w:rsidRDefault="007C1067">
      <w:pPr>
        <w:pStyle w:val="ProductList-BodySpaced"/>
      </w:pPr>
      <w:r>
        <w:rPr>
          <w:b/>
          <w:color w:val="00188F"/>
        </w:rPr>
        <w:t>L</w:t>
      </w:r>
      <w:r>
        <w:t xml:space="preserve"> = </w:t>
      </w:r>
      <w:r>
        <w:rPr>
          <w:color w:val="00188F"/>
        </w:rPr>
        <w:t>Licence</w:t>
      </w:r>
      <w:r>
        <w:t>: norādītajai programmatūras Licencei piešķirtā vērtība punktos. Ja punktos izteiktā vērtība ir iekava, tad tā ir CASA vērtība.</w:t>
      </w:r>
    </w:p>
    <w:p w14:paraId="3C5D1788" w14:textId="77777777" w:rsidR="004501F2" w:rsidRDefault="007C1067">
      <w:pPr>
        <w:pStyle w:val="ProductList-BodySpaced"/>
      </w:pPr>
      <w:r>
        <w:rPr>
          <w:b/>
          <w:color w:val="00188F"/>
        </w:rPr>
        <w:t xml:space="preserve">L/SA </w:t>
      </w:r>
      <w:r>
        <w:t xml:space="preserve">= </w:t>
      </w:r>
      <w:r>
        <w:rPr>
          <w:color w:val="00188F"/>
        </w:rPr>
        <w:t>Licence un SA</w:t>
      </w:r>
      <w:r>
        <w:t>: punktos izteiktā vērtība, kas tiek piešķirta, ja iegādei vienlaikus tiek piedāvāta Licence un SA.</w:t>
      </w:r>
    </w:p>
    <w:p w14:paraId="5A5C92DF" w14:textId="77777777" w:rsidR="004501F2" w:rsidRDefault="007C1067">
      <w:pPr>
        <w:pStyle w:val="ProductList-BodySpaced"/>
      </w:pPr>
      <w:r>
        <w:rPr>
          <w:b/>
          <w:color w:val="00188F"/>
        </w:rPr>
        <w:t>MPSA</w:t>
      </w:r>
      <w:r>
        <w:t xml:space="preserve"> = </w:t>
      </w:r>
      <w:r>
        <w:rPr>
          <w:color w:val="00188F"/>
        </w:rPr>
        <w:t>Līgums Microsoft Products and Services Agreement</w:t>
      </w:r>
      <w:r>
        <w:t>.</w:t>
      </w:r>
    </w:p>
    <w:p w14:paraId="2C7B6661" w14:textId="77777777" w:rsidR="004501F2" w:rsidRDefault="007C1067">
      <w:pPr>
        <w:pStyle w:val="ProductList-BodySpaced"/>
      </w:pPr>
      <w:r>
        <w:rPr>
          <w:b/>
          <w:color w:val="00188F"/>
        </w:rPr>
        <w:t>OL</w:t>
      </w:r>
      <w:r>
        <w:t xml:space="preserve"> = </w:t>
      </w:r>
      <w:r>
        <w:rPr>
          <w:color w:val="00188F"/>
        </w:rPr>
        <w:t>Open License</w:t>
      </w:r>
      <w:r>
        <w:t>: programma Open License ietver Open License, Open License for Academic, Open License for Government un Open License for Charity, ja pieejamas.</w:t>
      </w:r>
    </w:p>
    <w:p w14:paraId="15136A43" w14:textId="77777777" w:rsidR="004501F2" w:rsidRDefault="007C1067">
      <w:pPr>
        <w:pStyle w:val="ProductList-BodySpaced"/>
      </w:pPr>
      <w:r>
        <w:rPr>
          <w:b/>
          <w:color w:val="00188F"/>
        </w:rPr>
        <w:t>OV/OVS</w:t>
      </w:r>
      <w:r>
        <w:t xml:space="preserve">= </w:t>
      </w:r>
      <w:r>
        <w:rPr>
          <w:color w:val="00188F"/>
        </w:rPr>
        <w:t>programma Open Value un Open Value Subscription:</w:t>
      </w:r>
      <w:r>
        <w:t xml:space="preserve"> ietver programmas Open Value, Open Value Subscription, Open Value for Government un Open Value Subscription for Government.</w:t>
      </w:r>
    </w:p>
    <w:p w14:paraId="24E049B5" w14:textId="77777777" w:rsidR="004501F2" w:rsidRDefault="007C1067">
      <w:pPr>
        <w:pStyle w:val="ProductList-BodySpaced"/>
      </w:pPr>
      <w:r>
        <w:rPr>
          <w:b/>
          <w:color w:val="00188F"/>
        </w:rPr>
        <w:t>OVS-ES</w:t>
      </w:r>
      <w:r>
        <w:t xml:space="preserve"> = </w:t>
      </w:r>
      <w:r>
        <w:rPr>
          <w:color w:val="00188F"/>
        </w:rPr>
        <w:t>Open Value Subscription – Education Solutions</w:t>
      </w:r>
      <w:r>
        <w:t>.</w:t>
      </w:r>
    </w:p>
    <w:p w14:paraId="4B787587" w14:textId="77777777" w:rsidR="004501F2" w:rsidRDefault="007C1067">
      <w:pPr>
        <w:pStyle w:val="ProductList-BodySpaced"/>
      </w:pPr>
      <w:r>
        <w:rPr>
          <w:b/>
          <w:color w:val="00188F"/>
        </w:rPr>
        <w:t>Punkts</w:t>
      </w:r>
      <w:r>
        <w:t xml:space="preserve"> = Produktam piešķirtā vērtība, kas tiek izmantota, lai aprēķinātu apjoma cenas līmeni, kas piemērojams Klienta lielapjoma licencēšanas līgumam.</w:t>
      </w:r>
    </w:p>
    <w:p w14:paraId="67418E89" w14:textId="77777777" w:rsidR="004501F2" w:rsidRDefault="007C1067">
      <w:pPr>
        <w:pStyle w:val="ProductList-BodySpaced"/>
      </w:pPr>
      <w:r>
        <w:rPr>
          <w:b/>
          <w:color w:val="00188F"/>
        </w:rPr>
        <w:t>SA</w:t>
      </w:r>
      <w:r>
        <w:t xml:space="preserve"> = </w:t>
      </w:r>
      <w:r>
        <w:rPr>
          <w:color w:val="00188F"/>
        </w:rPr>
        <w:t>Software Assurance</w:t>
      </w:r>
      <w:r>
        <w:t>: punktos izteiktā vērtība, kas tiek piešķirta, ja iegādei norādītajai programmatūrai tiek piedāvāts SA.</w:t>
      </w:r>
    </w:p>
    <w:p w14:paraId="59061D72" w14:textId="77777777" w:rsidR="004501F2" w:rsidRDefault="007C1067">
      <w:pPr>
        <w:pStyle w:val="ProductList-BodySpaced"/>
      </w:pPr>
      <w:r>
        <w:rPr>
          <w:b/>
          <w:color w:val="00188F"/>
        </w:rPr>
        <w:t>S/S+</w:t>
      </w:r>
      <w:r>
        <w:t xml:space="preserve"> = </w:t>
      </w:r>
      <w:r>
        <w:rPr>
          <w:color w:val="00188F"/>
        </w:rPr>
        <w:t>Select un Select Plus</w:t>
      </w:r>
      <w:r>
        <w:t>: programmas ietver arī Select for Academic, Select Plus for Academic, Select for Government un Select Plus for Government.</w:t>
      </w:r>
    </w:p>
    <w:p w14:paraId="5AA48C08" w14:textId="77777777" w:rsidR="004501F2" w:rsidRDefault="004501F2">
      <w:pPr>
        <w:pStyle w:val="ProductList-BodySpaced"/>
        <w:jc w:val="right"/>
      </w:pPr>
    </w:p>
    <w:tbl>
      <w:tblPr>
        <w:tblStyle w:val="PURTable"/>
        <w:tblW w:w="0" w:type="dxa"/>
        <w:tblLook w:val="04A0" w:firstRow="1" w:lastRow="0" w:firstColumn="1" w:lastColumn="0" w:noHBand="0" w:noVBand="1"/>
      </w:tblPr>
      <w:tblGrid>
        <w:gridCol w:w="10916"/>
      </w:tblGrid>
      <w:tr w:rsidR="004501F2" w14:paraId="23DB28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9D0524" w14:textId="77777777" w:rsidR="004501F2" w:rsidRDefault="00B034C3">
            <w:pPr>
              <w:pStyle w:val="ProductList-TableBody"/>
              <w:jc w:val="right"/>
            </w:pPr>
            <w:hyperlink w:anchor="_Sec842">
              <w:r w:rsidR="007C1067">
                <w:rPr>
                  <w:color w:val="00467F"/>
                  <w:sz w:val="14"/>
                  <w:u w:val="single"/>
                </w:rPr>
                <w:t>Saturs</w:t>
              </w:r>
            </w:hyperlink>
            <w:r w:rsidR="007C1067">
              <w:rPr>
                <w:sz w:val="14"/>
              </w:rPr>
              <w:t xml:space="preserve"> / </w:t>
            </w:r>
            <w:hyperlink w:anchor="_Sec549">
              <w:r w:rsidR="007C1067">
                <w:rPr>
                  <w:color w:val="00467F"/>
                  <w:sz w:val="14"/>
                  <w:u w:val="single"/>
                </w:rPr>
                <w:t>Glosārijs</w:t>
              </w:r>
            </w:hyperlink>
            <w:r w:rsidR="007C1067">
              <w:rPr>
                <w:sz w:val="14"/>
              </w:rPr>
              <w:t xml:space="preserve"> / </w:t>
            </w:r>
            <w:hyperlink w:anchor="_Sec844">
              <w:r w:rsidR="007C1067">
                <w:rPr>
                  <w:color w:val="00467F"/>
                  <w:sz w:val="14"/>
                  <w:u w:val="single"/>
                </w:rPr>
                <w:t>Indekss</w:t>
              </w:r>
            </w:hyperlink>
          </w:p>
        </w:tc>
      </w:tr>
    </w:tbl>
    <w:p w14:paraId="299C127A" w14:textId="77777777" w:rsidR="004501F2" w:rsidRDefault="004501F2">
      <w:pPr>
        <w:pStyle w:val="ProductList-BodySpaced"/>
      </w:pPr>
    </w:p>
    <w:p w14:paraId="637D9C0C" w14:textId="77777777" w:rsidR="004501F2" w:rsidRDefault="007C1067">
      <w:pPr>
        <w:pStyle w:val="ProductList-Offering1Heading"/>
        <w:outlineLvl w:val="1"/>
      </w:pPr>
      <w:bookmarkStart w:id="349" w:name="_Sec553"/>
      <w:r>
        <w:t>Definīcijas</w:t>
      </w:r>
      <w:bookmarkEnd w:id="349"/>
      <w:r>
        <w:fldChar w:fldCharType="begin"/>
      </w:r>
      <w:r>
        <w:instrText xml:space="preserve"> TC "</w:instrText>
      </w:r>
      <w:bookmarkStart w:id="350" w:name="_Toc41635714"/>
      <w:r>
        <w:instrText>Definīcijas</w:instrText>
      </w:r>
      <w:bookmarkEnd w:id="350"/>
      <w:r>
        <w:instrText>" \l 2</w:instrText>
      </w:r>
      <w:r>
        <w:fldChar w:fldCharType="end"/>
      </w:r>
    </w:p>
    <w:p w14:paraId="64D86E5F" w14:textId="77777777" w:rsidR="004501F2" w:rsidRDefault="007C1067">
      <w:pPr>
        <w:pStyle w:val="ProductList-BodySpaced"/>
      </w:pPr>
      <w:r>
        <w:rPr>
          <w:b/>
          <w:color w:val="00188F"/>
        </w:rPr>
        <w:t>Izglītības iestāžu programma</w:t>
      </w:r>
      <w:r>
        <w:t xml:space="preserve"> nozīmē Izglītības iestādes iegādes kontu ar līgumu MPSA, licences līgumu Academic Select, līgumu Select Plus for Academic, līgumu Campus un School vai programmu Open Value Subscription — Education Solutions.</w:t>
      </w:r>
    </w:p>
    <w:p w14:paraId="5E0F0F92" w14:textId="77777777" w:rsidR="004501F2" w:rsidRDefault="007C1067">
      <w:pPr>
        <w:pStyle w:val="ProductList-BodySpaced"/>
      </w:pPr>
      <w:r>
        <w:rPr>
          <w:b/>
          <w:color w:val="00188F"/>
        </w:rPr>
        <w:t xml:space="preserve">Papildinājums </w:t>
      </w:r>
      <w:r>
        <w:t xml:space="preserve">ir licence, kas tiek iegādāta papildus iepriekš iegūtai Iegūtajai licencei (vai Iegūto licenču kopai), kā arī saistībā ar to. Papildinājuma licence tiek piešķirta vienam Kvalificētajam lietotājam (kā noteikts Klienta reģistrācijā) vai tam pašam Serverim vai ierīcei, kam ir piešķirtas Iegūtās licences. Uz visām Papildinājuma lietotāja SL, kas nav atsevišķi norādītas OST, ir attiecināmi licences nosacījumi, kas ir spēkā attiecībā uz tā paša pakalpojuma pilna apjoma Lietotāja SL. </w:t>
      </w:r>
    </w:p>
    <w:p w14:paraId="02D544CF" w14:textId="77777777" w:rsidR="004501F2" w:rsidRDefault="007C1067">
      <w:pPr>
        <w:pStyle w:val="ProductList-BodySpaced"/>
      </w:pPr>
      <w:r>
        <w:rPr>
          <w:b/>
          <w:color w:val="00188F"/>
        </w:rPr>
        <w:t>Papildu CAL</w:t>
      </w:r>
      <w:r>
        <w:t xml:space="preserve"> ir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kas jālieto kopā ar pamata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w:t>
      </w:r>
    </w:p>
    <w:p w14:paraId="4ABD7AD6" w14:textId="77777777" w:rsidR="004501F2" w:rsidRDefault="007C1067">
      <w:pPr>
        <w:pStyle w:val="ProductList-BodySpaced"/>
      </w:pPr>
      <w:r>
        <w:rPr>
          <w:b/>
          <w:color w:val="00188F"/>
        </w:rPr>
        <w:t>Papildu ārējās piekļuves licence</w:t>
      </w:r>
      <w:r>
        <w:t xml:space="preserve"> ir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jāizmanto kopā ar pamata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licenci</w:t>
      </w:r>
      <w:r>
        <w:fldChar w:fldCharType="end"/>
      </w:r>
      <w:r>
        <w:t>.</w:t>
      </w:r>
    </w:p>
    <w:p w14:paraId="621E4214" w14:textId="77777777" w:rsidR="004501F2" w:rsidRDefault="007C1067">
      <w:pPr>
        <w:pStyle w:val="ProductList-BodySpaced"/>
      </w:pPr>
      <w:r>
        <w:rPr>
          <w:b/>
          <w:color w:val="00188F"/>
        </w:rPr>
        <w:t>Pilnvarots ārpakalpojumu sniedzējs</w:t>
      </w:r>
      <w:r>
        <w:t xml:space="preserve">ir jebkurš trešās personas pakalpojumu sniedzējs, kurš nav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iekļautais pakalpojumu sniedzējs</w:t>
      </w:r>
      <w:r>
        <w:fldChar w:fldCharType="end"/>
      </w:r>
      <w:r>
        <w:t xml:space="preserve"> un kurš neizmanto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 pakalpojumu sniedzēju</w:t>
      </w:r>
      <w:r>
        <w:fldChar w:fldCharType="end"/>
      </w:r>
      <w:r>
        <w:t xml:space="preserve"> kā Datu centra nodrošinātāju ārpakalpojuma ietvaros.</w:t>
      </w:r>
    </w:p>
    <w:p w14:paraId="3DD9DE0B" w14:textId="77777777" w:rsidR="004501F2" w:rsidRDefault="007C1067">
      <w:pPr>
        <w:pStyle w:val="ProductList-BodySpaced"/>
      </w:pPr>
      <w:r>
        <w:rPr>
          <w:b/>
          <w:color w:val="00188F"/>
        </w:rPr>
        <w:t>CAL</w:t>
      </w:r>
      <w:r>
        <w:t xml:space="preserve"> ir klienta piekļuves licence (Client Access License), ko var piešķirt attiecīgi lietotājam vai ierīcei. Lietotāja CAL nodrošina vienam lietotājam piekļuvi atbilstošajai servera programmatūras versijai vai agrākām servera programmatūras versijām no jebkuras ierīces. Ierīces CAL nodrošina jebkuram lietotājam piekļuvi atbilstošajām servera programmatūras versijām vai agrākām servera programmatūras versijām no vienas ierīces. CAL nodrošina piekļuvi servera programmatūrai, kas darbojas tikai Klienta licencētajos serveros.</w:t>
      </w:r>
    </w:p>
    <w:p w14:paraId="6A283199" w14:textId="77777777" w:rsidR="004501F2" w:rsidRDefault="007C1067">
      <w:pPr>
        <w:pStyle w:val="ProductList-BodySpaced"/>
      </w:pPr>
      <w:r>
        <w:rPr>
          <w:b/>
          <w:color w:val="00188F"/>
        </w:rPr>
        <w:t>CAL ekvivalenta licence</w:t>
      </w:r>
      <w:r>
        <w:t xml:space="preserve"> ir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vai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norādīta Produkta tabulā “Piekļuve servera programmatūrai”, vai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“CAL ekvivalentas licences”. CAL Suite ir CAL ekvivalenta licence tikai tad, ja Klients ir iegādājies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pēc Servera produkta pieejamības datuma vai ja Klientam bija aktīvs SA segums, sākot no Pieejamības datuma.</w:t>
      </w:r>
    </w:p>
    <w:p w14:paraId="2303A01D" w14:textId="77777777" w:rsidR="004501F2" w:rsidRDefault="007C1067">
      <w:pPr>
        <w:pStyle w:val="ProductList-BodySpaced"/>
      </w:pPr>
      <w:r>
        <w:rPr>
          <w:b/>
          <w:color w:val="00188F"/>
        </w:rPr>
        <w:t>Klienta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kurā darbojas klienta operētājsistēma.</w:t>
      </w:r>
    </w:p>
    <w:p w14:paraId="5D2230BB" w14:textId="77777777" w:rsidR="004501F2" w:rsidRDefault="007C1067">
      <w:pPr>
        <w:pStyle w:val="ProductList-BodySpaced"/>
      </w:pPr>
      <w:r>
        <w:rPr>
          <w:b/>
          <w:color w:val="00188F"/>
        </w:rPr>
        <w:t>Klasteros apvienota HPC lietojumprogramma</w:t>
      </w:r>
      <w:r>
        <w:t xml:space="preserve"> ir lieljaudas skaitļošanas lietojumprogramma, kas paralēli risina sarežģītas skaitļošanas problēmas vai cieši saistītu skaitļošanas problēmu kopu. Klasteros apvienotas HPC lietojumprogrammas sarežģītu skaitļošanas problēmu sadala darbu un uzdevumu kopā, ko koordinē darbu plānotājs, piemēram, Microsoft HPC Pack vai līdzīgas HPC starpprogrammatūras nodrošinātājs, kas tos paralēli izplata vienā vai vairākos datoros, kuri darbojas HPC klasterī.</w:t>
      </w:r>
    </w:p>
    <w:p w14:paraId="03B4589E" w14:textId="77777777" w:rsidR="004501F2" w:rsidRDefault="007C1067">
      <w:pPr>
        <w:pStyle w:val="ProductList-BodySpaced"/>
      </w:pPr>
      <w:r>
        <w:rPr>
          <w:b/>
          <w:color w:val="00188F"/>
        </w:rPr>
        <w:t>Klastera mezgls</w:t>
      </w:r>
      <w:r>
        <w:t xml:space="preserve"> ir ierīce, kas ir paredzēta,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apvienotām HPC lietojumprogrammām</w:t>
      </w:r>
      <w:r>
        <w:fldChar w:fldCharType="end"/>
      </w:r>
      <w:r>
        <w:t>.</w:t>
      </w:r>
    </w:p>
    <w:p w14:paraId="38B86158" w14:textId="77777777" w:rsidR="004501F2" w:rsidRDefault="007C1067">
      <w:pPr>
        <w:pStyle w:val="ProductList-BodySpaced"/>
      </w:pPr>
      <w:r>
        <w:rPr>
          <w:b/>
          <w:color w:val="00188F"/>
        </w:rPr>
        <w:t>Kodolu koeficients</w:t>
      </w:r>
      <w:r>
        <w:t xml:space="preserve"> ir skaitliska vērtība, kas saistīta ar konkrētu </w:t>
      </w:r>
      <w:r>
        <w:fldChar w:fldCharType="begin"/>
      </w:r>
      <w:r>
        <w:instrText xml:space="preserve"> AutoTextList   \s NoStyle \t "Fiziskais procesors ir procesors fiziskā aparatūras sistēmā." </w:instrText>
      </w:r>
      <w:r>
        <w:fldChar w:fldCharType="separate"/>
      </w:r>
      <w:r>
        <w:rPr>
          <w:color w:val="0563C1"/>
        </w:rPr>
        <w:t>Fizisko procesoru</w:t>
      </w:r>
      <w:r>
        <w:fldChar w:fldCharType="end"/>
      </w:r>
      <w:r>
        <w:t xml:space="preserve"> ar mērķi noteikt to Licenču skaitu, kas nepieciešams visu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licencēšanai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14:paraId="147B2C70" w14:textId="77777777" w:rsidR="004501F2" w:rsidRDefault="007C1067">
      <w:pPr>
        <w:pStyle w:val="ProductList-BodySpaced"/>
      </w:pPr>
      <w:r>
        <w:rPr>
          <w:b/>
          <w:color w:val="00188F"/>
        </w:rPr>
        <w:t>Cycle Harvesting mezgls</w:t>
      </w:r>
      <w:r>
        <w:t xml:space="preserve"> ir ierīce, kas nav paredzēta,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apvienotām HPC lietojumprogrammām</w:t>
      </w:r>
      <w:r>
        <w:fldChar w:fldCharType="end"/>
      </w:r>
      <w:r>
        <w:t>.</w:t>
      </w:r>
    </w:p>
    <w:p w14:paraId="54647265" w14:textId="77777777" w:rsidR="004501F2" w:rsidRDefault="007C1067">
      <w:pPr>
        <w:pStyle w:val="ProductList-BodySpaced"/>
      </w:pPr>
      <w:r>
        <w:rPr>
          <w:b/>
          <w:color w:val="00188F"/>
        </w:rPr>
        <w:t>Datu centra nodrošinātājs</w:t>
      </w:r>
      <w:r>
        <w:t xml:space="preserve"> ir persona, kura tieši vai netieši nodrošina infrastruktūru vai programmatūras pakalpojumus citam pakalpojumu sniedzējam. Korporācija Microsoft var būt arī Datu centra nodrošinātājs, izmantojot pakalpojumu Microsoft Azure.</w:t>
      </w:r>
    </w:p>
    <w:p w14:paraId="2C855EE4" w14:textId="77777777" w:rsidR="004501F2" w:rsidRDefault="007C1067">
      <w:pPr>
        <w:pStyle w:val="ProductList-BodySpaced"/>
      </w:pPr>
      <w:r>
        <w:rPr>
          <w:b/>
          <w:color w:val="00188F"/>
        </w:rPr>
        <w:t>Kvalificēts izglītības sektora lietotājs</w:t>
      </w:r>
      <w:r>
        <w:t xml:space="preserve"> ir darbinieks vai līgumdarbinieks (izņemot Studentus), kurš piekļūst Platformas produktam izglītības iestādēm Iestādes vajadzībām vai lieto to.</w:t>
      </w:r>
    </w:p>
    <w:p w14:paraId="13960E46" w14:textId="77777777" w:rsidR="004501F2" w:rsidRDefault="007C1067">
      <w:pPr>
        <w:pStyle w:val="ProductList-BodySpaced"/>
      </w:pPr>
      <w:r>
        <w:rPr>
          <w:b/>
          <w:color w:val="00188F"/>
        </w:rPr>
        <w:t>Iegults vienots risinājums</w:t>
      </w:r>
      <w:r>
        <w:t xml:space="preserve"> ir Klienta Tālākpārdevēja izstrādāta biznesa lietojumprogramma, kuru Tālākpārdevējs licencē Klientam un kura piešķir būtisku primāro funkcionalitāti Iegultam SL produktam.</w:t>
      </w:r>
    </w:p>
    <w:p w14:paraId="7EAE44CE" w14:textId="77777777" w:rsidR="004501F2" w:rsidRDefault="007C1067">
      <w:pPr>
        <w:pStyle w:val="ProductList-BodySpaced"/>
      </w:pPr>
      <w:r>
        <w:rPr>
          <w:b/>
          <w:color w:val="00188F"/>
        </w:rPr>
        <w:t>Ārējās piekļuves licence</w:t>
      </w:r>
      <w:r>
        <w:t xml:space="preserve"> ir Licence, kura tiek piešķirta Klienta lietošanai paredzētam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un kuras izmantošana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 xml:space="preserve"> nodrošina piekļuvi atbilstošajai servera programmatūras versijai vai iepriekšējām servera programmatūras versijām.</w:t>
      </w:r>
    </w:p>
    <w:p w14:paraId="7E928792" w14:textId="77777777" w:rsidR="004501F2" w:rsidRDefault="007C1067">
      <w:pPr>
        <w:pStyle w:val="ProductList-BodySpaced"/>
      </w:pPr>
      <w:r>
        <w:rPr>
          <w:b/>
          <w:color w:val="00188F"/>
        </w:rPr>
        <w:t>Ārējie lietotāji</w:t>
      </w:r>
      <w:r>
        <w:t xml:space="preserve"> ir lietotāji, kas nav ne Klienta, ne tā Saistīto uzņēmumu darbinieki, līgumdarbinieki vai aģenti.</w:t>
      </w:r>
    </w:p>
    <w:p w14:paraId="5667EC3E" w14:textId="77777777" w:rsidR="004501F2" w:rsidRDefault="007C1067">
      <w:pPr>
        <w:pStyle w:val="ProductList-BodySpaced"/>
      </w:pPr>
      <w:r>
        <w:rPr>
          <w:b/>
          <w:color w:val="00188F"/>
        </w:rPr>
        <w:t>Aizvietošanas OSE</w:t>
      </w:r>
      <w:r>
        <w:t xml:space="preserve"> ir OSE (Microsoft Azure hibrīdlietošanas priekšrocību kontekstā — SQL Server virtuālā mašīna), kurā tiek darbinātas servera programmatūras pasīvās Instances, paredzot aizvietošanas gadījumu.</w:t>
      </w:r>
    </w:p>
    <w:p w14:paraId="6BDED845" w14:textId="77777777" w:rsidR="004501F2" w:rsidRDefault="007C1067">
      <w:pPr>
        <w:pStyle w:val="ProductList-BodySpaced"/>
      </w:pPr>
      <w:r>
        <w:rPr>
          <w:b/>
          <w:color w:val="00188F"/>
        </w:rPr>
        <w:t xml:space="preserve">Valsts iestāžu kopienas mākonis (tikai ASV) </w:t>
      </w:r>
      <w:r>
        <w:t xml:space="preserve">ir Tiešsaistes pakalpojumi, kas ir pieejami tikai Kopienai. Valsts iestāžu kopienas mākoņa pakalpojumu lietošanas noteikumi ir vienādi ar standarta vairāku nomnieku līdzvērtīgiem noteikumiem, ja vien nav norādīts citādi. Kvalificētie Tiešsaistes pakalpojumi tiek piedāvāti kā valsts iestāžu kopienas mākoņa pakalpojumi un nevalstisko iestāžu kopienas mākoņa pakalpojumi. Klienti drīkst saņemt vienus vai otrus pakalpojumus, bet ne to abu kombināciju. Tiešsaistes pakalpojumus, kas ir norādīti kā valsts iestāžu kopienas mākonis, nav atļauts izvietot tajā pašā domēnā, kur izvietoti konkrēti nevalstisko iestāžu kopienas mākoņa pakalpojumi. </w:t>
      </w:r>
    </w:p>
    <w:p w14:paraId="5F1BAF6C" w14:textId="77777777" w:rsidR="004501F2" w:rsidRDefault="007C1067">
      <w:pPr>
        <w:pStyle w:val="ProductList-BodySpaced"/>
      </w:pPr>
      <w:r>
        <w:rPr>
          <w:b/>
          <w:color w:val="00188F"/>
        </w:rPr>
        <w:t>Absolvents</w:t>
      </w:r>
      <w:r>
        <w:t xml:space="preserve"> ir Students, kas (1) Organizācijā ir pabeidzis tās skolas vai izglītības iestādes klasi vai līmeni, kuru pabeidzot, Students var reģistrēties koledžā vai universitātē, vai (2) ir nopelnījis koledžas vai universitātes diplomu vai grādu šajā Organizācijā.</w:t>
      </w:r>
    </w:p>
    <w:p w14:paraId="4425B2DA" w14:textId="77777777" w:rsidR="004501F2" w:rsidRDefault="007C1067">
      <w:pPr>
        <w:pStyle w:val="ProductList-BodySpaced"/>
      </w:pPr>
      <w:r>
        <w:rPr>
          <w:b/>
          <w:color w:val="00188F"/>
        </w:rPr>
        <w:t>Aparatūras pavediens</w:t>
      </w:r>
      <w:r>
        <w:t xml:space="preserve"> ir </w:t>
      </w:r>
      <w:r>
        <w:fldChar w:fldCharType="begin"/>
      </w:r>
      <w:r>
        <w:instrText xml:space="preserve"> AutoTextList   \s NoStyle \t "Fiziskais kodols ir kodols fiziskā procesorā." </w:instrText>
      </w:r>
      <w:r>
        <w:fldChar w:fldCharType="separate"/>
      </w:r>
      <w:r>
        <w:rPr>
          <w:color w:val="0563C1"/>
        </w:rPr>
        <w:t>Fiziskais kodols</w:t>
      </w:r>
      <w:r>
        <w:fldChar w:fldCharType="end"/>
      </w:r>
      <w:r>
        <w:t xml:space="preserve"> vai hiperpavediens </w:t>
      </w:r>
      <w:r>
        <w:fldChar w:fldCharType="begin"/>
      </w:r>
      <w:r>
        <w:instrText xml:space="preserve"> AutoTextList   \s NoStyle \t "Fiziskais procesors ir procesors fiziskā aparatūras sistēmā." </w:instrText>
      </w:r>
      <w:r>
        <w:fldChar w:fldCharType="separate"/>
      </w:r>
      <w:r>
        <w:rPr>
          <w:color w:val="0563C1"/>
        </w:rPr>
        <w:t>Fiziskā procesorā</w:t>
      </w:r>
      <w:r>
        <w:fldChar w:fldCharType="end"/>
      </w:r>
      <w:r>
        <w:t>.</w:t>
      </w:r>
    </w:p>
    <w:p w14:paraId="754B2F42" w14:textId="77777777" w:rsidR="004501F2" w:rsidRDefault="007C1067">
      <w:pPr>
        <w:pStyle w:val="ProductList-BodySpaced"/>
      </w:pPr>
      <w:r>
        <w:rPr>
          <w:b/>
          <w:color w:val="00188F"/>
        </w:rPr>
        <w:t>Augstas veiktspējas skaitļošanas (High Performance Computing — “HPC”) noslodze</w:t>
      </w:r>
      <w:r>
        <w:t xml:space="preserve"> ir noslodze, kur servera programmatūra tiek izmantota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mezgla</w:t>
      </w:r>
      <w:r>
        <w:fldChar w:fldCharType="end"/>
      </w:r>
      <w:r>
        <w:t xml:space="preserve"> darbināšanai un pēc nepieciešamības tiek izmantota kopā ar citu programmatūru, lai ļautu drošības, glabāšanas, veiktspējas uzlabošanu un sistēmu pārvaldību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mezglā</w:t>
      </w:r>
      <w:r>
        <w:fldChar w:fldCharType="end"/>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apvienoto HPC lietojumprogrammu</w:t>
      </w:r>
      <w:r>
        <w:fldChar w:fldCharType="end"/>
      </w:r>
      <w:r>
        <w:t xml:space="preserve"> atbalsta nolūkos.</w:t>
      </w:r>
    </w:p>
    <w:p w14:paraId="6060DD8D" w14:textId="77777777" w:rsidR="004501F2" w:rsidRDefault="007C1067">
      <w:pPr>
        <w:pStyle w:val="ProductList-BodySpaced"/>
      </w:pPr>
      <w:r>
        <w:rPr>
          <w:b/>
          <w:color w:val="00188F"/>
        </w:rPr>
        <w:t>Instance</w:t>
      </w:r>
      <w:r>
        <w:t xml:space="preserve"> ir programmatūras attēls, kas tiek izveidots, izpildot programmatūras iestatīšanas vai instalēšanas procedūru vai dublējot jau esošu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w:t>
      </w:r>
    </w:p>
    <w:p w14:paraId="7F205DAF" w14:textId="77777777" w:rsidR="004501F2" w:rsidRDefault="007C1067">
      <w:pPr>
        <w:pStyle w:val="ProductList-BodySpaced"/>
      </w:pPr>
      <w:r>
        <w:rPr>
          <w:b/>
          <w:color w:val="00188F"/>
        </w:rPr>
        <w:t xml:space="preserve">Datu speciālists </w:t>
      </w:r>
      <w:r>
        <w:t>ir jebkurš darbinieks (tostarp Students darbinieks), līgumdarbinieks vai brīvprātīgais, kurš strādā Iestādē vai veic darbu tās labā un kurš Produktu vai Kvalificēto ierīci izmanto iestādes vajadzībām vai sadarbojoties ar šo Iestādi. Šī definīcija neietver lietotājus, kuri izmanto Produktu nosacījumos norādīto Produktu, kas ir izslēgts no Datu speciālista definīcijas.</w:t>
      </w:r>
    </w:p>
    <w:p w14:paraId="17B6FF42" w14:textId="77777777" w:rsidR="004501F2" w:rsidRDefault="007C1067">
      <w:pPr>
        <w:pStyle w:val="ProductList-BodySpaced"/>
      </w:pPr>
      <w:r>
        <w:rPr>
          <w:b/>
          <w:color w:val="00188F"/>
        </w:rPr>
        <w:t xml:space="preserve">Licence </w:t>
      </w:r>
      <w:r>
        <w:t>ir tiesības lejupielādēt, instalēt un lietot Produktu, kā arī piekļūt tam.</w:t>
      </w:r>
    </w:p>
    <w:p w14:paraId="626B440B" w14:textId="77777777" w:rsidR="004501F2" w:rsidRDefault="007C1067">
      <w:pPr>
        <w:pStyle w:val="ProductList-BodySpaced"/>
      </w:pPr>
      <w:r>
        <w:rPr>
          <w:b/>
          <w:color w:val="00188F"/>
        </w:rPr>
        <w:t>Licencētā ierīce</w:t>
      </w:r>
      <w:r>
        <w:t xml:space="preserve"> ir Klienta lietošanai paredzēta atsevišķa fiziska aparatūras sistēma, kurai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Uz atvēlētajām ierīcēm, ko pārvalda vai uzrauga persona, kas nav Klients vai kāds no tā Saistītajiem uzņēmumiem, attiecas klauzula </w:t>
      </w:r>
      <w:hyperlink w:anchor="_Sec537">
        <w:r>
          <w:rPr>
            <w:color w:val="00467F"/>
            <w:u w:val="single"/>
          </w:rPr>
          <w:t>Programmatūras pārvaldības ārpakalpojumu izmantošana</w:t>
        </w:r>
      </w:hyperlink>
      <w:r>
        <w:t>. Saskaņā ar šo definīciju aparatūras nodalījums jeb plātņserveris tiek uzskatīts par atsevišķu ierīci.</w:t>
      </w:r>
    </w:p>
    <w:p w14:paraId="481E3542" w14:textId="77777777" w:rsidR="004501F2" w:rsidRDefault="007C1067">
      <w:pPr>
        <w:pStyle w:val="ProductList-BodySpaced"/>
      </w:pPr>
      <w:r>
        <w:rPr>
          <w:b/>
          <w:color w:val="00188F"/>
        </w:rPr>
        <w:t xml:space="preserve">Licences mobilitātes, izmantojot Software Assurance, partneris </w:t>
      </w:r>
      <w:r>
        <w:t xml:space="preserve">ir vietnē </w:t>
      </w:r>
      <w:hyperlink r:id="rId146">
        <w:r>
          <w:rPr>
            <w:color w:val="00467F"/>
            <w:u w:val="single"/>
          </w:rPr>
          <w:t>https://www.microsoft.com/en-us/licensing/licensing-programs/software-assurance-license-mobility</w:t>
        </w:r>
      </w:hyperlink>
      <w:r>
        <w:t xml:space="preserve"> norādīta persona, kurai korporācija Microsoft ir piešķīrusi pilnvaru viesot klientu programmatūru kopīgotos serveros. </w:t>
      </w:r>
    </w:p>
    <w:p w14:paraId="49EE07F5" w14:textId="77777777" w:rsidR="004501F2" w:rsidRDefault="007C1067">
      <w:pPr>
        <w:pStyle w:val="ProductList-BodySpaced"/>
      </w:pPr>
      <w:r>
        <w:rPr>
          <w:b/>
          <w:color w:val="00188F"/>
        </w:rPr>
        <w:t xml:space="preserve">Licencēts serveris </w:t>
      </w:r>
      <w:r>
        <w:t xml:space="preserve">ir Klienta lietošanai paredzēts atsevišķs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kam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Saskaņā ar šo definīciju aparatūras nodalījums jeb plātņserveris tiek uzskatīts par atsevišķu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14:paraId="4BB419D2" w14:textId="77777777" w:rsidR="004501F2" w:rsidRDefault="007C1067">
      <w:pPr>
        <w:pStyle w:val="ProductList-BodySpaced"/>
      </w:pPr>
      <w:r>
        <w:rPr>
          <w:b/>
          <w:color w:val="00188F"/>
        </w:rPr>
        <w:t>Licencēts lietotājs</w:t>
      </w:r>
      <w:r>
        <w:t xml:space="preserve"> ir atsevišķa persona, kurai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14:paraId="574F62A2" w14:textId="77777777" w:rsidR="004501F2" w:rsidRDefault="007C1067">
      <w:pPr>
        <w:pStyle w:val="ProductList-BodySpaced"/>
      </w:pPr>
      <w:r>
        <w:rPr>
          <w:b/>
          <w:color w:val="00188F"/>
        </w:rPr>
        <w:t>Sarakstā iekļautie pakalpojumu sniedzēji</w:t>
      </w:r>
      <w:r>
        <w:t xml:space="preserve"> ietver personas, ko korporācija Microsoft ir norādījusi vietnē </w:t>
      </w:r>
      <w:hyperlink r:id="rId147">
        <w:r>
          <w:rPr>
            <w:color w:val="00467F"/>
            <w:u w:val="single"/>
          </w:rPr>
          <w:t>http://aka.ms/listedproviders</w:t>
        </w:r>
      </w:hyperlink>
      <w:r>
        <w:t xml:space="preserve">. Korporācija Microsoft laiku pa laikam var norādīt papildu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iekļautos pakalpojumu sniedzējus</w:t>
      </w:r>
      <w:r>
        <w:fldChar w:fldCharType="end"/>
      </w:r>
      <w:r>
        <w:t xml:space="preserve"> vietnē </w:t>
      </w:r>
      <w:hyperlink r:id="rId148">
        <w:r>
          <w:rPr>
            <w:color w:val="00467F"/>
            <w:u w:val="single"/>
          </w:rPr>
          <w:t>http://aka.ms/listedproviders</w:t>
        </w:r>
      </w:hyperlink>
      <w:r>
        <w:t xml:space="preserve">; tomēr, ja Klients izmanto ārpakalpojumu sniedzēju laikā, kad Klienta </w:t>
      </w:r>
      <w:r>
        <w:fldChar w:fldCharType="begin"/>
      </w:r>
      <w:r>
        <w:instrText xml:space="preserve"> AutoTextList   \s NoStyle \t "Pilnvarots ārpakalpojumu sniedzējs ir jebkurš trešās personas pakalpojumu sniedzējs, kurš nav Sarakstā iekļautais pakalpojumu sniedzējs un kurš neizmanto Sarakstā iekļauto pakalpojumu sniedzēju kā Datu centra nodrošinātāju ārpakalpojuma ietvaros.  " </w:instrText>
      </w:r>
      <w:r>
        <w:fldChar w:fldCharType="separate"/>
      </w:r>
      <w:r>
        <w:rPr>
          <w:color w:val="0563C1"/>
        </w:rPr>
        <w:t>Pilnvarotā ārpakalpojumu sniedzēja</w:t>
      </w:r>
      <w:r>
        <w:fldChar w:fldCharType="end"/>
      </w:r>
      <w:r>
        <w:t xml:space="preserve"> statuss ir pārtraukts, Klients var uz laiku turpināt lietot to pašu personu tās iepriekšējā </w:t>
      </w:r>
      <w:r>
        <w:fldChar w:fldCharType="begin"/>
      </w:r>
      <w:r>
        <w:instrText xml:space="preserve"> AutoTextList   \s NoStyle \t "Pilnvarots ārpakalpojumu sniedzējs ir jebkurš trešās personas pakalpojumu sniedzējs, kurš nav Sarakstā iekļautais pakalpojumu sniedzējs un kurš neizmanto Sarakstā iekļauto pakalpojumu sniedzēju kā Datu centra nodrošinātāju ārpakalpojuma ietvaros.  " </w:instrText>
      </w:r>
      <w:r>
        <w:fldChar w:fldCharType="separate"/>
      </w:r>
      <w:r>
        <w:rPr>
          <w:color w:val="0563C1"/>
        </w:rPr>
        <w:t>Pilnvarotā ārpakalpojumu sniedzēja</w:t>
      </w:r>
      <w:r>
        <w:fldChar w:fldCharType="end"/>
      </w:r>
      <w:r>
        <w:t xml:space="preserve"> statusā vienu gadu pēc statusa maiņas.</w:t>
      </w:r>
    </w:p>
    <w:p w14:paraId="1B87B66C" w14:textId="77777777" w:rsidR="004501F2" w:rsidRDefault="007C1067">
      <w:pPr>
        <w:pStyle w:val="ProductList-BodySpaced"/>
      </w:pPr>
      <w:r>
        <w:rPr>
          <w:b/>
          <w:color w:val="00188F"/>
        </w:rPr>
        <w:t>Pārvaldības licence (Management License — “ML”)</w:t>
      </w:r>
      <w:r>
        <w:t xml:space="preserve"> ir Licence, kas ļauj pārvaldīt vienu vai vairākas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izmantojot atbilstošo servera programmatūras versiju vai jebkuru vecāku servera programmatūras versiju. Pārvaldības licences tiek iedalītas divās kategorijās: servera pārvaldības licence un klienta pārvaldības licence. Ir trīs veidu klienta pārvaldības licences: lietotājam, OSE un ierīcei. Lietotāja pārvaldības licence ļauj pārvaldīt jebkuru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kurai piekļūst viens lietotājs; OSE pārvaldības licence ļauj pārvaldīt vienu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kurai piekļūst jebkurš lietotājs; ierīces Pārvaldības licence (Pamata CAL vai Enterprise CAL komplekts) ļauj pārvaldīt jebkuru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vienā ierīcē.</w:t>
      </w:r>
    </w:p>
    <w:p w14:paraId="406E1158" w14:textId="77777777" w:rsidR="004501F2" w:rsidRDefault="007C1067">
      <w:pPr>
        <w:pStyle w:val="ProductList-BodySpaced"/>
      </w:pPr>
      <w:r>
        <w:rPr>
          <w:b/>
          <w:color w:val="00188F"/>
        </w:rPr>
        <w:t>Pārvaldības licencei ekvivalenta licence</w:t>
      </w:r>
      <w:r>
        <w:t xml:space="preserve"> ir Lietotāja SL, kas norādīta Produkta tabulā “Pārvaldības licence”, vai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“Pārvaldības licencei ekvivalentas licences”.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Suite ir Pārvaldības licencei ekvivalenta licence tikai tad, ja Klients ir iegādājies licenci pēc Servera produkta pieejamības datuma vai ja Klientam bija aktīvs SA segums, sākot no Pieejamības datuma.</w:t>
      </w:r>
    </w:p>
    <w:p w14:paraId="599C3B14" w14:textId="77777777" w:rsidR="004501F2" w:rsidRDefault="007C1067">
      <w:pPr>
        <w:pStyle w:val="ProductList-BodySpaced"/>
      </w:pPr>
      <w:r>
        <w:rPr>
          <w:b/>
          <w:color w:val="00188F"/>
        </w:rPr>
        <w:t xml:space="preserve">Pārvaldīt OSE </w:t>
      </w:r>
      <w:r>
        <w:t xml:space="preserve">nozīmē sniegt vai saņemt datus par aparatūru vai programmatūru, kas ir tieši vai netieši saistīta ar šo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kā arī konfigurēt vai sniegt norādījumus šai aparatūrai vai programmatūrai. Pārvaldīšana neietver ierīces vai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esamības noteikšanu.</w:t>
      </w:r>
    </w:p>
    <w:p w14:paraId="59934D80" w14:textId="77777777" w:rsidR="004501F2" w:rsidRDefault="007C1067">
      <w:pPr>
        <w:pStyle w:val="ProductList-BodySpaced"/>
      </w:pPr>
      <w:r>
        <w:rPr>
          <w:b/>
          <w:color w:val="00188F"/>
        </w:rPr>
        <w:t>Operētājsistēmas vide (Operating System Environment — OSE)</w:t>
      </w:r>
      <w:r>
        <w:t xml:space="preserve"> ir visa operētājsistēmas Instance vai tās daļa vai visa virtuālās (vai citādi emulētās) operētājsistēmas Instance vai tās daļa, kas iespējo atsevišķu datora identitāti (primārais datora nosaukums vai līdzīgs unikāls identifikators) vai atsevišķas administratīvās tiesības, un lietojumprogrammu instances (ja tādas ir), kas konfigurētas tā, lai darbotos iepriekš norādītajā operētājsistēmas Instancē vai daļās. Fiziskajā aparatūras sistēmā drīkst būt viena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un/vai viena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w:t>
      </w:r>
    </w:p>
    <w:p w14:paraId="0310FC2C" w14:textId="77777777" w:rsidR="004501F2" w:rsidRDefault="007C1067">
      <w:pPr>
        <w:pStyle w:val="ProductList-BodySpaced"/>
      </w:pPr>
      <w:r>
        <w:rPr>
          <w:b/>
          <w:color w:val="00188F"/>
        </w:rPr>
        <w:t>Fiziskais kodols</w:t>
      </w:r>
      <w:r>
        <w:t xml:space="preserve"> ir kodols </w:t>
      </w:r>
      <w:r>
        <w:fldChar w:fldCharType="begin"/>
      </w:r>
      <w:r>
        <w:instrText xml:space="preserve"> AutoTextList   \s NoStyle \t "Fiziskais procesors ir procesors fiziskā aparatūras sistēmā." </w:instrText>
      </w:r>
      <w:r>
        <w:fldChar w:fldCharType="separate"/>
      </w:r>
      <w:r>
        <w:rPr>
          <w:color w:val="0563C1"/>
        </w:rPr>
        <w:t>Fiziskā procesorā</w:t>
      </w:r>
      <w:r>
        <w:fldChar w:fldCharType="end"/>
      </w:r>
      <w:r>
        <w:t>.</w:t>
      </w:r>
    </w:p>
    <w:p w14:paraId="3DA6E134" w14:textId="77777777" w:rsidR="004501F2" w:rsidRDefault="007C1067">
      <w:pPr>
        <w:pStyle w:val="ProductList-BodySpaced"/>
      </w:pPr>
      <w:r>
        <w:rPr>
          <w:b/>
          <w:color w:val="00188F"/>
        </w:rPr>
        <w:t>Fiziskā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konfigurēta tiešai darbībai fiziskajā aparatūras sistēmā. Operētājsistēmas Instance, ko izmanto, lai darbinātu aparatūras virtualizācijas programmatūru vai sniegtu aparatūras virtualizācijas pakalpojumus, tiek uzskatīta par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Fiziskās OSE</w:t>
      </w:r>
      <w:r>
        <w:fldChar w:fldCharType="end"/>
      </w:r>
      <w:r>
        <w:t xml:space="preserve"> komponentu.</w:t>
      </w:r>
    </w:p>
    <w:p w14:paraId="461A4ABB" w14:textId="77777777" w:rsidR="004501F2" w:rsidRDefault="007C1067">
      <w:pPr>
        <w:pStyle w:val="ProductList-BodySpaced"/>
      </w:pPr>
      <w:r>
        <w:rPr>
          <w:b/>
          <w:color w:val="00188F"/>
        </w:rPr>
        <w:t xml:space="preserve">Fiziskais procesors </w:t>
      </w:r>
      <w:r>
        <w:t>ir procesors fiziskā aparatūras sistēmā.</w:t>
      </w:r>
    </w:p>
    <w:p w14:paraId="79B1B34F" w14:textId="77777777" w:rsidR="004501F2" w:rsidRDefault="007C1067">
      <w:pPr>
        <w:pStyle w:val="ProductList-BodySpaced"/>
      </w:pPr>
      <w:r>
        <w:rPr>
          <w:b/>
          <w:color w:val="00188F"/>
        </w:rPr>
        <w:t>Primārais lietotājs</w:t>
      </w:r>
      <w:r>
        <w:t xml:space="preserve"> ir lietotājs, kurš jebkurā 90 dienu periodā lieto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Licencētu ierīci</w:t>
      </w:r>
      <w:r>
        <w:fldChar w:fldCharType="end"/>
      </w:r>
      <w:r>
        <w:t xml:space="preserve"> vairāk nekā 50% laika no šī perioda.</w:t>
      </w:r>
    </w:p>
    <w:p w14:paraId="3138D390" w14:textId="77777777" w:rsidR="004501F2" w:rsidRDefault="007C1067">
      <w:pPr>
        <w:pStyle w:val="ProductList-BodySpaced"/>
      </w:pPr>
      <w:r>
        <w:rPr>
          <w:b/>
          <w:color w:val="00188F"/>
        </w:rPr>
        <w:t>Primārā noslodze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kurā servera programmatūras Instances darbojas saskaņā ar produkta ieraksta sadaļu “Lietošanas noteikumi”, bet Microsoft Azure hibrīdlietošanas priekšrocību kontekstā — SQL Server virtuālā mašīna.</w:t>
      </w:r>
    </w:p>
    <w:p w14:paraId="6C190A82" w14:textId="77777777" w:rsidR="004501F2" w:rsidRDefault="007C1067">
      <w:pPr>
        <w:pStyle w:val="ProductList-BodySpaced"/>
      </w:pPr>
      <w:r>
        <w:rPr>
          <w:b/>
          <w:color w:val="00188F"/>
        </w:rPr>
        <w:t>Ražošanas vide</w:t>
      </w:r>
      <w:r>
        <w:t xml:space="preserve"> ir jebkura Fiziska vai Virtuāla OSE, kurā darbojas ražošanas noslodze vai kura piekļūst ražošanas datiem, vai jebkura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kas vieso vienu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 kurās darbojas ražošanas noslodzes vai kuras piekļūst ražošanas datiem.</w:t>
      </w:r>
    </w:p>
    <w:p w14:paraId="17B51D35" w14:textId="77777777" w:rsidR="004501F2" w:rsidRDefault="007C1067">
      <w:pPr>
        <w:pStyle w:val="ProductList-BodySpaced"/>
      </w:pPr>
      <w:r>
        <w:rPr>
          <w:b/>
          <w:color w:val="00188F"/>
        </w:rPr>
        <w:t>Kvalificētas trešās personas ierīce</w:t>
      </w:r>
      <w:r>
        <w:t xml:space="preserve"> ir ierīce, kuras tiešo vai netiešo pārvaldi veic trešā persona, nevis Klients vai tā Saistītie uzņēmumi (piemēram, trešās personas publiskais kiosks).</w:t>
      </w:r>
    </w:p>
    <w:p w14:paraId="1A2E3706" w14:textId="77777777" w:rsidR="004501F2" w:rsidRDefault="007C1067">
      <w:pPr>
        <w:pStyle w:val="ProductList-BodySpaced"/>
      </w:pPr>
      <w:r>
        <w:rPr>
          <w:b/>
          <w:color w:val="00188F"/>
        </w:rPr>
        <w:t>Darbinātā instance</w:t>
      </w:r>
      <w:r>
        <w:t xml:space="preserve"> ir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w:t>
      </w:r>
      <w:r>
        <w:fldChar w:fldCharType="end"/>
      </w:r>
      <w:r>
        <w:t>, kas ir ielādēta atmiņā un kam tiek izpildīta viena vai vairākas instrukcijas. (Klients “Darbina programmatūras instanci”, ielādējot to atmiņā un izpildot vienu vai vairākas tajā sniegtās instrukcijas.) Pēc iedarbināšanas gadījums tiek uzskatīts par aktīvu (neatkarīgi no tā, vai tā instrukcijas joprojām tiek izpildītas), kamēr vien atrodas atmiņā.</w:t>
      </w:r>
    </w:p>
    <w:p w14:paraId="7A01A091" w14:textId="77777777" w:rsidR="004501F2" w:rsidRDefault="007C1067">
      <w:pPr>
        <w:pStyle w:val="ProductList-BodySpaced"/>
      </w:pPr>
      <w:r>
        <w:rPr>
          <w:b/>
          <w:color w:val="00188F"/>
        </w:rPr>
        <w:t>SL</w:t>
      </w:r>
      <w:r>
        <w:t xml:space="preserve"> ir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kas nodrošina piekļuvi programmatūrai vai viesotam pakalpojumam noteiktā laika periodā.</w:t>
      </w:r>
    </w:p>
    <w:p w14:paraId="2B79CE24" w14:textId="77777777" w:rsidR="004501F2" w:rsidRDefault="007C1067">
      <w:pPr>
        <w:pStyle w:val="ProductList-BodySpaced"/>
      </w:pPr>
      <w:r>
        <w:rPr>
          <w:b/>
          <w:color w:val="00188F"/>
        </w:rPr>
        <w:t>Serveris</w:t>
      </w:r>
      <w:r>
        <w:t xml:space="preserve"> ir fiziska aparatūras sistēma, kas spēj darbināt serveru programmatūru.</w:t>
      </w:r>
    </w:p>
    <w:p w14:paraId="7AE61178" w14:textId="77777777" w:rsidR="004501F2" w:rsidRDefault="007C1067">
      <w:pPr>
        <w:pStyle w:val="ProductList-BodySpaced"/>
      </w:pPr>
      <w:r>
        <w:rPr>
          <w:b/>
          <w:color w:val="00188F"/>
        </w:rPr>
        <w:t>Serveru ferma</w:t>
      </w:r>
      <w:r>
        <w:t xml:space="preserve"> ir atsevišķs datu centrs vai divi datu centri, kas fiziski atrodas laika joslās, kuru laika atšķirība nav lielāka par četrām stundām, vai ES vai EBTA. Datu centru var pārvietot no vienas Serveru fermas uz citu, bet ne īstermiņā. (ES ir Eiropas Savienība; EBTA ir Eiropas Brīvās tirdzniecības asociācija.)</w:t>
      </w:r>
    </w:p>
    <w:p w14:paraId="673912FD" w14:textId="77777777" w:rsidR="004501F2" w:rsidRDefault="007C1067">
      <w:pPr>
        <w:pStyle w:val="ProductList-BodySpaced"/>
      </w:pPr>
      <w:r>
        <w:rPr>
          <w:b/>
          <w:color w:val="00188F"/>
        </w:rPr>
        <w:t>Paaugstināšana</w:t>
      </w:r>
      <w:r>
        <w:t xml:space="preserve"> ir licence, kas iegādāta papildus iepriekš iegūtai bāzes licencei (un saistībā ar to). Uz visām Paaugstināšanas lietotāja SL, kas nav atsevišķi norādītas OST, ir attiecināmi licences nosacījumi, kas ir spēkā attiecībā uz līdzvērtīgu pilna apjoma Lietotāja SL.</w:t>
      </w:r>
    </w:p>
    <w:p w14:paraId="139A716B" w14:textId="77777777" w:rsidR="004501F2" w:rsidRDefault="007C1067">
      <w:pPr>
        <w:pStyle w:val="ProductList-BodySpaced"/>
      </w:pPr>
      <w:r>
        <w:rPr>
          <w:b/>
          <w:color w:val="00188F"/>
        </w:rPr>
        <w:t>Students</w:t>
      </w:r>
      <w:r>
        <w:t xml:space="preserve"> ir jebkura privātpersona, kas ir reģistrēta kādā Iestādes organizācijā iekļautā izglītības iestādē vai nu kā pilna, vai nepilna laika students.</w:t>
      </w:r>
    </w:p>
    <w:p w14:paraId="26FDD2DD" w14:textId="77777777" w:rsidR="004501F2" w:rsidRDefault="007C1067">
      <w:pPr>
        <w:pStyle w:val="ProductList-BodySpaced"/>
      </w:pPr>
      <w:r>
        <w:rPr>
          <w:b/>
          <w:color w:val="00188F"/>
        </w:rPr>
        <w:t>Studenta kvalificētā ierīce</w:t>
      </w:r>
      <w:r>
        <w:t xml:space="preserve"> ir Kvalificētā ierīce, kas pieder Studentam vai ko Students nomā vai pārvalda vai kas pieder Organizācijai vai ko Organizācija nomā vai pārvalda un kas Studentam tiek piešķirta individuālai lietošanai studiju nolūkos. </w:t>
      </w:r>
    </w:p>
    <w:p w14:paraId="728F3C94" w14:textId="77777777" w:rsidR="004501F2" w:rsidRDefault="007C1067">
      <w:pPr>
        <w:pStyle w:val="ProductList-BodySpaced"/>
      </w:pPr>
      <w:r>
        <w:rPr>
          <w:b/>
          <w:color w:val="00188F"/>
        </w:rPr>
        <w:t>Virtuālais kodols</w:t>
      </w:r>
      <w:r>
        <w:t xml:space="preserve"> ir apstrādes jaudas vienība virtuālā aparatūras sistēmā. Virtuālais kodols ir viena vai vairāku aparatūras pavedienu virtuāls atveidojums.</w:t>
      </w:r>
    </w:p>
    <w:p w14:paraId="7C13E0DD" w14:textId="77777777" w:rsidR="004501F2" w:rsidRDefault="007C1067">
      <w:pPr>
        <w:pStyle w:val="ProductList-BodySpaced"/>
      </w:pPr>
      <w:r>
        <w:rPr>
          <w:b/>
          <w:color w:val="00188F"/>
        </w:rPr>
        <w:t>Virtuālā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kas konfigurēta darbībai virtuālā aparatūras sistēmā.</w:t>
      </w:r>
    </w:p>
    <w:p w14:paraId="21A67C18" w14:textId="77777777" w:rsidR="004501F2" w:rsidRDefault="007C1067">
      <w:pPr>
        <w:pStyle w:val="ProductList-BodySpaced"/>
      </w:pPr>
      <w:r>
        <w:rPr>
          <w:b/>
          <w:color w:val="00188F"/>
        </w:rPr>
        <w:t>Tīmekļa noslodze</w:t>
      </w:r>
      <w:r>
        <w:t xml:space="preserve"> (dēvēta arī par “</w:t>
      </w:r>
      <w:r>
        <w:rPr>
          <w:color w:val="00188F"/>
        </w:rPr>
        <w:t>internetā pieejamiem tīmekļa risinājumiem</w:t>
      </w:r>
      <w:r>
        <w:t>”) ir publiski pieejamas tīmekļa lapas, vietnes, tīmekļa lietojumprogrammas, tīmekļa pakalpojumi un/vai POP3 pasta apkalpošana. Precīzāk, piekļuve interneta tīmekļa risinājumā ietvertas programmatūras apkalpotajam saturam, informācijai un lietojumprogrammām var būt atļauta arī citiem, nevis tikai Klienta vai tā saistīto uzņēmumu darbiniekiem.</w:t>
      </w:r>
    </w:p>
    <w:p w14:paraId="0AF3574D" w14:textId="77777777" w:rsidR="004501F2" w:rsidRDefault="007C1067">
      <w:pPr>
        <w:pStyle w:val="ProductList-BodySpaced"/>
      </w:pPr>
      <w:r>
        <w:t>Programmatūra interneta tīmekļa risinājumos tiek izmantota, lai darbinātu:</w:t>
      </w:r>
    </w:p>
    <w:p w14:paraId="3468C964" w14:textId="77777777" w:rsidR="004501F2" w:rsidRDefault="007C1067" w:rsidP="007C1067">
      <w:pPr>
        <w:pStyle w:val="ProductList-Bullet"/>
        <w:numPr>
          <w:ilvl w:val="0"/>
          <w:numId w:val="52"/>
        </w:numPr>
      </w:pPr>
      <w:r>
        <w:t>tīmekļa servera programmatūru (piemēram, Microsoft interneta informācijas pakalpojumus) un pārvaldības vai drošības aģentus (piemēram, System Center Operations Manager aģentu);</w:t>
      </w:r>
    </w:p>
    <w:p w14:paraId="3302BF72" w14:textId="77777777" w:rsidR="004501F2" w:rsidRDefault="007C1067" w:rsidP="007C1067">
      <w:pPr>
        <w:pStyle w:val="ProductList-Bullet"/>
        <w:numPr>
          <w:ilvl w:val="0"/>
          <w:numId w:val="52"/>
        </w:numPr>
      </w:pPr>
      <w:r>
        <w:t>datu bāzes programmas programmatūru (piemēram, Microsoft SQL Server) vienīgi interneta tīmekļa risinājumu atbalstam; vai</w:t>
      </w:r>
    </w:p>
    <w:p w14:paraId="0B774226" w14:textId="77777777" w:rsidR="004501F2" w:rsidRDefault="007C1067" w:rsidP="007C1067">
      <w:pPr>
        <w:pStyle w:val="ProductList-Bullet"/>
        <w:numPr>
          <w:ilvl w:val="0"/>
          <w:numId w:val="52"/>
        </w:numPr>
      </w:pPr>
      <w:r>
        <w:t>Domēnu nosaukumu sistēmas (DNS) pakalpojumu, lai atpazītu IP adreses kā interneta nosaukumus, ja vien tā nav programmatūras gadījuma vienīgā funkcija.</w:t>
      </w:r>
    </w:p>
    <w:p w14:paraId="79315516" w14:textId="77777777" w:rsidR="004501F2" w:rsidRDefault="007C1067">
      <w:pPr>
        <w:pStyle w:val="ProductList-BodySpaced"/>
      </w:pPr>
      <w:r>
        <w:rPr>
          <w:b/>
          <w:color w:val="00188F"/>
        </w:rPr>
        <w:t>Windows Server Container ar Hyper-V izolāciju</w:t>
      </w:r>
      <w:r>
        <w:rPr>
          <w:color w:val="000000"/>
        </w:rPr>
        <w:t xml:space="preserve">(iepriekšējais nosaukums — </w:t>
      </w:r>
      <w:r>
        <w:t>Hyper-V Container</w:t>
      </w:r>
      <w:r>
        <w:fldChar w:fldCharType="begin"/>
      </w:r>
      <w:r>
        <w:instrText xml:space="preserve"> XE "Hyper-V Container" </w:instrText>
      </w:r>
      <w:r>
        <w:fldChar w:fldCharType="end"/>
      </w:r>
      <w:r>
        <w:t xml:space="preserve">) ir Windows Server konteinera tehnoloģija, kas izmanto virtuālu operētājsistēmas vidi, lai viesotu vienu vai vairākus konteinerus Windows Server Container. Katra Hyper-V izolācijas instance, kas ir lietota viena vai vairāku konteineru Windows Server Container viesošanai, tiek uzskatīta par vienu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w:t>
      </w:r>
    </w:p>
    <w:p w14:paraId="749A306A" w14:textId="77777777" w:rsidR="004501F2" w:rsidRDefault="007C1067">
      <w:pPr>
        <w:pStyle w:val="ProductList-BodySpaced"/>
      </w:pPr>
      <w:r>
        <w:rPr>
          <w:b/>
          <w:color w:val="00188F"/>
        </w:rPr>
        <w:t xml:space="preserve">Windows Server Container bez Hyper-V izolācijas </w:t>
      </w:r>
      <w:r>
        <w:t>(iepriekšējais nosaukums — Windows Server Container</w:t>
      </w:r>
      <w:r>
        <w:fldChar w:fldCharType="begin"/>
      </w:r>
      <w:r>
        <w:instrText xml:space="preserve"> XE "Windows Server Container" </w:instrText>
      </w:r>
      <w:r>
        <w:fldChar w:fldCharType="end"/>
      </w:r>
      <w:r>
        <w:t>) ir Windows Server programmatūras līdzeklis.</w:t>
      </w:r>
    </w:p>
    <w:p w14:paraId="5A40436C" w14:textId="77777777" w:rsidR="004501F2" w:rsidRDefault="007C1067">
      <w:pPr>
        <w:pStyle w:val="ProductList-BodySpaced"/>
      </w:pPr>
      <w:r>
        <w:rPr>
          <w:b/>
          <w:color w:val="00188F"/>
        </w:rPr>
        <w:t>Windows programmatūras komponenti</w:t>
      </w:r>
      <w:r>
        <w:t xml:space="preserve"> ir Windows programmatūras komponenti, kas ir iekļauti Produktā. Microsoft .NET Framework, Microsoft Data Access Components, PowerShell programmatūra un noteikti .dll faili, kas ir saistīti ar Microsoft Build tehnoloģiju, Windows Identity Foundation, valodai JavaScript paredzētā Windows bibliotēka, Debghelp.dll un Web Deploy tehnoloģijas ir Windows programmatūras komponenti.</w:t>
      </w:r>
    </w:p>
    <w:p w14:paraId="6E677C3E" w14:textId="77777777" w:rsidR="004501F2" w:rsidRDefault="004501F2">
      <w:pPr>
        <w:pStyle w:val="ProductList-BodySpaced"/>
        <w:jc w:val="right"/>
      </w:pPr>
    </w:p>
    <w:tbl>
      <w:tblPr>
        <w:tblStyle w:val="PURTable"/>
        <w:tblW w:w="0" w:type="dxa"/>
        <w:tblLook w:val="04A0" w:firstRow="1" w:lastRow="0" w:firstColumn="1" w:lastColumn="0" w:noHBand="0" w:noVBand="1"/>
      </w:tblPr>
      <w:tblGrid>
        <w:gridCol w:w="10916"/>
      </w:tblGrid>
      <w:tr w:rsidR="004501F2" w14:paraId="5B8589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1659F3" w14:textId="77777777" w:rsidR="004501F2" w:rsidRDefault="00B034C3">
            <w:pPr>
              <w:pStyle w:val="ProductList-TableBody"/>
              <w:jc w:val="right"/>
            </w:pPr>
            <w:hyperlink w:anchor="_Sec842">
              <w:r w:rsidR="007C1067">
                <w:rPr>
                  <w:color w:val="00467F"/>
                  <w:sz w:val="14"/>
                  <w:u w:val="single"/>
                </w:rPr>
                <w:t>Saturs</w:t>
              </w:r>
            </w:hyperlink>
            <w:r w:rsidR="007C1067">
              <w:rPr>
                <w:sz w:val="14"/>
              </w:rPr>
              <w:t xml:space="preserve"> / </w:t>
            </w:r>
            <w:hyperlink w:anchor="_Sec549">
              <w:r w:rsidR="007C1067">
                <w:rPr>
                  <w:color w:val="00467F"/>
                  <w:sz w:val="14"/>
                  <w:u w:val="single"/>
                </w:rPr>
                <w:t>Glosārijs</w:t>
              </w:r>
            </w:hyperlink>
            <w:r w:rsidR="007C1067">
              <w:rPr>
                <w:sz w:val="14"/>
              </w:rPr>
              <w:t xml:space="preserve"> / </w:t>
            </w:r>
            <w:hyperlink w:anchor="_Sec844">
              <w:r w:rsidR="007C1067">
                <w:rPr>
                  <w:color w:val="00467F"/>
                  <w:sz w:val="14"/>
                  <w:u w:val="single"/>
                </w:rPr>
                <w:t>Indekss</w:t>
              </w:r>
            </w:hyperlink>
          </w:p>
        </w:tc>
      </w:tr>
    </w:tbl>
    <w:p w14:paraId="2D057FF4" w14:textId="77777777" w:rsidR="004501F2" w:rsidRDefault="004501F2">
      <w:pPr>
        <w:pStyle w:val="ProductList-BodySpaced"/>
      </w:pPr>
    </w:p>
    <w:p w14:paraId="70E073CF" w14:textId="77777777" w:rsidR="004501F2" w:rsidRDefault="004501F2">
      <w:pPr>
        <w:sectPr w:rsidR="004501F2">
          <w:headerReference w:type="default" r:id="rId149"/>
          <w:footerReference w:type="default" r:id="rId150"/>
          <w:type w:val="continuous"/>
          <w:pgSz w:w="12240" w:h="15840" w:code="1"/>
          <w:pgMar w:top="1170" w:right="720" w:bottom="720" w:left="720" w:header="432" w:footer="288" w:gutter="0"/>
          <w:cols w:space="360"/>
        </w:sectPr>
      </w:pPr>
    </w:p>
    <w:p w14:paraId="6DC7BB2A" w14:textId="77777777" w:rsidR="004501F2" w:rsidRDefault="007C1067">
      <w:pPr>
        <w:pStyle w:val="ProductList-SectionHeading"/>
        <w:pageBreakBefore/>
        <w:outlineLvl w:val="0"/>
      </w:pPr>
      <w:bookmarkStart w:id="351" w:name="_Sec591"/>
      <w:bookmarkEnd w:id="341"/>
      <w:r>
        <w:t>Pielikums A. CAL/ML ekvivalentas licences</w:t>
      </w:r>
      <w:r>
        <w:fldChar w:fldCharType="begin"/>
      </w:r>
      <w:r>
        <w:instrText xml:space="preserve"> TC "</w:instrText>
      </w:r>
      <w:bookmarkStart w:id="352" w:name="_Toc41635715"/>
      <w:r>
        <w:instrText>Pielikums A. CAL/ML ekvivalentas licences</w:instrText>
      </w:r>
      <w:bookmarkEnd w:id="352"/>
      <w:r>
        <w:instrText>" \l 1</w:instrText>
      </w:r>
      <w:r>
        <w:fldChar w:fldCharType="end"/>
      </w:r>
    </w:p>
    <w:p w14:paraId="22643AE9" w14:textId="77777777" w:rsidR="004501F2" w:rsidRDefault="007C1067">
      <w:pPr>
        <w:pStyle w:val="ProductList-Body"/>
      </w:pPr>
      <w:r>
        <w:t xml:space="preserve">Tiesības piekļūt servera programmatūrai, kas darbojas Klienta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vai tiesības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 OSE</w:t>
      </w:r>
      <w:r>
        <w:fldChar w:fldCharType="end"/>
      </w:r>
      <w:r>
        <w:t xml:space="preserve"> ir pieejamas saskaņā ar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komplektiem un Tiešsaistes pakalpojumu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Ja serveru rindā šūna ir iekrāsota zilā krāsā, tad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komplekts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šajā kolonnā ir pietiekami attiecībā uz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prasībām par piekļuvi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pamata vai papildu funkcijām (vai to pārvaldīšanai). Lai atbilstu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pašreizējās versijas piekļuves prasībām,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komplekti ir jāiegādājas pēc Produkta pieejamības datuma vai tiem ir nepieciešams aktīvs SA segums šajā datumā.</w:t>
      </w:r>
    </w:p>
    <w:p w14:paraId="7A34D1D6" w14:textId="77777777" w:rsidR="004501F2" w:rsidRDefault="004501F2">
      <w:pPr>
        <w:pStyle w:val="ProductList-Body"/>
      </w:pPr>
    </w:p>
    <w:tbl>
      <w:tblPr>
        <w:tblStyle w:val="PURTable"/>
        <w:tblW w:w="0" w:type="dxa"/>
        <w:tblLook w:val="04A0" w:firstRow="1" w:lastRow="0" w:firstColumn="1" w:lastColumn="0" w:noHBand="0" w:noVBand="1"/>
      </w:tblPr>
      <w:tblGrid>
        <w:gridCol w:w="873"/>
        <w:gridCol w:w="424"/>
        <w:gridCol w:w="505"/>
        <w:gridCol w:w="505"/>
        <w:gridCol w:w="765"/>
        <w:gridCol w:w="515"/>
        <w:gridCol w:w="521"/>
        <w:gridCol w:w="528"/>
        <w:gridCol w:w="515"/>
        <w:gridCol w:w="765"/>
        <w:gridCol w:w="515"/>
        <w:gridCol w:w="521"/>
        <w:gridCol w:w="528"/>
        <w:gridCol w:w="515"/>
        <w:gridCol w:w="407"/>
        <w:gridCol w:w="353"/>
        <w:gridCol w:w="587"/>
        <w:gridCol w:w="282"/>
        <w:gridCol w:w="282"/>
        <w:gridCol w:w="470"/>
        <w:gridCol w:w="270"/>
        <w:gridCol w:w="270"/>
      </w:tblGrid>
      <w:tr w:rsidR="004501F2" w14:paraId="0CDAA119"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5762ECBC" w14:textId="77777777" w:rsidR="004501F2" w:rsidRDefault="004501F2">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920DB04" w14:textId="77777777" w:rsidR="004501F2" w:rsidRDefault="007C1067">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C7EDF73" w14:textId="77777777" w:rsidR="004501F2" w:rsidRDefault="007C1067">
            <w:pPr>
              <w:pStyle w:val="ProductList-TableBody"/>
              <w:jc w:val="center"/>
            </w:pPr>
            <w:r>
              <w:rPr>
                <w:color w:val="FFFFFF"/>
              </w:rPr>
              <w:t>Pamata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A4F250E" w14:textId="77777777" w:rsidR="004501F2" w:rsidRDefault="007C1067">
            <w:pPr>
              <w:pStyle w:val="ProductList-TableBody"/>
              <w:jc w:val="center"/>
            </w:pPr>
            <w:r>
              <w:rPr>
                <w:color w:val="FFFFFF"/>
              </w:rPr>
              <w:t>Uzņēmuma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094D619B" w14:textId="77777777" w:rsidR="004501F2" w:rsidRDefault="007C1067">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8A630C7" w14:textId="77777777" w:rsidR="004501F2" w:rsidRDefault="007C1067">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AAA2859" w14:textId="77777777" w:rsidR="004501F2" w:rsidRDefault="007C1067">
            <w:pPr>
              <w:pStyle w:val="ProductList-TableBody"/>
              <w:jc w:val="center"/>
            </w:pPr>
            <w:r>
              <w:rPr>
                <w:color w:val="FFFFFF"/>
              </w:rPr>
              <w:t>Microsoft 365</w:t>
            </w:r>
          </w:p>
        </w:tc>
      </w:tr>
      <w:tr w:rsidR="004501F2" w14:paraId="3757A99C" w14:textId="77777777">
        <w:tc>
          <w:tcPr>
            <w:tcW w:w="360" w:type="dxa"/>
            <w:tcBorders>
              <w:top w:val="none" w:sz="4" w:space="0" w:color="BFBFBF"/>
              <w:left w:val="none" w:sz="24" w:space="0" w:color="808080"/>
              <w:bottom w:val="single" w:sz="4" w:space="0" w:color="FFFFFF"/>
              <w:right w:val="single" w:sz="6" w:space="0" w:color="FFFFFF"/>
            </w:tcBorders>
          </w:tcPr>
          <w:p w14:paraId="3A62E97D" w14:textId="77777777" w:rsidR="004501F2" w:rsidRDefault="007C1067">
            <w:pPr>
              <w:pStyle w:val="ProductList-TableBody"/>
            </w:pPr>
            <w:r>
              <w:t>Serveri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A43D18" w14:textId="77777777" w:rsidR="004501F2" w:rsidRDefault="007C1067">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C8B602" w14:textId="77777777" w:rsidR="004501F2" w:rsidRDefault="007C1067">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FB40F8" w14:textId="77777777" w:rsidR="004501F2" w:rsidRDefault="007C1067">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F8468F" w14:textId="77777777" w:rsidR="004501F2" w:rsidRDefault="007C1067">
            <w:pPr>
              <w:pStyle w:val="ProductList-TableBody"/>
              <w:jc w:val="center"/>
            </w:pPr>
            <w:r>
              <w:rPr>
                <w:color w:val="FFFFFF"/>
              </w:rPr>
              <w:t>Komplekts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B794F8" w14:textId="77777777" w:rsidR="004501F2" w:rsidRDefault="007C1067">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DAD0B3" w14:textId="77777777" w:rsidR="004501F2" w:rsidRDefault="007C1067">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853E5E" w14:textId="77777777" w:rsidR="004501F2" w:rsidRDefault="007C1067">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B65FBD" w14:textId="77777777" w:rsidR="004501F2" w:rsidRDefault="007C1067">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8382FD" w14:textId="77777777" w:rsidR="004501F2" w:rsidRDefault="007C1067">
            <w:pPr>
              <w:pStyle w:val="ProductList-TableBody"/>
              <w:jc w:val="center"/>
            </w:pPr>
            <w:r>
              <w:rPr>
                <w:color w:val="FFFFFF"/>
              </w:rPr>
              <w:t>Komplekts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451FFE" w14:textId="77777777" w:rsidR="004501F2" w:rsidRDefault="007C1067">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E92552" w14:textId="77777777" w:rsidR="004501F2" w:rsidRDefault="007C1067">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4990A9" w14:textId="77777777" w:rsidR="004501F2" w:rsidRDefault="007C1067">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3F5D04" w14:textId="77777777" w:rsidR="004501F2" w:rsidRDefault="007C1067">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E03013" w14:textId="77777777" w:rsidR="004501F2" w:rsidRDefault="007C106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A14FFF" w14:textId="77777777" w:rsidR="004501F2" w:rsidRDefault="007C106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86D6A8" w14:textId="77777777" w:rsidR="004501F2" w:rsidRDefault="007C1067">
            <w:pPr>
              <w:pStyle w:val="ProductList-TableBody"/>
              <w:jc w:val="center"/>
            </w:pPr>
            <w:r>
              <w:rPr>
                <w:color w:val="FFFFFF"/>
              </w:rPr>
              <w:t>A3 ar pamata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BE5CFF6" w14:textId="77777777" w:rsidR="004501F2" w:rsidRDefault="007C1067">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67DD8B" w14:textId="77777777" w:rsidR="004501F2" w:rsidRDefault="007C1067">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AAFAC8" w14:textId="77777777" w:rsidR="004501F2" w:rsidRDefault="007C1067">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63A9F8" w14:textId="77777777" w:rsidR="004501F2" w:rsidRDefault="007C106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7C445F" w14:textId="77777777" w:rsidR="004501F2" w:rsidRDefault="007C1067">
            <w:pPr>
              <w:pStyle w:val="ProductList-TableBody"/>
              <w:jc w:val="center"/>
            </w:pPr>
            <w:r>
              <w:rPr>
                <w:color w:val="FFFFFF"/>
              </w:rPr>
              <w:t>E5</w:t>
            </w:r>
          </w:p>
        </w:tc>
      </w:tr>
      <w:tr w:rsidR="004501F2" w14:paraId="1D4B870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91288E2" w14:textId="77777777" w:rsidR="004501F2" w:rsidRDefault="007C1067">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171A1D52" w14:textId="77777777" w:rsidR="004501F2" w:rsidRDefault="004501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E396BF" w14:textId="77777777" w:rsidR="004501F2" w:rsidRDefault="004501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1B13ED" w14:textId="77777777" w:rsidR="004501F2" w:rsidRDefault="004501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D82C35" w14:textId="77777777" w:rsidR="004501F2" w:rsidRDefault="004501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24E78A" w14:textId="77777777" w:rsidR="004501F2" w:rsidRDefault="004501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D35D64" w14:textId="77777777" w:rsidR="004501F2" w:rsidRDefault="004501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B2B15F" w14:textId="77777777" w:rsidR="004501F2" w:rsidRDefault="004501F2">
            <w:pPr>
              <w:pStyle w:val="ProductList-TableBody"/>
            </w:pPr>
          </w:p>
        </w:tc>
      </w:tr>
      <w:tr w:rsidR="004501F2" w14:paraId="2E3D2164" w14:textId="77777777">
        <w:tc>
          <w:tcPr>
            <w:tcW w:w="360" w:type="dxa"/>
            <w:tcBorders>
              <w:top w:val="dashed" w:sz="4" w:space="0" w:color="BFBFBF"/>
              <w:left w:val="none" w:sz="24" w:space="0" w:color="808080"/>
              <w:bottom w:val="dashed" w:sz="4" w:space="0" w:color="BFBFBF"/>
              <w:right w:val="single" w:sz="6" w:space="0" w:color="FFFFFF"/>
            </w:tcBorders>
          </w:tcPr>
          <w:p w14:paraId="758787E1" w14:textId="77777777" w:rsidR="004501F2" w:rsidRDefault="00B034C3">
            <w:pPr>
              <w:pStyle w:val="ProductList-TableBody"/>
            </w:pPr>
            <w:hyperlink w:anchor="_Sec793">
              <w:r w:rsidR="007C1067">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74C45D"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9E06E9"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7C24D6"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9DF9E3"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8852A1"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D6CA2C"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16D21A"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86FA4D"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3D210F"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2A020E"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9DC979"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47007F"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EAE44C"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45217B"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225EC5"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9AABC5" w14:textId="77777777" w:rsidR="004501F2" w:rsidRDefault="004501F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6BC7650"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13BB6B"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09E856"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231DBC"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387DC1" w14:textId="77777777" w:rsidR="004501F2" w:rsidRDefault="004501F2">
            <w:pPr>
              <w:pStyle w:val="ProductList-TableBody"/>
              <w:jc w:val="center"/>
            </w:pPr>
          </w:p>
        </w:tc>
      </w:tr>
      <w:tr w:rsidR="004501F2" w14:paraId="20CCF94A" w14:textId="77777777">
        <w:tc>
          <w:tcPr>
            <w:tcW w:w="360" w:type="dxa"/>
            <w:tcBorders>
              <w:top w:val="dashed" w:sz="4" w:space="0" w:color="BFBFBF"/>
              <w:left w:val="none" w:sz="24" w:space="0" w:color="808080"/>
              <w:bottom w:val="single" w:sz="4" w:space="0" w:color="FFFFFF"/>
              <w:right w:val="single" w:sz="6" w:space="0" w:color="FFFFFF"/>
            </w:tcBorders>
          </w:tcPr>
          <w:p w14:paraId="7A36CFB8" w14:textId="77777777" w:rsidR="004501F2" w:rsidRDefault="00B034C3">
            <w:pPr>
              <w:pStyle w:val="ProductList-TableBody"/>
            </w:pPr>
            <w:hyperlink w:anchor="_Sec793">
              <w:r w:rsidR="007C1067">
                <w:rPr>
                  <w:color w:val="00467F"/>
                  <w:u w:val="single"/>
                </w:rPr>
                <w:t>Papildu</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CBB03E"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3511AA"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F38A1E"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064ED4"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0B021E"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5D1058"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48B278"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F38FC5"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DF51CD"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52327D"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67B98E"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4655BF"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54866F"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B62884"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3D21C7"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459042" w14:textId="77777777" w:rsidR="004501F2" w:rsidRDefault="004501F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8BBF9F5"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711EDF"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BA15F3"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E8C2F3"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8BBC8C" w14:textId="77777777" w:rsidR="004501F2" w:rsidRDefault="004501F2">
            <w:pPr>
              <w:pStyle w:val="ProductList-TableBody"/>
              <w:jc w:val="center"/>
            </w:pPr>
          </w:p>
        </w:tc>
      </w:tr>
      <w:tr w:rsidR="004501F2" w14:paraId="1419322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28448B9" w14:textId="77777777" w:rsidR="004501F2" w:rsidRDefault="007C1067">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57E6CDED" w14:textId="77777777" w:rsidR="004501F2" w:rsidRDefault="004501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76EC84" w14:textId="77777777" w:rsidR="004501F2" w:rsidRDefault="004501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5C619E" w14:textId="77777777" w:rsidR="004501F2" w:rsidRDefault="004501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199FD3" w14:textId="77777777" w:rsidR="004501F2" w:rsidRDefault="004501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1528AF" w14:textId="77777777" w:rsidR="004501F2" w:rsidRDefault="004501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C6A2E8" w14:textId="77777777" w:rsidR="004501F2" w:rsidRDefault="004501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64763F" w14:textId="77777777" w:rsidR="004501F2" w:rsidRDefault="004501F2">
            <w:pPr>
              <w:pStyle w:val="ProductList-TableBody"/>
            </w:pPr>
          </w:p>
        </w:tc>
      </w:tr>
      <w:tr w:rsidR="004501F2" w14:paraId="2A766A08" w14:textId="77777777">
        <w:tc>
          <w:tcPr>
            <w:tcW w:w="360" w:type="dxa"/>
            <w:tcBorders>
              <w:top w:val="dashed" w:sz="4" w:space="0" w:color="BFBFBF"/>
              <w:left w:val="none" w:sz="24" w:space="0" w:color="808080"/>
              <w:bottom w:val="dashed" w:sz="4" w:space="0" w:color="BFBFBF"/>
              <w:right w:val="single" w:sz="6" w:space="0" w:color="FFFFFF"/>
            </w:tcBorders>
          </w:tcPr>
          <w:p w14:paraId="25A668F3" w14:textId="77777777" w:rsidR="004501F2" w:rsidRDefault="00B034C3">
            <w:pPr>
              <w:pStyle w:val="ProductList-TableBody"/>
            </w:pPr>
            <w:hyperlink w:anchor="_Sec793">
              <w:r w:rsidR="007C1067">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14F722"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59D0C8"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AB6531"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55EF26"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C489A7"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E1A774"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E1FA8A"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553B1A"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C92C69"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B99B6C"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8C71EC"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FB55F5"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1D6F25"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3DC1CC"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408368"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FDED85" w14:textId="77777777" w:rsidR="004501F2" w:rsidRDefault="004501F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48DDEC2"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A79158"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7FA0C7"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47DAE5"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A54C8C" w14:textId="77777777" w:rsidR="004501F2" w:rsidRDefault="004501F2">
            <w:pPr>
              <w:pStyle w:val="ProductList-TableBody"/>
              <w:jc w:val="center"/>
            </w:pPr>
          </w:p>
        </w:tc>
      </w:tr>
      <w:tr w:rsidR="004501F2" w14:paraId="292D744E" w14:textId="77777777">
        <w:tc>
          <w:tcPr>
            <w:tcW w:w="360" w:type="dxa"/>
            <w:tcBorders>
              <w:top w:val="dashed" w:sz="4" w:space="0" w:color="BFBFBF"/>
              <w:left w:val="none" w:sz="24" w:space="0" w:color="808080"/>
              <w:bottom w:val="single" w:sz="4" w:space="0" w:color="FFFFFF"/>
              <w:right w:val="single" w:sz="6" w:space="0" w:color="FFFFFF"/>
            </w:tcBorders>
          </w:tcPr>
          <w:p w14:paraId="1BCE8036" w14:textId="77777777" w:rsidR="004501F2" w:rsidRDefault="00B034C3">
            <w:pPr>
              <w:pStyle w:val="ProductList-TableBody"/>
            </w:pPr>
            <w:hyperlink w:anchor="_Sec793">
              <w:r w:rsidR="007C1067">
                <w:rPr>
                  <w:color w:val="00467F"/>
                  <w:u w:val="single"/>
                </w:rPr>
                <w:t>Papildu</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196025"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8A650D"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5375FE"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E27C0D"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BDABFA"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7B8AEF"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8DC910"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676DA2"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E5E5BF"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ABC100"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181D6D"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2DC554"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F7DC1E"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C43202"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BF38AA"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EDA59A" w14:textId="77777777" w:rsidR="004501F2" w:rsidRDefault="004501F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1F6E89B"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4625BF"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230D5F"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C4BF2A"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E69D4E" w14:textId="77777777" w:rsidR="004501F2" w:rsidRDefault="004501F2">
            <w:pPr>
              <w:pStyle w:val="ProductList-TableBody"/>
              <w:jc w:val="center"/>
            </w:pPr>
          </w:p>
        </w:tc>
      </w:tr>
      <w:tr w:rsidR="004501F2" w14:paraId="5CB3D5C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FD3AC4D" w14:textId="77777777" w:rsidR="004501F2" w:rsidRDefault="007C1067">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0685E942" w14:textId="77777777" w:rsidR="004501F2" w:rsidRDefault="004501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522FF0" w14:textId="77777777" w:rsidR="004501F2" w:rsidRDefault="004501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05F56A" w14:textId="77777777" w:rsidR="004501F2" w:rsidRDefault="004501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A49436" w14:textId="77777777" w:rsidR="004501F2" w:rsidRDefault="004501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5D6B800" w14:textId="77777777" w:rsidR="004501F2" w:rsidRDefault="004501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5DD6C7" w14:textId="77777777" w:rsidR="004501F2" w:rsidRDefault="004501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057705" w14:textId="77777777" w:rsidR="004501F2" w:rsidRDefault="004501F2">
            <w:pPr>
              <w:pStyle w:val="ProductList-TableBody"/>
            </w:pPr>
          </w:p>
        </w:tc>
      </w:tr>
      <w:tr w:rsidR="004501F2" w14:paraId="0A28B155" w14:textId="77777777">
        <w:tc>
          <w:tcPr>
            <w:tcW w:w="360" w:type="dxa"/>
            <w:tcBorders>
              <w:top w:val="dashed" w:sz="4" w:space="0" w:color="BFBFBF"/>
              <w:left w:val="none" w:sz="24" w:space="0" w:color="808080"/>
              <w:bottom w:val="dashed" w:sz="4" w:space="0" w:color="BFBFBF"/>
              <w:right w:val="single" w:sz="6" w:space="0" w:color="FFFFFF"/>
            </w:tcBorders>
          </w:tcPr>
          <w:p w14:paraId="7A1D20C3" w14:textId="77777777" w:rsidR="004501F2" w:rsidRDefault="00B034C3">
            <w:pPr>
              <w:pStyle w:val="ProductList-TableBody"/>
            </w:pPr>
            <w:hyperlink w:anchor="_Sec798">
              <w:r w:rsidR="007C1067">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7EC124"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C455EB"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212264"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312049"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B04EB5"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C86CD0"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035974"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8B9493"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CFB8A6"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EB8BB3"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5B323C"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A30A55"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D00CE2"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8B282C"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90F361"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D5B072" w14:textId="77777777" w:rsidR="004501F2" w:rsidRDefault="004501F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9DEE7F3"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750349"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0BCF39"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19B765"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9D5092" w14:textId="77777777" w:rsidR="004501F2" w:rsidRDefault="004501F2">
            <w:pPr>
              <w:pStyle w:val="ProductList-TableBody"/>
              <w:jc w:val="center"/>
            </w:pPr>
          </w:p>
        </w:tc>
      </w:tr>
      <w:tr w:rsidR="004501F2" w14:paraId="466334AD" w14:textId="77777777">
        <w:tc>
          <w:tcPr>
            <w:tcW w:w="360" w:type="dxa"/>
            <w:tcBorders>
              <w:top w:val="dashed" w:sz="4" w:space="0" w:color="BFBFBF"/>
              <w:left w:val="none" w:sz="24" w:space="0" w:color="808080"/>
              <w:bottom w:val="single" w:sz="4" w:space="0" w:color="FFFFFF"/>
              <w:right w:val="single" w:sz="6" w:space="0" w:color="FFFFFF"/>
            </w:tcBorders>
          </w:tcPr>
          <w:p w14:paraId="5627CE81" w14:textId="77777777" w:rsidR="004501F2" w:rsidRDefault="00B034C3">
            <w:pPr>
              <w:pStyle w:val="ProductList-TableBody"/>
            </w:pPr>
            <w:hyperlink w:anchor="_Sec798">
              <w:r w:rsidR="007C1067">
                <w:rPr>
                  <w:color w:val="00467F"/>
                  <w:u w:val="single"/>
                </w:rPr>
                <w:t>Papildu</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2A0421"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ED540E"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BE96C6"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AADCCE"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E5B17E"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D6DC8D"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D80CC0"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6E0195"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3F972E"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97A8AF"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2F2DC5"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FBC37F"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87AC50"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EA565A"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FF73A3"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043636" w14:textId="77777777" w:rsidR="004501F2" w:rsidRDefault="004501F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FA0BB84"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468136"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D7A851"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611201"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FC7D63" w14:textId="77777777" w:rsidR="004501F2" w:rsidRDefault="004501F2">
            <w:pPr>
              <w:pStyle w:val="ProductList-TableBody"/>
              <w:jc w:val="center"/>
            </w:pPr>
          </w:p>
        </w:tc>
      </w:tr>
      <w:tr w:rsidR="004501F2" w14:paraId="07FAE21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6E8B866" w14:textId="77777777" w:rsidR="004501F2" w:rsidRDefault="007C1067">
            <w:pPr>
              <w:pStyle w:val="ProductList-TableBody"/>
            </w:pPr>
            <w:r>
              <w:rPr>
                <w:b/>
              </w:rPr>
              <w:t>Microsoft Audit un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08F6FBF2" w14:textId="77777777" w:rsidR="004501F2" w:rsidRDefault="004501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2C330E" w14:textId="77777777" w:rsidR="004501F2" w:rsidRDefault="004501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AF6624" w14:textId="77777777" w:rsidR="004501F2" w:rsidRDefault="004501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EE6CEA" w14:textId="77777777" w:rsidR="004501F2" w:rsidRDefault="004501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4D50DD1" w14:textId="77777777" w:rsidR="004501F2" w:rsidRDefault="004501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800FB3" w14:textId="77777777" w:rsidR="004501F2" w:rsidRDefault="004501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E71AC5" w14:textId="77777777" w:rsidR="004501F2" w:rsidRDefault="004501F2">
            <w:pPr>
              <w:pStyle w:val="ProductList-TableBody"/>
            </w:pPr>
          </w:p>
        </w:tc>
      </w:tr>
      <w:tr w:rsidR="004501F2" w14:paraId="7D2DD3AB" w14:textId="77777777">
        <w:tc>
          <w:tcPr>
            <w:tcW w:w="360" w:type="dxa"/>
            <w:tcBorders>
              <w:top w:val="dashed" w:sz="4" w:space="0" w:color="BFBFBF"/>
              <w:left w:val="none" w:sz="24" w:space="0" w:color="808080"/>
              <w:bottom w:val="single" w:sz="4" w:space="0" w:color="FFFFFF"/>
              <w:right w:val="single" w:sz="6" w:space="0" w:color="FFFFFF"/>
            </w:tcBorders>
          </w:tcPr>
          <w:p w14:paraId="3EC1579D" w14:textId="77777777" w:rsidR="004501F2" w:rsidRDefault="00B034C3">
            <w:pPr>
              <w:pStyle w:val="ProductList-TableBody"/>
            </w:pPr>
            <w:hyperlink w:anchor="_Sec798">
              <w:r w:rsidR="007C1067">
                <w:rPr>
                  <w:color w:val="00467F"/>
                  <w:u w:val="single"/>
                </w:rPr>
                <w:t>Pamata</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A4AFD27" w14:textId="77777777" w:rsidR="004501F2" w:rsidRDefault="004501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9DE6FD9" w14:textId="77777777" w:rsidR="004501F2" w:rsidRDefault="004501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75B7E3" w14:textId="77777777" w:rsidR="004501F2" w:rsidRDefault="004501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1C7A6C" w14:textId="77777777" w:rsidR="004501F2" w:rsidRDefault="004501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F915DEC" w14:textId="77777777" w:rsidR="004501F2" w:rsidRDefault="004501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CCF4A9" w14:textId="77777777" w:rsidR="004501F2" w:rsidRDefault="004501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FD2CDA4" w14:textId="77777777" w:rsidR="004501F2" w:rsidRDefault="004501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527C2AC" w14:textId="77777777" w:rsidR="004501F2" w:rsidRDefault="004501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164463C" w14:textId="77777777" w:rsidR="004501F2" w:rsidRDefault="004501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EE7281D" w14:textId="77777777" w:rsidR="004501F2" w:rsidRDefault="004501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4FAC2D8" w14:textId="77777777" w:rsidR="004501F2" w:rsidRDefault="004501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31197EE" w14:textId="77777777" w:rsidR="004501F2" w:rsidRDefault="004501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4FE7FE6" w14:textId="77777777" w:rsidR="004501F2" w:rsidRDefault="004501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27D468A" w14:textId="77777777" w:rsidR="004501F2" w:rsidRDefault="004501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B07E784" w14:textId="77777777" w:rsidR="004501F2" w:rsidRDefault="004501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9495C17" w14:textId="77777777" w:rsidR="004501F2" w:rsidRDefault="004501F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E5EAD7B" w14:textId="77777777" w:rsidR="004501F2" w:rsidRDefault="004501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1321A55" w14:textId="77777777" w:rsidR="004501F2" w:rsidRDefault="004501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A28EFC4" w14:textId="77777777" w:rsidR="004501F2" w:rsidRDefault="004501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F831795" w14:textId="77777777" w:rsidR="004501F2" w:rsidRDefault="004501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32C7FC1" w14:textId="77777777" w:rsidR="004501F2" w:rsidRDefault="004501F2">
            <w:pPr>
              <w:pStyle w:val="ProductList-TableBody"/>
              <w:jc w:val="center"/>
            </w:pPr>
          </w:p>
        </w:tc>
      </w:tr>
      <w:tr w:rsidR="004501F2" w14:paraId="723F4E0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21E4F0A" w14:textId="77777777" w:rsidR="004501F2" w:rsidRDefault="007C1067">
            <w:pPr>
              <w:pStyle w:val="ProductList-TableBody"/>
            </w:pPr>
            <w:r>
              <w:rPr>
                <w:b/>
              </w:rPr>
              <w:t>Skype darbam Server 2019</w:t>
            </w:r>
          </w:p>
        </w:tc>
        <w:tc>
          <w:tcPr>
            <w:tcW w:w="480" w:type="dxa"/>
            <w:tcBorders>
              <w:top w:val="single" w:sz="4" w:space="0" w:color="FFFFFF"/>
              <w:left w:val="single" w:sz="6" w:space="0" w:color="FFFFFF"/>
              <w:bottom w:val="single" w:sz="4" w:space="0" w:color="FFFFFF"/>
              <w:right w:val="single" w:sz="6" w:space="0" w:color="FFFFFF"/>
            </w:tcBorders>
          </w:tcPr>
          <w:p w14:paraId="3FCB1FA7" w14:textId="77777777" w:rsidR="004501F2" w:rsidRDefault="004501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8A2E85" w14:textId="77777777" w:rsidR="004501F2" w:rsidRDefault="004501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2790E3" w14:textId="77777777" w:rsidR="004501F2" w:rsidRDefault="004501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EE35F2" w14:textId="77777777" w:rsidR="004501F2" w:rsidRDefault="004501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B986AD1" w14:textId="77777777" w:rsidR="004501F2" w:rsidRDefault="004501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46AEF8" w14:textId="77777777" w:rsidR="004501F2" w:rsidRDefault="004501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B307CE" w14:textId="77777777" w:rsidR="004501F2" w:rsidRDefault="004501F2">
            <w:pPr>
              <w:pStyle w:val="ProductList-TableBody"/>
            </w:pPr>
          </w:p>
        </w:tc>
      </w:tr>
      <w:tr w:rsidR="004501F2" w14:paraId="49484AC1" w14:textId="77777777">
        <w:tc>
          <w:tcPr>
            <w:tcW w:w="360" w:type="dxa"/>
            <w:tcBorders>
              <w:top w:val="dashed" w:sz="4" w:space="0" w:color="BFBFBF"/>
              <w:left w:val="none" w:sz="24" w:space="0" w:color="808080"/>
              <w:bottom w:val="dashed" w:sz="4" w:space="0" w:color="BFBFBF"/>
              <w:right w:val="single" w:sz="6" w:space="0" w:color="FFFFFF"/>
            </w:tcBorders>
          </w:tcPr>
          <w:p w14:paraId="01A0C3AD" w14:textId="77777777" w:rsidR="004501F2" w:rsidRDefault="00B034C3">
            <w:pPr>
              <w:pStyle w:val="ProductList-TableBody"/>
            </w:pPr>
            <w:hyperlink w:anchor="_Sec799">
              <w:r w:rsidR="007C1067">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7F7D9F"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02F1F7"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094E5B"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0FF568"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4647B6"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39DC0B"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BB8469"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D39812"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7DC1FC"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87930D"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211D89"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76D301"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89BD16"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27A1DF"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79E0A7"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AC1BCA" w14:textId="77777777" w:rsidR="004501F2" w:rsidRDefault="004501F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BB30C46"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EA89FB"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BC56FF"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62555E"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71E418" w14:textId="77777777" w:rsidR="004501F2" w:rsidRDefault="004501F2">
            <w:pPr>
              <w:pStyle w:val="ProductList-TableBody"/>
              <w:jc w:val="center"/>
            </w:pPr>
          </w:p>
        </w:tc>
      </w:tr>
      <w:tr w:rsidR="004501F2" w14:paraId="7667326D" w14:textId="77777777">
        <w:tc>
          <w:tcPr>
            <w:tcW w:w="360" w:type="dxa"/>
            <w:tcBorders>
              <w:top w:val="dashed" w:sz="4" w:space="0" w:color="BFBFBF"/>
              <w:left w:val="none" w:sz="24" w:space="0" w:color="808080"/>
              <w:bottom w:val="dashed" w:sz="4" w:space="0" w:color="BFBFBF"/>
              <w:right w:val="single" w:sz="6" w:space="0" w:color="FFFFFF"/>
            </w:tcBorders>
          </w:tcPr>
          <w:p w14:paraId="7568A660" w14:textId="77777777" w:rsidR="004501F2" w:rsidRDefault="00B034C3">
            <w:pPr>
              <w:pStyle w:val="ProductList-TableBody"/>
            </w:pPr>
            <w:hyperlink w:anchor="_Sec799">
              <w:r w:rsidR="007C1067">
                <w:rPr>
                  <w:color w:val="00467F"/>
                  <w:u w:val="single"/>
                </w:rPr>
                <w:t>Papildu</w:t>
              </w:r>
            </w:hyperlink>
            <w:r w:rsidR="007C1067">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C3B007" w14:textId="77777777" w:rsidR="004501F2" w:rsidRDefault="004501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44DFD3" w14:textId="77777777" w:rsidR="004501F2" w:rsidRDefault="004501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4B6EFA" w14:textId="77777777" w:rsidR="004501F2" w:rsidRDefault="004501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ED580B" w14:textId="77777777" w:rsidR="004501F2" w:rsidRDefault="004501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577524" w14:textId="77777777" w:rsidR="004501F2" w:rsidRDefault="004501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35A312" w14:textId="77777777" w:rsidR="004501F2" w:rsidRDefault="004501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BDBDD5" w14:textId="77777777" w:rsidR="004501F2" w:rsidRDefault="004501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287B7C" w14:textId="77777777" w:rsidR="004501F2" w:rsidRDefault="004501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15F521" w14:textId="77777777" w:rsidR="004501F2" w:rsidRDefault="004501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69A57E" w14:textId="77777777" w:rsidR="004501F2" w:rsidRDefault="004501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FEA216" w14:textId="77777777" w:rsidR="004501F2" w:rsidRDefault="004501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9CF6E1" w14:textId="77777777" w:rsidR="004501F2" w:rsidRDefault="004501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B7DF81" w14:textId="77777777" w:rsidR="004501F2" w:rsidRDefault="004501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063E2D" w14:textId="77777777" w:rsidR="004501F2" w:rsidRDefault="004501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8C3291" w14:textId="77777777" w:rsidR="004501F2" w:rsidRDefault="004501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7CC5EF"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DC232D2" w14:textId="77777777" w:rsidR="004501F2" w:rsidRDefault="004501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2489B1" w14:textId="77777777" w:rsidR="004501F2" w:rsidRDefault="004501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C31840" w14:textId="77777777" w:rsidR="004501F2" w:rsidRDefault="004501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863DFE" w14:textId="77777777" w:rsidR="004501F2" w:rsidRDefault="004501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0524F3" w14:textId="77777777" w:rsidR="004501F2" w:rsidRDefault="004501F2">
            <w:pPr>
              <w:pStyle w:val="ProductList-TableBody"/>
              <w:jc w:val="center"/>
            </w:pPr>
          </w:p>
        </w:tc>
      </w:tr>
      <w:tr w:rsidR="004501F2" w14:paraId="25940468" w14:textId="77777777">
        <w:tc>
          <w:tcPr>
            <w:tcW w:w="360" w:type="dxa"/>
            <w:tcBorders>
              <w:top w:val="dashed" w:sz="4" w:space="0" w:color="BFBFBF"/>
              <w:left w:val="none" w:sz="24" w:space="0" w:color="808080"/>
              <w:bottom w:val="single" w:sz="4" w:space="0" w:color="FFFFFF"/>
              <w:right w:val="single" w:sz="6" w:space="0" w:color="FFFFFF"/>
            </w:tcBorders>
          </w:tcPr>
          <w:p w14:paraId="7006699E" w14:textId="77777777" w:rsidR="004501F2" w:rsidRDefault="00B034C3">
            <w:pPr>
              <w:pStyle w:val="ProductList-TableBody"/>
            </w:pPr>
            <w:hyperlink w:anchor="_Sec799">
              <w:r w:rsidR="007C1067">
                <w:rPr>
                  <w:color w:val="00467F"/>
                  <w:u w:val="single"/>
                </w:rPr>
                <w:t>Papildu</w:t>
              </w:r>
            </w:hyperlink>
            <w:r w:rsidR="007C1067">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0ED380"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D4AE23"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297059"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C7D516"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465CCD"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62D39B"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5C9E73"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378402"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D02B0D"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1061E5"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8875AB"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16F50B"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C36B41"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F688A8"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E59263"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2DB576" w14:textId="77777777" w:rsidR="004501F2" w:rsidRDefault="004501F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9972D02"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A687F6"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BAA0DC"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BA167B"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FD1824" w14:textId="77777777" w:rsidR="004501F2" w:rsidRDefault="004501F2">
            <w:pPr>
              <w:pStyle w:val="ProductList-TableBody"/>
              <w:jc w:val="center"/>
            </w:pPr>
          </w:p>
        </w:tc>
      </w:tr>
      <w:tr w:rsidR="004501F2" w14:paraId="37DE331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A79CFC4" w14:textId="77777777" w:rsidR="004501F2" w:rsidRDefault="007C1067">
            <w:pPr>
              <w:pStyle w:val="ProductList-TableBody"/>
            </w:pPr>
            <w:r>
              <w:rPr>
                <w:b/>
              </w:rPr>
              <w:t>Windows MultiPoint Server 2016 Premium (tikai Izglītības nozarē)</w:t>
            </w:r>
          </w:p>
        </w:tc>
        <w:tc>
          <w:tcPr>
            <w:tcW w:w="480" w:type="dxa"/>
            <w:tcBorders>
              <w:top w:val="single" w:sz="4" w:space="0" w:color="FFFFFF"/>
              <w:left w:val="single" w:sz="6" w:space="0" w:color="FFFFFF"/>
              <w:bottom w:val="single" w:sz="4" w:space="0" w:color="FFFFFF"/>
              <w:right w:val="single" w:sz="6" w:space="0" w:color="FFFFFF"/>
            </w:tcBorders>
          </w:tcPr>
          <w:p w14:paraId="6E245EB4" w14:textId="77777777" w:rsidR="004501F2" w:rsidRDefault="004501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520AB1" w14:textId="77777777" w:rsidR="004501F2" w:rsidRDefault="004501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70DFF9" w14:textId="77777777" w:rsidR="004501F2" w:rsidRDefault="004501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4D2BB9" w14:textId="77777777" w:rsidR="004501F2" w:rsidRDefault="004501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6933100" w14:textId="77777777" w:rsidR="004501F2" w:rsidRDefault="004501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CB89D7" w14:textId="77777777" w:rsidR="004501F2" w:rsidRDefault="004501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73E9D3" w14:textId="77777777" w:rsidR="004501F2" w:rsidRDefault="004501F2">
            <w:pPr>
              <w:pStyle w:val="ProductList-TableBody"/>
            </w:pPr>
          </w:p>
        </w:tc>
      </w:tr>
      <w:tr w:rsidR="004501F2" w14:paraId="1C662F21" w14:textId="77777777">
        <w:tc>
          <w:tcPr>
            <w:tcW w:w="360" w:type="dxa"/>
            <w:tcBorders>
              <w:top w:val="dashed" w:sz="4" w:space="0" w:color="BFBFBF"/>
              <w:left w:val="none" w:sz="24" w:space="0" w:color="808080"/>
              <w:bottom w:val="dashed" w:sz="4" w:space="0" w:color="BFBFBF"/>
              <w:right w:val="single" w:sz="6" w:space="0" w:color="FFFFFF"/>
            </w:tcBorders>
          </w:tcPr>
          <w:p w14:paraId="625A1733" w14:textId="77777777" w:rsidR="004501F2" w:rsidRDefault="00B034C3">
            <w:pPr>
              <w:pStyle w:val="ProductList-TableBody"/>
            </w:pPr>
            <w:hyperlink w:anchor="_Sec800">
              <w:r w:rsidR="007C1067">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38DB51"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427975"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3A5ED6"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550FB6"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487609"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E50498"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EE2670"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45941F"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501F49"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CD0BEF"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4FB68D"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1B1A2F"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C86A8B"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AC3ECD"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F1EBF5"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F5D34B" w14:textId="77777777" w:rsidR="004501F2" w:rsidRDefault="004501F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0B7D46B"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5CC897"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8819C8"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51D33A"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2137CB" w14:textId="77777777" w:rsidR="004501F2" w:rsidRDefault="004501F2">
            <w:pPr>
              <w:pStyle w:val="ProductList-TableBody"/>
              <w:jc w:val="center"/>
            </w:pPr>
          </w:p>
        </w:tc>
      </w:tr>
      <w:tr w:rsidR="004501F2" w14:paraId="4DD4FCC0" w14:textId="77777777">
        <w:tc>
          <w:tcPr>
            <w:tcW w:w="360" w:type="dxa"/>
            <w:tcBorders>
              <w:top w:val="dashed" w:sz="4" w:space="0" w:color="BFBFBF"/>
              <w:left w:val="none" w:sz="24" w:space="0" w:color="808080"/>
              <w:bottom w:val="single" w:sz="4" w:space="0" w:color="FFFFFF"/>
              <w:right w:val="single" w:sz="6" w:space="0" w:color="FFFFFF"/>
            </w:tcBorders>
          </w:tcPr>
          <w:p w14:paraId="172ACA4D" w14:textId="77777777" w:rsidR="004501F2" w:rsidRDefault="00B034C3">
            <w:pPr>
              <w:pStyle w:val="ProductList-TableBody"/>
            </w:pPr>
            <w:hyperlink w:anchor="_Sec800">
              <w:r w:rsidR="007C1067">
                <w:rPr>
                  <w:color w:val="00467F"/>
                  <w:u w:val="single"/>
                </w:rPr>
                <w:t>Papildu</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9FA01F"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CEAF4A"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275E2E"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5502AC"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5452E9"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FD60A1"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70CBDF"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49D326"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3627EE"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A6BF1B"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FE7381"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A21013"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4F9E89"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81F4B7"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95EF90"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145468" w14:textId="77777777" w:rsidR="004501F2" w:rsidRDefault="004501F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CF7059A"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9ECD65"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3A7D79"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EC665F"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201511" w14:textId="77777777" w:rsidR="004501F2" w:rsidRDefault="004501F2">
            <w:pPr>
              <w:pStyle w:val="ProductList-TableBody"/>
              <w:jc w:val="center"/>
            </w:pPr>
          </w:p>
        </w:tc>
      </w:tr>
      <w:tr w:rsidR="004501F2" w14:paraId="7C1A633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EF127D7" w14:textId="77777777" w:rsidR="004501F2" w:rsidRDefault="007C1067">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049257FF" w14:textId="77777777" w:rsidR="004501F2" w:rsidRDefault="004501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4692E5" w14:textId="77777777" w:rsidR="004501F2" w:rsidRDefault="004501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7E636A" w14:textId="77777777" w:rsidR="004501F2" w:rsidRDefault="004501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B895AC" w14:textId="77777777" w:rsidR="004501F2" w:rsidRDefault="004501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52E237" w14:textId="77777777" w:rsidR="004501F2" w:rsidRDefault="004501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BD460D" w14:textId="77777777" w:rsidR="004501F2" w:rsidRDefault="004501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35340C" w14:textId="77777777" w:rsidR="004501F2" w:rsidRDefault="004501F2">
            <w:pPr>
              <w:pStyle w:val="ProductList-TableBody"/>
            </w:pPr>
          </w:p>
        </w:tc>
      </w:tr>
      <w:tr w:rsidR="004501F2" w14:paraId="440DC042" w14:textId="77777777">
        <w:tc>
          <w:tcPr>
            <w:tcW w:w="360" w:type="dxa"/>
            <w:tcBorders>
              <w:top w:val="dashed" w:sz="4" w:space="0" w:color="BFBFBF"/>
              <w:left w:val="none" w:sz="24" w:space="0" w:color="808080"/>
              <w:bottom w:val="dashed" w:sz="4" w:space="0" w:color="BFBFBF"/>
              <w:right w:val="single" w:sz="6" w:space="0" w:color="FFFFFF"/>
            </w:tcBorders>
          </w:tcPr>
          <w:p w14:paraId="1B5DDB74" w14:textId="77777777" w:rsidR="004501F2" w:rsidRDefault="00B034C3">
            <w:pPr>
              <w:pStyle w:val="ProductList-TableBody"/>
            </w:pPr>
            <w:hyperlink w:anchor="_Sec807">
              <w:r w:rsidR="007C1067">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B89EEB"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B59CE7"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510364"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FBD305"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DB296E"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D126CC"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CA1EAD"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07A006"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92E376"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2D2B8A"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EC28C5"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E4ED07"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65E8C1"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9F0B54"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827FD6"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6F2B5A" w14:textId="77777777" w:rsidR="004501F2" w:rsidRDefault="004501F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2DF0A24"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94D6E0"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043A5F"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403709"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8C3D04" w14:textId="77777777" w:rsidR="004501F2" w:rsidRDefault="004501F2">
            <w:pPr>
              <w:pStyle w:val="ProductList-TableBody"/>
              <w:jc w:val="center"/>
            </w:pPr>
          </w:p>
        </w:tc>
      </w:tr>
      <w:tr w:rsidR="004501F2" w14:paraId="49EE89CA" w14:textId="77777777">
        <w:tc>
          <w:tcPr>
            <w:tcW w:w="360" w:type="dxa"/>
            <w:tcBorders>
              <w:top w:val="dashed" w:sz="4" w:space="0" w:color="BFBFBF"/>
              <w:left w:val="none" w:sz="24" w:space="0" w:color="808080"/>
              <w:bottom w:val="dashed" w:sz="4" w:space="0" w:color="BFBFBF"/>
              <w:right w:val="single" w:sz="6" w:space="0" w:color="FFFFFF"/>
            </w:tcBorders>
          </w:tcPr>
          <w:p w14:paraId="5E957CD7" w14:textId="77777777" w:rsidR="004501F2" w:rsidRDefault="00B034C3">
            <w:pPr>
              <w:pStyle w:val="ProductList-TableBody"/>
            </w:pPr>
            <w:hyperlink w:anchor="_Sec807">
              <w:r w:rsidR="007C1067">
                <w:rPr>
                  <w:color w:val="00467F"/>
                  <w:u w:val="single"/>
                </w:rPr>
                <w:t>Papildu</w:t>
              </w:r>
            </w:hyperlink>
            <w:r w:rsidR="007C1067">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E32E48" w14:textId="77777777" w:rsidR="004501F2" w:rsidRDefault="004501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734264" w14:textId="77777777" w:rsidR="004501F2" w:rsidRDefault="004501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C6E60C" w14:textId="77777777" w:rsidR="004501F2" w:rsidRDefault="004501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742D87" w14:textId="77777777" w:rsidR="004501F2" w:rsidRDefault="004501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0385B6" w14:textId="77777777" w:rsidR="004501F2" w:rsidRDefault="004501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2D5FA7" w14:textId="77777777" w:rsidR="004501F2" w:rsidRDefault="004501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BB368D" w14:textId="77777777" w:rsidR="004501F2" w:rsidRDefault="004501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28917E" w14:textId="77777777" w:rsidR="004501F2" w:rsidRDefault="004501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62798C" w14:textId="77777777" w:rsidR="004501F2" w:rsidRDefault="004501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DDC37B" w14:textId="77777777" w:rsidR="004501F2" w:rsidRDefault="004501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A1146E" w14:textId="77777777" w:rsidR="004501F2" w:rsidRDefault="004501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99BC7E" w14:textId="77777777" w:rsidR="004501F2" w:rsidRDefault="004501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E1036C" w14:textId="77777777" w:rsidR="004501F2" w:rsidRDefault="004501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4CEAF3" w14:textId="77777777" w:rsidR="004501F2" w:rsidRDefault="004501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DE4644" w14:textId="77777777" w:rsidR="004501F2" w:rsidRDefault="004501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3A7E50"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00C9436" w14:textId="77777777" w:rsidR="004501F2" w:rsidRDefault="004501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9EAA98" w14:textId="77777777" w:rsidR="004501F2" w:rsidRDefault="004501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034DED" w14:textId="77777777" w:rsidR="004501F2" w:rsidRDefault="004501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D16C96" w14:textId="77777777" w:rsidR="004501F2" w:rsidRDefault="004501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3FC17D" w14:textId="77777777" w:rsidR="004501F2" w:rsidRDefault="004501F2">
            <w:pPr>
              <w:pStyle w:val="ProductList-TableBody"/>
              <w:jc w:val="center"/>
            </w:pPr>
          </w:p>
        </w:tc>
      </w:tr>
      <w:tr w:rsidR="004501F2" w14:paraId="7C71876A" w14:textId="77777777">
        <w:tc>
          <w:tcPr>
            <w:tcW w:w="360" w:type="dxa"/>
            <w:tcBorders>
              <w:top w:val="dashed" w:sz="4" w:space="0" w:color="BFBFBF"/>
              <w:left w:val="none" w:sz="24" w:space="0" w:color="808080"/>
              <w:bottom w:val="single" w:sz="4" w:space="0" w:color="FFFFFF"/>
              <w:right w:val="single" w:sz="6" w:space="0" w:color="FFFFFF"/>
            </w:tcBorders>
          </w:tcPr>
          <w:p w14:paraId="5F28D8C2" w14:textId="77777777" w:rsidR="004501F2" w:rsidRDefault="00B034C3">
            <w:pPr>
              <w:pStyle w:val="ProductList-TableBody"/>
            </w:pPr>
            <w:hyperlink w:anchor="_Sec807">
              <w:r w:rsidR="007C1067">
                <w:rPr>
                  <w:color w:val="00467F"/>
                  <w:u w:val="single"/>
                </w:rPr>
                <w:t>Papildu</w:t>
              </w:r>
            </w:hyperlink>
            <w:r w:rsidR="007C1067">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10642B"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DF895B"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A549B0"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08D8C7"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711D3D"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7B89EC"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66F7A2"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36AD9B"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AF1682"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FF552B"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73013B"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02E729"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6AE89B"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6A84E8"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79A933"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5CD92D" w14:textId="77777777" w:rsidR="004501F2" w:rsidRDefault="004501F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7047069"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59368D"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8E80DD"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F25643"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E3EFC1" w14:textId="77777777" w:rsidR="004501F2" w:rsidRDefault="004501F2">
            <w:pPr>
              <w:pStyle w:val="ProductList-TableBody"/>
              <w:jc w:val="center"/>
            </w:pPr>
          </w:p>
        </w:tc>
      </w:tr>
      <w:tr w:rsidR="004501F2" w14:paraId="4462716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A64F894" w14:textId="77777777" w:rsidR="004501F2" w:rsidRDefault="007C1067">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7EA0FE09" w14:textId="77777777" w:rsidR="004501F2" w:rsidRDefault="004501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3E88EC" w14:textId="77777777" w:rsidR="004501F2" w:rsidRDefault="004501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177DB4" w14:textId="77777777" w:rsidR="004501F2" w:rsidRDefault="004501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3E5688" w14:textId="77777777" w:rsidR="004501F2" w:rsidRDefault="004501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8A732D" w14:textId="77777777" w:rsidR="004501F2" w:rsidRDefault="004501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716209" w14:textId="77777777" w:rsidR="004501F2" w:rsidRDefault="004501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CAC131" w14:textId="77777777" w:rsidR="004501F2" w:rsidRDefault="004501F2">
            <w:pPr>
              <w:pStyle w:val="ProductList-TableBody"/>
            </w:pPr>
          </w:p>
        </w:tc>
      </w:tr>
      <w:tr w:rsidR="004501F2" w14:paraId="30123CF0" w14:textId="77777777">
        <w:tc>
          <w:tcPr>
            <w:tcW w:w="360" w:type="dxa"/>
            <w:tcBorders>
              <w:top w:val="dashed" w:sz="4" w:space="0" w:color="BFBFBF"/>
              <w:left w:val="none" w:sz="24" w:space="0" w:color="808080"/>
              <w:bottom w:val="dashed" w:sz="4" w:space="0" w:color="BFBFBF"/>
              <w:right w:val="single" w:sz="6" w:space="0" w:color="FFFFFF"/>
            </w:tcBorders>
          </w:tcPr>
          <w:p w14:paraId="0FA57F52" w14:textId="77777777" w:rsidR="004501F2" w:rsidRDefault="00B034C3">
            <w:pPr>
              <w:pStyle w:val="ProductList-TableBody"/>
            </w:pPr>
            <w:hyperlink w:anchor="_Sec807">
              <w:r w:rsidR="007C1067">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122CC7"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4CACC7"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8D2A02"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914ECB"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8880D6"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C36955"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ACC8AF"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9B9D24"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E8576D"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6ED947"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9222C1"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4C1529"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D4B7F0"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A13758"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D51DE9"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E93FB2" w14:textId="77777777" w:rsidR="004501F2" w:rsidRDefault="004501F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33D7783"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1ED35A"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9EF9B6"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DEA90A"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07AA04" w14:textId="77777777" w:rsidR="004501F2" w:rsidRDefault="004501F2">
            <w:pPr>
              <w:pStyle w:val="ProductList-TableBody"/>
              <w:jc w:val="center"/>
            </w:pPr>
          </w:p>
        </w:tc>
      </w:tr>
      <w:tr w:rsidR="004501F2" w14:paraId="1E8D7737" w14:textId="77777777">
        <w:tc>
          <w:tcPr>
            <w:tcW w:w="360" w:type="dxa"/>
            <w:tcBorders>
              <w:top w:val="dashed" w:sz="4" w:space="0" w:color="BFBFBF"/>
              <w:left w:val="none" w:sz="24" w:space="0" w:color="808080"/>
              <w:bottom w:val="dashed" w:sz="4" w:space="0" w:color="BFBFBF"/>
              <w:right w:val="single" w:sz="6" w:space="0" w:color="FFFFFF"/>
            </w:tcBorders>
          </w:tcPr>
          <w:p w14:paraId="46B882BA" w14:textId="77777777" w:rsidR="004501F2" w:rsidRDefault="00B034C3">
            <w:pPr>
              <w:pStyle w:val="ProductList-TableBody"/>
            </w:pPr>
            <w:hyperlink w:anchor="_Sec807">
              <w:r w:rsidR="007C1067">
                <w:rPr>
                  <w:color w:val="00467F"/>
                  <w:u w:val="single"/>
                </w:rPr>
                <w:t>Papildu</w:t>
              </w:r>
            </w:hyperlink>
            <w:r w:rsidR="007C1067">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7BF49C" w14:textId="77777777" w:rsidR="004501F2" w:rsidRDefault="004501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63D2BF" w14:textId="77777777" w:rsidR="004501F2" w:rsidRDefault="004501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98CD91" w14:textId="77777777" w:rsidR="004501F2" w:rsidRDefault="004501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1307E5" w14:textId="77777777" w:rsidR="004501F2" w:rsidRDefault="004501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22BC54" w14:textId="77777777" w:rsidR="004501F2" w:rsidRDefault="004501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9F97B6" w14:textId="77777777" w:rsidR="004501F2" w:rsidRDefault="004501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8C1FF8" w14:textId="77777777" w:rsidR="004501F2" w:rsidRDefault="004501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B35ADD" w14:textId="77777777" w:rsidR="004501F2" w:rsidRDefault="004501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B1AE19" w14:textId="77777777" w:rsidR="004501F2" w:rsidRDefault="004501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70B872" w14:textId="77777777" w:rsidR="004501F2" w:rsidRDefault="004501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60AC35" w14:textId="77777777" w:rsidR="004501F2" w:rsidRDefault="004501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BB28F9" w14:textId="77777777" w:rsidR="004501F2" w:rsidRDefault="004501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1FA961" w14:textId="77777777" w:rsidR="004501F2" w:rsidRDefault="004501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B1CEAC" w14:textId="77777777" w:rsidR="004501F2" w:rsidRDefault="004501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526D8E" w14:textId="77777777" w:rsidR="004501F2" w:rsidRDefault="004501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41CEF4"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1AD55D6" w14:textId="77777777" w:rsidR="004501F2" w:rsidRDefault="004501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C2BB7F" w14:textId="77777777" w:rsidR="004501F2" w:rsidRDefault="004501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9FDF49" w14:textId="77777777" w:rsidR="004501F2" w:rsidRDefault="004501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45DFCB" w14:textId="77777777" w:rsidR="004501F2" w:rsidRDefault="004501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A73447" w14:textId="77777777" w:rsidR="004501F2" w:rsidRDefault="004501F2">
            <w:pPr>
              <w:pStyle w:val="ProductList-TableBody"/>
              <w:jc w:val="center"/>
            </w:pPr>
          </w:p>
        </w:tc>
      </w:tr>
      <w:tr w:rsidR="004501F2" w14:paraId="2F7B60AE" w14:textId="77777777">
        <w:tc>
          <w:tcPr>
            <w:tcW w:w="360" w:type="dxa"/>
            <w:tcBorders>
              <w:top w:val="dashed" w:sz="4" w:space="0" w:color="BFBFBF"/>
              <w:left w:val="none" w:sz="24" w:space="0" w:color="808080"/>
              <w:bottom w:val="single" w:sz="4" w:space="0" w:color="FFFFFF"/>
              <w:right w:val="single" w:sz="6" w:space="0" w:color="FFFFFF"/>
            </w:tcBorders>
          </w:tcPr>
          <w:p w14:paraId="3423305B" w14:textId="77777777" w:rsidR="004501F2" w:rsidRDefault="00B034C3">
            <w:pPr>
              <w:pStyle w:val="ProductList-TableBody"/>
            </w:pPr>
            <w:hyperlink w:anchor="_Sec807">
              <w:r w:rsidR="007C1067">
                <w:rPr>
                  <w:color w:val="00467F"/>
                  <w:u w:val="single"/>
                </w:rPr>
                <w:t>Papildu</w:t>
              </w:r>
            </w:hyperlink>
            <w:r w:rsidR="007C1067">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02CF73"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DD580E"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87CC6E"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BA6C67"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DDA075"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6177DB"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3FCDBF"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C4F346"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B5AAEF"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6B58E2"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3DA992"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9F2D37"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967564"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225212"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B36717"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869C11" w14:textId="77777777" w:rsidR="004501F2" w:rsidRDefault="004501F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61E39A6"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9690B7"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3A7640"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D750CF" w14:textId="77777777" w:rsidR="004501F2" w:rsidRDefault="004501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441F8D" w14:textId="77777777" w:rsidR="004501F2" w:rsidRDefault="004501F2">
            <w:pPr>
              <w:pStyle w:val="ProductList-TableBody"/>
              <w:jc w:val="center"/>
            </w:pPr>
          </w:p>
        </w:tc>
      </w:tr>
      <w:tr w:rsidR="004501F2" w14:paraId="1FDD0BEE"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B38C1D0" w14:textId="77777777" w:rsidR="004501F2" w:rsidRDefault="007C1067">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3B7010CB" w14:textId="77777777" w:rsidR="004501F2" w:rsidRDefault="004501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41197B" w14:textId="77777777" w:rsidR="004501F2" w:rsidRDefault="004501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7B6671" w14:textId="77777777" w:rsidR="004501F2" w:rsidRDefault="004501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15BFF6" w14:textId="77777777" w:rsidR="004501F2" w:rsidRDefault="004501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722213" w14:textId="77777777" w:rsidR="004501F2" w:rsidRDefault="004501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920759" w14:textId="77777777" w:rsidR="004501F2" w:rsidRDefault="004501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30B003" w14:textId="77777777" w:rsidR="004501F2" w:rsidRDefault="004501F2">
            <w:pPr>
              <w:pStyle w:val="ProductList-TableBody"/>
            </w:pPr>
          </w:p>
        </w:tc>
      </w:tr>
      <w:tr w:rsidR="004501F2" w14:paraId="0A35258C" w14:textId="77777777">
        <w:tc>
          <w:tcPr>
            <w:tcW w:w="360" w:type="dxa"/>
            <w:tcBorders>
              <w:top w:val="none" w:sz="24" w:space="0" w:color="808080"/>
              <w:left w:val="none" w:sz="24" w:space="0" w:color="808080"/>
              <w:bottom w:val="single" w:sz="4" w:space="0" w:color="FFFFFF"/>
              <w:right w:val="single" w:sz="6" w:space="0" w:color="FFFFFF"/>
            </w:tcBorders>
          </w:tcPr>
          <w:p w14:paraId="7E1F5CB5" w14:textId="77777777" w:rsidR="004501F2" w:rsidRDefault="00B034C3">
            <w:pPr>
              <w:pStyle w:val="ProductList-TableBody"/>
            </w:pPr>
            <w:hyperlink w:anchor="_Sec801">
              <w:r w:rsidR="007C1067">
                <w:rPr>
                  <w:color w:val="00467F"/>
                  <w:u w:val="single"/>
                </w:rPr>
                <w:t>Pārvaldības</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4349540" w14:textId="77777777" w:rsidR="004501F2" w:rsidRDefault="004501F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04E77B7" w14:textId="77777777" w:rsidR="004501F2" w:rsidRDefault="004501F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D537B8D" w14:textId="77777777" w:rsidR="004501F2" w:rsidRDefault="004501F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6B7A26C" w14:textId="77777777" w:rsidR="004501F2" w:rsidRDefault="004501F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DDEC6AC" w14:textId="77777777" w:rsidR="004501F2" w:rsidRDefault="004501F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678B297" w14:textId="77777777" w:rsidR="004501F2" w:rsidRDefault="004501F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F68194F" w14:textId="77777777" w:rsidR="004501F2" w:rsidRDefault="004501F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79FA5FE" w14:textId="77777777" w:rsidR="004501F2" w:rsidRDefault="004501F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2AFE740" w14:textId="77777777" w:rsidR="004501F2" w:rsidRDefault="004501F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1476442" w14:textId="77777777" w:rsidR="004501F2" w:rsidRDefault="004501F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ADE01EE" w14:textId="77777777" w:rsidR="004501F2" w:rsidRDefault="004501F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1FCEC03" w14:textId="77777777" w:rsidR="004501F2" w:rsidRDefault="004501F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EF7264D" w14:textId="77777777" w:rsidR="004501F2" w:rsidRDefault="004501F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A853170" w14:textId="77777777" w:rsidR="004501F2" w:rsidRDefault="004501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2C66AE1" w14:textId="77777777" w:rsidR="004501F2" w:rsidRDefault="004501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0FF27BC" w14:textId="77777777" w:rsidR="004501F2" w:rsidRDefault="004501F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7A423A5" w14:textId="77777777" w:rsidR="004501F2" w:rsidRDefault="004501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EF874AA" w14:textId="77777777" w:rsidR="004501F2" w:rsidRDefault="004501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CA0842F" w14:textId="77777777" w:rsidR="004501F2" w:rsidRDefault="004501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4FBE49A" w14:textId="77777777" w:rsidR="004501F2" w:rsidRDefault="004501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E7DC682" w14:textId="77777777" w:rsidR="004501F2" w:rsidRDefault="004501F2">
            <w:pPr>
              <w:pStyle w:val="ProductList-TableBody"/>
              <w:jc w:val="center"/>
            </w:pPr>
          </w:p>
        </w:tc>
      </w:tr>
      <w:tr w:rsidR="004501F2" w14:paraId="112478AB"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3EE27CE" w14:textId="77777777" w:rsidR="004501F2" w:rsidRDefault="007C1067">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5279C94D" w14:textId="77777777" w:rsidR="004501F2" w:rsidRDefault="004501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2C630B" w14:textId="77777777" w:rsidR="004501F2" w:rsidRDefault="004501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E06F32" w14:textId="77777777" w:rsidR="004501F2" w:rsidRDefault="004501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168E9A" w14:textId="77777777" w:rsidR="004501F2" w:rsidRDefault="004501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69A80C" w14:textId="77777777" w:rsidR="004501F2" w:rsidRDefault="004501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60C919" w14:textId="77777777" w:rsidR="004501F2" w:rsidRDefault="004501F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0F9DC6" w14:textId="77777777" w:rsidR="004501F2" w:rsidRDefault="004501F2">
            <w:pPr>
              <w:pStyle w:val="ProductList-TableBody"/>
            </w:pPr>
          </w:p>
        </w:tc>
      </w:tr>
      <w:tr w:rsidR="004501F2" w14:paraId="5E69AA89" w14:textId="77777777">
        <w:tc>
          <w:tcPr>
            <w:tcW w:w="360" w:type="dxa"/>
            <w:tcBorders>
              <w:top w:val="none" w:sz="24" w:space="0" w:color="808080"/>
              <w:left w:val="none" w:sz="24" w:space="0" w:color="808080"/>
              <w:bottom w:val="none" w:sz="4" w:space="0" w:color="6E6E6E"/>
              <w:right w:val="single" w:sz="6" w:space="0" w:color="FFFFFF"/>
            </w:tcBorders>
          </w:tcPr>
          <w:p w14:paraId="3F35F364" w14:textId="77777777" w:rsidR="004501F2" w:rsidRDefault="00B034C3">
            <w:pPr>
              <w:pStyle w:val="ProductList-TableBody"/>
            </w:pPr>
            <w:hyperlink w:anchor="_Sec802">
              <w:r w:rsidR="007C1067">
                <w:rPr>
                  <w:color w:val="00467F"/>
                  <w:u w:val="single"/>
                </w:rPr>
                <w:t>Pārvaldības</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3C710CF" w14:textId="77777777" w:rsidR="004501F2" w:rsidRDefault="004501F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6DC81A1" w14:textId="77777777" w:rsidR="004501F2" w:rsidRDefault="004501F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465F2AD" w14:textId="77777777" w:rsidR="004501F2" w:rsidRDefault="004501F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61BB3FC" w14:textId="77777777" w:rsidR="004501F2" w:rsidRDefault="004501F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FD49BEB" w14:textId="77777777" w:rsidR="004501F2" w:rsidRDefault="004501F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A6E6A3F" w14:textId="77777777" w:rsidR="004501F2" w:rsidRDefault="004501F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8EEF7F5" w14:textId="77777777" w:rsidR="004501F2" w:rsidRDefault="004501F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2AB62A0" w14:textId="77777777" w:rsidR="004501F2" w:rsidRDefault="004501F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3F347E8" w14:textId="77777777" w:rsidR="004501F2" w:rsidRDefault="004501F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71A301B" w14:textId="77777777" w:rsidR="004501F2" w:rsidRDefault="004501F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2B43558" w14:textId="77777777" w:rsidR="004501F2" w:rsidRDefault="004501F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66F4EBE" w14:textId="77777777" w:rsidR="004501F2" w:rsidRDefault="004501F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72CA215" w14:textId="77777777" w:rsidR="004501F2" w:rsidRDefault="004501F2">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4652D3B3"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904C39"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C90A83" w14:textId="77777777" w:rsidR="004501F2" w:rsidRDefault="004501F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FA51B55"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165A42"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91494D"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B5F912" w14:textId="77777777" w:rsidR="004501F2" w:rsidRDefault="004501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21092D" w14:textId="77777777" w:rsidR="004501F2" w:rsidRDefault="004501F2">
            <w:pPr>
              <w:pStyle w:val="ProductList-TableBody"/>
              <w:jc w:val="center"/>
            </w:pPr>
          </w:p>
        </w:tc>
      </w:tr>
      <w:tr w:rsidR="004501F2" w14:paraId="14ABAC52"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16C02389" w14:textId="77777777" w:rsidR="004501F2" w:rsidRDefault="007C1067">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64200979" w14:textId="77777777" w:rsidR="004501F2" w:rsidRDefault="004501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C184478" w14:textId="77777777" w:rsidR="004501F2" w:rsidRDefault="004501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A077D73" w14:textId="77777777" w:rsidR="004501F2" w:rsidRDefault="004501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C644DB0" w14:textId="77777777" w:rsidR="004501F2" w:rsidRDefault="004501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F053986" w14:textId="77777777" w:rsidR="004501F2" w:rsidRDefault="004501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67C8253" w14:textId="77777777" w:rsidR="004501F2" w:rsidRDefault="004501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1A09049" w14:textId="77777777" w:rsidR="004501F2" w:rsidRDefault="004501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7CBE3BD" w14:textId="77777777" w:rsidR="004501F2" w:rsidRDefault="004501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3EC8B60" w14:textId="77777777" w:rsidR="004501F2" w:rsidRDefault="004501F2">
            <w:pPr>
              <w:pStyle w:val="ProductList-TableBody"/>
              <w:jc w:val="center"/>
            </w:pPr>
          </w:p>
        </w:tc>
      </w:tr>
      <w:tr w:rsidR="004501F2" w14:paraId="4E8AC5C0" w14:textId="77777777">
        <w:tc>
          <w:tcPr>
            <w:tcW w:w="360" w:type="dxa"/>
            <w:tcBorders>
              <w:top w:val="none" w:sz="4" w:space="0" w:color="6E6E6E"/>
              <w:left w:val="none" w:sz="24" w:space="0" w:color="808080"/>
              <w:bottom w:val="none" w:sz="4" w:space="0" w:color="6E6E6E"/>
              <w:right w:val="single" w:sz="6" w:space="0" w:color="FFFFFF"/>
            </w:tcBorders>
          </w:tcPr>
          <w:p w14:paraId="18FE77BB" w14:textId="77777777" w:rsidR="004501F2" w:rsidRDefault="00B034C3">
            <w:pPr>
              <w:pStyle w:val="ProductList-TableBody"/>
            </w:pPr>
            <w:hyperlink w:anchor="_Sec802">
              <w:r w:rsidR="007C1067">
                <w:rPr>
                  <w:color w:val="00467F"/>
                  <w:u w:val="single"/>
                </w:rPr>
                <w:t>Pārvaldības</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440A06" w14:textId="77777777" w:rsidR="004501F2" w:rsidRDefault="004501F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E417C81" w14:textId="77777777" w:rsidR="004501F2" w:rsidRDefault="004501F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1524DE2" w14:textId="77777777" w:rsidR="004501F2" w:rsidRDefault="004501F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D82BBF5" w14:textId="77777777" w:rsidR="004501F2" w:rsidRDefault="004501F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B716C36" w14:textId="77777777" w:rsidR="004501F2" w:rsidRDefault="004501F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9513505" w14:textId="77777777" w:rsidR="004501F2" w:rsidRDefault="004501F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6C061D" w14:textId="77777777" w:rsidR="004501F2" w:rsidRDefault="004501F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A3365C5" w14:textId="77777777" w:rsidR="004501F2" w:rsidRDefault="004501F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0D40B3C" w14:textId="77777777" w:rsidR="004501F2" w:rsidRDefault="004501F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1BFE060" w14:textId="77777777" w:rsidR="004501F2" w:rsidRDefault="004501F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90FAC12" w14:textId="77777777" w:rsidR="004501F2" w:rsidRDefault="004501F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9492FA3" w14:textId="77777777" w:rsidR="004501F2" w:rsidRDefault="004501F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7B57F38" w14:textId="77777777" w:rsidR="004501F2" w:rsidRDefault="004501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DE5C9D" w14:textId="77777777" w:rsidR="004501F2" w:rsidRDefault="004501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93C1A3" w14:textId="77777777" w:rsidR="004501F2" w:rsidRDefault="004501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785272"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2FFBD27" w14:textId="77777777" w:rsidR="004501F2" w:rsidRDefault="004501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083D90" w14:textId="77777777" w:rsidR="004501F2" w:rsidRDefault="004501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2E8039" w14:textId="77777777" w:rsidR="004501F2" w:rsidRDefault="004501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FA036B" w14:textId="77777777" w:rsidR="004501F2" w:rsidRDefault="004501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61EB40" w14:textId="77777777" w:rsidR="004501F2" w:rsidRDefault="004501F2">
            <w:pPr>
              <w:pStyle w:val="ProductList-TableBody"/>
              <w:jc w:val="center"/>
            </w:pPr>
          </w:p>
        </w:tc>
      </w:tr>
      <w:tr w:rsidR="004501F2" w14:paraId="4488D5E4" w14:textId="77777777">
        <w:tc>
          <w:tcPr>
            <w:tcW w:w="360" w:type="dxa"/>
            <w:gridSpan w:val="13"/>
            <w:tcBorders>
              <w:top w:val="none" w:sz="4" w:space="0" w:color="6E6E6E"/>
              <w:left w:val="single" w:sz="6" w:space="0" w:color="FFFFFF"/>
              <w:bottom w:val="none" w:sz="4" w:space="0" w:color="6E6E6E"/>
              <w:right w:val="single" w:sz="6" w:space="0" w:color="FFFFFF"/>
            </w:tcBorders>
          </w:tcPr>
          <w:p w14:paraId="3CD125E0" w14:textId="77777777" w:rsidR="004501F2" w:rsidRDefault="007C1067">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3EA6D505" w14:textId="77777777" w:rsidR="004501F2" w:rsidRDefault="004501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1470812" w14:textId="77777777" w:rsidR="004501F2" w:rsidRDefault="004501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D0D598E" w14:textId="77777777" w:rsidR="004501F2" w:rsidRDefault="004501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4316D35" w14:textId="77777777" w:rsidR="004501F2" w:rsidRDefault="004501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737752D" w14:textId="77777777" w:rsidR="004501F2" w:rsidRDefault="004501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59720E7" w14:textId="77777777" w:rsidR="004501F2" w:rsidRDefault="004501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1D62AC9" w14:textId="77777777" w:rsidR="004501F2" w:rsidRDefault="004501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0345E4D" w14:textId="77777777" w:rsidR="004501F2" w:rsidRDefault="004501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4127E6C" w14:textId="77777777" w:rsidR="004501F2" w:rsidRDefault="004501F2">
            <w:pPr>
              <w:pStyle w:val="ProductList-TableBody"/>
              <w:jc w:val="center"/>
            </w:pPr>
          </w:p>
        </w:tc>
      </w:tr>
      <w:tr w:rsidR="004501F2" w14:paraId="2610AD87" w14:textId="77777777">
        <w:tc>
          <w:tcPr>
            <w:tcW w:w="360" w:type="dxa"/>
            <w:tcBorders>
              <w:top w:val="none" w:sz="4" w:space="0" w:color="6E6E6E"/>
              <w:left w:val="none" w:sz="24" w:space="0" w:color="808080"/>
              <w:bottom w:val="none" w:sz="4" w:space="0" w:color="6E6E6E"/>
              <w:right w:val="single" w:sz="6" w:space="0" w:color="FFFFFF"/>
            </w:tcBorders>
          </w:tcPr>
          <w:p w14:paraId="508271CE" w14:textId="77777777" w:rsidR="004501F2" w:rsidRDefault="00B034C3">
            <w:pPr>
              <w:pStyle w:val="ProductList-TableBody"/>
            </w:pPr>
            <w:hyperlink r:id="rId151">
              <w:r w:rsidR="007C1067">
                <w:rPr>
                  <w:color w:val="00467F"/>
                  <w:u w:val="single"/>
                </w:rPr>
                <w:t>Pārvaldības</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754CDD8" w14:textId="77777777" w:rsidR="004501F2" w:rsidRDefault="004501F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69A16C" w14:textId="77777777" w:rsidR="004501F2" w:rsidRDefault="004501F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E6290CA" w14:textId="77777777" w:rsidR="004501F2" w:rsidRDefault="004501F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6596615" w14:textId="77777777" w:rsidR="004501F2" w:rsidRDefault="004501F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EADFF27" w14:textId="77777777" w:rsidR="004501F2" w:rsidRDefault="004501F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4227EF7" w14:textId="77777777" w:rsidR="004501F2" w:rsidRDefault="004501F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6DB70C" w14:textId="77777777" w:rsidR="004501F2" w:rsidRDefault="004501F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E14482A" w14:textId="77777777" w:rsidR="004501F2" w:rsidRDefault="004501F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212FF3" w14:textId="77777777" w:rsidR="004501F2" w:rsidRDefault="004501F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395C11" w14:textId="77777777" w:rsidR="004501F2" w:rsidRDefault="004501F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A8DA309" w14:textId="77777777" w:rsidR="004501F2" w:rsidRDefault="004501F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6B46637" w14:textId="77777777" w:rsidR="004501F2" w:rsidRDefault="004501F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1C22392" w14:textId="77777777" w:rsidR="004501F2" w:rsidRDefault="004501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DB7ED7" w14:textId="77777777" w:rsidR="004501F2" w:rsidRDefault="004501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9DE00A" w14:textId="77777777" w:rsidR="004501F2" w:rsidRDefault="004501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A8A29E" w14:textId="77777777" w:rsidR="004501F2" w:rsidRDefault="004501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9737012" w14:textId="77777777" w:rsidR="004501F2" w:rsidRDefault="004501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9F594D" w14:textId="77777777" w:rsidR="004501F2" w:rsidRDefault="004501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31B510" w14:textId="77777777" w:rsidR="004501F2" w:rsidRDefault="004501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FC1BB3" w14:textId="77777777" w:rsidR="004501F2" w:rsidRDefault="004501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BF89A7" w14:textId="77777777" w:rsidR="004501F2" w:rsidRDefault="004501F2">
            <w:pPr>
              <w:pStyle w:val="ProductList-TableBody"/>
              <w:jc w:val="center"/>
            </w:pPr>
          </w:p>
        </w:tc>
      </w:tr>
    </w:tbl>
    <w:p w14:paraId="68DDD00F" w14:textId="77777777" w:rsidR="004501F2" w:rsidRDefault="007C1067">
      <w:pPr>
        <w:pStyle w:val="ProductList-Body"/>
      </w:pPr>
      <w:r>
        <w:rPr>
          <w:b/>
          <w:i/>
        </w:rPr>
        <w:t>Piezīme</w:t>
      </w:r>
      <w:r>
        <w:rPr>
          <w:i/>
        </w:rPr>
        <w:t>. Piezīme. Office 365 A1, Microsoft 365 A1 un Office 365 Nonprofit E1 neizpilda Licences prasības attiecībā uz piekļuvi šajā tabulā uzskaitītajiem Produktiem (un to pārvaldīšanai). Ar programmas Studentiem paredzētās lietošanas priekšrocības starpniecību licencētie lietotāji neizpilda Licences prasības attiecībā uz piekļuvi šajā tabulā uzskaitītajiem Produktiem (un to pārvaldīšanai), izņemot Advanced Threat Analytics 2016 un System Center Configuration Manager 1606. Enterprise CAL Suite licence ar aktīvu SA segumu nodrošina tiesības, kas atbilst Datu zuduma novēršanai un Exchange Online Protection.</w:t>
      </w:r>
    </w:p>
    <w:p w14:paraId="2083BC3F" w14:textId="77777777" w:rsidR="004501F2" w:rsidRDefault="007C1067">
      <w:pPr>
        <w:pStyle w:val="ProductList-SectionHeading"/>
        <w:pageBreakBefore/>
        <w:outlineLvl w:val="0"/>
      </w:pPr>
      <w:bookmarkStart w:id="353" w:name="_Sec564"/>
      <w:bookmarkEnd w:id="351"/>
      <w:r>
        <w:t>Pielikums B. Software Assurance</w:t>
      </w:r>
      <w:r>
        <w:fldChar w:fldCharType="begin"/>
      </w:r>
      <w:r>
        <w:instrText xml:space="preserve"> TC "</w:instrText>
      </w:r>
      <w:bookmarkStart w:id="354" w:name="_Toc41635716"/>
      <w:r>
        <w:instrText>Pielikums B. Software Assurance</w:instrText>
      </w:r>
      <w:bookmarkEnd w:id="354"/>
      <w:r>
        <w:instrText>" \l 1</w:instrText>
      </w:r>
      <w:r>
        <w:fldChar w:fldCharType="end"/>
      </w:r>
    </w:p>
    <w:p w14:paraId="78D98CD5" w14:textId="77777777" w:rsidR="004501F2" w:rsidRDefault="007C1067">
      <w:pPr>
        <w:pStyle w:val="ProductList-Offering1Heading"/>
        <w:outlineLvl w:val="1"/>
      </w:pPr>
      <w:bookmarkStart w:id="355" w:name="_Sec573"/>
      <w:r>
        <w:t>Software Assurance iegāde</w:t>
      </w:r>
      <w:bookmarkEnd w:id="355"/>
      <w:r>
        <w:fldChar w:fldCharType="begin"/>
      </w:r>
      <w:r>
        <w:instrText xml:space="preserve"> TC "</w:instrText>
      </w:r>
      <w:bookmarkStart w:id="356" w:name="_Toc41635717"/>
      <w:r>
        <w:instrText>Software Assurance iegāde</w:instrText>
      </w:r>
      <w:bookmarkEnd w:id="356"/>
      <w:r>
        <w:instrText>" \l 2</w:instrText>
      </w:r>
      <w:r>
        <w:fldChar w:fldCharType="end"/>
      </w:r>
    </w:p>
    <w:p w14:paraId="4CFCC050" w14:textId="77777777" w:rsidR="004501F2" w:rsidRDefault="007C1067">
      <w:pPr>
        <w:pStyle w:val="ProductList-Body"/>
      </w:pPr>
      <w:r>
        <w:t xml:space="preserve">Iegādājoties SA, Klients drīkst izvēlēties vienu no trīs saistību līmeņiem, kuri dažādām programmām var atšķirties. Klients var izvēlēties no tālāk aprakstītajām iespējām. </w:t>
      </w:r>
    </w:p>
    <w:p w14:paraId="176A9D7F" w14:textId="77777777" w:rsidR="004501F2" w:rsidRDefault="007C1067" w:rsidP="007C1067">
      <w:pPr>
        <w:pStyle w:val="ProductList-Bullet"/>
        <w:numPr>
          <w:ilvl w:val="0"/>
          <w:numId w:val="53"/>
        </w:numPr>
      </w:pPr>
      <w:r>
        <w:t xml:space="preserve">Apņemties pievienot SA visiem platformas produktiem. </w:t>
      </w:r>
    </w:p>
    <w:p w14:paraId="7028E235" w14:textId="77777777" w:rsidR="004501F2" w:rsidRDefault="007C1067" w:rsidP="007C1067">
      <w:pPr>
        <w:pStyle w:val="ProductList-Bullet"/>
        <w:numPr>
          <w:ilvl w:val="0"/>
          <w:numId w:val="53"/>
        </w:numPr>
      </w:pPr>
      <w:r>
        <w:t xml:space="preserve">Apņemties pievienot SA visiem pirkumiem, kas veikti saskaņā ar konkrētu Produktu pūlu (Lietojumprogrammas, Sistēmas vai Serveri); šīs saistības tiek sauktas par Dalību programmā Software Assurance (Software Assurance Membership — SAM). </w:t>
      </w:r>
    </w:p>
    <w:p w14:paraId="6B7AF99F" w14:textId="77777777" w:rsidR="004501F2" w:rsidRDefault="007C1067" w:rsidP="007C1067">
      <w:pPr>
        <w:pStyle w:val="ProductList-Bullet"/>
        <w:numPr>
          <w:ilvl w:val="0"/>
          <w:numId w:val="53"/>
        </w:numPr>
      </w:pPr>
      <w:r>
        <w:t>Iegādāties SA atsevišķiem produktiem, nesniedzot nekādas saistības attiecībā uz SA paplašināšanu citiem produktiem.</w:t>
      </w:r>
    </w:p>
    <w:p w14:paraId="67C73807" w14:textId="77777777" w:rsidR="004501F2" w:rsidRDefault="004501F2">
      <w:pPr>
        <w:pStyle w:val="ProductList-Body"/>
      </w:pPr>
    </w:p>
    <w:p w14:paraId="60BD5AB4" w14:textId="77777777" w:rsidR="004501F2" w:rsidRDefault="007C1067">
      <w:pPr>
        <w:pStyle w:val="ProductList-Body"/>
      </w:pPr>
      <w:r>
        <w:t xml:space="preserve">SA segums ir jāiegādājas laikā, kad iegādājaties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atjaunojat jau esošu SA termiņu. Ja vien nav norādīts citādi, SA segumam ir piemērotas tikai Produkta jaunākās versijas licences. Nododot pastāvīgās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tiesību pārņēmējam ir tiesības šādām nodotajām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iegādāties SA segumu 30 dienu laikā pēc nodošanas datuma, bet tikai tad, ja tiesību nodevējs līdz pat nodošanas datumam šīm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uzturējis aktīvu SA segumu.</w:t>
      </w:r>
    </w:p>
    <w:p w14:paraId="5B4D9663" w14:textId="77777777" w:rsidR="004501F2" w:rsidRDefault="004501F2">
      <w:pPr>
        <w:pStyle w:val="ProductList-Body"/>
      </w:pPr>
    </w:p>
    <w:p w14:paraId="4A8F3C7D" w14:textId="77777777" w:rsidR="004501F2" w:rsidRDefault="007C1067">
      <w:pPr>
        <w:pStyle w:val="ProductList-Body"/>
      </w:pPr>
      <w:r>
        <w:t>Klientiem var būt iespēja iegādāties SA segumu noteiktām licencēm, kuras 90 dienu laikā pēc iegādes datuma ir iegādātas no Mazumtirdzniecības kanāla (pilnas komplektācijas produkts) vai no Oriģinālā aprīkojuma ražotāja (Original Equipment Manufacturer — OEM), kā aprakstīts nākamajā tabulā. Saskaņā ar līgumu Open Value šī iespēja attiecas tikai uz Nepilnas organizācijas/Nepilna uzņēmuma produktiem. Saskaņā ar līgumiem Enterprise Agreement šis noteikums ir spēkā tikai attiecībā uz Papildu produktiem. Klientiem, kas SA segumu iegādājas OEM vai mazumtirdzniecības licencēm, ir iespēja jebkurā laikā instalēt Lielapjoma licencēšanas programmatūru un to lietot pašreizējai versijai.</w:t>
      </w:r>
    </w:p>
    <w:tbl>
      <w:tblPr>
        <w:tblStyle w:val="PURTable"/>
        <w:tblW w:w="0" w:type="dxa"/>
        <w:tblLook w:val="04A0" w:firstRow="1" w:lastRow="0" w:firstColumn="1" w:lastColumn="0" w:noHBand="0" w:noVBand="1"/>
      </w:tblPr>
      <w:tblGrid>
        <w:gridCol w:w="2305"/>
        <w:gridCol w:w="2254"/>
        <w:gridCol w:w="2203"/>
        <w:gridCol w:w="4154"/>
      </w:tblGrid>
      <w:tr w:rsidR="004501F2" w14:paraId="5622484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4107028" w14:textId="77777777" w:rsidR="004501F2" w:rsidRDefault="007C1067">
            <w:pPr>
              <w:pStyle w:val="ProductList-TableBody"/>
              <w:jc w:val="center"/>
            </w:pPr>
            <w:r>
              <w:rPr>
                <w:color w:val="FFFFFF"/>
              </w:rPr>
              <w:t>Pūls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5ABAC30" w14:textId="77777777" w:rsidR="004501F2" w:rsidRDefault="007C1067">
            <w:pPr>
              <w:pStyle w:val="ProductList-TableBody"/>
              <w:jc w:val="center"/>
            </w:pPr>
            <w:r>
              <w:rPr>
                <w:color w:val="FFFFFF"/>
              </w:rPr>
              <w:t>Pilnas komplektācijas produkti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5F97872" w14:textId="77777777" w:rsidR="004501F2" w:rsidRDefault="007C1067">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E8E5A13" w14:textId="77777777" w:rsidR="004501F2" w:rsidRDefault="007C1067">
            <w:pPr>
              <w:pStyle w:val="ProductList-TableBody"/>
              <w:jc w:val="center"/>
            </w:pPr>
            <w:r>
              <w:rPr>
                <w:color w:val="FFFFFF"/>
              </w:rPr>
              <w:t>Programmas</w:t>
            </w:r>
          </w:p>
        </w:tc>
      </w:tr>
      <w:tr w:rsidR="004501F2" w14:paraId="0ACDDA5A" w14:textId="77777777">
        <w:tc>
          <w:tcPr>
            <w:tcW w:w="2440" w:type="dxa"/>
            <w:tcBorders>
              <w:top w:val="single" w:sz="4" w:space="0" w:color="000000"/>
              <w:left w:val="single" w:sz="4" w:space="0" w:color="000000"/>
              <w:bottom w:val="single" w:sz="4" w:space="0" w:color="000000"/>
              <w:right w:val="single" w:sz="4" w:space="0" w:color="000000"/>
            </w:tcBorders>
          </w:tcPr>
          <w:p w14:paraId="7C3B4FD6" w14:textId="77777777" w:rsidR="004501F2" w:rsidRDefault="007C1067">
            <w:pPr>
              <w:pStyle w:val="ProductList-TableBody"/>
            </w:pPr>
            <w:r>
              <w:t>Lietojumprogrammu pūls</w:t>
            </w:r>
          </w:p>
        </w:tc>
        <w:tc>
          <w:tcPr>
            <w:tcW w:w="2440" w:type="dxa"/>
            <w:tcBorders>
              <w:top w:val="single" w:sz="4" w:space="0" w:color="000000"/>
              <w:left w:val="single" w:sz="4" w:space="0" w:color="000000"/>
              <w:bottom w:val="single" w:sz="4" w:space="0" w:color="000000"/>
              <w:right w:val="single" w:sz="4" w:space="0" w:color="000000"/>
            </w:tcBorders>
          </w:tcPr>
          <w:p w14:paraId="0A72BD9B" w14:textId="77777777" w:rsidR="004501F2" w:rsidRDefault="007C1067">
            <w:pPr>
              <w:pStyle w:val="ProductList-TableBody"/>
            </w:pPr>
            <w:r>
              <w:t>nav</w:t>
            </w:r>
          </w:p>
        </w:tc>
        <w:tc>
          <w:tcPr>
            <w:tcW w:w="2440" w:type="dxa"/>
            <w:tcBorders>
              <w:top w:val="single" w:sz="4" w:space="0" w:color="000000"/>
              <w:left w:val="single" w:sz="4" w:space="0" w:color="000000"/>
              <w:bottom w:val="single" w:sz="4" w:space="0" w:color="000000"/>
              <w:right w:val="single" w:sz="4" w:space="0" w:color="000000"/>
            </w:tcBorders>
          </w:tcPr>
          <w:p w14:paraId="6EE09655" w14:textId="77777777" w:rsidR="004501F2" w:rsidRDefault="007C1067">
            <w:pPr>
              <w:pStyle w:val="ProductList-TableBody"/>
            </w:pPr>
            <w:r>
              <w:t>SA ir pieejams tikai saskaņā ar tālāk noteikto</w:t>
            </w:r>
          </w:p>
        </w:tc>
        <w:tc>
          <w:tcPr>
            <w:tcW w:w="4660" w:type="dxa"/>
            <w:vMerge w:val="restart"/>
            <w:tcBorders>
              <w:top w:val="single" w:sz="4" w:space="0" w:color="000000"/>
              <w:left w:val="single" w:sz="4" w:space="0" w:color="000000"/>
              <w:bottom w:val="single" w:sz="4" w:space="0" w:color="6E6E6E"/>
              <w:right w:val="single" w:sz="4" w:space="0" w:color="6E6E6E"/>
            </w:tcBorders>
          </w:tcPr>
          <w:p w14:paraId="38F42F78" w14:textId="77777777" w:rsidR="004501F2" w:rsidRDefault="007C1067">
            <w:pPr>
              <w:pStyle w:val="ProductList-TableBody"/>
            </w:pPr>
            <w:r>
              <w:t>Attiecas uz licenci Open, MPSA, Select Plus un nepilnai Organizācijai saskaņā ar Open Value un Papildu produktiem atbilstoši līgumiem Enterprise. Tas neattiecas uz Enterprise produktiem saskaņā ar līgumiem Open Value un Enterprise.</w:t>
            </w:r>
          </w:p>
        </w:tc>
      </w:tr>
      <w:tr w:rsidR="004501F2" w14:paraId="1406855C" w14:textId="77777777">
        <w:tc>
          <w:tcPr>
            <w:tcW w:w="2440" w:type="dxa"/>
            <w:tcBorders>
              <w:top w:val="single" w:sz="4" w:space="0" w:color="000000"/>
              <w:left w:val="single" w:sz="4" w:space="0" w:color="000000"/>
              <w:bottom w:val="single" w:sz="4" w:space="0" w:color="000000"/>
              <w:right w:val="single" w:sz="4" w:space="0" w:color="000000"/>
            </w:tcBorders>
          </w:tcPr>
          <w:p w14:paraId="163E5450" w14:textId="77777777" w:rsidR="004501F2" w:rsidRDefault="007C1067">
            <w:pPr>
              <w:pStyle w:val="ProductList-TableBody"/>
            </w:pPr>
            <w:r>
              <w:t>Serveru pūls</w:t>
            </w:r>
          </w:p>
        </w:tc>
        <w:tc>
          <w:tcPr>
            <w:tcW w:w="2440" w:type="dxa"/>
            <w:tcBorders>
              <w:top w:val="single" w:sz="4" w:space="0" w:color="000000"/>
              <w:left w:val="single" w:sz="4" w:space="0" w:color="000000"/>
              <w:bottom w:val="single" w:sz="4" w:space="0" w:color="000000"/>
              <w:right w:val="single" w:sz="4" w:space="0" w:color="000000"/>
            </w:tcBorders>
          </w:tcPr>
          <w:p w14:paraId="70353B94" w14:textId="77777777" w:rsidR="004501F2" w:rsidRDefault="007C1067">
            <w:pPr>
              <w:pStyle w:val="ProductList-TableBody"/>
            </w:pPr>
            <w:r>
              <w:t>SA pieejams</w:t>
            </w:r>
          </w:p>
        </w:tc>
        <w:tc>
          <w:tcPr>
            <w:tcW w:w="2440" w:type="dxa"/>
            <w:tcBorders>
              <w:top w:val="single" w:sz="4" w:space="0" w:color="000000"/>
              <w:left w:val="single" w:sz="4" w:space="0" w:color="000000"/>
              <w:bottom w:val="single" w:sz="4" w:space="0" w:color="000000"/>
              <w:right w:val="single" w:sz="4" w:space="0" w:color="000000"/>
            </w:tcBorders>
          </w:tcPr>
          <w:p w14:paraId="453B97A6" w14:textId="77777777" w:rsidR="004501F2" w:rsidRDefault="007C1067">
            <w:pPr>
              <w:pStyle w:val="ProductList-TableBody"/>
            </w:pPr>
            <w:r>
              <w:t>SA pieejams</w:t>
            </w:r>
          </w:p>
        </w:tc>
        <w:tc>
          <w:tcPr>
            <w:tcW w:w="0" w:type="auto"/>
            <w:vMerge/>
          </w:tcPr>
          <w:p w14:paraId="1A3590F3" w14:textId="77777777" w:rsidR="004501F2" w:rsidRDefault="004501F2"/>
        </w:tc>
      </w:tr>
    </w:tbl>
    <w:p w14:paraId="5936CE0C" w14:textId="77777777" w:rsidR="004501F2" w:rsidRDefault="004501F2">
      <w:pPr>
        <w:pStyle w:val="ProductList-Body"/>
      </w:pPr>
    </w:p>
    <w:p w14:paraId="268B81F8" w14:textId="77777777" w:rsidR="004501F2" w:rsidRDefault="007C1067">
      <w:pPr>
        <w:pStyle w:val="ProductList-Body"/>
      </w:pPr>
      <w:r>
        <w:t>Klientiem, kuri Microsoft Office Professional 2016 vai 2019 iegādājas no OEM, 90 dienu laikā pēc OEM iegādes datuma ir tiesības iegādāties SA segumu produktam Microsoft Office Standard programmās Open License, programmās Select un Select Plus, kā arī Nepilna uzņēmuma segumu saskaņā ar programmu Open Value.</w:t>
      </w:r>
    </w:p>
    <w:p w14:paraId="5105D83E" w14:textId="77777777" w:rsidR="004501F2" w:rsidRDefault="004501F2">
      <w:pPr>
        <w:pStyle w:val="ProductList-Body"/>
      </w:pPr>
    </w:p>
    <w:p w14:paraId="6845917F" w14:textId="77777777" w:rsidR="004501F2" w:rsidRDefault="007C1067">
      <w:pPr>
        <w:pStyle w:val="ProductList-Body"/>
      </w:pPr>
      <w:r>
        <w:t>Klientiem, kuri SQL Server 2017</w:t>
      </w:r>
      <w:r>
        <w:fldChar w:fldCharType="begin"/>
      </w:r>
      <w:r>
        <w:instrText xml:space="preserve"> XE "SQL Server 2017" </w:instrText>
      </w:r>
      <w:r>
        <w:fldChar w:fldCharType="end"/>
      </w:r>
      <w:r>
        <w:t xml:space="preserve"> iegādājas no OEM pirms 2020. gada 31. marta, 90 dienu laikā pēc OEM iegādes datuma ir tiesības iegādāties Software Assurance segumu produktam SQL Server.</w:t>
      </w:r>
    </w:p>
    <w:p w14:paraId="4FEBA035" w14:textId="77777777" w:rsidR="004501F2" w:rsidRDefault="004501F2">
      <w:pPr>
        <w:pStyle w:val="ProductList-Body"/>
      </w:pPr>
    </w:p>
    <w:p w14:paraId="1D6E00C0" w14:textId="77777777" w:rsidR="004501F2" w:rsidRDefault="007C1067">
      <w:pPr>
        <w:pStyle w:val="ProductList-Body"/>
      </w:pPr>
      <w:r>
        <w:t>Līguma Enterprise klienti, kuri ir veikuši pāreju uz Tiešsaistes pakalpojumu vai ir iegādājušies No SA abonēšanas Licenci, lai atjaunotu SA, reģistrācijas vai atjaunošanas gadadienā drīkst Licencei atkārtoti pievienot SA, neiegādājoties jaunu Licenci. SA ir jāpasūta šīs Licences atlikušajam reģistrācijas periodam. SA segums nedrīkst pārsniegt to pastāvīgo Licenču skaitu, uz kurām SA attiecās jebkuras iepriekšējās pārejas vai atjaunošanas laikā, un šo segumu nedrīkst atkārtoti pievienot nodotām Licencēm.</w:t>
      </w:r>
    </w:p>
    <w:p w14:paraId="201F8405" w14:textId="77777777" w:rsidR="004501F2" w:rsidRDefault="004501F2">
      <w:pPr>
        <w:pStyle w:val="ProductList-Body"/>
        <w:jc w:val="right"/>
      </w:pPr>
    </w:p>
    <w:tbl>
      <w:tblPr>
        <w:tblStyle w:val="PURTable"/>
        <w:tblW w:w="0" w:type="dxa"/>
        <w:tblLook w:val="04A0" w:firstRow="1" w:lastRow="0" w:firstColumn="1" w:lastColumn="0" w:noHBand="0" w:noVBand="1"/>
      </w:tblPr>
      <w:tblGrid>
        <w:gridCol w:w="10916"/>
      </w:tblGrid>
      <w:tr w:rsidR="004501F2" w14:paraId="66EC1D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18651E" w14:textId="77777777" w:rsidR="004501F2" w:rsidRDefault="00B034C3">
            <w:pPr>
              <w:pStyle w:val="ProductList-TableBody"/>
              <w:jc w:val="right"/>
            </w:pPr>
            <w:hyperlink w:anchor="_Sec842">
              <w:r w:rsidR="007C1067">
                <w:rPr>
                  <w:color w:val="00467F"/>
                  <w:sz w:val="14"/>
                  <w:u w:val="single"/>
                </w:rPr>
                <w:t>Saturs</w:t>
              </w:r>
            </w:hyperlink>
            <w:r w:rsidR="007C1067">
              <w:rPr>
                <w:sz w:val="14"/>
              </w:rPr>
              <w:t xml:space="preserve"> / </w:t>
            </w:r>
            <w:hyperlink w:anchor="_Sec549">
              <w:r w:rsidR="007C1067">
                <w:rPr>
                  <w:color w:val="00467F"/>
                  <w:sz w:val="14"/>
                  <w:u w:val="single"/>
                </w:rPr>
                <w:t>Glosārijs</w:t>
              </w:r>
            </w:hyperlink>
            <w:r w:rsidR="007C1067">
              <w:rPr>
                <w:sz w:val="14"/>
              </w:rPr>
              <w:t xml:space="preserve"> / </w:t>
            </w:r>
            <w:hyperlink w:anchor="_Sec844">
              <w:r w:rsidR="007C1067">
                <w:rPr>
                  <w:color w:val="00467F"/>
                  <w:sz w:val="14"/>
                  <w:u w:val="single"/>
                </w:rPr>
                <w:t>Indekss</w:t>
              </w:r>
            </w:hyperlink>
          </w:p>
        </w:tc>
      </w:tr>
    </w:tbl>
    <w:p w14:paraId="0B3B0703" w14:textId="77777777" w:rsidR="004501F2" w:rsidRDefault="004501F2">
      <w:pPr>
        <w:pStyle w:val="ProductList-Body"/>
      </w:pPr>
    </w:p>
    <w:p w14:paraId="7288A20D" w14:textId="77777777" w:rsidR="004501F2" w:rsidRDefault="007C1067">
      <w:pPr>
        <w:pStyle w:val="ProductList-Offering1Heading"/>
        <w:outlineLvl w:val="1"/>
      </w:pPr>
      <w:bookmarkStart w:id="357" w:name="_Sec574"/>
      <w:r>
        <w:t>Software Assurance atjaunošana</w:t>
      </w:r>
      <w:bookmarkEnd w:id="357"/>
      <w:r>
        <w:fldChar w:fldCharType="begin"/>
      </w:r>
      <w:r>
        <w:instrText xml:space="preserve"> TC "</w:instrText>
      </w:r>
      <w:bookmarkStart w:id="358" w:name="_Toc41635718"/>
      <w:r>
        <w:instrText>Software Assurance atjaunošana</w:instrText>
      </w:r>
      <w:bookmarkEnd w:id="358"/>
      <w:r>
        <w:instrText>" \l 2</w:instrText>
      </w:r>
      <w:r>
        <w:fldChar w:fldCharType="end"/>
      </w:r>
    </w:p>
    <w:p w14:paraId="7EBDD41D" w14:textId="77777777" w:rsidR="004501F2" w:rsidRDefault="007C1067">
      <w:pPr>
        <w:pStyle w:val="ProductList-ClauseHeading"/>
        <w:outlineLvl w:val="2"/>
      </w:pPr>
      <w:r>
        <w:t>Seguma atjaunošana saskaņā ar to pašu līgumu</w:t>
      </w:r>
    </w:p>
    <w:p w14:paraId="537F656E" w14:textId="77777777" w:rsidR="004501F2" w:rsidRDefault="007C1067">
      <w:pPr>
        <w:pStyle w:val="ProductList-Body"/>
      </w:pPr>
      <w:r>
        <w:t>Nosacījumi par SA seguma atjaunošanu saskaņā ar tās pašas programmas līgumu, ar kuru tas tika pasūtīts sākotnēji, atrodas Klienta lielapjoma licencēšanas līgumos. Klientiem ir tiesības atjaunot SA, vienlaikus nepasūtot Licenci, kamēr nav beidzies SA seguma darbības termiņš. Papildus konkrētām programmām, kā norādīts, ir piemērojami tālāk aprakstītie nosacījumi.</w:t>
      </w:r>
    </w:p>
    <w:p w14:paraId="59630167" w14:textId="77777777" w:rsidR="004501F2" w:rsidRDefault="004501F2">
      <w:pPr>
        <w:pStyle w:val="ProductList-Body"/>
      </w:pPr>
    </w:p>
    <w:p w14:paraId="4639C175" w14:textId="77777777" w:rsidR="004501F2" w:rsidRDefault="007C1067">
      <w:pPr>
        <w:pStyle w:val="ProductList-SubClauseHeading"/>
        <w:outlineLvl w:val="3"/>
      </w:pPr>
      <w:r>
        <w:t>Open License</w:t>
      </w:r>
    </w:p>
    <w:p w14:paraId="30BF74B4" w14:textId="77777777" w:rsidR="004501F2" w:rsidRDefault="007C1067">
      <w:pPr>
        <w:pStyle w:val="ProductList-BodyIndented"/>
      </w:pPr>
      <w:r>
        <w:t>Saskaņā ar Open License autorizācijas numuru pasūtīts SA segums beidzas līdz ar tā numura darbības beigām. Lai to atjaunotu, Klientiem 90 dienu laika pēc sava autorizācijas numura beigu datuma ir jāiesniedz SA seguma atjaunošanas pasūtījums.</w:t>
      </w:r>
    </w:p>
    <w:p w14:paraId="3BECF701" w14:textId="77777777" w:rsidR="004501F2" w:rsidRDefault="004501F2">
      <w:pPr>
        <w:pStyle w:val="ProductList-BodyIndented"/>
      </w:pPr>
    </w:p>
    <w:p w14:paraId="0CCCC47F" w14:textId="77777777" w:rsidR="004501F2" w:rsidRDefault="007C1067">
      <w:pPr>
        <w:pStyle w:val="ProductList-SubClauseHeading"/>
        <w:outlineLvl w:val="3"/>
      </w:pPr>
      <w:r>
        <w:t>Līgums Enterprise</w:t>
      </w:r>
    </w:p>
    <w:p w14:paraId="269AFB87" w14:textId="77777777" w:rsidR="004501F2" w:rsidRDefault="007C1067">
      <w:pPr>
        <w:pStyle w:val="ProductList-BodyIndented"/>
      </w:pPr>
      <w:r>
        <w:t>Lai atjaunotu SA segumu saskaņā ar to pašu reģistrāciju atbilstoši līgumam Enterprise, Klientiem ir jāparaksta jauna 2011 vai jaunākas versijas reģistrācija un līgums Enterprise (ja Klients to vēl nav izdarījis), un ir jāiesniedz SA seguma atjaunošanas pasūtījums (ja piemērojams) par 1) visiem Enterprise produktiem, Lietojumprogrammas platformas produktiem, Core Infrastructure produktiem un Papildu produktiem, ko Klients vēlas atjaunot, un 2) visiem Tiešsaistes pakalpojumiem, ņemot vērā pārejas (ja piemērojams).</w:t>
      </w:r>
    </w:p>
    <w:p w14:paraId="22B03725" w14:textId="77777777" w:rsidR="004501F2" w:rsidRDefault="004501F2">
      <w:pPr>
        <w:pStyle w:val="ProductList-BodyIndented"/>
      </w:pPr>
    </w:p>
    <w:p w14:paraId="5D405CC2" w14:textId="77777777" w:rsidR="004501F2" w:rsidRDefault="007C1067">
      <w:pPr>
        <w:pStyle w:val="ProductList-SubClauseHeading"/>
        <w:outlineLvl w:val="3"/>
      </w:pPr>
      <w:r>
        <w:t>Enrollment for Application Platform</w:t>
      </w:r>
    </w:p>
    <w:p w14:paraId="093361E9" w14:textId="77777777" w:rsidR="004501F2" w:rsidRDefault="007C1067">
      <w:pPr>
        <w:pStyle w:val="ProductList-BodyIndented"/>
      </w:pPr>
      <w:r>
        <w:t xml:space="preserve">EAP klientiem, kas iepriekš ir atlikuši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izmantojot SA pirms L SKU, ir jāizpērk savas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un tikai pēc tam viņi var atjaunot SA.</w:t>
      </w:r>
    </w:p>
    <w:p w14:paraId="133FDC8C" w14:textId="77777777" w:rsidR="004501F2" w:rsidRDefault="004501F2">
      <w:pPr>
        <w:pStyle w:val="ProductList-BodyIndented"/>
      </w:pPr>
    </w:p>
    <w:p w14:paraId="13FCA37B" w14:textId="77777777" w:rsidR="004501F2" w:rsidRDefault="007C1067">
      <w:pPr>
        <w:pStyle w:val="ProductList-ClauseHeading"/>
        <w:outlineLvl w:val="2"/>
      </w:pPr>
      <w:r>
        <w:t>Seguma atjaunošana no cita līguma</w:t>
      </w:r>
    </w:p>
    <w:p w14:paraId="5E185722" w14:textId="77777777" w:rsidR="004501F2" w:rsidRDefault="007C1067">
      <w:pPr>
        <w:pStyle w:val="ProductList-Body"/>
      </w:pPr>
      <w:r>
        <w:t xml:space="preserve">Klientam ir tiesības atjaunot SA segumu jebkuram Produktam, ja Klients šim Produktam ir ieguvis pastāvīgu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un SA segumu saskaņā ar iepriekšēju līgumu tajā pašā Lielapjoma licencēšanas programmā ar nosacījumu, ka 1) Klienta jaunā līguma reģistrācija vai (MPSA) pasūtījums stājas spēkā ne vēlāk kā dienu pēc iepriekšējā līguma vai reģistrācijas beigu datuma, un 2) SA atjaunošanas pasūtījums tiek veikts pirms iepriekšējā SA seguma beigu datuma, ja vien šāds segums netiek atjaunots no līguma Open License. Tādā gadījumā Klienti pasūtījumu drīkst veikt 90 dienu laikā pēc darbības beigām.</w:t>
      </w:r>
    </w:p>
    <w:p w14:paraId="66D3AF0E" w14:textId="77777777" w:rsidR="004501F2" w:rsidRDefault="004501F2">
      <w:pPr>
        <w:pStyle w:val="ProductList-Body"/>
      </w:pPr>
    </w:p>
    <w:p w14:paraId="61EFA804" w14:textId="77777777" w:rsidR="004501F2" w:rsidRDefault="007C1067">
      <w:pPr>
        <w:pStyle w:val="ProductList-Body"/>
      </w:pPr>
      <w:r>
        <w:t>SA segumu Klientam ir arī tiesības atjaunot no vienas Lielapjoma licencēšanas programmas citā Lielapjoma licencēšanas programmā. Attiecībā uz Uzņēmuma produktiem, kas sākotnēji tika iegādāti programmā ar visa uzņēmuma seguma prasību, šis izņēmums ir spēkā tikai tad, ja klients atjauno SA segumu tādā MPSA vai programmā, kur Uzņēmuma produktiem pastāv visa uzņēmuma seguma prasība. Līgumu versijām 2008 un agrākām versijām — ja vien segums tiek atjaunots 30 dienu laikā (90 dienu laikā, ja atjaunošana notiek no programmas Open License) — tiek uzskatīts, ka SA segums klientiem ir jebkurā laika posmā no klienta SA seguma darbības beigām līdz jaunā seguma darbības sākumam.</w:t>
      </w:r>
    </w:p>
    <w:p w14:paraId="420D8BED" w14:textId="77777777" w:rsidR="004501F2" w:rsidRDefault="004501F2">
      <w:pPr>
        <w:pStyle w:val="ProductList-Body"/>
      </w:pPr>
    </w:p>
    <w:p w14:paraId="1CBDE136" w14:textId="77777777" w:rsidR="004501F2" w:rsidRDefault="007C1067">
      <w:pPr>
        <w:pStyle w:val="ProductList-ClauseHeading"/>
        <w:outlineLvl w:val="2"/>
      </w:pPr>
      <w:r>
        <w:t>Software Assurance seguma atjaunošana Klienta piekļuves licencēm (CAL) un Klienta pārvaldības licencēm (ML)</w:t>
      </w:r>
    </w:p>
    <w:p w14:paraId="3B758D7D" w14:textId="77777777" w:rsidR="004501F2" w:rsidRDefault="007C1067">
      <w:pPr>
        <w:pStyle w:val="ProductList-Body"/>
      </w:pPr>
      <w:r>
        <w:rPr>
          <w:b/>
          <w:color w:val="00188F"/>
        </w:rPr>
        <w:t>Pāriešana no Lietotāju uz Ierīču CAL vai pretēji</w:t>
      </w:r>
      <w:r>
        <w:t xml:space="preserve">: Klienti, kas atjauno SA segumu licencēm CAL, var pārslēgties starp Lietotāja un Ierīces licenci. Šī pāreja nemaina CAL izdevumu (t.i., izdevumu Standard pret izdevumu Enterprise). </w:t>
      </w:r>
    </w:p>
    <w:p w14:paraId="27C1C915" w14:textId="77777777" w:rsidR="004501F2" w:rsidRDefault="007C1067">
      <w:pPr>
        <w:pStyle w:val="ProductList-Body"/>
      </w:pPr>
      <w:r>
        <w:rPr>
          <w:b/>
          <w:color w:val="00188F"/>
        </w:rPr>
        <w:t>Pāriešana no Lietotāju uz OSE klienta ML vai pretēji</w:t>
      </w:r>
      <w:r>
        <w:t>: Klienti, kas atjauno SA segumu klienta ML, var pārslēgties starp Lietotāja un OSE licenci.</w:t>
      </w:r>
    </w:p>
    <w:p w14:paraId="504BE7D8" w14:textId="77777777" w:rsidR="004501F2" w:rsidRDefault="004501F2">
      <w:pPr>
        <w:pStyle w:val="ProductList-Body"/>
        <w:jc w:val="right"/>
      </w:pPr>
    </w:p>
    <w:tbl>
      <w:tblPr>
        <w:tblStyle w:val="PURTable"/>
        <w:tblW w:w="0" w:type="dxa"/>
        <w:tblLook w:val="04A0" w:firstRow="1" w:lastRow="0" w:firstColumn="1" w:lastColumn="0" w:noHBand="0" w:noVBand="1"/>
      </w:tblPr>
      <w:tblGrid>
        <w:gridCol w:w="10916"/>
      </w:tblGrid>
      <w:tr w:rsidR="004501F2" w14:paraId="2146A4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0A32AC" w14:textId="77777777" w:rsidR="004501F2" w:rsidRDefault="00B034C3">
            <w:pPr>
              <w:pStyle w:val="ProductList-TableBody"/>
              <w:jc w:val="right"/>
            </w:pPr>
            <w:hyperlink w:anchor="_Sec842">
              <w:r w:rsidR="007C1067">
                <w:rPr>
                  <w:color w:val="00467F"/>
                  <w:sz w:val="14"/>
                  <w:u w:val="single"/>
                </w:rPr>
                <w:t>Saturs</w:t>
              </w:r>
            </w:hyperlink>
            <w:r w:rsidR="007C1067">
              <w:rPr>
                <w:sz w:val="14"/>
              </w:rPr>
              <w:t xml:space="preserve"> / </w:t>
            </w:r>
            <w:hyperlink w:anchor="_Sec549">
              <w:r w:rsidR="007C1067">
                <w:rPr>
                  <w:color w:val="00467F"/>
                  <w:sz w:val="14"/>
                  <w:u w:val="single"/>
                </w:rPr>
                <w:t>Glosārijs</w:t>
              </w:r>
            </w:hyperlink>
            <w:r w:rsidR="007C1067">
              <w:rPr>
                <w:sz w:val="14"/>
              </w:rPr>
              <w:t xml:space="preserve"> / </w:t>
            </w:r>
            <w:hyperlink w:anchor="_Sec844">
              <w:r w:rsidR="007C1067">
                <w:rPr>
                  <w:color w:val="00467F"/>
                  <w:sz w:val="14"/>
                  <w:u w:val="single"/>
                </w:rPr>
                <w:t>Indekss</w:t>
              </w:r>
            </w:hyperlink>
          </w:p>
        </w:tc>
      </w:tr>
    </w:tbl>
    <w:p w14:paraId="2E2F647D" w14:textId="77777777" w:rsidR="004501F2" w:rsidRDefault="004501F2">
      <w:pPr>
        <w:pStyle w:val="ProductList-Body"/>
      </w:pPr>
    </w:p>
    <w:p w14:paraId="6B2EDDB5" w14:textId="77777777" w:rsidR="004501F2" w:rsidRDefault="007C1067">
      <w:pPr>
        <w:pStyle w:val="ProductList-Offering1Heading"/>
        <w:outlineLvl w:val="1"/>
      </w:pPr>
      <w:bookmarkStart w:id="359" w:name="_Sec575"/>
      <w:r>
        <w:t>Licences migrēšana pārtrauktiem produktiem vai produktiem, kam beidzas darbmūžs</w:t>
      </w:r>
      <w:bookmarkEnd w:id="359"/>
      <w:r>
        <w:fldChar w:fldCharType="begin"/>
      </w:r>
      <w:r>
        <w:instrText xml:space="preserve"> TC "</w:instrText>
      </w:r>
      <w:bookmarkStart w:id="360" w:name="_Toc41635719"/>
      <w:r>
        <w:instrText>Licences migrēšana pārtrauktiem produktiem vai produktiem, kam beidzas darbmūžs</w:instrText>
      </w:r>
      <w:bookmarkEnd w:id="360"/>
      <w:r>
        <w:instrText>" \l 2</w:instrText>
      </w:r>
      <w:r>
        <w:fldChar w:fldCharType="end"/>
      </w:r>
    </w:p>
    <w:p w14:paraId="7FFC61D6" w14:textId="77777777" w:rsidR="004501F2" w:rsidRDefault="007C1067">
      <w:pPr>
        <w:pStyle w:val="ProductList-Body"/>
      </w:pPr>
      <w:r>
        <w:t>Šeit izmantotais termins “</w:t>
      </w:r>
      <w:r>
        <w:rPr>
          <w:b/>
          <w:color w:val="00188F"/>
        </w:rPr>
        <w:t>Iegūtā licence</w:t>
      </w:r>
      <w:r>
        <w:t xml:space="preserve">” attiecas uz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kurai kopš norādītā datuma ir SA segums un kura ir paredzēta Produktam, kas ir norādīts tādā produkta ierakstā, kur ir atsauce uz šo sadaļu.</w:t>
      </w:r>
    </w:p>
    <w:p w14:paraId="10423CF7" w14:textId="77777777" w:rsidR="004501F2" w:rsidRDefault="007C1067">
      <w:pPr>
        <w:pStyle w:val="ProductList-Body"/>
      </w:pPr>
      <w:r>
        <w:t>Šeit izmantotais termins “</w:t>
      </w:r>
      <w:r>
        <w:rPr>
          <w:b/>
          <w:color w:val="00188F"/>
        </w:rPr>
        <w:t>Migrēšanas licence</w:t>
      </w:r>
      <w:r>
        <w:t>” attiecas uz tiesībām, kuras tiek piešķirtas ar Produkta ierakstu, kur ir atsauce uz šo sadaļu.</w:t>
      </w:r>
    </w:p>
    <w:p w14:paraId="58298AB3" w14:textId="77777777" w:rsidR="004501F2" w:rsidRDefault="004501F2">
      <w:pPr>
        <w:pStyle w:val="ProductList-Body"/>
      </w:pPr>
    </w:p>
    <w:p w14:paraId="4CBACCFE" w14:textId="77777777" w:rsidR="004501F2" w:rsidRDefault="007C1067">
      <w:pPr>
        <w:pStyle w:val="ProductList-Body"/>
      </w:pPr>
      <w:r>
        <w:t>Ja vien Produkta ierakstā nav norādīts citādi, ir spēkā tālāk sniegtie nosacījumi.</w:t>
      </w:r>
    </w:p>
    <w:p w14:paraId="35570F8E" w14:textId="77777777" w:rsidR="004501F2" w:rsidRDefault="007C1067" w:rsidP="007C1067">
      <w:pPr>
        <w:pStyle w:val="ProductList-Bullet"/>
        <w:numPr>
          <w:ilvl w:val="0"/>
          <w:numId w:val="54"/>
        </w:numPr>
      </w:pPr>
      <w:r>
        <w:t>Klientam ir tiesības ar Iegūto licenci segtās programmatūras vietā jaunināt uz un lietot programmatūru, kas atbilst Migrēšanas licencei. Klientam nav tiesību vienlaicīgi lietot abu licenču programmatūru.</w:t>
      </w:r>
    </w:p>
    <w:p w14:paraId="67FC87E9" w14:textId="77777777" w:rsidR="004501F2" w:rsidRDefault="007C1067" w:rsidP="007C1067">
      <w:pPr>
        <w:pStyle w:val="ProductList-Bullet"/>
        <w:numPr>
          <w:ilvl w:val="0"/>
          <w:numId w:val="54"/>
        </w:numPr>
      </w:pPr>
      <w:r>
        <w:t>Migrēšanas licences tiek piešķirtas attiecībā 1:1 par katru Klienta iegūto licenci.</w:t>
      </w:r>
    </w:p>
    <w:p w14:paraId="5DF6E0DE" w14:textId="77777777" w:rsidR="004501F2" w:rsidRDefault="007C1067" w:rsidP="007C1067">
      <w:pPr>
        <w:pStyle w:val="ProductList-Bullet"/>
        <w:numPr>
          <w:ilvl w:val="0"/>
          <w:numId w:val="54"/>
        </w:numPr>
      </w:pPr>
      <w:r>
        <w:t>Ja Klients ir ieguvis pastāvīgas tiesības lietot programmatūru saskaņā ar Iegūto licenci, arī ar Migrēšanas licenci iegūtās programmatūras lietošanas tiesības ir pastāvīgas; pretējā gadījumā ar Migrēšanas licenci iegūtās tiesības beidzas, kad beidzas pamata Iegūtās licences darbība.</w:t>
      </w:r>
    </w:p>
    <w:p w14:paraId="631D7BB7" w14:textId="77777777" w:rsidR="004501F2" w:rsidRDefault="007C1067" w:rsidP="007C1067">
      <w:pPr>
        <w:pStyle w:val="ProductList-Bullet"/>
        <w:numPr>
          <w:ilvl w:val="0"/>
          <w:numId w:val="54"/>
        </w:numPr>
      </w:pPr>
      <w:r>
        <w:t>Beidzoties SA segumam attiecībā uz Iegūto licenci, Klientam ir tiesības iegādāties SA segumu tai pašai Produkta versijai un izdevumam, ko sedz Migrēšanas licence, un nav nepieciešams vispirms iegūt atsevišķas jaunas Licences. Šī iespēja neattiecas uz klientiem, kas licences pērk saskaņā ar abonēšanas programmām (piem., līgumiem Enterprise Subscription vai līgumiem Open Value Subscription).</w:t>
      </w:r>
    </w:p>
    <w:p w14:paraId="7D1FF7DD" w14:textId="77777777" w:rsidR="004501F2" w:rsidRDefault="007C1067" w:rsidP="007C1067">
      <w:pPr>
        <w:pStyle w:val="ProductList-Bullet"/>
        <w:numPr>
          <w:ilvl w:val="0"/>
          <w:numId w:val="54"/>
        </w:numPr>
      </w:pPr>
      <w:r>
        <w:t>Klientam nav tiesību Migrēšanas licences nodot atsevišķi no Iegūtajām licencēm.</w:t>
      </w:r>
    </w:p>
    <w:p w14:paraId="4E74D810" w14:textId="77777777" w:rsidR="004501F2" w:rsidRDefault="007C1067" w:rsidP="007C1067">
      <w:pPr>
        <w:pStyle w:val="ProductList-Bullet"/>
        <w:numPr>
          <w:ilvl w:val="0"/>
          <w:numId w:val="54"/>
        </w:numPr>
      </w:pPr>
      <w:r>
        <w:t xml:space="preserve">Tajā pašā reģistrācijas periodā vēlāk iegūtās licences, kas veido daļu no Klienta plānotās datu precizēšanas procedūras, par to pašu pārtraukto Produktu un saskaņā ar līgumu Enterprise vai Enterprise Subscription, līgumu Open Value Subscription vai Enrollment for Education Solutions, šīs licenču piešķiršanas nolūkos arī tiek uzskatītas par Iegūtajām licencēm. Produktu segumam saskaņā ar abonēšanas līgumiem ir jābūt nepārtrauktam. </w:t>
      </w:r>
    </w:p>
    <w:p w14:paraId="7391C489" w14:textId="77777777" w:rsidR="004501F2" w:rsidRDefault="004501F2">
      <w:pPr>
        <w:pStyle w:val="ProductList-Body"/>
        <w:jc w:val="right"/>
      </w:pPr>
    </w:p>
    <w:tbl>
      <w:tblPr>
        <w:tblStyle w:val="PURTable"/>
        <w:tblW w:w="0" w:type="dxa"/>
        <w:tblLook w:val="04A0" w:firstRow="1" w:lastRow="0" w:firstColumn="1" w:lastColumn="0" w:noHBand="0" w:noVBand="1"/>
      </w:tblPr>
      <w:tblGrid>
        <w:gridCol w:w="10916"/>
      </w:tblGrid>
      <w:tr w:rsidR="004501F2" w14:paraId="07BC2F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2DBD19" w14:textId="77777777" w:rsidR="004501F2" w:rsidRDefault="00B034C3">
            <w:pPr>
              <w:pStyle w:val="ProductList-TableBody"/>
              <w:jc w:val="right"/>
            </w:pPr>
            <w:hyperlink w:anchor="_Sec842">
              <w:r w:rsidR="007C1067">
                <w:rPr>
                  <w:color w:val="00467F"/>
                  <w:sz w:val="14"/>
                  <w:u w:val="single"/>
                </w:rPr>
                <w:t>Saturs</w:t>
              </w:r>
            </w:hyperlink>
            <w:r w:rsidR="007C1067">
              <w:rPr>
                <w:sz w:val="14"/>
              </w:rPr>
              <w:t xml:space="preserve"> / </w:t>
            </w:r>
            <w:hyperlink w:anchor="_Sec549">
              <w:r w:rsidR="007C1067">
                <w:rPr>
                  <w:color w:val="00467F"/>
                  <w:sz w:val="14"/>
                  <w:u w:val="single"/>
                </w:rPr>
                <w:t>Glosārijs</w:t>
              </w:r>
            </w:hyperlink>
            <w:r w:rsidR="007C1067">
              <w:rPr>
                <w:sz w:val="14"/>
              </w:rPr>
              <w:t xml:space="preserve"> / </w:t>
            </w:r>
            <w:hyperlink w:anchor="_Sec844">
              <w:r w:rsidR="007C1067">
                <w:rPr>
                  <w:color w:val="00467F"/>
                  <w:sz w:val="14"/>
                  <w:u w:val="single"/>
                </w:rPr>
                <w:t>Indekss</w:t>
              </w:r>
            </w:hyperlink>
          </w:p>
        </w:tc>
      </w:tr>
    </w:tbl>
    <w:p w14:paraId="5970EC7A" w14:textId="77777777" w:rsidR="004501F2" w:rsidRDefault="004501F2">
      <w:pPr>
        <w:pStyle w:val="ProductList-Body"/>
      </w:pPr>
    </w:p>
    <w:p w14:paraId="5C2CF649" w14:textId="77777777" w:rsidR="004501F2" w:rsidRDefault="007C1067">
      <w:pPr>
        <w:pStyle w:val="ProductList-Offering1Heading"/>
        <w:outlineLvl w:val="1"/>
      </w:pPr>
      <w:bookmarkStart w:id="361" w:name="_Sec576"/>
      <w:r>
        <w:t>Software Assurance priekšrocības</w:t>
      </w:r>
      <w:bookmarkEnd w:id="361"/>
      <w:r>
        <w:fldChar w:fldCharType="begin"/>
      </w:r>
      <w:r>
        <w:instrText xml:space="preserve"> TC "</w:instrText>
      </w:r>
      <w:bookmarkStart w:id="362" w:name="_Toc41635720"/>
      <w:r>
        <w:instrText>Software Assurance priekšrocības</w:instrText>
      </w:r>
      <w:bookmarkEnd w:id="362"/>
      <w:r>
        <w:instrText>" \l 2</w:instrText>
      </w:r>
      <w:r>
        <w:fldChar w:fldCharType="end"/>
      </w:r>
    </w:p>
    <w:p w14:paraId="43F132EC" w14:textId="77777777" w:rsidR="004501F2" w:rsidRDefault="007C1067">
      <w:pPr>
        <w:pStyle w:val="ProductList-Body"/>
      </w:pPr>
      <w:r>
        <w:t>Vairums SA priekšrocību ir pieejamas katrā Produktu pūlā, kā aprakstīts nākamajā tabulā. Aktīvs SA segums attiecībā uz jebkuru kvalificēto Produktu Klientam piešķir tiesības saņemt nākamajā tabulā norādītās priekšrocības. Dažas priekšrocības tiek piešķirtas atkarībā no Klienta SA seguma, kurš ir iztērēts noteiktai kvalificēto produktu kopai kādā pūlā. Šo nosacījumu nolūkos “SA iztērēšana” nav faktiski iztērēta Klienta nauda, bet gan aptuvens daudzums, kādu Klients ir iztērējis SA segumam attiecībā uz tā Produktiem savā reģistrācijā Select vai Enterprise, Select Plus vai līgumā Open (piemēram, tikai SA iegādēm un L&amp;SA iegāžu SA komponentiem). Klientiem abonēšanas programmās šis daudzums ir aptuvenā naudas summa, ko Klients ir iztērējis, licencējot Produktus atbilstoši savai reģistrācijai vai līgumam. Noteiktu priekšrocību saņemšanai var būt nepieciešama dalība programmā Software Assurance (SAM). Klienta piekļuve un tiesības lietot savas SA priekšrocības parasti izbeidzas līdz ar viņu SA seguma izbeigšanos, ja vien tālāk vai Produktu ierakstos nav norādīts citādi. Priekšrocības var mainīties, un to sniegšana jebkurā laikā bez brīdinājuma var tikt pārtraukta. Pieejamās priekšrocības ir atkarīgas no programmas, reģiona, piegādes iespējām un valodas.</w:t>
      </w:r>
    </w:p>
    <w:tbl>
      <w:tblPr>
        <w:tblStyle w:val="PURTable"/>
        <w:tblW w:w="0" w:type="dxa"/>
        <w:tblLook w:val="04A0" w:firstRow="1" w:lastRow="0" w:firstColumn="1" w:lastColumn="0" w:noHBand="0" w:noVBand="1"/>
      </w:tblPr>
      <w:tblGrid>
        <w:gridCol w:w="5477"/>
        <w:gridCol w:w="1889"/>
        <w:gridCol w:w="1776"/>
        <w:gridCol w:w="1774"/>
      </w:tblGrid>
      <w:tr w:rsidR="004501F2" w14:paraId="081CBBF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3B70DD" w14:textId="77777777" w:rsidR="004501F2" w:rsidRDefault="007C1067">
            <w:pPr>
              <w:pStyle w:val="ProductList-TableBody"/>
            </w:pPr>
            <w:r>
              <w:rPr>
                <w:color w:val="FFFFFF"/>
              </w:rPr>
              <w:t>Priekšrocības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E657BB1" w14:textId="77777777" w:rsidR="004501F2" w:rsidRDefault="007C1067">
            <w:pPr>
              <w:pStyle w:val="ProductList-TableBody"/>
              <w:jc w:val="center"/>
            </w:pPr>
            <w:r>
              <w:rPr>
                <w:color w:val="FFFFFF"/>
              </w:rPr>
              <w:t>Lietojumprogrammu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64711FC" w14:textId="77777777" w:rsidR="004501F2" w:rsidRDefault="007C1067">
            <w:pPr>
              <w:pStyle w:val="ProductList-TableBody"/>
              <w:jc w:val="center"/>
            </w:pPr>
            <w:r>
              <w:rPr>
                <w:color w:val="FFFFFF"/>
              </w:rPr>
              <w:t>Sistēmu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F89E4D6" w14:textId="77777777" w:rsidR="004501F2" w:rsidRDefault="007C1067">
            <w:pPr>
              <w:pStyle w:val="ProductList-TableBody"/>
              <w:jc w:val="center"/>
            </w:pPr>
            <w:r>
              <w:rPr>
                <w:color w:val="FFFFFF"/>
              </w:rPr>
              <w:t>Serveru pūls</w:t>
            </w:r>
          </w:p>
        </w:tc>
      </w:tr>
      <w:tr w:rsidR="004501F2" w14:paraId="75C4326F" w14:textId="77777777">
        <w:tc>
          <w:tcPr>
            <w:tcW w:w="6120" w:type="dxa"/>
            <w:tcBorders>
              <w:top w:val="single" w:sz="4" w:space="0" w:color="000000"/>
              <w:left w:val="single" w:sz="4" w:space="0" w:color="000000"/>
              <w:bottom w:val="single" w:sz="4" w:space="0" w:color="000000"/>
              <w:right w:val="single" w:sz="4" w:space="0" w:color="000000"/>
            </w:tcBorders>
          </w:tcPr>
          <w:p w14:paraId="51648F02" w14:textId="77777777" w:rsidR="004501F2" w:rsidRDefault="00B034C3">
            <w:pPr>
              <w:pStyle w:val="ProductList-TableBody"/>
            </w:pPr>
            <w:hyperlink w:anchor="_Sec577">
              <w:r w:rsidR="007C1067">
                <w:rPr>
                  <w:color w:val="00467F"/>
                  <w:u w:val="single"/>
                </w:rPr>
                <w:t>Jaunas versijas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19CF1F1D" w14:textId="77777777" w:rsidR="004501F2" w:rsidRDefault="007C10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E957C7" w14:textId="77777777" w:rsidR="004501F2" w:rsidRDefault="007C10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D948A1" w14:textId="77777777" w:rsidR="004501F2" w:rsidRDefault="007C1067">
            <w:pPr>
              <w:pStyle w:val="ProductList-TableBody"/>
              <w:jc w:val="center"/>
            </w:pPr>
            <w:r>
              <w:t>X</w:t>
            </w:r>
          </w:p>
        </w:tc>
      </w:tr>
      <w:tr w:rsidR="004501F2" w14:paraId="6AE14606" w14:textId="77777777">
        <w:tc>
          <w:tcPr>
            <w:tcW w:w="6120" w:type="dxa"/>
            <w:tcBorders>
              <w:top w:val="single" w:sz="4" w:space="0" w:color="000000"/>
              <w:left w:val="single" w:sz="4" w:space="0" w:color="000000"/>
              <w:bottom w:val="single" w:sz="4" w:space="0" w:color="000000"/>
              <w:right w:val="single" w:sz="4" w:space="0" w:color="000000"/>
            </w:tcBorders>
          </w:tcPr>
          <w:p w14:paraId="02CFC663" w14:textId="77777777" w:rsidR="004501F2" w:rsidRDefault="00B034C3">
            <w:pPr>
              <w:pStyle w:val="ProductList-TableBody"/>
            </w:pPr>
            <w:hyperlink w:anchor="_Sec579">
              <w:r w:rsidR="007C1067">
                <w:rPr>
                  <w:color w:val="00467F"/>
                  <w:u w:val="single"/>
                </w:rPr>
                <w:t>Office tīmeklim,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77FA7364" w14:textId="77777777" w:rsidR="004501F2" w:rsidRDefault="007C10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29C2B5" w14:textId="77777777" w:rsidR="004501F2" w:rsidRDefault="004501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1F8295" w14:textId="77777777" w:rsidR="004501F2" w:rsidRDefault="004501F2">
            <w:pPr>
              <w:pStyle w:val="ProductList-TableBody"/>
              <w:jc w:val="center"/>
            </w:pPr>
          </w:p>
        </w:tc>
      </w:tr>
      <w:tr w:rsidR="004501F2" w14:paraId="5288DEF8" w14:textId="77777777">
        <w:tc>
          <w:tcPr>
            <w:tcW w:w="6120" w:type="dxa"/>
            <w:tcBorders>
              <w:top w:val="single" w:sz="4" w:space="0" w:color="000000"/>
              <w:left w:val="single" w:sz="4" w:space="0" w:color="000000"/>
              <w:bottom w:val="single" w:sz="4" w:space="0" w:color="000000"/>
              <w:right w:val="single" w:sz="4" w:space="0" w:color="000000"/>
            </w:tcBorders>
          </w:tcPr>
          <w:p w14:paraId="5F48415A" w14:textId="77777777" w:rsidR="004501F2" w:rsidRDefault="00B034C3">
            <w:pPr>
              <w:pStyle w:val="ProductList-TableBody"/>
            </w:pPr>
            <w:hyperlink w:anchor="_Sec580">
              <w:r w:rsidR="007C1067">
                <w:rPr>
                  <w:color w:val="00467F"/>
                  <w:u w:val="single"/>
                </w:rPr>
                <w:t>Plānošanas pakalpojumi</w:t>
              </w:r>
            </w:hyperlink>
          </w:p>
        </w:tc>
        <w:tc>
          <w:tcPr>
            <w:tcW w:w="1960" w:type="dxa"/>
            <w:tcBorders>
              <w:top w:val="single" w:sz="4" w:space="0" w:color="000000"/>
              <w:left w:val="single" w:sz="4" w:space="0" w:color="000000"/>
              <w:bottom w:val="single" w:sz="4" w:space="0" w:color="000000"/>
              <w:right w:val="single" w:sz="4" w:space="0" w:color="000000"/>
            </w:tcBorders>
          </w:tcPr>
          <w:p w14:paraId="71FFFD1F" w14:textId="77777777" w:rsidR="004501F2" w:rsidRDefault="007C10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9E8FE4" w14:textId="77777777" w:rsidR="004501F2" w:rsidRDefault="004501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02DA98" w14:textId="77777777" w:rsidR="004501F2" w:rsidRDefault="007C1067">
            <w:pPr>
              <w:pStyle w:val="ProductList-TableBody"/>
              <w:jc w:val="center"/>
            </w:pPr>
            <w:r>
              <w:t>X</w:t>
            </w:r>
          </w:p>
        </w:tc>
      </w:tr>
      <w:tr w:rsidR="004501F2" w14:paraId="7BBBEC03" w14:textId="77777777">
        <w:tc>
          <w:tcPr>
            <w:tcW w:w="6120" w:type="dxa"/>
            <w:tcBorders>
              <w:top w:val="single" w:sz="4" w:space="0" w:color="000000"/>
              <w:left w:val="single" w:sz="4" w:space="0" w:color="000000"/>
              <w:bottom w:val="single" w:sz="4" w:space="0" w:color="000000"/>
              <w:right w:val="single" w:sz="4" w:space="0" w:color="000000"/>
            </w:tcBorders>
          </w:tcPr>
          <w:p w14:paraId="67DEC38E" w14:textId="77777777" w:rsidR="004501F2" w:rsidRDefault="00B034C3">
            <w:pPr>
              <w:pStyle w:val="ProductList-TableBody"/>
            </w:pPr>
            <w:hyperlink w:anchor="_Sec581">
              <w:r w:rsidR="007C1067">
                <w:rPr>
                  <w:color w:val="00467F"/>
                  <w:u w:val="single"/>
                </w:rPr>
                <w:t>Avota koda licencēšanas programma uzņēmumiem</w:t>
              </w:r>
            </w:hyperlink>
          </w:p>
        </w:tc>
        <w:tc>
          <w:tcPr>
            <w:tcW w:w="1960" w:type="dxa"/>
            <w:tcBorders>
              <w:top w:val="single" w:sz="4" w:space="0" w:color="000000"/>
              <w:left w:val="single" w:sz="4" w:space="0" w:color="000000"/>
              <w:bottom w:val="single" w:sz="4" w:space="0" w:color="000000"/>
              <w:right w:val="single" w:sz="4" w:space="0" w:color="000000"/>
            </w:tcBorders>
          </w:tcPr>
          <w:p w14:paraId="68011B44" w14:textId="77777777" w:rsidR="004501F2" w:rsidRDefault="004501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7FE323" w14:textId="77777777" w:rsidR="004501F2" w:rsidRDefault="007C10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396A9C" w14:textId="77777777" w:rsidR="004501F2" w:rsidRDefault="004501F2">
            <w:pPr>
              <w:pStyle w:val="ProductList-TableBody"/>
              <w:jc w:val="center"/>
            </w:pPr>
          </w:p>
        </w:tc>
      </w:tr>
      <w:tr w:rsidR="004501F2" w14:paraId="7218F26D" w14:textId="77777777">
        <w:tc>
          <w:tcPr>
            <w:tcW w:w="6120" w:type="dxa"/>
            <w:tcBorders>
              <w:top w:val="single" w:sz="4" w:space="0" w:color="000000"/>
              <w:left w:val="single" w:sz="4" w:space="0" w:color="000000"/>
              <w:bottom w:val="single" w:sz="4" w:space="0" w:color="000000"/>
              <w:right w:val="single" w:sz="4" w:space="0" w:color="000000"/>
            </w:tcBorders>
          </w:tcPr>
          <w:p w14:paraId="735A2D57" w14:textId="77777777" w:rsidR="004501F2" w:rsidRDefault="00B034C3">
            <w:pPr>
              <w:pStyle w:val="ProductList-TableBody"/>
            </w:pPr>
            <w:hyperlink w:anchor="_Sec755">
              <w:r w:rsidR="007C1067">
                <w:rPr>
                  <w:color w:val="00467F"/>
                  <w:u w:val="single"/>
                </w:rPr>
                <w:t>Enterprise sānielāde</w:t>
              </w:r>
            </w:hyperlink>
          </w:p>
        </w:tc>
        <w:tc>
          <w:tcPr>
            <w:tcW w:w="1960" w:type="dxa"/>
            <w:tcBorders>
              <w:top w:val="single" w:sz="4" w:space="0" w:color="000000"/>
              <w:left w:val="single" w:sz="4" w:space="0" w:color="000000"/>
              <w:bottom w:val="single" w:sz="4" w:space="0" w:color="000000"/>
              <w:right w:val="single" w:sz="4" w:space="0" w:color="000000"/>
            </w:tcBorders>
          </w:tcPr>
          <w:p w14:paraId="658A655A" w14:textId="77777777" w:rsidR="004501F2" w:rsidRDefault="004501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5F2C8D" w14:textId="77777777" w:rsidR="004501F2" w:rsidRDefault="007C10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3CE48E" w14:textId="77777777" w:rsidR="004501F2" w:rsidRDefault="004501F2">
            <w:pPr>
              <w:pStyle w:val="ProductList-TableBody"/>
              <w:jc w:val="center"/>
            </w:pPr>
          </w:p>
        </w:tc>
      </w:tr>
      <w:tr w:rsidR="004501F2" w14:paraId="06676324" w14:textId="77777777">
        <w:tc>
          <w:tcPr>
            <w:tcW w:w="6120" w:type="dxa"/>
            <w:tcBorders>
              <w:top w:val="single" w:sz="4" w:space="0" w:color="000000"/>
              <w:left w:val="single" w:sz="4" w:space="0" w:color="000000"/>
              <w:bottom w:val="single" w:sz="4" w:space="0" w:color="000000"/>
              <w:right w:val="single" w:sz="4" w:space="0" w:color="000000"/>
            </w:tcBorders>
          </w:tcPr>
          <w:p w14:paraId="42192D71" w14:textId="77777777" w:rsidR="004501F2" w:rsidRDefault="00B034C3">
            <w:pPr>
              <w:pStyle w:val="ProductList-TableBody"/>
            </w:pPr>
            <w:hyperlink w:anchor="_Sec651">
              <w:r w:rsidR="007C1067">
                <w:rPr>
                  <w:color w:val="00467F"/>
                  <w:u w:val="single"/>
                </w:rPr>
                <w:t>Pakotne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AF12CFA" w14:textId="77777777" w:rsidR="004501F2" w:rsidRDefault="004501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57665B" w14:textId="77777777" w:rsidR="004501F2" w:rsidRDefault="007C10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FEB4B5" w14:textId="77777777" w:rsidR="004501F2" w:rsidRDefault="004501F2">
            <w:pPr>
              <w:pStyle w:val="ProductList-TableBody"/>
              <w:jc w:val="center"/>
            </w:pPr>
          </w:p>
        </w:tc>
      </w:tr>
      <w:tr w:rsidR="004501F2" w14:paraId="56A891E0" w14:textId="77777777">
        <w:tc>
          <w:tcPr>
            <w:tcW w:w="6120" w:type="dxa"/>
            <w:tcBorders>
              <w:top w:val="single" w:sz="4" w:space="0" w:color="000000"/>
              <w:left w:val="single" w:sz="4" w:space="0" w:color="000000"/>
              <w:bottom w:val="single" w:sz="4" w:space="0" w:color="000000"/>
              <w:right w:val="single" w:sz="4" w:space="0" w:color="000000"/>
            </w:tcBorders>
          </w:tcPr>
          <w:p w14:paraId="47531852" w14:textId="77777777" w:rsidR="004501F2" w:rsidRDefault="00B034C3">
            <w:pPr>
              <w:pStyle w:val="ProductList-TableBody"/>
            </w:pPr>
            <w:hyperlink w:anchor="_Sec841">
              <w:r w:rsidR="007C1067">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59D8DD20" w14:textId="77777777" w:rsidR="004501F2" w:rsidRDefault="004501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A7FE92" w14:textId="77777777" w:rsidR="004501F2" w:rsidRDefault="007C10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DE211A" w14:textId="77777777" w:rsidR="004501F2" w:rsidRDefault="004501F2">
            <w:pPr>
              <w:pStyle w:val="ProductList-TableBody"/>
              <w:jc w:val="center"/>
            </w:pPr>
          </w:p>
        </w:tc>
      </w:tr>
      <w:tr w:rsidR="004501F2" w14:paraId="725DF38A" w14:textId="77777777">
        <w:tc>
          <w:tcPr>
            <w:tcW w:w="6120" w:type="dxa"/>
            <w:tcBorders>
              <w:top w:val="single" w:sz="4" w:space="0" w:color="000000"/>
              <w:left w:val="single" w:sz="4" w:space="0" w:color="000000"/>
              <w:bottom w:val="single" w:sz="4" w:space="0" w:color="000000"/>
              <w:right w:val="single" w:sz="4" w:space="0" w:color="000000"/>
            </w:tcBorders>
          </w:tcPr>
          <w:p w14:paraId="1BF11764" w14:textId="77777777" w:rsidR="004501F2" w:rsidRDefault="00B034C3">
            <w:pPr>
              <w:pStyle w:val="ProductList-TableBody"/>
            </w:pPr>
            <w:hyperlink w:anchor="_Sec582">
              <w:r w:rsidR="007C1067">
                <w:rPr>
                  <w:color w:val="00467F"/>
                  <w:u w:val="single"/>
                </w:rPr>
                <w:t>Apmācības kuponi</w:t>
              </w:r>
            </w:hyperlink>
          </w:p>
        </w:tc>
        <w:tc>
          <w:tcPr>
            <w:tcW w:w="1960" w:type="dxa"/>
            <w:tcBorders>
              <w:top w:val="single" w:sz="4" w:space="0" w:color="000000"/>
              <w:left w:val="single" w:sz="4" w:space="0" w:color="000000"/>
              <w:bottom w:val="single" w:sz="4" w:space="0" w:color="000000"/>
              <w:right w:val="single" w:sz="4" w:space="0" w:color="000000"/>
            </w:tcBorders>
          </w:tcPr>
          <w:p w14:paraId="0B1B2914" w14:textId="77777777" w:rsidR="004501F2" w:rsidRDefault="007C10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039E43" w14:textId="77777777" w:rsidR="004501F2" w:rsidRDefault="007C10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DB3A72" w14:textId="77777777" w:rsidR="004501F2" w:rsidRDefault="004501F2">
            <w:pPr>
              <w:pStyle w:val="ProductList-TableBody"/>
              <w:jc w:val="center"/>
            </w:pPr>
          </w:p>
        </w:tc>
      </w:tr>
      <w:tr w:rsidR="004501F2" w14:paraId="64AF5681" w14:textId="77777777">
        <w:tc>
          <w:tcPr>
            <w:tcW w:w="6120" w:type="dxa"/>
            <w:tcBorders>
              <w:top w:val="single" w:sz="4" w:space="0" w:color="000000"/>
              <w:left w:val="single" w:sz="4" w:space="0" w:color="000000"/>
              <w:bottom w:val="single" w:sz="4" w:space="0" w:color="000000"/>
              <w:right w:val="single" w:sz="4" w:space="0" w:color="000000"/>
            </w:tcBorders>
          </w:tcPr>
          <w:p w14:paraId="1954E3F4" w14:textId="77777777" w:rsidR="004501F2" w:rsidRDefault="00B034C3">
            <w:pPr>
              <w:pStyle w:val="ProductList-TableBody"/>
            </w:pPr>
            <w:hyperlink w:anchor="_Sec584">
              <w:r w:rsidR="007C1067">
                <w:rPr>
                  <w:color w:val="00467F"/>
                  <w:u w:val="single"/>
                </w:rPr>
                <w:t>Programma lietošanai mājās</w:t>
              </w:r>
            </w:hyperlink>
          </w:p>
        </w:tc>
        <w:tc>
          <w:tcPr>
            <w:tcW w:w="1960" w:type="dxa"/>
            <w:tcBorders>
              <w:top w:val="single" w:sz="4" w:space="0" w:color="000000"/>
              <w:left w:val="single" w:sz="4" w:space="0" w:color="000000"/>
              <w:bottom w:val="single" w:sz="4" w:space="0" w:color="000000"/>
              <w:right w:val="single" w:sz="4" w:space="0" w:color="000000"/>
            </w:tcBorders>
          </w:tcPr>
          <w:p w14:paraId="68B9D3FE" w14:textId="77777777" w:rsidR="004501F2" w:rsidRDefault="007C10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0694A2" w14:textId="77777777" w:rsidR="004501F2" w:rsidRDefault="004501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80F120" w14:textId="77777777" w:rsidR="004501F2" w:rsidRDefault="004501F2">
            <w:pPr>
              <w:pStyle w:val="ProductList-TableBody"/>
              <w:jc w:val="center"/>
            </w:pPr>
          </w:p>
        </w:tc>
      </w:tr>
      <w:tr w:rsidR="004501F2" w14:paraId="48A2C72C" w14:textId="77777777">
        <w:tc>
          <w:tcPr>
            <w:tcW w:w="6120" w:type="dxa"/>
            <w:tcBorders>
              <w:top w:val="single" w:sz="4" w:space="0" w:color="000000"/>
              <w:left w:val="single" w:sz="4" w:space="0" w:color="000000"/>
              <w:bottom w:val="single" w:sz="4" w:space="0" w:color="000000"/>
              <w:right w:val="single" w:sz="4" w:space="0" w:color="000000"/>
            </w:tcBorders>
          </w:tcPr>
          <w:p w14:paraId="359672B3" w14:textId="77777777" w:rsidR="004501F2" w:rsidRDefault="00B034C3">
            <w:pPr>
              <w:pStyle w:val="ProductList-TableBody"/>
            </w:pPr>
            <w:hyperlink w:anchor="_Sec585">
              <w:r w:rsidR="007C1067">
                <w:rPr>
                  <w:color w:val="00467F"/>
                  <w:u w:val="single"/>
                </w:rPr>
                <w:t>24x7 problēmu risināšanas atbalsts</w:t>
              </w:r>
            </w:hyperlink>
          </w:p>
        </w:tc>
        <w:tc>
          <w:tcPr>
            <w:tcW w:w="1960" w:type="dxa"/>
            <w:tcBorders>
              <w:top w:val="single" w:sz="4" w:space="0" w:color="000000"/>
              <w:left w:val="single" w:sz="4" w:space="0" w:color="000000"/>
              <w:bottom w:val="single" w:sz="4" w:space="0" w:color="000000"/>
              <w:right w:val="single" w:sz="4" w:space="0" w:color="000000"/>
            </w:tcBorders>
          </w:tcPr>
          <w:p w14:paraId="67BAFCB7" w14:textId="77777777" w:rsidR="004501F2" w:rsidRDefault="007C10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7DE175" w14:textId="77777777" w:rsidR="004501F2" w:rsidRDefault="007C10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3F0B56" w14:textId="77777777" w:rsidR="004501F2" w:rsidRDefault="007C1067">
            <w:pPr>
              <w:pStyle w:val="ProductList-TableBody"/>
              <w:jc w:val="center"/>
            </w:pPr>
            <w:r>
              <w:t>X</w:t>
            </w:r>
          </w:p>
        </w:tc>
      </w:tr>
      <w:tr w:rsidR="004501F2" w14:paraId="2B2BE5D7" w14:textId="77777777">
        <w:tc>
          <w:tcPr>
            <w:tcW w:w="6120" w:type="dxa"/>
            <w:tcBorders>
              <w:top w:val="single" w:sz="4" w:space="0" w:color="000000"/>
              <w:left w:val="single" w:sz="4" w:space="0" w:color="000000"/>
              <w:bottom w:val="single" w:sz="4" w:space="0" w:color="000000"/>
              <w:right w:val="single" w:sz="4" w:space="0" w:color="000000"/>
            </w:tcBorders>
          </w:tcPr>
          <w:p w14:paraId="27BFB03D" w14:textId="77777777" w:rsidR="004501F2" w:rsidRDefault="00B034C3">
            <w:pPr>
              <w:pStyle w:val="ProductList-TableBody"/>
            </w:pPr>
            <w:hyperlink w:anchor="_Sec818">
              <w:r w:rsidR="007C1067">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FD8D20C" w14:textId="77777777" w:rsidR="004501F2" w:rsidRDefault="004501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FF17E9" w14:textId="77777777" w:rsidR="004501F2" w:rsidRDefault="004501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4521BB" w14:textId="77777777" w:rsidR="004501F2" w:rsidRDefault="007C1067">
            <w:pPr>
              <w:pStyle w:val="ProductList-TableBody"/>
              <w:jc w:val="center"/>
            </w:pPr>
            <w:r>
              <w:t>X</w:t>
            </w:r>
          </w:p>
        </w:tc>
      </w:tr>
      <w:tr w:rsidR="004501F2" w14:paraId="18025FFE" w14:textId="77777777">
        <w:tc>
          <w:tcPr>
            <w:tcW w:w="6120" w:type="dxa"/>
            <w:tcBorders>
              <w:top w:val="single" w:sz="4" w:space="0" w:color="000000"/>
              <w:left w:val="single" w:sz="4" w:space="0" w:color="000000"/>
              <w:bottom w:val="single" w:sz="4" w:space="0" w:color="000000"/>
              <w:right w:val="single" w:sz="4" w:space="0" w:color="000000"/>
            </w:tcBorders>
          </w:tcPr>
          <w:p w14:paraId="4E1D39F4" w14:textId="77777777" w:rsidR="004501F2" w:rsidRDefault="00B034C3">
            <w:pPr>
              <w:pStyle w:val="ProductList-TableBody"/>
            </w:pPr>
            <w:hyperlink w:anchor="_Sec587">
              <w:r w:rsidR="007C1067">
                <w:rPr>
                  <w:color w:val="00467F"/>
                  <w:u w:val="single"/>
                </w:rPr>
                <w:t>Paaugstinošā (Step-up) licence</w:t>
              </w:r>
            </w:hyperlink>
          </w:p>
        </w:tc>
        <w:tc>
          <w:tcPr>
            <w:tcW w:w="1960" w:type="dxa"/>
            <w:tcBorders>
              <w:top w:val="single" w:sz="4" w:space="0" w:color="000000"/>
              <w:left w:val="single" w:sz="4" w:space="0" w:color="000000"/>
              <w:bottom w:val="single" w:sz="4" w:space="0" w:color="000000"/>
              <w:right w:val="single" w:sz="4" w:space="0" w:color="000000"/>
            </w:tcBorders>
          </w:tcPr>
          <w:p w14:paraId="52451F1B" w14:textId="77777777" w:rsidR="004501F2" w:rsidRDefault="007C10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C72401" w14:textId="77777777" w:rsidR="004501F2" w:rsidRDefault="004501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BD01FF" w14:textId="77777777" w:rsidR="004501F2" w:rsidRDefault="007C1067">
            <w:pPr>
              <w:pStyle w:val="ProductList-TableBody"/>
              <w:jc w:val="center"/>
            </w:pPr>
            <w:r>
              <w:t>X</w:t>
            </w:r>
          </w:p>
        </w:tc>
      </w:tr>
      <w:tr w:rsidR="004501F2" w14:paraId="5B05E741" w14:textId="77777777">
        <w:tc>
          <w:tcPr>
            <w:tcW w:w="6120" w:type="dxa"/>
            <w:tcBorders>
              <w:top w:val="single" w:sz="4" w:space="0" w:color="000000"/>
              <w:left w:val="single" w:sz="4" w:space="0" w:color="000000"/>
              <w:bottom w:val="single" w:sz="4" w:space="0" w:color="000000"/>
              <w:right w:val="single" w:sz="4" w:space="0" w:color="000000"/>
            </w:tcBorders>
          </w:tcPr>
          <w:p w14:paraId="2E294A46" w14:textId="77777777" w:rsidR="004501F2" w:rsidRDefault="00B034C3">
            <w:pPr>
              <w:pStyle w:val="ProductList-TableBody"/>
            </w:pPr>
            <w:hyperlink w:anchor="_Sec588">
              <w:r w:rsidR="007C1067">
                <w:rPr>
                  <w:color w:val="00467F"/>
                  <w:u w:val="single"/>
                </w:rPr>
                <w:t>Serveri — Ārkārtas atkopšanas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01131F59" w14:textId="77777777" w:rsidR="004501F2" w:rsidRDefault="004501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A64A7C" w14:textId="77777777" w:rsidR="004501F2" w:rsidRDefault="004501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8456E1" w14:textId="77777777" w:rsidR="004501F2" w:rsidRDefault="007C1067">
            <w:pPr>
              <w:pStyle w:val="ProductList-TableBody"/>
              <w:jc w:val="center"/>
            </w:pPr>
            <w:r>
              <w:t>X</w:t>
            </w:r>
          </w:p>
        </w:tc>
      </w:tr>
      <w:tr w:rsidR="004501F2" w14:paraId="6F006774" w14:textId="77777777">
        <w:tc>
          <w:tcPr>
            <w:tcW w:w="6120" w:type="dxa"/>
            <w:tcBorders>
              <w:top w:val="single" w:sz="4" w:space="0" w:color="000000"/>
              <w:left w:val="single" w:sz="4" w:space="0" w:color="000000"/>
              <w:bottom w:val="single" w:sz="4" w:space="0" w:color="000000"/>
              <w:right w:val="single" w:sz="4" w:space="0" w:color="000000"/>
            </w:tcBorders>
          </w:tcPr>
          <w:p w14:paraId="0C858993" w14:textId="77777777" w:rsidR="004501F2" w:rsidRDefault="00B034C3">
            <w:pPr>
              <w:pStyle w:val="ProductList-TableBody"/>
            </w:pPr>
            <w:hyperlink w:anchor="_Sec589">
              <w:r w:rsidR="007C1067">
                <w:rPr>
                  <w:color w:val="00467F"/>
                  <w:u w:val="single"/>
                </w:rPr>
                <w:t>Licences mobilitāte</w:t>
              </w:r>
            </w:hyperlink>
          </w:p>
        </w:tc>
        <w:tc>
          <w:tcPr>
            <w:tcW w:w="1960" w:type="dxa"/>
            <w:tcBorders>
              <w:top w:val="single" w:sz="4" w:space="0" w:color="000000"/>
              <w:left w:val="single" w:sz="4" w:space="0" w:color="000000"/>
              <w:bottom w:val="single" w:sz="4" w:space="0" w:color="000000"/>
              <w:right w:val="single" w:sz="4" w:space="0" w:color="000000"/>
            </w:tcBorders>
          </w:tcPr>
          <w:p w14:paraId="79FB8186" w14:textId="77777777" w:rsidR="004501F2" w:rsidRDefault="004501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A4E991" w14:textId="77777777" w:rsidR="004501F2" w:rsidRDefault="004501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A12B22" w14:textId="77777777" w:rsidR="004501F2" w:rsidRDefault="007C1067">
            <w:pPr>
              <w:pStyle w:val="ProductList-TableBody"/>
              <w:jc w:val="center"/>
            </w:pPr>
            <w:r>
              <w:t>X</w:t>
            </w:r>
          </w:p>
        </w:tc>
      </w:tr>
      <w:tr w:rsidR="004501F2" w14:paraId="16E38294" w14:textId="77777777">
        <w:tc>
          <w:tcPr>
            <w:tcW w:w="6120" w:type="dxa"/>
            <w:tcBorders>
              <w:top w:val="single" w:sz="4" w:space="0" w:color="000000"/>
              <w:left w:val="single" w:sz="4" w:space="0" w:color="000000"/>
              <w:bottom w:val="single" w:sz="4" w:space="0" w:color="000000"/>
              <w:right w:val="single" w:sz="4" w:space="0" w:color="000000"/>
            </w:tcBorders>
          </w:tcPr>
          <w:p w14:paraId="7D8DBE81" w14:textId="77777777" w:rsidR="004501F2" w:rsidRDefault="00B034C3">
            <w:pPr>
              <w:pStyle w:val="ProductList-TableBody"/>
            </w:pPr>
            <w:hyperlink w:anchor="_Sec590">
              <w:r w:rsidR="007C1067">
                <w:rPr>
                  <w:color w:val="00467F"/>
                  <w:u w:val="single"/>
                </w:rPr>
                <w:t>Serveri — Patstāvīgi viesotās lietojumprogrammas</w:t>
              </w:r>
            </w:hyperlink>
          </w:p>
        </w:tc>
        <w:tc>
          <w:tcPr>
            <w:tcW w:w="1960" w:type="dxa"/>
            <w:tcBorders>
              <w:top w:val="single" w:sz="4" w:space="0" w:color="000000"/>
              <w:left w:val="single" w:sz="4" w:space="0" w:color="000000"/>
              <w:bottom w:val="single" w:sz="4" w:space="0" w:color="000000"/>
              <w:right w:val="single" w:sz="4" w:space="0" w:color="000000"/>
            </w:tcBorders>
          </w:tcPr>
          <w:p w14:paraId="41D25452" w14:textId="77777777" w:rsidR="004501F2" w:rsidRDefault="004501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F9B890" w14:textId="77777777" w:rsidR="004501F2" w:rsidRDefault="004501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2A3FEE" w14:textId="77777777" w:rsidR="004501F2" w:rsidRDefault="007C1067">
            <w:pPr>
              <w:pStyle w:val="ProductList-TableBody"/>
              <w:jc w:val="center"/>
            </w:pPr>
            <w:r>
              <w:t>X</w:t>
            </w:r>
          </w:p>
        </w:tc>
      </w:tr>
      <w:tr w:rsidR="004501F2" w14:paraId="427C453C" w14:textId="77777777">
        <w:tc>
          <w:tcPr>
            <w:tcW w:w="6120" w:type="dxa"/>
            <w:tcBorders>
              <w:top w:val="single" w:sz="4" w:space="0" w:color="000000"/>
              <w:left w:val="single" w:sz="4" w:space="0" w:color="000000"/>
              <w:bottom w:val="single" w:sz="4" w:space="0" w:color="000000"/>
              <w:right w:val="single" w:sz="4" w:space="0" w:color="000000"/>
            </w:tcBorders>
          </w:tcPr>
          <w:p w14:paraId="31151792" w14:textId="77777777" w:rsidR="004501F2" w:rsidRDefault="00B034C3">
            <w:pPr>
              <w:pStyle w:val="ProductList-TableBody"/>
            </w:pPr>
            <w:hyperlink w:anchor="_Sec841">
              <w:r w:rsidR="007C1067">
                <w:rPr>
                  <w:color w:val="00467F"/>
                  <w:u w:val="single"/>
                </w:rPr>
                <w:t>Windows SA seguma katram lietotājam papildinājuma iegādes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11361189" w14:textId="77777777" w:rsidR="004501F2" w:rsidRDefault="004501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4B71E9" w14:textId="77777777" w:rsidR="004501F2" w:rsidRDefault="007C10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5DD9E1" w14:textId="77777777" w:rsidR="004501F2" w:rsidRDefault="004501F2">
            <w:pPr>
              <w:pStyle w:val="ProductList-TableBody"/>
              <w:jc w:val="center"/>
            </w:pPr>
          </w:p>
        </w:tc>
      </w:tr>
      <w:tr w:rsidR="004501F2" w14:paraId="38B14EA8" w14:textId="77777777">
        <w:tc>
          <w:tcPr>
            <w:tcW w:w="6120" w:type="dxa"/>
            <w:tcBorders>
              <w:top w:val="single" w:sz="4" w:space="0" w:color="000000"/>
              <w:left w:val="single" w:sz="4" w:space="0" w:color="000000"/>
              <w:bottom w:val="single" w:sz="4" w:space="0" w:color="000000"/>
              <w:right w:val="single" w:sz="4" w:space="0" w:color="000000"/>
            </w:tcBorders>
          </w:tcPr>
          <w:p w14:paraId="3478E6FD" w14:textId="77777777" w:rsidR="004501F2" w:rsidRDefault="00B034C3">
            <w:pPr>
              <w:pStyle w:val="ProductList-TableBody"/>
            </w:pPr>
            <w:hyperlink w:anchor="_Sec841">
              <w:r w:rsidR="007C1067">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D4249BC" w14:textId="77777777" w:rsidR="004501F2" w:rsidRDefault="004501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137243" w14:textId="77777777" w:rsidR="004501F2" w:rsidRDefault="007C10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133A52" w14:textId="77777777" w:rsidR="004501F2" w:rsidRDefault="004501F2">
            <w:pPr>
              <w:pStyle w:val="ProductList-TableBody"/>
              <w:jc w:val="center"/>
            </w:pPr>
          </w:p>
        </w:tc>
      </w:tr>
      <w:tr w:rsidR="004501F2" w14:paraId="4D46F92D" w14:textId="77777777">
        <w:tc>
          <w:tcPr>
            <w:tcW w:w="6120" w:type="dxa"/>
            <w:tcBorders>
              <w:top w:val="single" w:sz="4" w:space="0" w:color="000000"/>
              <w:left w:val="single" w:sz="4" w:space="0" w:color="000000"/>
              <w:bottom w:val="single" w:sz="4" w:space="0" w:color="000000"/>
              <w:right w:val="single" w:sz="4" w:space="0" w:color="000000"/>
            </w:tcBorders>
          </w:tcPr>
          <w:p w14:paraId="0523480B" w14:textId="77777777" w:rsidR="004501F2" w:rsidRDefault="00B034C3">
            <w:pPr>
              <w:pStyle w:val="ProductList-TableBody"/>
            </w:pPr>
            <w:hyperlink w:anchor="_Sec652">
              <w:r w:rsidR="007C1067">
                <w:rPr>
                  <w:color w:val="00467F"/>
                  <w:u w:val="single"/>
                </w:rPr>
                <w:t>Windows un Windows Embedded darbstaciju virtualizācijas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358F8CA3" w14:textId="77777777" w:rsidR="004501F2" w:rsidRDefault="004501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131D5C" w14:textId="77777777" w:rsidR="004501F2" w:rsidRDefault="007C10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5A2B95" w14:textId="77777777" w:rsidR="004501F2" w:rsidRDefault="004501F2">
            <w:pPr>
              <w:pStyle w:val="ProductList-TableBody"/>
              <w:jc w:val="center"/>
            </w:pPr>
          </w:p>
        </w:tc>
      </w:tr>
    </w:tbl>
    <w:p w14:paraId="36D20B8A" w14:textId="77777777" w:rsidR="004501F2" w:rsidRDefault="004501F2">
      <w:pPr>
        <w:pStyle w:val="ProductList-Body"/>
      </w:pPr>
    </w:p>
    <w:p w14:paraId="33117EF5" w14:textId="77777777" w:rsidR="004501F2" w:rsidRDefault="007C1067">
      <w:pPr>
        <w:pStyle w:val="ProductList-ClauseHeading"/>
        <w:outlineLvl w:val="2"/>
      </w:pPr>
      <w:bookmarkStart w:id="363" w:name="_Sec577"/>
      <w:r>
        <w:t>Jaunas versijas tiesības</w:t>
      </w:r>
      <w:bookmarkEnd w:id="363"/>
    </w:p>
    <w:p w14:paraId="41403DF8" w14:textId="77777777" w:rsidR="004501F2" w:rsidRDefault="007C1067">
      <w:pPr>
        <w:pStyle w:val="ProductList-Body"/>
      </w:pPr>
      <w:r>
        <w:t xml:space="preserve">Klientam ir tiesības jaunināt uz visjaunāko pieejama Produkta versiju. Ja Klients iegūst pastāvīgās licences, izmantojot SA, tas pēc SA seguma darbības beigām šīm Licencēm drīkst izvietot jaunas versijas jauninājumus, taču tikai tās versijas, kas ir izlaistas SA seguma darbības laikā. Uz jaunās versijas lietošanu attiecas tās versijas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w:t>
      </w:r>
    </w:p>
    <w:p w14:paraId="58961913" w14:textId="77777777" w:rsidR="004501F2" w:rsidRDefault="004501F2">
      <w:pPr>
        <w:pStyle w:val="ProductList-Body"/>
      </w:pPr>
    </w:p>
    <w:p w14:paraId="114CE0C5" w14:textId="77777777" w:rsidR="004501F2" w:rsidRDefault="007C1067">
      <w:pPr>
        <w:pStyle w:val="ProductList-ClauseHeading"/>
        <w:outlineLvl w:val="2"/>
      </w:pPr>
      <w:bookmarkStart w:id="364" w:name="_Sec931"/>
      <w:r>
        <w:t>Software Assurance priekšrocību punktu aprēķināšana</w:t>
      </w:r>
      <w:bookmarkEnd w:id="364"/>
    </w:p>
    <w:p w14:paraId="4D57AA80" w14:textId="77777777" w:rsidR="004501F2" w:rsidRDefault="007C1067">
      <w:pPr>
        <w:pStyle w:val="ProductList-Body"/>
      </w:pPr>
      <w:r>
        <w:t>Tālāk norādīto priekšrocību izmantošanas tiesības nosaka pēc punktu aprēķināšanas sistēmas.</w:t>
      </w:r>
    </w:p>
    <w:p w14:paraId="3734CE89" w14:textId="77777777" w:rsidR="004501F2" w:rsidRDefault="007C1067" w:rsidP="007C1067">
      <w:pPr>
        <w:pStyle w:val="ProductList-Bullet"/>
        <w:numPr>
          <w:ilvl w:val="0"/>
          <w:numId w:val="55"/>
        </w:numPr>
      </w:pPr>
      <w:r>
        <w:t>Plānošanas pakalpojumi</w:t>
      </w:r>
    </w:p>
    <w:p w14:paraId="7FE43608" w14:textId="77777777" w:rsidR="004501F2" w:rsidRDefault="007C1067" w:rsidP="007C1067">
      <w:pPr>
        <w:pStyle w:val="ProductList-Bullet"/>
        <w:numPr>
          <w:ilvl w:val="0"/>
          <w:numId w:val="55"/>
        </w:numPr>
      </w:pPr>
      <w:r>
        <w:t>Apmācības kuponi</w:t>
      </w:r>
    </w:p>
    <w:p w14:paraId="70F9D00F" w14:textId="77777777" w:rsidR="004501F2" w:rsidRDefault="007C1067" w:rsidP="007C1067">
      <w:pPr>
        <w:pStyle w:val="ProductList-Bullet"/>
        <w:numPr>
          <w:ilvl w:val="0"/>
          <w:numId w:val="55"/>
        </w:numPr>
      </w:pPr>
      <w:r>
        <w:t>24x7 problēmu risināšanas atbalsts (pa tālruni) tikai MPSA</w:t>
      </w:r>
    </w:p>
    <w:p w14:paraId="3AAFB2BB" w14:textId="77777777" w:rsidR="004501F2" w:rsidRDefault="007C1067">
      <w:pPr>
        <w:pStyle w:val="ProductList-Body"/>
      </w:pPr>
      <w:r>
        <w:t>Software Assurance priekšrocību punkti tiek aprēķināti, ņemot vērā iegūto licenču, piemērojamo pūlu un ar kvalificētajiem produktiem saistīto punktu skaitu, kā norādīts tabulā tālāk. Punktus nevar apvienot vairākos līgumos, reģistrācijās vai Iegādes kontos, lai tādējādi kvalificētos papildu punktiem. Ja gadījumos, kad tas ir atļauts, tiek veikta atgriešana un citas norēķinu korekcijas, kā dēļ punktu skaits samazinās, priekšrocību izmantošanas tiesības esošajā vai turpmākajos tiesību izmantošanas periodos var tikt zaudētas.</w:t>
      </w:r>
    </w:p>
    <w:tbl>
      <w:tblPr>
        <w:tblStyle w:val="PURTable"/>
        <w:tblW w:w="0" w:type="dxa"/>
        <w:tblLook w:val="04A0" w:firstRow="1" w:lastRow="0" w:firstColumn="1" w:lastColumn="0" w:noHBand="0" w:noVBand="1"/>
      </w:tblPr>
      <w:tblGrid>
        <w:gridCol w:w="9443"/>
        <w:gridCol w:w="1473"/>
      </w:tblGrid>
      <w:tr w:rsidR="004501F2" w14:paraId="45B13D7C"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1687D57" w14:textId="77777777" w:rsidR="004501F2" w:rsidRDefault="007C1067">
            <w:pPr>
              <w:pStyle w:val="ProductList-TableBody"/>
            </w:pPr>
            <w:r>
              <w:rPr>
                <w:color w:val="FFFFFF"/>
              </w:rPr>
              <w:t>Office lietojumprogrammu un serveru licences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09D1812" w14:textId="77777777" w:rsidR="004501F2" w:rsidRDefault="007C1067">
            <w:pPr>
              <w:pStyle w:val="ProductList-TableBody"/>
            </w:pPr>
            <w:r>
              <w:rPr>
                <w:color w:val="FFFFFF"/>
              </w:rPr>
              <w:t>Punkti</w:t>
            </w:r>
          </w:p>
        </w:tc>
      </w:tr>
      <w:tr w:rsidR="004501F2" w14:paraId="07CC9520" w14:textId="77777777">
        <w:tc>
          <w:tcPr>
            <w:tcW w:w="10520" w:type="dxa"/>
            <w:tcBorders>
              <w:top w:val="single" w:sz="4" w:space="0" w:color="6E6E6E"/>
              <w:left w:val="single" w:sz="4" w:space="0" w:color="6E6E6E"/>
              <w:bottom w:val="single" w:sz="4" w:space="0" w:color="6E6E6E"/>
              <w:right w:val="single" w:sz="4" w:space="0" w:color="6E6E6E"/>
            </w:tcBorders>
          </w:tcPr>
          <w:p w14:paraId="3B90A64F" w14:textId="77777777" w:rsidR="004501F2" w:rsidRDefault="007C1067">
            <w:pPr>
              <w:pStyle w:val="ProductList-TableBody"/>
            </w:pPr>
            <w:r>
              <w:t>Office lietojumprogrammu pūla produkti (tostarp Office komplekti, Project Standard un Professional, Visio Standard un Professional), Windows darbstacijas operētājsistēmu produkti, Microsoft Dynamics AX uzdevuma pildīšanas CAL</w:t>
            </w:r>
          </w:p>
        </w:tc>
        <w:tc>
          <w:tcPr>
            <w:tcW w:w="1600" w:type="dxa"/>
            <w:tcBorders>
              <w:top w:val="single" w:sz="4" w:space="0" w:color="6E6E6E"/>
              <w:left w:val="single" w:sz="4" w:space="0" w:color="6E6E6E"/>
              <w:bottom w:val="single" w:sz="4" w:space="0" w:color="6E6E6E"/>
              <w:right w:val="single" w:sz="4" w:space="0" w:color="6E6E6E"/>
            </w:tcBorders>
          </w:tcPr>
          <w:p w14:paraId="37490834" w14:textId="77777777" w:rsidR="004501F2" w:rsidRDefault="007C1067">
            <w:pPr>
              <w:pStyle w:val="ProductList-TableBody"/>
            </w:pPr>
            <w:r>
              <w:t>1</w:t>
            </w:r>
          </w:p>
        </w:tc>
      </w:tr>
      <w:tr w:rsidR="004501F2" w14:paraId="7EA229F5" w14:textId="77777777">
        <w:tc>
          <w:tcPr>
            <w:tcW w:w="10520" w:type="dxa"/>
            <w:tcBorders>
              <w:top w:val="single" w:sz="4" w:space="0" w:color="6E6E6E"/>
              <w:left w:val="single" w:sz="4" w:space="0" w:color="6E6E6E"/>
              <w:bottom w:val="single" w:sz="4" w:space="0" w:color="6E6E6E"/>
              <w:right w:val="single" w:sz="4" w:space="0" w:color="6E6E6E"/>
            </w:tcBorders>
          </w:tcPr>
          <w:p w14:paraId="4E81A51F" w14:textId="77777777" w:rsidR="004501F2" w:rsidRDefault="007C1067">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EA86E73" w14:textId="77777777" w:rsidR="004501F2" w:rsidRDefault="007C1067">
            <w:pPr>
              <w:pStyle w:val="ProductList-TableBody"/>
            </w:pPr>
            <w:r>
              <w:t>2</w:t>
            </w:r>
          </w:p>
        </w:tc>
      </w:tr>
      <w:tr w:rsidR="004501F2" w14:paraId="1B62A7AE" w14:textId="77777777">
        <w:tc>
          <w:tcPr>
            <w:tcW w:w="10520" w:type="dxa"/>
            <w:tcBorders>
              <w:top w:val="single" w:sz="4" w:space="0" w:color="6E6E6E"/>
              <w:left w:val="single" w:sz="4" w:space="0" w:color="6E6E6E"/>
              <w:bottom w:val="single" w:sz="4" w:space="0" w:color="6E6E6E"/>
              <w:right w:val="single" w:sz="4" w:space="0" w:color="6E6E6E"/>
            </w:tcBorders>
          </w:tcPr>
          <w:p w14:paraId="2E30A9B2" w14:textId="77777777" w:rsidR="004501F2" w:rsidRDefault="007C1067">
            <w:pPr>
              <w:pStyle w:val="ProductList-TableBody"/>
            </w:pPr>
            <w:r>
              <w:t>Windows Server Standard (2 Kodola licenču pakotnes), System Center Standard Server Management License (2 Kodola licenču pakotnes)</w:t>
            </w:r>
          </w:p>
        </w:tc>
        <w:tc>
          <w:tcPr>
            <w:tcW w:w="1600" w:type="dxa"/>
            <w:tcBorders>
              <w:top w:val="single" w:sz="4" w:space="0" w:color="6E6E6E"/>
              <w:left w:val="single" w:sz="4" w:space="0" w:color="6E6E6E"/>
              <w:bottom w:val="single" w:sz="4" w:space="0" w:color="6E6E6E"/>
              <w:right w:val="single" w:sz="4" w:space="0" w:color="6E6E6E"/>
            </w:tcBorders>
          </w:tcPr>
          <w:p w14:paraId="1BEAD7B9" w14:textId="77777777" w:rsidR="004501F2" w:rsidRDefault="007C1067">
            <w:pPr>
              <w:pStyle w:val="ProductList-TableBody"/>
            </w:pPr>
            <w:r>
              <w:t>5</w:t>
            </w:r>
          </w:p>
        </w:tc>
      </w:tr>
      <w:tr w:rsidR="004501F2" w14:paraId="62A16099" w14:textId="77777777">
        <w:tc>
          <w:tcPr>
            <w:tcW w:w="10520" w:type="dxa"/>
            <w:tcBorders>
              <w:top w:val="single" w:sz="4" w:space="0" w:color="6E6E6E"/>
              <w:left w:val="single" w:sz="4" w:space="0" w:color="6E6E6E"/>
              <w:bottom w:val="single" w:sz="4" w:space="0" w:color="6E6E6E"/>
              <w:right w:val="single" w:sz="4" w:space="0" w:color="6E6E6E"/>
            </w:tcBorders>
          </w:tcPr>
          <w:p w14:paraId="32C77F06" w14:textId="77777777" w:rsidR="004501F2" w:rsidRDefault="007C1067">
            <w:pPr>
              <w:pStyle w:val="ProductList-TableBody"/>
            </w:pPr>
            <w:r>
              <w:t>Windows Server Datacenter (2 Kodola licenču pakotnes), System Center Datacenter Server Management License (2 Kodola licenču pakotnes)</w:t>
            </w:r>
          </w:p>
        </w:tc>
        <w:tc>
          <w:tcPr>
            <w:tcW w:w="1600" w:type="dxa"/>
            <w:tcBorders>
              <w:top w:val="single" w:sz="4" w:space="0" w:color="6E6E6E"/>
              <w:left w:val="single" w:sz="4" w:space="0" w:color="6E6E6E"/>
              <w:bottom w:val="single" w:sz="4" w:space="0" w:color="6E6E6E"/>
              <w:right w:val="single" w:sz="4" w:space="0" w:color="6E6E6E"/>
            </w:tcBorders>
          </w:tcPr>
          <w:p w14:paraId="2A60E797" w14:textId="77777777" w:rsidR="004501F2" w:rsidRDefault="007C1067">
            <w:pPr>
              <w:pStyle w:val="ProductList-TableBody"/>
            </w:pPr>
            <w:r>
              <w:t>10</w:t>
            </w:r>
          </w:p>
        </w:tc>
      </w:tr>
      <w:tr w:rsidR="004501F2" w14:paraId="2437FA4A" w14:textId="77777777">
        <w:tc>
          <w:tcPr>
            <w:tcW w:w="10520" w:type="dxa"/>
            <w:tcBorders>
              <w:top w:val="single" w:sz="4" w:space="0" w:color="6E6E6E"/>
              <w:left w:val="single" w:sz="4" w:space="0" w:color="6E6E6E"/>
              <w:bottom w:val="single" w:sz="4" w:space="0" w:color="6E6E6E"/>
              <w:right w:val="single" w:sz="4" w:space="0" w:color="6E6E6E"/>
            </w:tcBorders>
          </w:tcPr>
          <w:p w14:paraId="6403B821" w14:textId="77777777" w:rsidR="004501F2" w:rsidRDefault="007C1067">
            <w:pPr>
              <w:pStyle w:val="ProductList-TableBody"/>
            </w:pPr>
            <w:r>
              <w:t>SQL Server Standard izdevums, Windows Server Standard izdevums, System Center Standard servera pārvaldības licence (2 procesoru), Visual Studio Professional abonements, Visual Studio Test Professional abonements un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7DBBAF10" w14:textId="77777777" w:rsidR="004501F2" w:rsidRDefault="007C1067">
            <w:pPr>
              <w:pStyle w:val="ProductList-TableBody"/>
            </w:pPr>
            <w:r>
              <w:t>25</w:t>
            </w:r>
          </w:p>
        </w:tc>
      </w:tr>
      <w:tr w:rsidR="004501F2" w14:paraId="6C2D8C1F" w14:textId="77777777">
        <w:tc>
          <w:tcPr>
            <w:tcW w:w="10520" w:type="dxa"/>
            <w:tcBorders>
              <w:top w:val="single" w:sz="4" w:space="0" w:color="6E6E6E"/>
              <w:left w:val="single" w:sz="4" w:space="0" w:color="6E6E6E"/>
              <w:bottom w:val="single" w:sz="4" w:space="0" w:color="6E6E6E"/>
              <w:right w:val="single" w:sz="4" w:space="0" w:color="6E6E6E"/>
            </w:tcBorders>
          </w:tcPr>
          <w:p w14:paraId="1289BDEE" w14:textId="77777777" w:rsidR="004501F2" w:rsidRDefault="007C1067">
            <w:pPr>
              <w:pStyle w:val="ProductList-TableBody"/>
            </w:pPr>
            <w:r>
              <w:t>Izdevums SQL Server Enterprise, SQL Server Business Intelligence, izdevums Windows Server Enterprise un Visual Studio Enterprise abonements</w:t>
            </w:r>
          </w:p>
        </w:tc>
        <w:tc>
          <w:tcPr>
            <w:tcW w:w="1600" w:type="dxa"/>
            <w:tcBorders>
              <w:top w:val="single" w:sz="4" w:space="0" w:color="6E6E6E"/>
              <w:left w:val="single" w:sz="4" w:space="0" w:color="6E6E6E"/>
              <w:bottom w:val="single" w:sz="4" w:space="0" w:color="6E6E6E"/>
              <w:right w:val="single" w:sz="4" w:space="0" w:color="6E6E6E"/>
            </w:tcBorders>
          </w:tcPr>
          <w:p w14:paraId="49480D28" w14:textId="77777777" w:rsidR="004501F2" w:rsidRDefault="007C1067">
            <w:pPr>
              <w:pStyle w:val="ProductList-TableBody"/>
            </w:pPr>
            <w:r>
              <w:t>50</w:t>
            </w:r>
          </w:p>
        </w:tc>
      </w:tr>
      <w:tr w:rsidR="004501F2" w14:paraId="6B125C42" w14:textId="77777777">
        <w:tc>
          <w:tcPr>
            <w:tcW w:w="10520" w:type="dxa"/>
            <w:tcBorders>
              <w:top w:val="single" w:sz="4" w:space="0" w:color="6E6E6E"/>
              <w:left w:val="single" w:sz="4" w:space="0" w:color="6E6E6E"/>
              <w:bottom w:val="single" w:sz="4" w:space="0" w:color="6E6E6E"/>
              <w:right w:val="single" w:sz="4" w:space="0" w:color="6E6E6E"/>
            </w:tcBorders>
          </w:tcPr>
          <w:p w14:paraId="2A65843D" w14:textId="77777777" w:rsidR="004501F2" w:rsidRDefault="007C1067">
            <w:pPr>
              <w:pStyle w:val="ProductList-TableBody"/>
            </w:pPr>
            <w:r>
              <w:t>SQL Server Data Center edition, SQL Parallel Data Warehouse, Windows Server Datacenter edition, Microsoft Dynamics AX Standard Commerce Core Server un System Center 2012 Datacenter Server Management License (2 procesoru)</w:t>
            </w:r>
          </w:p>
        </w:tc>
        <w:tc>
          <w:tcPr>
            <w:tcW w:w="1600" w:type="dxa"/>
            <w:tcBorders>
              <w:top w:val="single" w:sz="4" w:space="0" w:color="6E6E6E"/>
              <w:left w:val="single" w:sz="4" w:space="0" w:color="6E6E6E"/>
              <w:bottom w:val="single" w:sz="4" w:space="0" w:color="6E6E6E"/>
              <w:right w:val="single" w:sz="4" w:space="0" w:color="6E6E6E"/>
            </w:tcBorders>
          </w:tcPr>
          <w:p w14:paraId="138EDF1F" w14:textId="77777777" w:rsidR="004501F2" w:rsidRDefault="007C1067">
            <w:pPr>
              <w:pStyle w:val="ProductList-TableBody"/>
            </w:pPr>
            <w:r>
              <w:t>75</w:t>
            </w:r>
          </w:p>
        </w:tc>
      </w:tr>
    </w:tbl>
    <w:p w14:paraId="3A6A526D" w14:textId="77777777" w:rsidR="004501F2" w:rsidRDefault="007C1067">
      <w:pPr>
        <w:pStyle w:val="ProductList-Body"/>
      </w:pPr>
      <w:r>
        <w:rPr>
          <w:b/>
          <w:i/>
        </w:rPr>
        <w:t>Piezīme.</w:t>
      </w:r>
      <w:r>
        <w:rPr>
          <w:i/>
        </w:rPr>
        <w:t xml:space="preserve"> Lai iegūtu informāciju par SQL CAL, skatiet tabulu “CAL Suite” šajā sadaļā</w:t>
      </w:r>
    </w:p>
    <w:p w14:paraId="1BE90295" w14:textId="77777777" w:rsidR="004501F2" w:rsidRDefault="004501F2">
      <w:pPr>
        <w:pStyle w:val="ProductList-Body"/>
      </w:pPr>
    </w:p>
    <w:p w14:paraId="5514BF95" w14:textId="77777777" w:rsidR="004501F2" w:rsidRDefault="007C1067">
      <w:pPr>
        <w:pStyle w:val="ProductList-ClauseHeading"/>
        <w:outlineLvl w:val="2"/>
      </w:pPr>
      <w:bookmarkStart w:id="365" w:name="_Sec579"/>
      <w:r>
        <w:t>Office tīmekļa pakalpojumiem un Office Online Server</w:t>
      </w:r>
      <w:bookmarkEnd w:id="365"/>
    </w:p>
    <w:p w14:paraId="18068C7A" w14:textId="77777777" w:rsidR="004501F2" w:rsidRDefault="007C1067">
      <w:pPr>
        <w:pStyle w:val="ProductList-Body"/>
      </w:pPr>
      <w:r>
        <w:t xml:space="preserve">Tādas ierīces lietotājiem, kam ir licencētas kvalificētās lietojumprogrammas, ir tiesības piekļūt Office tīmekļa pakalpojumiem un produktam Office Online Server, lai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rediģētu dokumentus.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Primārajam lietotājam ir tiesības piekļūt Office tīmekļa pakalpojumiem un produktam Office Online Server, lai rediģētu dokumentus no jebkuras ierīces.</w:t>
      </w:r>
    </w:p>
    <w:tbl>
      <w:tblPr>
        <w:tblStyle w:val="PURTable"/>
        <w:tblW w:w="0" w:type="dxa"/>
        <w:tblLook w:val="04A0" w:firstRow="1" w:lastRow="0" w:firstColumn="1" w:lastColumn="0" w:noHBand="0" w:noVBand="1"/>
      </w:tblPr>
      <w:tblGrid>
        <w:gridCol w:w="5449"/>
        <w:gridCol w:w="5467"/>
      </w:tblGrid>
      <w:tr w:rsidR="004501F2" w14:paraId="4615044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E47D386" w14:textId="77777777" w:rsidR="004501F2" w:rsidRDefault="007C1067">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8AA627" w14:textId="77777777" w:rsidR="004501F2" w:rsidRDefault="007C1067">
            <w:pPr>
              <w:pStyle w:val="ProductList-TableBody"/>
            </w:pPr>
            <w:r>
              <w:rPr>
                <w:color w:val="FFFFFF"/>
              </w:rPr>
              <w:t>Office Online tiesības</w:t>
            </w:r>
          </w:p>
        </w:tc>
      </w:tr>
      <w:tr w:rsidR="004501F2" w14:paraId="02D3BB16" w14:textId="77777777">
        <w:tc>
          <w:tcPr>
            <w:tcW w:w="6000" w:type="dxa"/>
            <w:tcBorders>
              <w:top w:val="single" w:sz="4" w:space="0" w:color="000000"/>
              <w:left w:val="single" w:sz="4" w:space="0" w:color="000000"/>
              <w:bottom w:val="single" w:sz="4" w:space="0" w:color="000000"/>
              <w:right w:val="single" w:sz="4" w:space="0" w:color="000000"/>
            </w:tcBorders>
          </w:tcPr>
          <w:p w14:paraId="2F51F707" w14:textId="77777777" w:rsidR="004501F2" w:rsidRDefault="007C1067">
            <w:pPr>
              <w:pStyle w:val="ProductList-TableBody"/>
            </w:pPr>
            <w:r>
              <w:t>Office Standard</w:t>
            </w:r>
            <w:r>
              <w:fldChar w:fldCharType="begin"/>
            </w:r>
            <w:r>
              <w:instrText xml:space="preserve"> XE "Office Standard" </w:instrText>
            </w:r>
            <w:r>
              <w:fldChar w:fldCharType="end"/>
            </w:r>
          </w:p>
          <w:p w14:paraId="767E9C35" w14:textId="77777777" w:rsidR="004501F2" w:rsidRDefault="007C1067">
            <w:pPr>
              <w:pStyle w:val="ProductList-TableBody"/>
            </w:pPr>
            <w:r>
              <w:t>Office Professional Plus</w:t>
            </w:r>
            <w:r>
              <w:fldChar w:fldCharType="begin"/>
            </w:r>
            <w:r>
              <w:instrText xml:space="preserve"> XE "Office Professional Plus" </w:instrText>
            </w:r>
            <w:r>
              <w:fldChar w:fldCharType="end"/>
            </w:r>
          </w:p>
          <w:p w14:paraId="723BA732" w14:textId="77777777" w:rsidR="004501F2" w:rsidRDefault="007C1067">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8A126F" w14:textId="77777777" w:rsidR="004501F2" w:rsidRDefault="007C1067">
            <w:pPr>
              <w:pStyle w:val="ProductList-TableBody"/>
            </w:pPr>
            <w:r>
              <w:t>Office tīmeklim</w:t>
            </w:r>
            <w:r>
              <w:fldChar w:fldCharType="begin"/>
            </w:r>
            <w:r>
              <w:instrText xml:space="preserve"> XE "Office tīmeklim" </w:instrText>
            </w:r>
            <w:r>
              <w:fldChar w:fldCharType="end"/>
            </w:r>
          </w:p>
          <w:p w14:paraId="4CF23478" w14:textId="77777777" w:rsidR="004501F2" w:rsidRDefault="007C1067">
            <w:pPr>
              <w:pStyle w:val="ProductList-TableBody"/>
            </w:pPr>
            <w:r>
              <w:t>Office Online Server</w:t>
            </w:r>
          </w:p>
        </w:tc>
      </w:tr>
    </w:tbl>
    <w:p w14:paraId="0FBCE627" w14:textId="77777777" w:rsidR="004501F2" w:rsidRDefault="007C1067">
      <w:pPr>
        <w:pStyle w:val="ProductList-Body"/>
      </w:pPr>
      <w:r>
        <w:rPr>
          <w:i/>
        </w:rPr>
        <w:t>Lai piekļūtu Office tīmekļa pakalpojumiem, lietotājiem ir jābūt licencētiem arī attiecībā uz plāniem SharePoint Online</w:t>
      </w:r>
      <w:r>
        <w:fldChar w:fldCharType="begin"/>
      </w:r>
      <w:r>
        <w:instrText xml:space="preserve"> XE "SharePoint Online" </w:instrText>
      </w:r>
      <w:r>
        <w:fldChar w:fldCharType="end"/>
      </w:r>
      <w:r>
        <w:rPr>
          <w:i/>
        </w:rPr>
        <w:t xml:space="preserve"> vai OneDrive darbam.</w:t>
      </w:r>
    </w:p>
    <w:p w14:paraId="5CD6319F" w14:textId="77777777" w:rsidR="004501F2" w:rsidRDefault="004501F2">
      <w:pPr>
        <w:pStyle w:val="ProductList-Body"/>
      </w:pPr>
    </w:p>
    <w:p w14:paraId="203A8E3C" w14:textId="77777777" w:rsidR="004501F2" w:rsidRDefault="007C1067">
      <w:pPr>
        <w:pStyle w:val="ProductList-ClauseHeading"/>
        <w:outlineLvl w:val="2"/>
      </w:pPr>
      <w:bookmarkStart w:id="366" w:name="_Sec580"/>
      <w:r>
        <w:t>Plānošanas pakalpojumi</w:t>
      </w:r>
      <w:bookmarkEnd w:id="366"/>
    </w:p>
    <w:p w14:paraId="016F55BD" w14:textId="77777777" w:rsidR="004501F2" w:rsidRDefault="007C1067">
      <w:pPr>
        <w:pStyle w:val="ProductList-Body"/>
      </w:pPr>
      <w:r>
        <w:t>Šīs priekšrocības saņemšanai ir piemēroti klienti (kas neveic iegādi, izmantojot Izglītības iestāžu programmas), kuriem ir Visa uzņēmuma saistības vai SAM Lietojumprogrammu un serveru pūlos. Priekšrocība Plānošanas pakalpojumi kvalificētajiem klientiem nodrošina iepriekš noteiktus pielāgotus pakalpojumu piedāvājumus.</w:t>
      </w:r>
    </w:p>
    <w:p w14:paraId="2738E125" w14:textId="77777777" w:rsidR="004501F2" w:rsidRDefault="004501F2">
      <w:pPr>
        <w:pStyle w:val="ProductList-Body"/>
      </w:pPr>
    </w:p>
    <w:p w14:paraId="4C2205BC" w14:textId="77777777" w:rsidR="004501F2" w:rsidRDefault="007C1067">
      <w:pPr>
        <w:pStyle w:val="ProductList-Body"/>
      </w:pPr>
      <w:r>
        <w:t>Kvalificētie klienti saņem Plānošanas pakalpojumu noteiktu dienu skaitu, pamatojoties uz kvalificēto licenču SA priekšrocību punktu skaitu. Dienu skaits, ko Klientam piešķir, lai lietotu pieejamos Plānošanas pakalpojumu piedāvājumus, ir apkopots Plānošanas pakalpojumu dienu pūlā.</w:t>
      </w:r>
    </w:p>
    <w:tbl>
      <w:tblPr>
        <w:tblStyle w:val="PURTable"/>
        <w:tblW w:w="0" w:type="dxa"/>
        <w:tblLook w:val="04A0" w:firstRow="1" w:lastRow="0" w:firstColumn="1" w:lastColumn="0" w:noHBand="0" w:noVBand="1"/>
      </w:tblPr>
      <w:tblGrid>
        <w:gridCol w:w="9126"/>
        <w:gridCol w:w="1790"/>
      </w:tblGrid>
      <w:tr w:rsidR="004501F2" w14:paraId="559EB7E7"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042D29A" w14:textId="77777777" w:rsidR="004501F2" w:rsidRDefault="007C1067">
            <w:pPr>
              <w:pStyle w:val="ProductList-TableBody"/>
            </w:pPr>
            <w:r>
              <w:rPr>
                <w:color w:val="FFFFFF"/>
              </w:rPr>
              <w:t>Office lietojumprogrammu un serveru licences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E964340" w14:textId="77777777" w:rsidR="004501F2" w:rsidRDefault="007C1067">
            <w:pPr>
              <w:pStyle w:val="ProductList-TableBody"/>
              <w:jc w:val="center"/>
            </w:pPr>
            <w:r>
              <w:rPr>
                <w:color w:val="FFFFFF"/>
              </w:rPr>
              <w:t>Punkti</w:t>
            </w:r>
          </w:p>
        </w:tc>
      </w:tr>
      <w:tr w:rsidR="004501F2" w14:paraId="452A7040" w14:textId="77777777">
        <w:tc>
          <w:tcPr>
            <w:tcW w:w="10160" w:type="dxa"/>
            <w:tcBorders>
              <w:top w:val="single" w:sz="4" w:space="0" w:color="000000"/>
              <w:left w:val="single" w:sz="4" w:space="0" w:color="000000"/>
              <w:bottom w:val="single" w:sz="4" w:space="0" w:color="000000"/>
              <w:right w:val="single" w:sz="4" w:space="0" w:color="000000"/>
            </w:tcBorders>
          </w:tcPr>
          <w:p w14:paraId="450207F6" w14:textId="77777777" w:rsidR="004501F2" w:rsidRDefault="007C1067">
            <w:pPr>
              <w:pStyle w:val="ProductList-TableBody"/>
            </w:pPr>
            <w:r>
              <w:t>Office lietojumprogrammu pūla produkti (tostarp Office komplekti, Project Standard</w:t>
            </w:r>
            <w:r>
              <w:fldChar w:fldCharType="begin"/>
            </w:r>
            <w:r>
              <w:instrText xml:space="preserve"> XE "Project Standard" </w:instrText>
            </w:r>
            <w:r>
              <w:fldChar w:fldCharType="end"/>
            </w:r>
            <w:r>
              <w:t xml:space="preserve"> un Professional, Visio Standard</w:t>
            </w:r>
            <w:r>
              <w:fldChar w:fldCharType="begin"/>
            </w:r>
            <w:r>
              <w:instrText xml:space="preserve"> XE "Visio Standard" </w:instrText>
            </w:r>
            <w:r>
              <w:fldChar w:fldCharType="end"/>
            </w:r>
            <w:r>
              <w:t xml:space="preserve"> un Professional), Microsoft Dynamics AX uzdevuma pildīšanas CAL</w:t>
            </w:r>
            <w:r>
              <w:fldChar w:fldCharType="begin"/>
            </w:r>
            <w:r>
              <w:instrText xml:space="preserve"> XE "Microsoft Dynamics AX uzdevuma pildīšanas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9F8498C" w14:textId="77777777" w:rsidR="004501F2" w:rsidRDefault="007C1067">
            <w:pPr>
              <w:pStyle w:val="ProductList-TableBody"/>
              <w:jc w:val="center"/>
            </w:pPr>
            <w:r>
              <w:t>1</w:t>
            </w:r>
          </w:p>
        </w:tc>
      </w:tr>
      <w:tr w:rsidR="004501F2" w14:paraId="79582120" w14:textId="77777777">
        <w:tc>
          <w:tcPr>
            <w:tcW w:w="10160" w:type="dxa"/>
            <w:tcBorders>
              <w:top w:val="single" w:sz="4" w:space="0" w:color="000000"/>
              <w:left w:val="single" w:sz="4" w:space="0" w:color="000000"/>
              <w:bottom w:val="single" w:sz="4" w:space="0" w:color="000000"/>
              <w:right w:val="single" w:sz="4" w:space="0" w:color="000000"/>
            </w:tcBorders>
          </w:tcPr>
          <w:p w14:paraId="082132C7" w14:textId="77777777" w:rsidR="004501F2" w:rsidRDefault="007C1067">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CA5A281" w14:textId="77777777" w:rsidR="004501F2" w:rsidRDefault="007C1067">
            <w:pPr>
              <w:pStyle w:val="ProductList-TableBody"/>
              <w:jc w:val="center"/>
            </w:pPr>
            <w:r>
              <w:t>2</w:t>
            </w:r>
          </w:p>
        </w:tc>
      </w:tr>
      <w:tr w:rsidR="004501F2" w14:paraId="398572FB" w14:textId="77777777">
        <w:tc>
          <w:tcPr>
            <w:tcW w:w="10160" w:type="dxa"/>
            <w:tcBorders>
              <w:top w:val="single" w:sz="4" w:space="0" w:color="000000"/>
              <w:left w:val="single" w:sz="4" w:space="0" w:color="000000"/>
              <w:bottom w:val="single" w:sz="4" w:space="0" w:color="000000"/>
              <w:right w:val="single" w:sz="4" w:space="0" w:color="000000"/>
            </w:tcBorders>
          </w:tcPr>
          <w:p w14:paraId="44FBC8FA" w14:textId="77777777" w:rsidR="004501F2" w:rsidRDefault="007C1067">
            <w:pPr>
              <w:pStyle w:val="ProductList-TableBody"/>
            </w:pPr>
            <w:r>
              <w:t>Izdevums SQL Server Standard</w:t>
            </w:r>
            <w:r>
              <w:fldChar w:fldCharType="begin"/>
            </w:r>
            <w:r>
              <w:instrText xml:space="preserve"> XE "SQL Server Standard" </w:instrText>
            </w:r>
            <w:r>
              <w:fldChar w:fldCharType="end"/>
            </w:r>
            <w:r>
              <w:t>, izdevums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un Microsoft Dynamics CRM Server 2015</w:t>
            </w:r>
            <w:r>
              <w:fldChar w:fldCharType="begin"/>
            </w:r>
            <w:r>
              <w:instrText xml:space="preserve"> XE "Microsoft Dynamics CRM Server 2015" </w:instrText>
            </w:r>
            <w:r>
              <w:fldChar w:fldCharType="end"/>
            </w:r>
            <w:r>
              <w:t>, System Center 2012 servera pārvaldības licence</w:t>
            </w:r>
            <w:r>
              <w:fldChar w:fldCharType="begin"/>
            </w:r>
            <w:r>
              <w:instrText xml:space="preserve"> XE "System Center 2012 servera pārvaldības licence" </w:instrText>
            </w:r>
            <w:r>
              <w:fldChar w:fldCharType="end"/>
            </w:r>
            <w:r>
              <w:t xml:space="preserve"> (2 procesoru), Visual Studio Professional abonements</w:t>
            </w:r>
            <w:r>
              <w:fldChar w:fldCharType="begin"/>
            </w:r>
            <w:r>
              <w:instrText xml:space="preserve"> XE "Visual Studio Professional abonements" </w:instrText>
            </w:r>
            <w:r>
              <w:fldChar w:fldCharType="end"/>
            </w:r>
            <w:r>
              <w:t>, Visual Studio Test Professional abonements</w:t>
            </w:r>
            <w:r>
              <w:fldChar w:fldCharType="begin"/>
            </w:r>
            <w:r>
              <w:instrText xml:space="preserve"> XE "Visual Studio Test Professional abonements"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A59FE82" w14:textId="77777777" w:rsidR="004501F2" w:rsidRDefault="007C1067">
            <w:pPr>
              <w:pStyle w:val="ProductList-TableBody"/>
              <w:jc w:val="center"/>
            </w:pPr>
            <w:r>
              <w:t>25</w:t>
            </w:r>
          </w:p>
        </w:tc>
      </w:tr>
      <w:tr w:rsidR="004501F2" w14:paraId="0D75EE75" w14:textId="77777777">
        <w:tc>
          <w:tcPr>
            <w:tcW w:w="10160" w:type="dxa"/>
            <w:tcBorders>
              <w:top w:val="single" w:sz="4" w:space="0" w:color="000000"/>
              <w:left w:val="single" w:sz="4" w:space="0" w:color="000000"/>
              <w:bottom w:val="single" w:sz="4" w:space="0" w:color="000000"/>
              <w:right w:val="single" w:sz="4" w:space="0" w:color="000000"/>
            </w:tcBorders>
          </w:tcPr>
          <w:p w14:paraId="4F98D209" w14:textId="77777777" w:rsidR="004501F2" w:rsidRDefault="007C1067">
            <w:pPr>
              <w:pStyle w:val="ProductList-TableBody"/>
            </w:pPr>
            <w:r>
              <w:t>Izdevums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izdevums Windows Server Enterprise</w:t>
            </w:r>
            <w:r>
              <w:fldChar w:fldCharType="begin"/>
            </w:r>
            <w:r>
              <w:instrText xml:space="preserve"> XE "Windows Server Enterprise" </w:instrText>
            </w:r>
            <w:r>
              <w:fldChar w:fldCharType="end"/>
            </w:r>
            <w:r>
              <w:t xml:space="preserve"> un Visual Studio Enterprise abonements</w:t>
            </w:r>
            <w:r>
              <w:fldChar w:fldCharType="begin"/>
            </w:r>
            <w:r>
              <w:instrText xml:space="preserve"> XE "Visual Studio Enterprise abonements"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4BE8EB8" w14:textId="77777777" w:rsidR="004501F2" w:rsidRDefault="007C1067">
            <w:pPr>
              <w:pStyle w:val="ProductList-TableBody"/>
              <w:jc w:val="center"/>
            </w:pPr>
            <w:r>
              <w:t>50</w:t>
            </w:r>
          </w:p>
        </w:tc>
      </w:tr>
      <w:tr w:rsidR="004501F2" w14:paraId="3B546A46" w14:textId="77777777">
        <w:tc>
          <w:tcPr>
            <w:tcW w:w="10160" w:type="dxa"/>
            <w:tcBorders>
              <w:top w:val="single" w:sz="4" w:space="0" w:color="000000"/>
              <w:left w:val="single" w:sz="4" w:space="0" w:color="000000"/>
              <w:bottom w:val="single" w:sz="4" w:space="0" w:color="000000"/>
              <w:right w:val="single" w:sz="4" w:space="0" w:color="000000"/>
            </w:tcBorders>
          </w:tcPr>
          <w:p w14:paraId="0049A82B" w14:textId="77777777" w:rsidR="004501F2" w:rsidRDefault="007C1067">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procesori)</w:t>
            </w:r>
          </w:p>
        </w:tc>
        <w:tc>
          <w:tcPr>
            <w:tcW w:w="1960" w:type="dxa"/>
            <w:tcBorders>
              <w:top w:val="single" w:sz="4" w:space="0" w:color="000000"/>
              <w:left w:val="single" w:sz="4" w:space="0" w:color="000000"/>
              <w:bottom w:val="single" w:sz="4" w:space="0" w:color="000000"/>
              <w:right w:val="single" w:sz="4" w:space="0" w:color="000000"/>
            </w:tcBorders>
          </w:tcPr>
          <w:p w14:paraId="24C52CCD" w14:textId="77777777" w:rsidR="004501F2" w:rsidRDefault="007C1067">
            <w:pPr>
              <w:pStyle w:val="ProductList-TableBody"/>
              <w:jc w:val="center"/>
            </w:pPr>
            <w:r>
              <w:t>75</w:t>
            </w:r>
          </w:p>
        </w:tc>
      </w:tr>
    </w:tbl>
    <w:p w14:paraId="307DD154" w14:textId="77777777" w:rsidR="004501F2" w:rsidRDefault="007C1067">
      <w:pPr>
        <w:pStyle w:val="ProductList-Body"/>
      </w:pPr>
      <w:r>
        <w:rPr>
          <w:b/>
          <w:i/>
        </w:rPr>
        <w:t>Piezīme.</w:t>
      </w:r>
      <w:r>
        <w:rPr>
          <w:i/>
        </w:rPr>
        <w:t xml:space="preserve"> Lai iegūtu informāciju par SQL CAL, skatiet tabulu “CAL Suite” šajā sadaļā</w:t>
      </w:r>
    </w:p>
    <w:p w14:paraId="65D44B72" w14:textId="77777777" w:rsidR="004501F2" w:rsidRDefault="004501F2">
      <w:pPr>
        <w:pStyle w:val="ProductList-Body"/>
      </w:pPr>
    </w:p>
    <w:p w14:paraId="1C5F3CA4" w14:textId="77777777" w:rsidR="004501F2" w:rsidRDefault="007C1067">
      <w:pPr>
        <w:pStyle w:val="ProductList-Body"/>
      </w:pPr>
      <w:r>
        <w:t>Kopējais punktu skaits, kādu Klients ir tiesīgs iegūt, nosaka Plānošanas pakalpojumu dienu pilnvaras, kā parādīts tālāk.</w:t>
      </w:r>
    </w:p>
    <w:tbl>
      <w:tblPr>
        <w:tblStyle w:val="PURTable"/>
        <w:tblW w:w="0" w:type="dxa"/>
        <w:tblLook w:val="04A0" w:firstRow="1" w:lastRow="0" w:firstColumn="1" w:lastColumn="0" w:noHBand="0" w:noVBand="1"/>
      </w:tblPr>
      <w:tblGrid>
        <w:gridCol w:w="1654"/>
        <w:gridCol w:w="763"/>
        <w:gridCol w:w="715"/>
        <w:gridCol w:w="715"/>
        <w:gridCol w:w="921"/>
        <w:gridCol w:w="1015"/>
        <w:gridCol w:w="1015"/>
        <w:gridCol w:w="1033"/>
        <w:gridCol w:w="1033"/>
        <w:gridCol w:w="1033"/>
        <w:gridCol w:w="1019"/>
      </w:tblGrid>
      <w:tr w:rsidR="004501F2" w14:paraId="12D82CE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CA62C75" w14:textId="77777777" w:rsidR="004501F2" w:rsidRDefault="007C1067">
            <w:pPr>
              <w:pStyle w:val="ProductList-TableBody"/>
            </w:pPr>
            <w:r>
              <w:t>Office lietojumprogrammu un/vai Serveru licenču punkti</w:t>
            </w:r>
          </w:p>
        </w:tc>
        <w:tc>
          <w:tcPr>
            <w:tcW w:w="860" w:type="dxa"/>
            <w:tcBorders>
              <w:top w:val="single" w:sz="18" w:space="0" w:color="0072C6"/>
              <w:left w:val="single" w:sz="4" w:space="0" w:color="000000"/>
              <w:bottom w:val="single" w:sz="4" w:space="0" w:color="000000"/>
              <w:right w:val="single" w:sz="4" w:space="0" w:color="000000"/>
            </w:tcBorders>
          </w:tcPr>
          <w:p w14:paraId="5E0445EA" w14:textId="77777777" w:rsidR="004501F2" w:rsidRDefault="007C106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4FB11CD" w14:textId="77777777" w:rsidR="004501F2" w:rsidRDefault="007C106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EE6BF9D" w14:textId="77777777" w:rsidR="004501F2" w:rsidRDefault="007C106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551B138" w14:textId="77777777" w:rsidR="004501F2" w:rsidRDefault="007C106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A087A3F" w14:textId="77777777" w:rsidR="004501F2" w:rsidRDefault="007C106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246B8F9" w14:textId="77777777" w:rsidR="004501F2" w:rsidRDefault="007C106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E330C7C" w14:textId="77777777" w:rsidR="004501F2" w:rsidRDefault="007C106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772DDB2" w14:textId="77777777" w:rsidR="004501F2" w:rsidRDefault="007C106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CAFB7AD" w14:textId="77777777" w:rsidR="004501F2" w:rsidRDefault="007C106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C2642A9" w14:textId="77777777" w:rsidR="004501F2" w:rsidRDefault="007C1067">
            <w:pPr>
              <w:pStyle w:val="ProductList-TableBody"/>
            </w:pPr>
            <w:r>
              <w:t>600,000+</w:t>
            </w:r>
          </w:p>
        </w:tc>
      </w:tr>
      <w:tr w:rsidR="004501F2" w14:paraId="3C9EB94D"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A4070B8" w14:textId="77777777" w:rsidR="004501F2" w:rsidRDefault="007C1067">
            <w:pPr>
              <w:pStyle w:val="ProductList-TableBody"/>
            </w:pPr>
            <w:r>
              <w:t>Office plānošanas pakalpojumu dienas</w:t>
            </w:r>
          </w:p>
        </w:tc>
        <w:tc>
          <w:tcPr>
            <w:tcW w:w="860" w:type="dxa"/>
            <w:tcBorders>
              <w:top w:val="single" w:sz="4" w:space="0" w:color="000000"/>
              <w:left w:val="single" w:sz="4" w:space="0" w:color="000000"/>
              <w:bottom w:val="single" w:sz="4" w:space="0" w:color="000000"/>
              <w:right w:val="single" w:sz="4" w:space="0" w:color="000000"/>
            </w:tcBorders>
          </w:tcPr>
          <w:p w14:paraId="6530F68B" w14:textId="77777777" w:rsidR="004501F2" w:rsidRDefault="007C106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26F1913" w14:textId="77777777" w:rsidR="004501F2" w:rsidRDefault="007C106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B21BAEE" w14:textId="77777777" w:rsidR="004501F2" w:rsidRDefault="007C106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80D0BCF" w14:textId="77777777" w:rsidR="004501F2" w:rsidRDefault="007C106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78AEBC0" w14:textId="77777777" w:rsidR="004501F2" w:rsidRDefault="007C106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782FFCA" w14:textId="77777777" w:rsidR="004501F2" w:rsidRDefault="007C106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79BB676" w14:textId="77777777" w:rsidR="004501F2" w:rsidRDefault="007C106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BB38AAF" w14:textId="77777777" w:rsidR="004501F2" w:rsidRDefault="007C106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1DC2FCB" w14:textId="77777777" w:rsidR="004501F2" w:rsidRDefault="007C106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7225EE1" w14:textId="77777777" w:rsidR="004501F2" w:rsidRDefault="007C1067">
            <w:pPr>
              <w:pStyle w:val="ProductList-TableBody"/>
            </w:pPr>
            <w:r>
              <w:t>75</w:t>
            </w:r>
          </w:p>
        </w:tc>
      </w:tr>
    </w:tbl>
    <w:p w14:paraId="30379777" w14:textId="77777777" w:rsidR="004501F2" w:rsidRDefault="004501F2">
      <w:pPr>
        <w:pStyle w:val="ProductList-Body"/>
      </w:pPr>
    </w:p>
    <w:p w14:paraId="5FBA7790" w14:textId="77777777" w:rsidR="004501F2" w:rsidRDefault="007C1067">
      <w:pPr>
        <w:pStyle w:val="ProductList-Body"/>
      </w:pPr>
      <w:r>
        <w:t>Core CAL</w:t>
      </w:r>
      <w:r>
        <w:fldChar w:fldCharType="begin"/>
      </w:r>
      <w:r>
        <w:instrText xml:space="preserve"> XE "Core CAL" </w:instrText>
      </w:r>
      <w:r>
        <w:fldChar w:fldCharType="end"/>
      </w:r>
      <w:r>
        <w:t xml:space="preserve"> Suite un SQL CAL SA segums tiek skaitīti kā viens (1) punkts pirmās tālāk parādītās kolonnas sliekšņu sasniegšanai, Enterprise CAL</w:t>
      </w:r>
      <w:r>
        <w:fldChar w:fldCharType="begin"/>
      </w:r>
      <w:r>
        <w:instrText xml:space="preserve"> XE "Enterprise CAL" </w:instrText>
      </w:r>
      <w:r>
        <w:fldChar w:fldCharType="end"/>
      </w:r>
      <w:r>
        <w:t xml:space="preserve"> Suite SA segums tiek skaitīts kā divi (2) punkti pirmās tālāk parādītās kolonnas sliekšņu sasniegšanai.</w:t>
      </w:r>
    </w:p>
    <w:tbl>
      <w:tblPr>
        <w:tblStyle w:val="PURTable"/>
        <w:tblW w:w="0" w:type="dxa"/>
        <w:tblLook w:val="04A0" w:firstRow="1" w:lastRow="0" w:firstColumn="1" w:lastColumn="0" w:noHBand="0" w:noVBand="1"/>
      </w:tblPr>
      <w:tblGrid>
        <w:gridCol w:w="1693"/>
        <w:gridCol w:w="1416"/>
        <w:gridCol w:w="1540"/>
        <w:gridCol w:w="1553"/>
        <w:gridCol w:w="1567"/>
        <w:gridCol w:w="1567"/>
        <w:gridCol w:w="1580"/>
      </w:tblGrid>
      <w:tr w:rsidR="004501F2" w14:paraId="21C17B93"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F89A628" w14:textId="77777777" w:rsidR="004501F2" w:rsidRDefault="007C1067">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2EB81404" w14:textId="77777777" w:rsidR="004501F2" w:rsidRDefault="007C106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6E49BDE" w14:textId="77777777" w:rsidR="004501F2" w:rsidRDefault="007C106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B3C7940" w14:textId="77777777" w:rsidR="004501F2" w:rsidRDefault="007C106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A0471C8" w14:textId="77777777" w:rsidR="004501F2" w:rsidRDefault="007C106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78DBDED" w14:textId="77777777" w:rsidR="004501F2" w:rsidRDefault="007C106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3BC16BF" w14:textId="77777777" w:rsidR="004501F2" w:rsidRDefault="007C1067">
            <w:pPr>
              <w:pStyle w:val="ProductList-TableBody"/>
            </w:pPr>
            <w:r>
              <w:t>→600,000+</w:t>
            </w:r>
          </w:p>
        </w:tc>
      </w:tr>
      <w:tr w:rsidR="004501F2" w14:paraId="6385C02C"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6AE763E" w14:textId="77777777" w:rsidR="004501F2" w:rsidRDefault="007C1067">
            <w:pPr>
              <w:pStyle w:val="ProductList-TableBody"/>
            </w:pPr>
            <w:r>
              <w:t>Office plānošanas pakalpojumu dienas</w:t>
            </w:r>
          </w:p>
        </w:tc>
        <w:tc>
          <w:tcPr>
            <w:tcW w:w="1600" w:type="dxa"/>
            <w:tcBorders>
              <w:top w:val="single" w:sz="4" w:space="0" w:color="000000"/>
              <w:left w:val="single" w:sz="4" w:space="0" w:color="000000"/>
              <w:bottom w:val="single" w:sz="4" w:space="0" w:color="000000"/>
              <w:right w:val="single" w:sz="4" w:space="0" w:color="000000"/>
            </w:tcBorders>
          </w:tcPr>
          <w:p w14:paraId="3DFAF912" w14:textId="77777777" w:rsidR="004501F2" w:rsidRDefault="007C106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0320B7E" w14:textId="77777777" w:rsidR="004501F2" w:rsidRDefault="007C106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AEFC673" w14:textId="77777777" w:rsidR="004501F2" w:rsidRDefault="007C106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B9D1646" w14:textId="77777777" w:rsidR="004501F2" w:rsidRDefault="007C106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46C55DF" w14:textId="77777777" w:rsidR="004501F2" w:rsidRDefault="007C106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B2708B4" w14:textId="77777777" w:rsidR="004501F2" w:rsidRDefault="007C1067">
            <w:pPr>
              <w:pStyle w:val="ProductList-TableBody"/>
            </w:pPr>
            <w:r>
              <w:t>12</w:t>
            </w:r>
          </w:p>
        </w:tc>
      </w:tr>
    </w:tbl>
    <w:p w14:paraId="1D2A4F93" w14:textId="77777777" w:rsidR="004501F2" w:rsidRDefault="007C1067">
      <w:pPr>
        <w:pStyle w:val="ProductList-Body"/>
      </w:pPr>
      <w:r>
        <w:t xml:space="preserve">Klienti drīkst izvēlēties no pieejamajiem Plānošanas pakalpojumu piedāvājumiem, ko var sniegt kvalificēti Microsoft partneri vai Microsoft saistītie uzņēmumi. Saraksts ar pieejamiem pakalpojumiem ir skatāms vietnē </w:t>
      </w:r>
      <w:hyperlink r:id="rId152">
        <w:r>
          <w:rPr>
            <w:color w:val="00467F"/>
            <w:u w:val="single"/>
          </w:rPr>
          <w:t>https://www.microsoft.com/licensing/licensing-programs/software-assurance-planning-services-overview</w:t>
        </w:r>
      </w:hyperlink>
      <w:r>
        <w:t>.</w:t>
      </w:r>
    </w:p>
    <w:p w14:paraId="7B3B69FB" w14:textId="77777777" w:rsidR="004501F2" w:rsidRDefault="004501F2">
      <w:pPr>
        <w:pStyle w:val="ProductList-Body"/>
      </w:pPr>
    </w:p>
    <w:p w14:paraId="315DA923" w14:textId="77777777" w:rsidR="004501F2" w:rsidRDefault="007C1067">
      <w:pPr>
        <w:pStyle w:val="ProductList-Body"/>
      </w:pPr>
      <w:r>
        <w:t>Pieejamo pakalpojumu un saistīto pakalpojumu līmeņu saraksts jebkurā laikā var tikt mainīts. Kvalificētie pakalpojumu sniedzēji klientiem sniedz pieejamā Darba apjoma aprises katram no iepriekš minētajiem pakalpojumu piedāvājumiem.</w:t>
      </w:r>
    </w:p>
    <w:p w14:paraId="712E6D5E" w14:textId="77777777" w:rsidR="004501F2" w:rsidRDefault="007C1067" w:rsidP="007C1067">
      <w:pPr>
        <w:pStyle w:val="ProductList-Bullet"/>
        <w:numPr>
          <w:ilvl w:val="0"/>
          <w:numId w:val="56"/>
        </w:numPr>
      </w:pPr>
      <w:r>
        <w:t xml:space="preserve">Plānošanas pakalpojumus Klientam drīkst sniegt kvalificēti Microsoft partneri vai Microsoft saistītie uzņēmumi. Saskaņā ar kuponiem nodrošinātie pakalpojumi tiek nodrošināti atbilstoši līgumam, ko noslēdz Klients un Kvalificētais pakalpojumu sniedzējs; Klients var skatīt Kvalificēto pakalpojumu sniedzēju sarakstu šeit: </w:t>
      </w:r>
      <w:hyperlink r:id="rId153">
        <w:r>
          <w:rPr>
            <w:color w:val="00467F"/>
            <w:u w:val="single"/>
          </w:rPr>
          <w:t>http://directory.partners.extranet.microsoft.com/psbproviders</w:t>
        </w:r>
      </w:hyperlink>
    </w:p>
    <w:p w14:paraId="1D269E32" w14:textId="77777777" w:rsidR="004501F2" w:rsidRDefault="007C1067" w:rsidP="007C1067">
      <w:pPr>
        <w:pStyle w:val="ProductList-Bullet"/>
        <w:numPr>
          <w:ilvl w:val="0"/>
          <w:numId w:val="56"/>
        </w:numPr>
      </w:pPr>
      <w:r>
        <w:t>Plānošanas pakalpojumu saistības nodrošina pakalpojumus, kas sedz iepriekš noteiktu darbu apjomu, iegūstot augstāka līmeņa izvietojuma plānu; nevar iekļaut programmatūras faktisko izstrādi.</w:t>
      </w:r>
    </w:p>
    <w:p w14:paraId="6D8F9F21" w14:textId="77777777" w:rsidR="004501F2" w:rsidRDefault="007C1067" w:rsidP="007C1067">
      <w:pPr>
        <w:pStyle w:val="ProductList-Bullet"/>
        <w:numPr>
          <w:ilvl w:val="0"/>
          <w:numId w:val="56"/>
        </w:numPr>
      </w:pPr>
      <w:r>
        <w:t>Plānošanas pakalpojumu kuponu izpirkšanu ir tiesības veikt tikai tādam klientam, kas ir kvalificēts šīs priekšrocības saņemšanai.</w:t>
      </w:r>
    </w:p>
    <w:p w14:paraId="39D8B351" w14:textId="77777777" w:rsidR="004501F2" w:rsidRDefault="007C1067" w:rsidP="007C1067">
      <w:pPr>
        <w:pStyle w:val="ProductList-Bullet"/>
        <w:numPr>
          <w:ilvl w:val="0"/>
          <w:numId w:val="56"/>
        </w:numPr>
      </w:pPr>
      <w:r>
        <w:t>Plānošanas pakalpojumu kuponus nedrīkst mainīt pret skaidru naudu, naudas līdzekļiem vai citām vērtībām.</w:t>
      </w:r>
    </w:p>
    <w:p w14:paraId="49640DDB" w14:textId="77777777" w:rsidR="004501F2" w:rsidRDefault="007C1067" w:rsidP="007C1067">
      <w:pPr>
        <w:pStyle w:val="ProductList-Bullet"/>
        <w:numPr>
          <w:ilvl w:val="0"/>
          <w:numId w:val="56"/>
        </w:numPr>
      </w:pPr>
      <w:r>
        <w:t>Kvalificētā SA seguma samazināšana, ko izraisījusi atgriešana un citi norēķinu regulējumi, ja atļauts, var samazināt Klienta Plānošanas pakalpojumu pilnvaru dienu skaitu.</w:t>
      </w:r>
    </w:p>
    <w:p w14:paraId="1E7465D3" w14:textId="77777777" w:rsidR="004501F2" w:rsidRDefault="007C1067" w:rsidP="007C1067">
      <w:pPr>
        <w:pStyle w:val="ProductList-Bullet"/>
        <w:numPr>
          <w:ilvl w:val="0"/>
          <w:numId w:val="56"/>
        </w:numPr>
      </w:pPr>
      <w:r>
        <w:t>Kuponu tipus nav atļauts kombinēt. Plānošanas pakalpojumu saistības nedrīkst pārsniegt maksimālo norādīto laika posmu katram saistību tipam.</w:t>
      </w:r>
    </w:p>
    <w:p w14:paraId="72730C44" w14:textId="77777777" w:rsidR="004501F2" w:rsidRDefault="007C1067" w:rsidP="007C1067">
      <w:pPr>
        <w:pStyle w:val="ProductList-Bullet"/>
        <w:numPr>
          <w:ilvl w:val="0"/>
          <w:numId w:val="56"/>
        </w:numPr>
      </w:pPr>
      <w:r>
        <w:t>Kuponi ir derīgi izmantošanai tikai pie kvalificētajiem Pakalpojumu sniedzējiem un par konkrēto pakalpojumu tipu, kuram šis kupons tiek izpirkts.</w:t>
      </w:r>
    </w:p>
    <w:p w14:paraId="42AA8AE2" w14:textId="77777777" w:rsidR="004501F2" w:rsidRDefault="007C1067" w:rsidP="007C1067">
      <w:pPr>
        <w:pStyle w:val="ProductList-Bullet"/>
        <w:numPr>
          <w:ilvl w:val="0"/>
          <w:numId w:val="56"/>
        </w:numPr>
      </w:pPr>
      <w:r>
        <w:t>Kuponi ir jāpiešķir SA seguma perioda laikā.</w:t>
      </w:r>
    </w:p>
    <w:p w14:paraId="239ED572" w14:textId="77777777" w:rsidR="004501F2" w:rsidRDefault="007C1067" w:rsidP="007C1067">
      <w:pPr>
        <w:pStyle w:val="ProductList-Bullet"/>
        <w:numPr>
          <w:ilvl w:val="0"/>
          <w:numId w:val="56"/>
        </w:numPr>
      </w:pPr>
      <w:r>
        <w:t xml:space="preserve">Kuponu darbība beidzas 180 dienas pēc kupona piešķiršanas datuma, neatkarīgi no SA seguma darbības beigām. Visi pakalpojumi ir jāsniedz (kupons ir jāizpērk) pirms kupona darbības beigām. Kuponi, kuru darbība beidzas pirms SA seguma darbības beigām, tiek atgriezti pieejamo Plānošanas pakalpojumu dienu pūlā. Iepriekšējās tabulās ir parādītas pieejamās pakalpojumu dienas, ņemot vērā pilnu 3 gadu reģistrāciju vai līgumu. Klienti, kas iegādājas SA segumu vienam gadam, saņem vienu trešdaļu no norādītā pakalpojumu dienu skaita. Klienti, kas iegādājas SA segumu diviem gadiem, saņem divas trešdaļas no norādītā pakalpojumu dienu skaita. </w:t>
      </w:r>
    </w:p>
    <w:p w14:paraId="1F6F4BFC" w14:textId="77777777" w:rsidR="004501F2" w:rsidRDefault="004501F2">
      <w:pPr>
        <w:pStyle w:val="ProductList-Body"/>
      </w:pPr>
    </w:p>
    <w:p w14:paraId="0BC2C6A9" w14:textId="77777777" w:rsidR="004501F2" w:rsidRDefault="007C1067">
      <w:pPr>
        <w:pStyle w:val="ProductList-Body"/>
      </w:pPr>
      <w:r>
        <w:t>Pabeigtos nepieciešamos rezultātus, ko Kvalificētais pakalpojumu sniedzējs korporācijai Microsoft iesniedz saistību beigās, korporācija Microsoft ir tiesīga lietot kvalitātes nodrošināšanas nolūkos, un šādos nolūkos tie var tikt kopīgoti ar Klienta Microsoft kontu darba grupu.</w:t>
      </w:r>
    </w:p>
    <w:p w14:paraId="4A4BF924" w14:textId="77777777" w:rsidR="004501F2" w:rsidRDefault="004501F2">
      <w:pPr>
        <w:pStyle w:val="ProductList-Body"/>
      </w:pPr>
    </w:p>
    <w:p w14:paraId="5FA1B94F" w14:textId="77777777" w:rsidR="004501F2" w:rsidRDefault="007C1067">
      <w:pPr>
        <w:pStyle w:val="ProductList-ClauseHeading"/>
        <w:outlineLvl w:val="2"/>
      </w:pPr>
      <w:bookmarkStart w:id="367" w:name="_Sec581"/>
      <w:r>
        <w:t>Avota koda licencēšanas programma uzņēmumiem</w:t>
      </w:r>
      <w:bookmarkEnd w:id="367"/>
    </w:p>
    <w:p w14:paraId="5A4F06BB" w14:textId="77777777" w:rsidR="004501F2" w:rsidRDefault="007C1067">
      <w:pPr>
        <w:pStyle w:val="ProductList-Body"/>
      </w:pPr>
      <w:r>
        <w:t>Klienti ar 10 000 vai vairāk licencētām darbstacijām ar SA segumu sistēmu pūlā ir tiesīgi piekļūt Microsoft Windows avota kodam iekšējām izstrādes un atbalsta vajadzībām. Izglītības iestāžu programmu lietotāji ir tiesīgi piedalīties Microsoft izpētes iestādēm paredzētajā avota koda licencēšanas programmā.</w:t>
      </w:r>
    </w:p>
    <w:p w14:paraId="24C21784" w14:textId="77777777" w:rsidR="004501F2" w:rsidRDefault="004501F2">
      <w:pPr>
        <w:pStyle w:val="ProductList-Body"/>
      </w:pPr>
    </w:p>
    <w:p w14:paraId="450CE5CA" w14:textId="77777777" w:rsidR="004501F2" w:rsidRDefault="007C1067">
      <w:pPr>
        <w:pStyle w:val="ProductList-ClauseHeading"/>
        <w:outlineLvl w:val="2"/>
      </w:pPr>
      <w:bookmarkStart w:id="368" w:name="_Sec582"/>
      <w:r>
        <w:t>Apmācības kuponi</w:t>
      </w:r>
      <w:bookmarkEnd w:id="368"/>
    </w:p>
    <w:p w14:paraId="1AD85120" w14:textId="77777777" w:rsidR="004501F2" w:rsidRDefault="007C1067">
      <w:pPr>
        <w:pStyle w:val="ProductList-Body"/>
      </w:pPr>
      <w:r>
        <w:t>Klienti (kas neveic iegādi, izmantojot Izglītības iestāžu programmas), kuriem lietojumprogrammu vai sistēmas produktu pūlos ir Visa uzņēmuma saistības vai SAM, ir piemēroti Microsoft apmācības kuponu saņemšanai, tādējādi piešķirot konkrētu apmācības dienu skaitu, pamatojoties uz trīs gadu reģistrāciju vai Līguma termiņu, kā aprakstīts tālāk.</w:t>
      </w:r>
    </w:p>
    <w:tbl>
      <w:tblPr>
        <w:tblStyle w:val="PURTable"/>
        <w:tblW w:w="0" w:type="dxa"/>
        <w:tblLook w:val="04A0" w:firstRow="1" w:lastRow="0" w:firstColumn="1" w:lastColumn="0" w:noHBand="0" w:noVBand="1"/>
      </w:tblPr>
      <w:tblGrid>
        <w:gridCol w:w="3615"/>
        <w:gridCol w:w="3688"/>
        <w:gridCol w:w="3613"/>
      </w:tblGrid>
      <w:tr w:rsidR="004501F2" w14:paraId="5E61B4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7ACEAD3" w14:textId="77777777" w:rsidR="004501F2" w:rsidRDefault="007C1067">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B99551" w14:textId="77777777" w:rsidR="004501F2" w:rsidRDefault="007C1067">
            <w:pPr>
              <w:pStyle w:val="ProductList-TableBody"/>
            </w:pPr>
            <w:r>
              <w:rPr>
                <w:color w:val="FFFFFF"/>
              </w:rPr>
              <w:t>Office sistēmas lietojumprogrammu pūla produkti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A21739" w14:textId="77777777" w:rsidR="004501F2" w:rsidRDefault="007C1067">
            <w:pPr>
              <w:pStyle w:val="ProductList-TableBody"/>
            </w:pPr>
            <w:r>
              <w:rPr>
                <w:color w:val="FFFFFF"/>
              </w:rPr>
              <w:t>Sistēmu pūls</w:t>
            </w:r>
          </w:p>
        </w:tc>
      </w:tr>
      <w:tr w:rsidR="004501F2" w14:paraId="0B5758D5" w14:textId="77777777">
        <w:tc>
          <w:tcPr>
            <w:tcW w:w="4040" w:type="dxa"/>
            <w:tcBorders>
              <w:top w:val="single" w:sz="4" w:space="0" w:color="000000"/>
              <w:left w:val="single" w:sz="4" w:space="0" w:color="000000"/>
              <w:bottom w:val="single" w:sz="4" w:space="0" w:color="000000"/>
              <w:right w:val="single" w:sz="4" w:space="0" w:color="000000"/>
            </w:tcBorders>
          </w:tcPr>
          <w:p w14:paraId="6557A28A" w14:textId="77777777" w:rsidR="004501F2" w:rsidRDefault="007C106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E037FDE" w14:textId="77777777" w:rsidR="004501F2" w:rsidRDefault="007C1067">
            <w:pPr>
              <w:pStyle w:val="ProductList-TableBody"/>
            </w:pPr>
            <w:r>
              <w:t>2 dienas 50 licencēm (maks. 20 dienas)</w:t>
            </w:r>
          </w:p>
        </w:tc>
        <w:tc>
          <w:tcPr>
            <w:tcW w:w="4040" w:type="dxa"/>
            <w:tcBorders>
              <w:top w:val="single" w:sz="4" w:space="0" w:color="000000"/>
              <w:left w:val="single" w:sz="4" w:space="0" w:color="000000"/>
              <w:bottom w:val="single" w:sz="4" w:space="0" w:color="000000"/>
              <w:right w:val="single" w:sz="4" w:space="0" w:color="000000"/>
            </w:tcBorders>
          </w:tcPr>
          <w:p w14:paraId="174D4B88" w14:textId="77777777" w:rsidR="004501F2" w:rsidRDefault="007C1067">
            <w:pPr>
              <w:pStyle w:val="ProductList-TableBody"/>
            </w:pPr>
            <w:r>
              <w:t>1 diena 50 licencēm (maks. 10 dienas)</w:t>
            </w:r>
          </w:p>
        </w:tc>
      </w:tr>
      <w:tr w:rsidR="004501F2" w14:paraId="58173E8F" w14:textId="77777777">
        <w:tc>
          <w:tcPr>
            <w:tcW w:w="4040" w:type="dxa"/>
            <w:tcBorders>
              <w:top w:val="single" w:sz="4" w:space="0" w:color="000000"/>
              <w:left w:val="single" w:sz="4" w:space="0" w:color="000000"/>
              <w:bottom w:val="single" w:sz="4" w:space="0" w:color="000000"/>
              <w:right w:val="single" w:sz="4" w:space="0" w:color="000000"/>
            </w:tcBorders>
          </w:tcPr>
          <w:p w14:paraId="30F78E3D" w14:textId="77777777" w:rsidR="004501F2" w:rsidRDefault="007C1067">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2418901B" w14:textId="77777777" w:rsidR="004501F2" w:rsidRDefault="007C1067">
            <w:pPr>
              <w:pStyle w:val="ProductList-TableBody"/>
            </w:pPr>
            <w:r>
              <w:t>2 dienas 50 licencēm vai punktiem</w:t>
            </w:r>
          </w:p>
        </w:tc>
        <w:tc>
          <w:tcPr>
            <w:tcW w:w="4040" w:type="dxa"/>
            <w:tcBorders>
              <w:top w:val="single" w:sz="4" w:space="0" w:color="000000"/>
              <w:left w:val="single" w:sz="4" w:space="0" w:color="000000"/>
              <w:bottom w:val="single" w:sz="4" w:space="0" w:color="000000"/>
              <w:right w:val="single" w:sz="4" w:space="0" w:color="000000"/>
            </w:tcBorders>
          </w:tcPr>
          <w:p w14:paraId="5D5D1C65" w14:textId="77777777" w:rsidR="004501F2" w:rsidRDefault="007C1067">
            <w:pPr>
              <w:pStyle w:val="ProductList-TableBody"/>
            </w:pPr>
            <w:r>
              <w:t>1 diena 50 licencēm vai punktiem</w:t>
            </w:r>
          </w:p>
        </w:tc>
      </w:tr>
      <w:tr w:rsidR="004501F2" w14:paraId="0E427438" w14:textId="77777777">
        <w:tc>
          <w:tcPr>
            <w:tcW w:w="4040" w:type="dxa"/>
            <w:tcBorders>
              <w:top w:val="single" w:sz="4" w:space="0" w:color="000000"/>
              <w:left w:val="single" w:sz="4" w:space="0" w:color="000000"/>
              <w:bottom w:val="single" w:sz="4" w:space="0" w:color="000000"/>
              <w:right w:val="single" w:sz="4" w:space="0" w:color="000000"/>
            </w:tcBorders>
          </w:tcPr>
          <w:p w14:paraId="0EC7D50F" w14:textId="77777777" w:rsidR="004501F2" w:rsidRDefault="007C1067">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23456383" w14:textId="77777777" w:rsidR="004501F2" w:rsidRDefault="007C1067">
            <w:pPr>
              <w:pStyle w:val="ProductList-TableBody"/>
            </w:pPr>
            <w:r>
              <w:t>20 dienas piemērotai reģistrācijai vai Iegādes kontam</w:t>
            </w:r>
          </w:p>
        </w:tc>
        <w:tc>
          <w:tcPr>
            <w:tcW w:w="4040" w:type="dxa"/>
            <w:tcBorders>
              <w:top w:val="single" w:sz="4" w:space="0" w:color="000000"/>
              <w:left w:val="single" w:sz="4" w:space="0" w:color="000000"/>
              <w:bottom w:val="single" w:sz="4" w:space="0" w:color="000000"/>
              <w:right w:val="single" w:sz="4" w:space="0" w:color="000000"/>
            </w:tcBorders>
          </w:tcPr>
          <w:p w14:paraId="380761DF" w14:textId="77777777" w:rsidR="004501F2" w:rsidRDefault="007C1067">
            <w:pPr>
              <w:pStyle w:val="ProductList-TableBody"/>
            </w:pPr>
            <w:r>
              <w:t>10 dienas piemērotai reģistrācijai vai Iegādes kontam</w:t>
            </w:r>
          </w:p>
        </w:tc>
      </w:tr>
      <w:tr w:rsidR="004501F2" w14:paraId="68C5EA84" w14:textId="77777777">
        <w:tc>
          <w:tcPr>
            <w:tcW w:w="4040" w:type="dxa"/>
            <w:tcBorders>
              <w:top w:val="single" w:sz="4" w:space="0" w:color="000000"/>
              <w:left w:val="single" w:sz="4" w:space="0" w:color="000000"/>
              <w:bottom w:val="single" w:sz="4" w:space="0" w:color="000000"/>
              <w:right w:val="single" w:sz="4" w:space="0" w:color="000000"/>
            </w:tcBorders>
          </w:tcPr>
          <w:p w14:paraId="26713168" w14:textId="77777777" w:rsidR="004501F2" w:rsidRDefault="007C1067">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5F812AF0" w14:textId="77777777" w:rsidR="004501F2" w:rsidRDefault="007C1067">
            <w:pPr>
              <w:pStyle w:val="ProductList-TableBody"/>
            </w:pPr>
            <w:r>
              <w:t>30 dienas*</w:t>
            </w:r>
          </w:p>
        </w:tc>
        <w:tc>
          <w:tcPr>
            <w:tcW w:w="4040" w:type="dxa"/>
            <w:tcBorders>
              <w:top w:val="single" w:sz="4" w:space="0" w:color="000000"/>
              <w:left w:val="single" w:sz="4" w:space="0" w:color="000000"/>
              <w:bottom w:val="single" w:sz="4" w:space="0" w:color="000000"/>
              <w:right w:val="single" w:sz="4" w:space="0" w:color="000000"/>
            </w:tcBorders>
          </w:tcPr>
          <w:p w14:paraId="79590FF4" w14:textId="77777777" w:rsidR="004501F2" w:rsidRDefault="007C1067">
            <w:pPr>
              <w:pStyle w:val="ProductList-TableBody"/>
            </w:pPr>
            <w:r>
              <w:t>15 dienas*</w:t>
            </w:r>
          </w:p>
        </w:tc>
      </w:tr>
      <w:tr w:rsidR="004501F2" w14:paraId="3F794F86" w14:textId="77777777">
        <w:tc>
          <w:tcPr>
            <w:tcW w:w="4040" w:type="dxa"/>
            <w:tcBorders>
              <w:top w:val="single" w:sz="4" w:space="0" w:color="000000"/>
              <w:left w:val="single" w:sz="4" w:space="0" w:color="000000"/>
              <w:bottom w:val="single" w:sz="4" w:space="0" w:color="000000"/>
              <w:right w:val="single" w:sz="4" w:space="0" w:color="000000"/>
            </w:tcBorders>
          </w:tcPr>
          <w:p w14:paraId="0BC2B2EE" w14:textId="77777777" w:rsidR="004501F2" w:rsidRDefault="007C1067">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47571A4B" w14:textId="77777777" w:rsidR="004501F2" w:rsidRDefault="007C1067">
            <w:pPr>
              <w:pStyle w:val="ProductList-TableBody"/>
            </w:pPr>
            <w:r>
              <w:t>50 dienas*</w:t>
            </w:r>
          </w:p>
        </w:tc>
        <w:tc>
          <w:tcPr>
            <w:tcW w:w="4040" w:type="dxa"/>
            <w:tcBorders>
              <w:top w:val="single" w:sz="4" w:space="0" w:color="000000"/>
              <w:left w:val="single" w:sz="4" w:space="0" w:color="000000"/>
              <w:bottom w:val="single" w:sz="4" w:space="0" w:color="000000"/>
              <w:right w:val="single" w:sz="4" w:space="0" w:color="000000"/>
            </w:tcBorders>
          </w:tcPr>
          <w:p w14:paraId="7398942C" w14:textId="77777777" w:rsidR="004501F2" w:rsidRDefault="007C1067">
            <w:pPr>
              <w:pStyle w:val="ProductList-TableBody"/>
            </w:pPr>
            <w:r>
              <w:t>25 dienas*</w:t>
            </w:r>
          </w:p>
        </w:tc>
      </w:tr>
      <w:tr w:rsidR="004501F2" w14:paraId="0AEA54EF" w14:textId="77777777">
        <w:tc>
          <w:tcPr>
            <w:tcW w:w="4040" w:type="dxa"/>
            <w:tcBorders>
              <w:top w:val="single" w:sz="4" w:space="0" w:color="000000"/>
              <w:left w:val="single" w:sz="4" w:space="0" w:color="000000"/>
              <w:bottom w:val="single" w:sz="4" w:space="0" w:color="000000"/>
              <w:right w:val="single" w:sz="4" w:space="0" w:color="000000"/>
            </w:tcBorders>
          </w:tcPr>
          <w:p w14:paraId="2BECA51E" w14:textId="77777777" w:rsidR="004501F2" w:rsidRDefault="007C1067">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308736C8" w14:textId="77777777" w:rsidR="004501F2" w:rsidRDefault="007C1067">
            <w:pPr>
              <w:pStyle w:val="ProductList-TableBody"/>
            </w:pPr>
            <w:r>
              <w:t>110 dienas*</w:t>
            </w:r>
          </w:p>
        </w:tc>
        <w:tc>
          <w:tcPr>
            <w:tcW w:w="4040" w:type="dxa"/>
            <w:tcBorders>
              <w:top w:val="single" w:sz="4" w:space="0" w:color="000000"/>
              <w:left w:val="single" w:sz="4" w:space="0" w:color="000000"/>
              <w:bottom w:val="single" w:sz="4" w:space="0" w:color="000000"/>
              <w:right w:val="single" w:sz="4" w:space="0" w:color="000000"/>
            </w:tcBorders>
          </w:tcPr>
          <w:p w14:paraId="4E4D6A0D" w14:textId="77777777" w:rsidR="004501F2" w:rsidRDefault="007C1067">
            <w:pPr>
              <w:pStyle w:val="ProductList-TableBody"/>
            </w:pPr>
            <w:r>
              <w:t>55 dienas*</w:t>
            </w:r>
          </w:p>
        </w:tc>
      </w:tr>
      <w:tr w:rsidR="004501F2" w14:paraId="1CA1E4B4" w14:textId="77777777">
        <w:tc>
          <w:tcPr>
            <w:tcW w:w="4040" w:type="dxa"/>
            <w:tcBorders>
              <w:top w:val="single" w:sz="4" w:space="0" w:color="000000"/>
              <w:left w:val="single" w:sz="4" w:space="0" w:color="000000"/>
              <w:bottom w:val="single" w:sz="4" w:space="0" w:color="000000"/>
              <w:right w:val="single" w:sz="4" w:space="0" w:color="000000"/>
            </w:tcBorders>
          </w:tcPr>
          <w:p w14:paraId="5AC910FE" w14:textId="77777777" w:rsidR="004501F2" w:rsidRDefault="007C1067">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6E9DB4A4" w14:textId="77777777" w:rsidR="004501F2" w:rsidRDefault="007C1067">
            <w:pPr>
              <w:pStyle w:val="ProductList-TableBody"/>
            </w:pPr>
            <w:r>
              <w:t>160 dienas*</w:t>
            </w:r>
          </w:p>
        </w:tc>
        <w:tc>
          <w:tcPr>
            <w:tcW w:w="4040" w:type="dxa"/>
            <w:tcBorders>
              <w:top w:val="single" w:sz="4" w:space="0" w:color="000000"/>
              <w:left w:val="single" w:sz="4" w:space="0" w:color="000000"/>
              <w:bottom w:val="single" w:sz="4" w:space="0" w:color="000000"/>
              <w:right w:val="single" w:sz="4" w:space="0" w:color="000000"/>
            </w:tcBorders>
          </w:tcPr>
          <w:p w14:paraId="3327E5A6" w14:textId="77777777" w:rsidR="004501F2" w:rsidRDefault="007C1067">
            <w:pPr>
              <w:pStyle w:val="ProductList-TableBody"/>
            </w:pPr>
            <w:r>
              <w:t>80 dienas*</w:t>
            </w:r>
          </w:p>
        </w:tc>
      </w:tr>
      <w:tr w:rsidR="004501F2" w14:paraId="5B38D152" w14:textId="77777777">
        <w:tc>
          <w:tcPr>
            <w:tcW w:w="4040" w:type="dxa"/>
            <w:tcBorders>
              <w:top w:val="single" w:sz="4" w:space="0" w:color="000000"/>
              <w:left w:val="single" w:sz="4" w:space="0" w:color="000000"/>
              <w:bottom w:val="single" w:sz="4" w:space="0" w:color="000000"/>
              <w:right w:val="single" w:sz="4" w:space="0" w:color="000000"/>
            </w:tcBorders>
          </w:tcPr>
          <w:p w14:paraId="09CF873D" w14:textId="77777777" w:rsidR="004501F2" w:rsidRDefault="007C1067">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7983EB53" w14:textId="77777777" w:rsidR="004501F2" w:rsidRDefault="007C1067">
            <w:pPr>
              <w:pStyle w:val="ProductList-TableBody"/>
            </w:pPr>
            <w:r>
              <w:t>250 dienas*</w:t>
            </w:r>
          </w:p>
        </w:tc>
        <w:tc>
          <w:tcPr>
            <w:tcW w:w="4040" w:type="dxa"/>
            <w:tcBorders>
              <w:top w:val="single" w:sz="4" w:space="0" w:color="000000"/>
              <w:left w:val="single" w:sz="4" w:space="0" w:color="000000"/>
              <w:bottom w:val="single" w:sz="4" w:space="0" w:color="000000"/>
              <w:right w:val="single" w:sz="4" w:space="0" w:color="000000"/>
            </w:tcBorders>
          </w:tcPr>
          <w:p w14:paraId="54E7C9E2" w14:textId="77777777" w:rsidR="004501F2" w:rsidRDefault="007C1067">
            <w:pPr>
              <w:pStyle w:val="ProductList-TableBody"/>
            </w:pPr>
            <w:r>
              <w:t>125 dienas*</w:t>
            </w:r>
          </w:p>
        </w:tc>
      </w:tr>
      <w:tr w:rsidR="004501F2" w14:paraId="27305AD2" w14:textId="77777777">
        <w:tc>
          <w:tcPr>
            <w:tcW w:w="4040" w:type="dxa"/>
            <w:tcBorders>
              <w:top w:val="single" w:sz="4" w:space="0" w:color="000000"/>
              <w:left w:val="single" w:sz="4" w:space="0" w:color="000000"/>
              <w:bottom w:val="single" w:sz="4" w:space="0" w:color="000000"/>
              <w:right w:val="single" w:sz="4" w:space="0" w:color="000000"/>
            </w:tcBorders>
          </w:tcPr>
          <w:p w14:paraId="2DC3180C" w14:textId="77777777" w:rsidR="004501F2" w:rsidRDefault="007C1067">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307E555C" w14:textId="77777777" w:rsidR="004501F2" w:rsidRDefault="007C1067">
            <w:pPr>
              <w:pStyle w:val="ProductList-TableBody"/>
            </w:pPr>
            <w:r>
              <w:t>400 dienas*</w:t>
            </w:r>
          </w:p>
        </w:tc>
        <w:tc>
          <w:tcPr>
            <w:tcW w:w="4040" w:type="dxa"/>
            <w:tcBorders>
              <w:top w:val="single" w:sz="4" w:space="0" w:color="000000"/>
              <w:left w:val="single" w:sz="4" w:space="0" w:color="000000"/>
              <w:bottom w:val="single" w:sz="4" w:space="0" w:color="000000"/>
              <w:right w:val="single" w:sz="4" w:space="0" w:color="000000"/>
            </w:tcBorders>
          </w:tcPr>
          <w:p w14:paraId="799D6B75" w14:textId="77777777" w:rsidR="004501F2" w:rsidRDefault="007C1067">
            <w:pPr>
              <w:pStyle w:val="ProductList-TableBody"/>
            </w:pPr>
            <w:r>
              <w:t>200 dienas*</w:t>
            </w:r>
          </w:p>
        </w:tc>
      </w:tr>
      <w:tr w:rsidR="004501F2" w14:paraId="70EE6933" w14:textId="77777777">
        <w:tc>
          <w:tcPr>
            <w:tcW w:w="4040" w:type="dxa"/>
            <w:tcBorders>
              <w:top w:val="single" w:sz="4" w:space="0" w:color="000000"/>
              <w:left w:val="single" w:sz="4" w:space="0" w:color="000000"/>
              <w:bottom w:val="single" w:sz="4" w:space="0" w:color="000000"/>
              <w:right w:val="single" w:sz="4" w:space="0" w:color="000000"/>
            </w:tcBorders>
          </w:tcPr>
          <w:p w14:paraId="0518F2C0" w14:textId="77777777" w:rsidR="004501F2" w:rsidRDefault="007C1067">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292555AA" w14:textId="77777777" w:rsidR="004501F2" w:rsidRDefault="007C1067">
            <w:pPr>
              <w:pStyle w:val="ProductList-TableBody"/>
            </w:pPr>
            <w:r>
              <w:t>600 dienas*</w:t>
            </w:r>
          </w:p>
        </w:tc>
        <w:tc>
          <w:tcPr>
            <w:tcW w:w="4040" w:type="dxa"/>
            <w:tcBorders>
              <w:top w:val="single" w:sz="4" w:space="0" w:color="000000"/>
              <w:left w:val="single" w:sz="4" w:space="0" w:color="000000"/>
              <w:bottom w:val="single" w:sz="4" w:space="0" w:color="000000"/>
              <w:right w:val="single" w:sz="4" w:space="0" w:color="000000"/>
            </w:tcBorders>
          </w:tcPr>
          <w:p w14:paraId="18543127" w14:textId="77777777" w:rsidR="004501F2" w:rsidRDefault="007C1067">
            <w:pPr>
              <w:pStyle w:val="ProductList-TableBody"/>
            </w:pPr>
            <w:r>
              <w:t>300 dienas*</w:t>
            </w:r>
          </w:p>
        </w:tc>
      </w:tr>
      <w:tr w:rsidR="004501F2" w14:paraId="3ED566D8" w14:textId="77777777">
        <w:tc>
          <w:tcPr>
            <w:tcW w:w="4040" w:type="dxa"/>
            <w:tcBorders>
              <w:top w:val="single" w:sz="4" w:space="0" w:color="000000"/>
              <w:left w:val="single" w:sz="4" w:space="0" w:color="000000"/>
              <w:bottom w:val="single" w:sz="4" w:space="0" w:color="000000"/>
              <w:right w:val="single" w:sz="4" w:space="0" w:color="000000"/>
            </w:tcBorders>
          </w:tcPr>
          <w:p w14:paraId="0546C709" w14:textId="77777777" w:rsidR="004501F2" w:rsidRDefault="007C1067">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074E6157" w14:textId="77777777" w:rsidR="004501F2" w:rsidRDefault="007C1067">
            <w:pPr>
              <w:pStyle w:val="ProductList-TableBody"/>
            </w:pPr>
            <w:r>
              <w:t>800 dienas*</w:t>
            </w:r>
          </w:p>
        </w:tc>
        <w:tc>
          <w:tcPr>
            <w:tcW w:w="4040" w:type="dxa"/>
            <w:tcBorders>
              <w:top w:val="single" w:sz="4" w:space="0" w:color="000000"/>
              <w:left w:val="single" w:sz="4" w:space="0" w:color="000000"/>
              <w:bottom w:val="single" w:sz="4" w:space="0" w:color="000000"/>
              <w:right w:val="single" w:sz="4" w:space="0" w:color="000000"/>
            </w:tcBorders>
          </w:tcPr>
          <w:p w14:paraId="64F8FB81" w14:textId="77777777" w:rsidR="004501F2" w:rsidRDefault="007C1067">
            <w:pPr>
              <w:pStyle w:val="ProductList-TableBody"/>
            </w:pPr>
            <w:r>
              <w:t>400 dienas*</w:t>
            </w:r>
          </w:p>
        </w:tc>
      </w:tr>
      <w:tr w:rsidR="004501F2" w14:paraId="5E5FDDAB" w14:textId="77777777">
        <w:tc>
          <w:tcPr>
            <w:tcW w:w="4040" w:type="dxa"/>
            <w:tcBorders>
              <w:top w:val="single" w:sz="4" w:space="0" w:color="000000"/>
              <w:left w:val="single" w:sz="4" w:space="0" w:color="000000"/>
              <w:bottom w:val="single" w:sz="4" w:space="0" w:color="000000"/>
              <w:right w:val="single" w:sz="4" w:space="0" w:color="000000"/>
            </w:tcBorders>
          </w:tcPr>
          <w:p w14:paraId="1BD7444A" w14:textId="77777777" w:rsidR="004501F2" w:rsidRDefault="007C1067">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2C6379DD" w14:textId="77777777" w:rsidR="004501F2" w:rsidRDefault="007C1067">
            <w:pPr>
              <w:pStyle w:val="ProductList-TableBody"/>
            </w:pPr>
            <w:r>
              <w:t>1400 dienas*</w:t>
            </w:r>
          </w:p>
        </w:tc>
        <w:tc>
          <w:tcPr>
            <w:tcW w:w="4040" w:type="dxa"/>
            <w:tcBorders>
              <w:top w:val="single" w:sz="4" w:space="0" w:color="000000"/>
              <w:left w:val="single" w:sz="4" w:space="0" w:color="000000"/>
              <w:bottom w:val="single" w:sz="4" w:space="0" w:color="000000"/>
              <w:right w:val="single" w:sz="4" w:space="0" w:color="000000"/>
            </w:tcBorders>
          </w:tcPr>
          <w:p w14:paraId="7F46E8DA" w14:textId="77777777" w:rsidR="004501F2" w:rsidRDefault="007C1067">
            <w:pPr>
              <w:pStyle w:val="ProductList-TableBody"/>
            </w:pPr>
            <w:r>
              <w:t>700 dienas*</w:t>
            </w:r>
          </w:p>
        </w:tc>
      </w:tr>
    </w:tbl>
    <w:p w14:paraId="1EC7C74F" w14:textId="77777777" w:rsidR="004501F2" w:rsidRDefault="007C1067">
      <w:pPr>
        <w:pStyle w:val="ProductList-Body"/>
      </w:pPr>
      <w:r>
        <w:t>*</w:t>
      </w:r>
      <w:r>
        <w:rPr>
          <w:i/>
        </w:rPr>
        <w:t>Dienu skaits piemērotai reģistrācijai, līgumam vai Iegādes kontam</w:t>
      </w:r>
    </w:p>
    <w:p w14:paraId="7135E189" w14:textId="77777777" w:rsidR="004501F2" w:rsidRDefault="004501F2">
      <w:pPr>
        <w:pStyle w:val="ProductList-Body"/>
      </w:pPr>
    </w:p>
    <w:p w14:paraId="3B1A3BAE" w14:textId="77777777" w:rsidR="004501F2" w:rsidRDefault="007C1067" w:rsidP="007C1067">
      <w:pPr>
        <w:pStyle w:val="ProductList-Bullet"/>
        <w:numPr>
          <w:ilvl w:val="0"/>
          <w:numId w:val="57"/>
        </w:numPr>
      </w:pPr>
      <w:r>
        <w:t>Nodrošinātie pakalpojumi var būt (taču ne tikai) Microsoft Oficiālie mācību produkti, kurus nodrošina tieši korporācija Microsoft vai Microsoft pilnvarots Mācību produktu tālākpārdevējs, vai Mācību programmā iesaistīts Microsoft Partneris (Microsoft Mācību partneris).</w:t>
      </w:r>
    </w:p>
    <w:p w14:paraId="7870663D" w14:textId="77777777" w:rsidR="004501F2" w:rsidRDefault="007C1067" w:rsidP="007C1067">
      <w:pPr>
        <w:pStyle w:val="ProductList-Bullet"/>
        <w:numPr>
          <w:ilvl w:val="0"/>
          <w:numId w:val="57"/>
        </w:numPr>
      </w:pPr>
      <w:r>
        <w:t xml:space="preserve">Mācību programmā iesaistīto Microsoft Partneru nodrošinātie pakalpojumi tiek nodrošināti atbilstoši līgumam, ko noslēdz Klients un kvalificētais Microsoft Mācību partneris. </w:t>
      </w:r>
    </w:p>
    <w:p w14:paraId="0B0F1ECF" w14:textId="77777777" w:rsidR="004501F2" w:rsidRDefault="007C1067" w:rsidP="007C1067">
      <w:pPr>
        <w:pStyle w:val="ProductList-Bullet"/>
        <w:numPr>
          <w:ilvl w:val="0"/>
          <w:numId w:val="57"/>
        </w:numPr>
      </w:pPr>
      <w:r>
        <w:t xml:space="preserve">Instruktora vadītai apmācībai, ko nodrošina Microsoft Mācību partneris paātrinātā formātā, ir nepieciešams tāds kupona dienu skaits, kas ir līdzvērtīgs šī kursa pasniegšanas gaitai, kura ir norādīta Software Assurance apmācības kuponu (SATV) Kuponu validācijas un rezervācijas sistēmā. </w:t>
      </w:r>
    </w:p>
    <w:p w14:paraId="5E1DAD5C" w14:textId="77777777" w:rsidR="004501F2" w:rsidRDefault="007C1067" w:rsidP="007C1067">
      <w:pPr>
        <w:pStyle w:val="ProductList-Bullet"/>
        <w:numPr>
          <w:ilvl w:val="0"/>
          <w:numId w:val="57"/>
        </w:numPr>
      </w:pPr>
      <w:r>
        <w:t>Kuponus nevar izmantot, lai segtu jebkādas maksas saistībā ar klientu, kurš neierodas uz rezervētu kursu.</w:t>
      </w:r>
    </w:p>
    <w:p w14:paraId="33908B2C" w14:textId="77777777" w:rsidR="004501F2" w:rsidRDefault="007C1067" w:rsidP="007C1067">
      <w:pPr>
        <w:pStyle w:val="ProductList-Bullet"/>
        <w:numPr>
          <w:ilvl w:val="0"/>
          <w:numId w:val="57"/>
        </w:numPr>
      </w:pPr>
      <w:r>
        <w:t>Kuponus drīkst izmantot tikai persona, ko klients ir apstiprinājis kupona lietošanai.</w:t>
      </w:r>
    </w:p>
    <w:p w14:paraId="4B37EE47" w14:textId="77777777" w:rsidR="004501F2" w:rsidRDefault="007C1067" w:rsidP="007C1067">
      <w:pPr>
        <w:pStyle w:val="ProductList-Bullet"/>
        <w:numPr>
          <w:ilvl w:val="0"/>
          <w:numId w:val="57"/>
        </w:numPr>
      </w:pPr>
      <w:r>
        <w:t xml:space="preserve">Kuponus nedrīkst mainīt pret skaidru naudu, naudas līdzekļiem vai citām vērtībām. </w:t>
      </w:r>
    </w:p>
    <w:p w14:paraId="3BBCE4B9" w14:textId="77777777" w:rsidR="004501F2" w:rsidRDefault="007C1067" w:rsidP="007C1067">
      <w:pPr>
        <w:pStyle w:val="ProductList-Bullet"/>
        <w:numPr>
          <w:ilvl w:val="0"/>
          <w:numId w:val="57"/>
        </w:numPr>
      </w:pPr>
      <w:r>
        <w:t xml:space="preserve">Kuponi ir jāpiešķir SA seguma perioda laikā. </w:t>
      </w:r>
    </w:p>
    <w:p w14:paraId="589F5942" w14:textId="77777777" w:rsidR="004501F2" w:rsidRDefault="007C1067" w:rsidP="007C1067">
      <w:pPr>
        <w:pStyle w:val="ProductList-Bullet"/>
        <w:numPr>
          <w:ilvl w:val="0"/>
          <w:numId w:val="57"/>
        </w:numPr>
      </w:pPr>
      <w:r>
        <w:t xml:space="preserve">Kuponu darbība beidzas 180 dienas pēc kupona piešķiršanas datuma. Kuponi, kuru darbība beidzas pirms SA seguma darbības beigām, tiek atgriezti pieejamo Apmācības kuponu dienu pūlā. </w:t>
      </w:r>
    </w:p>
    <w:p w14:paraId="743020D3" w14:textId="77777777" w:rsidR="004501F2" w:rsidRDefault="007C1067" w:rsidP="007C1067">
      <w:pPr>
        <w:pStyle w:val="ProductList-Bullet"/>
        <w:numPr>
          <w:ilvl w:val="0"/>
          <w:numId w:val="57"/>
        </w:numPr>
      </w:pPr>
      <w:r>
        <w:t>Kuponus drīkst izmantot, lai vienlaikus rezervētu apmācību tikai pie viena kvalificētā Microsoft mācību partnera.</w:t>
      </w:r>
    </w:p>
    <w:p w14:paraId="75683569" w14:textId="77777777" w:rsidR="004501F2" w:rsidRDefault="007C1067" w:rsidP="007C1067">
      <w:pPr>
        <w:pStyle w:val="ProductList-Bullet"/>
        <w:numPr>
          <w:ilvl w:val="0"/>
          <w:numId w:val="57"/>
        </w:numPr>
      </w:pPr>
      <w:r>
        <w:t xml:space="preserve">Kuponus, kas paredzēti Microsoft Oficiālo mācību produktu iegādei, nedrīkst nodot citām personām vai pārdot. </w:t>
      </w:r>
    </w:p>
    <w:p w14:paraId="39D5F99A" w14:textId="77777777" w:rsidR="004501F2" w:rsidRDefault="007C1067" w:rsidP="007C1067">
      <w:pPr>
        <w:pStyle w:val="ProductList-Bullet"/>
        <w:numPr>
          <w:ilvl w:val="0"/>
          <w:numId w:val="57"/>
        </w:numPr>
      </w:pPr>
      <w:r>
        <w:t xml:space="preserve">SA segto iegūto kvalificēto licenču skaita mazināšanās, ko izraisījusi atgriešana un citi norēķinu regulējumi, ja atļauts, var samazināt Klienta piemērotību Apmācības kuponu pakalpojuma līmenim. </w:t>
      </w:r>
    </w:p>
    <w:p w14:paraId="60D5578B" w14:textId="77777777" w:rsidR="004501F2" w:rsidRDefault="007C1067" w:rsidP="007C1067">
      <w:pPr>
        <w:pStyle w:val="ProductList-Bullet"/>
        <w:numPr>
          <w:ilvl w:val="0"/>
          <w:numId w:val="57"/>
        </w:numPr>
      </w:pPr>
      <w:r>
        <w:t>Iepriekšējā tabulā ir parādīti pieejamie apmācības kredīti, ņemot vērā pilnu 3 gadu reģistrāciju vai līgumu. Klienti, kas iegādājas SA segumu vienam gadam, saņem vienu trešdaļu no norādītā apmācības kredītu skaita. Klienti, kas iegādājas SA segumu diviem gadiem, saņem divas trešdaļas no norādītā apmācības kredītu skaita.</w:t>
      </w:r>
    </w:p>
    <w:p w14:paraId="738C5E16" w14:textId="77777777" w:rsidR="004501F2" w:rsidRDefault="007C1067" w:rsidP="007C1067">
      <w:pPr>
        <w:pStyle w:val="ProductList-Bullet"/>
        <w:numPr>
          <w:ilvl w:val="0"/>
          <w:numId w:val="57"/>
        </w:numPr>
      </w:pPr>
      <w:r>
        <w:t>Pieejamie Microsoft Oficiālie mācību produkti jebkurā laikā var tikt mainīti bez iepriekšēja paziņojuma.</w:t>
      </w:r>
    </w:p>
    <w:p w14:paraId="6B027617" w14:textId="77777777" w:rsidR="004501F2" w:rsidRDefault="007C1067" w:rsidP="007C1067">
      <w:pPr>
        <w:pStyle w:val="ProductList-Bullet"/>
        <w:numPr>
          <w:ilvl w:val="0"/>
          <w:numId w:val="57"/>
        </w:numPr>
      </w:pPr>
      <w:r>
        <w:t>Jebkurā laikā var mainīties Microsoft Oficiālā mācību produkta iegādei nepieciešamais dienu skaits.</w:t>
      </w:r>
    </w:p>
    <w:p w14:paraId="5879332F" w14:textId="77777777" w:rsidR="004501F2" w:rsidRDefault="004501F2">
      <w:pPr>
        <w:pStyle w:val="ProductList-Body"/>
      </w:pPr>
    </w:p>
    <w:p w14:paraId="3CAD8264" w14:textId="77777777" w:rsidR="004501F2" w:rsidRDefault="007C1067">
      <w:pPr>
        <w:pStyle w:val="ProductList-ClauseHeading"/>
        <w:outlineLvl w:val="2"/>
      </w:pPr>
      <w:bookmarkStart w:id="369" w:name="_Sec584"/>
      <w:r>
        <w:t>Microsoft Home Use Program</w:t>
      </w:r>
      <w:bookmarkEnd w:id="369"/>
    </w:p>
    <w:p w14:paraId="67701AE1" w14:textId="77777777" w:rsidR="004501F2" w:rsidRDefault="007C1067">
      <w:pPr>
        <w:pStyle w:val="ProductList-Body"/>
      </w:pPr>
      <w:r>
        <w:t>Microsoft Home Use Program nodrošina Klienta darbiniekiem tiesības iegūt Microsoft produktus vai pakalpojumus, kas ir pieejami Microsoft Home Use Program tīmekļa vietnē(-s). Klienta darbinieki var veikt iegādi, izvēloties Tiešsaistes pakalpojumu vai Programmatūras opciju.</w:t>
      </w:r>
    </w:p>
    <w:p w14:paraId="52C420CC" w14:textId="77777777" w:rsidR="004501F2" w:rsidRDefault="004501F2">
      <w:pPr>
        <w:pStyle w:val="ProductList-Body"/>
      </w:pPr>
    </w:p>
    <w:p w14:paraId="492B2400" w14:textId="77777777" w:rsidR="004501F2" w:rsidRDefault="007C1067">
      <w:pPr>
        <w:pStyle w:val="ProductList-SubClauseHeading"/>
        <w:outlineLvl w:val="3"/>
      </w:pPr>
      <w:r>
        <w:t>Tiešsaistes pakalpojumi</w:t>
      </w:r>
    </w:p>
    <w:p w14:paraId="1710F170" w14:textId="77777777" w:rsidR="004501F2" w:rsidRDefault="007C1067">
      <w:pPr>
        <w:pStyle w:val="ProductList-BodyIndented"/>
      </w:pPr>
      <w:r>
        <w:t>Klientiem ar SAM segumu Lietojumprogrammu pūlam ir atcelta sliekšņa prasība dalībai Microsoft programmā Home Use Program attiecībā uz Tiešsaistes pakalpojumu iegādi. Programmas Microsoft Home Use tīmekļa vietnē Klienta darbinieki var iegūt vienu pakalpojuma Office 365 mājas lietošanai vai pakalpojuma Office 365 individuālai lietošanai abonementu.</w:t>
      </w:r>
    </w:p>
    <w:p w14:paraId="000B1C93" w14:textId="77777777" w:rsidR="004501F2" w:rsidRDefault="004501F2">
      <w:pPr>
        <w:pStyle w:val="ProductList-BodyIndented"/>
      </w:pPr>
    </w:p>
    <w:p w14:paraId="4553E06F" w14:textId="77777777" w:rsidR="004501F2" w:rsidRDefault="007C1067">
      <w:pPr>
        <w:pStyle w:val="ProductList-BodyIndented"/>
      </w:pPr>
      <w:r>
        <w:t>Pakalpojumu Office 365 mājas lietošanai un Office 365 individuālai lietošanai abonementi, kas ir iegūti Microsoft Home Use Program tīmekļa vietnē, pašlaik var tikt atjaunoti par to Microsoft programmas Home Use Program cenu, kas bija spēkā to iegūšanas brīdī, neatkarīgi no darba attiecību vai Klienta SAM seguma statusa.</w:t>
      </w:r>
    </w:p>
    <w:p w14:paraId="3DD5E289" w14:textId="77777777" w:rsidR="004501F2" w:rsidRDefault="004501F2">
      <w:pPr>
        <w:pStyle w:val="ProductList-BodyIndented"/>
      </w:pPr>
    </w:p>
    <w:p w14:paraId="51606B93" w14:textId="77777777" w:rsidR="004501F2" w:rsidRDefault="007C1067">
      <w:pPr>
        <w:pStyle w:val="ProductList-SubClauseHeading"/>
        <w:outlineLvl w:val="3"/>
      </w:pPr>
      <w:r>
        <w:t>Programmatūra</w:t>
      </w:r>
    </w:p>
    <w:p w14:paraId="7B0BBD04" w14:textId="77777777" w:rsidR="004501F2" w:rsidRDefault="007C1067">
      <w:pPr>
        <w:pStyle w:val="ProductList-BodyIndented"/>
      </w:pPr>
      <w:r>
        <w:t>Klienta darbiniekiem, kas ir nākamajā tabulā norādīto licencēto kvalificēto datora lietojumprogrammu lietotāji, ir tiesības iegūt vienu Licenci attiecībā uz atbilstošo Home Use Program programmatūru, kuru instalēt vienā ierīcē (Windows vai Mac datorā atkarībā no iegādātās programmatūras). Programmas Academic Select (bez SAM), Academic Select Plus (bez SAM) un Academic Open nav piemērotas šai priekšrocībai.</w:t>
      </w:r>
    </w:p>
    <w:p w14:paraId="0C5F41C3" w14:textId="77777777" w:rsidR="004501F2" w:rsidRDefault="004501F2">
      <w:pPr>
        <w:pStyle w:val="ProductList-BodyIndented"/>
      </w:pPr>
    </w:p>
    <w:p w14:paraId="3D6A7A55" w14:textId="77777777" w:rsidR="004501F2" w:rsidRDefault="007C1067">
      <w:pPr>
        <w:pStyle w:val="ProductList-BodyIndented"/>
      </w:pPr>
      <w:r>
        <w:t>Saskaņā ar programmu Home Use Program nodrošinātās Programmatūras Licenču darbība beidzas līdz ar darba attiecību izbeigšanu, līdz ar atbilstošās kvalificētās datora lietojumprogrammas, ko darbinieks lieto darbā, SA seguma izbeigšanu vai darbības beigām, ja lietotājs vairs nav kvalificētās datora lietojumprogrammas licencētās kopijas lietotājs, vai līdz ar darbinieka veiktu jebkādas iepriekšējas vai jaunākas attiecīgās kvalificētās datora lietojumprogrammas versijas instalēšanu un lietošanu, kā to nosaka Home Use Program licence.</w:t>
      </w:r>
    </w:p>
    <w:p w14:paraId="38E3D3F7" w14:textId="77777777" w:rsidR="004501F2" w:rsidRDefault="004501F2">
      <w:pPr>
        <w:pStyle w:val="ProductList-BodyIndented"/>
      </w:pPr>
    </w:p>
    <w:tbl>
      <w:tblPr>
        <w:tblStyle w:val="PURTable0"/>
        <w:tblW w:w="0" w:type="dxa"/>
        <w:tblLook w:val="04A0" w:firstRow="1" w:lastRow="0" w:firstColumn="1" w:lastColumn="0" w:noHBand="0" w:noVBand="1"/>
      </w:tblPr>
      <w:tblGrid>
        <w:gridCol w:w="5268"/>
        <w:gridCol w:w="5288"/>
      </w:tblGrid>
      <w:tr w:rsidR="004501F2" w14:paraId="5E85BF0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7477057" w14:textId="77777777" w:rsidR="004501F2" w:rsidRDefault="007C1067">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AD89A1" w14:textId="77777777" w:rsidR="004501F2" w:rsidRDefault="007C1067">
            <w:pPr>
              <w:pStyle w:val="ProductList-TableBody"/>
            </w:pPr>
            <w:r>
              <w:rPr>
                <w:color w:val="FFFFFF"/>
              </w:rPr>
              <w:t>Atbilstošā Home Use Program licence</w:t>
            </w:r>
          </w:p>
        </w:tc>
      </w:tr>
      <w:tr w:rsidR="004501F2" w14:paraId="757CF0CC" w14:textId="77777777">
        <w:tc>
          <w:tcPr>
            <w:tcW w:w="6000" w:type="dxa"/>
            <w:tcBorders>
              <w:top w:val="single" w:sz="4" w:space="0" w:color="000000"/>
              <w:left w:val="single" w:sz="4" w:space="0" w:color="000000"/>
              <w:bottom w:val="single" w:sz="4" w:space="0" w:color="000000"/>
              <w:right w:val="single" w:sz="4" w:space="0" w:color="000000"/>
            </w:tcBorders>
          </w:tcPr>
          <w:p w14:paraId="4BFE4BB4" w14:textId="77777777" w:rsidR="004501F2" w:rsidRDefault="007C1067">
            <w:pPr>
              <w:pStyle w:val="ProductList-TableBody"/>
            </w:pPr>
            <w:r>
              <w:t xml:space="preserve">Visio Standard 2013/2016 /2019 </w:t>
            </w:r>
          </w:p>
          <w:p w14:paraId="75AB2243" w14:textId="77777777" w:rsidR="004501F2" w:rsidRDefault="007C1067">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14E576E" w14:textId="77777777" w:rsidR="004501F2" w:rsidRDefault="007C1067">
            <w:pPr>
              <w:pStyle w:val="ProductList-TableBody"/>
            </w:pPr>
            <w:r>
              <w:t>Visio Professional 2019 HUP</w:t>
            </w:r>
          </w:p>
        </w:tc>
      </w:tr>
      <w:tr w:rsidR="004501F2" w14:paraId="64E434FE" w14:textId="77777777">
        <w:tc>
          <w:tcPr>
            <w:tcW w:w="6000" w:type="dxa"/>
            <w:tcBorders>
              <w:top w:val="single" w:sz="4" w:space="0" w:color="000000"/>
              <w:left w:val="single" w:sz="4" w:space="0" w:color="000000"/>
              <w:bottom w:val="single" w:sz="4" w:space="0" w:color="000000"/>
              <w:right w:val="single" w:sz="4" w:space="0" w:color="000000"/>
            </w:tcBorders>
          </w:tcPr>
          <w:p w14:paraId="552EBA25" w14:textId="77777777" w:rsidR="004501F2" w:rsidRDefault="007C1067">
            <w:pPr>
              <w:pStyle w:val="ProductList-TableBody"/>
            </w:pPr>
            <w:r>
              <w:t>Project Standard 2013/2016/2019</w:t>
            </w:r>
          </w:p>
          <w:p w14:paraId="7CA7F6FA" w14:textId="77777777" w:rsidR="004501F2" w:rsidRDefault="007C1067">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2BAD758" w14:textId="77777777" w:rsidR="004501F2" w:rsidRDefault="007C1067">
            <w:pPr>
              <w:pStyle w:val="ProductList-TableBody"/>
            </w:pPr>
            <w:r>
              <w:t>Project Professional 2019 HUP</w:t>
            </w:r>
          </w:p>
        </w:tc>
      </w:tr>
    </w:tbl>
    <w:p w14:paraId="21D1CEF0" w14:textId="77777777" w:rsidR="004501F2" w:rsidRDefault="004501F2">
      <w:pPr>
        <w:pStyle w:val="ProductList-SubClauseHeading"/>
        <w:outlineLvl w:val="3"/>
      </w:pPr>
    </w:p>
    <w:p w14:paraId="08FC9ECA" w14:textId="77777777" w:rsidR="004501F2" w:rsidRDefault="007C1067">
      <w:pPr>
        <w:pStyle w:val="ProductList-BodyIndented"/>
      </w:pPr>
      <w:r>
        <w:t>Tādu produktu un pakalpojumu lietošanas nosacījumi, kuri ir iegūti, pamatojoties uz Home Use Program programmatūru, tiek noslēgti starp korporāciju Microsoft un Klienta darbinieku, un tiem var piekļūt, izmantojot Microsoft Home Use Program tīmekļa vietni(-es).</w:t>
      </w:r>
    </w:p>
    <w:p w14:paraId="5E645770" w14:textId="77777777" w:rsidR="004501F2" w:rsidRDefault="004501F2">
      <w:pPr>
        <w:pStyle w:val="ProductList-BodyIndented"/>
      </w:pPr>
    </w:p>
    <w:p w14:paraId="4A7B5C66" w14:textId="77777777" w:rsidR="004501F2" w:rsidRDefault="007C1067">
      <w:pPr>
        <w:pStyle w:val="ProductList-BodyIndented"/>
      </w:pPr>
      <w:r>
        <w:t>Microsoft nekādā veidā nav atbildīga par atbilstību jebkādam darba attiecībās gūtam labumam, nodokļiem vai ziņošanas pienākumiem, kas var tikt piemēroti Klientam vai tā darbiniekiem.</w:t>
      </w:r>
    </w:p>
    <w:p w14:paraId="7994806E" w14:textId="77777777" w:rsidR="004501F2" w:rsidRDefault="004501F2">
      <w:pPr>
        <w:pStyle w:val="ProductList-BodyIndented"/>
      </w:pPr>
    </w:p>
    <w:p w14:paraId="510FF1D3" w14:textId="77777777" w:rsidR="004501F2" w:rsidRDefault="007C1067">
      <w:pPr>
        <w:pStyle w:val="ProductList-BodyIndented"/>
      </w:pPr>
      <w:r>
        <w:t>Microsoft drīkst nekavējoties un bez iepriekšēja paziņojuma izbeigt klienta dalību Microsoft programmā Home Use Program saistībā ar nesankcionētu piekļuvi Microsoft Home Use Program tīmekļa vietnei vai nesankcionētu licencēšanu, izmantojot Microsoft Home Use Program tīmekļa vietni, ja šāda piekļuve vai licencēšana ir saistīta ar attiecīgā klienta programmas kodu.</w:t>
      </w:r>
    </w:p>
    <w:p w14:paraId="6BBCFAD9" w14:textId="77777777" w:rsidR="004501F2" w:rsidRDefault="004501F2">
      <w:pPr>
        <w:pStyle w:val="ProductList-BodyIndented"/>
      </w:pPr>
    </w:p>
    <w:p w14:paraId="4BF056CF" w14:textId="77777777" w:rsidR="004501F2" w:rsidRDefault="007C1067">
      <w:pPr>
        <w:pStyle w:val="ProductList-BodyIndented"/>
      </w:pPr>
      <w:r>
        <w:t xml:space="preserve">Papildinformāciju par Microsoft Home Use Program skatiet vietnē </w:t>
      </w:r>
      <w:hyperlink r:id="rId154">
        <w:r>
          <w:rPr>
            <w:color w:val="00467F"/>
            <w:u w:val="single"/>
          </w:rPr>
          <w:t>http://www.microsoft.com/licensing</w:t>
        </w:r>
      </w:hyperlink>
      <w:r>
        <w:t xml:space="preserve"> vai </w:t>
      </w:r>
      <w:hyperlink r:id="rId155">
        <w:r>
          <w:rPr>
            <w:color w:val="00467F"/>
            <w:u w:val="single"/>
          </w:rPr>
          <w:t>https://businessstore.microsoft.com/store/home-use-program</w:t>
        </w:r>
      </w:hyperlink>
      <w:r>
        <w:t>.</w:t>
      </w:r>
    </w:p>
    <w:p w14:paraId="5E3F2654" w14:textId="77777777" w:rsidR="004501F2" w:rsidRDefault="004501F2">
      <w:pPr>
        <w:pStyle w:val="ProductList-BodyIndented"/>
        <w:jc w:val="right"/>
      </w:pPr>
    </w:p>
    <w:p w14:paraId="37AE4A45" w14:textId="77777777" w:rsidR="004501F2" w:rsidRDefault="007C1067">
      <w:pPr>
        <w:pStyle w:val="ProductList-ClauseHeading"/>
        <w:outlineLvl w:val="2"/>
      </w:pPr>
      <w:bookmarkStart w:id="370" w:name="_Sec585"/>
      <w:r>
        <w:t>24x7 problēmu risināšanas atbalsts</w:t>
      </w:r>
      <w:bookmarkEnd w:id="370"/>
    </w:p>
    <w:p w14:paraId="3464062B" w14:textId="77777777" w:rsidR="004501F2" w:rsidRDefault="007C1067">
      <w:pPr>
        <w:pStyle w:val="ProductList-Body"/>
      </w:pPr>
      <w:r>
        <w:t>24x7 problēmu risināšanas atbalsta saņemšanai ir piemēroti klienti (kas neveic iegādi, izmantojot Izglītības iestāžu programmas), kuriem ir SA segums.</w:t>
      </w:r>
    </w:p>
    <w:p w14:paraId="7C4D75EF" w14:textId="77777777" w:rsidR="004501F2" w:rsidRDefault="004501F2">
      <w:pPr>
        <w:pStyle w:val="ProductList-Body"/>
      </w:pPr>
    </w:p>
    <w:p w14:paraId="42B25B9E" w14:textId="77777777" w:rsidR="004501F2" w:rsidRDefault="007C1067">
      <w:pPr>
        <w:pStyle w:val="ProductList-Body"/>
      </w:pPr>
      <w:r>
        <w:t xml:space="preserve">24x7 problēmu risināšanas atbalsts nodrošina palīdzību tādu problēmu risināšanā, kurām raksturīgi īpaši simptomi, kas radušies, lietojot Microsoft produktus. Microsoft veiks saprātīgus pasākumus, lai palīdzētu Klientam saistībā ar atbalsta pieprasījumiem tādā veidā, kas atbilst Microsoft produktu atbalsta politikām. Microsoft patur tiesības noraidīt neracionālus atbalsta pakalpojumu pieprasījumus un var attiecināt uz Klientiem papildu pakalpojumu līmeņa līgumu, saskaņā ar kuru var tikt pieprasīta papildu maksa. </w:t>
      </w:r>
    </w:p>
    <w:p w14:paraId="4F7197BC" w14:textId="77777777" w:rsidR="004501F2" w:rsidRDefault="004501F2">
      <w:pPr>
        <w:pStyle w:val="ProductList-Body"/>
      </w:pPr>
    </w:p>
    <w:p w14:paraId="53D6F13F" w14:textId="77777777" w:rsidR="004501F2" w:rsidRDefault="007C1067">
      <w:pPr>
        <w:pStyle w:val="ProductList-Body"/>
      </w:pPr>
      <w:r>
        <w:t xml:space="preserve">Produkti, kuriem pašreiz tiek nodrošināts Galvenais atbalsts, kā tas noteikts Microsoft atbalsta dzīves cikla politikā, ir piemēroti 24x7 problēmu risināšanas atbalsta saņemšanai. Korporācijai Microsoft ir atļauts pievienot jaunu produktu atbalsta pakalpojumus vai pārtraukt to sniegšanu esošajiem produktiem. Microsoft informēs Klientu, ja Klienta lietoto Microsoft produktu ieviešanai nav iespējams nodrošināt atbalsta pakalpojumus. Ja Klients 30 dienu laikā pēc šī paziņojuma saņemšanas neveiks izmaiņas produktu ieviešanā, tādējādi nodrošinot tā efektīvu atbalstu, korporācijai Microsoft nebūs pienākums sniegt papildu atbalsta pakalpojumus šai ieviešanai. </w:t>
      </w:r>
    </w:p>
    <w:p w14:paraId="77F1D194" w14:textId="77777777" w:rsidR="004501F2" w:rsidRDefault="004501F2">
      <w:pPr>
        <w:pStyle w:val="ProductList-Body"/>
      </w:pPr>
    </w:p>
    <w:p w14:paraId="130216DA" w14:textId="77777777" w:rsidR="004501F2" w:rsidRDefault="007C1067">
      <w:pPr>
        <w:pStyle w:val="ProductList-Body"/>
      </w:pPr>
      <w:r>
        <w:t>Pieprasījums saņemt atbalstu, ja nepieciešama palīdzība saistībā ar bojājuma labošanu, dēvēts arī par gadījumu, tiek definēts kā atsevišķa atbalsta problēma, un tā atrisināšanai nepieciešamas saprātīgas pūles. Atsevišķa atbalsta problēma ir problēma, ko nevar sadalīt apakšproblēmās. Ja problēmu veido apakšproblēmas, katra no tām ir uzskatāma par atsevišķu gadījumu. Noteiktās situācijās korporācija Microsoft drīkst nodrošināt komerciāli pieejama Microsoft produkta programmatūras koda modifikāciju, lai risinātu īpaši kritiskas problēmas (“Labojumfaili”), atbildot uz pieprasījumu saņemt atbalstu, ja nepieciešama palīdzība saistībā ar bojājuma labošanu. Labojumfaili ir paredzēti īpašu Klienta problēmu risināšanai, un tiem netiek veikts regresijas tests.</w:t>
      </w:r>
    </w:p>
    <w:p w14:paraId="523354E1" w14:textId="77777777" w:rsidR="004501F2" w:rsidRDefault="004501F2">
      <w:pPr>
        <w:pStyle w:val="ProductList-Body"/>
      </w:pPr>
    </w:p>
    <w:p w14:paraId="164C119C" w14:textId="77777777" w:rsidR="004501F2" w:rsidRDefault="007C1067">
      <w:pPr>
        <w:pStyle w:val="ProductList-SubClauseHeading"/>
        <w:outlineLvl w:val="3"/>
      </w:pPr>
      <w:r>
        <w:t>Pa tālruni nodrošinātā atbalsta gadījumu piešķiršana visām programmām, izņemot MPSA</w:t>
      </w:r>
    </w:p>
    <w:p w14:paraId="7F4C474A" w14:textId="77777777" w:rsidR="004501F2" w:rsidRDefault="007C1067">
      <w:pPr>
        <w:pStyle w:val="ProductList-BodyIndented"/>
      </w:pPr>
      <w:r>
        <w:t>Atļauto pa tālruni sniegto atbalsta gadījumu skaits katram klientam atšķiras atkarībā no SA tēriņiem un maksājuma varianta. Gadījumi, kuru pamatā ir SA tēriņi, tiek iegūti, pamatojoties uz servera un darbstacijas SA tēriņiem atbilstoši kvalificētai reģistrācijai Select vai Enterprise, reģistrācijai Select Plus, Līgumam Open Value vai Open License autorizācijas numuram. Microsoft piešķir vienu gadījumu par katriem Servera SA vai CAL SA tēriņiem vismaz 20 000 ASV dolāru apmērā. Microsoft piešķirs vienu gadījumu par katriem Sistēmu pūla vai Lietojumprogrammu pūla SA tēriņiem vismaz 200 000 ASV dolāru apmērā. Tālāk sniegtajā tabulā ir norādītas aptuvenas atbilstošās summas, kas izteiktas citās valūtās un piemērotas saistībā ar piešķiršanu, kuras pamatā ir SA tēriņi, un tās ir paredzētas līgumiem, kuros izmantotas citas valūtas, nevis ASV dolāri. Valūtas kursu svārstību dēļ šajā tabulā norādītās summas var mainīties.</w:t>
      </w:r>
    </w:p>
    <w:tbl>
      <w:tblPr>
        <w:tblStyle w:val="PURTable0"/>
        <w:tblW w:w="0" w:type="dxa"/>
        <w:tblLook w:val="04A0" w:firstRow="1" w:lastRow="0" w:firstColumn="1" w:lastColumn="0" w:noHBand="0" w:noVBand="1"/>
      </w:tblPr>
      <w:tblGrid>
        <w:gridCol w:w="2610"/>
        <w:gridCol w:w="2546"/>
        <w:gridCol w:w="2703"/>
        <w:gridCol w:w="2697"/>
      </w:tblGrid>
      <w:tr w:rsidR="004501F2" w14:paraId="55619B9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C57D5E0" w14:textId="77777777" w:rsidR="004501F2" w:rsidRDefault="007C1067">
            <w:pPr>
              <w:pStyle w:val="ProductList-TableBody"/>
            </w:pPr>
            <w:r>
              <w:rPr>
                <w:color w:val="FFFFFF"/>
              </w:rPr>
              <w:t>Valūtas nosaukums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0B4ACBF" w14:textId="77777777" w:rsidR="004501F2" w:rsidRDefault="007C1067">
            <w:pPr>
              <w:pStyle w:val="ProductList-TableBody"/>
            </w:pPr>
            <w:r>
              <w:rPr>
                <w:color w:val="FFFFFF"/>
              </w:rPr>
              <w:t>Valūtas kods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53E1F7" w14:textId="77777777" w:rsidR="004501F2" w:rsidRDefault="007C1067">
            <w:pPr>
              <w:pStyle w:val="ProductList-TableBody"/>
            </w:pPr>
            <w:r>
              <w:rPr>
                <w:color w:val="FFFFFF"/>
              </w:rPr>
              <w:t>Serveris/CAL — Gadījumu piešķiršanas inkrementi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10C4FB" w14:textId="77777777" w:rsidR="004501F2" w:rsidRDefault="007C1067">
            <w:pPr>
              <w:pStyle w:val="ProductList-TableBody"/>
            </w:pPr>
            <w:r>
              <w:rPr>
                <w:color w:val="FFFFFF"/>
              </w:rPr>
              <w:t>IW/Klients — Gadījumu piešķiršanas inkrementi</w:t>
            </w:r>
          </w:p>
        </w:tc>
      </w:tr>
      <w:tr w:rsidR="004501F2" w14:paraId="242F9A93" w14:textId="77777777">
        <w:tc>
          <w:tcPr>
            <w:tcW w:w="2940" w:type="dxa"/>
            <w:tcBorders>
              <w:top w:val="single" w:sz="4" w:space="0" w:color="000000"/>
              <w:left w:val="single" w:sz="4" w:space="0" w:color="000000"/>
              <w:bottom w:val="single" w:sz="4" w:space="0" w:color="000000"/>
              <w:right w:val="single" w:sz="4" w:space="0" w:color="000000"/>
            </w:tcBorders>
          </w:tcPr>
          <w:p w14:paraId="1C9AB17F" w14:textId="77777777" w:rsidR="004501F2" w:rsidRDefault="007C1067">
            <w:pPr>
              <w:pStyle w:val="ProductList-TableBody"/>
            </w:pPr>
            <w:r>
              <w:t>ASV dolāri</w:t>
            </w:r>
          </w:p>
        </w:tc>
        <w:tc>
          <w:tcPr>
            <w:tcW w:w="2940" w:type="dxa"/>
            <w:tcBorders>
              <w:top w:val="single" w:sz="4" w:space="0" w:color="000000"/>
              <w:left w:val="single" w:sz="4" w:space="0" w:color="000000"/>
              <w:bottom w:val="single" w:sz="4" w:space="0" w:color="000000"/>
              <w:right w:val="single" w:sz="4" w:space="0" w:color="000000"/>
            </w:tcBorders>
          </w:tcPr>
          <w:p w14:paraId="75980D1B" w14:textId="77777777" w:rsidR="004501F2" w:rsidRDefault="007C106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53BB8F2" w14:textId="77777777" w:rsidR="004501F2" w:rsidRDefault="007C106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F330ABC" w14:textId="77777777" w:rsidR="004501F2" w:rsidRDefault="007C1067">
            <w:pPr>
              <w:pStyle w:val="ProductList-TableBody"/>
            </w:pPr>
            <w:r>
              <w:t>$200,000</w:t>
            </w:r>
          </w:p>
        </w:tc>
      </w:tr>
      <w:tr w:rsidR="004501F2" w14:paraId="57710357" w14:textId="77777777">
        <w:tc>
          <w:tcPr>
            <w:tcW w:w="2940" w:type="dxa"/>
            <w:tcBorders>
              <w:top w:val="single" w:sz="4" w:space="0" w:color="000000"/>
              <w:left w:val="single" w:sz="4" w:space="0" w:color="000000"/>
              <w:bottom w:val="single" w:sz="4" w:space="0" w:color="000000"/>
              <w:right w:val="single" w:sz="4" w:space="0" w:color="000000"/>
            </w:tcBorders>
          </w:tcPr>
          <w:p w14:paraId="5149CFCB" w14:textId="77777777" w:rsidR="004501F2" w:rsidRDefault="007C1067">
            <w:pPr>
              <w:pStyle w:val="ProductList-TableBody"/>
            </w:pPr>
            <w:r>
              <w:t>Austrālijas dolāri</w:t>
            </w:r>
          </w:p>
        </w:tc>
        <w:tc>
          <w:tcPr>
            <w:tcW w:w="2940" w:type="dxa"/>
            <w:tcBorders>
              <w:top w:val="single" w:sz="4" w:space="0" w:color="000000"/>
              <w:left w:val="single" w:sz="4" w:space="0" w:color="000000"/>
              <w:bottom w:val="single" w:sz="4" w:space="0" w:color="000000"/>
              <w:right w:val="single" w:sz="4" w:space="0" w:color="000000"/>
            </w:tcBorders>
          </w:tcPr>
          <w:p w14:paraId="17B58926" w14:textId="77777777" w:rsidR="004501F2" w:rsidRDefault="007C106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A5B2796" w14:textId="77777777" w:rsidR="004501F2" w:rsidRDefault="007C106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60A627D" w14:textId="77777777" w:rsidR="004501F2" w:rsidRDefault="007C1067">
            <w:pPr>
              <w:pStyle w:val="ProductList-TableBody"/>
            </w:pPr>
            <w:r>
              <w:t>300,000</w:t>
            </w:r>
          </w:p>
        </w:tc>
      </w:tr>
      <w:tr w:rsidR="004501F2" w14:paraId="13428C15" w14:textId="77777777">
        <w:tc>
          <w:tcPr>
            <w:tcW w:w="2940" w:type="dxa"/>
            <w:tcBorders>
              <w:top w:val="single" w:sz="4" w:space="0" w:color="000000"/>
              <w:left w:val="single" w:sz="4" w:space="0" w:color="000000"/>
              <w:bottom w:val="single" w:sz="4" w:space="0" w:color="000000"/>
              <w:right w:val="single" w:sz="4" w:space="0" w:color="000000"/>
            </w:tcBorders>
          </w:tcPr>
          <w:p w14:paraId="259A07B5" w14:textId="77777777" w:rsidR="004501F2" w:rsidRDefault="007C1067">
            <w:pPr>
              <w:pStyle w:val="ProductList-TableBody"/>
            </w:pPr>
            <w:r>
              <w:t>Kanādas dolāri</w:t>
            </w:r>
          </w:p>
        </w:tc>
        <w:tc>
          <w:tcPr>
            <w:tcW w:w="2940" w:type="dxa"/>
            <w:tcBorders>
              <w:top w:val="single" w:sz="4" w:space="0" w:color="000000"/>
              <w:left w:val="single" w:sz="4" w:space="0" w:color="000000"/>
              <w:bottom w:val="single" w:sz="4" w:space="0" w:color="000000"/>
              <w:right w:val="single" w:sz="4" w:space="0" w:color="000000"/>
            </w:tcBorders>
          </w:tcPr>
          <w:p w14:paraId="21268233" w14:textId="77777777" w:rsidR="004501F2" w:rsidRDefault="007C106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D5D9107" w14:textId="77777777" w:rsidR="004501F2" w:rsidRDefault="007C106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991A3B7" w14:textId="77777777" w:rsidR="004501F2" w:rsidRDefault="007C1067">
            <w:pPr>
              <w:pStyle w:val="ProductList-TableBody"/>
            </w:pPr>
            <w:r>
              <w:t>270,000</w:t>
            </w:r>
          </w:p>
        </w:tc>
      </w:tr>
      <w:tr w:rsidR="004501F2" w14:paraId="18EC9946" w14:textId="77777777">
        <w:tc>
          <w:tcPr>
            <w:tcW w:w="2940" w:type="dxa"/>
            <w:tcBorders>
              <w:top w:val="single" w:sz="4" w:space="0" w:color="000000"/>
              <w:left w:val="single" w:sz="4" w:space="0" w:color="000000"/>
              <w:bottom w:val="single" w:sz="4" w:space="0" w:color="000000"/>
              <w:right w:val="single" w:sz="4" w:space="0" w:color="000000"/>
            </w:tcBorders>
          </w:tcPr>
          <w:p w14:paraId="7B04CAFB" w14:textId="77777777" w:rsidR="004501F2" w:rsidRDefault="007C1067">
            <w:pPr>
              <w:pStyle w:val="ProductList-TableBody"/>
            </w:pPr>
            <w:r>
              <w:t>Šveices franki</w:t>
            </w:r>
          </w:p>
        </w:tc>
        <w:tc>
          <w:tcPr>
            <w:tcW w:w="2940" w:type="dxa"/>
            <w:tcBorders>
              <w:top w:val="single" w:sz="4" w:space="0" w:color="000000"/>
              <w:left w:val="single" w:sz="4" w:space="0" w:color="000000"/>
              <w:bottom w:val="single" w:sz="4" w:space="0" w:color="000000"/>
              <w:right w:val="single" w:sz="4" w:space="0" w:color="000000"/>
            </w:tcBorders>
          </w:tcPr>
          <w:p w14:paraId="01EBF8B9" w14:textId="77777777" w:rsidR="004501F2" w:rsidRDefault="007C106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4B1764C" w14:textId="77777777" w:rsidR="004501F2" w:rsidRDefault="007C1067">
            <w:pPr>
              <w:pStyle w:val="ProductList-TableBody"/>
            </w:pPr>
            <w:r>
              <w:t>Š. fr. 33,000</w:t>
            </w:r>
          </w:p>
        </w:tc>
        <w:tc>
          <w:tcPr>
            <w:tcW w:w="3060" w:type="dxa"/>
            <w:tcBorders>
              <w:top w:val="single" w:sz="4" w:space="0" w:color="000000"/>
              <w:left w:val="single" w:sz="4" w:space="0" w:color="000000"/>
              <w:bottom w:val="single" w:sz="4" w:space="0" w:color="000000"/>
              <w:right w:val="single" w:sz="4" w:space="0" w:color="000000"/>
            </w:tcBorders>
          </w:tcPr>
          <w:p w14:paraId="37141814" w14:textId="77777777" w:rsidR="004501F2" w:rsidRDefault="007C1067">
            <w:pPr>
              <w:pStyle w:val="ProductList-TableBody"/>
            </w:pPr>
            <w:r>
              <w:t>Š. fr. 330,000</w:t>
            </w:r>
          </w:p>
        </w:tc>
      </w:tr>
      <w:tr w:rsidR="004501F2" w14:paraId="79D29BCD" w14:textId="77777777">
        <w:tc>
          <w:tcPr>
            <w:tcW w:w="2940" w:type="dxa"/>
            <w:tcBorders>
              <w:top w:val="single" w:sz="4" w:space="0" w:color="000000"/>
              <w:left w:val="single" w:sz="4" w:space="0" w:color="000000"/>
              <w:bottom w:val="single" w:sz="4" w:space="0" w:color="000000"/>
              <w:right w:val="single" w:sz="4" w:space="0" w:color="000000"/>
            </w:tcBorders>
          </w:tcPr>
          <w:p w14:paraId="47C0DC62" w14:textId="77777777" w:rsidR="004501F2" w:rsidRDefault="007C1067">
            <w:pPr>
              <w:pStyle w:val="ProductList-TableBody"/>
            </w:pPr>
            <w:r>
              <w:t>Ķīnas juaņa renminbi</w:t>
            </w:r>
          </w:p>
        </w:tc>
        <w:tc>
          <w:tcPr>
            <w:tcW w:w="2940" w:type="dxa"/>
            <w:tcBorders>
              <w:top w:val="single" w:sz="4" w:space="0" w:color="000000"/>
              <w:left w:val="single" w:sz="4" w:space="0" w:color="000000"/>
              <w:bottom w:val="single" w:sz="4" w:space="0" w:color="000000"/>
              <w:right w:val="single" w:sz="4" w:space="0" w:color="000000"/>
            </w:tcBorders>
          </w:tcPr>
          <w:p w14:paraId="4CD38028" w14:textId="77777777" w:rsidR="004501F2" w:rsidRDefault="007C106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8E84F3A" w14:textId="77777777" w:rsidR="004501F2" w:rsidRDefault="007C1067">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333455F6" w14:textId="77777777" w:rsidR="004501F2" w:rsidRDefault="007C1067">
            <w:pPr>
              <w:pStyle w:val="ProductList-TableBody"/>
            </w:pPr>
            <w:r>
              <w:t>CRC 1 650 000</w:t>
            </w:r>
          </w:p>
        </w:tc>
      </w:tr>
      <w:tr w:rsidR="004501F2" w14:paraId="4FE4F5FC" w14:textId="77777777">
        <w:tc>
          <w:tcPr>
            <w:tcW w:w="2940" w:type="dxa"/>
            <w:tcBorders>
              <w:top w:val="single" w:sz="4" w:space="0" w:color="000000"/>
              <w:left w:val="single" w:sz="4" w:space="0" w:color="000000"/>
              <w:bottom w:val="single" w:sz="4" w:space="0" w:color="000000"/>
              <w:right w:val="single" w:sz="4" w:space="0" w:color="000000"/>
            </w:tcBorders>
          </w:tcPr>
          <w:p w14:paraId="1FAFF4B8" w14:textId="77777777" w:rsidR="004501F2" w:rsidRDefault="007C1067">
            <w:pPr>
              <w:pStyle w:val="ProductList-TableBody"/>
            </w:pPr>
            <w:r>
              <w:t>Dānijas kronas</w:t>
            </w:r>
          </w:p>
        </w:tc>
        <w:tc>
          <w:tcPr>
            <w:tcW w:w="2940" w:type="dxa"/>
            <w:tcBorders>
              <w:top w:val="single" w:sz="4" w:space="0" w:color="000000"/>
              <w:left w:val="single" w:sz="4" w:space="0" w:color="000000"/>
              <w:bottom w:val="single" w:sz="4" w:space="0" w:color="000000"/>
              <w:right w:val="single" w:sz="4" w:space="0" w:color="000000"/>
            </w:tcBorders>
          </w:tcPr>
          <w:p w14:paraId="3C4C0A64" w14:textId="77777777" w:rsidR="004501F2" w:rsidRDefault="007C106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C37661C" w14:textId="77777777" w:rsidR="004501F2" w:rsidRDefault="007C1067">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04551A77" w14:textId="77777777" w:rsidR="004501F2" w:rsidRDefault="007C1067">
            <w:pPr>
              <w:pStyle w:val="ProductList-TableBody"/>
            </w:pPr>
            <w:r>
              <w:t>kr 1 600 000</w:t>
            </w:r>
          </w:p>
        </w:tc>
      </w:tr>
      <w:tr w:rsidR="004501F2" w14:paraId="07508378" w14:textId="77777777">
        <w:tc>
          <w:tcPr>
            <w:tcW w:w="2940" w:type="dxa"/>
            <w:tcBorders>
              <w:top w:val="single" w:sz="4" w:space="0" w:color="000000"/>
              <w:left w:val="single" w:sz="4" w:space="0" w:color="000000"/>
              <w:bottom w:val="single" w:sz="4" w:space="0" w:color="000000"/>
              <w:right w:val="single" w:sz="4" w:space="0" w:color="000000"/>
            </w:tcBorders>
          </w:tcPr>
          <w:p w14:paraId="1DBDAB93" w14:textId="77777777" w:rsidR="004501F2" w:rsidRDefault="007C1067">
            <w:pPr>
              <w:pStyle w:val="ProductList-TableBody"/>
            </w:pPr>
            <w:r>
              <w:t>Eiro</w:t>
            </w:r>
          </w:p>
        </w:tc>
        <w:tc>
          <w:tcPr>
            <w:tcW w:w="2940" w:type="dxa"/>
            <w:tcBorders>
              <w:top w:val="single" w:sz="4" w:space="0" w:color="000000"/>
              <w:left w:val="single" w:sz="4" w:space="0" w:color="000000"/>
              <w:bottom w:val="single" w:sz="4" w:space="0" w:color="000000"/>
              <w:right w:val="single" w:sz="4" w:space="0" w:color="000000"/>
            </w:tcBorders>
          </w:tcPr>
          <w:p w14:paraId="106BF6E1" w14:textId="77777777" w:rsidR="004501F2" w:rsidRDefault="007C106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8EACC5D" w14:textId="77777777" w:rsidR="004501F2" w:rsidRDefault="007C106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2AECF3A" w14:textId="77777777" w:rsidR="004501F2" w:rsidRDefault="007C1067">
            <w:pPr>
              <w:pStyle w:val="ProductList-TableBody"/>
            </w:pPr>
            <w:r>
              <w:t>215,000</w:t>
            </w:r>
          </w:p>
        </w:tc>
      </w:tr>
      <w:tr w:rsidR="004501F2" w14:paraId="0F202327" w14:textId="77777777">
        <w:tc>
          <w:tcPr>
            <w:tcW w:w="2940" w:type="dxa"/>
            <w:tcBorders>
              <w:top w:val="single" w:sz="4" w:space="0" w:color="000000"/>
              <w:left w:val="single" w:sz="4" w:space="0" w:color="000000"/>
              <w:bottom w:val="single" w:sz="4" w:space="0" w:color="000000"/>
              <w:right w:val="single" w:sz="4" w:space="0" w:color="000000"/>
            </w:tcBorders>
          </w:tcPr>
          <w:p w14:paraId="36D04A32" w14:textId="77777777" w:rsidR="004501F2" w:rsidRDefault="007C1067">
            <w:pPr>
              <w:pStyle w:val="ProductList-TableBody"/>
            </w:pPr>
            <w:r>
              <w:t>Sterliņu mārciņas</w:t>
            </w:r>
          </w:p>
        </w:tc>
        <w:tc>
          <w:tcPr>
            <w:tcW w:w="2940" w:type="dxa"/>
            <w:tcBorders>
              <w:top w:val="single" w:sz="4" w:space="0" w:color="000000"/>
              <w:left w:val="single" w:sz="4" w:space="0" w:color="000000"/>
              <w:bottom w:val="single" w:sz="4" w:space="0" w:color="000000"/>
              <w:right w:val="single" w:sz="4" w:space="0" w:color="000000"/>
            </w:tcBorders>
          </w:tcPr>
          <w:p w14:paraId="6FBB2217" w14:textId="77777777" w:rsidR="004501F2" w:rsidRDefault="007C106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917B746" w14:textId="77777777" w:rsidR="004501F2" w:rsidRDefault="007C106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DDF006D" w14:textId="77777777" w:rsidR="004501F2" w:rsidRDefault="007C1067">
            <w:pPr>
              <w:pStyle w:val="ProductList-TableBody"/>
            </w:pPr>
            <w:r>
              <w:t>£135,000</w:t>
            </w:r>
          </w:p>
        </w:tc>
      </w:tr>
      <w:tr w:rsidR="004501F2" w14:paraId="4D9B430A" w14:textId="77777777">
        <w:tc>
          <w:tcPr>
            <w:tcW w:w="2940" w:type="dxa"/>
            <w:tcBorders>
              <w:top w:val="single" w:sz="4" w:space="0" w:color="000000"/>
              <w:left w:val="single" w:sz="4" w:space="0" w:color="000000"/>
              <w:bottom w:val="single" w:sz="4" w:space="0" w:color="000000"/>
              <w:right w:val="single" w:sz="4" w:space="0" w:color="000000"/>
            </w:tcBorders>
          </w:tcPr>
          <w:p w14:paraId="5EF14291" w14:textId="77777777" w:rsidR="004501F2" w:rsidRDefault="007C1067">
            <w:pPr>
              <w:pStyle w:val="ProductList-TableBody"/>
            </w:pPr>
            <w:r>
              <w:t>Japānas jenas</w:t>
            </w:r>
          </w:p>
        </w:tc>
        <w:tc>
          <w:tcPr>
            <w:tcW w:w="2940" w:type="dxa"/>
            <w:tcBorders>
              <w:top w:val="single" w:sz="4" w:space="0" w:color="000000"/>
              <w:left w:val="single" w:sz="4" w:space="0" w:color="000000"/>
              <w:bottom w:val="single" w:sz="4" w:space="0" w:color="000000"/>
              <w:right w:val="single" w:sz="4" w:space="0" w:color="000000"/>
            </w:tcBorders>
          </w:tcPr>
          <w:p w14:paraId="6893A5BE" w14:textId="77777777" w:rsidR="004501F2" w:rsidRDefault="007C106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34A478A" w14:textId="77777777" w:rsidR="004501F2" w:rsidRDefault="007C1067">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53A7209F" w14:textId="77777777" w:rsidR="004501F2" w:rsidRDefault="007C1067">
            <w:pPr>
              <w:pStyle w:val="ProductList-TableBody"/>
            </w:pPr>
            <w:r>
              <w:t>JPY 24 000 000</w:t>
            </w:r>
          </w:p>
        </w:tc>
      </w:tr>
      <w:tr w:rsidR="004501F2" w14:paraId="2E5B510D" w14:textId="77777777">
        <w:tc>
          <w:tcPr>
            <w:tcW w:w="2940" w:type="dxa"/>
            <w:tcBorders>
              <w:top w:val="single" w:sz="4" w:space="0" w:color="000000"/>
              <w:left w:val="single" w:sz="4" w:space="0" w:color="000000"/>
              <w:bottom w:val="single" w:sz="4" w:space="0" w:color="000000"/>
              <w:right w:val="single" w:sz="4" w:space="0" w:color="000000"/>
            </w:tcBorders>
          </w:tcPr>
          <w:p w14:paraId="5867A7DB" w14:textId="77777777" w:rsidR="004501F2" w:rsidRDefault="007C1067">
            <w:pPr>
              <w:pStyle w:val="ProductList-TableBody"/>
            </w:pPr>
            <w:r>
              <w:t>Korejas vonas</w:t>
            </w:r>
          </w:p>
        </w:tc>
        <w:tc>
          <w:tcPr>
            <w:tcW w:w="2940" w:type="dxa"/>
            <w:tcBorders>
              <w:top w:val="single" w:sz="4" w:space="0" w:color="000000"/>
              <w:left w:val="single" w:sz="4" w:space="0" w:color="000000"/>
              <w:bottom w:val="single" w:sz="4" w:space="0" w:color="000000"/>
              <w:right w:val="single" w:sz="4" w:space="0" w:color="000000"/>
            </w:tcBorders>
          </w:tcPr>
          <w:p w14:paraId="1B9F5281" w14:textId="77777777" w:rsidR="004501F2" w:rsidRDefault="007C106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A2CDF74" w14:textId="77777777" w:rsidR="004501F2" w:rsidRDefault="007C1067">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36852EA5" w14:textId="77777777" w:rsidR="004501F2" w:rsidRDefault="007C1067">
            <w:pPr>
              <w:pStyle w:val="ProductList-TableBody"/>
            </w:pPr>
            <w:r>
              <w:t>KWD 240 000 000</w:t>
            </w:r>
          </w:p>
        </w:tc>
      </w:tr>
      <w:tr w:rsidR="004501F2" w14:paraId="30E56442" w14:textId="77777777">
        <w:tc>
          <w:tcPr>
            <w:tcW w:w="2940" w:type="dxa"/>
            <w:tcBorders>
              <w:top w:val="single" w:sz="4" w:space="0" w:color="000000"/>
              <w:left w:val="single" w:sz="4" w:space="0" w:color="000000"/>
              <w:bottom w:val="single" w:sz="4" w:space="0" w:color="000000"/>
              <w:right w:val="single" w:sz="4" w:space="0" w:color="000000"/>
            </w:tcBorders>
          </w:tcPr>
          <w:p w14:paraId="004122CA" w14:textId="77777777" w:rsidR="004501F2" w:rsidRDefault="007C1067">
            <w:pPr>
              <w:pStyle w:val="ProductList-TableBody"/>
            </w:pPr>
            <w:r>
              <w:t>Norvēģijas kronas</w:t>
            </w:r>
          </w:p>
        </w:tc>
        <w:tc>
          <w:tcPr>
            <w:tcW w:w="2940" w:type="dxa"/>
            <w:tcBorders>
              <w:top w:val="single" w:sz="4" w:space="0" w:color="000000"/>
              <w:left w:val="single" w:sz="4" w:space="0" w:color="000000"/>
              <w:bottom w:val="single" w:sz="4" w:space="0" w:color="000000"/>
              <w:right w:val="single" w:sz="4" w:space="0" w:color="000000"/>
            </w:tcBorders>
          </w:tcPr>
          <w:p w14:paraId="5DE0424C" w14:textId="77777777" w:rsidR="004501F2" w:rsidRDefault="007C106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F5C502C" w14:textId="77777777" w:rsidR="004501F2" w:rsidRDefault="007C1067">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137CAC29" w14:textId="77777777" w:rsidR="004501F2" w:rsidRDefault="007C1067">
            <w:pPr>
              <w:pStyle w:val="ProductList-TableBody"/>
            </w:pPr>
            <w:r>
              <w:t>kr 1 650 000</w:t>
            </w:r>
          </w:p>
        </w:tc>
      </w:tr>
      <w:tr w:rsidR="004501F2" w14:paraId="6628A702" w14:textId="77777777">
        <w:tc>
          <w:tcPr>
            <w:tcW w:w="2940" w:type="dxa"/>
            <w:tcBorders>
              <w:top w:val="single" w:sz="4" w:space="0" w:color="000000"/>
              <w:left w:val="single" w:sz="4" w:space="0" w:color="000000"/>
              <w:bottom w:val="single" w:sz="4" w:space="0" w:color="000000"/>
              <w:right w:val="single" w:sz="4" w:space="0" w:color="000000"/>
            </w:tcBorders>
          </w:tcPr>
          <w:p w14:paraId="6B43F6C4" w14:textId="77777777" w:rsidR="004501F2" w:rsidRDefault="007C1067">
            <w:pPr>
              <w:pStyle w:val="ProductList-TableBody"/>
            </w:pPr>
            <w:r>
              <w:t>Jaunzēlandes dolāri</w:t>
            </w:r>
          </w:p>
        </w:tc>
        <w:tc>
          <w:tcPr>
            <w:tcW w:w="2940" w:type="dxa"/>
            <w:tcBorders>
              <w:top w:val="single" w:sz="4" w:space="0" w:color="000000"/>
              <w:left w:val="single" w:sz="4" w:space="0" w:color="000000"/>
              <w:bottom w:val="single" w:sz="4" w:space="0" w:color="000000"/>
              <w:right w:val="single" w:sz="4" w:space="0" w:color="000000"/>
            </w:tcBorders>
          </w:tcPr>
          <w:p w14:paraId="295E9F49" w14:textId="77777777" w:rsidR="004501F2" w:rsidRDefault="007C106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E118485" w14:textId="77777777" w:rsidR="004501F2" w:rsidRDefault="007C106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115A35A" w14:textId="77777777" w:rsidR="004501F2" w:rsidRDefault="007C1067">
            <w:pPr>
              <w:pStyle w:val="ProductList-TableBody"/>
            </w:pPr>
            <w:r>
              <w:t>350,000</w:t>
            </w:r>
          </w:p>
        </w:tc>
      </w:tr>
      <w:tr w:rsidR="004501F2" w14:paraId="63674C65" w14:textId="77777777">
        <w:tc>
          <w:tcPr>
            <w:tcW w:w="2940" w:type="dxa"/>
            <w:tcBorders>
              <w:top w:val="single" w:sz="4" w:space="0" w:color="000000"/>
              <w:left w:val="single" w:sz="4" w:space="0" w:color="000000"/>
              <w:bottom w:val="single" w:sz="4" w:space="0" w:color="000000"/>
              <w:right w:val="single" w:sz="4" w:space="0" w:color="000000"/>
            </w:tcBorders>
          </w:tcPr>
          <w:p w14:paraId="409BE68C" w14:textId="77777777" w:rsidR="004501F2" w:rsidRDefault="007C1067">
            <w:pPr>
              <w:pStyle w:val="ProductList-TableBody"/>
            </w:pPr>
            <w:r>
              <w:t>Zviedrijas kronas</w:t>
            </w:r>
          </w:p>
        </w:tc>
        <w:tc>
          <w:tcPr>
            <w:tcW w:w="2940" w:type="dxa"/>
            <w:tcBorders>
              <w:top w:val="single" w:sz="4" w:space="0" w:color="000000"/>
              <w:left w:val="single" w:sz="4" w:space="0" w:color="000000"/>
              <w:bottom w:val="single" w:sz="4" w:space="0" w:color="000000"/>
              <w:right w:val="single" w:sz="4" w:space="0" w:color="000000"/>
            </w:tcBorders>
          </w:tcPr>
          <w:p w14:paraId="37E85523" w14:textId="77777777" w:rsidR="004501F2" w:rsidRDefault="007C106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716F61B" w14:textId="77777777" w:rsidR="004501F2" w:rsidRDefault="007C1067">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76EC5434" w14:textId="77777777" w:rsidR="004501F2" w:rsidRDefault="007C1067">
            <w:pPr>
              <w:pStyle w:val="ProductList-TableBody"/>
            </w:pPr>
            <w:r>
              <w:t>kr 2 000 000</w:t>
            </w:r>
          </w:p>
        </w:tc>
      </w:tr>
      <w:tr w:rsidR="004501F2" w14:paraId="74A53CF5" w14:textId="77777777">
        <w:tc>
          <w:tcPr>
            <w:tcW w:w="2940" w:type="dxa"/>
            <w:tcBorders>
              <w:top w:val="single" w:sz="4" w:space="0" w:color="000000"/>
              <w:left w:val="single" w:sz="4" w:space="0" w:color="000000"/>
              <w:bottom w:val="single" w:sz="4" w:space="0" w:color="000000"/>
              <w:right w:val="single" w:sz="4" w:space="0" w:color="000000"/>
            </w:tcBorders>
          </w:tcPr>
          <w:p w14:paraId="0CEAA220" w14:textId="77777777" w:rsidR="004501F2" w:rsidRDefault="007C1067">
            <w:pPr>
              <w:pStyle w:val="ProductList-TableBody"/>
            </w:pPr>
            <w:r>
              <w:t>Jaunie Taivānas dolāri</w:t>
            </w:r>
          </w:p>
        </w:tc>
        <w:tc>
          <w:tcPr>
            <w:tcW w:w="2940" w:type="dxa"/>
            <w:tcBorders>
              <w:top w:val="single" w:sz="4" w:space="0" w:color="000000"/>
              <w:left w:val="single" w:sz="4" w:space="0" w:color="000000"/>
              <w:bottom w:val="single" w:sz="4" w:space="0" w:color="000000"/>
              <w:right w:val="single" w:sz="4" w:space="0" w:color="000000"/>
            </w:tcBorders>
          </w:tcPr>
          <w:p w14:paraId="205A5A87" w14:textId="77777777" w:rsidR="004501F2" w:rsidRDefault="007C106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54FA9A9" w14:textId="77777777" w:rsidR="004501F2" w:rsidRDefault="007C1067">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1C2C9037" w14:textId="77777777" w:rsidR="004501F2" w:rsidRDefault="007C1067">
            <w:pPr>
              <w:pStyle w:val="ProductList-TableBody"/>
            </w:pPr>
            <w:r>
              <w:t>NTD 7 000 000</w:t>
            </w:r>
          </w:p>
        </w:tc>
      </w:tr>
      <w:tr w:rsidR="004501F2" w14:paraId="7B04E4A2" w14:textId="77777777">
        <w:tc>
          <w:tcPr>
            <w:tcW w:w="2940" w:type="dxa"/>
            <w:tcBorders>
              <w:top w:val="single" w:sz="4" w:space="0" w:color="000000"/>
              <w:left w:val="single" w:sz="4" w:space="0" w:color="000000"/>
              <w:bottom w:val="single" w:sz="4" w:space="0" w:color="000000"/>
              <w:right w:val="single" w:sz="4" w:space="0" w:color="000000"/>
            </w:tcBorders>
          </w:tcPr>
          <w:p w14:paraId="02207EF0" w14:textId="77777777" w:rsidR="004501F2" w:rsidRDefault="007C1067">
            <w:pPr>
              <w:pStyle w:val="ProductList-TableBody"/>
            </w:pPr>
            <w:r>
              <w:t>Indijas rūpijas</w:t>
            </w:r>
          </w:p>
        </w:tc>
        <w:tc>
          <w:tcPr>
            <w:tcW w:w="2940" w:type="dxa"/>
            <w:tcBorders>
              <w:top w:val="single" w:sz="4" w:space="0" w:color="000000"/>
              <w:left w:val="single" w:sz="4" w:space="0" w:color="000000"/>
              <w:bottom w:val="single" w:sz="4" w:space="0" w:color="000000"/>
              <w:right w:val="single" w:sz="4" w:space="0" w:color="000000"/>
            </w:tcBorders>
          </w:tcPr>
          <w:p w14:paraId="33B28173" w14:textId="77777777" w:rsidR="004501F2" w:rsidRDefault="007C106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21CDE76" w14:textId="77777777" w:rsidR="004501F2" w:rsidRDefault="007C1067">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088F42DE" w14:textId="77777777" w:rsidR="004501F2" w:rsidRDefault="007C1067">
            <w:pPr>
              <w:pStyle w:val="ProductList-TableBody"/>
            </w:pPr>
            <w:r>
              <w:t>INR 10 000 000</w:t>
            </w:r>
          </w:p>
        </w:tc>
      </w:tr>
      <w:tr w:rsidR="004501F2" w14:paraId="333131E0" w14:textId="77777777">
        <w:tc>
          <w:tcPr>
            <w:tcW w:w="2940" w:type="dxa"/>
            <w:tcBorders>
              <w:top w:val="single" w:sz="4" w:space="0" w:color="000000"/>
              <w:left w:val="single" w:sz="4" w:space="0" w:color="000000"/>
              <w:bottom w:val="single" w:sz="4" w:space="0" w:color="000000"/>
              <w:right w:val="single" w:sz="4" w:space="0" w:color="000000"/>
            </w:tcBorders>
          </w:tcPr>
          <w:p w14:paraId="05C41E94" w14:textId="77777777" w:rsidR="004501F2" w:rsidRDefault="007C1067">
            <w:pPr>
              <w:pStyle w:val="ProductList-TableBody"/>
            </w:pPr>
            <w:r>
              <w:t>Krievijas rubļi</w:t>
            </w:r>
          </w:p>
        </w:tc>
        <w:tc>
          <w:tcPr>
            <w:tcW w:w="2940" w:type="dxa"/>
            <w:tcBorders>
              <w:top w:val="single" w:sz="4" w:space="0" w:color="000000"/>
              <w:left w:val="single" w:sz="4" w:space="0" w:color="000000"/>
              <w:bottom w:val="single" w:sz="4" w:space="0" w:color="000000"/>
              <w:right w:val="single" w:sz="4" w:space="0" w:color="000000"/>
            </w:tcBorders>
          </w:tcPr>
          <w:p w14:paraId="4FD5D3D4" w14:textId="77777777" w:rsidR="004501F2" w:rsidRDefault="007C106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92C5178" w14:textId="77777777" w:rsidR="004501F2" w:rsidRDefault="007C1067">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143E4030" w14:textId="77777777" w:rsidR="004501F2" w:rsidRDefault="007C1067">
            <w:pPr>
              <w:pStyle w:val="ProductList-TableBody"/>
            </w:pPr>
            <w:r>
              <w:t>RUB 6 600 000</w:t>
            </w:r>
          </w:p>
        </w:tc>
      </w:tr>
    </w:tbl>
    <w:p w14:paraId="0153404F" w14:textId="77777777" w:rsidR="004501F2" w:rsidRDefault="004501F2">
      <w:pPr>
        <w:pStyle w:val="ProductList-BodyIndented"/>
        <w:ind w:left="720"/>
      </w:pPr>
    </w:p>
    <w:p w14:paraId="71D6D9AF" w14:textId="77777777" w:rsidR="004501F2" w:rsidRDefault="007C1067">
      <w:pPr>
        <w:pStyle w:val="ProductList-BodyIndented"/>
      </w:pPr>
      <w:r>
        <w:t>Neizlietoto pa tālruni sniegtā atbalsta gadījumu derīgums beidzas līdz ar SA seguma darbības beigām. Pa tālruni sniegtā atbalsta gadījumus nav atļauts nodot no reģistrācijām uz līgumiem un otrādi.</w:t>
      </w:r>
    </w:p>
    <w:p w14:paraId="5A69F740" w14:textId="77777777" w:rsidR="004501F2" w:rsidRDefault="004501F2">
      <w:pPr>
        <w:pStyle w:val="ProductList-BodyIndented"/>
      </w:pPr>
    </w:p>
    <w:p w14:paraId="2E3F2E30" w14:textId="77777777" w:rsidR="004501F2" w:rsidRDefault="007C1067">
      <w:pPr>
        <w:pStyle w:val="ProductList-BodyIndented"/>
      </w:pPr>
      <w:r>
        <w:t xml:space="preserve">Piekļuve vietējam atbalstam pa tālruni ir pieejama darba laikā, kas norādīts vietnē </w:t>
      </w:r>
      <w:hyperlink r:id="rId156">
        <w:r>
          <w:rPr>
            <w:color w:val="00467F"/>
            <w:u w:val="single"/>
          </w:rPr>
          <w:t>http://support.microsoft.com/gp/saphone</w:t>
        </w:r>
      </w:hyperlink>
      <w:r>
        <w:t>.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14:paraId="48DBBC68" w14:textId="77777777" w:rsidR="004501F2" w:rsidRDefault="004501F2">
      <w:pPr>
        <w:pStyle w:val="ProductList-BodyIndented"/>
      </w:pPr>
    </w:p>
    <w:p w14:paraId="30D7BADF" w14:textId="77777777" w:rsidR="004501F2" w:rsidRDefault="007C1067">
      <w:pPr>
        <w:pStyle w:val="ProductList-SubClauseHeading"/>
        <w:outlineLvl w:val="3"/>
      </w:pPr>
      <w:r>
        <w:t>Pa tālruni nodrošinātā atbalsta gadījumu piešķiršana (MPSA)</w:t>
      </w:r>
    </w:p>
    <w:p w14:paraId="5F28D5BA" w14:textId="77777777" w:rsidR="004501F2" w:rsidRDefault="007C1067">
      <w:pPr>
        <w:pStyle w:val="ProductList-BodyIndented"/>
      </w:pPr>
      <w:r>
        <w:t>Atļauto pa tālruni sniegto atbalsta gadījumu skaits ir atkarīgs no Klienta nopelnītajiem SA priekšrocību punktiem. Ja Klientam ir programmas SA segums attiecībā vismaz uz vienu kvalificētu Servera programmatūras Produktu, Klientam tiek piešķirts papildu gadījums. Klientam piešķirto pa tālruni nodrošināto atbalsta gadījumu skaits ir atkarīgs no kopējā aprēķinātā punktu skaita, kas nopelnīti, izmantojot Klienta Iegādes kontu, kā redzams tālāk (papildinformāciju par to, kā tiek aprēķināti SA priekšrocību punkti, skatiet šī dokumenta sadaļā Software Assurance priekšrocību punktu aprēķināšana).</w:t>
      </w:r>
    </w:p>
    <w:tbl>
      <w:tblPr>
        <w:tblStyle w:val="PURTable0"/>
        <w:tblW w:w="0" w:type="dxa"/>
        <w:tblLook w:val="04A0" w:firstRow="1" w:lastRow="0" w:firstColumn="1" w:lastColumn="0" w:noHBand="0" w:noVBand="1"/>
      </w:tblPr>
      <w:tblGrid>
        <w:gridCol w:w="5372"/>
        <w:gridCol w:w="5184"/>
      </w:tblGrid>
      <w:tr w:rsidR="004501F2" w14:paraId="36090AD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C9C1CCF" w14:textId="77777777" w:rsidR="004501F2" w:rsidRDefault="007C1067">
            <w:pPr>
              <w:pStyle w:val="ProductList-TableBody"/>
            </w:pPr>
            <w:r>
              <w:rPr>
                <w:color w:val="FFFFFF"/>
              </w:rPr>
              <w:t xml:space="preserve">Pūls </w:t>
            </w:r>
          </w:p>
        </w:tc>
        <w:tc>
          <w:tcPr>
            <w:tcW w:w="6000" w:type="dxa"/>
            <w:tcBorders>
              <w:left w:val="single" w:sz="4" w:space="0" w:color="000000"/>
              <w:right w:val="single" w:sz="4" w:space="0" w:color="000000"/>
            </w:tcBorders>
            <w:shd w:val="clear" w:color="auto" w:fill="0072C6"/>
          </w:tcPr>
          <w:p w14:paraId="4C09FBAD" w14:textId="77777777" w:rsidR="004501F2" w:rsidRDefault="007C1067">
            <w:pPr>
              <w:pStyle w:val="ProductList-TableBody"/>
            </w:pPr>
            <w:r>
              <w:rPr>
                <w:color w:val="FFFFFF"/>
              </w:rPr>
              <w:t>Nopelnītie punkti, ņemot vērā pa tālruni nodrošinātos atbalsta gadījumus</w:t>
            </w:r>
          </w:p>
        </w:tc>
      </w:tr>
      <w:tr w:rsidR="004501F2" w14:paraId="466BE138" w14:textId="77777777">
        <w:tc>
          <w:tcPr>
            <w:tcW w:w="6120" w:type="dxa"/>
            <w:tcBorders>
              <w:top w:val="single" w:sz="4" w:space="0" w:color="000000"/>
              <w:left w:val="single" w:sz="4" w:space="0" w:color="000000"/>
              <w:bottom w:val="single" w:sz="4" w:space="0" w:color="000000"/>
              <w:right w:val="single" w:sz="4" w:space="0" w:color="000000"/>
            </w:tcBorders>
          </w:tcPr>
          <w:p w14:paraId="13F0CE24" w14:textId="77777777" w:rsidR="004501F2" w:rsidRDefault="007C1067">
            <w:pPr>
              <w:pStyle w:val="ProductList-TableBody"/>
            </w:pPr>
            <w:r>
              <w:t>Lietojumprogrammas un sistēmas (apvienots)</w:t>
            </w:r>
          </w:p>
        </w:tc>
        <w:tc>
          <w:tcPr>
            <w:tcW w:w="6000" w:type="dxa"/>
            <w:tcBorders>
              <w:left w:val="single" w:sz="4" w:space="0" w:color="000000"/>
              <w:right w:val="single" w:sz="4" w:space="0" w:color="000000"/>
            </w:tcBorders>
          </w:tcPr>
          <w:p w14:paraId="1821093B" w14:textId="77777777" w:rsidR="004501F2" w:rsidRDefault="007C1067">
            <w:pPr>
              <w:pStyle w:val="ProductList-TableBody"/>
            </w:pPr>
            <w:r>
              <w:t>2,000</w:t>
            </w:r>
          </w:p>
        </w:tc>
      </w:tr>
      <w:tr w:rsidR="004501F2" w14:paraId="339DB1FE" w14:textId="77777777">
        <w:tc>
          <w:tcPr>
            <w:tcW w:w="6120" w:type="dxa"/>
            <w:tcBorders>
              <w:top w:val="single" w:sz="4" w:space="0" w:color="000000"/>
              <w:left w:val="single" w:sz="4" w:space="0" w:color="000000"/>
              <w:bottom w:val="single" w:sz="4" w:space="0" w:color="000000"/>
              <w:right w:val="single" w:sz="4" w:space="0" w:color="000000"/>
            </w:tcBorders>
          </w:tcPr>
          <w:p w14:paraId="33ABF171" w14:textId="77777777" w:rsidR="004501F2" w:rsidRDefault="007C1067">
            <w:pPr>
              <w:pStyle w:val="ProductList-TableBody"/>
            </w:pPr>
            <w:r>
              <w:t>Servera</w:t>
            </w:r>
          </w:p>
        </w:tc>
        <w:tc>
          <w:tcPr>
            <w:tcW w:w="6000" w:type="dxa"/>
            <w:tcBorders>
              <w:left w:val="single" w:sz="4" w:space="0" w:color="000000"/>
              <w:right w:val="single" w:sz="4" w:space="0" w:color="000000"/>
            </w:tcBorders>
          </w:tcPr>
          <w:p w14:paraId="665A5C8E" w14:textId="77777777" w:rsidR="004501F2" w:rsidRDefault="007C1067">
            <w:pPr>
              <w:pStyle w:val="ProductList-TableBody"/>
            </w:pPr>
            <w:r>
              <w:t>400</w:t>
            </w:r>
          </w:p>
        </w:tc>
      </w:tr>
      <w:tr w:rsidR="004501F2" w14:paraId="650E09AD" w14:textId="77777777">
        <w:tc>
          <w:tcPr>
            <w:tcW w:w="6120" w:type="dxa"/>
            <w:tcBorders>
              <w:top w:val="single" w:sz="4" w:space="0" w:color="000000"/>
              <w:left w:val="single" w:sz="4" w:space="0" w:color="000000"/>
              <w:bottom w:val="single" w:sz="4" w:space="0" w:color="000000"/>
              <w:right w:val="single" w:sz="4" w:space="0" w:color="000000"/>
            </w:tcBorders>
          </w:tcPr>
          <w:p w14:paraId="43C22129" w14:textId="77777777" w:rsidR="004501F2" w:rsidRDefault="007C1067">
            <w:pPr>
              <w:pStyle w:val="ProductList-TableBody"/>
            </w:pPr>
            <w:r>
              <w:t>CAL</w:t>
            </w:r>
          </w:p>
        </w:tc>
        <w:tc>
          <w:tcPr>
            <w:tcW w:w="6000" w:type="dxa"/>
            <w:tcBorders>
              <w:left w:val="single" w:sz="4" w:space="0" w:color="000000"/>
              <w:right w:val="single" w:sz="4" w:space="0" w:color="000000"/>
            </w:tcBorders>
          </w:tcPr>
          <w:p w14:paraId="097EEB1A" w14:textId="77777777" w:rsidR="004501F2" w:rsidRDefault="007C1067">
            <w:pPr>
              <w:pStyle w:val="ProductList-TableBody"/>
            </w:pPr>
            <w:r>
              <w:t>400</w:t>
            </w:r>
          </w:p>
        </w:tc>
      </w:tr>
    </w:tbl>
    <w:p w14:paraId="66962BC1" w14:textId="77777777" w:rsidR="004501F2" w:rsidRDefault="004501F2">
      <w:pPr>
        <w:pStyle w:val="ProductList-BodyIndented"/>
      </w:pPr>
    </w:p>
    <w:p w14:paraId="2A197942" w14:textId="77777777" w:rsidR="004501F2" w:rsidRDefault="007C1067">
      <w:pPr>
        <w:pStyle w:val="ProductList-BodyIndented"/>
      </w:pPr>
      <w:r>
        <w:t>Gadījumi tiek piešķirti visā SA seguma derīguma termiņa laikā, un tos var izmantot, sākot ar pirmo Klienta SA seguma dienu neatkarīgi no tā, vai Klients izvēlas sadalīt maksājumus. Veicot pirkumus pēc sākotnējā pasūtījuma, piešķirto gadījumu skaits un ikgadējais piešķīrums tiek pārrēķināts. Neizlietoto pa tālruni sniegtā atbalsta gadījumu derīgums beidzas līdz ar SA seguma darbības beigām. Pa tālruni sniegtā atbalsta gadījumus nav atļauts pārcelt no viena Iegādes konta uz citu.</w:t>
      </w:r>
    </w:p>
    <w:p w14:paraId="2E4DB344" w14:textId="77777777" w:rsidR="004501F2" w:rsidRDefault="004501F2">
      <w:pPr>
        <w:pStyle w:val="ProductList-BodyIndented"/>
      </w:pPr>
    </w:p>
    <w:p w14:paraId="75E30CD2" w14:textId="77777777" w:rsidR="004501F2" w:rsidRDefault="007C1067">
      <w:pPr>
        <w:pStyle w:val="ProductList-BodyIndented"/>
      </w:pPr>
      <w:r>
        <w:t>Piekļuve vietējam atbalstam pa tālruni ir pieejama darba laikā, kas norādīts vietnē http://support.microsoft.com/gp/saphone.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14:paraId="226FBB51" w14:textId="77777777" w:rsidR="004501F2" w:rsidRDefault="004501F2">
      <w:pPr>
        <w:pStyle w:val="ProductList-SubClauseHeading"/>
        <w:outlineLvl w:val="3"/>
      </w:pPr>
    </w:p>
    <w:p w14:paraId="3371E2FA" w14:textId="77777777" w:rsidR="004501F2" w:rsidRDefault="007C1067">
      <w:pPr>
        <w:pStyle w:val="ProductList-SubClauseHeading"/>
        <w:outlineLvl w:val="3"/>
      </w:pPr>
      <w:r>
        <w:t>Gadījumi atbalsta saņemšanai tīmeklī</w:t>
      </w:r>
    </w:p>
    <w:p w14:paraId="331D4E6A" w14:textId="77777777" w:rsidR="004501F2" w:rsidRDefault="007C1067">
      <w:pPr>
        <w:pStyle w:val="ProductList-BodyIndented"/>
      </w:pPr>
      <w:r>
        <w:t>Klienti (kas nav licences Academic Select, licences Select Plus for Academic, licences Academic Open, līguma Campus un School, līguma Open Value Subscription — Education Solutions un līguma Open License klienti) ar servera programmatūras izdevumiem Standard, Enterprise un Datacenter, kuriem ir SA segums, pēc nepieciešamības var piekļūt elektroniskiem, tīmeklī pieejamiem Problēmu risināšanas atbalsta pakalpojumiem. Piekļuve elektroniskā atbalsta vietnēm ir pieejama 24 stundas dienā, 7 dienas nedēļā, lai gan atbildes tiek sniegtas Darba laikā. Gadījumi, kas pieteikti tīmeklī, vēlāk pēc Klienta iniciatīvas pārejot uz risināšanu pa tālruni, risināšanas laikā tiks pieskaitīti pieejamo tālruņa gadījumu bilancei. Gadījumi, kuri pieteikti tīmeklī un kuru risināšanas laikā Microsoft ir sazinājusies ar klientu pa tālruni, netiks pieskaitīti pieejamo tālruņa gadījumu bilancei, ja risināšana tiks turpināta, lietojot tīmekli, e-pastu un citus elektroniskos līdzekļus.</w:t>
      </w:r>
    </w:p>
    <w:p w14:paraId="0655F7D3" w14:textId="77777777" w:rsidR="004501F2" w:rsidRDefault="004501F2">
      <w:pPr>
        <w:pStyle w:val="ProductList-BodyIndented"/>
      </w:pPr>
    </w:p>
    <w:p w14:paraId="2B111FC9" w14:textId="77777777" w:rsidR="004501F2" w:rsidRDefault="007C1067">
      <w:pPr>
        <w:pStyle w:val="ProductList-BodyIndented"/>
      </w:pPr>
      <w:r>
        <w:t xml:space="preserve">SA segums ir nepieciešams gan servera programmatūrai, gan saistītajām klienta piekļuves licencēm (Client Access License —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kas paredzētas tīmeklī sniegtā atbalsta gadījumiem. Tīmeklī sniegtā Problēmu risināšanas atbalsta pieprasījumus klienti drīkst iesniegt tikai saistībā ar tām licencētajām servera programmatūras kopijām, kurām ir SA segums.</w:t>
      </w:r>
    </w:p>
    <w:p w14:paraId="4AFD3C75" w14:textId="77777777" w:rsidR="004501F2" w:rsidRDefault="004501F2">
      <w:pPr>
        <w:pStyle w:val="ProductList-BodyIndented"/>
        <w:ind w:left="720"/>
      </w:pPr>
    </w:p>
    <w:p w14:paraId="7005378E" w14:textId="77777777" w:rsidR="004501F2" w:rsidRDefault="007C1067">
      <w:pPr>
        <w:pStyle w:val="ProductList-SubClauseHeading"/>
        <w:outlineLvl w:val="3"/>
      </w:pPr>
      <w:r>
        <w:t>Atbalsta kontaktpersonas</w:t>
      </w:r>
    </w:p>
    <w:p w14:paraId="133147BD" w14:textId="77777777" w:rsidR="004501F2" w:rsidRDefault="007C1067">
      <w:pPr>
        <w:pStyle w:val="ProductList-BodyIndented"/>
      </w:pPr>
      <w:r>
        <w:t>Pieļaujamais atbalsta kontaktpersonu skaits mainās atkarībā no Lielapjoma licencēšanas programmas un to licenču skaita, kurām ir SA segums, kā parādīts tālāk. Kontaktpersonas ir personas ar vārdu un uzvārdu, un tās var būt arī personas, kas nestrādā Klienta organizācijā. Kā kontaktpersonas vārdu nav atļauts norādīt organizācijas, departamenta vai grupas nosaukumu.</w:t>
      </w:r>
    </w:p>
    <w:tbl>
      <w:tblPr>
        <w:tblStyle w:val="PURTable0"/>
        <w:tblW w:w="0" w:type="dxa"/>
        <w:tblLook w:val="04A0" w:firstRow="1" w:lastRow="0" w:firstColumn="1" w:lastColumn="0" w:noHBand="0" w:noVBand="1"/>
      </w:tblPr>
      <w:tblGrid>
        <w:gridCol w:w="1494"/>
        <w:gridCol w:w="1511"/>
        <w:gridCol w:w="1511"/>
        <w:gridCol w:w="1510"/>
        <w:gridCol w:w="1510"/>
        <w:gridCol w:w="1510"/>
        <w:gridCol w:w="1510"/>
      </w:tblGrid>
      <w:tr w:rsidR="004501F2" w14:paraId="5B8A489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499C898" w14:textId="77777777" w:rsidR="004501F2" w:rsidRDefault="007C1067">
            <w:pPr>
              <w:pStyle w:val="ProductList-TableBody"/>
            </w:pPr>
            <w:r>
              <w:rPr>
                <w:color w:val="FFFFFF"/>
              </w:rPr>
              <w:t>Priekšrocības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AB14C20" w14:textId="77777777" w:rsidR="004501F2" w:rsidRDefault="007C106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EC270D1" w14:textId="77777777" w:rsidR="004501F2" w:rsidRDefault="007C106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46EF23F" w14:textId="77777777" w:rsidR="004501F2" w:rsidRDefault="007C1067">
            <w:pPr>
              <w:pStyle w:val="ProductList-TableBody"/>
            </w:pPr>
            <w:r>
              <w:rPr>
                <w:color w:val="FFFFFF"/>
              </w:rPr>
              <w:t>S/S+: EA līmenis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F501927" w14:textId="77777777" w:rsidR="004501F2" w:rsidRDefault="007C1067">
            <w:pPr>
              <w:pStyle w:val="ProductList-TableBody"/>
            </w:pPr>
            <w:r>
              <w:rPr>
                <w:color w:val="FFFFFF"/>
              </w:rPr>
              <w:t>S/S+: EA līmenis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EE1C4D6" w14:textId="77777777" w:rsidR="004501F2" w:rsidRDefault="007C1067">
            <w:pPr>
              <w:pStyle w:val="ProductList-TableBody"/>
            </w:pPr>
            <w:r>
              <w:rPr>
                <w:color w:val="FFFFFF"/>
              </w:rPr>
              <w:t>S/S+: EA līmenis C un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6490D27" w14:textId="77777777" w:rsidR="004501F2" w:rsidRDefault="007C1067">
            <w:pPr>
              <w:pStyle w:val="ProductList-TableBody"/>
            </w:pPr>
            <w:r>
              <w:rPr>
                <w:color w:val="FFFFFF"/>
              </w:rPr>
              <w:t>S/S+: EA līmenis D</w:t>
            </w:r>
          </w:p>
        </w:tc>
      </w:tr>
      <w:tr w:rsidR="004501F2" w14:paraId="0D83BB7B" w14:textId="77777777">
        <w:tc>
          <w:tcPr>
            <w:tcW w:w="1720" w:type="dxa"/>
            <w:tcBorders>
              <w:top w:val="single" w:sz="4" w:space="0" w:color="000000"/>
              <w:left w:val="single" w:sz="4" w:space="0" w:color="000000"/>
              <w:bottom w:val="single" w:sz="4" w:space="0" w:color="000000"/>
              <w:right w:val="single" w:sz="4" w:space="0" w:color="000000"/>
            </w:tcBorders>
          </w:tcPr>
          <w:p w14:paraId="631098C2" w14:textId="77777777" w:rsidR="004501F2" w:rsidRDefault="007C1067">
            <w:pPr>
              <w:pStyle w:val="ProductList-TableBody"/>
            </w:pPr>
            <w:r>
              <w:t>Problēmu risināšanas atbalsta pa tālruni kontaktpersonu skaits</w:t>
            </w:r>
          </w:p>
        </w:tc>
        <w:tc>
          <w:tcPr>
            <w:tcW w:w="1720" w:type="dxa"/>
            <w:tcBorders>
              <w:top w:val="single" w:sz="4" w:space="0" w:color="000000"/>
              <w:left w:val="single" w:sz="4" w:space="0" w:color="000000"/>
              <w:bottom w:val="single" w:sz="4" w:space="0" w:color="000000"/>
              <w:right w:val="single" w:sz="4" w:space="0" w:color="000000"/>
            </w:tcBorders>
          </w:tcPr>
          <w:p w14:paraId="0EC12FA2" w14:textId="77777777" w:rsidR="004501F2" w:rsidRDefault="007C1067">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244D1592" w14:textId="77777777" w:rsidR="004501F2" w:rsidRDefault="007C1067">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3C4152F6" w14:textId="77777777" w:rsidR="004501F2" w:rsidRDefault="007C1067">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311887CD" w14:textId="77777777" w:rsidR="004501F2" w:rsidRDefault="007C1067">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151E948C" w14:textId="77777777" w:rsidR="004501F2" w:rsidRDefault="007C1067">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513586DD" w14:textId="77777777" w:rsidR="004501F2" w:rsidRDefault="007C1067">
            <w:pPr>
              <w:pStyle w:val="ProductList-TableBody"/>
            </w:pPr>
            <w:r>
              <w:t>Pēc nepieciešamības</w:t>
            </w:r>
          </w:p>
        </w:tc>
      </w:tr>
      <w:tr w:rsidR="004501F2" w14:paraId="492DEA4D" w14:textId="77777777">
        <w:tc>
          <w:tcPr>
            <w:tcW w:w="1720" w:type="dxa"/>
            <w:tcBorders>
              <w:top w:val="single" w:sz="4" w:space="0" w:color="000000"/>
              <w:left w:val="single" w:sz="4" w:space="0" w:color="000000"/>
              <w:bottom w:val="single" w:sz="4" w:space="0" w:color="000000"/>
              <w:right w:val="single" w:sz="4" w:space="0" w:color="000000"/>
            </w:tcBorders>
          </w:tcPr>
          <w:p w14:paraId="11BC2671" w14:textId="77777777" w:rsidR="004501F2" w:rsidRDefault="007C1067">
            <w:pPr>
              <w:pStyle w:val="ProductList-TableBody"/>
            </w:pPr>
            <w:r>
              <w:t>Pilnvarotu tīmeklī nodrošinātā atbalsta kontaktpersonu skaits</w:t>
            </w:r>
          </w:p>
        </w:tc>
        <w:tc>
          <w:tcPr>
            <w:tcW w:w="1720" w:type="dxa"/>
            <w:tcBorders>
              <w:top w:val="single" w:sz="4" w:space="0" w:color="000000"/>
              <w:left w:val="single" w:sz="4" w:space="0" w:color="000000"/>
              <w:bottom w:val="single" w:sz="4" w:space="0" w:color="000000"/>
              <w:right w:val="single" w:sz="4" w:space="0" w:color="000000"/>
            </w:tcBorders>
          </w:tcPr>
          <w:p w14:paraId="7A1B7ED6" w14:textId="77777777" w:rsidR="004501F2" w:rsidRDefault="007C1067">
            <w:pPr>
              <w:pStyle w:val="ProductList-TableBody"/>
            </w:pPr>
            <w:r>
              <w:t>nav</w:t>
            </w:r>
          </w:p>
        </w:tc>
        <w:tc>
          <w:tcPr>
            <w:tcW w:w="1720" w:type="dxa"/>
            <w:tcBorders>
              <w:top w:val="single" w:sz="4" w:space="0" w:color="000000"/>
              <w:left w:val="single" w:sz="4" w:space="0" w:color="000000"/>
              <w:bottom w:val="single" w:sz="4" w:space="0" w:color="000000"/>
              <w:right w:val="single" w:sz="4" w:space="0" w:color="000000"/>
            </w:tcBorders>
          </w:tcPr>
          <w:p w14:paraId="0BDDC404" w14:textId="77777777" w:rsidR="004501F2" w:rsidRDefault="007C106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5B5930F" w14:textId="77777777" w:rsidR="004501F2" w:rsidRDefault="007C106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1D79CD6" w14:textId="77777777" w:rsidR="004501F2" w:rsidRDefault="007C106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7A89748" w14:textId="77777777" w:rsidR="004501F2" w:rsidRDefault="007C106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9C08151" w14:textId="77777777" w:rsidR="004501F2" w:rsidRDefault="007C1067">
            <w:pPr>
              <w:pStyle w:val="ProductList-TableBody"/>
            </w:pPr>
            <w:r>
              <w:t>16</w:t>
            </w:r>
          </w:p>
        </w:tc>
      </w:tr>
    </w:tbl>
    <w:p w14:paraId="018258B4" w14:textId="77777777" w:rsidR="004501F2" w:rsidRDefault="004501F2">
      <w:pPr>
        <w:pStyle w:val="ProductList-BodyIndented"/>
      </w:pPr>
    </w:p>
    <w:p w14:paraId="0091A4DF" w14:textId="77777777" w:rsidR="004501F2" w:rsidRDefault="007C1067">
      <w:pPr>
        <w:pStyle w:val="ProductList-SubClauseHeading"/>
        <w:outlineLvl w:val="3"/>
      </w:pPr>
      <w:r>
        <w:t>Pakalpojumu līmenis Software Assurance klientiem</w:t>
      </w:r>
    </w:p>
    <w:p w14:paraId="6E6EAA52" w14:textId="77777777" w:rsidR="004501F2" w:rsidRDefault="007C1067">
      <w:pPr>
        <w:pStyle w:val="ProductList-BodyIndented"/>
      </w:pPr>
      <w:r>
        <w:t>Paredzamais atbildes laiks katrai kritiskuma pakāpei un Klienta pienākumi ir noteikti tālāk sniegtajā tabulā.</w:t>
      </w:r>
    </w:p>
    <w:tbl>
      <w:tblPr>
        <w:tblStyle w:val="PURTable0"/>
        <w:tblW w:w="0" w:type="dxa"/>
        <w:tblLook w:val="04A0" w:firstRow="1" w:lastRow="0" w:firstColumn="1" w:lastColumn="0" w:noHBand="0" w:noVBand="1"/>
      </w:tblPr>
      <w:tblGrid>
        <w:gridCol w:w="2522"/>
        <w:gridCol w:w="2673"/>
        <w:gridCol w:w="2650"/>
        <w:gridCol w:w="2711"/>
      </w:tblGrid>
      <w:tr w:rsidR="004501F2" w14:paraId="65E99EE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688F0AE" w14:textId="77777777" w:rsidR="004501F2" w:rsidRDefault="007C1067">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86091E" w14:textId="77777777" w:rsidR="004501F2" w:rsidRDefault="007C1067">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18AFCC" w14:textId="77777777" w:rsidR="004501F2" w:rsidRDefault="007C1067">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1CEE29" w14:textId="77777777" w:rsidR="004501F2" w:rsidRDefault="007C1067">
            <w:pPr>
              <w:pStyle w:val="ProductList-TableBody"/>
            </w:pPr>
            <w:r>
              <w:rPr>
                <w:color w:val="FFFFFF"/>
              </w:rPr>
              <w:t>Klienta sagaidāmā rīcība</w:t>
            </w:r>
          </w:p>
        </w:tc>
      </w:tr>
      <w:tr w:rsidR="004501F2" w14:paraId="54780ACC" w14:textId="77777777">
        <w:tc>
          <w:tcPr>
            <w:tcW w:w="2940" w:type="dxa"/>
            <w:tcBorders>
              <w:top w:val="single" w:sz="4" w:space="0" w:color="000000"/>
              <w:left w:val="single" w:sz="4" w:space="0" w:color="000000"/>
              <w:bottom w:val="single" w:sz="4" w:space="0" w:color="000000"/>
              <w:right w:val="single" w:sz="4" w:space="0" w:color="000000"/>
            </w:tcBorders>
          </w:tcPr>
          <w:p w14:paraId="4E82794F" w14:textId="77777777" w:rsidR="004501F2" w:rsidRDefault="007C1067">
            <w:pPr>
              <w:pStyle w:val="ProductList-TableBody"/>
            </w:pPr>
            <w:r>
              <w:t>A. Iesniegšana pa tālruni</w:t>
            </w:r>
          </w:p>
        </w:tc>
        <w:tc>
          <w:tcPr>
            <w:tcW w:w="3060" w:type="dxa"/>
            <w:tcBorders>
              <w:top w:val="single" w:sz="4" w:space="0" w:color="000000"/>
              <w:left w:val="single" w:sz="4" w:space="0" w:color="000000"/>
              <w:bottom w:val="single" w:sz="4" w:space="0" w:color="000000"/>
              <w:right w:val="single" w:sz="4" w:space="0" w:color="000000"/>
            </w:tcBorders>
          </w:tcPr>
          <w:p w14:paraId="7E74A0AA" w14:textId="77777777" w:rsidR="004501F2" w:rsidRDefault="007C1067">
            <w:pPr>
              <w:pStyle w:val="ProductList-TableBody"/>
            </w:pPr>
            <w:r>
              <w:t xml:space="preserve">Kritiska ietekme uz komercdarbību: </w:t>
            </w:r>
          </w:p>
          <w:p w14:paraId="5B449936" w14:textId="77777777" w:rsidR="004501F2" w:rsidRDefault="007C1067">
            <w:pPr>
              <w:pStyle w:val="ProductList-TableBody"/>
            </w:pPr>
            <w:r>
              <w:t>Klienta komercdarbībai ir ievērojams pakalpojumu zudums vai degradācija</w:t>
            </w:r>
          </w:p>
        </w:tc>
        <w:tc>
          <w:tcPr>
            <w:tcW w:w="3060" w:type="dxa"/>
            <w:tcBorders>
              <w:top w:val="single" w:sz="4" w:space="0" w:color="000000"/>
              <w:left w:val="single" w:sz="4" w:space="0" w:color="000000"/>
              <w:bottom w:val="single" w:sz="4" w:space="0" w:color="000000"/>
              <w:right w:val="single" w:sz="4" w:space="0" w:color="000000"/>
            </w:tcBorders>
          </w:tcPr>
          <w:p w14:paraId="71B68568" w14:textId="77777777" w:rsidR="004501F2" w:rsidRDefault="007C1067">
            <w:pPr>
              <w:pStyle w:val="ProductList-TableBody"/>
            </w:pPr>
            <w:r>
              <w:t>Atbilde uz pirmo ziņojumu divu stundu laikā vai ātrāk, pamatojoties uz atbalsta piedāvājumu</w:t>
            </w:r>
          </w:p>
          <w:p w14:paraId="0228C9FE" w14:textId="77777777" w:rsidR="004501F2" w:rsidRDefault="007C1067">
            <w:pPr>
              <w:pStyle w:val="ProductList-TableBody"/>
            </w:pPr>
            <w:r>
              <w:t>Ja nepieciešams, Microsoft resursi Klienta telpās.</w:t>
            </w:r>
          </w:p>
        </w:tc>
        <w:tc>
          <w:tcPr>
            <w:tcW w:w="3060" w:type="dxa"/>
            <w:tcBorders>
              <w:top w:val="single" w:sz="4" w:space="0" w:color="000000"/>
              <w:left w:val="single" w:sz="4" w:space="0" w:color="000000"/>
              <w:bottom w:val="single" w:sz="4" w:space="0" w:color="000000"/>
              <w:right w:val="single" w:sz="4" w:space="0" w:color="000000"/>
            </w:tcBorders>
          </w:tcPr>
          <w:p w14:paraId="71D9B544" w14:textId="77777777" w:rsidR="004501F2" w:rsidRDefault="007C1067">
            <w:pPr>
              <w:pStyle w:val="ProductList-TableBody"/>
            </w:pPr>
            <w:r>
              <w:t>Piemērotu resursu piešķiršana, lai turpinātu nepārtrauktu darbu pēc 24x7 principa2</w:t>
            </w:r>
          </w:p>
          <w:p w14:paraId="480BE10C" w14:textId="77777777" w:rsidR="004501F2" w:rsidRDefault="007C1067">
            <w:pPr>
              <w:pStyle w:val="ProductList-TableBody"/>
            </w:pPr>
            <w:r>
              <w:t>Ātra piekļuve un atbilde no izmaiņu vadības iestādes</w:t>
            </w:r>
          </w:p>
          <w:p w14:paraId="0AC57722" w14:textId="77777777" w:rsidR="004501F2" w:rsidRDefault="007C1067">
            <w:pPr>
              <w:pStyle w:val="ProductList-TableBody"/>
            </w:pPr>
            <w:r>
              <w:t>Vadības informēšana</w:t>
            </w:r>
          </w:p>
        </w:tc>
      </w:tr>
      <w:tr w:rsidR="004501F2" w14:paraId="524ECC4F" w14:textId="77777777">
        <w:tc>
          <w:tcPr>
            <w:tcW w:w="2940" w:type="dxa"/>
            <w:tcBorders>
              <w:top w:val="single" w:sz="4" w:space="0" w:color="000000"/>
              <w:left w:val="single" w:sz="4" w:space="0" w:color="000000"/>
              <w:bottom w:val="single" w:sz="4" w:space="0" w:color="000000"/>
              <w:right w:val="single" w:sz="4" w:space="0" w:color="000000"/>
            </w:tcBorders>
          </w:tcPr>
          <w:p w14:paraId="1C431DD6" w14:textId="77777777" w:rsidR="004501F2" w:rsidRDefault="007C1067">
            <w:pPr>
              <w:pStyle w:val="ProductList-TableBody"/>
            </w:pPr>
            <w:r>
              <w:t>B. Iesniegšana pa tālruni</w:t>
            </w:r>
          </w:p>
        </w:tc>
        <w:tc>
          <w:tcPr>
            <w:tcW w:w="3060" w:type="dxa"/>
            <w:tcBorders>
              <w:top w:val="single" w:sz="4" w:space="0" w:color="000000"/>
              <w:left w:val="single" w:sz="4" w:space="0" w:color="000000"/>
              <w:bottom w:val="single" w:sz="4" w:space="0" w:color="000000"/>
              <w:right w:val="single" w:sz="4" w:space="0" w:color="000000"/>
            </w:tcBorders>
          </w:tcPr>
          <w:p w14:paraId="55DC5988" w14:textId="77777777" w:rsidR="004501F2" w:rsidRDefault="007C1067">
            <w:pPr>
              <w:pStyle w:val="ProductList-TableBody"/>
            </w:pPr>
            <w:r>
              <w:t xml:space="preserve">Vidēja ietekme uz komercdarbību: </w:t>
            </w:r>
          </w:p>
          <w:p w14:paraId="0163987E" w14:textId="77777777" w:rsidR="004501F2" w:rsidRDefault="007C1067">
            <w:pPr>
              <w:pStyle w:val="ProductList-TableBody"/>
            </w:pPr>
            <w:r>
              <w:t>Klienta komercdarbībai ir vidējs pakalpojumu zudums vai degradācija, bet darbu pietiekamā apmērā var turpināt sliktākā līmenī.</w:t>
            </w:r>
          </w:p>
        </w:tc>
        <w:tc>
          <w:tcPr>
            <w:tcW w:w="3060" w:type="dxa"/>
            <w:tcBorders>
              <w:top w:val="single" w:sz="4" w:space="0" w:color="000000"/>
              <w:left w:val="single" w:sz="4" w:space="0" w:color="000000"/>
              <w:bottom w:val="single" w:sz="4" w:space="0" w:color="000000"/>
              <w:right w:val="single" w:sz="4" w:space="0" w:color="000000"/>
            </w:tcBorders>
          </w:tcPr>
          <w:p w14:paraId="64DDC455" w14:textId="77777777" w:rsidR="004501F2" w:rsidRDefault="007C1067">
            <w:pPr>
              <w:pStyle w:val="ProductList-TableBody"/>
            </w:pPr>
            <w:r>
              <w:t>Atbilde uz pirmo ziņojumu četru stundu laikā vai ātrāk, pamatojoties uz atbalsta piedāvājumu</w:t>
            </w:r>
          </w:p>
          <w:p w14:paraId="2AC1D150" w14:textId="77777777" w:rsidR="004501F2" w:rsidRDefault="007C1067">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14:paraId="6887C699" w14:textId="77777777" w:rsidR="004501F2" w:rsidRDefault="007C1067">
            <w:pPr>
              <w:pStyle w:val="ProductList-TableBody"/>
            </w:pPr>
            <w:r>
              <w:t>Piemērotu resursu piešķiršana, lai turpinātu nepārtrauktu darbu darbalaikā</w:t>
            </w:r>
          </w:p>
          <w:p w14:paraId="3BDAC1EF" w14:textId="77777777" w:rsidR="004501F2" w:rsidRDefault="007C1067">
            <w:pPr>
              <w:pStyle w:val="ProductList-TableBody"/>
            </w:pPr>
            <w:r>
              <w:t>Piekļuve un atbilde no izmaiņu vadības iestādes 4 stundu laikā (darbalaikā)</w:t>
            </w:r>
          </w:p>
        </w:tc>
      </w:tr>
      <w:tr w:rsidR="004501F2" w14:paraId="10A76DCF" w14:textId="77777777">
        <w:tc>
          <w:tcPr>
            <w:tcW w:w="2940" w:type="dxa"/>
            <w:tcBorders>
              <w:top w:val="single" w:sz="4" w:space="0" w:color="000000"/>
              <w:left w:val="single" w:sz="4" w:space="0" w:color="000000"/>
              <w:bottom w:val="single" w:sz="4" w:space="0" w:color="000000"/>
              <w:right w:val="single" w:sz="4" w:space="0" w:color="000000"/>
            </w:tcBorders>
          </w:tcPr>
          <w:p w14:paraId="3400CE6A" w14:textId="77777777" w:rsidR="004501F2" w:rsidRDefault="007C1067">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14:paraId="1DFB7893" w14:textId="77777777" w:rsidR="004501F2" w:rsidRDefault="007C1067">
            <w:pPr>
              <w:pStyle w:val="ProductList-TableBody"/>
            </w:pPr>
            <w:r>
              <w:t xml:space="preserve">Minimāla ietekme uz komercdarbību: </w:t>
            </w:r>
          </w:p>
          <w:p w14:paraId="534D5E7E" w14:textId="77777777" w:rsidR="004501F2" w:rsidRDefault="007C1067">
            <w:pPr>
              <w:pStyle w:val="ProductList-TableBody"/>
            </w:pPr>
            <w:r>
              <w:t>Klienta komercdarbība būtībā darbojas ar nelieliem pakalpojumu traucējumiem vai bez traucējumiem.</w:t>
            </w:r>
          </w:p>
        </w:tc>
        <w:tc>
          <w:tcPr>
            <w:tcW w:w="3060" w:type="dxa"/>
            <w:tcBorders>
              <w:top w:val="single" w:sz="4" w:space="0" w:color="000000"/>
              <w:left w:val="single" w:sz="4" w:space="0" w:color="000000"/>
              <w:bottom w:val="single" w:sz="4" w:space="0" w:color="000000"/>
              <w:right w:val="single" w:sz="4" w:space="0" w:color="000000"/>
            </w:tcBorders>
          </w:tcPr>
          <w:p w14:paraId="5A2EDF5D" w14:textId="77777777" w:rsidR="004501F2" w:rsidRDefault="007C1067">
            <w:pPr>
              <w:pStyle w:val="ProductList-TableBody"/>
            </w:pPr>
            <w:r>
              <w:t>Atbilde uz pirmo ziņojumu vienas darba dienas laikā vai ātrāk, pamatojoties uz atbalsta piedāvājumu</w:t>
            </w:r>
          </w:p>
          <w:p w14:paraId="533BD996" w14:textId="77777777" w:rsidR="004501F2" w:rsidRDefault="007C1067">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14:paraId="3A17316D" w14:textId="77777777" w:rsidR="004501F2" w:rsidRDefault="007C1067">
            <w:pPr>
              <w:pStyle w:val="ProductList-TableBody"/>
            </w:pPr>
            <w:r>
              <w:t>Precīza pieteicēja kontaktinformācija</w:t>
            </w:r>
          </w:p>
          <w:p w14:paraId="26CFE596" w14:textId="77777777" w:rsidR="004501F2" w:rsidRDefault="007C1067">
            <w:pPr>
              <w:pStyle w:val="ProductList-TableBody"/>
            </w:pPr>
            <w:r>
              <w:t>Atbilde vienas darba dienas laikā.</w:t>
            </w:r>
          </w:p>
        </w:tc>
      </w:tr>
    </w:tbl>
    <w:p w14:paraId="022C482A" w14:textId="77777777" w:rsidR="004501F2" w:rsidRDefault="007C1067">
      <w:pPr>
        <w:pStyle w:val="ProductList-BodyIndented"/>
      </w:pPr>
      <w:r>
        <w:rPr>
          <w:i/>
        </w:rPr>
        <w:t>1 Sazinieties ar Microsoft pārstāvi, kas ir pieejams saskaņā ar vietējo darbalaiku.</w:t>
      </w:r>
    </w:p>
    <w:p w14:paraId="77D91BF1" w14:textId="77777777" w:rsidR="004501F2" w:rsidRDefault="007C1067">
      <w:pPr>
        <w:pStyle w:val="ProductList-BodyIndented"/>
      </w:pPr>
      <w:r>
        <w:rPr>
          <w:i/>
        </w:rPr>
        <w:t>2 Korporācijai Microsoft, iespējams, būs nepieciešams pazemināt kritiskuma pakāpi, ja Klients nespēs sniegt atbilstošus resursus vai atbildes, lai Microsoft varētu turpināt problēmas risināšanu.</w:t>
      </w:r>
    </w:p>
    <w:p w14:paraId="5F11DE98" w14:textId="77777777" w:rsidR="004501F2" w:rsidRDefault="004501F2">
      <w:pPr>
        <w:pStyle w:val="ProductList-BodyIndented"/>
        <w:ind w:left="720"/>
      </w:pPr>
    </w:p>
    <w:p w14:paraId="4B95494E" w14:textId="77777777" w:rsidR="004501F2" w:rsidRDefault="007C1067">
      <w:pPr>
        <w:pStyle w:val="ProductList-SubClauseHeading"/>
        <w:outlineLvl w:val="3"/>
      </w:pPr>
      <w:r>
        <w:t>Software Assurance 24x7 problēmu risināšanas atbalsta gadījumu konvertēšana par Premier atbalsta pakalpojumiem</w:t>
      </w:r>
    </w:p>
    <w:p w14:paraId="392A183E" w14:textId="77777777" w:rsidR="004501F2" w:rsidRDefault="007C1067">
      <w:pPr>
        <w:pStyle w:val="ProductList-BodyIndented"/>
      </w:pPr>
      <w:r>
        <w:t>Izņemot MPSA gadījumā, Klienti drīkst konvertēt SA 24x7 problēmu risināšanas atbalsta gadījumus (SA PRS Incidents — “SAB”) uz Unified Support, Premier problēmu risināšanas atbalsta (Premier Problem Resolution Support — “PRS”) stundām vai Nozīmētā atbalsta inženiera (Dedicated Support Engineer — “DSE”) stundām (piemērojams tikai tūlītējā atbalsta darbībām).</w:t>
      </w:r>
    </w:p>
    <w:p w14:paraId="1EF0D360" w14:textId="77777777" w:rsidR="004501F2" w:rsidRDefault="004501F2">
      <w:pPr>
        <w:pStyle w:val="ProductList-BodyIndented"/>
      </w:pPr>
    </w:p>
    <w:p w14:paraId="17E9BCFB" w14:textId="77777777" w:rsidR="004501F2" w:rsidRDefault="007C1067">
      <w:pPr>
        <w:pStyle w:val="ProductList-BodyIndented"/>
      </w:pPr>
      <w:r>
        <w:t>Veicot nodošanu, šos pakalpojumus ir paredzēts lietot saskaņā ar Premier vai Unified Support pakalpojumu plānu. Konversijas pamatā ir vietējās likmes aprēķins, ko sniegs Premier tirdzniecības pārstāvja darba grupa. Pirms SA problēmu risināšanas atbalsta (PRS) gadījumu konversijas klientiem, iespējams, būs jāiegādājas papildu stundas Atbalsta tirdzniecības pārstāvja pakalpojumu saņemšanai. SA problēmu risināšanas atbalsta gadījumi, kas konvertēti par Premier gadījumiem, ir uzskatāmi par Premier problēmu risināšanas atbalsta stundām, un uz tiem attiecas Premier pakalpojumu apraksts. Pēc konversijas gadījumus nevar atgriezt Klienta SA segumā.</w:t>
      </w:r>
    </w:p>
    <w:p w14:paraId="7D039803" w14:textId="77777777" w:rsidR="004501F2" w:rsidRDefault="004501F2">
      <w:pPr>
        <w:pStyle w:val="ProductList-BodyIndented"/>
        <w:ind w:left="720"/>
      </w:pPr>
    </w:p>
    <w:p w14:paraId="0DEB9917" w14:textId="77777777" w:rsidR="004501F2" w:rsidRDefault="007C1067">
      <w:pPr>
        <w:pStyle w:val="ProductList-SubClauseHeading"/>
        <w:outlineLvl w:val="3"/>
      </w:pPr>
      <w:r>
        <w:t>Papildu nosacījumi uzņēmumiem</w:t>
      </w:r>
    </w:p>
    <w:p w14:paraId="225CAD59" w14:textId="77777777" w:rsidR="004501F2" w:rsidRDefault="007C1067">
      <w:pPr>
        <w:pStyle w:val="ProductList-BodyIndented"/>
      </w:pPr>
      <w:r>
        <w:t>SA tēriņus nav atļauts apvienot starp reģistrācijām Select vai Enterprise, reģistrācijām Select Plus, Iegādes kontiem vai līgumiem Open Value, lai kvalificētos papildu piešķīrumu saņemšanai. Tēriņi katras reģistrācijas, līguma vai Iegādes konta ietvaros tiks lietoti šai reģistrācijai, līgumam vai Iegādes kontam pieejamā piešķīruma noteikšanai.</w:t>
      </w:r>
    </w:p>
    <w:p w14:paraId="5872E654" w14:textId="77777777" w:rsidR="004501F2" w:rsidRDefault="004501F2">
      <w:pPr>
        <w:pStyle w:val="ProductList-BodyIndented"/>
      </w:pPr>
    </w:p>
    <w:p w14:paraId="4AFB0ACB" w14:textId="77777777" w:rsidR="004501F2" w:rsidRDefault="007C1067">
      <w:pPr>
        <w:pStyle w:val="ProductList-BodyIndented"/>
      </w:pPr>
      <w:r>
        <w:t>Ja atgriešanas un citu izrakstīto rēķinu regulējumu dēļ SA tēriņi samazinās, var tikt zaudētas tiesības saņemt Atbalstu vai Pa tālruni sniegtā atbalsta gadījumu piešķīrumus esošajā vai turpmākajos piešķiršanas periodos, ja tas ir atļauts.</w:t>
      </w:r>
    </w:p>
    <w:p w14:paraId="1BD9E544" w14:textId="77777777" w:rsidR="004501F2" w:rsidRDefault="004501F2">
      <w:pPr>
        <w:pStyle w:val="ProductList-BodyIndented"/>
      </w:pPr>
    </w:p>
    <w:p w14:paraId="113D1B2D" w14:textId="77777777" w:rsidR="004501F2" w:rsidRDefault="007C1067">
      <w:pPr>
        <w:pStyle w:val="ProductList-SubClauseHeading"/>
        <w:outlineLvl w:val="3"/>
      </w:pPr>
      <w:r>
        <w:t>Piemērotība reģistrācijai SCE</w:t>
      </w:r>
    </w:p>
    <w:p w14:paraId="70484D09" w14:textId="77777777" w:rsidR="004501F2" w:rsidRDefault="007C1067">
      <w:pPr>
        <w:pStyle w:val="ProductList-BodyIndented"/>
      </w:pPr>
      <w:r>
        <w:t>Klienti, kuriem ir SCE ar minimāliem SA gada tēriņiem vidēji 250 000 ASV dolāru apmērā attiecībā uz visiem kvalificētajiem produktiem kopā vai nu Lietojumprogrammu platformā, vai arī komplektā CIS Suite, un kuriem ir aktīvs Premier pakalpojumu līgums, ir tiesīgi saņemt Neierobežotā 24x7 problēmu risināšanas atbalsta (PRS) gadījumus. Abi piemērotie SCE komponenti kvalificējas Neierobežotā 24x7 problēmu risināšanas atbalsta saņemšanai atsevišķi. Šī priekšrocība ietver tālāk uzskaitītos produktos, kuriem pašreiz tiek nodrošināts Galvenais vai Paplašinātais atbalsts, kā tas noteikts Microsoft atbalsta dzīves cikla politikā saskaņā ar Klienta Premier līgumu.</w:t>
      </w:r>
    </w:p>
    <w:p w14:paraId="20C03B3F" w14:textId="77777777" w:rsidR="004501F2" w:rsidRDefault="004501F2">
      <w:pPr>
        <w:pStyle w:val="ProductList-BodyIndented"/>
      </w:pPr>
    </w:p>
    <w:p w14:paraId="09ADA5CC" w14:textId="77777777" w:rsidR="004501F2" w:rsidRDefault="007C1067">
      <w:pPr>
        <w:pStyle w:val="ProductList-BodyIndented"/>
      </w:pPr>
      <w:r>
        <w:t>Kvalificētie lietojumprogrammu platformas produkti ir:</w:t>
      </w:r>
    </w:p>
    <w:p w14:paraId="65BE48A4" w14:textId="77777777" w:rsidR="004501F2" w:rsidRDefault="007C1067" w:rsidP="007C1067">
      <w:pPr>
        <w:pStyle w:val="ProductList-Bullet"/>
        <w:numPr>
          <w:ilvl w:val="1"/>
          <w:numId w:val="58"/>
        </w:numPr>
      </w:pPr>
      <w:r>
        <w:t>SQL Server</w:t>
      </w:r>
      <w:r>
        <w:fldChar w:fldCharType="begin"/>
      </w:r>
      <w:r>
        <w:instrText xml:space="preserve"> XE "SQL Server" </w:instrText>
      </w:r>
      <w:r>
        <w:fldChar w:fldCharType="end"/>
      </w:r>
      <w:r>
        <w:t xml:space="preserve"> (Standard, Standard Core, Enterprise Core, Business Intelligence un Parallel Data Warehouse, un CAL) </w:t>
      </w:r>
    </w:p>
    <w:p w14:paraId="4FF5AAFF" w14:textId="77777777" w:rsidR="004501F2" w:rsidRDefault="007C1067" w:rsidP="007C1067">
      <w:pPr>
        <w:pStyle w:val="ProductList-Bullet"/>
        <w:numPr>
          <w:ilvl w:val="1"/>
          <w:numId w:val="58"/>
        </w:numPr>
      </w:pPr>
      <w:r>
        <w:t>BizTalk Server</w:t>
      </w:r>
      <w:r>
        <w:fldChar w:fldCharType="begin"/>
      </w:r>
      <w:r>
        <w:instrText xml:space="preserve"> XE "BizTalk Server" </w:instrText>
      </w:r>
      <w:r>
        <w:fldChar w:fldCharType="end"/>
      </w:r>
      <w:r>
        <w:t xml:space="preserve"> (Standard, Enterprise un Branch)</w:t>
      </w:r>
    </w:p>
    <w:p w14:paraId="1EADD64D" w14:textId="77777777" w:rsidR="004501F2" w:rsidRDefault="007C1067" w:rsidP="007C1067">
      <w:pPr>
        <w:pStyle w:val="ProductList-Bullet"/>
        <w:numPr>
          <w:ilvl w:val="1"/>
          <w:numId w:val="58"/>
        </w:numPr>
      </w:pPr>
      <w:r>
        <w:t>Office SharePoint Server</w:t>
      </w:r>
      <w:r>
        <w:fldChar w:fldCharType="begin"/>
      </w:r>
      <w:r>
        <w:instrText xml:space="preserve"> XE "SharePoint Server" </w:instrText>
      </w:r>
      <w:r>
        <w:fldChar w:fldCharType="end"/>
      </w:r>
    </w:p>
    <w:p w14:paraId="0E02FD66" w14:textId="77777777" w:rsidR="004501F2" w:rsidRDefault="007C1067">
      <w:pPr>
        <w:pStyle w:val="ProductList-BodyIndented"/>
      </w:pPr>
      <w:r>
        <w:t>Kvalificētie Core Infrastructure komponentu produkti ir:</w:t>
      </w:r>
    </w:p>
    <w:p w14:paraId="23BFF917" w14:textId="77777777" w:rsidR="004501F2" w:rsidRDefault="007C1067" w:rsidP="007C1067">
      <w:pPr>
        <w:pStyle w:val="ProductList-Bullet"/>
        <w:numPr>
          <w:ilvl w:val="1"/>
          <w:numId w:val="59"/>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un System Center Datacenter</w:t>
      </w:r>
      <w:r>
        <w:fldChar w:fldCharType="begin"/>
      </w:r>
      <w:r>
        <w:instrText xml:space="preserve"> XE "System Center Datacenter" </w:instrText>
      </w:r>
      <w:r>
        <w:fldChar w:fldCharType="end"/>
      </w:r>
      <w:r>
        <w:t>)</w:t>
      </w:r>
    </w:p>
    <w:p w14:paraId="16C3A254" w14:textId="77777777" w:rsidR="004501F2" w:rsidRDefault="007C1067" w:rsidP="007C1067">
      <w:pPr>
        <w:pStyle w:val="ProductList-Bullet"/>
        <w:numPr>
          <w:ilvl w:val="1"/>
          <w:numId w:val="59"/>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un System Center Standard</w:t>
      </w:r>
      <w:r>
        <w:fldChar w:fldCharType="begin"/>
      </w:r>
      <w:r>
        <w:instrText xml:space="preserve"> XE "System Center Standard" </w:instrText>
      </w:r>
      <w:r>
        <w:fldChar w:fldCharType="end"/>
      </w:r>
      <w:r>
        <w:t>)</w:t>
      </w:r>
    </w:p>
    <w:p w14:paraId="6A37221E" w14:textId="77777777" w:rsidR="004501F2" w:rsidRDefault="004501F2">
      <w:pPr>
        <w:pStyle w:val="ProductList-BodyIndented"/>
      </w:pPr>
    </w:p>
    <w:p w14:paraId="6024BC2D" w14:textId="77777777" w:rsidR="004501F2" w:rsidRDefault="007C1067">
      <w:pPr>
        <w:pStyle w:val="ProductList-BodyIndented"/>
      </w:pPr>
      <w:r>
        <w:t>Tālāk sniegtajā tabulā ir norādītas konvertētas SA tēriņu sliekšņa summas, kas paredzētas līgumiem, kuros izmantotas citas valūtas, nevis ASV dolāri. Valūtas kursu svārstību dēļ šajā tabulā norādītās summas var tikt mainītas, nepaziņojot par to.</w:t>
      </w:r>
    </w:p>
    <w:tbl>
      <w:tblPr>
        <w:tblStyle w:val="PURTable0"/>
        <w:tblW w:w="0" w:type="dxa"/>
        <w:tblLook w:val="04A0" w:firstRow="1" w:lastRow="0" w:firstColumn="1" w:lastColumn="0" w:noHBand="0" w:noVBand="1"/>
      </w:tblPr>
      <w:tblGrid>
        <w:gridCol w:w="3525"/>
        <w:gridCol w:w="3462"/>
        <w:gridCol w:w="3569"/>
      </w:tblGrid>
      <w:tr w:rsidR="004501F2" w14:paraId="138126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C53FE09" w14:textId="77777777" w:rsidR="004501F2" w:rsidRDefault="007C1067">
            <w:pPr>
              <w:pStyle w:val="ProductList-TableBody"/>
            </w:pPr>
            <w:r>
              <w:rPr>
                <w:color w:val="FFFFFF"/>
              </w:rPr>
              <w:t>Valūta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D458A7E" w14:textId="77777777" w:rsidR="004501F2" w:rsidRDefault="007C1067">
            <w:pPr>
              <w:pStyle w:val="ProductList-TableBody"/>
            </w:pPr>
            <w:r>
              <w:rPr>
                <w:color w:val="FFFFFF"/>
              </w:rPr>
              <w:t>Valūtas kods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FDEDAEB" w14:textId="77777777" w:rsidR="004501F2" w:rsidRDefault="007C1067">
            <w:pPr>
              <w:pStyle w:val="ProductList-TableBody"/>
            </w:pPr>
            <w:r>
              <w:rPr>
                <w:color w:val="FFFFFF"/>
              </w:rPr>
              <w:t>Minimālie vidējie SA gada tēriņi, lai kvalificētos Neierobežotajam 24x7 problēmu risināšanas atbalstam (PRS)</w:t>
            </w:r>
          </w:p>
        </w:tc>
      </w:tr>
      <w:tr w:rsidR="004501F2" w14:paraId="28C302CC" w14:textId="77777777">
        <w:tc>
          <w:tcPr>
            <w:tcW w:w="4040" w:type="dxa"/>
            <w:tcBorders>
              <w:top w:val="single" w:sz="4" w:space="0" w:color="000000"/>
              <w:left w:val="single" w:sz="4" w:space="0" w:color="000000"/>
              <w:bottom w:val="single" w:sz="4" w:space="0" w:color="000000"/>
              <w:right w:val="single" w:sz="4" w:space="0" w:color="000000"/>
            </w:tcBorders>
          </w:tcPr>
          <w:p w14:paraId="5CA99214" w14:textId="77777777" w:rsidR="004501F2" w:rsidRDefault="007C1067">
            <w:pPr>
              <w:pStyle w:val="ProductList-TableBody"/>
            </w:pPr>
            <w:r>
              <w:t>ASV dolāri</w:t>
            </w:r>
          </w:p>
        </w:tc>
        <w:tc>
          <w:tcPr>
            <w:tcW w:w="4040" w:type="dxa"/>
            <w:tcBorders>
              <w:top w:val="single" w:sz="4" w:space="0" w:color="000000"/>
              <w:left w:val="single" w:sz="4" w:space="0" w:color="000000"/>
              <w:bottom w:val="single" w:sz="4" w:space="0" w:color="000000"/>
              <w:right w:val="single" w:sz="4" w:space="0" w:color="000000"/>
            </w:tcBorders>
          </w:tcPr>
          <w:p w14:paraId="7055F05D" w14:textId="77777777" w:rsidR="004501F2" w:rsidRDefault="007C106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BF31D97" w14:textId="77777777" w:rsidR="004501F2" w:rsidRDefault="007C1067">
            <w:pPr>
              <w:pStyle w:val="ProductList-TableBody"/>
            </w:pPr>
            <w:r>
              <w:t>250,000</w:t>
            </w:r>
          </w:p>
        </w:tc>
      </w:tr>
      <w:tr w:rsidR="004501F2" w14:paraId="0DBCD898" w14:textId="77777777">
        <w:tc>
          <w:tcPr>
            <w:tcW w:w="4040" w:type="dxa"/>
            <w:tcBorders>
              <w:top w:val="single" w:sz="4" w:space="0" w:color="000000"/>
              <w:left w:val="single" w:sz="4" w:space="0" w:color="000000"/>
              <w:bottom w:val="single" w:sz="4" w:space="0" w:color="000000"/>
              <w:right w:val="single" w:sz="4" w:space="0" w:color="000000"/>
            </w:tcBorders>
          </w:tcPr>
          <w:p w14:paraId="5C4F16E3" w14:textId="77777777" w:rsidR="004501F2" w:rsidRDefault="007C1067">
            <w:pPr>
              <w:pStyle w:val="ProductList-TableBody"/>
            </w:pPr>
            <w:r>
              <w:t>Austrālijas dolāri</w:t>
            </w:r>
          </w:p>
        </w:tc>
        <w:tc>
          <w:tcPr>
            <w:tcW w:w="4040" w:type="dxa"/>
            <w:tcBorders>
              <w:top w:val="single" w:sz="4" w:space="0" w:color="000000"/>
              <w:left w:val="single" w:sz="4" w:space="0" w:color="000000"/>
              <w:bottom w:val="single" w:sz="4" w:space="0" w:color="000000"/>
              <w:right w:val="single" w:sz="4" w:space="0" w:color="000000"/>
            </w:tcBorders>
          </w:tcPr>
          <w:p w14:paraId="612DE6F1" w14:textId="77777777" w:rsidR="004501F2" w:rsidRDefault="007C106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9019BA5" w14:textId="77777777" w:rsidR="004501F2" w:rsidRDefault="007C1067">
            <w:pPr>
              <w:pStyle w:val="ProductList-TableBody"/>
            </w:pPr>
            <w:r>
              <w:t>375,000</w:t>
            </w:r>
          </w:p>
        </w:tc>
      </w:tr>
      <w:tr w:rsidR="004501F2" w14:paraId="4E5581CC" w14:textId="77777777">
        <w:tc>
          <w:tcPr>
            <w:tcW w:w="4040" w:type="dxa"/>
            <w:tcBorders>
              <w:top w:val="single" w:sz="4" w:space="0" w:color="000000"/>
              <w:left w:val="single" w:sz="4" w:space="0" w:color="000000"/>
              <w:bottom w:val="single" w:sz="4" w:space="0" w:color="000000"/>
              <w:right w:val="single" w:sz="4" w:space="0" w:color="000000"/>
            </w:tcBorders>
          </w:tcPr>
          <w:p w14:paraId="20CDF5EB" w14:textId="77777777" w:rsidR="004501F2" w:rsidRDefault="007C1067">
            <w:pPr>
              <w:pStyle w:val="ProductList-TableBody"/>
            </w:pPr>
            <w:r>
              <w:t>Kanādas dolāri</w:t>
            </w:r>
          </w:p>
        </w:tc>
        <w:tc>
          <w:tcPr>
            <w:tcW w:w="4040" w:type="dxa"/>
            <w:tcBorders>
              <w:top w:val="single" w:sz="4" w:space="0" w:color="000000"/>
              <w:left w:val="single" w:sz="4" w:space="0" w:color="000000"/>
              <w:bottom w:val="single" w:sz="4" w:space="0" w:color="000000"/>
              <w:right w:val="single" w:sz="4" w:space="0" w:color="000000"/>
            </w:tcBorders>
          </w:tcPr>
          <w:p w14:paraId="186002C7" w14:textId="77777777" w:rsidR="004501F2" w:rsidRDefault="007C106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6574DEE" w14:textId="77777777" w:rsidR="004501F2" w:rsidRDefault="007C1067">
            <w:pPr>
              <w:pStyle w:val="ProductList-TableBody"/>
            </w:pPr>
            <w:r>
              <w:t>337,500</w:t>
            </w:r>
          </w:p>
        </w:tc>
      </w:tr>
      <w:tr w:rsidR="004501F2" w14:paraId="0F5C0FB4" w14:textId="77777777">
        <w:tc>
          <w:tcPr>
            <w:tcW w:w="4040" w:type="dxa"/>
            <w:tcBorders>
              <w:top w:val="single" w:sz="4" w:space="0" w:color="000000"/>
              <w:left w:val="single" w:sz="4" w:space="0" w:color="000000"/>
              <w:bottom w:val="single" w:sz="4" w:space="0" w:color="000000"/>
              <w:right w:val="single" w:sz="4" w:space="0" w:color="000000"/>
            </w:tcBorders>
          </w:tcPr>
          <w:p w14:paraId="41613CE3" w14:textId="77777777" w:rsidR="004501F2" w:rsidRDefault="007C1067">
            <w:pPr>
              <w:pStyle w:val="ProductList-TableBody"/>
            </w:pPr>
            <w:r>
              <w:t>Šveices franki</w:t>
            </w:r>
          </w:p>
        </w:tc>
        <w:tc>
          <w:tcPr>
            <w:tcW w:w="4040" w:type="dxa"/>
            <w:tcBorders>
              <w:top w:val="single" w:sz="4" w:space="0" w:color="000000"/>
              <w:left w:val="single" w:sz="4" w:space="0" w:color="000000"/>
              <w:bottom w:val="single" w:sz="4" w:space="0" w:color="000000"/>
              <w:right w:val="single" w:sz="4" w:space="0" w:color="000000"/>
            </w:tcBorders>
          </w:tcPr>
          <w:p w14:paraId="4A6998C5" w14:textId="77777777" w:rsidR="004501F2" w:rsidRDefault="007C106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016A245" w14:textId="77777777" w:rsidR="004501F2" w:rsidRDefault="007C1067">
            <w:pPr>
              <w:pStyle w:val="ProductList-TableBody"/>
            </w:pPr>
            <w:r>
              <w:t>412,500</w:t>
            </w:r>
          </w:p>
        </w:tc>
      </w:tr>
      <w:tr w:rsidR="004501F2" w14:paraId="6C1265B8" w14:textId="77777777">
        <w:tc>
          <w:tcPr>
            <w:tcW w:w="4040" w:type="dxa"/>
            <w:tcBorders>
              <w:top w:val="single" w:sz="4" w:space="0" w:color="000000"/>
              <w:left w:val="single" w:sz="4" w:space="0" w:color="000000"/>
              <w:bottom w:val="single" w:sz="4" w:space="0" w:color="000000"/>
              <w:right w:val="single" w:sz="4" w:space="0" w:color="000000"/>
            </w:tcBorders>
          </w:tcPr>
          <w:p w14:paraId="59D32FAD" w14:textId="77777777" w:rsidR="004501F2" w:rsidRDefault="007C1067">
            <w:pPr>
              <w:pStyle w:val="ProductList-TableBody"/>
            </w:pPr>
            <w:r>
              <w:t>Ķīnas juaņa renminbi</w:t>
            </w:r>
          </w:p>
        </w:tc>
        <w:tc>
          <w:tcPr>
            <w:tcW w:w="4040" w:type="dxa"/>
            <w:tcBorders>
              <w:top w:val="single" w:sz="4" w:space="0" w:color="000000"/>
              <w:left w:val="single" w:sz="4" w:space="0" w:color="000000"/>
              <w:bottom w:val="single" w:sz="4" w:space="0" w:color="000000"/>
              <w:right w:val="single" w:sz="4" w:space="0" w:color="000000"/>
            </w:tcBorders>
          </w:tcPr>
          <w:p w14:paraId="15D8DE09" w14:textId="77777777" w:rsidR="004501F2" w:rsidRDefault="007C106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BCABF1C" w14:textId="77777777" w:rsidR="004501F2" w:rsidRDefault="007C1067">
            <w:pPr>
              <w:pStyle w:val="ProductList-TableBody"/>
            </w:pPr>
            <w:r>
              <w:t>2,062,500</w:t>
            </w:r>
          </w:p>
        </w:tc>
      </w:tr>
      <w:tr w:rsidR="004501F2" w14:paraId="168FA72D" w14:textId="77777777">
        <w:tc>
          <w:tcPr>
            <w:tcW w:w="4040" w:type="dxa"/>
            <w:tcBorders>
              <w:top w:val="single" w:sz="4" w:space="0" w:color="000000"/>
              <w:left w:val="single" w:sz="4" w:space="0" w:color="000000"/>
              <w:bottom w:val="single" w:sz="4" w:space="0" w:color="000000"/>
              <w:right w:val="single" w:sz="4" w:space="0" w:color="000000"/>
            </w:tcBorders>
          </w:tcPr>
          <w:p w14:paraId="18D527CD" w14:textId="77777777" w:rsidR="004501F2" w:rsidRDefault="007C1067">
            <w:pPr>
              <w:pStyle w:val="ProductList-TableBody"/>
            </w:pPr>
            <w:r>
              <w:t>Dānijas kronas</w:t>
            </w:r>
          </w:p>
        </w:tc>
        <w:tc>
          <w:tcPr>
            <w:tcW w:w="4040" w:type="dxa"/>
            <w:tcBorders>
              <w:top w:val="single" w:sz="4" w:space="0" w:color="000000"/>
              <w:left w:val="single" w:sz="4" w:space="0" w:color="000000"/>
              <w:bottom w:val="single" w:sz="4" w:space="0" w:color="000000"/>
              <w:right w:val="single" w:sz="4" w:space="0" w:color="000000"/>
            </w:tcBorders>
          </w:tcPr>
          <w:p w14:paraId="4464A2F0" w14:textId="77777777" w:rsidR="004501F2" w:rsidRDefault="007C106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3CBA541" w14:textId="77777777" w:rsidR="004501F2" w:rsidRDefault="007C1067">
            <w:pPr>
              <w:pStyle w:val="ProductList-TableBody"/>
            </w:pPr>
            <w:r>
              <w:t>2,000,000</w:t>
            </w:r>
          </w:p>
        </w:tc>
      </w:tr>
      <w:tr w:rsidR="004501F2" w14:paraId="11824EB1" w14:textId="77777777">
        <w:tc>
          <w:tcPr>
            <w:tcW w:w="4040" w:type="dxa"/>
            <w:tcBorders>
              <w:top w:val="single" w:sz="4" w:space="0" w:color="000000"/>
              <w:left w:val="single" w:sz="4" w:space="0" w:color="000000"/>
              <w:bottom w:val="single" w:sz="4" w:space="0" w:color="000000"/>
              <w:right w:val="single" w:sz="4" w:space="0" w:color="000000"/>
            </w:tcBorders>
          </w:tcPr>
          <w:p w14:paraId="200D26CB" w14:textId="77777777" w:rsidR="004501F2" w:rsidRDefault="007C1067">
            <w:pPr>
              <w:pStyle w:val="ProductList-TableBody"/>
            </w:pPr>
            <w:r>
              <w:t>Eiro</w:t>
            </w:r>
          </w:p>
        </w:tc>
        <w:tc>
          <w:tcPr>
            <w:tcW w:w="4040" w:type="dxa"/>
            <w:tcBorders>
              <w:top w:val="single" w:sz="4" w:space="0" w:color="000000"/>
              <w:left w:val="single" w:sz="4" w:space="0" w:color="000000"/>
              <w:bottom w:val="single" w:sz="4" w:space="0" w:color="000000"/>
              <w:right w:val="single" w:sz="4" w:space="0" w:color="000000"/>
            </w:tcBorders>
          </w:tcPr>
          <w:p w14:paraId="3395EB20" w14:textId="77777777" w:rsidR="004501F2" w:rsidRDefault="007C106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969F901" w14:textId="77777777" w:rsidR="004501F2" w:rsidRDefault="007C1067">
            <w:pPr>
              <w:pStyle w:val="ProductList-TableBody"/>
            </w:pPr>
            <w:r>
              <w:t>268,750</w:t>
            </w:r>
          </w:p>
        </w:tc>
      </w:tr>
      <w:tr w:rsidR="004501F2" w14:paraId="3A8D7EA3" w14:textId="77777777">
        <w:tc>
          <w:tcPr>
            <w:tcW w:w="4040" w:type="dxa"/>
            <w:tcBorders>
              <w:top w:val="single" w:sz="4" w:space="0" w:color="000000"/>
              <w:left w:val="single" w:sz="4" w:space="0" w:color="000000"/>
              <w:bottom w:val="single" w:sz="4" w:space="0" w:color="000000"/>
              <w:right w:val="single" w:sz="4" w:space="0" w:color="000000"/>
            </w:tcBorders>
          </w:tcPr>
          <w:p w14:paraId="4F11A009" w14:textId="77777777" w:rsidR="004501F2" w:rsidRDefault="007C1067">
            <w:pPr>
              <w:pStyle w:val="ProductList-TableBody"/>
            </w:pPr>
            <w:r>
              <w:t>Sterliņu mārciņas</w:t>
            </w:r>
          </w:p>
        </w:tc>
        <w:tc>
          <w:tcPr>
            <w:tcW w:w="4040" w:type="dxa"/>
            <w:tcBorders>
              <w:top w:val="single" w:sz="4" w:space="0" w:color="000000"/>
              <w:left w:val="single" w:sz="4" w:space="0" w:color="000000"/>
              <w:bottom w:val="single" w:sz="4" w:space="0" w:color="000000"/>
              <w:right w:val="single" w:sz="4" w:space="0" w:color="000000"/>
            </w:tcBorders>
          </w:tcPr>
          <w:p w14:paraId="72355AE6" w14:textId="77777777" w:rsidR="004501F2" w:rsidRDefault="007C106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3ED1D66" w14:textId="77777777" w:rsidR="004501F2" w:rsidRDefault="007C1067">
            <w:pPr>
              <w:pStyle w:val="ProductList-TableBody"/>
            </w:pPr>
            <w:r>
              <w:t>168,750</w:t>
            </w:r>
          </w:p>
        </w:tc>
      </w:tr>
      <w:tr w:rsidR="004501F2" w14:paraId="31CAA4C8" w14:textId="77777777">
        <w:tc>
          <w:tcPr>
            <w:tcW w:w="4040" w:type="dxa"/>
            <w:tcBorders>
              <w:top w:val="single" w:sz="4" w:space="0" w:color="000000"/>
              <w:left w:val="single" w:sz="4" w:space="0" w:color="000000"/>
              <w:bottom w:val="single" w:sz="4" w:space="0" w:color="000000"/>
              <w:right w:val="single" w:sz="4" w:space="0" w:color="000000"/>
            </w:tcBorders>
          </w:tcPr>
          <w:p w14:paraId="61400FF9" w14:textId="77777777" w:rsidR="004501F2" w:rsidRDefault="007C1067">
            <w:pPr>
              <w:pStyle w:val="ProductList-TableBody"/>
            </w:pPr>
            <w:r>
              <w:t>Japānas jenas</w:t>
            </w:r>
          </w:p>
        </w:tc>
        <w:tc>
          <w:tcPr>
            <w:tcW w:w="4040" w:type="dxa"/>
            <w:tcBorders>
              <w:top w:val="single" w:sz="4" w:space="0" w:color="000000"/>
              <w:left w:val="single" w:sz="4" w:space="0" w:color="000000"/>
              <w:bottom w:val="single" w:sz="4" w:space="0" w:color="000000"/>
              <w:right w:val="single" w:sz="4" w:space="0" w:color="000000"/>
            </w:tcBorders>
          </w:tcPr>
          <w:p w14:paraId="71B1BEB6" w14:textId="77777777" w:rsidR="004501F2" w:rsidRDefault="007C106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AEE449A" w14:textId="77777777" w:rsidR="004501F2" w:rsidRDefault="007C1067">
            <w:pPr>
              <w:pStyle w:val="ProductList-TableBody"/>
            </w:pPr>
            <w:r>
              <w:t>30,000,000</w:t>
            </w:r>
          </w:p>
        </w:tc>
      </w:tr>
      <w:tr w:rsidR="004501F2" w14:paraId="4C9BE98E" w14:textId="77777777">
        <w:tc>
          <w:tcPr>
            <w:tcW w:w="4040" w:type="dxa"/>
            <w:tcBorders>
              <w:top w:val="single" w:sz="4" w:space="0" w:color="000000"/>
              <w:left w:val="single" w:sz="4" w:space="0" w:color="000000"/>
              <w:bottom w:val="single" w:sz="4" w:space="0" w:color="000000"/>
              <w:right w:val="single" w:sz="4" w:space="0" w:color="000000"/>
            </w:tcBorders>
          </w:tcPr>
          <w:p w14:paraId="46206885" w14:textId="77777777" w:rsidR="004501F2" w:rsidRDefault="007C1067">
            <w:pPr>
              <w:pStyle w:val="ProductList-TableBody"/>
            </w:pPr>
            <w:r>
              <w:t>Korejas vonas</w:t>
            </w:r>
          </w:p>
        </w:tc>
        <w:tc>
          <w:tcPr>
            <w:tcW w:w="4040" w:type="dxa"/>
            <w:tcBorders>
              <w:top w:val="single" w:sz="4" w:space="0" w:color="000000"/>
              <w:left w:val="single" w:sz="4" w:space="0" w:color="000000"/>
              <w:bottom w:val="single" w:sz="4" w:space="0" w:color="000000"/>
              <w:right w:val="single" w:sz="4" w:space="0" w:color="000000"/>
            </w:tcBorders>
          </w:tcPr>
          <w:p w14:paraId="64568451" w14:textId="77777777" w:rsidR="004501F2" w:rsidRDefault="007C106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61EF4A2" w14:textId="77777777" w:rsidR="004501F2" w:rsidRDefault="007C1067">
            <w:pPr>
              <w:pStyle w:val="ProductList-TableBody"/>
            </w:pPr>
            <w:r>
              <w:t>300,000,000</w:t>
            </w:r>
          </w:p>
        </w:tc>
      </w:tr>
      <w:tr w:rsidR="004501F2" w14:paraId="1B6103C0" w14:textId="77777777">
        <w:tc>
          <w:tcPr>
            <w:tcW w:w="4040" w:type="dxa"/>
            <w:tcBorders>
              <w:top w:val="single" w:sz="4" w:space="0" w:color="000000"/>
              <w:left w:val="single" w:sz="4" w:space="0" w:color="000000"/>
              <w:bottom w:val="single" w:sz="4" w:space="0" w:color="000000"/>
              <w:right w:val="single" w:sz="4" w:space="0" w:color="000000"/>
            </w:tcBorders>
          </w:tcPr>
          <w:p w14:paraId="145BCC59" w14:textId="77777777" w:rsidR="004501F2" w:rsidRDefault="007C1067">
            <w:pPr>
              <w:pStyle w:val="ProductList-TableBody"/>
            </w:pPr>
            <w:r>
              <w:t>Norvēģijas kronas</w:t>
            </w:r>
          </w:p>
        </w:tc>
        <w:tc>
          <w:tcPr>
            <w:tcW w:w="4040" w:type="dxa"/>
            <w:tcBorders>
              <w:top w:val="single" w:sz="4" w:space="0" w:color="000000"/>
              <w:left w:val="single" w:sz="4" w:space="0" w:color="000000"/>
              <w:bottom w:val="single" w:sz="4" w:space="0" w:color="000000"/>
              <w:right w:val="single" w:sz="4" w:space="0" w:color="000000"/>
            </w:tcBorders>
          </w:tcPr>
          <w:p w14:paraId="20BB2B0E" w14:textId="77777777" w:rsidR="004501F2" w:rsidRDefault="007C106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76F7ED1" w14:textId="77777777" w:rsidR="004501F2" w:rsidRDefault="007C1067">
            <w:pPr>
              <w:pStyle w:val="ProductList-TableBody"/>
            </w:pPr>
            <w:r>
              <w:t>2,062,500</w:t>
            </w:r>
          </w:p>
        </w:tc>
      </w:tr>
      <w:tr w:rsidR="004501F2" w14:paraId="2D0C5438" w14:textId="77777777">
        <w:tc>
          <w:tcPr>
            <w:tcW w:w="4040" w:type="dxa"/>
            <w:tcBorders>
              <w:top w:val="single" w:sz="4" w:space="0" w:color="000000"/>
              <w:left w:val="single" w:sz="4" w:space="0" w:color="000000"/>
              <w:bottom w:val="single" w:sz="4" w:space="0" w:color="000000"/>
              <w:right w:val="single" w:sz="4" w:space="0" w:color="000000"/>
            </w:tcBorders>
          </w:tcPr>
          <w:p w14:paraId="73D99ED5" w14:textId="77777777" w:rsidR="004501F2" w:rsidRDefault="007C1067">
            <w:pPr>
              <w:pStyle w:val="ProductList-TableBody"/>
            </w:pPr>
            <w:r>
              <w:t>Jaunzēlandes dolāri</w:t>
            </w:r>
          </w:p>
        </w:tc>
        <w:tc>
          <w:tcPr>
            <w:tcW w:w="4040" w:type="dxa"/>
            <w:tcBorders>
              <w:top w:val="single" w:sz="4" w:space="0" w:color="000000"/>
              <w:left w:val="single" w:sz="4" w:space="0" w:color="000000"/>
              <w:bottom w:val="single" w:sz="4" w:space="0" w:color="000000"/>
              <w:right w:val="single" w:sz="4" w:space="0" w:color="000000"/>
            </w:tcBorders>
          </w:tcPr>
          <w:p w14:paraId="7EAF5985" w14:textId="77777777" w:rsidR="004501F2" w:rsidRDefault="007C106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80A452B" w14:textId="77777777" w:rsidR="004501F2" w:rsidRDefault="007C1067">
            <w:pPr>
              <w:pStyle w:val="ProductList-TableBody"/>
            </w:pPr>
            <w:r>
              <w:t>437,500</w:t>
            </w:r>
          </w:p>
        </w:tc>
      </w:tr>
      <w:tr w:rsidR="004501F2" w14:paraId="6142BA71" w14:textId="77777777">
        <w:tc>
          <w:tcPr>
            <w:tcW w:w="4040" w:type="dxa"/>
            <w:tcBorders>
              <w:top w:val="single" w:sz="4" w:space="0" w:color="000000"/>
              <w:left w:val="single" w:sz="4" w:space="0" w:color="000000"/>
              <w:bottom w:val="single" w:sz="4" w:space="0" w:color="000000"/>
              <w:right w:val="single" w:sz="4" w:space="0" w:color="000000"/>
            </w:tcBorders>
          </w:tcPr>
          <w:p w14:paraId="4D07BAC4" w14:textId="77777777" w:rsidR="004501F2" w:rsidRDefault="007C1067">
            <w:pPr>
              <w:pStyle w:val="ProductList-TableBody"/>
            </w:pPr>
            <w:r>
              <w:t>Zviedrijas kronas</w:t>
            </w:r>
          </w:p>
        </w:tc>
        <w:tc>
          <w:tcPr>
            <w:tcW w:w="4040" w:type="dxa"/>
            <w:tcBorders>
              <w:top w:val="single" w:sz="4" w:space="0" w:color="000000"/>
              <w:left w:val="single" w:sz="4" w:space="0" w:color="000000"/>
              <w:bottom w:val="single" w:sz="4" w:space="0" w:color="000000"/>
              <w:right w:val="single" w:sz="4" w:space="0" w:color="000000"/>
            </w:tcBorders>
          </w:tcPr>
          <w:p w14:paraId="3C94C38D" w14:textId="77777777" w:rsidR="004501F2" w:rsidRDefault="007C106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21EC39A" w14:textId="77777777" w:rsidR="004501F2" w:rsidRDefault="007C1067">
            <w:pPr>
              <w:pStyle w:val="ProductList-TableBody"/>
            </w:pPr>
            <w:r>
              <w:t>2,500,000</w:t>
            </w:r>
          </w:p>
        </w:tc>
      </w:tr>
      <w:tr w:rsidR="004501F2" w14:paraId="27EFBCE0" w14:textId="77777777">
        <w:tc>
          <w:tcPr>
            <w:tcW w:w="4040" w:type="dxa"/>
            <w:tcBorders>
              <w:top w:val="single" w:sz="4" w:space="0" w:color="000000"/>
              <w:left w:val="single" w:sz="4" w:space="0" w:color="000000"/>
              <w:bottom w:val="single" w:sz="4" w:space="0" w:color="000000"/>
              <w:right w:val="single" w:sz="4" w:space="0" w:color="000000"/>
            </w:tcBorders>
          </w:tcPr>
          <w:p w14:paraId="57F7768A" w14:textId="77777777" w:rsidR="004501F2" w:rsidRDefault="007C1067">
            <w:pPr>
              <w:pStyle w:val="ProductList-TableBody"/>
            </w:pPr>
            <w:r>
              <w:t>Jaunie Taivānas dolāri</w:t>
            </w:r>
          </w:p>
        </w:tc>
        <w:tc>
          <w:tcPr>
            <w:tcW w:w="4040" w:type="dxa"/>
            <w:tcBorders>
              <w:top w:val="single" w:sz="4" w:space="0" w:color="000000"/>
              <w:left w:val="single" w:sz="4" w:space="0" w:color="000000"/>
              <w:bottom w:val="single" w:sz="4" w:space="0" w:color="000000"/>
              <w:right w:val="single" w:sz="4" w:space="0" w:color="000000"/>
            </w:tcBorders>
          </w:tcPr>
          <w:p w14:paraId="4B8B5EC7" w14:textId="77777777" w:rsidR="004501F2" w:rsidRDefault="007C106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CBFDF8B" w14:textId="77777777" w:rsidR="004501F2" w:rsidRDefault="007C1067">
            <w:pPr>
              <w:pStyle w:val="ProductList-TableBody"/>
            </w:pPr>
            <w:r>
              <w:t>8,750,000</w:t>
            </w:r>
          </w:p>
        </w:tc>
      </w:tr>
      <w:tr w:rsidR="004501F2" w14:paraId="0DDF3EE3" w14:textId="77777777">
        <w:tc>
          <w:tcPr>
            <w:tcW w:w="4040" w:type="dxa"/>
            <w:tcBorders>
              <w:top w:val="single" w:sz="4" w:space="0" w:color="000000"/>
              <w:left w:val="single" w:sz="4" w:space="0" w:color="000000"/>
              <w:bottom w:val="single" w:sz="4" w:space="0" w:color="000000"/>
              <w:right w:val="single" w:sz="4" w:space="0" w:color="000000"/>
            </w:tcBorders>
          </w:tcPr>
          <w:p w14:paraId="332DAE00" w14:textId="77777777" w:rsidR="004501F2" w:rsidRDefault="007C1067">
            <w:pPr>
              <w:pStyle w:val="ProductList-TableBody"/>
            </w:pPr>
            <w:r>
              <w:t>Indijas rūpijas</w:t>
            </w:r>
          </w:p>
        </w:tc>
        <w:tc>
          <w:tcPr>
            <w:tcW w:w="4040" w:type="dxa"/>
            <w:tcBorders>
              <w:top w:val="single" w:sz="4" w:space="0" w:color="000000"/>
              <w:left w:val="single" w:sz="4" w:space="0" w:color="000000"/>
              <w:bottom w:val="single" w:sz="4" w:space="0" w:color="000000"/>
              <w:right w:val="single" w:sz="4" w:space="0" w:color="000000"/>
            </w:tcBorders>
          </w:tcPr>
          <w:p w14:paraId="7A78FA8E" w14:textId="77777777" w:rsidR="004501F2" w:rsidRDefault="007C106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E312182" w14:textId="77777777" w:rsidR="004501F2" w:rsidRDefault="007C1067">
            <w:pPr>
              <w:pStyle w:val="ProductList-TableBody"/>
            </w:pPr>
            <w:r>
              <w:t>12,500,000</w:t>
            </w:r>
          </w:p>
        </w:tc>
      </w:tr>
      <w:tr w:rsidR="004501F2" w14:paraId="0F73C71E" w14:textId="77777777">
        <w:tc>
          <w:tcPr>
            <w:tcW w:w="4040" w:type="dxa"/>
            <w:tcBorders>
              <w:top w:val="single" w:sz="4" w:space="0" w:color="000000"/>
              <w:left w:val="single" w:sz="4" w:space="0" w:color="000000"/>
              <w:bottom w:val="single" w:sz="4" w:space="0" w:color="000000"/>
              <w:right w:val="single" w:sz="4" w:space="0" w:color="000000"/>
            </w:tcBorders>
          </w:tcPr>
          <w:p w14:paraId="487C48F4" w14:textId="77777777" w:rsidR="004501F2" w:rsidRDefault="007C1067">
            <w:pPr>
              <w:pStyle w:val="ProductList-TableBody"/>
            </w:pPr>
            <w:r>
              <w:t>Krievijas rubļi</w:t>
            </w:r>
          </w:p>
        </w:tc>
        <w:tc>
          <w:tcPr>
            <w:tcW w:w="4040" w:type="dxa"/>
            <w:tcBorders>
              <w:top w:val="single" w:sz="4" w:space="0" w:color="000000"/>
              <w:left w:val="single" w:sz="4" w:space="0" w:color="000000"/>
              <w:bottom w:val="single" w:sz="4" w:space="0" w:color="000000"/>
              <w:right w:val="single" w:sz="4" w:space="0" w:color="000000"/>
            </w:tcBorders>
          </w:tcPr>
          <w:p w14:paraId="6307A536" w14:textId="77777777" w:rsidR="004501F2" w:rsidRDefault="007C106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759EA06" w14:textId="77777777" w:rsidR="004501F2" w:rsidRDefault="007C1067">
            <w:pPr>
              <w:pStyle w:val="ProductList-TableBody"/>
            </w:pPr>
            <w:r>
              <w:t>8,250,000</w:t>
            </w:r>
          </w:p>
        </w:tc>
      </w:tr>
    </w:tbl>
    <w:p w14:paraId="67AA82B1" w14:textId="77777777" w:rsidR="004501F2" w:rsidRDefault="004501F2">
      <w:pPr>
        <w:pStyle w:val="ProductList-BodyIndented"/>
        <w:ind w:left="720"/>
      </w:pPr>
    </w:p>
    <w:p w14:paraId="1364B45E" w14:textId="77777777" w:rsidR="004501F2" w:rsidRDefault="007C1067">
      <w:pPr>
        <w:pStyle w:val="ProductList-BodyIndented"/>
      </w:pPr>
      <w:r>
        <w:t xml:space="preserve">Kad noteiktie gada vidējie SA tēriņi saistībā ar kvalificētajiem Lietojumprogrammu platformas un/vai Core Infrastructure produktiem, kas piemēroti Neierobežotajam 24x7 problēmu risināšanas atbalstam (PRS), pārsniedz 250 000 ASV dolārus, Microsoft nepiešķir gadījumus, pamatojoties uz faktiskajiem SA tēriņiem saistībā ar šiem produktiem. Ja Klients perioda vidū kļūst tiesīgs saņemt Neierobežoto 24x7 problēmu risināšanas atbalstu (PRS), visi gadījumi, kas iepriekš piešķirti, pamatojoties uz SA tēriņiem, un nav izmantoti, tiks atskaitīti no Klienta bilances. Neierobežotā 24x7 problēmu risināšanas atbalsta (PRS) gadījumus nevar konvertēt par Premier problēmu risināšanas atbalsta stundām vai gadījumiem. </w:t>
      </w:r>
    </w:p>
    <w:p w14:paraId="19683B7D" w14:textId="77777777" w:rsidR="004501F2" w:rsidRDefault="004501F2">
      <w:pPr>
        <w:pStyle w:val="ProductList-BodyIndented"/>
        <w:ind w:left="720"/>
      </w:pPr>
    </w:p>
    <w:p w14:paraId="4EBEECDF" w14:textId="77777777" w:rsidR="004501F2" w:rsidRDefault="007C1067">
      <w:pPr>
        <w:pStyle w:val="ProductList-SubClauseHeading"/>
        <w:outlineLvl w:val="3"/>
      </w:pPr>
      <w:r>
        <w:t>Piemērotība sistēmai Parallel Data Warehouse</w:t>
      </w:r>
    </w:p>
    <w:p w14:paraId="0D920546" w14:textId="77777777" w:rsidR="004501F2" w:rsidRDefault="007C1067">
      <w:pPr>
        <w:pStyle w:val="ProductList-BodyIndented"/>
      </w:pPr>
      <w:r>
        <w:t>Klienti, kuri iegūst licences izdevumam SQL Server Enterprise, izvieto sistēmu Parallel Data Warehouse (“PDW”) un kuriem ir aktīvs Premier pakalpojumu līgums, ir tiesīgi saņemt Neierobežotā 24x7 PRS gadījumus neatkarīgi no tā, vai šie klienti ir reģistrējušies SCE, un neatkarīgi no Klientu SCE tēriņiem.</w:t>
      </w:r>
    </w:p>
    <w:p w14:paraId="35E1153D" w14:textId="77777777" w:rsidR="004501F2" w:rsidRDefault="004501F2">
      <w:pPr>
        <w:pStyle w:val="ProductList-BodyIndented"/>
      </w:pPr>
    </w:p>
    <w:p w14:paraId="16F89197" w14:textId="77777777" w:rsidR="004501F2" w:rsidRDefault="007C1067">
      <w:pPr>
        <w:pStyle w:val="ProductList-BodyIndented"/>
      </w:pPr>
      <w:r>
        <w:t>Lai gan visi kvalificētie klienti saņem neierobežotu 24x7 problēmu risināšanas atbalsta (PRS) gadījumu skaitu, pieļaujamais atbalsta kontaktpersonu skaits, kas var pārvaldīt Neierobežoto 24x7 problēmu risināšanas atbalstu (PRS), mainās atkarībā no SA tēriņu apjoma. Visiem piemērotajiem klientiem ir tiesības vismaz uz četrām pilnvarotām kontaktpersonām un vienu papildu kontaktpersonu par katriem SA tēriņiem 125 000 ASV dolāru apmērā atbilstoši viņu SCE vai VL programmai(ām), kuras(u) ietvaros šie klienti ir iegādājušies licences attiecībā uz SQL Server Enterprise Edition, izvieto PDW. Tādu līgumu gadījumā, kuros izmantotas ārvalstu valūtas, piemērotajiem klientiem ir tiesības vismaz uz četrām pilnvarotām kontaktpersonām un vienu papildu kontaktpersonu par katru inkrementālu SA tēriņu summu, kas līdzvērtīga gada vidējiem SA tēriņiem 125 000 ASV dolāru apmērā, izsakot to piemērojamā ārvalstu valūtā. Skatiet tālāk sniegto tabulu.</w:t>
      </w:r>
    </w:p>
    <w:p w14:paraId="58F60BD2" w14:textId="77777777" w:rsidR="004501F2" w:rsidRDefault="004501F2">
      <w:pPr>
        <w:pStyle w:val="ProductList-BodyIndented"/>
      </w:pPr>
    </w:p>
    <w:p w14:paraId="72305971" w14:textId="77777777" w:rsidR="004501F2" w:rsidRDefault="007C1067">
      <w:pPr>
        <w:pStyle w:val="ProductList-BodyIndented"/>
      </w:pPr>
      <w:r>
        <w:t>Tālāk sniegtā tabula attiecas uz klientiem, kuriem ir SCE vai PDW licences.</w:t>
      </w:r>
    </w:p>
    <w:tbl>
      <w:tblPr>
        <w:tblStyle w:val="PURTable0"/>
        <w:tblW w:w="0" w:type="dxa"/>
        <w:tblLook w:val="04A0" w:firstRow="1" w:lastRow="0" w:firstColumn="1" w:lastColumn="0" w:noHBand="0" w:noVBand="1"/>
      </w:tblPr>
      <w:tblGrid>
        <w:gridCol w:w="5240"/>
        <w:gridCol w:w="5316"/>
      </w:tblGrid>
      <w:tr w:rsidR="004501F2" w14:paraId="28CD3FA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E4424E" w14:textId="77777777" w:rsidR="004501F2" w:rsidRDefault="007C1067">
            <w:pPr>
              <w:pStyle w:val="ProductList-TableBody"/>
            </w:pPr>
            <w:r>
              <w:rPr>
                <w:color w:val="FFFFFF"/>
              </w:rPr>
              <w:t>Gada vidējie SA tēriņi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D086B9" w14:textId="77777777" w:rsidR="004501F2" w:rsidRDefault="007C1067">
            <w:pPr>
              <w:pStyle w:val="ProductList-TableBody"/>
            </w:pPr>
            <w:r>
              <w:rPr>
                <w:color w:val="FFFFFF"/>
              </w:rPr>
              <w:t>Atļautās atbalsta kontaktpersonas</w:t>
            </w:r>
          </w:p>
        </w:tc>
      </w:tr>
      <w:tr w:rsidR="004501F2" w14:paraId="6B3AECFB" w14:textId="77777777">
        <w:tc>
          <w:tcPr>
            <w:tcW w:w="6120" w:type="dxa"/>
            <w:tcBorders>
              <w:top w:val="single" w:sz="4" w:space="0" w:color="000000"/>
              <w:left w:val="single" w:sz="4" w:space="0" w:color="000000"/>
              <w:bottom w:val="single" w:sz="4" w:space="0" w:color="000000"/>
              <w:right w:val="single" w:sz="4" w:space="0" w:color="000000"/>
            </w:tcBorders>
          </w:tcPr>
          <w:p w14:paraId="650E9D7D" w14:textId="77777777" w:rsidR="004501F2" w:rsidRDefault="007C106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CBC9F5F" w14:textId="77777777" w:rsidR="004501F2" w:rsidRDefault="007C1067">
            <w:pPr>
              <w:pStyle w:val="ProductList-TableBody"/>
            </w:pPr>
            <w:r>
              <w:t>4</w:t>
            </w:r>
          </w:p>
        </w:tc>
      </w:tr>
      <w:tr w:rsidR="004501F2" w14:paraId="13B3293F" w14:textId="77777777">
        <w:tc>
          <w:tcPr>
            <w:tcW w:w="6120" w:type="dxa"/>
            <w:tcBorders>
              <w:top w:val="single" w:sz="4" w:space="0" w:color="000000"/>
              <w:left w:val="single" w:sz="4" w:space="0" w:color="000000"/>
              <w:bottom w:val="single" w:sz="4" w:space="0" w:color="000000"/>
              <w:right w:val="single" w:sz="4" w:space="0" w:color="000000"/>
            </w:tcBorders>
          </w:tcPr>
          <w:p w14:paraId="4EA2418F" w14:textId="77777777" w:rsidR="004501F2" w:rsidRDefault="007C106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1B9E5D6" w14:textId="77777777" w:rsidR="004501F2" w:rsidRDefault="007C1067">
            <w:pPr>
              <w:pStyle w:val="ProductList-TableBody"/>
            </w:pPr>
            <w:r>
              <w:t>5</w:t>
            </w:r>
          </w:p>
        </w:tc>
      </w:tr>
      <w:tr w:rsidR="004501F2" w14:paraId="5F3124C7" w14:textId="77777777">
        <w:tc>
          <w:tcPr>
            <w:tcW w:w="6120" w:type="dxa"/>
            <w:tcBorders>
              <w:top w:val="single" w:sz="4" w:space="0" w:color="000000"/>
              <w:left w:val="single" w:sz="4" w:space="0" w:color="000000"/>
              <w:bottom w:val="single" w:sz="4" w:space="0" w:color="000000"/>
              <w:right w:val="single" w:sz="4" w:space="0" w:color="000000"/>
            </w:tcBorders>
          </w:tcPr>
          <w:p w14:paraId="5B421BF1" w14:textId="77777777" w:rsidR="004501F2" w:rsidRDefault="007C106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236E663" w14:textId="77777777" w:rsidR="004501F2" w:rsidRDefault="007C1067">
            <w:pPr>
              <w:pStyle w:val="ProductList-TableBody"/>
            </w:pPr>
            <w:r>
              <w:t>6</w:t>
            </w:r>
          </w:p>
        </w:tc>
      </w:tr>
      <w:tr w:rsidR="004501F2" w14:paraId="75A5BCF9" w14:textId="77777777">
        <w:tc>
          <w:tcPr>
            <w:tcW w:w="6120" w:type="dxa"/>
            <w:tcBorders>
              <w:top w:val="single" w:sz="4" w:space="0" w:color="000000"/>
              <w:left w:val="single" w:sz="4" w:space="0" w:color="000000"/>
              <w:bottom w:val="single" w:sz="4" w:space="0" w:color="000000"/>
              <w:right w:val="single" w:sz="4" w:space="0" w:color="000000"/>
            </w:tcBorders>
          </w:tcPr>
          <w:p w14:paraId="7B5CC4B3" w14:textId="77777777" w:rsidR="004501F2" w:rsidRDefault="007C106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0F30223" w14:textId="77777777" w:rsidR="004501F2" w:rsidRDefault="007C1067">
            <w:pPr>
              <w:pStyle w:val="ProductList-TableBody"/>
            </w:pPr>
            <w:r>
              <w:t>7</w:t>
            </w:r>
          </w:p>
        </w:tc>
      </w:tr>
      <w:tr w:rsidR="004501F2" w14:paraId="2C1ECDCB" w14:textId="77777777">
        <w:tc>
          <w:tcPr>
            <w:tcW w:w="6120" w:type="dxa"/>
            <w:tcBorders>
              <w:top w:val="single" w:sz="4" w:space="0" w:color="000000"/>
              <w:left w:val="single" w:sz="4" w:space="0" w:color="000000"/>
              <w:bottom w:val="single" w:sz="4" w:space="0" w:color="000000"/>
              <w:right w:val="single" w:sz="4" w:space="0" w:color="000000"/>
            </w:tcBorders>
          </w:tcPr>
          <w:p w14:paraId="724F8880" w14:textId="77777777" w:rsidR="004501F2" w:rsidRDefault="007C106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0349401" w14:textId="77777777" w:rsidR="004501F2" w:rsidRDefault="007C1067">
            <w:pPr>
              <w:pStyle w:val="ProductList-TableBody"/>
            </w:pPr>
            <w:r>
              <w:t>8</w:t>
            </w:r>
          </w:p>
        </w:tc>
      </w:tr>
    </w:tbl>
    <w:p w14:paraId="34C9C016" w14:textId="77777777" w:rsidR="004501F2" w:rsidRDefault="004501F2">
      <w:pPr>
        <w:pStyle w:val="ProductList-BodyIndented"/>
      </w:pPr>
    </w:p>
    <w:p w14:paraId="3ADACF94" w14:textId="77777777" w:rsidR="004501F2" w:rsidRDefault="007C1067">
      <w:pPr>
        <w:pStyle w:val="ProductList-BodyIndented"/>
      </w:pPr>
      <w:r>
        <w:t>MPSA atļauto atbalsta kontaktpersonu skaits ir 8 neatkarīgi no SA tēriņiem. Neierobežotā 24x7 problēmu risināšanas atbalsta (PRS) priekšrocība ietver tikai problēmu risināšanas pakalpojumus. Viss laiks, ko Tehniskais tirdzniecības pārstāvis (Technical Account Manager — TAM) vai nozīmētais atbalsta inženieris (Designated Support Engineer — DSE) pavada gadījuma risināšanai, tiek uzskaitīts atbilstoši Klienta Premier pakalpojumu līgumam.</w:t>
      </w:r>
    </w:p>
    <w:p w14:paraId="775A3475" w14:textId="77777777" w:rsidR="004501F2" w:rsidRDefault="007C1067">
      <w:pPr>
        <w:pStyle w:val="ProductList-BodyIndented"/>
      </w:pPr>
      <w:r>
        <w:t xml:space="preserve">Piezīme. Klienti, kas pašlaik ir licencēti attiecībā uz PDW, patur šīs priekšrocības, kā norādīts </w:t>
      </w:r>
      <w:hyperlink r:id="rId157">
        <w:r>
          <w:rPr>
            <w:color w:val="00467F"/>
            <w:u w:val="single"/>
          </w:rPr>
          <w:t>2016. gada jūnija Produktu nosacījumos</w:t>
        </w:r>
      </w:hyperlink>
      <w:r>
        <w:t>.</w:t>
      </w:r>
    </w:p>
    <w:p w14:paraId="5A9B6895" w14:textId="77777777" w:rsidR="004501F2" w:rsidRDefault="004501F2">
      <w:pPr>
        <w:pStyle w:val="ProductList-BodyIndented"/>
      </w:pPr>
    </w:p>
    <w:p w14:paraId="1708148B" w14:textId="77777777" w:rsidR="004501F2" w:rsidRDefault="007C1067">
      <w:pPr>
        <w:pStyle w:val="ProductList-ClauseHeading"/>
        <w:outlineLvl w:val="2"/>
      </w:pPr>
      <w:bookmarkStart w:id="371" w:name="_Sec587"/>
      <w:r>
        <w:t>Paaugstinošās licences pieejamība</w:t>
      </w:r>
      <w:bookmarkEnd w:id="371"/>
    </w:p>
    <w:p w14:paraId="2C08C801" w14:textId="77777777" w:rsidR="004501F2" w:rsidRDefault="007C1067">
      <w:pPr>
        <w:pStyle w:val="ProductList-Body"/>
      </w:pPr>
      <w:r>
        <w:t>Paaugstinošā licence ir jāiegūst (un tā ir derīga tikai gadījumā, ja tā ir iegūta) saskaņā ar to pašu lielapjoma licencēšanas līgumu un reģistrāciju (ja tāda ir), saskaņā ar kuru tika iegūts SA segums kvalificētajam produktam. Lai Klientam būtu tiesības lietot programmatūru saskaņā ar Paaugstinošo licenci, šim Klientam ir nepieciešams iegūt un uzturēt kvalificētā produkta Licenci. Klientu pastāvīgās tiesības, ko nosaka Paaugstinošā licence, aizstāj kvalificētā produkta pamata Licenci.</w:t>
      </w:r>
    </w:p>
    <w:tbl>
      <w:tblPr>
        <w:tblStyle w:val="PURTable"/>
        <w:tblW w:w="0" w:type="dxa"/>
        <w:tblLook w:val="04A0" w:firstRow="1" w:lastRow="0" w:firstColumn="1" w:lastColumn="0" w:noHBand="0" w:noVBand="1"/>
      </w:tblPr>
      <w:tblGrid>
        <w:gridCol w:w="5405"/>
        <w:gridCol w:w="5511"/>
      </w:tblGrid>
      <w:tr w:rsidR="004501F2" w14:paraId="2D2224B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7ED87FB" w14:textId="77777777" w:rsidR="004501F2" w:rsidRDefault="007C1067">
            <w:pPr>
              <w:pStyle w:val="ProductList-TableBody"/>
            </w:pPr>
            <w:r>
              <w:rPr>
                <w:color w:val="FFFFFF"/>
              </w:rPr>
              <w:t>Paaugstināšana 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869C2D" w14:textId="77777777" w:rsidR="004501F2" w:rsidRDefault="007C1067">
            <w:pPr>
              <w:pStyle w:val="ProductList-TableBody"/>
            </w:pPr>
            <w:r>
              <w:rPr>
                <w:color w:val="FFFFFF"/>
              </w:rPr>
              <w:t>Paaugstināšana uz</w:t>
            </w:r>
          </w:p>
        </w:tc>
      </w:tr>
      <w:tr w:rsidR="004501F2" w14:paraId="077A7B61" w14:textId="77777777">
        <w:tc>
          <w:tcPr>
            <w:tcW w:w="6000" w:type="dxa"/>
            <w:tcBorders>
              <w:top w:val="single" w:sz="4" w:space="0" w:color="000000"/>
              <w:left w:val="single" w:sz="4" w:space="0" w:color="000000"/>
              <w:bottom w:val="single" w:sz="4" w:space="0" w:color="000000"/>
              <w:right w:val="single" w:sz="4" w:space="0" w:color="000000"/>
            </w:tcBorders>
          </w:tcPr>
          <w:p w14:paraId="11E76D6E" w14:textId="77777777" w:rsidR="004501F2" w:rsidRDefault="007C106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5DCC7B" w14:textId="77777777" w:rsidR="004501F2" w:rsidRDefault="007C1067">
            <w:pPr>
              <w:pStyle w:val="ProductList-TableBody"/>
            </w:pPr>
            <w:r>
              <w:t>BizTalk Server Standard</w:t>
            </w:r>
            <w:r>
              <w:fldChar w:fldCharType="begin"/>
            </w:r>
            <w:r>
              <w:instrText xml:space="preserve"> XE "BizTalk Server Standard" </w:instrText>
            </w:r>
            <w:r>
              <w:fldChar w:fldCharType="end"/>
            </w:r>
          </w:p>
        </w:tc>
      </w:tr>
      <w:tr w:rsidR="004501F2" w14:paraId="2A777010" w14:textId="77777777">
        <w:tc>
          <w:tcPr>
            <w:tcW w:w="6000" w:type="dxa"/>
            <w:tcBorders>
              <w:top w:val="single" w:sz="4" w:space="0" w:color="000000"/>
              <w:left w:val="single" w:sz="4" w:space="0" w:color="000000"/>
              <w:bottom w:val="single" w:sz="4" w:space="0" w:color="000000"/>
              <w:right w:val="single" w:sz="4" w:space="0" w:color="000000"/>
            </w:tcBorders>
          </w:tcPr>
          <w:p w14:paraId="00DBF2E9" w14:textId="77777777" w:rsidR="004501F2" w:rsidRDefault="007C106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10290BD" w14:textId="77777777" w:rsidR="004501F2" w:rsidRDefault="007C1067">
            <w:pPr>
              <w:pStyle w:val="ProductList-TableBody"/>
            </w:pPr>
            <w:r>
              <w:t>BizTalk Server Enterprise</w:t>
            </w:r>
            <w:r>
              <w:fldChar w:fldCharType="begin"/>
            </w:r>
            <w:r>
              <w:instrText xml:space="preserve"> XE "BizTalk Server Enterprise" </w:instrText>
            </w:r>
            <w:r>
              <w:fldChar w:fldCharType="end"/>
            </w:r>
          </w:p>
        </w:tc>
      </w:tr>
      <w:tr w:rsidR="004501F2" w14:paraId="1D0326B3" w14:textId="77777777">
        <w:tc>
          <w:tcPr>
            <w:tcW w:w="6000" w:type="dxa"/>
            <w:tcBorders>
              <w:top w:val="single" w:sz="4" w:space="0" w:color="000000"/>
              <w:left w:val="single" w:sz="4" w:space="0" w:color="000000"/>
              <w:bottom w:val="single" w:sz="4" w:space="0" w:color="000000"/>
              <w:right w:val="single" w:sz="4" w:space="0" w:color="000000"/>
            </w:tcBorders>
          </w:tcPr>
          <w:p w14:paraId="4312ED24" w14:textId="77777777" w:rsidR="004501F2" w:rsidRDefault="007C106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205FAC" w14:textId="77777777" w:rsidR="004501F2" w:rsidRDefault="007C1067">
            <w:pPr>
              <w:pStyle w:val="ProductList-TableBody"/>
            </w:pPr>
            <w:r>
              <w:t>BizTalk Server Enterprise</w:t>
            </w:r>
          </w:p>
        </w:tc>
      </w:tr>
      <w:tr w:rsidR="004501F2" w14:paraId="70A8DD58" w14:textId="77777777">
        <w:tc>
          <w:tcPr>
            <w:tcW w:w="6000" w:type="dxa"/>
            <w:tcBorders>
              <w:top w:val="single" w:sz="4" w:space="0" w:color="000000"/>
              <w:left w:val="single" w:sz="4" w:space="0" w:color="000000"/>
              <w:bottom w:val="single" w:sz="4" w:space="0" w:color="000000"/>
              <w:right w:val="single" w:sz="4" w:space="0" w:color="000000"/>
            </w:tcBorders>
          </w:tcPr>
          <w:p w14:paraId="1CF05302" w14:textId="77777777" w:rsidR="004501F2" w:rsidRDefault="007C1067">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4AAD2D1F" w14:textId="77777777" w:rsidR="004501F2" w:rsidRDefault="007C1067">
            <w:pPr>
              <w:pStyle w:val="ProductList-TableBody"/>
            </w:pPr>
            <w:r>
              <w:t>Enterprise CAL</w:t>
            </w:r>
            <w:r>
              <w:fldChar w:fldCharType="begin"/>
            </w:r>
            <w:r>
              <w:instrText xml:space="preserve"> XE "Enterprise CAL" </w:instrText>
            </w:r>
            <w:r>
              <w:fldChar w:fldCharType="end"/>
            </w:r>
            <w:r>
              <w:t xml:space="preserve"> Suite</w:t>
            </w:r>
          </w:p>
        </w:tc>
      </w:tr>
      <w:tr w:rsidR="004501F2" w14:paraId="2E99B24E" w14:textId="77777777">
        <w:tc>
          <w:tcPr>
            <w:tcW w:w="6000" w:type="dxa"/>
            <w:tcBorders>
              <w:top w:val="single" w:sz="4" w:space="0" w:color="000000"/>
              <w:left w:val="single" w:sz="4" w:space="0" w:color="000000"/>
              <w:bottom w:val="single" w:sz="4" w:space="0" w:color="000000"/>
              <w:right w:val="single" w:sz="4" w:space="0" w:color="000000"/>
            </w:tcBorders>
          </w:tcPr>
          <w:p w14:paraId="19406611" w14:textId="77777777" w:rsidR="004501F2" w:rsidRDefault="007C106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985FA2" w14:textId="77777777" w:rsidR="004501F2" w:rsidRDefault="007C1067">
            <w:pPr>
              <w:pStyle w:val="ProductList-TableBody"/>
            </w:pPr>
            <w:r>
              <w:t>Core Infrastructure Server Suite Datacenter</w:t>
            </w:r>
            <w:r>
              <w:fldChar w:fldCharType="begin"/>
            </w:r>
            <w:r>
              <w:instrText xml:space="preserve"> XE "Core Infrastructure Server Suite Datacenter" </w:instrText>
            </w:r>
            <w:r>
              <w:fldChar w:fldCharType="end"/>
            </w:r>
          </w:p>
        </w:tc>
      </w:tr>
      <w:tr w:rsidR="004501F2" w14:paraId="0113CD9A" w14:textId="77777777">
        <w:tc>
          <w:tcPr>
            <w:tcW w:w="6000" w:type="dxa"/>
            <w:tcBorders>
              <w:top w:val="single" w:sz="4" w:space="0" w:color="000000"/>
              <w:left w:val="single" w:sz="4" w:space="0" w:color="000000"/>
              <w:bottom w:val="single" w:sz="4" w:space="0" w:color="000000"/>
              <w:right w:val="single" w:sz="4" w:space="0" w:color="000000"/>
            </w:tcBorders>
          </w:tcPr>
          <w:p w14:paraId="595A15C1" w14:textId="77777777" w:rsidR="004501F2" w:rsidRDefault="007C1067">
            <w:pPr>
              <w:pStyle w:val="ProductList-TableBody"/>
            </w:pPr>
            <w:r>
              <w:t>Izglītības iestādes darbstacija ar pamata CAL</w:t>
            </w:r>
          </w:p>
        </w:tc>
        <w:tc>
          <w:tcPr>
            <w:tcW w:w="6120" w:type="dxa"/>
            <w:tcBorders>
              <w:top w:val="single" w:sz="4" w:space="0" w:color="000000"/>
              <w:left w:val="single" w:sz="4" w:space="0" w:color="000000"/>
              <w:bottom w:val="single" w:sz="4" w:space="0" w:color="000000"/>
              <w:right w:val="single" w:sz="4" w:space="0" w:color="000000"/>
            </w:tcBorders>
          </w:tcPr>
          <w:p w14:paraId="70016886" w14:textId="77777777" w:rsidR="004501F2" w:rsidRDefault="007C1067">
            <w:pPr>
              <w:pStyle w:val="ProductList-TableBody"/>
            </w:pPr>
            <w:r>
              <w:t>Izglītības iestādes darbstacija ar Enterprise CAL Suite</w:t>
            </w:r>
          </w:p>
        </w:tc>
      </w:tr>
      <w:tr w:rsidR="004501F2" w14:paraId="53DDA814" w14:textId="77777777">
        <w:tc>
          <w:tcPr>
            <w:tcW w:w="6000" w:type="dxa"/>
            <w:tcBorders>
              <w:top w:val="single" w:sz="4" w:space="0" w:color="000000"/>
              <w:left w:val="single" w:sz="4" w:space="0" w:color="000000"/>
              <w:bottom w:val="single" w:sz="4" w:space="0" w:color="000000"/>
              <w:right w:val="single" w:sz="4" w:space="0" w:color="000000"/>
            </w:tcBorders>
          </w:tcPr>
          <w:p w14:paraId="6FC3363A" w14:textId="77777777" w:rsidR="004501F2" w:rsidRDefault="007C1067">
            <w:pPr>
              <w:pStyle w:val="ProductList-TableBody"/>
            </w:pPr>
            <w:r>
              <w:t>Skolas darbstacija ar pamata CAL</w:t>
            </w:r>
          </w:p>
        </w:tc>
        <w:tc>
          <w:tcPr>
            <w:tcW w:w="6120" w:type="dxa"/>
            <w:tcBorders>
              <w:top w:val="single" w:sz="4" w:space="0" w:color="000000"/>
              <w:left w:val="single" w:sz="4" w:space="0" w:color="000000"/>
              <w:bottom w:val="single" w:sz="4" w:space="0" w:color="000000"/>
              <w:right w:val="single" w:sz="4" w:space="0" w:color="000000"/>
            </w:tcBorders>
          </w:tcPr>
          <w:p w14:paraId="2F04527F" w14:textId="77777777" w:rsidR="004501F2" w:rsidRDefault="007C1067">
            <w:pPr>
              <w:pStyle w:val="ProductList-TableBody"/>
            </w:pPr>
            <w:r>
              <w:t>Skolas darbstacija ar Enterprise CAL Suite</w:t>
            </w:r>
          </w:p>
        </w:tc>
      </w:tr>
      <w:tr w:rsidR="004501F2" w14:paraId="736A9D03" w14:textId="77777777">
        <w:tc>
          <w:tcPr>
            <w:tcW w:w="6000" w:type="dxa"/>
            <w:tcBorders>
              <w:top w:val="single" w:sz="4" w:space="0" w:color="000000"/>
              <w:left w:val="single" w:sz="4" w:space="0" w:color="000000"/>
              <w:bottom w:val="single" w:sz="4" w:space="0" w:color="000000"/>
              <w:right w:val="single" w:sz="4" w:space="0" w:color="000000"/>
            </w:tcBorders>
          </w:tcPr>
          <w:p w14:paraId="7985EE37" w14:textId="77777777" w:rsidR="004501F2" w:rsidRDefault="007C106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10A3DA" w14:textId="77777777" w:rsidR="004501F2" w:rsidRDefault="007C1067">
            <w:pPr>
              <w:pStyle w:val="ProductList-TableBody"/>
            </w:pPr>
            <w:r>
              <w:t>Exchange Server Enterprise</w:t>
            </w:r>
            <w:r>
              <w:fldChar w:fldCharType="begin"/>
            </w:r>
            <w:r>
              <w:instrText xml:space="preserve"> XE "Exchange Server Enterprise" </w:instrText>
            </w:r>
            <w:r>
              <w:fldChar w:fldCharType="end"/>
            </w:r>
          </w:p>
        </w:tc>
      </w:tr>
      <w:tr w:rsidR="004501F2" w14:paraId="0C2B3BD6" w14:textId="77777777">
        <w:tc>
          <w:tcPr>
            <w:tcW w:w="6000" w:type="dxa"/>
            <w:tcBorders>
              <w:top w:val="single" w:sz="4" w:space="0" w:color="000000"/>
              <w:left w:val="single" w:sz="4" w:space="0" w:color="000000"/>
              <w:bottom w:val="single" w:sz="4" w:space="0" w:color="000000"/>
              <w:right w:val="single" w:sz="4" w:space="0" w:color="000000"/>
            </w:tcBorders>
          </w:tcPr>
          <w:p w14:paraId="5C166C7B" w14:textId="77777777" w:rsidR="004501F2" w:rsidRDefault="007C106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4C9634" w14:textId="77777777" w:rsidR="004501F2" w:rsidRDefault="007C1067">
            <w:pPr>
              <w:pStyle w:val="ProductList-TableBody"/>
            </w:pPr>
            <w:r>
              <w:t>Forefront TMG Enterprise</w:t>
            </w:r>
            <w:r>
              <w:fldChar w:fldCharType="begin"/>
            </w:r>
            <w:r>
              <w:instrText xml:space="preserve"> XE "Forefront TMG Enterprise" </w:instrText>
            </w:r>
            <w:r>
              <w:fldChar w:fldCharType="end"/>
            </w:r>
          </w:p>
        </w:tc>
      </w:tr>
      <w:tr w:rsidR="004501F2" w14:paraId="7B24F52D" w14:textId="77777777">
        <w:tc>
          <w:tcPr>
            <w:tcW w:w="6000" w:type="dxa"/>
            <w:tcBorders>
              <w:top w:val="single" w:sz="4" w:space="0" w:color="000000"/>
              <w:left w:val="single" w:sz="4" w:space="0" w:color="000000"/>
              <w:bottom w:val="single" w:sz="4" w:space="0" w:color="000000"/>
              <w:right w:val="single" w:sz="4" w:space="0" w:color="000000"/>
            </w:tcBorders>
          </w:tcPr>
          <w:p w14:paraId="71A32647" w14:textId="77777777" w:rsidR="004501F2" w:rsidRDefault="007C1067">
            <w:pPr>
              <w:pStyle w:val="ProductList-TableBody"/>
            </w:pPr>
            <w:r>
              <w:t>Microsoft Dynamics 365 Team Members lokālā CAL</w:t>
            </w:r>
            <w:r>
              <w:fldChar w:fldCharType="begin"/>
            </w:r>
            <w:r>
              <w:instrText xml:space="preserve"> XE "Microsoft Dynamics 365 Team Members lokālā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007213" w14:textId="77777777" w:rsidR="004501F2" w:rsidRDefault="007C1067">
            <w:pPr>
              <w:pStyle w:val="ProductList-TableBody"/>
            </w:pPr>
            <w:r>
              <w:t>Microsoft Dynamics 365 Sales lokālā CAL</w:t>
            </w:r>
            <w:r>
              <w:fldChar w:fldCharType="begin"/>
            </w:r>
            <w:r>
              <w:instrText xml:space="preserve"> XE "Microsoft Dynamics 365 Sales lokālā CAL" </w:instrText>
            </w:r>
            <w:r>
              <w:fldChar w:fldCharType="end"/>
            </w:r>
          </w:p>
        </w:tc>
      </w:tr>
      <w:tr w:rsidR="004501F2" w14:paraId="07958FFF" w14:textId="77777777">
        <w:tc>
          <w:tcPr>
            <w:tcW w:w="6000" w:type="dxa"/>
            <w:tcBorders>
              <w:top w:val="single" w:sz="4" w:space="0" w:color="000000"/>
              <w:left w:val="single" w:sz="4" w:space="0" w:color="000000"/>
              <w:bottom w:val="single" w:sz="4" w:space="0" w:color="000000"/>
              <w:right w:val="single" w:sz="4" w:space="0" w:color="000000"/>
            </w:tcBorders>
          </w:tcPr>
          <w:p w14:paraId="53DEBAFA" w14:textId="77777777" w:rsidR="004501F2" w:rsidRDefault="007C1067">
            <w:pPr>
              <w:pStyle w:val="ProductList-TableBody"/>
            </w:pPr>
            <w:r>
              <w:t>Microsoft Dynamics 365 Team Members lokālā CAL</w:t>
            </w:r>
          </w:p>
        </w:tc>
        <w:tc>
          <w:tcPr>
            <w:tcW w:w="6120" w:type="dxa"/>
            <w:tcBorders>
              <w:top w:val="single" w:sz="4" w:space="0" w:color="000000"/>
              <w:left w:val="single" w:sz="4" w:space="0" w:color="000000"/>
              <w:bottom w:val="single" w:sz="4" w:space="0" w:color="000000"/>
              <w:right w:val="single" w:sz="4" w:space="0" w:color="000000"/>
            </w:tcBorders>
          </w:tcPr>
          <w:p w14:paraId="22B7FDEF" w14:textId="77777777" w:rsidR="004501F2" w:rsidRDefault="007C1067">
            <w:pPr>
              <w:pStyle w:val="ProductList-TableBody"/>
            </w:pPr>
            <w:r>
              <w:t>Microsoft Dynamics 365 Customer Service lokālā CAL</w:t>
            </w:r>
            <w:r>
              <w:fldChar w:fldCharType="begin"/>
            </w:r>
            <w:r>
              <w:instrText xml:space="preserve"> XE "Microsoft Dynamics 365 Customer Service lokālā CAL" </w:instrText>
            </w:r>
            <w:r>
              <w:fldChar w:fldCharType="end"/>
            </w:r>
          </w:p>
        </w:tc>
      </w:tr>
      <w:tr w:rsidR="004501F2" w14:paraId="62F893FC" w14:textId="77777777">
        <w:tc>
          <w:tcPr>
            <w:tcW w:w="6000" w:type="dxa"/>
            <w:tcBorders>
              <w:top w:val="single" w:sz="4" w:space="0" w:color="000000"/>
              <w:left w:val="single" w:sz="4" w:space="0" w:color="000000"/>
              <w:bottom w:val="single" w:sz="4" w:space="0" w:color="000000"/>
              <w:right w:val="single" w:sz="4" w:space="0" w:color="000000"/>
            </w:tcBorders>
          </w:tcPr>
          <w:p w14:paraId="0FC1D8C5" w14:textId="77777777" w:rsidR="004501F2" w:rsidRDefault="007C1067">
            <w:pPr>
              <w:pStyle w:val="ProductList-TableBody"/>
            </w:pPr>
            <w:r>
              <w:t>Microsoft Dynamics 365 Team Members lokālā CAL</w:t>
            </w:r>
          </w:p>
        </w:tc>
        <w:tc>
          <w:tcPr>
            <w:tcW w:w="6120" w:type="dxa"/>
            <w:tcBorders>
              <w:top w:val="single" w:sz="4" w:space="0" w:color="000000"/>
              <w:left w:val="single" w:sz="4" w:space="0" w:color="000000"/>
              <w:bottom w:val="single" w:sz="4" w:space="0" w:color="000000"/>
              <w:right w:val="single" w:sz="4" w:space="0" w:color="000000"/>
            </w:tcBorders>
          </w:tcPr>
          <w:p w14:paraId="1AA5BAB6" w14:textId="77777777" w:rsidR="004501F2" w:rsidRDefault="007C1067">
            <w:pPr>
              <w:pStyle w:val="ProductList-TableBody"/>
            </w:pPr>
            <w:r>
              <w:t>Microsoft Dynamics 365 Operations Activity lokālā CAL</w:t>
            </w:r>
            <w:r>
              <w:fldChar w:fldCharType="begin"/>
            </w:r>
            <w:r>
              <w:instrText xml:space="preserve"> XE "Microsoft Dynamics 365 Operations Activity lokālā CAL" </w:instrText>
            </w:r>
            <w:r>
              <w:fldChar w:fldCharType="end"/>
            </w:r>
          </w:p>
        </w:tc>
      </w:tr>
      <w:tr w:rsidR="004501F2" w14:paraId="11C1CC5B" w14:textId="77777777">
        <w:tc>
          <w:tcPr>
            <w:tcW w:w="6000" w:type="dxa"/>
            <w:tcBorders>
              <w:top w:val="single" w:sz="4" w:space="0" w:color="000000"/>
              <w:left w:val="single" w:sz="4" w:space="0" w:color="000000"/>
              <w:bottom w:val="single" w:sz="4" w:space="0" w:color="000000"/>
              <w:right w:val="single" w:sz="4" w:space="0" w:color="000000"/>
            </w:tcBorders>
          </w:tcPr>
          <w:p w14:paraId="75520967" w14:textId="77777777" w:rsidR="004501F2" w:rsidRDefault="007C1067">
            <w:pPr>
              <w:pStyle w:val="ProductList-TableBody"/>
            </w:pPr>
            <w:r>
              <w:t>Microsoft Dynamics 365 Operations Activity lokālā CAL</w:t>
            </w:r>
          </w:p>
        </w:tc>
        <w:tc>
          <w:tcPr>
            <w:tcW w:w="6120" w:type="dxa"/>
            <w:tcBorders>
              <w:top w:val="single" w:sz="4" w:space="0" w:color="000000"/>
              <w:left w:val="single" w:sz="4" w:space="0" w:color="000000"/>
              <w:bottom w:val="single" w:sz="4" w:space="0" w:color="000000"/>
              <w:right w:val="single" w:sz="4" w:space="0" w:color="000000"/>
            </w:tcBorders>
          </w:tcPr>
          <w:p w14:paraId="673FB2F8" w14:textId="77777777" w:rsidR="004501F2" w:rsidRDefault="007C1067">
            <w:pPr>
              <w:pStyle w:val="ProductList-TableBody"/>
            </w:pPr>
            <w:r>
              <w:t>Microsoft Dynamics 365 Operations lokālā CAL</w:t>
            </w:r>
            <w:r>
              <w:fldChar w:fldCharType="begin"/>
            </w:r>
            <w:r>
              <w:instrText xml:space="preserve"> XE "Microsoft Dynamics 365 Operations lokālā CAL" </w:instrText>
            </w:r>
            <w:r>
              <w:fldChar w:fldCharType="end"/>
            </w:r>
          </w:p>
        </w:tc>
      </w:tr>
      <w:tr w:rsidR="004501F2" w14:paraId="49DC8B97" w14:textId="77777777">
        <w:tc>
          <w:tcPr>
            <w:tcW w:w="6000" w:type="dxa"/>
            <w:tcBorders>
              <w:top w:val="single" w:sz="4" w:space="0" w:color="000000"/>
              <w:left w:val="single" w:sz="4" w:space="0" w:color="000000"/>
              <w:bottom w:val="single" w:sz="4" w:space="0" w:color="000000"/>
              <w:right w:val="single" w:sz="4" w:space="0" w:color="000000"/>
            </w:tcBorders>
          </w:tcPr>
          <w:p w14:paraId="52C986FD" w14:textId="77777777" w:rsidR="004501F2" w:rsidRDefault="007C106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4C8023" w14:textId="77777777" w:rsidR="004501F2" w:rsidRDefault="007C1067">
            <w:pPr>
              <w:pStyle w:val="ProductList-TableBody"/>
            </w:pPr>
            <w:r>
              <w:t>Office Professional Plus</w:t>
            </w:r>
            <w:r>
              <w:fldChar w:fldCharType="begin"/>
            </w:r>
            <w:r>
              <w:instrText xml:space="preserve"> XE "Office Professional Plus" </w:instrText>
            </w:r>
            <w:r>
              <w:fldChar w:fldCharType="end"/>
            </w:r>
          </w:p>
        </w:tc>
      </w:tr>
      <w:tr w:rsidR="004501F2" w14:paraId="4922F34B" w14:textId="77777777">
        <w:tc>
          <w:tcPr>
            <w:tcW w:w="6000" w:type="dxa"/>
            <w:tcBorders>
              <w:top w:val="single" w:sz="4" w:space="0" w:color="000000"/>
              <w:left w:val="single" w:sz="4" w:space="0" w:color="000000"/>
              <w:bottom w:val="single" w:sz="4" w:space="0" w:color="000000"/>
              <w:right w:val="single" w:sz="4" w:space="0" w:color="000000"/>
            </w:tcBorders>
          </w:tcPr>
          <w:p w14:paraId="2CE407A2" w14:textId="77777777" w:rsidR="004501F2" w:rsidRDefault="007C1067">
            <w:pPr>
              <w:pStyle w:val="ProductList-TableBody"/>
            </w:pPr>
            <w:r>
              <w:t>Profesionālā darbstacija</w:t>
            </w:r>
          </w:p>
        </w:tc>
        <w:tc>
          <w:tcPr>
            <w:tcW w:w="6120" w:type="dxa"/>
            <w:tcBorders>
              <w:top w:val="single" w:sz="4" w:space="0" w:color="000000"/>
              <w:left w:val="single" w:sz="4" w:space="0" w:color="000000"/>
              <w:bottom w:val="single" w:sz="4" w:space="0" w:color="000000"/>
              <w:right w:val="single" w:sz="4" w:space="0" w:color="000000"/>
            </w:tcBorders>
          </w:tcPr>
          <w:p w14:paraId="43059B48" w14:textId="77777777" w:rsidR="004501F2" w:rsidRDefault="007C1067">
            <w:pPr>
              <w:pStyle w:val="ProductList-TableBody"/>
            </w:pPr>
            <w:r>
              <w:t>Enterprise darbstacija</w:t>
            </w:r>
          </w:p>
        </w:tc>
      </w:tr>
      <w:tr w:rsidR="004501F2" w14:paraId="5B117364" w14:textId="77777777">
        <w:tc>
          <w:tcPr>
            <w:tcW w:w="6000" w:type="dxa"/>
            <w:tcBorders>
              <w:top w:val="single" w:sz="4" w:space="0" w:color="000000"/>
              <w:left w:val="single" w:sz="4" w:space="0" w:color="000000"/>
              <w:bottom w:val="single" w:sz="4" w:space="0" w:color="000000"/>
              <w:right w:val="single" w:sz="4" w:space="0" w:color="000000"/>
            </w:tcBorders>
          </w:tcPr>
          <w:p w14:paraId="5CDC71CA" w14:textId="77777777" w:rsidR="004501F2" w:rsidRDefault="007C106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0641A8" w14:textId="77777777" w:rsidR="004501F2" w:rsidRDefault="007C1067">
            <w:pPr>
              <w:pStyle w:val="ProductList-TableBody"/>
            </w:pPr>
            <w:r>
              <w:t>Project Professional</w:t>
            </w:r>
            <w:r>
              <w:fldChar w:fldCharType="begin"/>
            </w:r>
            <w:r>
              <w:instrText xml:space="preserve"> XE "Project Professional" </w:instrText>
            </w:r>
            <w:r>
              <w:fldChar w:fldCharType="end"/>
            </w:r>
          </w:p>
        </w:tc>
      </w:tr>
      <w:tr w:rsidR="004501F2" w14:paraId="1479F3C5" w14:textId="77777777">
        <w:tc>
          <w:tcPr>
            <w:tcW w:w="6000" w:type="dxa"/>
            <w:tcBorders>
              <w:top w:val="single" w:sz="4" w:space="0" w:color="000000"/>
              <w:left w:val="single" w:sz="4" w:space="0" w:color="000000"/>
              <w:bottom w:val="single" w:sz="4" w:space="0" w:color="000000"/>
              <w:right w:val="single" w:sz="4" w:space="0" w:color="000000"/>
            </w:tcBorders>
          </w:tcPr>
          <w:p w14:paraId="4784A75B" w14:textId="77777777" w:rsidR="004501F2" w:rsidRDefault="007C106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7153AB4" w14:textId="77777777" w:rsidR="004501F2" w:rsidRDefault="007C1067">
            <w:pPr>
              <w:pStyle w:val="ProductList-TableBody"/>
            </w:pPr>
            <w:r>
              <w:t>SQL Server Enterprise Core</w:t>
            </w:r>
          </w:p>
        </w:tc>
      </w:tr>
      <w:tr w:rsidR="004501F2" w14:paraId="2B1A9517" w14:textId="77777777">
        <w:tc>
          <w:tcPr>
            <w:tcW w:w="6000" w:type="dxa"/>
            <w:tcBorders>
              <w:top w:val="single" w:sz="4" w:space="0" w:color="000000"/>
              <w:left w:val="single" w:sz="4" w:space="0" w:color="000000"/>
              <w:bottom w:val="single" w:sz="4" w:space="0" w:color="000000"/>
              <w:right w:val="single" w:sz="4" w:space="0" w:color="000000"/>
            </w:tcBorders>
          </w:tcPr>
          <w:p w14:paraId="25898105" w14:textId="77777777" w:rsidR="004501F2" w:rsidRDefault="007C106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2755FD" w14:textId="77777777" w:rsidR="004501F2" w:rsidRDefault="007C1067">
            <w:pPr>
              <w:pStyle w:val="ProductList-TableBody"/>
            </w:pPr>
            <w:r>
              <w:t>SQL Server Business Intelligence</w:t>
            </w:r>
            <w:r>
              <w:fldChar w:fldCharType="begin"/>
            </w:r>
            <w:r>
              <w:instrText xml:space="preserve"> XE "SQL Server Business Intelligence" </w:instrText>
            </w:r>
            <w:r>
              <w:fldChar w:fldCharType="end"/>
            </w:r>
          </w:p>
        </w:tc>
      </w:tr>
      <w:tr w:rsidR="004501F2" w14:paraId="175AF8FA" w14:textId="77777777">
        <w:tc>
          <w:tcPr>
            <w:tcW w:w="6000" w:type="dxa"/>
            <w:tcBorders>
              <w:top w:val="single" w:sz="4" w:space="0" w:color="000000"/>
              <w:left w:val="single" w:sz="4" w:space="0" w:color="000000"/>
              <w:bottom w:val="single" w:sz="4" w:space="0" w:color="000000"/>
              <w:right w:val="single" w:sz="4" w:space="0" w:color="000000"/>
            </w:tcBorders>
          </w:tcPr>
          <w:p w14:paraId="35D66674" w14:textId="77777777" w:rsidR="004501F2" w:rsidRDefault="007C106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253479" w14:textId="77777777" w:rsidR="004501F2" w:rsidRDefault="007C1067">
            <w:pPr>
              <w:pStyle w:val="ProductList-TableBody"/>
            </w:pPr>
            <w:r>
              <w:t>System Center Datacenter</w:t>
            </w:r>
            <w:r>
              <w:fldChar w:fldCharType="begin"/>
            </w:r>
            <w:r>
              <w:instrText xml:space="preserve"> XE "System Center Datacenter" </w:instrText>
            </w:r>
            <w:r>
              <w:fldChar w:fldCharType="end"/>
            </w:r>
          </w:p>
        </w:tc>
      </w:tr>
      <w:tr w:rsidR="004501F2" w14:paraId="115EA89C" w14:textId="77777777">
        <w:tc>
          <w:tcPr>
            <w:tcW w:w="6000" w:type="dxa"/>
            <w:tcBorders>
              <w:top w:val="single" w:sz="4" w:space="0" w:color="000000"/>
              <w:left w:val="single" w:sz="4" w:space="0" w:color="000000"/>
              <w:bottom w:val="single" w:sz="4" w:space="0" w:color="000000"/>
              <w:right w:val="single" w:sz="4" w:space="0" w:color="000000"/>
            </w:tcBorders>
          </w:tcPr>
          <w:p w14:paraId="180E3B68" w14:textId="77777777" w:rsidR="004501F2" w:rsidRDefault="007C106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09BB2D" w14:textId="77777777" w:rsidR="004501F2" w:rsidRDefault="007C1067">
            <w:pPr>
              <w:pStyle w:val="ProductList-TableBody"/>
            </w:pPr>
            <w:r>
              <w:t>Visio Professional</w:t>
            </w:r>
            <w:r>
              <w:fldChar w:fldCharType="begin"/>
            </w:r>
            <w:r>
              <w:instrText xml:space="preserve"> XE "Visio Professional" </w:instrText>
            </w:r>
            <w:r>
              <w:fldChar w:fldCharType="end"/>
            </w:r>
          </w:p>
        </w:tc>
      </w:tr>
      <w:tr w:rsidR="004501F2" w14:paraId="606D83DC" w14:textId="77777777">
        <w:tc>
          <w:tcPr>
            <w:tcW w:w="6000" w:type="dxa"/>
            <w:tcBorders>
              <w:top w:val="single" w:sz="4" w:space="0" w:color="000000"/>
              <w:left w:val="single" w:sz="4" w:space="0" w:color="000000"/>
              <w:bottom w:val="single" w:sz="4" w:space="0" w:color="000000"/>
              <w:right w:val="single" w:sz="4" w:space="0" w:color="000000"/>
            </w:tcBorders>
          </w:tcPr>
          <w:p w14:paraId="77771480" w14:textId="77777777" w:rsidR="004501F2" w:rsidRDefault="007C1067">
            <w:pPr>
              <w:pStyle w:val="ProductList-TableBody"/>
            </w:pPr>
            <w:r>
              <w:t>Visual Studio Professional abonements</w:t>
            </w:r>
            <w:r>
              <w:fldChar w:fldCharType="begin"/>
            </w:r>
            <w:r>
              <w:instrText xml:space="preserve"> XE "Visual Studio Professional abonements"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5A7CAB" w14:textId="77777777" w:rsidR="004501F2" w:rsidRDefault="007C1067">
            <w:pPr>
              <w:pStyle w:val="ProductList-TableBody"/>
            </w:pPr>
            <w:r>
              <w:t>Visual Studio Enterprise Subscription</w:t>
            </w:r>
            <w:r>
              <w:fldChar w:fldCharType="begin"/>
            </w:r>
            <w:r>
              <w:instrText xml:space="preserve"> XE "Visual Studio Enterprise Subscription" </w:instrText>
            </w:r>
            <w:r>
              <w:fldChar w:fldCharType="end"/>
            </w:r>
          </w:p>
        </w:tc>
      </w:tr>
      <w:tr w:rsidR="004501F2" w14:paraId="5E6243BA" w14:textId="77777777">
        <w:tc>
          <w:tcPr>
            <w:tcW w:w="6000" w:type="dxa"/>
            <w:tcBorders>
              <w:top w:val="single" w:sz="4" w:space="0" w:color="000000"/>
              <w:left w:val="single" w:sz="4" w:space="0" w:color="000000"/>
              <w:bottom w:val="single" w:sz="4" w:space="0" w:color="000000"/>
              <w:right w:val="single" w:sz="4" w:space="0" w:color="000000"/>
            </w:tcBorders>
          </w:tcPr>
          <w:p w14:paraId="646883A9" w14:textId="77777777" w:rsidR="004501F2" w:rsidRDefault="007C1067">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8FC416" w14:textId="77777777" w:rsidR="004501F2" w:rsidRDefault="007C1067">
            <w:pPr>
              <w:pStyle w:val="ProductList-TableBody"/>
            </w:pPr>
            <w:r>
              <w:t>Visual Studio Enterprise Subscription</w:t>
            </w:r>
            <w:r>
              <w:fldChar w:fldCharType="begin"/>
            </w:r>
            <w:r>
              <w:instrText xml:space="preserve"> XE "Visual Studio Enterprise Subscription" </w:instrText>
            </w:r>
            <w:r>
              <w:fldChar w:fldCharType="end"/>
            </w:r>
          </w:p>
        </w:tc>
      </w:tr>
      <w:tr w:rsidR="004501F2" w14:paraId="3DE5F918" w14:textId="77777777">
        <w:tc>
          <w:tcPr>
            <w:tcW w:w="6000" w:type="dxa"/>
            <w:tcBorders>
              <w:top w:val="single" w:sz="4" w:space="0" w:color="000000"/>
              <w:left w:val="single" w:sz="4" w:space="0" w:color="000000"/>
              <w:bottom w:val="single" w:sz="4" w:space="0" w:color="000000"/>
              <w:right w:val="single" w:sz="4" w:space="0" w:color="000000"/>
            </w:tcBorders>
          </w:tcPr>
          <w:p w14:paraId="7ACD1833" w14:textId="77777777" w:rsidR="004501F2" w:rsidRDefault="007C106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26505E" w14:textId="77777777" w:rsidR="004501F2" w:rsidRDefault="007C1067">
            <w:pPr>
              <w:pStyle w:val="ProductList-TableBody"/>
            </w:pPr>
            <w:r>
              <w:t>Windows Server Datacenter</w:t>
            </w:r>
            <w:r>
              <w:fldChar w:fldCharType="begin"/>
            </w:r>
            <w:r>
              <w:instrText xml:space="preserve"> XE "Windows Server Datacenter" </w:instrText>
            </w:r>
            <w:r>
              <w:fldChar w:fldCharType="end"/>
            </w:r>
          </w:p>
        </w:tc>
      </w:tr>
    </w:tbl>
    <w:p w14:paraId="3A91EA7B" w14:textId="77777777" w:rsidR="004501F2" w:rsidRDefault="004501F2">
      <w:pPr>
        <w:pStyle w:val="ProductList-Body"/>
      </w:pPr>
    </w:p>
    <w:p w14:paraId="0ADD4595" w14:textId="77777777" w:rsidR="004501F2" w:rsidRDefault="007C1067">
      <w:pPr>
        <w:pStyle w:val="ProductList-ClauseHeading"/>
        <w:outlineLvl w:val="2"/>
      </w:pPr>
      <w:bookmarkStart w:id="372" w:name="_Sec588"/>
      <w:r>
        <w:t>Serveri — Ārkārtas atkopšanas tiesības</w:t>
      </w:r>
      <w:bookmarkEnd w:id="372"/>
    </w:p>
    <w:p w14:paraId="65C310E3" w14:textId="77777777" w:rsidR="004501F2" w:rsidRDefault="007C1067">
      <w:pPr>
        <w:pStyle w:val="ProductList-Body"/>
      </w:pPr>
      <w:r>
        <w:t xml:space="preserve">Attiecībā uz katru piemērotas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kuru Klients darbina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kas atrodas </w:t>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Licencētā serverī</w:t>
      </w:r>
      <w:r>
        <w:fldChar w:fldCharType="end"/>
      </w:r>
      <w:r>
        <w:t xml:space="preserve">, Klientam ir tiesības īslaicīgi darbināt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vienā citā no saviem ārkārtas atkopšanai paredzētajiem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pakalpojumos Microsoft Azure Services</w:t>
      </w:r>
      <w:r>
        <w:fldChar w:fldCharType="begin"/>
      </w:r>
      <w:r>
        <w:instrText xml:space="preserve"> XE "Microsoft Azure Services" </w:instrText>
      </w:r>
      <w:r>
        <w:fldChar w:fldCharType="end"/>
      </w:r>
      <w:r>
        <w:t xml:space="preserve"> tādas piemērotas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t>, kas nav Windows Server</w:t>
      </w:r>
      <w:r>
        <w:fldChar w:fldCharType="begin"/>
      </w:r>
      <w:r>
        <w:instrText xml:space="preserve"> XE "Windows Server" </w:instrText>
      </w:r>
      <w:r>
        <w:fldChar w:fldCharType="end"/>
      </w:r>
      <w:r>
        <w:t xml:space="preserve">, ja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w:t>
      </w:r>
      <w:r>
        <w:fldChar w:fldCharType="end"/>
      </w:r>
      <w:r>
        <w:t xml:space="preserve"> tiek pārvaldīta pakalpojumā Azure Site Recovery</w:t>
      </w:r>
      <w:r>
        <w:fldChar w:fldCharType="begin"/>
      </w:r>
      <w:r>
        <w:instrText xml:space="preserve"> XE "Azure Site Recovery" </w:instrText>
      </w:r>
      <w:r>
        <w:fldChar w:fldCharType="end"/>
      </w:r>
      <w:r>
        <w:t xml:space="preserve"> platformā Azure. Uz šīs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lietošanu attiecas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un tālāk minētie ierobežojumi. Uz jebkuru šādos nolūkos izmantoto atvēlēto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076BB14E" w14:textId="77777777" w:rsidR="004501F2" w:rsidRDefault="004501F2">
      <w:pPr>
        <w:pStyle w:val="ProductList-Body"/>
      </w:pPr>
    </w:p>
    <w:p w14:paraId="497DB2D6" w14:textId="77777777" w:rsidR="004501F2" w:rsidRDefault="007C1067">
      <w:pPr>
        <w:pStyle w:val="ProductList-SubSubClauseHeading"/>
        <w:outlineLvl w:val="4"/>
      </w:pPr>
      <w:r>
        <w:t>Atļautā dublējuma instanču lietošana</w:t>
      </w:r>
    </w:p>
    <w:p w14:paraId="764289BD" w14:textId="77777777" w:rsidR="004501F2" w:rsidRDefault="007C1067">
      <w:pPr>
        <w:pStyle w:val="ProductList-BodyIndented2"/>
      </w:pPr>
      <w:r>
        <w:t xml:space="preserve">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drīkst darbināt vienīgi šādos izņēmuma periodos:</w:t>
      </w:r>
    </w:p>
    <w:p w14:paraId="71AB1B3B" w14:textId="77777777" w:rsidR="004501F2" w:rsidRDefault="007C1067" w:rsidP="007C1067">
      <w:pPr>
        <w:pStyle w:val="ProductList-Bullet"/>
        <w:numPr>
          <w:ilvl w:val="2"/>
          <w:numId w:val="60"/>
        </w:numPr>
      </w:pPr>
      <w:r>
        <w:t>īslaicīgi veicot ārkārtas atkopšanas testu vienas nedēļas laikā ik pēc 90 dienām;</w:t>
      </w:r>
    </w:p>
    <w:p w14:paraId="4C40A523" w14:textId="77777777" w:rsidR="004501F2" w:rsidRDefault="007C1067" w:rsidP="007C1067">
      <w:pPr>
        <w:pStyle w:val="ProductList-Bullet"/>
        <w:numPr>
          <w:ilvl w:val="2"/>
          <w:numId w:val="60"/>
        </w:numPr>
      </w:pPr>
      <w:r>
        <w:t xml:space="preserve">ārkārtas gadījumā, kad atkopjamais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nedarbojas; un</w:t>
      </w:r>
    </w:p>
    <w:p w14:paraId="670C0F8C" w14:textId="77777777" w:rsidR="004501F2" w:rsidRDefault="007C1067" w:rsidP="007C1067">
      <w:pPr>
        <w:pStyle w:val="ProductList-Bullet"/>
        <w:numPr>
          <w:ilvl w:val="2"/>
          <w:numId w:val="60"/>
        </w:numPr>
      </w:pPr>
      <w:r>
        <w:t xml:space="preserve">īslaicīgi pirms ārkārtas gadījuma, tā laikā un īslaicīgi pēc ārkārtas gadījuma, lai nodrošinātu datu pārsūtīšanu starp primāro ražošanas serveri un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14:paraId="54BD53E9" w14:textId="77777777" w:rsidR="004501F2" w:rsidRDefault="004501F2">
      <w:pPr>
        <w:pStyle w:val="ProductList-BodyIndented2"/>
      </w:pPr>
    </w:p>
    <w:p w14:paraId="7E48FA9E" w14:textId="77777777" w:rsidR="004501F2" w:rsidRDefault="007C1067">
      <w:pPr>
        <w:pStyle w:val="ProductList-SubSubClauseHeading"/>
        <w:outlineLvl w:val="4"/>
      </w:pPr>
      <w:r>
        <w:t>Azure hibrīdlietošanas priekšrocību izmantošana ārkārtas atkopšanai</w:t>
      </w:r>
    </w:p>
    <w:p w14:paraId="50C36B98" w14:textId="77777777" w:rsidR="004501F2" w:rsidRDefault="007C1067">
      <w:pPr>
        <w:pStyle w:val="ProductList-BodyIndented2"/>
      </w:pPr>
      <w:r>
        <w:t xml:space="preserve">Klients pēc izvēles var izmantot Windows Server saskaņā ar Azure hibrīdlietošanas priekšrocībām tām dublēšanas Instancēm, kas tiek darbinātas un pārvaldītas Microsoft Azure pakalpojumos, izmantojot Azure Site Recovery. Šajā gadījumā, pat ja Microsoft Azure licences nosacījumos, kas regulē Azure hibrīdlietošanas priekšrocības, ir noteikts citādi, Klientam ir atļauts vienlaikus izvietot tās pašas Windows Server Standarta licences Microsoft Azure pakalpojumos saskaņā ar Azure hibrīdlietošanas priekšrocībām ar mērķi veikt testēšanu, lietojumam atkopšanas laikā (kā aprakstīts iepriekš esošajā sadaļā “Atļautā dublējuma instanču lietošana”) un Licencētajos serveros, kuros darbojas atbilstošās ražošanas noslodzes. Turklāt Klients var atsākt to pašu ražošanas noslodžu darbināšanu Licencētajos serveros, kā noteikts šajā ārkārtas atkopšanas tiesību nosacījumā, neņemot vērā nekādus ierobežojumus attiecībā uz Licences atkārtotu piešķiršanu.  </w:t>
      </w:r>
    </w:p>
    <w:p w14:paraId="74038B25" w14:textId="77777777" w:rsidR="004501F2" w:rsidRDefault="004501F2">
      <w:pPr>
        <w:pStyle w:val="ProductList-BodyIndented2"/>
      </w:pPr>
    </w:p>
    <w:p w14:paraId="46FDFDFB" w14:textId="77777777" w:rsidR="004501F2" w:rsidRDefault="007C1067">
      <w:pPr>
        <w:pStyle w:val="ProductList-SubSubClauseHeading"/>
        <w:outlineLvl w:val="4"/>
      </w:pPr>
      <w:r>
        <w:t>Prasības ārkārtas atkopšanas izmantošanai</w:t>
      </w:r>
    </w:p>
    <w:p w14:paraId="1905639F" w14:textId="77777777" w:rsidR="004501F2" w:rsidRDefault="007C1067">
      <w:pPr>
        <w:pStyle w:val="ProductList-BodyIndented2"/>
      </w:pPr>
      <w:r>
        <w:t>Lai programmatūru lietotu saskaņā ar ārkārtas atkopšanas tiesībām, Klientam ir jāievēro tālāk minētie nosacījumi.</w:t>
      </w:r>
    </w:p>
    <w:p w14:paraId="7ECB91A4" w14:textId="77777777" w:rsidR="004501F2" w:rsidRDefault="007C1067" w:rsidP="007C1067">
      <w:pPr>
        <w:pStyle w:val="ProductList-Bullet"/>
        <w:numPr>
          <w:ilvl w:val="2"/>
          <w:numId w:val="61"/>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vidi nedrīkst darbināt citos gadījumos, izņemot iepriekš norādīto.</w:t>
      </w:r>
    </w:p>
    <w:p w14:paraId="629F3A56" w14:textId="77777777" w:rsidR="004501F2" w:rsidRDefault="007C1067" w:rsidP="007C1067">
      <w:pPr>
        <w:pStyle w:val="ProductList-Bullet"/>
        <w:numPr>
          <w:ilvl w:val="2"/>
          <w:numId w:val="61"/>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vidi nedrīkst izvietot tajā pašā klasterī, kurā atrodas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w:t>
      </w:r>
    </w:p>
    <w:p w14:paraId="118DD587" w14:textId="77777777" w:rsidR="004501F2" w:rsidRDefault="007C1067" w:rsidP="007C1067">
      <w:pPr>
        <w:pStyle w:val="ProductList-Bullet"/>
        <w:numPr>
          <w:ilvl w:val="2"/>
          <w:numId w:val="61"/>
        </w:numPr>
      </w:pPr>
      <w:r>
        <w:t xml:space="preserve">Izmantojot programmatūras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ir jāievēro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w:t>
      </w:r>
    </w:p>
    <w:p w14:paraId="09455F2F" w14:textId="77777777" w:rsidR="004501F2" w:rsidRDefault="007C1067" w:rsidP="007C1067">
      <w:pPr>
        <w:pStyle w:val="ProductList-Bullet"/>
        <w:numPr>
          <w:ilvl w:val="2"/>
          <w:numId w:val="61"/>
        </w:numPr>
      </w:pPr>
      <w:r>
        <w:t xml:space="preserve">Līdzko ārkārtas atkopšana ir pabeigta un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ir atkopts,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nedrīkst darbināt citos laika periodos, izņemot šeit atļautos.</w:t>
      </w:r>
    </w:p>
    <w:p w14:paraId="456137F6" w14:textId="77777777" w:rsidR="004501F2" w:rsidRDefault="007C1067" w:rsidP="007C1067">
      <w:pPr>
        <w:pStyle w:val="ProductList-Bullet"/>
        <w:numPr>
          <w:ilvl w:val="2"/>
          <w:numId w:val="61"/>
        </w:numPr>
      </w:pPr>
      <w:r>
        <w:t xml:space="preserve">SA segums ir jāuztur visām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Ārējās piekļuves licencēm un Servera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licencēm</w:t>
      </w:r>
      <w:r>
        <w:fldChar w:fldCharType="end"/>
      </w:r>
      <w:r>
        <w:t xml:space="preserve">, saskaņā ar kurām tas piekļūst dublējumkopijas instancei un pārvalda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vides, kurās darbojas attiecīgā programmatūra.</w:t>
      </w:r>
    </w:p>
    <w:p w14:paraId="3DACA073" w14:textId="77777777" w:rsidR="004501F2" w:rsidRDefault="007C1067" w:rsidP="007C1067">
      <w:pPr>
        <w:pStyle w:val="ProductList-Bullet"/>
        <w:numPr>
          <w:ilvl w:val="2"/>
          <w:numId w:val="61"/>
        </w:numPr>
      </w:pPr>
      <w:r>
        <w:t xml:space="preserve">Kad beidzas Klienta Software Assurance segums, beidzas arī Klienta tiesības darbināt dublējumkopiju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w:t>
      </w:r>
    </w:p>
    <w:p w14:paraId="22942B94" w14:textId="77777777" w:rsidR="004501F2" w:rsidRDefault="004501F2">
      <w:pPr>
        <w:pStyle w:val="ProductList-BodyIndented2"/>
      </w:pPr>
    </w:p>
    <w:p w14:paraId="29589167" w14:textId="77777777" w:rsidR="004501F2" w:rsidRDefault="007C1067">
      <w:pPr>
        <w:pStyle w:val="ProductList-SubSubClauseHeading"/>
        <w:outlineLvl w:val="4"/>
      </w:pPr>
      <w:r>
        <w:t>Papildu atļautā Windows Server lietošana</w:t>
      </w:r>
    </w:p>
    <w:p w14:paraId="45CEDE94" w14:textId="77777777" w:rsidR="004501F2" w:rsidRDefault="007C1067" w:rsidP="007C1067">
      <w:pPr>
        <w:pStyle w:val="ProductList-Bullet"/>
        <w:numPr>
          <w:ilvl w:val="2"/>
          <w:numId w:val="62"/>
        </w:numPr>
      </w:pPr>
      <w:r>
        <w:t>Izņemot dublējumkopiju instances, kas tiek darbinātas Microsoft Azure pakalpojumos</w:t>
      </w:r>
      <w:r>
        <w:fldChar w:fldCharType="begin"/>
      </w:r>
      <w:r>
        <w:instrText xml:space="preserve"> XE "Microsoft Azure pakalpojumos" </w:instrText>
      </w:r>
      <w:r>
        <w:fldChar w:fldCharType="end"/>
      </w:r>
      <w:r>
        <w:t xml:space="preserve">,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nav nepieciešama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ja tiek ievēroti tālāk minētie nosacījumi.</w:t>
      </w:r>
    </w:p>
    <w:p w14:paraId="2C3DBC84" w14:textId="77777777" w:rsidR="004501F2" w:rsidRDefault="007C1067" w:rsidP="007C1067">
      <w:pPr>
        <w:pStyle w:val="ProductList-Bullet"/>
        <w:numPr>
          <w:ilvl w:val="3"/>
          <w:numId w:val="62"/>
        </w:numPr>
      </w:pPr>
      <w:r>
        <w:t xml:space="preserve">Lai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replicētu primārās vietas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programmatūrā Windows Server tiek izmantota Hyper-V loma.</w:t>
      </w:r>
    </w:p>
    <w:p w14:paraId="5775EB3E" w14:textId="77777777" w:rsidR="004501F2" w:rsidRDefault="007C1067" w:rsidP="007C1067">
      <w:pPr>
        <w:pStyle w:val="ProductList-Bullet"/>
        <w:numPr>
          <w:ilvl w:val="3"/>
          <w:numId w:val="62"/>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drīkst izmantot vienīgi, lai:</w:t>
      </w:r>
    </w:p>
    <w:p w14:paraId="61CE9AD0" w14:textId="77777777" w:rsidR="004501F2" w:rsidRDefault="007C1067">
      <w:pPr>
        <w:pStyle w:val="ProductList-BodyIndented2"/>
        <w:ind w:left="1440"/>
      </w:pPr>
      <w:r>
        <w:t>- darbinātu aparatūras virtualizācijas programmatūru, piemēram, Hyper-V;</w:t>
      </w:r>
    </w:p>
    <w:p w14:paraId="4E160FFA" w14:textId="77777777" w:rsidR="004501F2" w:rsidRDefault="007C1067">
      <w:pPr>
        <w:pStyle w:val="ProductList-BodyIndented2"/>
        <w:ind w:left="1440"/>
      </w:pPr>
      <w:r>
        <w:t>- nodrošinātu aparatūras virtualizācijas pakalpojumus;</w:t>
      </w:r>
    </w:p>
    <w:p w14:paraId="3F6FD1AC" w14:textId="77777777" w:rsidR="004501F2" w:rsidRDefault="007C1067">
      <w:pPr>
        <w:pStyle w:val="ProductList-BodyIndented2"/>
        <w:ind w:left="1440"/>
      </w:pPr>
      <w:r>
        <w:t>- darbinātu programmatūras aģentus ar nolūku pārvaldīt aparatūras virtualizācijas programmatūru;</w:t>
      </w:r>
    </w:p>
    <w:p w14:paraId="3FCB83E2" w14:textId="77777777" w:rsidR="004501F2" w:rsidRDefault="007C1067">
      <w:pPr>
        <w:pStyle w:val="ProductList-BodyIndented2"/>
        <w:ind w:left="1440"/>
      </w:pPr>
      <w:r>
        <w:t>- nodrošinātu replicēšanas galamērķi;</w:t>
      </w:r>
    </w:p>
    <w:p w14:paraId="7D8F4B1E" w14:textId="77777777" w:rsidR="004501F2" w:rsidRDefault="007C1067">
      <w:pPr>
        <w:pStyle w:val="ProductList-BodyIndented2"/>
        <w:ind w:left="1440"/>
      </w:pPr>
      <w:r>
        <w:t xml:space="preserve">- iegūtu replicētas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un testētu kļūmjpārlēci;</w:t>
      </w:r>
    </w:p>
    <w:p w14:paraId="7D41ABD1" w14:textId="77777777" w:rsidR="004501F2" w:rsidRDefault="007C1067">
      <w:pPr>
        <w:pStyle w:val="ProductList-BodyIndented2"/>
        <w:ind w:left="1440"/>
      </w:pPr>
      <w:r>
        <w:t xml:space="preserve">- gaidītu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kļūmjpārlēci; </w:t>
      </w:r>
    </w:p>
    <w:p w14:paraId="5B695CBF" w14:textId="77777777" w:rsidR="004501F2" w:rsidRDefault="007C1067">
      <w:pPr>
        <w:pStyle w:val="ProductList-BodyIndented2"/>
        <w:ind w:left="1440"/>
      </w:pPr>
      <w:r>
        <w:t xml:space="preserve">- darbinātu ārkārtas atkopšanas noslodzes, kā aprakstīts iepriekš. </w:t>
      </w:r>
    </w:p>
    <w:p w14:paraId="7417F3E9" w14:textId="77777777" w:rsidR="004501F2" w:rsidRDefault="007C1067" w:rsidP="007C1067">
      <w:pPr>
        <w:pStyle w:val="ProductList-Bullet"/>
        <w:numPr>
          <w:ilvl w:val="3"/>
          <w:numId w:val="63"/>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nedrīkst izmantot kā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14:paraId="55F51A65" w14:textId="77777777" w:rsidR="004501F2" w:rsidRDefault="004501F2">
      <w:pPr>
        <w:pStyle w:val="ProductList-BodyIndented2"/>
      </w:pPr>
    </w:p>
    <w:p w14:paraId="37026C22" w14:textId="77777777" w:rsidR="004501F2" w:rsidRDefault="004501F2">
      <w:pPr>
        <w:pStyle w:val="ProductList-BodyIndented2"/>
      </w:pPr>
    </w:p>
    <w:p w14:paraId="72FB2D37" w14:textId="77777777" w:rsidR="004501F2" w:rsidRDefault="007C1067">
      <w:pPr>
        <w:pStyle w:val="ProductList-ClauseHeading"/>
        <w:outlineLvl w:val="2"/>
      </w:pPr>
      <w:bookmarkStart w:id="373" w:name="_Sec589"/>
      <w:r>
        <w:t>Licences mobilitāte</w:t>
      </w:r>
      <w:bookmarkEnd w:id="373"/>
    </w:p>
    <w:p w14:paraId="29028128" w14:textId="77777777" w:rsidR="004501F2" w:rsidRDefault="007C1067">
      <w:pPr>
        <w:pStyle w:val="ProductList-SubClauseHeading"/>
        <w:outlineLvl w:val="3"/>
      </w:pPr>
      <w:r>
        <w:t>Licences mobilitāte serveru fermu ietvaros</w:t>
      </w:r>
    </w:p>
    <w:p w14:paraId="60219DD7" w14:textId="77777777" w:rsidR="004501F2" w:rsidRDefault="007C1067">
      <w:pPr>
        <w:pStyle w:val="ProductList-BodyIndented"/>
      </w:pPr>
      <w:r>
        <w:t xml:space="preserve">Saskaņā ar Licences mobilitāti serveru fermu ietvaros jebkurai no savām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kuras ir paredzētas kā Licences mobilitāti ietverošas un attiecībā uz kurām Klientam ir aktīvs SA segums, Klientam ir tiesības mainīt to piešķiri uz jebkuru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Licencēto serveri</w:t>
      </w:r>
      <w:r>
        <w:fldChar w:fldCharType="end"/>
      </w:r>
      <w:r>
        <w:t xml:space="preserve">, kurš 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cik vien bieži nepieciešams. Klientam ir tiesības šo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piešķiri mainīt no vienas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fermas</w:t>
      </w:r>
      <w:r>
        <w:fldChar w:fldCharType="end"/>
      </w:r>
      <w:r>
        <w:t xml:space="preserve"> citai, bet ne īstermiņā (t.i., kopš iepriekšējās piešķiršanas ir jāpaiet 90 dienām). Patstāvīgai viesošanai lietotos Produktus drīkst izmantot tajā pašā laikā, saskaņā ar tiesībām uz Licences mobilitāti serveru fermu ietvaros.</w:t>
      </w:r>
    </w:p>
    <w:p w14:paraId="04B137CC" w14:textId="77777777" w:rsidR="004501F2" w:rsidRDefault="004501F2">
      <w:pPr>
        <w:pStyle w:val="ProductList-BodyIndented"/>
      </w:pPr>
    </w:p>
    <w:p w14:paraId="1DB635CC" w14:textId="77777777" w:rsidR="004501F2" w:rsidRDefault="007C1067">
      <w:pPr>
        <w:pStyle w:val="ProductList-SubClauseHeading"/>
        <w:outlineLvl w:val="3"/>
      </w:pPr>
      <w:r>
        <w:t>Licences mobilitāte, izmantojot Software Assurance</w:t>
      </w:r>
    </w:p>
    <w:p w14:paraId="723A9EC9" w14:textId="77777777" w:rsidR="004501F2" w:rsidRDefault="007C1067">
      <w:pPr>
        <w:pStyle w:val="ProductList-BodyIndented"/>
      </w:pPr>
      <w:r>
        <w:t xml:space="preserve">Saskaņā ar Licences mobilitāti, izmantojot Software Assurance (SA), Klientam ir tiesības uz kopīgotiem serveriem pārvietot savu programmatūru, kas ir licencēta saskaņā ar jebkuru Klienta Licenci, kura ir paredzēta kā </w:t>
      </w: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mobilitāti</w:t>
      </w:r>
      <w:r>
        <w:fldChar w:fldCharType="end"/>
      </w:r>
      <w:r>
        <w:t xml:space="preserve"> ietveroša un attiecībā uz kuru Klientam ir SA, atbilstoši tālāk minētajām prasībām. Saskaņā ar tiesībām uz Licences mobilitāti, izmantojot SA, un Patstāvīgās viesošanas licences nosacījumos ietvertajiem ierobežojumiem Patstāvīgai viesošanai lietotos Produktus nav atļauts izmantot vienlaicīgi. </w:t>
      </w:r>
    </w:p>
    <w:p w14:paraId="4DEA7064" w14:textId="77777777" w:rsidR="004501F2" w:rsidRDefault="004501F2">
      <w:pPr>
        <w:pStyle w:val="ProductList-BodyIndented"/>
      </w:pPr>
    </w:p>
    <w:p w14:paraId="35E69168" w14:textId="77777777" w:rsidR="004501F2" w:rsidRDefault="007C1067">
      <w:pPr>
        <w:pStyle w:val="ProductList-SubSubClauseHeading"/>
        <w:outlineLvl w:val="4"/>
      </w:pPr>
      <w:r>
        <w:t>Atļautie izmantošanas veidi.</w:t>
      </w:r>
    </w:p>
    <w:p w14:paraId="69651DE4" w14:textId="77777777" w:rsidR="004501F2" w:rsidRDefault="007C1067">
      <w:pPr>
        <w:pStyle w:val="ProductList-BodyIndented2"/>
      </w:pPr>
      <w:r>
        <w:t>Ar Licences mobilitāti (izmantojot SA) Klients drīkst:</w:t>
      </w:r>
    </w:p>
    <w:p w14:paraId="6738AF3C" w14:textId="77777777" w:rsidR="004501F2" w:rsidRDefault="007C1067" w:rsidP="007C1067">
      <w:pPr>
        <w:pStyle w:val="ProductList-Bullet"/>
        <w:numPr>
          <w:ilvl w:val="2"/>
          <w:numId w:val="64"/>
        </w:numPr>
      </w:pPr>
      <w:r>
        <w:t>darbināt savu licencēto programmatūru kopīgotos serveros;</w:t>
      </w:r>
    </w:p>
    <w:p w14:paraId="04A770DC" w14:textId="77777777" w:rsidR="004501F2" w:rsidRDefault="007C1067" w:rsidP="007C1067">
      <w:pPr>
        <w:pStyle w:val="ProductList-Bullet"/>
        <w:numPr>
          <w:ilvl w:val="2"/>
          <w:numId w:val="64"/>
        </w:numPr>
      </w:pPr>
      <w:r>
        <w:t>piekļūt attiecīgajai programmatūrai saskaņā ar piekļuves licencēm uz attiecībā uz kurām tam ir SA segums, un saskaņā ar savām Lietotāja un Ierīces SL, kas atļauj piekļūt Produktiem;</w:t>
      </w:r>
    </w:p>
    <w:p w14:paraId="26A15628" w14:textId="77777777" w:rsidR="004501F2" w:rsidRDefault="007C1067" w:rsidP="007C1067">
      <w:pPr>
        <w:pStyle w:val="ProductList-Bullet"/>
        <w:numPr>
          <w:ilvl w:val="2"/>
          <w:numId w:val="64"/>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ko Klients izmanto kopīgotos serveros; un/vai</w:t>
      </w:r>
    </w:p>
    <w:p w14:paraId="1672F2C8" w14:textId="77777777" w:rsidR="004501F2" w:rsidRDefault="007C1067" w:rsidP="007C1067">
      <w:pPr>
        <w:pStyle w:val="ProductList-Bullet"/>
        <w:numPr>
          <w:ilvl w:val="2"/>
          <w:numId w:val="64"/>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ko Klients izmanto savos serveros, lietojot programmatūru, kas tiek darbināta kopīgotos serveros.</w:t>
      </w:r>
    </w:p>
    <w:p w14:paraId="52D8A99D" w14:textId="77777777" w:rsidR="004501F2" w:rsidRDefault="004501F2">
      <w:pPr>
        <w:pStyle w:val="ProductList-BodyIndented2"/>
      </w:pPr>
    </w:p>
    <w:p w14:paraId="5CEFC666" w14:textId="77777777" w:rsidR="004501F2" w:rsidRDefault="007C1067">
      <w:pPr>
        <w:pStyle w:val="ProductList-SubSubClauseHeading"/>
        <w:outlineLvl w:val="4"/>
      </w:pPr>
      <w:r>
        <w:t>Prasības.</w:t>
      </w:r>
    </w:p>
    <w:p w14:paraId="759B1323" w14:textId="77777777" w:rsidR="004501F2" w:rsidRDefault="007C1067">
      <w:pPr>
        <w:pStyle w:val="ProductList-BodyIndented2"/>
      </w:pPr>
      <w:r>
        <w:t>Lai lietotu Licences mobilitāti (izmantojot SA) Klientam ir:</w:t>
      </w:r>
    </w:p>
    <w:p w14:paraId="593A2EFB" w14:textId="77777777" w:rsidR="004501F2" w:rsidRDefault="007C1067" w:rsidP="007C1067">
      <w:pPr>
        <w:pStyle w:val="ProductList-Bullet"/>
        <w:numPr>
          <w:ilvl w:val="2"/>
          <w:numId w:val="65"/>
        </w:numPr>
      </w:pPr>
      <w:r>
        <w:t xml:space="preserve">jādarbina sava licencētā programmatūra un jāpārvalda savas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kopīgotos serveros saskaņā ar lielapjoma licencēšanas līguma nosacījumiem;</w:t>
      </w:r>
    </w:p>
    <w:p w14:paraId="28294A65" w14:textId="77777777" w:rsidR="004501F2" w:rsidRDefault="007C1067" w:rsidP="007C1067">
      <w:pPr>
        <w:pStyle w:val="ProductList-Bullet"/>
        <w:numPr>
          <w:ilvl w:val="2"/>
          <w:numId w:val="65"/>
        </w:numPr>
      </w:pPr>
      <w:r>
        <w:t xml:space="preserve">jāizvieto tās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izmantojot vienīgi Microsoft Azure pakalpojumus</w:t>
      </w:r>
      <w:r>
        <w:fldChar w:fldCharType="begin"/>
      </w:r>
      <w:r>
        <w:instrText xml:space="preserve"> XE "Microsoft Azure pakalpojumus" </w:instrText>
      </w:r>
      <w:r>
        <w:fldChar w:fldCharType="end"/>
      </w:r>
      <w:r>
        <w:t xml:space="preserve"> vai kvalificēto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ko nodrošina Software Assurance partneris</w:t>
      </w:r>
      <w:r>
        <w:fldChar w:fldCharType="end"/>
      </w:r>
      <w:r>
        <w:t>;</w:t>
      </w:r>
    </w:p>
    <w:p w14:paraId="5317DE28" w14:textId="77777777" w:rsidR="004501F2" w:rsidRDefault="007C1067" w:rsidP="007C1067">
      <w:pPr>
        <w:pStyle w:val="ProductList-Bullet"/>
        <w:numPr>
          <w:ilvl w:val="2"/>
          <w:numId w:val="65"/>
        </w:numPr>
      </w:pPr>
      <w:r>
        <w:t xml:space="preserve">jāaizpilda un jāiesniedz Licences mobilitātes apstiprināšanas veidlapa ar katru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mobilitātes, izmantojot Software Assurance, partneri</w:t>
      </w:r>
      <w:r>
        <w:fldChar w:fldCharType="end"/>
      </w:r>
      <w:r>
        <w:t>, kas tā licencēto programmatūru darbinās savos koplietojamos serveros.</w:t>
      </w:r>
    </w:p>
    <w:p w14:paraId="55B279B9" w14:textId="77777777" w:rsidR="004501F2" w:rsidRDefault="004501F2">
      <w:pPr>
        <w:pStyle w:val="ProductList-BodyIndented2"/>
      </w:pPr>
    </w:p>
    <w:p w14:paraId="3AF49C34" w14:textId="77777777" w:rsidR="004501F2" w:rsidRDefault="007C1067">
      <w:pPr>
        <w:pStyle w:val="ProductList-BodyIndented2"/>
      </w:pPr>
      <w:r>
        <w:t xml:space="preserve">Klientam ir tiesības savu licencēto programmatūru no kopīgotiem serveriem pārvietot atpakaļ uz saviem Licencētajiem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citas trešās personas kopīgotiem serveriem, taču ne īstermiņā (90 dienas pēc iepriekšējās piešķiršanas). Klientam ir arī tiesības saskaņā ar noteiktu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darbinātās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vai pārvaldītās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no kopīgotiem serveriem vienā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pārvietot uz Klienta kopīgotiem serveriem citā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taču ne īstermiņā (90 dienas pēc iepriekšējās piešķiršanas).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vidēm, kas tiek pārvaldītas saskaņā ar to pašu Licenci, ir jāatrodas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Klients piekrīt uzņemties atbildību par trešo personu veiktajām darbībām attiecībā uz programmatūras izvietošanu un pārvaldīšanu tā vārdā. Izņemot tālāk aprakstītos gadījumus, Produkta lietošanu regulē Produktam piemērojamie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kopā ar nosacījumiem par Licences mobilitāti, izmantojot SA. Licences mobilitātes (izmantojot SA) nosacījumi aizstāj jebkādus konfliktējošus Produkta Licences nosacījumus, ja tiek lietota Licences mobilitāte, izmantojot SA. Tiesības uz Licences mobilitāti, izmantojot SA, attiecas arī uz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 pakalpojumu sniedzēju</w:t>
      </w:r>
      <w:r>
        <w:fldChar w:fldCharType="end"/>
      </w:r>
      <w:r>
        <w:t xml:space="preserve"> Klienta lietošanai paredzētiem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saskaņā ar šiem pašiem noteikumiem un nosacījumiem. Dažiem Produktiem, kā norādīts tālāk, ir citi lietošanas noteikumi attiecībā uz kopīgotiem serveriem saskaņā ar Licences mobilitāti, izmantojot SA:</w:t>
      </w:r>
    </w:p>
    <w:tbl>
      <w:tblPr>
        <w:tblStyle w:val="PURTable1"/>
        <w:tblW w:w="0" w:type="dxa"/>
        <w:tblLook w:val="04A0" w:firstRow="1" w:lastRow="0" w:firstColumn="1" w:lastColumn="0" w:noHBand="0" w:noVBand="1"/>
      </w:tblPr>
      <w:tblGrid>
        <w:gridCol w:w="2524"/>
        <w:gridCol w:w="2625"/>
        <w:gridCol w:w="2503"/>
        <w:gridCol w:w="2544"/>
      </w:tblGrid>
      <w:tr w:rsidR="004501F2" w14:paraId="2F47FAF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19433E" w14:textId="77777777" w:rsidR="004501F2" w:rsidRDefault="007C1067">
            <w:pPr>
              <w:pStyle w:val="ProductList-TableBody"/>
            </w:pPr>
            <w:r>
              <w:rPr>
                <w:color w:val="FFFFFF"/>
              </w:rPr>
              <w:t>Licences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357EE2" w14:textId="77777777" w:rsidR="004501F2" w:rsidRDefault="007C1067">
            <w:pPr>
              <w:pStyle w:val="ProductList-TableBody"/>
            </w:pPr>
            <w:r>
              <w:rPr>
                <w:color w:val="FFFFFF"/>
              </w:rPr>
              <w:t>Produkts/produkta tips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518A61" w14:textId="77777777" w:rsidR="004501F2" w:rsidRDefault="007C1067">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3682C1" w14:textId="77777777" w:rsidR="004501F2" w:rsidRDefault="007C1067">
            <w:pPr>
              <w:pStyle w:val="ProductList-TableBody"/>
            </w:pPr>
            <w:r>
              <w:rPr>
                <w:color w:val="FFFFFF"/>
              </w:rPr>
              <w:t>Atļautais skaits:</w:t>
            </w:r>
          </w:p>
          <w:p w14:paraId="1D4305F3" w14:textId="77777777" w:rsidR="004501F2" w:rsidRDefault="007C1067">
            <w:pPr>
              <w:pStyle w:val="ProductList-TableBody"/>
            </w:pPr>
            <w:r>
              <w:rPr>
                <w:color w:val="FFFFFF"/>
              </w:rPr>
              <w:t>OSE vai kodoli katrai licencei</w:t>
            </w:r>
          </w:p>
        </w:tc>
      </w:tr>
      <w:tr w:rsidR="004501F2" w14:paraId="5794536E" w14:textId="77777777">
        <w:tc>
          <w:tcPr>
            <w:tcW w:w="3060" w:type="dxa"/>
            <w:tcBorders>
              <w:top w:val="single" w:sz="4" w:space="0" w:color="000000"/>
              <w:left w:val="single" w:sz="4" w:space="0" w:color="000000"/>
              <w:bottom w:val="single" w:sz="4" w:space="0" w:color="000000"/>
              <w:right w:val="single" w:sz="4" w:space="0" w:color="000000"/>
            </w:tcBorders>
          </w:tcPr>
          <w:p w14:paraId="7773BEB4" w14:textId="77777777" w:rsidR="004501F2" w:rsidRDefault="007C1067">
            <w:pPr>
              <w:pStyle w:val="ProductList-TableBody"/>
            </w:pPr>
            <w:r>
              <w:t>Pēc kodola/CAL</w:t>
            </w:r>
          </w:p>
        </w:tc>
        <w:tc>
          <w:tcPr>
            <w:tcW w:w="3060" w:type="dxa"/>
            <w:tcBorders>
              <w:top w:val="single" w:sz="4" w:space="0" w:color="000000"/>
              <w:left w:val="single" w:sz="4" w:space="0" w:color="000000"/>
              <w:bottom w:val="single" w:sz="4" w:space="0" w:color="000000"/>
              <w:right w:val="single" w:sz="4" w:space="0" w:color="000000"/>
            </w:tcBorders>
          </w:tcPr>
          <w:p w14:paraId="2E67EB97" w14:textId="77777777" w:rsidR="004501F2" w:rsidRDefault="007C1067">
            <w:pPr>
              <w:pStyle w:val="ProductList-TableBody"/>
            </w:pPr>
            <w:r>
              <w:t>Ārējās piekļuves licences</w:t>
            </w:r>
          </w:p>
        </w:tc>
        <w:tc>
          <w:tcPr>
            <w:tcW w:w="3060" w:type="dxa"/>
            <w:tcBorders>
              <w:top w:val="single" w:sz="4" w:space="0" w:color="000000"/>
              <w:left w:val="single" w:sz="4" w:space="0" w:color="000000"/>
              <w:bottom w:val="single" w:sz="4" w:space="0" w:color="000000"/>
              <w:right w:val="single" w:sz="4" w:space="0" w:color="000000"/>
            </w:tcBorders>
          </w:tcPr>
          <w:p w14:paraId="63C5BE6B" w14:textId="77777777" w:rsidR="004501F2" w:rsidRDefault="007C1067">
            <w:pPr>
              <w:pStyle w:val="ProductList-TableBody"/>
            </w:pPr>
            <w:r>
              <w:t>Katra Ārējās piekļuves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34270269" w14:textId="77777777" w:rsidR="004501F2" w:rsidRDefault="007C1067">
            <w:pPr>
              <w:pStyle w:val="ProductList-TableBody"/>
            </w:pPr>
            <w:r>
              <w:t>1 OSE katrai licencei</w:t>
            </w:r>
          </w:p>
        </w:tc>
      </w:tr>
      <w:tr w:rsidR="004501F2" w14:paraId="265597E5" w14:textId="77777777">
        <w:tc>
          <w:tcPr>
            <w:tcW w:w="3060" w:type="dxa"/>
            <w:tcBorders>
              <w:top w:val="single" w:sz="4" w:space="0" w:color="000000"/>
              <w:left w:val="single" w:sz="4" w:space="0" w:color="000000"/>
              <w:bottom w:val="single" w:sz="4" w:space="0" w:color="000000"/>
              <w:right w:val="single" w:sz="4" w:space="0" w:color="000000"/>
            </w:tcBorders>
          </w:tcPr>
          <w:p w14:paraId="70518244" w14:textId="77777777" w:rsidR="004501F2" w:rsidRDefault="007C1067">
            <w:pPr>
              <w:pStyle w:val="ProductList-TableBody"/>
            </w:pPr>
            <w:r>
              <w:t>Serveris/CAL</w:t>
            </w:r>
          </w:p>
        </w:tc>
        <w:tc>
          <w:tcPr>
            <w:tcW w:w="3060" w:type="dxa"/>
            <w:tcBorders>
              <w:top w:val="single" w:sz="4" w:space="0" w:color="000000"/>
              <w:left w:val="single" w:sz="4" w:space="0" w:color="000000"/>
              <w:bottom w:val="single" w:sz="4" w:space="0" w:color="000000"/>
              <w:right w:val="single" w:sz="4" w:space="0" w:color="000000"/>
            </w:tcBorders>
          </w:tcPr>
          <w:p w14:paraId="01FF6CB5" w14:textId="77777777" w:rsidR="004501F2" w:rsidRDefault="007C106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EFA14ED" w14:textId="77777777" w:rsidR="004501F2" w:rsidRDefault="007C1067">
            <w:pPr>
              <w:pStyle w:val="ProductList-TableBody"/>
            </w:pPr>
            <w:r>
              <w:t>Katra Servera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1B019248" w14:textId="77777777" w:rsidR="004501F2" w:rsidRDefault="007C1067">
            <w:pPr>
              <w:pStyle w:val="ProductList-TableBody"/>
            </w:pPr>
            <w:r>
              <w:t>1 OSE katrai licencei</w:t>
            </w:r>
          </w:p>
        </w:tc>
      </w:tr>
      <w:tr w:rsidR="004501F2" w14:paraId="5AF034AD" w14:textId="77777777">
        <w:tc>
          <w:tcPr>
            <w:tcW w:w="3060" w:type="dxa"/>
            <w:tcBorders>
              <w:top w:val="single" w:sz="4" w:space="0" w:color="000000"/>
              <w:left w:val="single" w:sz="4" w:space="0" w:color="000000"/>
              <w:bottom w:val="single" w:sz="4" w:space="0" w:color="000000"/>
              <w:right w:val="single" w:sz="4" w:space="0" w:color="000000"/>
            </w:tcBorders>
          </w:tcPr>
          <w:p w14:paraId="3CB0E776" w14:textId="77777777" w:rsidR="004501F2" w:rsidRDefault="007C1067">
            <w:pPr>
              <w:pStyle w:val="ProductList-TableBody"/>
            </w:pPr>
            <w:r>
              <w:t>Licencēts kodolam</w:t>
            </w:r>
          </w:p>
        </w:tc>
        <w:tc>
          <w:tcPr>
            <w:tcW w:w="3060" w:type="dxa"/>
            <w:tcBorders>
              <w:top w:val="single" w:sz="4" w:space="0" w:color="000000"/>
              <w:left w:val="single" w:sz="4" w:space="0" w:color="000000"/>
              <w:bottom w:val="single" w:sz="4" w:space="0" w:color="000000"/>
              <w:right w:val="single" w:sz="4" w:space="0" w:color="000000"/>
            </w:tcBorders>
          </w:tcPr>
          <w:p w14:paraId="69AC6757" w14:textId="77777777" w:rsidR="004501F2" w:rsidRDefault="007C1067">
            <w:pPr>
              <w:pStyle w:val="ProductList-TableBody"/>
            </w:pPr>
            <w:r>
              <w:t>Visi piemērotie Produkti</w:t>
            </w:r>
          </w:p>
        </w:tc>
        <w:tc>
          <w:tcPr>
            <w:tcW w:w="3060" w:type="dxa"/>
            <w:tcBorders>
              <w:top w:val="single" w:sz="4" w:space="0" w:color="000000"/>
              <w:left w:val="single" w:sz="4" w:space="0" w:color="000000"/>
              <w:bottom w:val="single" w:sz="4" w:space="0" w:color="000000"/>
              <w:right w:val="single" w:sz="4" w:space="0" w:color="000000"/>
            </w:tcBorders>
          </w:tcPr>
          <w:p w14:paraId="16056DC4" w14:textId="77777777" w:rsidR="004501F2" w:rsidRDefault="007C1067">
            <w:pPr>
              <w:pStyle w:val="ProductList-TableBody"/>
            </w:pPr>
            <w:r>
              <w:t>Katra Kodola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6950C707" w14:textId="77777777" w:rsidR="004501F2" w:rsidRDefault="007C1067">
            <w:pPr>
              <w:pStyle w:val="ProductList-TableBody"/>
            </w:pPr>
            <w:r>
              <w:t>Viens virtuāls kodols (saskaņā ar produktu lietošanas noteikumiem, tostarp 4 kodolu licenču minimālo prasību katrai OSE)</w:t>
            </w:r>
          </w:p>
        </w:tc>
      </w:tr>
      <w:tr w:rsidR="004501F2" w14:paraId="562D249D" w14:textId="77777777">
        <w:tc>
          <w:tcPr>
            <w:tcW w:w="3060" w:type="dxa"/>
            <w:tcBorders>
              <w:top w:val="single" w:sz="4" w:space="0" w:color="000000"/>
              <w:left w:val="single" w:sz="4" w:space="0" w:color="000000"/>
              <w:bottom w:val="single" w:sz="4" w:space="0" w:color="000000"/>
              <w:right w:val="single" w:sz="4" w:space="0" w:color="000000"/>
            </w:tcBorders>
          </w:tcPr>
          <w:p w14:paraId="4C21C895" w14:textId="77777777" w:rsidR="004501F2" w:rsidRDefault="007C1067">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4718E002" w14:textId="77777777" w:rsidR="004501F2" w:rsidRDefault="007C1067">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0568B70" w14:textId="77777777" w:rsidR="004501F2" w:rsidRDefault="007C1067">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333011F1" w14:textId="77777777" w:rsidR="004501F2" w:rsidRDefault="007C1067">
            <w:pPr>
              <w:pStyle w:val="ProductList-TableBody"/>
            </w:pPr>
            <w:r>
              <w:t>2 pārvaldītas OSE katram Licencētajam serverim</w:t>
            </w:r>
          </w:p>
        </w:tc>
      </w:tr>
      <w:tr w:rsidR="004501F2" w14:paraId="450ADE4E" w14:textId="77777777">
        <w:tc>
          <w:tcPr>
            <w:tcW w:w="3060" w:type="dxa"/>
            <w:tcBorders>
              <w:top w:val="single" w:sz="4" w:space="0" w:color="000000"/>
              <w:left w:val="single" w:sz="4" w:space="0" w:color="000000"/>
              <w:bottom w:val="single" w:sz="4" w:space="0" w:color="000000"/>
              <w:right w:val="single" w:sz="4" w:space="0" w:color="000000"/>
            </w:tcBorders>
          </w:tcPr>
          <w:p w14:paraId="1CE2819D" w14:textId="77777777" w:rsidR="004501F2" w:rsidRDefault="007C1067">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38933110" w14:textId="77777777" w:rsidR="004501F2" w:rsidRDefault="007C1067">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1CE022A" w14:textId="77777777" w:rsidR="004501F2" w:rsidRDefault="007C1067">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5735C672" w14:textId="77777777" w:rsidR="004501F2" w:rsidRDefault="007C1067">
            <w:pPr>
              <w:pStyle w:val="ProductList-TableBody"/>
            </w:pPr>
            <w:r>
              <w:t>10 pārvaldītas OSE katram Licencētajam serverim</w:t>
            </w:r>
          </w:p>
        </w:tc>
      </w:tr>
      <w:tr w:rsidR="004501F2" w14:paraId="0E915507" w14:textId="77777777">
        <w:tc>
          <w:tcPr>
            <w:tcW w:w="3060" w:type="dxa"/>
            <w:tcBorders>
              <w:top w:val="single" w:sz="4" w:space="0" w:color="000000"/>
              <w:left w:val="single" w:sz="4" w:space="0" w:color="000000"/>
              <w:bottom w:val="single" w:sz="4" w:space="0" w:color="000000"/>
              <w:right w:val="single" w:sz="4" w:space="0" w:color="000000"/>
            </w:tcBorders>
          </w:tcPr>
          <w:p w14:paraId="4CFF2D7A" w14:textId="77777777" w:rsidR="004501F2" w:rsidRDefault="007C1067">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748084AC" w14:textId="77777777" w:rsidR="004501F2" w:rsidRDefault="007C1067">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16EB525" w14:textId="77777777" w:rsidR="004501F2" w:rsidRDefault="007C1067">
            <w:pPr>
              <w:pStyle w:val="ProductList-TableBody"/>
            </w:pPr>
            <w:r>
              <w:t>Katras 16 Pārvaldības licences ar aktīvu SA segumu</w:t>
            </w:r>
          </w:p>
        </w:tc>
        <w:tc>
          <w:tcPr>
            <w:tcW w:w="3060" w:type="dxa"/>
            <w:tcBorders>
              <w:top w:val="single" w:sz="4" w:space="0" w:color="000000"/>
              <w:left w:val="single" w:sz="4" w:space="0" w:color="000000"/>
              <w:bottom w:val="single" w:sz="4" w:space="0" w:color="000000"/>
              <w:right w:val="single" w:sz="4" w:space="0" w:color="000000"/>
            </w:tcBorders>
          </w:tcPr>
          <w:p w14:paraId="0F280D42" w14:textId="77777777" w:rsidR="004501F2" w:rsidRDefault="007C1067">
            <w:pPr>
              <w:pStyle w:val="ProductList-TableBody"/>
            </w:pPr>
            <w:r>
              <w:t>2 pārvaldītas OSE katram Licencētajam serverim</w:t>
            </w:r>
          </w:p>
        </w:tc>
      </w:tr>
      <w:tr w:rsidR="004501F2" w14:paraId="24C2E9C7" w14:textId="77777777">
        <w:tc>
          <w:tcPr>
            <w:tcW w:w="3060" w:type="dxa"/>
            <w:tcBorders>
              <w:top w:val="single" w:sz="4" w:space="0" w:color="000000"/>
              <w:left w:val="single" w:sz="4" w:space="0" w:color="000000"/>
              <w:bottom w:val="single" w:sz="4" w:space="0" w:color="000000"/>
              <w:right w:val="single" w:sz="4" w:space="0" w:color="000000"/>
            </w:tcBorders>
          </w:tcPr>
          <w:p w14:paraId="7877A76C" w14:textId="77777777" w:rsidR="004501F2" w:rsidRDefault="007C1067">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215ED36F" w14:textId="77777777" w:rsidR="004501F2" w:rsidRDefault="007C1067">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DE2087D" w14:textId="77777777" w:rsidR="004501F2" w:rsidRDefault="007C1067">
            <w:pPr>
              <w:pStyle w:val="ProductList-TableBody"/>
            </w:pPr>
            <w:r>
              <w:t>Katras 16 Pārvaldības licences ar aktīvu SA segumu</w:t>
            </w:r>
          </w:p>
        </w:tc>
        <w:tc>
          <w:tcPr>
            <w:tcW w:w="3060" w:type="dxa"/>
            <w:tcBorders>
              <w:top w:val="single" w:sz="4" w:space="0" w:color="000000"/>
              <w:left w:val="single" w:sz="4" w:space="0" w:color="000000"/>
              <w:bottom w:val="single" w:sz="4" w:space="0" w:color="000000"/>
              <w:right w:val="single" w:sz="4" w:space="0" w:color="000000"/>
            </w:tcBorders>
          </w:tcPr>
          <w:p w14:paraId="736C81F8" w14:textId="77777777" w:rsidR="004501F2" w:rsidRDefault="007C1067">
            <w:pPr>
              <w:pStyle w:val="ProductList-TableBody"/>
            </w:pPr>
            <w:r>
              <w:t>10 pārvaldītas OSE katram Licencētajam serverim</w:t>
            </w:r>
          </w:p>
        </w:tc>
      </w:tr>
    </w:tbl>
    <w:p w14:paraId="648F334F" w14:textId="77777777" w:rsidR="004501F2" w:rsidRDefault="004501F2">
      <w:pPr>
        <w:pStyle w:val="ProductList-BodyIndented2"/>
      </w:pPr>
    </w:p>
    <w:p w14:paraId="64B04A7E" w14:textId="77777777" w:rsidR="004501F2" w:rsidRDefault="007C1067">
      <w:pPr>
        <w:pStyle w:val="ProductList-SubSubClauseHeading"/>
        <w:outlineLvl w:val="4"/>
      </w:pPr>
      <w:r>
        <w:t>Aizvietošanas tiesības</w:t>
      </w:r>
    </w:p>
    <w:p w14:paraId="5A26BA15" w14:textId="77777777" w:rsidR="004501F2" w:rsidRDefault="007C1067">
      <w:pPr>
        <w:pStyle w:val="ProductList-BodyIndented2"/>
      </w:pPr>
      <w:r>
        <w:t xml:space="preserve">Attiecībā uz SQL Server instancēm, kas tiek darbinātas saskaņā ar Licences mobilitāti, izmantojot SA tiesības, Klientam ir tiesības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piemērotos koplietotos serveros darbināt pasīvas aizvietošanas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paredzot aizvietojuma nodrošinājuma gadījumu. Licenču skaits, kas pretējā gadījumā būtu nepieciešams pasīvo aizvietojuma nodrošinājuma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nedrīkst pārsniegt to licenču skaitu, kas nepieciešams atbilstošo ražošanas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tā paša partnera koplietotajos serveros.</w:t>
      </w:r>
    </w:p>
    <w:p w14:paraId="1ABDB091" w14:textId="77777777" w:rsidR="004501F2" w:rsidRDefault="004501F2">
      <w:pPr>
        <w:pStyle w:val="ProductList-BodyIndented2"/>
      </w:pPr>
    </w:p>
    <w:p w14:paraId="7A2B6498" w14:textId="77777777" w:rsidR="004501F2" w:rsidRDefault="007C1067">
      <w:pPr>
        <w:pStyle w:val="ProductList-ClauseHeading"/>
        <w:outlineLvl w:val="2"/>
      </w:pPr>
      <w:bookmarkStart w:id="374" w:name="_Sec590"/>
      <w:r>
        <w:t>Serveri — Patstāvīgi viesotās lietojumprogrammas</w:t>
      </w:r>
      <w:bookmarkEnd w:id="374"/>
    </w:p>
    <w:p w14:paraId="6DBF04B7" w14:textId="77777777" w:rsidR="004501F2" w:rsidRDefault="007C1067">
      <w:pPr>
        <w:pStyle w:val="ProductList-Body"/>
      </w:pPr>
      <w:r>
        <w:t>Patstāvīgi viesotās lietojumprogrammas ir tie Produkti, uz kuriem attiecināmas Patstāvīgas viesošanas tiesības.</w:t>
      </w:r>
    </w:p>
    <w:p w14:paraId="5424D717" w14:textId="77777777" w:rsidR="004501F2" w:rsidRDefault="004501F2">
      <w:pPr>
        <w:pStyle w:val="ProductList-Body"/>
      </w:pPr>
    </w:p>
    <w:p w14:paraId="245C7BE0" w14:textId="77777777" w:rsidR="004501F2" w:rsidRDefault="007C1067">
      <w:pPr>
        <w:pStyle w:val="ProductList-Body"/>
      </w:pPr>
      <w:r>
        <w:t>Pat tad, ja Klienta lielapjoma licencēšanas līgumā, tostarp Produktu nosacījumos, ir noteikts citādi, Klientam ir tiesības darbināt tādu Patstāvīgi viesoto lietojumprogrammu licencētās kopijas, kas tieši vai netieši mijiedarbojas ar Klienta programmatūru, lai izveidotu vienotu risinājumu (“Vienotais risinājums”) un atļautu trešām personām to lietot saskaņā ar tālāk minētajiem nosacījumiem.</w:t>
      </w:r>
    </w:p>
    <w:p w14:paraId="0B091725" w14:textId="77777777" w:rsidR="004501F2" w:rsidRDefault="004501F2">
      <w:pPr>
        <w:pStyle w:val="ProductList-Body"/>
      </w:pPr>
    </w:p>
    <w:p w14:paraId="76C9A6F4" w14:textId="77777777" w:rsidR="004501F2" w:rsidRDefault="007C1067">
      <w:pPr>
        <w:pStyle w:val="ProductList-SubClauseHeading"/>
        <w:outlineLvl w:val="3"/>
      </w:pPr>
      <w:r>
        <w:t>Prasības</w:t>
      </w:r>
    </w:p>
    <w:p w14:paraId="3116C78B" w14:textId="77777777" w:rsidR="004501F2" w:rsidRDefault="007C1067">
      <w:pPr>
        <w:pStyle w:val="ProductList-BodyIndented"/>
      </w:pPr>
      <w:r>
        <w:t xml:space="preserve">Klientam ir nepieciešamas attiecīgās Microsoft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attiecībā uz:</w:t>
      </w:r>
    </w:p>
    <w:p w14:paraId="51F1DE5C" w14:textId="77777777" w:rsidR="004501F2" w:rsidRDefault="007C1067" w:rsidP="007C1067">
      <w:pPr>
        <w:pStyle w:val="ProductList-Bullet"/>
        <w:numPr>
          <w:ilvl w:val="1"/>
          <w:numId w:val="66"/>
        </w:numPr>
      </w:pPr>
      <w:r>
        <w:t>patstāvīgi viesotajām lietojumprogrammām, kas darbojas kā daļa no vienotā risinājuma, un</w:t>
      </w:r>
    </w:p>
    <w:p w14:paraId="46EC5879" w14:textId="77777777" w:rsidR="004501F2" w:rsidRDefault="007C1067" w:rsidP="007C1067">
      <w:pPr>
        <w:pStyle w:val="ProductList-Bullet"/>
        <w:numPr>
          <w:ilvl w:val="1"/>
          <w:numId w:val="66"/>
        </w:numPr>
      </w:pPr>
      <w:r>
        <w:t xml:space="preserve">visām piekļuves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kas tiek izmantotas, lai Vienotais risinājums būtu pieejams Ārējiem lietotājiem;</w:t>
      </w:r>
    </w:p>
    <w:p w14:paraId="740AE6C1" w14:textId="77777777" w:rsidR="004501F2" w:rsidRDefault="007C1067">
      <w:pPr>
        <w:pStyle w:val="ProductList-BodyIndented"/>
      </w:pPr>
      <w:r>
        <w:t xml:space="preserve">Visai Microsoft programmatūrai, kas lietota Vienotā risinājuma izveidošanai un sniegšanai, ir jābūt: </w:t>
      </w:r>
    </w:p>
    <w:p w14:paraId="61438148" w14:textId="77777777" w:rsidR="004501F2" w:rsidRDefault="007C1067" w:rsidP="007C1067">
      <w:pPr>
        <w:pStyle w:val="ProductList-Bullet"/>
        <w:numPr>
          <w:ilvl w:val="1"/>
          <w:numId w:val="67"/>
        </w:numPr>
      </w:pPr>
      <w:r>
        <w:t>licencētai, izmantojot Lielapjoma licencēšanas programmu; un</w:t>
      </w:r>
    </w:p>
    <w:p w14:paraId="75C39B11" w14:textId="77777777" w:rsidR="004501F2" w:rsidRDefault="007C1067" w:rsidP="007C1067">
      <w:pPr>
        <w:pStyle w:val="ProductList-Bullet"/>
        <w:numPr>
          <w:ilvl w:val="1"/>
          <w:numId w:val="67"/>
        </w:numPr>
      </w:pPr>
      <w:r>
        <w:t xml:space="preserve">piemērotai </w:t>
      </w: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Patstāvīgajai viesošanai</w:t>
      </w:r>
      <w:r>
        <w:fldChar w:fldCharType="end"/>
      </w:r>
      <w:r>
        <w:t xml:space="preserve"> saskaņā ar šiem Licences nosacījumiem. </w:t>
      </w:r>
    </w:p>
    <w:p w14:paraId="6C20DB4D" w14:textId="77777777" w:rsidR="004501F2" w:rsidRDefault="004501F2">
      <w:pPr>
        <w:pStyle w:val="ProductList-BodyIndented"/>
      </w:pPr>
    </w:p>
    <w:p w14:paraId="438A0A30" w14:textId="77777777" w:rsidR="004501F2" w:rsidRDefault="007C1067">
      <w:pPr>
        <w:pStyle w:val="ProductList-BodyIndented"/>
      </w:pPr>
      <w:r>
        <w:t xml:space="preserve">Klientam ir atļauts izmantot Patstāvīgi viesotās lietojumprogrammas kopā ar tiesībām, ko paredz Licences mobilitāte, izmantojot Software Assurance, lai kopīgotos serveros varētu nodrošināt Vienoto risinājumu. Tā kā uz Windows Server neattiecas </w:t>
      </w: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xml:space="preserve">, Klients nedrīkst izmantot Windows Server (ne attālās darbvirsmas pakalpojumu ārējās piekļuves licenci, ne citu Windows Server piekļuves licenci) kā Patstāvīgi viesotu lietojumprogrammu kopīgotajos serveros. Tā vietā Klientam ir jāizmanto Windows Server programmatūra, kas ir licencēta ar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xml:space="preserve"> vai Klienta licencēšanas līgumu Services Provider, vai saskaņā ar citu Microsoft Lielapjoma licencēšanas piedāvājumu, kas atļauj lietošanu kopīgotos serveros. Citiem Produktiem, ko izmanto Vienotajā risinājumā, kas tiek nodrošināts no kopīgotiem serveriem, ir jābūt Licences mobilitātei, izmantojot Software Assurance. Uz jebkuru šādos nolūkos izmantoto atvēlēto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21B5BEF6" w14:textId="77777777" w:rsidR="004501F2" w:rsidRDefault="004501F2">
      <w:pPr>
        <w:pStyle w:val="ProductList-BodyIndented"/>
      </w:pPr>
    </w:p>
    <w:p w14:paraId="546BAFF1" w14:textId="77777777" w:rsidR="004501F2" w:rsidRDefault="007C1067">
      <w:pPr>
        <w:pStyle w:val="ProductList-BodyIndented"/>
      </w:pPr>
      <w:r>
        <w:t>Klienta programmatūrai:</w:t>
      </w:r>
    </w:p>
    <w:p w14:paraId="4249A2D1" w14:textId="77777777" w:rsidR="004501F2" w:rsidRDefault="007C1067" w:rsidP="007C1067">
      <w:pPr>
        <w:pStyle w:val="ProductList-Bullet"/>
        <w:numPr>
          <w:ilvl w:val="1"/>
          <w:numId w:val="68"/>
        </w:numPr>
      </w:pPr>
      <w:r>
        <w:t>būtiski vai primāri jāpapildina funkcionalitāte Patstāvīgi viesotajās lietojumprogrammās, kas veido daļu no Vienotā risinājuma (informācijas paneļi, HTML redaktori, utilītas un līdzīgas tehnoloģijas vien nav Vienotā risinājuma primārais pakalpojums un/vai lietojumprogramma);</w:t>
      </w:r>
    </w:p>
    <w:p w14:paraId="1DF805D8" w14:textId="77777777" w:rsidR="004501F2" w:rsidRDefault="007C1067" w:rsidP="007C1067">
      <w:pPr>
        <w:pStyle w:val="ProductList-Bullet"/>
        <w:numPr>
          <w:ilvl w:val="1"/>
          <w:numId w:val="68"/>
        </w:numPr>
      </w:pPr>
      <w:r>
        <w:t>jābūt Vienotā risinājuma galvenajam pakalpojumam un/vai lietojumprogrammai, turklāt programmatūrai jānovērš Vienotā risinājuma lietotāju tiešā piekļuve Patstāvīgi viesotajām lietojumprogrammām;</w:t>
      </w:r>
    </w:p>
    <w:p w14:paraId="4F04E1BF" w14:textId="77777777" w:rsidR="004501F2" w:rsidRDefault="007C1067" w:rsidP="007C1067">
      <w:pPr>
        <w:pStyle w:val="ProductList-Bullet"/>
        <w:numPr>
          <w:ilvl w:val="1"/>
          <w:numId w:val="68"/>
        </w:numPr>
      </w:pPr>
      <w:r>
        <w:t>jābūt nodrošinātai lietotājiem, izmantojot internetu, tālruņu tīklu vai privātu tīklu no serveriem, ko regulāri pārvalda un kontrolē Klients vai trešā persona, kas nav Vienotā risinājuma lietotājs (Vienoto risinājumu nedrīkst ielādēt lietotāja ierīcē); un</w:t>
      </w:r>
    </w:p>
    <w:p w14:paraId="095531A9" w14:textId="77777777" w:rsidR="004501F2" w:rsidRDefault="007C1067" w:rsidP="007C1067">
      <w:pPr>
        <w:pStyle w:val="ProductList-Bullet"/>
        <w:numPr>
          <w:ilvl w:val="1"/>
          <w:numId w:val="68"/>
        </w:numPr>
      </w:pPr>
      <w:r>
        <w:t>ir jābūt klienta īpašumā, nevis licencētai klientam, izņemot iespēju, kad klienta programmatūra drīkst ietver nebūtisku trešās personas programmatūru, kas ir iegulta tā programmatūrā vai darbojas tās atbalstam.</w:t>
      </w:r>
    </w:p>
    <w:p w14:paraId="245EC8A2" w14:textId="77777777" w:rsidR="004501F2" w:rsidRDefault="004501F2">
      <w:pPr>
        <w:pStyle w:val="ProductList-BodyIndented"/>
      </w:pPr>
    </w:p>
    <w:p w14:paraId="6343B715" w14:textId="77777777" w:rsidR="004501F2" w:rsidRDefault="007C1067">
      <w:pPr>
        <w:pStyle w:val="ProductList-BodyIndented"/>
      </w:pPr>
      <w:r>
        <w:t xml:space="preserve">Visu Patstāvīgi viesoto lietojumprogrammu izmantošanu nosaka attiecīgo produktu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Klients nedrīkst nodot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kas iegūtas saskaņā ar tā lielapjoma licencēšanas līgumu, ja vien tas nav atļauts attiecīgajā līgumā.</w:t>
      </w:r>
    </w:p>
    <w:p w14:paraId="37D37E5D" w14:textId="77777777" w:rsidR="004501F2" w:rsidRDefault="004501F2">
      <w:pPr>
        <w:pStyle w:val="ProductList-BodyIndented"/>
        <w:jc w:val="right"/>
      </w:pPr>
    </w:p>
    <w:tbl>
      <w:tblPr>
        <w:tblStyle w:val="PURTable0"/>
        <w:tblW w:w="0" w:type="dxa"/>
        <w:tblLook w:val="04A0" w:firstRow="1" w:lastRow="0" w:firstColumn="1" w:lastColumn="0" w:noHBand="0" w:noVBand="1"/>
      </w:tblPr>
      <w:tblGrid>
        <w:gridCol w:w="10556"/>
      </w:tblGrid>
      <w:tr w:rsidR="004501F2" w14:paraId="6A1FCF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A3988A" w14:textId="77777777" w:rsidR="004501F2" w:rsidRDefault="00B034C3">
            <w:pPr>
              <w:pStyle w:val="ProductList-TableBody"/>
              <w:jc w:val="right"/>
            </w:pPr>
            <w:hyperlink w:anchor="_Sec842">
              <w:r w:rsidR="007C1067">
                <w:rPr>
                  <w:color w:val="00467F"/>
                  <w:sz w:val="14"/>
                  <w:u w:val="single"/>
                </w:rPr>
                <w:t>Saturs</w:t>
              </w:r>
            </w:hyperlink>
            <w:r w:rsidR="007C1067">
              <w:rPr>
                <w:sz w:val="14"/>
              </w:rPr>
              <w:t xml:space="preserve"> / </w:t>
            </w:r>
            <w:hyperlink w:anchor="_Sec549">
              <w:r w:rsidR="007C1067">
                <w:rPr>
                  <w:color w:val="00467F"/>
                  <w:sz w:val="14"/>
                  <w:u w:val="single"/>
                </w:rPr>
                <w:t>Glosārijs</w:t>
              </w:r>
            </w:hyperlink>
            <w:r w:rsidR="007C1067">
              <w:rPr>
                <w:sz w:val="14"/>
              </w:rPr>
              <w:t xml:space="preserve"> / </w:t>
            </w:r>
            <w:hyperlink w:anchor="_Sec844">
              <w:r w:rsidR="007C1067">
                <w:rPr>
                  <w:color w:val="00467F"/>
                  <w:sz w:val="14"/>
                  <w:u w:val="single"/>
                </w:rPr>
                <w:t>Indekss</w:t>
              </w:r>
            </w:hyperlink>
          </w:p>
        </w:tc>
      </w:tr>
    </w:tbl>
    <w:p w14:paraId="6164AA7C" w14:textId="77777777" w:rsidR="004501F2" w:rsidRDefault="004501F2">
      <w:pPr>
        <w:pStyle w:val="ProductList-BodyIndented"/>
      </w:pPr>
    </w:p>
    <w:p w14:paraId="6DED51DA" w14:textId="77777777" w:rsidR="004501F2" w:rsidRDefault="004501F2">
      <w:pPr>
        <w:pStyle w:val="PURBreadcrumb"/>
      </w:pPr>
    </w:p>
    <w:p w14:paraId="446A0D3C" w14:textId="77777777" w:rsidR="004501F2" w:rsidRDefault="007C1067">
      <w:pPr>
        <w:pStyle w:val="ProductList-Offering1Heading"/>
        <w:outlineLvl w:val="1"/>
      </w:pPr>
      <w:bookmarkStart w:id="375" w:name="_Sec1282"/>
      <w:r>
        <w:t>Paplašināti drošības atjauninājumi</w:t>
      </w:r>
      <w:bookmarkEnd w:id="375"/>
      <w:r>
        <w:fldChar w:fldCharType="begin"/>
      </w:r>
      <w:r>
        <w:instrText xml:space="preserve"> TC "</w:instrText>
      </w:r>
      <w:bookmarkStart w:id="376" w:name="_Toc41635721"/>
      <w:r>
        <w:instrText>Paplašināti drošības atjauninājumi</w:instrText>
      </w:r>
      <w:bookmarkEnd w:id="376"/>
      <w:r>
        <w:instrText>" \l 2</w:instrText>
      </w:r>
      <w:r>
        <w:fldChar w:fldCharType="end"/>
      </w:r>
    </w:p>
    <w:p w14:paraId="338A8626" w14:textId="77777777" w:rsidR="004501F2" w:rsidRDefault="007C1067">
      <w:pPr>
        <w:pStyle w:val="ProductList-Body"/>
      </w:pPr>
      <w:r>
        <w:t xml:space="preserve">Klients ir tiesīgs iegādāties Paplašinātu drošības atjauninājumu (Extended Security Updates — ESU) segumu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ar SA segumu vai līdzvērtīgām Abonēšanas licencēm.</w:t>
      </w:r>
    </w:p>
    <w:p w14:paraId="644920FE" w14:textId="77777777" w:rsidR="004501F2" w:rsidRDefault="004501F2">
      <w:pPr>
        <w:pStyle w:val="ProductList-Body"/>
      </w:pPr>
    </w:p>
    <w:p w14:paraId="64838B29" w14:textId="77777777" w:rsidR="004501F2" w:rsidRDefault="007C1067">
      <w:pPr>
        <w:pStyle w:val="ProductList-ClauseHeading"/>
        <w:outlineLvl w:val="2"/>
      </w:pPr>
      <w:r>
        <w:t>Licences prasības</w:t>
      </w:r>
    </w:p>
    <w:p w14:paraId="257E8A66" w14:textId="77777777" w:rsidR="004501F2" w:rsidRDefault="007C1067">
      <w:pPr>
        <w:pStyle w:val="ProductList-Body"/>
      </w:pPr>
      <w:r>
        <w:t xml:space="preserve">ESU segums ir obligāts attiecībā uz katru kodola vai servera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kas ir piešķirta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Licencētajam serverim</w:t>
      </w:r>
      <w:r>
        <w:fldChar w:fldCharType="end"/>
      </w:r>
      <w:r>
        <w:t>, un uz tām attiecas tās pašas minimālās licencēšanas prasības. ESU segums nav obligāts (un nav arī pieejams) attiecībā uz CAL vai Arējās piekļuves licencēm; taču Klientam ir nepieciešams aktīvs SA segums (vai līdzvērtīgas Abonēšanas licences) attiecībā uz CAL un Ārējās piekļuves licencēm, kas ļauj piekļūt Serveriem ar aktīvu ESU segumu.</w:t>
      </w:r>
    </w:p>
    <w:p w14:paraId="0290311E" w14:textId="77777777" w:rsidR="004501F2" w:rsidRDefault="004501F2">
      <w:pPr>
        <w:pStyle w:val="ProductList-Body"/>
      </w:pPr>
    </w:p>
    <w:p w14:paraId="70B8F901" w14:textId="77777777" w:rsidR="004501F2" w:rsidRDefault="007C1067">
      <w:pPr>
        <w:pStyle w:val="ProductList-ClauseHeading"/>
        <w:outlineLvl w:val="2"/>
      </w:pPr>
      <w:r>
        <w:t>Piemērotība segumam</w:t>
      </w:r>
    </w:p>
    <w:p w14:paraId="0335828C" w14:textId="77777777" w:rsidR="004501F2" w:rsidRDefault="007C1067">
      <w:pPr>
        <w:pStyle w:val="ProductList-Body"/>
      </w:pPr>
      <w:r>
        <w:t xml:space="preserve">Klients jebkuram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var iegādāties otrajā un trešajā piedāvājuma gadā derīgu ESU segumu tikai tad, ka Klients iegādājās segumu arī iepriekšējam gadam. ESU segumam nav obligāti jābūt spēkā termiņā, kāds ir SA segumam vai SA ekvivalentām Abonēšanas licencēm; tomēr Klienta kvalificētajam SA segumam vai Abonēšanas licencei ir jābūt derīgai vismaz vēl vienu mēnesi, kas atlicis no faktiskā seguma perioda par katru nopirktā ESU seguma gadu (piemēram, pirmais, otrais vai trešais gads). </w:t>
      </w:r>
    </w:p>
    <w:p w14:paraId="36DDDD8C" w14:textId="77777777" w:rsidR="004501F2" w:rsidRDefault="004501F2">
      <w:pPr>
        <w:pStyle w:val="ProductList-Body"/>
      </w:pPr>
    </w:p>
    <w:p w14:paraId="78890F89" w14:textId="77777777" w:rsidR="004501F2" w:rsidRDefault="007C1067">
      <w:pPr>
        <w:pStyle w:val="ProductList-ClauseHeading"/>
        <w:outlineLvl w:val="2"/>
      </w:pPr>
      <w:r>
        <w:t>Atjauninātas programmatūras lietošana</w:t>
      </w:r>
    </w:p>
    <w:p w14:paraId="3D25FD25" w14:textId="77777777" w:rsidR="004501F2" w:rsidRDefault="007C1067">
      <w:pPr>
        <w:pStyle w:val="ProductList-Body"/>
      </w:pPr>
      <w:r>
        <w:t xml:space="preserve">Izņemot tālāk minētos gadījumus, servera programmatūru, kas tiek atjaunināta saskaņā ar ESU segumu, drīkst izmantot tikai saskaņā ar licencēm, kurām ir ESU segums. </w:t>
      </w:r>
    </w:p>
    <w:p w14:paraId="756D5060" w14:textId="77777777" w:rsidR="004501F2" w:rsidRDefault="007C1067" w:rsidP="007C1067">
      <w:pPr>
        <w:pStyle w:val="ProductList-Bullet"/>
        <w:numPr>
          <w:ilvl w:val="0"/>
          <w:numId w:val="69"/>
        </w:numPr>
      </w:pPr>
      <w:r>
        <w:t>Klients ir tiesīgs turpināt lietot atjauninātu programmatūru pēc seguma derīguma termiņa beigām, bet tikai saskaņā ar licencēm, kurām segums tika piemērots.</w:t>
      </w:r>
    </w:p>
    <w:p w14:paraId="7DB16E34" w14:textId="77777777" w:rsidR="004501F2" w:rsidRDefault="007C1067" w:rsidP="007C1067">
      <w:pPr>
        <w:pStyle w:val="ProductList-Bullet"/>
        <w:numPr>
          <w:ilvl w:val="0"/>
          <w:numId w:val="69"/>
        </w:numPr>
      </w:pPr>
      <w:r>
        <w:t xml:space="preserve">Klients ir tiesīgs piemērot atjauninājumus, kas tiek nodrošināti saskaņā ar ESU segumu, programmatūrai, kuru Klients licencē un izmanto tikai izstrādes, testēšanas un saistītos nolūkos saskaņā ar attiecīgajām Developer izdevumu licencēm vai Visual Studio abonementiem. </w:t>
      </w:r>
    </w:p>
    <w:p w14:paraId="1ADDC07F" w14:textId="77777777" w:rsidR="004501F2" w:rsidRDefault="007C1067" w:rsidP="007C1067">
      <w:pPr>
        <w:pStyle w:val="ProductList-Bullet"/>
        <w:numPr>
          <w:ilvl w:val="0"/>
          <w:numId w:val="69"/>
        </w:numPr>
      </w:pPr>
      <w:r>
        <w:t>Klients drīkst izmantot atjauninātu programmatūru saskaņā ar licencētām SQL Server, Windows Server un Windows 7 noslodzēm, kas tiek darbinātas pakalpojumā Azure Stack Hub.</w:t>
      </w:r>
    </w:p>
    <w:p w14:paraId="482E8880" w14:textId="77777777" w:rsidR="004501F2" w:rsidRDefault="004501F2">
      <w:pPr>
        <w:pStyle w:val="ProductList-Body"/>
      </w:pPr>
    </w:p>
    <w:p w14:paraId="3C377177" w14:textId="77777777" w:rsidR="004501F2" w:rsidRDefault="007C1067">
      <w:pPr>
        <w:pStyle w:val="ProductList-ClauseHeading"/>
        <w:outlineLvl w:val="2"/>
      </w:pPr>
      <w:r>
        <w:t>Viesoto noslodžu segums</w:t>
      </w:r>
    </w:p>
    <w:p w14:paraId="3608A957" w14:textId="77777777" w:rsidR="004501F2" w:rsidRDefault="007C1067">
      <w:pPr>
        <w:pStyle w:val="ProductList-Body"/>
      </w:pPr>
      <w:r>
        <w:t xml:space="preserve">Klients arī ir tiesīgs iegādāties ESU segumu noslodzēm, kas tiek darbinātas Pilnvaroto pakalpojumu sniedzēju serveros, saskaņā ar piedāvājumiem, kuros Licence ir iekļauta. “Pilnvaroti pakalpojumi sniedzēji” ir pakalpojumu sniedzēji, kas ir uzskaitīti vietnē </w:t>
      </w:r>
      <w:hyperlink r:id="rId158">
        <w:r>
          <w:rPr>
            <w:color w:val="00467F"/>
            <w:u w:val="single"/>
          </w:rPr>
          <w:t>http://www.microsoft.com/licensing/software-assurance/license-mobility.aspx</w:t>
        </w:r>
      </w:hyperlink>
      <w:r>
        <w:t xml:space="preserve">. “Licence iekļauta” nozīmē, ka Klients licencē Windows Server vai SQL Server ar Pilnvarota pakalpojumu sniedzēja starpniecību un nepiedāvā savas licences (piemēram, BYOL). Klientam ir jāiegādājas ESU licences visiem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sasniedzot vismaz 16 kodolus attiecībā uz Windows Server un četrus kodolus attiecībā uz SQL Server.</w:t>
      </w:r>
    </w:p>
    <w:p w14:paraId="0555308C" w14:textId="77777777" w:rsidR="004501F2" w:rsidRDefault="004501F2">
      <w:pPr>
        <w:pStyle w:val="ProductList-Body"/>
      </w:pPr>
    </w:p>
    <w:p w14:paraId="30341858" w14:textId="77777777" w:rsidR="004501F2" w:rsidRDefault="007C1067">
      <w:pPr>
        <w:pStyle w:val="ProductList-ClauseHeading"/>
        <w:outlineLvl w:val="2"/>
      </w:pPr>
      <w:r>
        <w:t>Azure Stack Hub noslodzes</w:t>
      </w:r>
    </w:p>
    <w:p w14:paraId="5996A542" w14:textId="77777777" w:rsidR="004501F2" w:rsidRDefault="007C1067">
      <w:pPr>
        <w:pStyle w:val="ProductList-Body"/>
      </w:pPr>
      <w:r>
        <w:t>Klients drīkst piekļūt ESU, kas ir paredzētas tā licencētajām SQL Server, Windows Server un Windows 7 noslodzēm, kuras tiek darbinātas pakalpojumā Azure Stack Hub. Prasība iegādāties ESU segumu un piekļūt atjauninātām servera noslodzēm tikai saskaņā ar CAL, kurām ir SA segums, tiek atcelta vienīgi attiecībā uz SQL Server, Windows Server un Windows 7 Instancēm, kuras Klients darbina pakalpojumā Azure Stack Hub.</w:t>
      </w:r>
    </w:p>
    <w:p w14:paraId="034EC526" w14:textId="77777777" w:rsidR="004501F2" w:rsidRDefault="004501F2">
      <w:pPr>
        <w:pStyle w:val="ProductList-Body"/>
      </w:pPr>
    </w:p>
    <w:p w14:paraId="7FEDF30E" w14:textId="77777777" w:rsidR="004501F2" w:rsidRDefault="007C1067">
      <w:pPr>
        <w:pStyle w:val="ProductList-ClauseHeading"/>
        <w:outlineLvl w:val="2"/>
      </w:pPr>
      <w:r>
        <w:t>24x7 problēmu risināšanas atbalsts</w:t>
      </w:r>
    </w:p>
    <w:p w14:paraId="66925F64" w14:textId="77777777" w:rsidR="004501F2" w:rsidRDefault="007C1067">
      <w:pPr>
        <w:pStyle w:val="ProductList-Body"/>
      </w:pPr>
      <w:r>
        <w:t xml:space="preserve">ESU seguma derīguma termiņa laikā Klientam ir tiesības 24x7 problēmu risināšanas atbalsta incidentus lietot tās versijas lietošanai savos kvalificētajos Serveros, uz kuru attiecas segums. Kvalificēti serveri ir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Licencēti serveri</w:t>
      </w:r>
      <w:r>
        <w:fldChar w:fldCharType="end"/>
      </w:r>
      <w:r>
        <w:t xml:space="preserve"> ar aktīvu SA un ESU segumu un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Licencēti serveri</w:t>
      </w:r>
      <w:r>
        <w:fldChar w:fldCharType="end"/>
      </w:r>
      <w:r>
        <w:t>, kas ir licencēti arī pakalpojumam Azure Stack Hub un kuros tas tiek darbināts.</w:t>
      </w:r>
    </w:p>
    <w:p w14:paraId="1862611D" w14:textId="77777777" w:rsidR="004501F2" w:rsidRDefault="004501F2">
      <w:pPr>
        <w:pStyle w:val="ProductList-Body"/>
      </w:pPr>
    </w:p>
    <w:p w14:paraId="11344A96" w14:textId="77777777" w:rsidR="004501F2" w:rsidRDefault="004501F2">
      <w:pPr>
        <w:pStyle w:val="PURBreadcrumb"/>
      </w:pPr>
    </w:p>
    <w:tbl>
      <w:tblPr>
        <w:tblStyle w:val="PURTable"/>
        <w:tblW w:w="0" w:type="dxa"/>
        <w:tblLook w:val="04A0" w:firstRow="1" w:lastRow="0" w:firstColumn="1" w:lastColumn="0" w:noHBand="0" w:noVBand="1"/>
      </w:tblPr>
      <w:tblGrid>
        <w:gridCol w:w="10916"/>
      </w:tblGrid>
      <w:tr w:rsidR="004501F2" w14:paraId="05CCC6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1E270C" w14:textId="77777777" w:rsidR="004501F2" w:rsidRDefault="00B034C3">
            <w:pPr>
              <w:pStyle w:val="ProductList-TableBody"/>
              <w:jc w:val="right"/>
            </w:pPr>
            <w:hyperlink w:anchor="_Sec842">
              <w:r w:rsidR="007C1067">
                <w:rPr>
                  <w:color w:val="00467F"/>
                  <w:sz w:val="14"/>
                  <w:u w:val="single"/>
                </w:rPr>
                <w:t>Saturs</w:t>
              </w:r>
            </w:hyperlink>
            <w:r w:rsidR="007C1067">
              <w:rPr>
                <w:sz w:val="14"/>
              </w:rPr>
              <w:t xml:space="preserve"> / </w:t>
            </w:r>
            <w:hyperlink w:anchor="_Sec549">
              <w:r w:rsidR="007C1067">
                <w:rPr>
                  <w:color w:val="00467F"/>
                  <w:sz w:val="14"/>
                  <w:u w:val="single"/>
                </w:rPr>
                <w:t>Glosārijs</w:t>
              </w:r>
            </w:hyperlink>
            <w:r w:rsidR="007C1067">
              <w:rPr>
                <w:sz w:val="14"/>
              </w:rPr>
              <w:t xml:space="preserve"> / </w:t>
            </w:r>
            <w:hyperlink w:anchor="_Sec844">
              <w:r w:rsidR="007C1067">
                <w:rPr>
                  <w:color w:val="00467F"/>
                  <w:sz w:val="14"/>
                  <w:u w:val="single"/>
                </w:rPr>
                <w:t>Indekss</w:t>
              </w:r>
            </w:hyperlink>
          </w:p>
        </w:tc>
      </w:tr>
    </w:tbl>
    <w:p w14:paraId="1BF894EB" w14:textId="77777777" w:rsidR="004501F2" w:rsidRDefault="004501F2">
      <w:pPr>
        <w:pStyle w:val="ProductList-Body"/>
      </w:pPr>
    </w:p>
    <w:p w14:paraId="2A75C9E6" w14:textId="77777777" w:rsidR="004501F2" w:rsidRDefault="007C1067">
      <w:pPr>
        <w:pStyle w:val="ProductList-SectionHeading"/>
        <w:pageBreakBefore/>
        <w:outlineLvl w:val="0"/>
      </w:pPr>
      <w:bookmarkStart w:id="377" w:name="_Sec1237"/>
      <w:bookmarkEnd w:id="353"/>
      <w:r>
        <w:t>Pielikums C — Papildinājumi un citas Pārejas licences</w:t>
      </w:r>
      <w:r>
        <w:fldChar w:fldCharType="begin"/>
      </w:r>
      <w:r>
        <w:instrText xml:space="preserve"> TC "</w:instrText>
      </w:r>
      <w:bookmarkStart w:id="378" w:name="_Toc41635722"/>
      <w:r>
        <w:instrText>Pielikums C — Papildinājumi un citas Pārejas licences</w:instrText>
      </w:r>
      <w:bookmarkEnd w:id="378"/>
      <w:r>
        <w:instrText>" \l 1</w:instrText>
      </w:r>
      <w:r>
        <w:fldChar w:fldCharType="end"/>
      </w:r>
    </w:p>
    <w:p w14:paraId="03CF3DD2" w14:textId="77777777" w:rsidR="004501F2" w:rsidRDefault="004501F2">
      <w:pPr>
        <w:pStyle w:val="PURBreadcrumb"/>
      </w:pPr>
    </w:p>
    <w:tbl>
      <w:tblPr>
        <w:tblStyle w:val="PURTable"/>
        <w:tblW w:w="0" w:type="dxa"/>
        <w:tblLook w:val="04A0" w:firstRow="1" w:lastRow="0" w:firstColumn="1" w:lastColumn="0" w:noHBand="0" w:noVBand="1"/>
      </w:tblPr>
      <w:tblGrid>
        <w:gridCol w:w="10916"/>
      </w:tblGrid>
      <w:tr w:rsidR="004501F2" w14:paraId="0A8B47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835CC8" w14:textId="77777777" w:rsidR="004501F2" w:rsidRDefault="00B034C3">
            <w:pPr>
              <w:pStyle w:val="ProductList-TableBody"/>
              <w:jc w:val="right"/>
            </w:pPr>
            <w:hyperlink w:anchor="_Sec842">
              <w:r w:rsidR="007C1067">
                <w:rPr>
                  <w:color w:val="00467F"/>
                  <w:sz w:val="14"/>
                  <w:u w:val="single"/>
                </w:rPr>
                <w:t>Saturs</w:t>
              </w:r>
            </w:hyperlink>
            <w:r w:rsidR="007C1067">
              <w:rPr>
                <w:sz w:val="14"/>
              </w:rPr>
              <w:t xml:space="preserve"> / </w:t>
            </w:r>
            <w:hyperlink w:anchor="_Sec549">
              <w:r w:rsidR="007C1067">
                <w:rPr>
                  <w:color w:val="00467F"/>
                  <w:sz w:val="14"/>
                  <w:u w:val="single"/>
                </w:rPr>
                <w:t>Glosārijs</w:t>
              </w:r>
            </w:hyperlink>
            <w:r w:rsidR="007C1067">
              <w:rPr>
                <w:sz w:val="14"/>
              </w:rPr>
              <w:t xml:space="preserve"> / </w:t>
            </w:r>
            <w:hyperlink w:anchor="_Sec844">
              <w:r w:rsidR="007C1067">
                <w:rPr>
                  <w:color w:val="00467F"/>
                  <w:sz w:val="14"/>
                  <w:u w:val="single"/>
                </w:rPr>
                <w:t>Indekss</w:t>
              </w:r>
            </w:hyperlink>
          </w:p>
        </w:tc>
      </w:tr>
    </w:tbl>
    <w:p w14:paraId="1C311111" w14:textId="77777777" w:rsidR="004501F2" w:rsidRDefault="004501F2">
      <w:pPr>
        <w:pStyle w:val="ProductList-Body"/>
      </w:pPr>
    </w:p>
    <w:p w14:paraId="21688920" w14:textId="77777777" w:rsidR="004501F2" w:rsidRDefault="007C1067">
      <w:pPr>
        <w:pStyle w:val="ProductList-OfferingGroupHeading"/>
        <w:outlineLvl w:val="1"/>
      </w:pPr>
      <w:bookmarkStart w:id="379" w:name="_Sec1238"/>
      <w:r>
        <w:t>Papildinājumi</w:t>
      </w:r>
      <w:bookmarkEnd w:id="379"/>
      <w:r>
        <w:fldChar w:fldCharType="begin"/>
      </w:r>
      <w:r>
        <w:instrText xml:space="preserve"> TC "</w:instrText>
      </w:r>
      <w:bookmarkStart w:id="380" w:name="_Toc41635723"/>
      <w:r>
        <w:instrText>Papildinājumi</w:instrText>
      </w:r>
      <w:bookmarkEnd w:id="380"/>
      <w:r>
        <w:instrText>" \l 2</w:instrText>
      </w:r>
      <w:r>
        <w:fldChar w:fldCharType="end"/>
      </w:r>
    </w:p>
    <w:p w14:paraId="42616332" w14:textId="77777777" w:rsidR="004501F2" w:rsidRDefault="007C1067">
      <w:pPr>
        <w:pStyle w:val="ProductList-Body"/>
      </w:pPr>
      <w:r>
        <w:t>Klients ir tiesīgs iegūt Papildinājumus ar šādiem nosacījumiem:</w:t>
      </w:r>
    </w:p>
    <w:p w14:paraId="2D275573" w14:textId="77777777" w:rsidR="004501F2" w:rsidRDefault="007C1067" w:rsidP="007C1067">
      <w:pPr>
        <w:pStyle w:val="ProductList-Bullet"/>
        <w:numPr>
          <w:ilvl w:val="0"/>
          <w:numId w:val="70"/>
        </w:numPr>
      </w:pPr>
      <w:r>
        <w:t>Klientam ir nepieciešams aktīvs SA vai Lietotāja SL segums atbilstošajām Kvalificētajām licencēm;</w:t>
      </w:r>
    </w:p>
    <w:p w14:paraId="5905DFE9" w14:textId="77777777" w:rsidR="004501F2" w:rsidRDefault="007C1067" w:rsidP="007C1067">
      <w:pPr>
        <w:pStyle w:val="ProductList-Bullet"/>
        <w:numPr>
          <w:ilvl w:val="0"/>
          <w:numId w:val="70"/>
        </w:numPr>
      </w:pPr>
      <w:r>
        <w:t xml:space="preserve">katrai Iegūtajai licencei Klients drīkst iegūt vienu Papildinājuma SL, ja vien šajā Pielikumā nav norādīts citādi;  </w:t>
      </w:r>
    </w:p>
    <w:p w14:paraId="516BE441" w14:textId="77777777" w:rsidR="004501F2" w:rsidRDefault="007C1067" w:rsidP="007C1067">
      <w:pPr>
        <w:pStyle w:val="ProductList-Bullet"/>
        <w:numPr>
          <w:ilvl w:val="0"/>
          <w:numId w:val="70"/>
        </w:numPr>
      </w:pPr>
      <w:r>
        <w:t>Klients drīkst iegūt Papildinājumu SL starp datu precizēšanas datumiem pirms Iegūto licenču iegādes;</w:t>
      </w:r>
    </w:p>
    <w:p w14:paraId="3320800F" w14:textId="77777777" w:rsidR="004501F2" w:rsidRDefault="004501F2">
      <w:pPr>
        <w:pStyle w:val="ProductList-Body"/>
      </w:pPr>
    </w:p>
    <w:p w14:paraId="00DD8F41" w14:textId="77777777" w:rsidR="004501F2" w:rsidRDefault="007C1067">
      <w:pPr>
        <w:pStyle w:val="ProductList-Body"/>
      </w:pPr>
      <w:r>
        <w:t>Papildinājumu derīguma termiņš beidzas, kad beidzas Iegūtās licences SA seguma darbība vai beidzas Papildinājuma SL periods — atkarībā no tā, kas iestājas agrāk, ja vien šajā Pielikumā nav norādīts citādi; Papildinājumus atkārtoti drīkst piešķirt tikai lietotājiem vai ierīcēm ar Iegūtajām licencēm.</w:t>
      </w:r>
    </w:p>
    <w:p w14:paraId="4ECD4EE2" w14:textId="77777777" w:rsidR="004501F2" w:rsidRDefault="004501F2">
      <w:pPr>
        <w:pStyle w:val="ProductList-Body"/>
      </w:pPr>
    </w:p>
    <w:p w14:paraId="35581CA1" w14:textId="77777777" w:rsidR="004501F2" w:rsidRDefault="007C1067">
      <w:pPr>
        <w:pStyle w:val="ProductList-Offering2HeadingNoBorder"/>
        <w:outlineLvl w:val="2"/>
      </w:pPr>
      <w:r>
        <w:t>Windows darbstacijas operētājsistēma</w:t>
      </w:r>
      <w:r>
        <w:fldChar w:fldCharType="begin"/>
      </w:r>
      <w:r>
        <w:instrText xml:space="preserve"> TC "</w:instrText>
      </w:r>
      <w:bookmarkStart w:id="381" w:name="_Toc41635724"/>
      <w:r>
        <w:instrText>Windows darbstacijas operētājsistēma</w:instrText>
      </w:r>
      <w:bookmarkEnd w:id="381"/>
      <w:r>
        <w:instrText>" \l 3</w:instrText>
      </w:r>
      <w:r>
        <w:fldChar w:fldCharType="end"/>
      </w:r>
    </w:p>
    <w:p w14:paraId="104F1A58" w14:textId="77777777" w:rsidR="004501F2" w:rsidRDefault="007C1067">
      <w:pPr>
        <w:pStyle w:val="ProductList-Body"/>
      </w:pPr>
      <w:r>
        <w:t>Licencētajam lietotājam ir jābūt Primārajam lietotājam tādai ierīcei, kam ir aktīvs Windows darbstacijas operētājsistēmas SA segums vai Windows VDA segums.</w:t>
      </w:r>
    </w:p>
    <w:p w14:paraId="45B24AE1" w14:textId="77777777" w:rsidR="004501F2" w:rsidRDefault="004501F2">
      <w:pPr>
        <w:pStyle w:val="ProductList-Body"/>
      </w:pPr>
    </w:p>
    <w:tbl>
      <w:tblPr>
        <w:tblStyle w:val="PURTable"/>
        <w:tblW w:w="0" w:type="dxa"/>
        <w:tblLook w:val="04A0" w:firstRow="1" w:lastRow="0" w:firstColumn="1" w:lastColumn="0" w:noHBand="0" w:noVBand="1"/>
      </w:tblPr>
      <w:tblGrid>
        <w:gridCol w:w="5272"/>
        <w:gridCol w:w="5644"/>
      </w:tblGrid>
      <w:tr w:rsidR="004501F2" w14:paraId="7957CA3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3EF7A52" w14:textId="77777777" w:rsidR="004501F2" w:rsidRDefault="007C1067">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14:paraId="75347ACC" w14:textId="77777777" w:rsidR="004501F2" w:rsidRDefault="007C1067">
            <w:pPr>
              <w:pStyle w:val="ProductList-TableBody"/>
            </w:pPr>
            <w:r>
              <w:rPr>
                <w:color w:val="FFFFFF"/>
              </w:rPr>
              <w:t>Iegūtā(s) licence(s)</w:t>
            </w:r>
          </w:p>
        </w:tc>
      </w:tr>
      <w:tr w:rsidR="004501F2" w14:paraId="3FBF745D" w14:textId="77777777">
        <w:tc>
          <w:tcPr>
            <w:tcW w:w="5880" w:type="dxa"/>
            <w:tcBorders>
              <w:top w:val="single" w:sz="4" w:space="0" w:color="000000"/>
              <w:left w:val="single" w:sz="4" w:space="0" w:color="000000"/>
              <w:bottom w:val="single" w:sz="4" w:space="0" w:color="000000"/>
              <w:right w:val="single" w:sz="4" w:space="0" w:color="000000"/>
            </w:tcBorders>
          </w:tcPr>
          <w:p w14:paraId="37F64FD1" w14:textId="77777777" w:rsidR="004501F2" w:rsidRDefault="007C1067">
            <w:pPr>
              <w:pStyle w:val="ProductList-TableBody"/>
            </w:pPr>
            <w:r>
              <w:t>Windows 10 Enterprise E3 papildinājums</w:t>
            </w:r>
          </w:p>
        </w:tc>
        <w:tc>
          <w:tcPr>
            <w:tcW w:w="6240" w:type="dxa"/>
            <w:tcBorders>
              <w:top w:val="single" w:sz="4" w:space="0" w:color="000000"/>
              <w:left w:val="single" w:sz="4" w:space="0" w:color="000000"/>
              <w:bottom w:val="none" w:sz="4" w:space="0" w:color="000000"/>
              <w:right w:val="single" w:sz="4" w:space="0" w:color="000000"/>
            </w:tcBorders>
          </w:tcPr>
          <w:p w14:paraId="7F60CDAD" w14:textId="77777777" w:rsidR="004501F2" w:rsidRDefault="007C1067">
            <w:pPr>
              <w:pStyle w:val="ProductList-TableBody"/>
            </w:pPr>
            <w:r>
              <w:t>Windows 10 Enterprise/Education katrai Ierīcei</w:t>
            </w:r>
          </w:p>
        </w:tc>
      </w:tr>
      <w:tr w:rsidR="004501F2" w14:paraId="27D80C5E" w14:textId="77777777">
        <w:tc>
          <w:tcPr>
            <w:tcW w:w="5880" w:type="dxa"/>
            <w:tcBorders>
              <w:top w:val="single" w:sz="4" w:space="0" w:color="000000"/>
              <w:left w:val="single" w:sz="4" w:space="0" w:color="000000"/>
              <w:bottom w:val="single" w:sz="4" w:space="0" w:color="000000"/>
              <w:right w:val="single" w:sz="4" w:space="0" w:color="000000"/>
            </w:tcBorders>
          </w:tcPr>
          <w:p w14:paraId="2EDFD9D8" w14:textId="77777777" w:rsidR="004501F2" w:rsidRDefault="007C1067">
            <w:pPr>
              <w:pStyle w:val="ProductList-TableBody"/>
            </w:pPr>
            <w:r>
              <w:t>Windows 10 Enterprise E5 papildinājums</w:t>
            </w:r>
          </w:p>
        </w:tc>
        <w:tc>
          <w:tcPr>
            <w:tcW w:w="6240" w:type="dxa"/>
            <w:tcBorders>
              <w:top w:val="none" w:sz="4" w:space="0" w:color="000000"/>
              <w:left w:val="single" w:sz="4" w:space="0" w:color="000000"/>
              <w:bottom w:val="single" w:sz="4" w:space="0" w:color="000000"/>
              <w:right w:val="single" w:sz="4" w:space="0" w:color="000000"/>
            </w:tcBorders>
          </w:tcPr>
          <w:p w14:paraId="5CB506F0" w14:textId="77777777" w:rsidR="004501F2" w:rsidRDefault="004501F2">
            <w:pPr>
              <w:pStyle w:val="ProductList-TableBody"/>
            </w:pPr>
          </w:p>
        </w:tc>
      </w:tr>
      <w:tr w:rsidR="004501F2" w14:paraId="2E7772D5" w14:textId="77777777">
        <w:tc>
          <w:tcPr>
            <w:tcW w:w="5880" w:type="dxa"/>
            <w:tcBorders>
              <w:top w:val="single" w:sz="4" w:space="0" w:color="000000"/>
              <w:left w:val="single" w:sz="4" w:space="0" w:color="000000"/>
              <w:bottom w:val="none" w:sz="4" w:space="0" w:color="000000"/>
              <w:right w:val="single" w:sz="4" w:space="0" w:color="000000"/>
            </w:tcBorders>
          </w:tcPr>
          <w:p w14:paraId="265F2A32" w14:textId="77777777" w:rsidR="004501F2" w:rsidRDefault="007C1067">
            <w:pPr>
              <w:pStyle w:val="ProductList-TableBody"/>
            </w:pPr>
            <w:r>
              <w:t>Windows 10 lietotāja OLS aktivizēšanas E3/E5 Papildinājums</w:t>
            </w:r>
          </w:p>
        </w:tc>
        <w:tc>
          <w:tcPr>
            <w:tcW w:w="6240" w:type="dxa"/>
            <w:tcBorders>
              <w:top w:val="single" w:sz="4" w:space="0" w:color="000000"/>
              <w:left w:val="single" w:sz="4" w:space="0" w:color="000000"/>
              <w:bottom w:val="single" w:sz="4" w:space="0" w:color="000000"/>
              <w:right w:val="single" w:sz="4" w:space="0" w:color="000000"/>
            </w:tcBorders>
          </w:tcPr>
          <w:p w14:paraId="2BE294E9" w14:textId="77777777" w:rsidR="004501F2" w:rsidRDefault="007C1067">
            <w:pPr>
              <w:pStyle w:val="ProductList-TableBody"/>
            </w:pPr>
            <w:r>
              <w:t>Windows 10 Enterprise E3/E5</w:t>
            </w:r>
          </w:p>
        </w:tc>
      </w:tr>
      <w:tr w:rsidR="004501F2" w14:paraId="36313B6C" w14:textId="77777777">
        <w:tc>
          <w:tcPr>
            <w:tcW w:w="5880" w:type="dxa"/>
            <w:tcBorders>
              <w:top w:val="none" w:sz="4" w:space="0" w:color="000000"/>
              <w:left w:val="single" w:sz="4" w:space="0" w:color="000000"/>
              <w:bottom w:val="single" w:sz="4" w:space="0" w:color="000000"/>
              <w:right w:val="single" w:sz="4" w:space="0" w:color="000000"/>
            </w:tcBorders>
          </w:tcPr>
          <w:p w14:paraId="377D1418" w14:textId="77777777" w:rsidR="004501F2" w:rsidRDefault="004501F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478B7D5" w14:textId="77777777" w:rsidR="004501F2" w:rsidRDefault="007C1067">
            <w:pPr>
              <w:pStyle w:val="ProductList-TableBody"/>
            </w:pPr>
            <w:r>
              <w:t>Windows VDA E3/E5</w:t>
            </w:r>
          </w:p>
        </w:tc>
      </w:tr>
    </w:tbl>
    <w:p w14:paraId="19C17E4C" w14:textId="77777777" w:rsidR="004501F2" w:rsidRDefault="004501F2">
      <w:pPr>
        <w:pStyle w:val="ProductList-Body"/>
      </w:pPr>
    </w:p>
    <w:p w14:paraId="2F16D7D7" w14:textId="77777777" w:rsidR="004501F2" w:rsidRDefault="007C1067">
      <w:pPr>
        <w:pStyle w:val="ProductList-Offering2HeadingNoBorder"/>
        <w:outlineLvl w:val="2"/>
      </w:pPr>
      <w:r>
        <w:t>Microsoft Azure lietotāju plāni</w:t>
      </w:r>
      <w:r>
        <w:fldChar w:fldCharType="begin"/>
      </w:r>
      <w:r>
        <w:instrText xml:space="preserve"> TC "</w:instrText>
      </w:r>
      <w:bookmarkStart w:id="382" w:name="_Toc41635725"/>
      <w:r>
        <w:instrText>Microsoft Azure lietotāju plāni</w:instrText>
      </w:r>
      <w:bookmarkEnd w:id="382"/>
      <w:r>
        <w:instrText>" \l 3</w:instrText>
      </w:r>
      <w:r>
        <w:fldChar w:fldCharType="end"/>
      </w:r>
    </w:p>
    <w:tbl>
      <w:tblPr>
        <w:tblStyle w:val="PURTable"/>
        <w:tblW w:w="0" w:type="dxa"/>
        <w:tblLook w:val="04A0" w:firstRow="1" w:lastRow="0" w:firstColumn="1" w:lastColumn="0" w:noHBand="0" w:noVBand="1"/>
      </w:tblPr>
      <w:tblGrid>
        <w:gridCol w:w="5309"/>
        <w:gridCol w:w="5607"/>
      </w:tblGrid>
      <w:tr w:rsidR="004501F2" w14:paraId="789CCED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A632FB8" w14:textId="77777777" w:rsidR="004501F2" w:rsidRDefault="007C1067">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14:paraId="6A2A6CCC" w14:textId="77777777" w:rsidR="004501F2" w:rsidRDefault="007C1067">
            <w:pPr>
              <w:pStyle w:val="ProductList-TableBody"/>
            </w:pPr>
            <w:r>
              <w:rPr>
                <w:color w:val="FFFFFF"/>
              </w:rPr>
              <w:t>Iegūtā(s) licence(s)</w:t>
            </w:r>
          </w:p>
        </w:tc>
      </w:tr>
      <w:tr w:rsidR="004501F2" w14:paraId="1574D475" w14:textId="77777777">
        <w:tc>
          <w:tcPr>
            <w:tcW w:w="5880" w:type="dxa"/>
            <w:tcBorders>
              <w:top w:val="single" w:sz="4" w:space="0" w:color="000000"/>
              <w:left w:val="single" w:sz="4" w:space="0" w:color="000000"/>
              <w:bottom w:val="single" w:sz="4" w:space="0" w:color="000000"/>
              <w:right w:val="single" w:sz="4" w:space="0" w:color="000000"/>
            </w:tcBorders>
          </w:tcPr>
          <w:p w14:paraId="32B7C3D5" w14:textId="77777777" w:rsidR="004501F2" w:rsidRDefault="007C1067">
            <w:pPr>
              <w:pStyle w:val="ProductList-TableBody"/>
            </w:pPr>
            <w:r>
              <w:t>Azure Information Protection Premium 1. plāna papildinājums (Lietotāja SL)</w:t>
            </w:r>
          </w:p>
        </w:tc>
        <w:tc>
          <w:tcPr>
            <w:tcW w:w="6240" w:type="dxa"/>
            <w:tcBorders>
              <w:top w:val="single" w:sz="4" w:space="0" w:color="000000"/>
              <w:left w:val="single" w:sz="4" w:space="0" w:color="000000"/>
              <w:bottom w:val="single" w:sz="4" w:space="0" w:color="000000"/>
              <w:right w:val="single" w:sz="4" w:space="0" w:color="000000"/>
            </w:tcBorders>
          </w:tcPr>
          <w:p w14:paraId="4EE07EFF" w14:textId="77777777" w:rsidR="004501F2" w:rsidRDefault="007C1067">
            <w:pPr>
              <w:pStyle w:val="ProductList-TableBody"/>
            </w:pPr>
            <w:r>
              <w:t>Enterprise CAL Suite</w:t>
            </w:r>
          </w:p>
        </w:tc>
      </w:tr>
      <w:tr w:rsidR="004501F2" w14:paraId="2E864682" w14:textId="77777777">
        <w:tc>
          <w:tcPr>
            <w:tcW w:w="5880" w:type="dxa"/>
            <w:tcBorders>
              <w:top w:val="single" w:sz="4" w:space="0" w:color="000000"/>
              <w:left w:val="single" w:sz="4" w:space="0" w:color="000000"/>
              <w:bottom w:val="single" w:sz="4" w:space="0" w:color="000000"/>
              <w:right w:val="single" w:sz="4" w:space="0" w:color="000000"/>
            </w:tcBorders>
          </w:tcPr>
          <w:p w14:paraId="3E073B7C" w14:textId="77777777" w:rsidR="004501F2" w:rsidRDefault="007C1067">
            <w:pPr>
              <w:pStyle w:val="ProductList-TableBody"/>
            </w:pPr>
            <w:r>
              <w:t>Azure uzlabotās pretdraudu aizsardzības lietotājiem klienta pārvaldības licences papildinājums (Lietotāja SL)</w:t>
            </w:r>
          </w:p>
        </w:tc>
        <w:tc>
          <w:tcPr>
            <w:tcW w:w="6240" w:type="dxa"/>
            <w:tcBorders>
              <w:top w:val="single" w:sz="4" w:space="0" w:color="000000"/>
              <w:left w:val="single" w:sz="4" w:space="0" w:color="000000"/>
              <w:bottom w:val="single" w:sz="4" w:space="0" w:color="000000"/>
              <w:right w:val="single" w:sz="4" w:space="0" w:color="000000"/>
            </w:tcBorders>
          </w:tcPr>
          <w:p w14:paraId="3681D99E" w14:textId="77777777" w:rsidR="004501F2" w:rsidRDefault="007C1067">
            <w:pPr>
              <w:pStyle w:val="ProductList-TableBody"/>
            </w:pPr>
            <w:r>
              <w:t>Advanced Threat Analytics 2016 klienta pārvaldības licence katram Lietotājam</w:t>
            </w:r>
          </w:p>
        </w:tc>
      </w:tr>
    </w:tbl>
    <w:p w14:paraId="704BC755" w14:textId="77777777" w:rsidR="004501F2" w:rsidRDefault="004501F2">
      <w:pPr>
        <w:pStyle w:val="ProductList-Body"/>
      </w:pPr>
    </w:p>
    <w:p w14:paraId="262B0D7A" w14:textId="77777777" w:rsidR="004501F2" w:rsidRDefault="007C1067">
      <w:pPr>
        <w:pStyle w:val="ProductList-Offering2HeadingNoBorder"/>
        <w:outlineLvl w:val="2"/>
      </w:pPr>
      <w:r>
        <w:t>Microsoft 365</w:t>
      </w:r>
      <w:r>
        <w:fldChar w:fldCharType="begin"/>
      </w:r>
      <w:r>
        <w:instrText xml:space="preserve"> TC "</w:instrText>
      </w:r>
      <w:bookmarkStart w:id="383" w:name="_Toc41635726"/>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74"/>
        <w:gridCol w:w="5642"/>
      </w:tblGrid>
      <w:tr w:rsidR="004501F2" w14:paraId="3460C48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CB0D610" w14:textId="77777777" w:rsidR="004501F2" w:rsidRDefault="007C1067">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14:paraId="07110E5D" w14:textId="77777777" w:rsidR="004501F2" w:rsidRDefault="007C1067">
            <w:pPr>
              <w:pStyle w:val="ProductList-TableBody"/>
            </w:pPr>
            <w:r>
              <w:rPr>
                <w:color w:val="FFFFFF"/>
              </w:rPr>
              <w:t>Iegūtā(s) licence(s)</w:t>
            </w:r>
          </w:p>
        </w:tc>
      </w:tr>
      <w:tr w:rsidR="004501F2" w14:paraId="2BB049E4" w14:textId="77777777">
        <w:tc>
          <w:tcPr>
            <w:tcW w:w="5880" w:type="dxa"/>
            <w:tcBorders>
              <w:top w:val="single" w:sz="4" w:space="0" w:color="000000"/>
              <w:left w:val="single" w:sz="4" w:space="0" w:color="000000"/>
              <w:bottom w:val="none" w:sz="4" w:space="0" w:color="000000"/>
              <w:right w:val="single" w:sz="4" w:space="0" w:color="000000"/>
            </w:tcBorders>
          </w:tcPr>
          <w:p w14:paraId="7F5F3D9C" w14:textId="77777777" w:rsidR="004501F2" w:rsidRDefault="007C1067">
            <w:pPr>
              <w:pStyle w:val="ProductList-TableBody"/>
            </w:pPr>
            <w:r>
              <w:t>Microsoft 365 E3 papildinājums (Lietotāja SL)</w:t>
            </w:r>
          </w:p>
        </w:tc>
        <w:tc>
          <w:tcPr>
            <w:tcW w:w="6240" w:type="dxa"/>
            <w:tcBorders>
              <w:top w:val="single" w:sz="4" w:space="0" w:color="000000"/>
              <w:left w:val="single" w:sz="4" w:space="0" w:color="000000"/>
              <w:bottom w:val="single" w:sz="4" w:space="0" w:color="000000"/>
              <w:right w:val="single" w:sz="4" w:space="0" w:color="000000"/>
            </w:tcBorders>
          </w:tcPr>
          <w:p w14:paraId="03CB8515" w14:textId="77777777" w:rsidR="004501F2" w:rsidRDefault="007C1067">
            <w:pPr>
              <w:pStyle w:val="ProductList-TableBody"/>
            </w:pPr>
            <w:r>
              <w:t>Windows 10 Enterprise/Education E3 katrai ierīcei un</w:t>
            </w:r>
          </w:p>
          <w:p w14:paraId="31BD3066" w14:textId="77777777" w:rsidR="004501F2" w:rsidRDefault="007C1067">
            <w:pPr>
              <w:pStyle w:val="ProductList-TableBody"/>
            </w:pPr>
            <w:r>
              <w:t>Pamata/Enterprise CAL Suite un</w:t>
            </w:r>
          </w:p>
          <w:p w14:paraId="41F6949E" w14:textId="77777777" w:rsidR="004501F2" w:rsidRDefault="007C1067">
            <w:pPr>
              <w:pStyle w:val="ProductList-TableBody"/>
            </w:pPr>
            <w:r>
              <w:t>Office Professional Plus</w:t>
            </w:r>
          </w:p>
        </w:tc>
      </w:tr>
      <w:tr w:rsidR="004501F2" w14:paraId="5017B429" w14:textId="77777777">
        <w:tc>
          <w:tcPr>
            <w:tcW w:w="5880" w:type="dxa"/>
            <w:tcBorders>
              <w:top w:val="none" w:sz="4" w:space="0" w:color="000000"/>
              <w:left w:val="single" w:sz="4" w:space="0" w:color="000000"/>
              <w:bottom w:val="single" w:sz="4" w:space="0" w:color="000000"/>
              <w:right w:val="single" w:sz="4" w:space="0" w:color="000000"/>
            </w:tcBorders>
          </w:tcPr>
          <w:p w14:paraId="250F7729" w14:textId="77777777" w:rsidR="004501F2" w:rsidRDefault="004501F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D5B36BC" w14:textId="77777777" w:rsidR="004501F2" w:rsidRDefault="007C1067">
            <w:pPr>
              <w:pStyle w:val="ProductList-TableBody"/>
            </w:pPr>
            <w:r>
              <w:t xml:space="preserve">Windows 10 Enterprise E3 katram Lietotājam ar SA — No SA, un </w:t>
            </w:r>
          </w:p>
          <w:p w14:paraId="0F4FB825" w14:textId="77777777" w:rsidR="004501F2" w:rsidRDefault="007C1067">
            <w:pPr>
              <w:pStyle w:val="ProductList-TableBody"/>
            </w:pPr>
            <w:r>
              <w:t>Enterprise Mobility + Security E3 no SA, un</w:t>
            </w:r>
          </w:p>
          <w:p w14:paraId="005821DC" w14:textId="77777777" w:rsidR="004501F2" w:rsidRDefault="007C1067">
            <w:pPr>
              <w:pStyle w:val="ProductList-TableBody"/>
            </w:pPr>
            <w:r>
              <w:t>Office 365 E3 no SA</w:t>
            </w:r>
          </w:p>
        </w:tc>
      </w:tr>
      <w:tr w:rsidR="004501F2" w14:paraId="1E37D2A0" w14:textId="77777777">
        <w:tc>
          <w:tcPr>
            <w:tcW w:w="5880" w:type="dxa"/>
            <w:tcBorders>
              <w:top w:val="single" w:sz="4" w:space="0" w:color="000000"/>
              <w:left w:val="single" w:sz="4" w:space="0" w:color="000000"/>
              <w:bottom w:val="none" w:sz="4" w:space="0" w:color="000000"/>
              <w:right w:val="single" w:sz="4" w:space="0" w:color="000000"/>
            </w:tcBorders>
          </w:tcPr>
          <w:p w14:paraId="38676E6D" w14:textId="77777777" w:rsidR="004501F2" w:rsidRDefault="007C1067">
            <w:pPr>
              <w:pStyle w:val="ProductList-TableBody"/>
            </w:pPr>
            <w:r>
              <w:t>Microsoft 365 E5 papildinājums (Lietotāja SL)</w:t>
            </w:r>
          </w:p>
        </w:tc>
        <w:tc>
          <w:tcPr>
            <w:tcW w:w="6240" w:type="dxa"/>
            <w:tcBorders>
              <w:top w:val="single" w:sz="4" w:space="0" w:color="000000"/>
              <w:left w:val="single" w:sz="4" w:space="0" w:color="000000"/>
              <w:bottom w:val="single" w:sz="4" w:space="0" w:color="000000"/>
              <w:right w:val="single" w:sz="4" w:space="0" w:color="000000"/>
            </w:tcBorders>
          </w:tcPr>
          <w:p w14:paraId="7304122D" w14:textId="77777777" w:rsidR="004501F2" w:rsidRDefault="007C1067">
            <w:pPr>
              <w:pStyle w:val="ProductList-TableBody"/>
            </w:pPr>
            <w:r>
              <w:t>SA Windows darbstacijas operētājsistēmai un</w:t>
            </w:r>
          </w:p>
          <w:p w14:paraId="7E3A4C98" w14:textId="77777777" w:rsidR="004501F2" w:rsidRDefault="007C1067">
            <w:pPr>
              <w:pStyle w:val="ProductList-TableBody"/>
            </w:pPr>
            <w:r>
              <w:t>Pamata/Enterprise CAL Suite un</w:t>
            </w:r>
          </w:p>
          <w:p w14:paraId="1D9953FD" w14:textId="77777777" w:rsidR="004501F2" w:rsidRDefault="007C1067">
            <w:pPr>
              <w:pStyle w:val="ProductList-TableBody"/>
            </w:pPr>
            <w:r>
              <w:t>Office Professional Plus</w:t>
            </w:r>
          </w:p>
        </w:tc>
      </w:tr>
      <w:tr w:rsidR="004501F2" w14:paraId="256520F5" w14:textId="77777777">
        <w:tc>
          <w:tcPr>
            <w:tcW w:w="5880" w:type="dxa"/>
            <w:tcBorders>
              <w:top w:val="none" w:sz="4" w:space="0" w:color="000000"/>
              <w:left w:val="single" w:sz="4" w:space="0" w:color="000000"/>
              <w:bottom w:val="single" w:sz="4" w:space="0" w:color="000000"/>
              <w:right w:val="single" w:sz="4" w:space="0" w:color="000000"/>
            </w:tcBorders>
          </w:tcPr>
          <w:p w14:paraId="5E980310" w14:textId="77777777" w:rsidR="004501F2" w:rsidRDefault="004501F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8BA6CD6" w14:textId="77777777" w:rsidR="004501F2" w:rsidRDefault="007C1067">
            <w:pPr>
              <w:pStyle w:val="ProductList-TableBody"/>
            </w:pPr>
            <w:r>
              <w:t xml:space="preserve">Windows 10 Enterprise E5 katram Lietotājam ar SA — No SA, un </w:t>
            </w:r>
          </w:p>
          <w:p w14:paraId="72EDF00E" w14:textId="77777777" w:rsidR="004501F2" w:rsidRDefault="007C1067">
            <w:pPr>
              <w:pStyle w:val="ProductList-TableBody"/>
            </w:pPr>
            <w:r>
              <w:t>Enterprise Mobility + Security E5 no SA, un</w:t>
            </w:r>
          </w:p>
          <w:p w14:paraId="2D1F50A2" w14:textId="77777777" w:rsidR="004501F2" w:rsidRDefault="007C1067">
            <w:pPr>
              <w:pStyle w:val="ProductList-TableBody"/>
            </w:pPr>
            <w:r>
              <w:t>Office 365 (E5 un E4) no SA</w:t>
            </w:r>
          </w:p>
        </w:tc>
      </w:tr>
      <w:tr w:rsidR="004501F2" w14:paraId="587AAC7A" w14:textId="77777777">
        <w:tc>
          <w:tcPr>
            <w:tcW w:w="5880" w:type="dxa"/>
            <w:tcBorders>
              <w:top w:val="single" w:sz="4" w:space="0" w:color="000000"/>
              <w:left w:val="single" w:sz="4" w:space="0" w:color="000000"/>
              <w:bottom w:val="single" w:sz="4" w:space="0" w:color="000000"/>
              <w:right w:val="single" w:sz="4" w:space="0" w:color="000000"/>
            </w:tcBorders>
          </w:tcPr>
          <w:p w14:paraId="33AE2322" w14:textId="77777777" w:rsidR="004501F2" w:rsidRDefault="007C1067">
            <w:pPr>
              <w:pStyle w:val="ProductList-TableBody"/>
            </w:pPr>
            <w:r>
              <w:t>Skype darbam Plus CAL papildinājums, kas paredzēts Microsoft 365 E3 (lietotāja SL)</w:t>
            </w:r>
          </w:p>
        </w:tc>
        <w:tc>
          <w:tcPr>
            <w:tcW w:w="6240" w:type="dxa"/>
            <w:tcBorders>
              <w:top w:val="single" w:sz="4" w:space="0" w:color="000000"/>
              <w:left w:val="single" w:sz="4" w:space="0" w:color="000000"/>
              <w:bottom w:val="single" w:sz="4" w:space="0" w:color="000000"/>
              <w:right w:val="single" w:sz="4" w:space="0" w:color="000000"/>
            </w:tcBorders>
          </w:tcPr>
          <w:p w14:paraId="3A8697CF" w14:textId="77777777" w:rsidR="004501F2" w:rsidRDefault="007C1067">
            <w:pPr>
              <w:pStyle w:val="ProductList-TableBody"/>
            </w:pPr>
            <w:r>
              <w:t>Office 365 E1/E3</w:t>
            </w:r>
          </w:p>
        </w:tc>
      </w:tr>
    </w:tbl>
    <w:p w14:paraId="75379AB6" w14:textId="77777777" w:rsidR="004501F2" w:rsidRDefault="004501F2">
      <w:pPr>
        <w:pStyle w:val="ProductList-Body"/>
      </w:pPr>
    </w:p>
    <w:p w14:paraId="71372283" w14:textId="77777777" w:rsidR="004501F2" w:rsidRDefault="007C1067">
      <w:pPr>
        <w:pStyle w:val="ProductList-Offering2HeadingNoBorder"/>
        <w:outlineLvl w:val="2"/>
      </w:pPr>
      <w:r>
        <w:t>Enterprise Mobility + Security</w:t>
      </w:r>
      <w:r>
        <w:fldChar w:fldCharType="begin"/>
      </w:r>
      <w:r>
        <w:instrText xml:space="preserve"> TC "</w:instrText>
      </w:r>
      <w:bookmarkStart w:id="384" w:name="_Toc41635727"/>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19"/>
        <w:gridCol w:w="5497"/>
      </w:tblGrid>
      <w:tr w:rsidR="004501F2" w14:paraId="341B1A2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B33F918" w14:textId="77777777" w:rsidR="004501F2" w:rsidRDefault="007C1067">
            <w:pPr>
              <w:pStyle w:val="ProductList-TableBody"/>
            </w:pPr>
            <w:r>
              <w:rPr>
                <w:color w:val="FFFFFF"/>
              </w:rPr>
              <w:t>Papildinājuma Lietotāja SL</w:t>
            </w:r>
          </w:p>
        </w:tc>
        <w:tc>
          <w:tcPr>
            <w:tcW w:w="6120" w:type="dxa"/>
            <w:tcBorders>
              <w:top w:val="single" w:sz="4" w:space="0" w:color="0070C0"/>
              <w:bottom w:val="single" w:sz="4" w:space="0" w:color="6E6E6E"/>
              <w:right w:val="single" w:sz="4" w:space="0" w:color="0070C0"/>
            </w:tcBorders>
            <w:shd w:val="clear" w:color="auto" w:fill="0070C0"/>
          </w:tcPr>
          <w:p w14:paraId="43E7F126" w14:textId="77777777" w:rsidR="004501F2" w:rsidRDefault="007C1067">
            <w:pPr>
              <w:pStyle w:val="ProductList-TableBody"/>
            </w:pPr>
            <w:r>
              <w:rPr>
                <w:color w:val="FFFFFF"/>
              </w:rPr>
              <w:t>Iegūtā(s) licence(s)</w:t>
            </w:r>
          </w:p>
        </w:tc>
      </w:tr>
      <w:tr w:rsidR="004501F2" w14:paraId="53EAE2E1" w14:textId="77777777">
        <w:tc>
          <w:tcPr>
            <w:tcW w:w="6000" w:type="dxa"/>
            <w:tcBorders>
              <w:top w:val="single" w:sz="4" w:space="0" w:color="6E6E6E"/>
              <w:left w:val="single" w:sz="4" w:space="0" w:color="6E6E6E"/>
              <w:bottom w:val="none" w:sz="4" w:space="0" w:color="6E6E6E"/>
              <w:right w:val="single" w:sz="4" w:space="0" w:color="6E6E6E"/>
            </w:tcBorders>
          </w:tcPr>
          <w:p w14:paraId="0EC6C108" w14:textId="77777777" w:rsidR="004501F2" w:rsidRDefault="007C1067">
            <w:pPr>
              <w:pStyle w:val="ProductList-TableBody"/>
            </w:pPr>
            <w:r>
              <w:t xml:space="preserve">Enterprise Mobility + Security (E3/A3 un E5/A5) papildinājums </w:t>
            </w:r>
          </w:p>
        </w:tc>
        <w:tc>
          <w:tcPr>
            <w:tcW w:w="6120" w:type="dxa"/>
            <w:tcBorders>
              <w:top w:val="single" w:sz="4" w:space="0" w:color="6E6E6E"/>
              <w:left w:val="single" w:sz="4" w:space="0" w:color="6E6E6E"/>
              <w:bottom w:val="single" w:sz="4" w:space="0" w:color="6E6E6E"/>
              <w:right w:val="single" w:sz="4" w:space="0" w:color="6E6E6E"/>
            </w:tcBorders>
          </w:tcPr>
          <w:p w14:paraId="79E7FD3C" w14:textId="77777777" w:rsidR="004501F2" w:rsidRDefault="007C1067">
            <w:pPr>
              <w:pStyle w:val="ProductList-TableBody"/>
            </w:pPr>
            <w:r>
              <w:t>Core CAL Suite</w:t>
            </w:r>
          </w:p>
        </w:tc>
      </w:tr>
      <w:tr w:rsidR="004501F2" w14:paraId="2DD68399" w14:textId="77777777">
        <w:tc>
          <w:tcPr>
            <w:tcW w:w="6000" w:type="dxa"/>
            <w:tcBorders>
              <w:top w:val="none" w:sz="4" w:space="0" w:color="6E6E6E"/>
              <w:left w:val="single" w:sz="4" w:space="0" w:color="6E6E6E"/>
              <w:bottom w:val="none" w:sz="4" w:space="0" w:color="6E6E6E"/>
              <w:right w:val="single" w:sz="4" w:space="0" w:color="6E6E6E"/>
            </w:tcBorders>
          </w:tcPr>
          <w:p w14:paraId="750EA3C8"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AE2BE3" w14:textId="77777777" w:rsidR="004501F2" w:rsidRDefault="007C1067">
            <w:pPr>
              <w:pStyle w:val="ProductList-TableBody"/>
            </w:pPr>
            <w:r>
              <w:t>Enterprise CAL Suite</w:t>
            </w:r>
          </w:p>
        </w:tc>
      </w:tr>
      <w:tr w:rsidR="004501F2" w14:paraId="5196EF28" w14:textId="77777777">
        <w:tc>
          <w:tcPr>
            <w:tcW w:w="6000" w:type="dxa"/>
            <w:tcBorders>
              <w:top w:val="none" w:sz="4" w:space="0" w:color="6E6E6E"/>
              <w:left w:val="single" w:sz="4" w:space="0" w:color="6E6E6E"/>
              <w:bottom w:val="none" w:sz="4" w:space="0" w:color="6E6E6E"/>
              <w:right w:val="single" w:sz="4" w:space="0" w:color="6E6E6E"/>
            </w:tcBorders>
          </w:tcPr>
          <w:p w14:paraId="19836026"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0C43EE" w14:textId="77777777" w:rsidR="004501F2" w:rsidRDefault="007C1067">
            <w:pPr>
              <w:pStyle w:val="ProductList-TableBody"/>
            </w:pPr>
            <w:r>
              <w:t>Core CAL Suite Bridge for Office 365</w:t>
            </w:r>
          </w:p>
        </w:tc>
      </w:tr>
      <w:tr w:rsidR="004501F2" w14:paraId="0FE9B1D7" w14:textId="77777777">
        <w:tc>
          <w:tcPr>
            <w:tcW w:w="6000" w:type="dxa"/>
            <w:tcBorders>
              <w:top w:val="none" w:sz="4" w:space="0" w:color="6E6E6E"/>
              <w:left w:val="single" w:sz="4" w:space="0" w:color="6E6E6E"/>
              <w:bottom w:val="none" w:sz="4" w:space="0" w:color="6E6E6E"/>
              <w:right w:val="single" w:sz="4" w:space="0" w:color="6E6E6E"/>
            </w:tcBorders>
          </w:tcPr>
          <w:p w14:paraId="2661A860"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85325C" w14:textId="77777777" w:rsidR="004501F2" w:rsidRDefault="007C1067">
            <w:pPr>
              <w:pStyle w:val="ProductList-TableBody"/>
            </w:pPr>
            <w:r>
              <w:t>Core CAL Suite Bridge for Office 365 un Microsoft Intune</w:t>
            </w:r>
          </w:p>
        </w:tc>
      </w:tr>
      <w:tr w:rsidR="004501F2" w14:paraId="6938EBB2" w14:textId="77777777">
        <w:tc>
          <w:tcPr>
            <w:tcW w:w="6000" w:type="dxa"/>
            <w:tcBorders>
              <w:top w:val="none" w:sz="4" w:space="0" w:color="6E6E6E"/>
              <w:left w:val="single" w:sz="4" w:space="0" w:color="6E6E6E"/>
              <w:bottom w:val="none" w:sz="4" w:space="0" w:color="6E6E6E"/>
              <w:right w:val="single" w:sz="4" w:space="0" w:color="6E6E6E"/>
            </w:tcBorders>
          </w:tcPr>
          <w:p w14:paraId="13584459"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42C97F" w14:textId="77777777" w:rsidR="004501F2" w:rsidRDefault="007C1067">
            <w:pPr>
              <w:pStyle w:val="ProductList-TableBody"/>
            </w:pPr>
            <w:r>
              <w:t>Enterprise CAL Suite Bridge for Office 365</w:t>
            </w:r>
          </w:p>
        </w:tc>
      </w:tr>
      <w:tr w:rsidR="004501F2" w14:paraId="4092CB42" w14:textId="77777777">
        <w:tc>
          <w:tcPr>
            <w:tcW w:w="6000" w:type="dxa"/>
            <w:tcBorders>
              <w:top w:val="none" w:sz="4" w:space="0" w:color="6E6E6E"/>
              <w:left w:val="single" w:sz="4" w:space="0" w:color="6E6E6E"/>
              <w:bottom w:val="single" w:sz="4" w:space="0" w:color="6E6E6E"/>
              <w:right w:val="single" w:sz="4" w:space="0" w:color="6E6E6E"/>
            </w:tcBorders>
          </w:tcPr>
          <w:p w14:paraId="47B6EE58"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E28846" w14:textId="77777777" w:rsidR="004501F2" w:rsidRDefault="007C1067">
            <w:pPr>
              <w:pStyle w:val="ProductList-TableBody"/>
            </w:pPr>
            <w:r>
              <w:t>Enterprise CAL Suite Bridge for Office 365 un Microsoft Intune</w:t>
            </w:r>
          </w:p>
        </w:tc>
      </w:tr>
    </w:tbl>
    <w:p w14:paraId="5A8C770B" w14:textId="77777777" w:rsidR="004501F2" w:rsidRDefault="004501F2">
      <w:pPr>
        <w:pStyle w:val="ProductList-Body"/>
      </w:pPr>
    </w:p>
    <w:p w14:paraId="59BFD98E" w14:textId="77777777" w:rsidR="004501F2" w:rsidRDefault="007C1067">
      <w:pPr>
        <w:pStyle w:val="ProductList-Offering2HeadingNoBorder"/>
        <w:outlineLvl w:val="2"/>
      </w:pPr>
      <w:r>
        <w:t>Microsoft Dynamics 365 pakalpojumi</w:t>
      </w:r>
      <w:r>
        <w:fldChar w:fldCharType="begin"/>
      </w:r>
      <w:r>
        <w:instrText xml:space="preserve"> TC "</w:instrText>
      </w:r>
      <w:bookmarkStart w:id="385" w:name="_Toc41635728"/>
      <w:r>
        <w:instrText>Microsoft Dynamics 365 pakalpojumi</w:instrText>
      </w:r>
      <w:bookmarkEnd w:id="385"/>
      <w:r>
        <w:instrText>" \l 3</w:instrText>
      </w:r>
      <w:r>
        <w:fldChar w:fldCharType="end"/>
      </w:r>
    </w:p>
    <w:tbl>
      <w:tblPr>
        <w:tblStyle w:val="PURTable"/>
        <w:tblW w:w="0" w:type="dxa"/>
        <w:tblLook w:val="04A0" w:firstRow="1" w:lastRow="0" w:firstColumn="1" w:lastColumn="0" w:noHBand="0" w:noVBand="1"/>
      </w:tblPr>
      <w:tblGrid>
        <w:gridCol w:w="5513"/>
        <w:gridCol w:w="5403"/>
      </w:tblGrid>
      <w:tr w:rsidR="004501F2" w14:paraId="2F7D84E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00A0064" w14:textId="77777777" w:rsidR="004501F2" w:rsidRDefault="007C1067">
            <w:pPr>
              <w:pStyle w:val="ProductList-TableBody"/>
            </w:pPr>
            <w:r>
              <w:rPr>
                <w:color w:val="FFFFFF"/>
              </w:rPr>
              <w:t>Papildinājuma lietotāja SL</w:t>
            </w:r>
          </w:p>
        </w:tc>
        <w:tc>
          <w:tcPr>
            <w:tcW w:w="6000" w:type="dxa"/>
            <w:tcBorders>
              <w:top w:val="single" w:sz="4" w:space="0" w:color="0070C0"/>
              <w:bottom w:val="single" w:sz="4" w:space="0" w:color="6E6E6E"/>
              <w:right w:val="single" w:sz="4" w:space="0" w:color="0070C0"/>
            </w:tcBorders>
            <w:shd w:val="clear" w:color="auto" w:fill="0070C0"/>
          </w:tcPr>
          <w:p w14:paraId="0ABDD413" w14:textId="77777777" w:rsidR="004501F2" w:rsidRDefault="007C1067">
            <w:pPr>
              <w:pStyle w:val="ProductList-TableBody"/>
            </w:pPr>
            <w:r>
              <w:rPr>
                <w:color w:val="FFFFFF"/>
              </w:rPr>
              <w:t>Iegūtā(s) licence(s)</w:t>
            </w:r>
          </w:p>
        </w:tc>
      </w:tr>
      <w:tr w:rsidR="004501F2" w14:paraId="6FC3E678" w14:textId="77777777">
        <w:tc>
          <w:tcPr>
            <w:tcW w:w="6120" w:type="dxa"/>
            <w:tcBorders>
              <w:top w:val="single" w:sz="4" w:space="0" w:color="6E6E6E"/>
              <w:left w:val="single" w:sz="4" w:space="0" w:color="6E6E6E"/>
              <w:bottom w:val="single" w:sz="4" w:space="0" w:color="6E6E6E"/>
              <w:right w:val="single" w:sz="4" w:space="0" w:color="6E6E6E"/>
            </w:tcBorders>
          </w:tcPr>
          <w:p w14:paraId="7D60DEB2" w14:textId="77777777" w:rsidR="004501F2" w:rsidRDefault="007C1067">
            <w:pPr>
              <w:pStyle w:val="ProductList-TableBody"/>
            </w:pPr>
            <w:r>
              <w:t>Dynamics 365 Team Members papildinājums</w:t>
            </w:r>
          </w:p>
        </w:tc>
        <w:tc>
          <w:tcPr>
            <w:tcW w:w="6000" w:type="dxa"/>
            <w:tcBorders>
              <w:top w:val="single" w:sz="4" w:space="0" w:color="6E6E6E"/>
              <w:left w:val="single" w:sz="4" w:space="0" w:color="6E6E6E"/>
              <w:bottom w:val="single" w:sz="4" w:space="0" w:color="6E6E6E"/>
              <w:right w:val="single" w:sz="4" w:space="0" w:color="6E6E6E"/>
            </w:tcBorders>
          </w:tcPr>
          <w:p w14:paraId="084C3CC4" w14:textId="77777777" w:rsidR="004501F2" w:rsidRDefault="007C1067">
            <w:pPr>
              <w:pStyle w:val="ProductList-TableBody"/>
            </w:pPr>
            <w:r>
              <w:t>Dynamics 365 Team Members lietotāja CAL</w:t>
            </w:r>
          </w:p>
        </w:tc>
      </w:tr>
      <w:tr w:rsidR="004501F2" w14:paraId="1368D9D5" w14:textId="77777777">
        <w:tc>
          <w:tcPr>
            <w:tcW w:w="6120" w:type="dxa"/>
            <w:tcBorders>
              <w:top w:val="single" w:sz="4" w:space="0" w:color="6E6E6E"/>
              <w:left w:val="single" w:sz="4" w:space="0" w:color="6E6E6E"/>
              <w:bottom w:val="single" w:sz="4" w:space="0" w:color="6E6E6E"/>
              <w:right w:val="single" w:sz="4" w:space="0" w:color="6E6E6E"/>
            </w:tcBorders>
          </w:tcPr>
          <w:p w14:paraId="496D7D6F" w14:textId="77777777" w:rsidR="004501F2" w:rsidRDefault="007C1067">
            <w:pPr>
              <w:pStyle w:val="ProductList-TableBody"/>
            </w:pPr>
            <w:r>
              <w:t>Dynamics 365 Unified Operations — ierīces papildinājums</w:t>
            </w:r>
          </w:p>
        </w:tc>
        <w:tc>
          <w:tcPr>
            <w:tcW w:w="6000" w:type="dxa"/>
            <w:tcBorders>
              <w:top w:val="single" w:sz="4" w:space="0" w:color="6E6E6E"/>
              <w:left w:val="single" w:sz="4" w:space="0" w:color="6E6E6E"/>
              <w:bottom w:val="single" w:sz="4" w:space="0" w:color="6E6E6E"/>
              <w:right w:val="single" w:sz="4" w:space="0" w:color="6E6E6E"/>
            </w:tcBorders>
          </w:tcPr>
          <w:p w14:paraId="0871DE46" w14:textId="77777777" w:rsidR="004501F2" w:rsidRDefault="007C1067">
            <w:pPr>
              <w:pStyle w:val="ProductList-TableBody"/>
            </w:pPr>
            <w:r>
              <w:t>Dynamics 365 Operations lokālā versija — ierīces CAL</w:t>
            </w:r>
          </w:p>
        </w:tc>
      </w:tr>
      <w:tr w:rsidR="004501F2" w14:paraId="20F6E60B" w14:textId="77777777">
        <w:tc>
          <w:tcPr>
            <w:tcW w:w="6120" w:type="dxa"/>
            <w:tcBorders>
              <w:top w:val="single" w:sz="4" w:space="0" w:color="6E6E6E"/>
              <w:left w:val="single" w:sz="4" w:space="0" w:color="6E6E6E"/>
              <w:bottom w:val="single" w:sz="4" w:space="0" w:color="6E6E6E"/>
              <w:right w:val="single" w:sz="4" w:space="0" w:color="6E6E6E"/>
            </w:tcBorders>
          </w:tcPr>
          <w:p w14:paraId="38796EE9" w14:textId="77777777" w:rsidR="004501F2" w:rsidRDefault="007C1067">
            <w:pPr>
              <w:pStyle w:val="ProductList-TableBody"/>
            </w:pPr>
            <w:r>
              <w:t>Dynamics 365 Unified Operations — Activity papildinājums</w:t>
            </w:r>
          </w:p>
        </w:tc>
        <w:tc>
          <w:tcPr>
            <w:tcW w:w="6000" w:type="dxa"/>
            <w:tcBorders>
              <w:top w:val="single" w:sz="4" w:space="0" w:color="6E6E6E"/>
              <w:left w:val="single" w:sz="4" w:space="0" w:color="6E6E6E"/>
              <w:bottom w:val="single" w:sz="4" w:space="0" w:color="6E6E6E"/>
              <w:right w:val="single" w:sz="4" w:space="0" w:color="6E6E6E"/>
            </w:tcBorders>
          </w:tcPr>
          <w:p w14:paraId="25A0B2C5" w14:textId="77777777" w:rsidR="004501F2" w:rsidRDefault="007C1067">
            <w:pPr>
              <w:pStyle w:val="ProductList-TableBody"/>
            </w:pPr>
            <w:r>
              <w:t>Dynamics 365 Operations lokālā versija — Activity lietotāja CAL</w:t>
            </w:r>
          </w:p>
        </w:tc>
      </w:tr>
      <w:tr w:rsidR="004501F2" w14:paraId="065DCAEE" w14:textId="77777777">
        <w:tc>
          <w:tcPr>
            <w:tcW w:w="6120" w:type="dxa"/>
            <w:tcBorders>
              <w:top w:val="single" w:sz="4" w:space="0" w:color="6E6E6E"/>
              <w:left w:val="single" w:sz="4" w:space="0" w:color="6E6E6E"/>
              <w:bottom w:val="single" w:sz="4" w:space="0" w:color="6E6E6E"/>
              <w:right w:val="single" w:sz="4" w:space="0" w:color="6E6E6E"/>
            </w:tcBorders>
          </w:tcPr>
          <w:p w14:paraId="3AE3E97F" w14:textId="77777777" w:rsidR="004501F2" w:rsidRDefault="007C1067">
            <w:pPr>
              <w:pStyle w:val="ProductList-TableBody"/>
            </w:pPr>
            <w:r>
              <w:t>Dynamics 365 Supply Chain papildinājums</w:t>
            </w:r>
          </w:p>
        </w:tc>
        <w:tc>
          <w:tcPr>
            <w:tcW w:w="6000" w:type="dxa"/>
            <w:tcBorders>
              <w:top w:val="single" w:sz="4" w:space="0" w:color="6E6E6E"/>
              <w:left w:val="single" w:sz="4" w:space="0" w:color="6E6E6E"/>
              <w:bottom w:val="single" w:sz="4" w:space="0" w:color="6E6E6E"/>
              <w:right w:val="single" w:sz="4" w:space="0" w:color="6E6E6E"/>
            </w:tcBorders>
          </w:tcPr>
          <w:p w14:paraId="54817B23" w14:textId="77777777" w:rsidR="004501F2" w:rsidRDefault="007C1067">
            <w:pPr>
              <w:pStyle w:val="ProductList-TableBody"/>
            </w:pPr>
            <w:r>
              <w:t>Dynamics 365 Operations lokālā lietotāja CAL</w:t>
            </w:r>
          </w:p>
        </w:tc>
      </w:tr>
      <w:tr w:rsidR="004501F2" w14:paraId="705D2A7F" w14:textId="77777777">
        <w:tc>
          <w:tcPr>
            <w:tcW w:w="6120" w:type="dxa"/>
            <w:tcBorders>
              <w:top w:val="single" w:sz="4" w:space="0" w:color="6E6E6E"/>
              <w:left w:val="single" w:sz="4" w:space="0" w:color="6E6E6E"/>
              <w:bottom w:val="single" w:sz="4" w:space="0" w:color="6E6E6E"/>
              <w:right w:val="single" w:sz="4" w:space="0" w:color="6E6E6E"/>
            </w:tcBorders>
          </w:tcPr>
          <w:p w14:paraId="573EBE70" w14:textId="77777777" w:rsidR="004501F2" w:rsidRDefault="007C1067">
            <w:pPr>
              <w:pStyle w:val="ProductList-TableBody"/>
            </w:pPr>
            <w:r>
              <w:t>Dynamics 365 Finance papildinājums</w:t>
            </w:r>
          </w:p>
        </w:tc>
        <w:tc>
          <w:tcPr>
            <w:tcW w:w="6000" w:type="dxa"/>
            <w:tcBorders>
              <w:top w:val="single" w:sz="4" w:space="0" w:color="6E6E6E"/>
              <w:left w:val="single" w:sz="4" w:space="0" w:color="6E6E6E"/>
              <w:bottom w:val="single" w:sz="4" w:space="0" w:color="6E6E6E"/>
              <w:right w:val="single" w:sz="4" w:space="0" w:color="6E6E6E"/>
            </w:tcBorders>
          </w:tcPr>
          <w:p w14:paraId="1D1CAE73" w14:textId="77777777" w:rsidR="004501F2" w:rsidRDefault="007C1067">
            <w:pPr>
              <w:pStyle w:val="ProductList-TableBody"/>
            </w:pPr>
            <w:r>
              <w:t>Dynamics 365 Operations lokālā lietotāja CAL</w:t>
            </w:r>
          </w:p>
        </w:tc>
      </w:tr>
      <w:tr w:rsidR="004501F2" w14:paraId="748AAC0F" w14:textId="77777777">
        <w:tc>
          <w:tcPr>
            <w:tcW w:w="6120" w:type="dxa"/>
            <w:tcBorders>
              <w:top w:val="single" w:sz="4" w:space="0" w:color="6E6E6E"/>
              <w:left w:val="single" w:sz="4" w:space="0" w:color="6E6E6E"/>
              <w:bottom w:val="single" w:sz="4" w:space="0" w:color="6E6E6E"/>
              <w:right w:val="single" w:sz="4" w:space="0" w:color="6E6E6E"/>
            </w:tcBorders>
          </w:tcPr>
          <w:p w14:paraId="4134373C" w14:textId="77777777" w:rsidR="004501F2" w:rsidRDefault="007C1067">
            <w:pPr>
              <w:pStyle w:val="ProductList-TableBody"/>
            </w:pPr>
            <w:r>
              <w:t>Dynamics 365 Commerce papildinājums</w:t>
            </w:r>
          </w:p>
        </w:tc>
        <w:tc>
          <w:tcPr>
            <w:tcW w:w="6000" w:type="dxa"/>
            <w:tcBorders>
              <w:top w:val="single" w:sz="4" w:space="0" w:color="6E6E6E"/>
              <w:left w:val="single" w:sz="4" w:space="0" w:color="6E6E6E"/>
              <w:bottom w:val="single" w:sz="4" w:space="0" w:color="6E6E6E"/>
              <w:right w:val="single" w:sz="4" w:space="0" w:color="6E6E6E"/>
            </w:tcBorders>
          </w:tcPr>
          <w:p w14:paraId="0B37BE42" w14:textId="77777777" w:rsidR="004501F2" w:rsidRDefault="007C1067">
            <w:pPr>
              <w:pStyle w:val="ProductList-TableBody"/>
            </w:pPr>
            <w:r>
              <w:t>Dynamics 365 Operations lokālā lietotāja CAL</w:t>
            </w:r>
          </w:p>
        </w:tc>
      </w:tr>
      <w:tr w:rsidR="004501F2" w14:paraId="21A4E647" w14:textId="77777777">
        <w:tc>
          <w:tcPr>
            <w:tcW w:w="6120" w:type="dxa"/>
            <w:tcBorders>
              <w:top w:val="single" w:sz="4" w:space="0" w:color="6E6E6E"/>
              <w:left w:val="single" w:sz="4" w:space="0" w:color="6E6E6E"/>
              <w:bottom w:val="single" w:sz="4" w:space="0" w:color="6E6E6E"/>
              <w:right w:val="single" w:sz="4" w:space="0" w:color="6E6E6E"/>
            </w:tcBorders>
          </w:tcPr>
          <w:p w14:paraId="06F7C399" w14:textId="77777777" w:rsidR="004501F2" w:rsidRDefault="007C1067">
            <w:pPr>
              <w:pStyle w:val="ProductList-TableBody"/>
            </w:pPr>
            <w:r>
              <w:t>Dynamics 365 Sales Professional papildinājums</w:t>
            </w:r>
          </w:p>
        </w:tc>
        <w:tc>
          <w:tcPr>
            <w:tcW w:w="6000" w:type="dxa"/>
            <w:tcBorders>
              <w:top w:val="single" w:sz="4" w:space="0" w:color="6E6E6E"/>
              <w:left w:val="single" w:sz="4" w:space="0" w:color="6E6E6E"/>
              <w:bottom w:val="single" w:sz="4" w:space="0" w:color="6E6E6E"/>
              <w:right w:val="single" w:sz="4" w:space="0" w:color="6E6E6E"/>
            </w:tcBorders>
          </w:tcPr>
          <w:p w14:paraId="6A1779B4" w14:textId="77777777" w:rsidR="004501F2" w:rsidRDefault="007C1067">
            <w:pPr>
              <w:pStyle w:val="ProductList-TableBody"/>
            </w:pPr>
            <w:r>
              <w:t>Dynamics 365 Sales lietotāja CAL</w:t>
            </w:r>
          </w:p>
        </w:tc>
      </w:tr>
      <w:tr w:rsidR="004501F2" w14:paraId="31FDDE10" w14:textId="77777777">
        <w:tc>
          <w:tcPr>
            <w:tcW w:w="6120" w:type="dxa"/>
            <w:tcBorders>
              <w:top w:val="single" w:sz="4" w:space="0" w:color="6E6E6E"/>
              <w:left w:val="single" w:sz="4" w:space="0" w:color="6E6E6E"/>
              <w:bottom w:val="single" w:sz="4" w:space="0" w:color="6E6E6E"/>
              <w:right w:val="single" w:sz="4" w:space="0" w:color="6E6E6E"/>
            </w:tcBorders>
          </w:tcPr>
          <w:p w14:paraId="4E22FD3F" w14:textId="77777777" w:rsidR="004501F2" w:rsidRDefault="007C1067">
            <w:pPr>
              <w:pStyle w:val="ProductList-TableBody"/>
            </w:pPr>
            <w:r>
              <w:t>Dynamics 365 Sales Enterprise papildinājums</w:t>
            </w:r>
          </w:p>
        </w:tc>
        <w:tc>
          <w:tcPr>
            <w:tcW w:w="6000" w:type="dxa"/>
            <w:tcBorders>
              <w:top w:val="single" w:sz="4" w:space="0" w:color="6E6E6E"/>
              <w:left w:val="single" w:sz="4" w:space="0" w:color="6E6E6E"/>
              <w:bottom w:val="single" w:sz="4" w:space="0" w:color="6E6E6E"/>
              <w:right w:val="single" w:sz="4" w:space="0" w:color="6E6E6E"/>
            </w:tcBorders>
          </w:tcPr>
          <w:p w14:paraId="2F5A305B" w14:textId="77777777" w:rsidR="004501F2" w:rsidRDefault="007C1067">
            <w:pPr>
              <w:pStyle w:val="ProductList-TableBody"/>
            </w:pPr>
            <w:r>
              <w:t>Dynamics 365 Sales lietotāja CAL</w:t>
            </w:r>
          </w:p>
        </w:tc>
      </w:tr>
      <w:tr w:rsidR="004501F2" w14:paraId="2DC28405" w14:textId="77777777">
        <w:tc>
          <w:tcPr>
            <w:tcW w:w="6120" w:type="dxa"/>
            <w:tcBorders>
              <w:top w:val="single" w:sz="4" w:space="0" w:color="6E6E6E"/>
              <w:left w:val="single" w:sz="4" w:space="0" w:color="6E6E6E"/>
              <w:bottom w:val="single" w:sz="4" w:space="0" w:color="6E6E6E"/>
              <w:right w:val="single" w:sz="4" w:space="0" w:color="6E6E6E"/>
            </w:tcBorders>
          </w:tcPr>
          <w:p w14:paraId="733CDED5" w14:textId="77777777" w:rsidR="004501F2" w:rsidRDefault="007C1067">
            <w:pPr>
              <w:pStyle w:val="ProductList-TableBody"/>
            </w:pPr>
            <w:r>
              <w:t>Dynamics 365 Customer Service Professional papildinājums</w:t>
            </w:r>
          </w:p>
        </w:tc>
        <w:tc>
          <w:tcPr>
            <w:tcW w:w="6000" w:type="dxa"/>
            <w:tcBorders>
              <w:top w:val="single" w:sz="4" w:space="0" w:color="6E6E6E"/>
              <w:left w:val="single" w:sz="4" w:space="0" w:color="6E6E6E"/>
              <w:bottom w:val="single" w:sz="4" w:space="0" w:color="6E6E6E"/>
              <w:right w:val="single" w:sz="4" w:space="0" w:color="6E6E6E"/>
            </w:tcBorders>
          </w:tcPr>
          <w:p w14:paraId="013D751D" w14:textId="77777777" w:rsidR="004501F2" w:rsidRDefault="007C1067">
            <w:pPr>
              <w:pStyle w:val="ProductList-TableBody"/>
            </w:pPr>
            <w:r>
              <w:t>Dynamics 365 Customer Service lietotāja CAL</w:t>
            </w:r>
          </w:p>
        </w:tc>
      </w:tr>
      <w:tr w:rsidR="004501F2" w14:paraId="0C90F87B" w14:textId="77777777">
        <w:tc>
          <w:tcPr>
            <w:tcW w:w="6120" w:type="dxa"/>
            <w:tcBorders>
              <w:top w:val="single" w:sz="4" w:space="0" w:color="6E6E6E"/>
              <w:left w:val="single" w:sz="4" w:space="0" w:color="6E6E6E"/>
              <w:bottom w:val="single" w:sz="4" w:space="0" w:color="6E6E6E"/>
              <w:right w:val="single" w:sz="4" w:space="0" w:color="6E6E6E"/>
            </w:tcBorders>
          </w:tcPr>
          <w:p w14:paraId="1A4F8D49" w14:textId="77777777" w:rsidR="004501F2" w:rsidRDefault="007C1067">
            <w:pPr>
              <w:pStyle w:val="ProductList-TableBody"/>
            </w:pPr>
            <w:r>
              <w:t>Dynamics 365 Customer Service Enterprise papildinājums</w:t>
            </w:r>
          </w:p>
        </w:tc>
        <w:tc>
          <w:tcPr>
            <w:tcW w:w="6000" w:type="dxa"/>
            <w:tcBorders>
              <w:top w:val="single" w:sz="4" w:space="0" w:color="6E6E6E"/>
              <w:left w:val="single" w:sz="4" w:space="0" w:color="6E6E6E"/>
              <w:bottom w:val="single" w:sz="4" w:space="0" w:color="6E6E6E"/>
              <w:right w:val="single" w:sz="4" w:space="0" w:color="6E6E6E"/>
            </w:tcBorders>
          </w:tcPr>
          <w:p w14:paraId="78EBE3D9" w14:textId="77777777" w:rsidR="004501F2" w:rsidRDefault="007C1067">
            <w:pPr>
              <w:pStyle w:val="ProductList-TableBody"/>
            </w:pPr>
            <w:r>
              <w:t>Dynamics 365 Customer Service lietotāja CAL</w:t>
            </w:r>
          </w:p>
        </w:tc>
      </w:tr>
      <w:tr w:rsidR="004501F2" w14:paraId="5BCE8317" w14:textId="77777777">
        <w:tc>
          <w:tcPr>
            <w:tcW w:w="6120" w:type="dxa"/>
            <w:tcBorders>
              <w:top w:val="single" w:sz="4" w:space="0" w:color="6E6E6E"/>
              <w:left w:val="single" w:sz="4" w:space="0" w:color="6E6E6E"/>
              <w:bottom w:val="none" w:sz="4" w:space="0" w:color="6E6E6E"/>
              <w:right w:val="single" w:sz="4" w:space="0" w:color="6E6E6E"/>
            </w:tcBorders>
          </w:tcPr>
          <w:p w14:paraId="30992D20" w14:textId="77777777" w:rsidR="004501F2" w:rsidRDefault="007C1067">
            <w:pPr>
              <w:pStyle w:val="ProductList-TableBody"/>
            </w:pPr>
            <w:r>
              <w:t>Dynamics 365 Case Management GOVCON papildinājums</w:t>
            </w:r>
          </w:p>
        </w:tc>
        <w:tc>
          <w:tcPr>
            <w:tcW w:w="6000" w:type="dxa"/>
            <w:tcBorders>
              <w:top w:val="single" w:sz="4" w:space="0" w:color="6E6E6E"/>
              <w:left w:val="single" w:sz="4" w:space="0" w:color="6E6E6E"/>
              <w:bottom w:val="single" w:sz="4" w:space="0" w:color="6E6E6E"/>
              <w:right w:val="single" w:sz="4" w:space="0" w:color="6E6E6E"/>
            </w:tcBorders>
          </w:tcPr>
          <w:p w14:paraId="7F64DF11" w14:textId="77777777" w:rsidR="004501F2" w:rsidRDefault="007C1067">
            <w:pPr>
              <w:pStyle w:val="ProductList-TableBody"/>
            </w:pPr>
            <w:r>
              <w:t>Dynamics 365 Case Management lietotāja CAL</w:t>
            </w:r>
          </w:p>
        </w:tc>
      </w:tr>
      <w:tr w:rsidR="004501F2" w14:paraId="0B8FD923" w14:textId="77777777">
        <w:tc>
          <w:tcPr>
            <w:tcW w:w="6120" w:type="dxa"/>
            <w:tcBorders>
              <w:top w:val="none" w:sz="4" w:space="0" w:color="6E6E6E"/>
              <w:left w:val="single" w:sz="4" w:space="0" w:color="6E6E6E"/>
              <w:bottom w:val="single" w:sz="4" w:space="0" w:color="6E6E6E"/>
              <w:right w:val="single" w:sz="4" w:space="0" w:color="6E6E6E"/>
            </w:tcBorders>
          </w:tcPr>
          <w:p w14:paraId="1C87E332" w14:textId="77777777" w:rsidR="004501F2" w:rsidRDefault="004501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23C6D7" w14:textId="77777777" w:rsidR="004501F2" w:rsidRDefault="007C1067">
            <w:pPr>
              <w:pStyle w:val="ProductList-TableBody"/>
            </w:pPr>
            <w:r>
              <w:t>Dynamics 365 Sales lietotāja CAL</w:t>
            </w:r>
          </w:p>
        </w:tc>
      </w:tr>
    </w:tbl>
    <w:p w14:paraId="2889BB94" w14:textId="77777777" w:rsidR="004501F2" w:rsidRDefault="004501F2">
      <w:pPr>
        <w:pStyle w:val="ProductList-Body"/>
      </w:pPr>
    </w:p>
    <w:p w14:paraId="46EDE885" w14:textId="77777777" w:rsidR="004501F2" w:rsidRDefault="007C1067">
      <w:pPr>
        <w:pStyle w:val="ProductList-Offering2HeadingNoBorder"/>
        <w:outlineLvl w:val="2"/>
      </w:pPr>
      <w:r>
        <w:t>Visio</w:t>
      </w:r>
      <w:r>
        <w:fldChar w:fldCharType="begin"/>
      </w:r>
      <w:r>
        <w:instrText xml:space="preserve"> TC "</w:instrText>
      </w:r>
      <w:bookmarkStart w:id="386" w:name="_Toc41635729"/>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33"/>
        <w:gridCol w:w="5283"/>
      </w:tblGrid>
      <w:tr w:rsidR="004501F2" w14:paraId="3B323E8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FFE024C" w14:textId="77777777" w:rsidR="004501F2" w:rsidRDefault="007C1067">
            <w:pPr>
              <w:pStyle w:val="ProductList-TableBody"/>
            </w:pPr>
            <w:r>
              <w:rPr>
                <w:color w:val="FFFFFF"/>
              </w:rPr>
              <w:t>Papildinājuma Lietotāja SL</w:t>
            </w:r>
          </w:p>
        </w:tc>
        <w:tc>
          <w:tcPr>
            <w:tcW w:w="5880" w:type="dxa"/>
            <w:tcBorders>
              <w:top w:val="single" w:sz="4" w:space="0" w:color="0070C0"/>
              <w:bottom w:val="single" w:sz="4" w:space="0" w:color="6E6E6E"/>
              <w:right w:val="single" w:sz="4" w:space="0" w:color="0070C0"/>
            </w:tcBorders>
            <w:shd w:val="clear" w:color="auto" w:fill="0070C0"/>
          </w:tcPr>
          <w:p w14:paraId="3EAAD821" w14:textId="77777777" w:rsidR="004501F2" w:rsidRDefault="007C1067">
            <w:pPr>
              <w:pStyle w:val="ProductList-TableBody"/>
            </w:pPr>
            <w:r>
              <w:rPr>
                <w:color w:val="FFFFFF"/>
              </w:rPr>
              <w:t>Iegūtā(s) licence(s)</w:t>
            </w:r>
          </w:p>
        </w:tc>
      </w:tr>
      <w:tr w:rsidR="004501F2" w14:paraId="30B7F058" w14:textId="77777777">
        <w:tc>
          <w:tcPr>
            <w:tcW w:w="6240" w:type="dxa"/>
            <w:tcBorders>
              <w:top w:val="single" w:sz="4" w:space="0" w:color="6E6E6E"/>
              <w:left w:val="single" w:sz="4" w:space="0" w:color="6E6E6E"/>
              <w:bottom w:val="single" w:sz="4" w:space="0" w:color="6E6E6E"/>
              <w:right w:val="single" w:sz="4" w:space="0" w:color="6E6E6E"/>
            </w:tcBorders>
          </w:tcPr>
          <w:p w14:paraId="1194D6DF" w14:textId="77777777" w:rsidR="004501F2" w:rsidRDefault="007C1067">
            <w:pPr>
              <w:pStyle w:val="ProductList-TableBody"/>
            </w:pPr>
            <w:r>
              <w:t>Visio Online Plan 2 papildinājums programmatūrai Visio Professional</w:t>
            </w:r>
          </w:p>
        </w:tc>
        <w:tc>
          <w:tcPr>
            <w:tcW w:w="5880" w:type="dxa"/>
            <w:tcBorders>
              <w:top w:val="single" w:sz="4" w:space="0" w:color="6E6E6E"/>
              <w:left w:val="single" w:sz="4" w:space="0" w:color="6E6E6E"/>
              <w:bottom w:val="single" w:sz="4" w:space="0" w:color="6E6E6E"/>
              <w:right w:val="single" w:sz="4" w:space="0" w:color="6E6E6E"/>
            </w:tcBorders>
          </w:tcPr>
          <w:p w14:paraId="1603F418" w14:textId="77777777" w:rsidR="004501F2" w:rsidRDefault="007C1067">
            <w:pPr>
              <w:pStyle w:val="ProductList-TableBody"/>
            </w:pPr>
            <w:r>
              <w:t>Visio Professional</w:t>
            </w:r>
          </w:p>
        </w:tc>
      </w:tr>
      <w:tr w:rsidR="004501F2" w14:paraId="553A9CFB" w14:textId="77777777">
        <w:tc>
          <w:tcPr>
            <w:tcW w:w="6240" w:type="dxa"/>
            <w:tcBorders>
              <w:top w:val="single" w:sz="4" w:space="0" w:color="6E6E6E"/>
              <w:left w:val="single" w:sz="4" w:space="0" w:color="6E6E6E"/>
              <w:bottom w:val="single" w:sz="4" w:space="0" w:color="6E6E6E"/>
              <w:right w:val="single" w:sz="4" w:space="0" w:color="6E6E6E"/>
            </w:tcBorders>
          </w:tcPr>
          <w:p w14:paraId="1B8C3F94" w14:textId="77777777" w:rsidR="004501F2" w:rsidRDefault="007C1067">
            <w:pPr>
              <w:pStyle w:val="ProductList-TableBody"/>
            </w:pPr>
            <w:r>
              <w:t>Visio Online Plan 2 papildinājums programmatūrai Visio Standard</w:t>
            </w:r>
          </w:p>
        </w:tc>
        <w:tc>
          <w:tcPr>
            <w:tcW w:w="5880" w:type="dxa"/>
            <w:tcBorders>
              <w:top w:val="single" w:sz="4" w:space="0" w:color="6E6E6E"/>
              <w:left w:val="single" w:sz="4" w:space="0" w:color="6E6E6E"/>
              <w:bottom w:val="single" w:sz="4" w:space="0" w:color="6E6E6E"/>
              <w:right w:val="single" w:sz="4" w:space="0" w:color="6E6E6E"/>
            </w:tcBorders>
          </w:tcPr>
          <w:p w14:paraId="6E6FE1E9" w14:textId="77777777" w:rsidR="004501F2" w:rsidRDefault="007C1067">
            <w:pPr>
              <w:pStyle w:val="ProductList-TableBody"/>
            </w:pPr>
            <w:r>
              <w:t>Visio Standard</w:t>
            </w:r>
          </w:p>
        </w:tc>
      </w:tr>
    </w:tbl>
    <w:p w14:paraId="44A53468" w14:textId="77777777" w:rsidR="004501F2" w:rsidRDefault="004501F2">
      <w:pPr>
        <w:pStyle w:val="ProductList-Body"/>
      </w:pPr>
    </w:p>
    <w:p w14:paraId="10D850DA" w14:textId="77777777" w:rsidR="004501F2" w:rsidRDefault="007C1067">
      <w:pPr>
        <w:pStyle w:val="ProductList-Offering2HeadingNoBorder"/>
        <w:outlineLvl w:val="2"/>
      </w:pPr>
      <w:r>
        <w:t>Office 365 komplekti</w:t>
      </w:r>
      <w:r>
        <w:fldChar w:fldCharType="begin"/>
      </w:r>
      <w:r>
        <w:instrText xml:space="preserve"> TC "</w:instrText>
      </w:r>
      <w:bookmarkStart w:id="387" w:name="_Toc41635730"/>
      <w:r>
        <w:instrText>Office 365 komplekti</w:instrText>
      </w:r>
      <w:bookmarkEnd w:id="387"/>
      <w:r>
        <w:instrText>" \l 3</w:instrText>
      </w:r>
      <w:r>
        <w:fldChar w:fldCharType="end"/>
      </w:r>
    </w:p>
    <w:p w14:paraId="55A27138" w14:textId="77777777" w:rsidR="004501F2" w:rsidRDefault="007C1067">
      <w:pPr>
        <w:pStyle w:val="ProductList-Body"/>
      </w:pPr>
      <w:r>
        <w:t xml:space="preserve">Papildinājuma Lietotāja SL nodrošina Licencētajiem lietotājiem servera programmatūras piekļuves tiesības, kas ir līdzvērtīgas Iegūtajai licencei no jebkuras ierīces. </w:t>
      </w:r>
    </w:p>
    <w:p w14:paraId="53DE49C2" w14:textId="77777777" w:rsidR="004501F2" w:rsidRDefault="004501F2">
      <w:pPr>
        <w:pStyle w:val="ProductList-Body"/>
      </w:pPr>
    </w:p>
    <w:tbl>
      <w:tblPr>
        <w:tblStyle w:val="PURTable"/>
        <w:tblW w:w="0" w:type="dxa"/>
        <w:tblLook w:val="04A0" w:firstRow="1" w:lastRow="0" w:firstColumn="1" w:lastColumn="0" w:noHBand="0" w:noVBand="1"/>
      </w:tblPr>
      <w:tblGrid>
        <w:gridCol w:w="5634"/>
        <w:gridCol w:w="5282"/>
      </w:tblGrid>
      <w:tr w:rsidR="004501F2" w14:paraId="115477A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1C07E35" w14:textId="77777777" w:rsidR="004501F2" w:rsidRDefault="007C1067">
            <w:pPr>
              <w:pStyle w:val="ProductList-TableBody"/>
            </w:pPr>
            <w:r>
              <w:rPr>
                <w:color w:val="FFFFFF"/>
              </w:rPr>
              <w:t>Papildinājuma lietotāja SL</w:t>
            </w:r>
          </w:p>
        </w:tc>
        <w:tc>
          <w:tcPr>
            <w:tcW w:w="5880" w:type="dxa"/>
            <w:tcBorders>
              <w:top w:val="single" w:sz="4" w:space="0" w:color="0070C0"/>
              <w:bottom w:val="single" w:sz="4" w:space="0" w:color="6E6E6E"/>
              <w:right w:val="single" w:sz="4" w:space="0" w:color="0070C0"/>
            </w:tcBorders>
            <w:shd w:val="clear" w:color="auto" w:fill="0070C0"/>
          </w:tcPr>
          <w:p w14:paraId="20B66BDB" w14:textId="77777777" w:rsidR="004501F2" w:rsidRDefault="007C1067">
            <w:pPr>
              <w:pStyle w:val="ProductList-TableBody"/>
            </w:pPr>
            <w:r>
              <w:rPr>
                <w:color w:val="FFFFFF"/>
              </w:rPr>
              <w:t>Iegūtā(s) licence(s)</w:t>
            </w:r>
          </w:p>
        </w:tc>
      </w:tr>
      <w:tr w:rsidR="004501F2" w14:paraId="5A7F4CF9" w14:textId="77777777">
        <w:tc>
          <w:tcPr>
            <w:tcW w:w="6240" w:type="dxa"/>
            <w:tcBorders>
              <w:top w:val="single" w:sz="4" w:space="0" w:color="6E6E6E"/>
              <w:left w:val="single" w:sz="4" w:space="0" w:color="6E6E6E"/>
              <w:bottom w:val="single" w:sz="4" w:space="0" w:color="6E6E6E"/>
              <w:right w:val="single" w:sz="4" w:space="0" w:color="6E6E6E"/>
            </w:tcBorders>
          </w:tcPr>
          <w:p w14:paraId="707F9D0E" w14:textId="77777777" w:rsidR="004501F2" w:rsidRDefault="007C1067">
            <w:pPr>
              <w:pStyle w:val="ProductList-TableBody"/>
            </w:pPr>
            <w:r>
              <w:t>Office 365 E1 Papildinājums</w:t>
            </w:r>
          </w:p>
        </w:tc>
        <w:tc>
          <w:tcPr>
            <w:tcW w:w="5880" w:type="dxa"/>
            <w:tcBorders>
              <w:top w:val="single" w:sz="4" w:space="0" w:color="6E6E6E"/>
              <w:left w:val="single" w:sz="4" w:space="0" w:color="6E6E6E"/>
              <w:bottom w:val="none" w:sz="4" w:space="0" w:color="6E6E6E"/>
              <w:right w:val="single" w:sz="4" w:space="0" w:color="6E6E6E"/>
            </w:tcBorders>
          </w:tcPr>
          <w:p w14:paraId="6AB91C4B" w14:textId="77777777" w:rsidR="004501F2" w:rsidRDefault="007C1067">
            <w:pPr>
              <w:pStyle w:val="ProductList-TableBody"/>
            </w:pPr>
            <w:r>
              <w:t>Core CAL Suite vai</w:t>
            </w:r>
          </w:p>
        </w:tc>
      </w:tr>
      <w:tr w:rsidR="004501F2" w14:paraId="0D8E15CC" w14:textId="77777777">
        <w:tc>
          <w:tcPr>
            <w:tcW w:w="6240" w:type="dxa"/>
            <w:tcBorders>
              <w:top w:val="single" w:sz="4" w:space="0" w:color="6E6E6E"/>
              <w:left w:val="single" w:sz="4" w:space="0" w:color="6E6E6E"/>
              <w:bottom w:val="single" w:sz="4" w:space="0" w:color="6E6E6E"/>
              <w:right w:val="single" w:sz="4" w:space="0" w:color="6E6E6E"/>
            </w:tcBorders>
          </w:tcPr>
          <w:p w14:paraId="60B8E397" w14:textId="77777777" w:rsidR="004501F2" w:rsidRDefault="007C1067">
            <w:pPr>
              <w:pStyle w:val="ProductList-TableBody"/>
            </w:pPr>
            <w:r>
              <w:t>Exchange Online Plan 1 Papildinājums</w:t>
            </w:r>
          </w:p>
        </w:tc>
        <w:tc>
          <w:tcPr>
            <w:tcW w:w="5880" w:type="dxa"/>
            <w:tcBorders>
              <w:top w:val="none" w:sz="4" w:space="0" w:color="6E6E6E"/>
              <w:left w:val="single" w:sz="4" w:space="0" w:color="6E6E6E"/>
              <w:bottom w:val="none" w:sz="4" w:space="0" w:color="6E6E6E"/>
              <w:right w:val="single" w:sz="4" w:space="0" w:color="6E6E6E"/>
            </w:tcBorders>
          </w:tcPr>
          <w:p w14:paraId="300010B7" w14:textId="77777777" w:rsidR="004501F2" w:rsidRDefault="007C1067">
            <w:pPr>
              <w:pStyle w:val="ProductList-TableBody"/>
            </w:pPr>
            <w:r>
              <w:t>Core CAL Suite Bridge for Enterprise Mobility + Security</w:t>
            </w:r>
          </w:p>
        </w:tc>
      </w:tr>
      <w:tr w:rsidR="004501F2" w14:paraId="41E389C8" w14:textId="77777777">
        <w:tc>
          <w:tcPr>
            <w:tcW w:w="6240" w:type="dxa"/>
            <w:tcBorders>
              <w:top w:val="single" w:sz="4" w:space="0" w:color="6E6E6E"/>
              <w:left w:val="single" w:sz="4" w:space="0" w:color="6E6E6E"/>
              <w:bottom w:val="single" w:sz="4" w:space="0" w:color="6E6E6E"/>
              <w:right w:val="single" w:sz="4" w:space="0" w:color="6E6E6E"/>
            </w:tcBorders>
          </w:tcPr>
          <w:p w14:paraId="1EE6FA5E" w14:textId="77777777" w:rsidR="004501F2" w:rsidRDefault="007C1067">
            <w:pPr>
              <w:pStyle w:val="ProductList-TableBody"/>
            </w:pPr>
            <w:r>
              <w:t>Skype darbam Online Plan 1 Papildinājums</w:t>
            </w:r>
          </w:p>
        </w:tc>
        <w:tc>
          <w:tcPr>
            <w:tcW w:w="5880" w:type="dxa"/>
            <w:tcBorders>
              <w:top w:val="none" w:sz="4" w:space="0" w:color="6E6E6E"/>
              <w:left w:val="single" w:sz="4" w:space="0" w:color="6E6E6E"/>
              <w:bottom w:val="none" w:sz="4" w:space="0" w:color="6E6E6E"/>
              <w:right w:val="single" w:sz="4" w:space="0" w:color="6E6E6E"/>
            </w:tcBorders>
          </w:tcPr>
          <w:p w14:paraId="1E1FB806" w14:textId="77777777" w:rsidR="004501F2" w:rsidRDefault="004501F2">
            <w:pPr>
              <w:pStyle w:val="ProductList-TableBody"/>
            </w:pPr>
          </w:p>
        </w:tc>
      </w:tr>
      <w:tr w:rsidR="004501F2" w14:paraId="03DE952D" w14:textId="77777777">
        <w:tc>
          <w:tcPr>
            <w:tcW w:w="6240" w:type="dxa"/>
            <w:tcBorders>
              <w:top w:val="single" w:sz="4" w:space="0" w:color="6E6E6E"/>
              <w:left w:val="single" w:sz="4" w:space="0" w:color="6E6E6E"/>
              <w:bottom w:val="single" w:sz="4" w:space="0" w:color="6E6E6E"/>
              <w:right w:val="single" w:sz="4" w:space="0" w:color="6E6E6E"/>
            </w:tcBorders>
          </w:tcPr>
          <w:p w14:paraId="5129A20F" w14:textId="77777777" w:rsidR="004501F2" w:rsidRDefault="007C1067">
            <w:pPr>
              <w:pStyle w:val="ProductList-TableBody"/>
            </w:pPr>
            <w:r>
              <w:t>SharePoint Online 1. plāna papildlicence</w:t>
            </w:r>
          </w:p>
        </w:tc>
        <w:tc>
          <w:tcPr>
            <w:tcW w:w="5880" w:type="dxa"/>
            <w:tcBorders>
              <w:top w:val="none" w:sz="4" w:space="0" w:color="6E6E6E"/>
              <w:left w:val="single" w:sz="4" w:space="0" w:color="6E6E6E"/>
              <w:bottom w:val="single" w:sz="4" w:space="0" w:color="6E6E6E"/>
              <w:right w:val="single" w:sz="4" w:space="0" w:color="6E6E6E"/>
            </w:tcBorders>
          </w:tcPr>
          <w:p w14:paraId="453B0293" w14:textId="77777777" w:rsidR="004501F2" w:rsidRDefault="004501F2">
            <w:pPr>
              <w:pStyle w:val="ProductList-TableBody"/>
            </w:pPr>
          </w:p>
        </w:tc>
      </w:tr>
      <w:tr w:rsidR="004501F2" w14:paraId="23C35364" w14:textId="77777777">
        <w:tc>
          <w:tcPr>
            <w:tcW w:w="6240" w:type="dxa"/>
            <w:tcBorders>
              <w:top w:val="single" w:sz="4" w:space="0" w:color="6E6E6E"/>
              <w:left w:val="single" w:sz="4" w:space="0" w:color="6E6E6E"/>
              <w:bottom w:val="single" w:sz="4" w:space="0" w:color="6E6E6E"/>
              <w:right w:val="single" w:sz="4" w:space="0" w:color="6E6E6E"/>
            </w:tcBorders>
          </w:tcPr>
          <w:p w14:paraId="0D0D95AD" w14:textId="77777777" w:rsidR="004501F2" w:rsidRDefault="007C1067">
            <w:pPr>
              <w:pStyle w:val="ProductList-TableBody"/>
            </w:pPr>
            <w:r>
              <w:t>Office 365 E3 bez programmām lieluzņēmumiem papildinājumi</w:t>
            </w:r>
          </w:p>
        </w:tc>
        <w:tc>
          <w:tcPr>
            <w:tcW w:w="5880" w:type="dxa"/>
            <w:tcBorders>
              <w:top w:val="single" w:sz="4" w:space="0" w:color="6E6E6E"/>
              <w:left w:val="single" w:sz="4" w:space="0" w:color="6E6E6E"/>
              <w:bottom w:val="none" w:sz="4" w:space="0" w:color="6E6E6E"/>
              <w:right w:val="single" w:sz="4" w:space="0" w:color="6E6E6E"/>
            </w:tcBorders>
          </w:tcPr>
          <w:p w14:paraId="5D33B569" w14:textId="77777777" w:rsidR="004501F2" w:rsidRDefault="007C1067">
            <w:pPr>
              <w:pStyle w:val="ProductList-TableBody"/>
            </w:pPr>
            <w:r>
              <w:t>Core CAL Suite, Enterprise CAL Suite vai</w:t>
            </w:r>
          </w:p>
        </w:tc>
      </w:tr>
      <w:tr w:rsidR="004501F2" w14:paraId="0857C4CB" w14:textId="77777777">
        <w:tc>
          <w:tcPr>
            <w:tcW w:w="6240" w:type="dxa"/>
            <w:tcBorders>
              <w:top w:val="single" w:sz="4" w:space="0" w:color="6E6E6E"/>
              <w:left w:val="single" w:sz="4" w:space="0" w:color="6E6E6E"/>
              <w:bottom w:val="single" w:sz="4" w:space="0" w:color="6E6E6E"/>
              <w:right w:val="single" w:sz="4" w:space="0" w:color="6E6E6E"/>
            </w:tcBorders>
          </w:tcPr>
          <w:p w14:paraId="1762D96E" w14:textId="77777777" w:rsidR="004501F2" w:rsidRDefault="007C1067">
            <w:pPr>
              <w:pStyle w:val="ProductList-TableBody"/>
            </w:pPr>
            <w:r>
              <w:t>Office 365 E4 bez programmām lieluzņēmumiem papildinājumi</w:t>
            </w:r>
          </w:p>
        </w:tc>
        <w:tc>
          <w:tcPr>
            <w:tcW w:w="5880" w:type="dxa"/>
            <w:tcBorders>
              <w:top w:val="none" w:sz="4" w:space="0" w:color="6E6E6E"/>
              <w:left w:val="single" w:sz="4" w:space="0" w:color="6E6E6E"/>
              <w:bottom w:val="none" w:sz="4" w:space="0" w:color="6E6E6E"/>
              <w:right w:val="single" w:sz="4" w:space="0" w:color="6E6E6E"/>
            </w:tcBorders>
          </w:tcPr>
          <w:p w14:paraId="463C09FB" w14:textId="77777777" w:rsidR="004501F2" w:rsidRDefault="007C1067">
            <w:pPr>
              <w:pStyle w:val="ProductList-TableBody"/>
            </w:pPr>
            <w:r>
              <w:t>Core CAL Suite Bridge for Enterprise Mobility + Security vai</w:t>
            </w:r>
          </w:p>
        </w:tc>
      </w:tr>
      <w:tr w:rsidR="004501F2" w14:paraId="4D9B3F71" w14:textId="77777777">
        <w:tc>
          <w:tcPr>
            <w:tcW w:w="6240" w:type="dxa"/>
            <w:tcBorders>
              <w:top w:val="single" w:sz="4" w:space="0" w:color="6E6E6E"/>
              <w:left w:val="single" w:sz="4" w:space="0" w:color="6E6E6E"/>
              <w:bottom w:val="single" w:sz="4" w:space="0" w:color="6E6E6E"/>
              <w:right w:val="single" w:sz="4" w:space="0" w:color="6E6E6E"/>
            </w:tcBorders>
          </w:tcPr>
          <w:p w14:paraId="2A2554B9" w14:textId="77777777" w:rsidR="004501F2" w:rsidRDefault="007C1067">
            <w:pPr>
              <w:pStyle w:val="ProductList-TableBody"/>
            </w:pPr>
            <w:r>
              <w:t xml:space="preserve">Office 365 A5 Papildinājums </w:t>
            </w:r>
          </w:p>
        </w:tc>
        <w:tc>
          <w:tcPr>
            <w:tcW w:w="5880" w:type="dxa"/>
            <w:tcBorders>
              <w:top w:val="none" w:sz="4" w:space="0" w:color="6E6E6E"/>
              <w:left w:val="single" w:sz="4" w:space="0" w:color="6E6E6E"/>
              <w:bottom w:val="single" w:sz="4" w:space="0" w:color="6E6E6E"/>
              <w:right w:val="single" w:sz="4" w:space="0" w:color="6E6E6E"/>
            </w:tcBorders>
          </w:tcPr>
          <w:p w14:paraId="753000CA" w14:textId="77777777" w:rsidR="004501F2" w:rsidRDefault="007C1067">
            <w:pPr>
              <w:pStyle w:val="ProductList-TableBody"/>
            </w:pPr>
            <w:r>
              <w:t>Enterprise CAL Suite Bridge for Enterprise Mobility + Security</w:t>
            </w:r>
          </w:p>
        </w:tc>
      </w:tr>
      <w:tr w:rsidR="004501F2" w14:paraId="6B0980CB" w14:textId="77777777">
        <w:tc>
          <w:tcPr>
            <w:tcW w:w="6240" w:type="dxa"/>
            <w:tcBorders>
              <w:top w:val="single" w:sz="4" w:space="0" w:color="6E6E6E"/>
              <w:left w:val="single" w:sz="4" w:space="0" w:color="6E6E6E"/>
              <w:bottom w:val="single" w:sz="4" w:space="0" w:color="6E6E6E"/>
              <w:right w:val="single" w:sz="4" w:space="0" w:color="6E6E6E"/>
            </w:tcBorders>
          </w:tcPr>
          <w:p w14:paraId="57DDA7D8" w14:textId="77777777" w:rsidR="004501F2" w:rsidRDefault="007C1067">
            <w:pPr>
              <w:pStyle w:val="ProductList-TableBody"/>
            </w:pPr>
            <w:r>
              <w:t>Office 365 E3 Papildinājums</w:t>
            </w:r>
          </w:p>
        </w:tc>
        <w:tc>
          <w:tcPr>
            <w:tcW w:w="5880" w:type="dxa"/>
            <w:tcBorders>
              <w:top w:val="single" w:sz="4" w:space="0" w:color="6E6E6E"/>
              <w:left w:val="single" w:sz="4" w:space="0" w:color="6E6E6E"/>
              <w:bottom w:val="none" w:sz="4" w:space="0" w:color="6E6E6E"/>
              <w:right w:val="single" w:sz="4" w:space="0" w:color="6E6E6E"/>
            </w:tcBorders>
          </w:tcPr>
          <w:p w14:paraId="6D7CE27B" w14:textId="77777777" w:rsidR="004501F2" w:rsidRDefault="007C1067">
            <w:pPr>
              <w:pStyle w:val="ProductList-TableBody"/>
            </w:pPr>
            <w:r>
              <w:t>Core CAL Suite un Office Professional Plus vai</w:t>
            </w:r>
          </w:p>
        </w:tc>
      </w:tr>
      <w:tr w:rsidR="004501F2" w14:paraId="617EB3E5" w14:textId="77777777">
        <w:tc>
          <w:tcPr>
            <w:tcW w:w="6240" w:type="dxa"/>
            <w:tcBorders>
              <w:top w:val="single" w:sz="4" w:space="0" w:color="6E6E6E"/>
              <w:left w:val="single" w:sz="4" w:space="0" w:color="6E6E6E"/>
              <w:bottom w:val="single" w:sz="4" w:space="0" w:color="6E6E6E"/>
              <w:right w:val="single" w:sz="4" w:space="0" w:color="6E6E6E"/>
            </w:tcBorders>
          </w:tcPr>
          <w:p w14:paraId="669ECC2D" w14:textId="77777777" w:rsidR="004501F2" w:rsidRDefault="007C1067">
            <w:pPr>
              <w:pStyle w:val="ProductList-TableBody"/>
            </w:pPr>
            <w:r>
              <w:t>Office 365 E4 Papildinājums</w:t>
            </w:r>
          </w:p>
        </w:tc>
        <w:tc>
          <w:tcPr>
            <w:tcW w:w="5880" w:type="dxa"/>
            <w:tcBorders>
              <w:top w:val="none" w:sz="4" w:space="0" w:color="6E6E6E"/>
              <w:left w:val="single" w:sz="4" w:space="0" w:color="6E6E6E"/>
              <w:bottom w:val="none" w:sz="4" w:space="0" w:color="6E6E6E"/>
              <w:right w:val="single" w:sz="4" w:space="0" w:color="6E6E6E"/>
            </w:tcBorders>
          </w:tcPr>
          <w:p w14:paraId="750BD1DB" w14:textId="77777777" w:rsidR="004501F2" w:rsidRDefault="007C1067">
            <w:pPr>
              <w:pStyle w:val="ProductList-TableBody"/>
            </w:pPr>
            <w:r>
              <w:t>Core CAL Suite Bridge for Enterprise Mobility + Security un Office Professional Plus vai</w:t>
            </w:r>
          </w:p>
        </w:tc>
      </w:tr>
      <w:tr w:rsidR="004501F2" w14:paraId="1FBBB3CB" w14:textId="77777777">
        <w:tc>
          <w:tcPr>
            <w:tcW w:w="6240" w:type="dxa"/>
            <w:tcBorders>
              <w:top w:val="single" w:sz="4" w:space="0" w:color="6E6E6E"/>
              <w:left w:val="single" w:sz="4" w:space="0" w:color="6E6E6E"/>
              <w:bottom w:val="single" w:sz="4" w:space="0" w:color="6E6E6E"/>
              <w:right w:val="single" w:sz="4" w:space="0" w:color="6E6E6E"/>
            </w:tcBorders>
          </w:tcPr>
          <w:p w14:paraId="54C8436A" w14:textId="77777777" w:rsidR="004501F2" w:rsidRDefault="007C1067">
            <w:pPr>
              <w:pStyle w:val="ProductList-TableBody"/>
            </w:pPr>
            <w:r>
              <w:t>Office 365 E5 Papildinājums</w:t>
            </w:r>
          </w:p>
        </w:tc>
        <w:tc>
          <w:tcPr>
            <w:tcW w:w="5880" w:type="dxa"/>
            <w:tcBorders>
              <w:top w:val="none" w:sz="4" w:space="0" w:color="6E6E6E"/>
              <w:left w:val="single" w:sz="4" w:space="0" w:color="6E6E6E"/>
              <w:bottom w:val="none" w:sz="4" w:space="0" w:color="6E6E6E"/>
              <w:right w:val="single" w:sz="4" w:space="0" w:color="6E6E6E"/>
            </w:tcBorders>
          </w:tcPr>
          <w:p w14:paraId="21CF1094" w14:textId="77777777" w:rsidR="004501F2" w:rsidRDefault="007C1067">
            <w:pPr>
              <w:pStyle w:val="ProductList-TableBody"/>
            </w:pPr>
            <w:r>
              <w:t>Enterprise CAL Suite un Office Professional Plus vai</w:t>
            </w:r>
          </w:p>
        </w:tc>
      </w:tr>
      <w:tr w:rsidR="004501F2" w14:paraId="058CC8C9" w14:textId="77777777">
        <w:tc>
          <w:tcPr>
            <w:tcW w:w="6240" w:type="dxa"/>
            <w:tcBorders>
              <w:top w:val="single" w:sz="4" w:space="0" w:color="6E6E6E"/>
              <w:left w:val="single" w:sz="4" w:space="0" w:color="6E6E6E"/>
              <w:bottom w:val="single" w:sz="4" w:space="0" w:color="6E6E6E"/>
              <w:right w:val="single" w:sz="4" w:space="0" w:color="6E6E6E"/>
            </w:tcBorders>
          </w:tcPr>
          <w:p w14:paraId="7EED24CB" w14:textId="77777777" w:rsidR="004501F2" w:rsidRDefault="007C1067">
            <w:pPr>
              <w:pStyle w:val="ProductList-TableBody"/>
            </w:pPr>
            <w:r>
              <w:t>Office 365 A5 Papildinājums</w:t>
            </w:r>
          </w:p>
        </w:tc>
        <w:tc>
          <w:tcPr>
            <w:tcW w:w="5880" w:type="dxa"/>
            <w:tcBorders>
              <w:top w:val="none" w:sz="4" w:space="0" w:color="6E6E6E"/>
              <w:left w:val="single" w:sz="4" w:space="0" w:color="6E6E6E"/>
              <w:bottom w:val="single" w:sz="4" w:space="0" w:color="6E6E6E"/>
              <w:right w:val="single" w:sz="4" w:space="0" w:color="6E6E6E"/>
            </w:tcBorders>
          </w:tcPr>
          <w:p w14:paraId="6AA98CD5" w14:textId="77777777" w:rsidR="004501F2" w:rsidRDefault="007C1067">
            <w:pPr>
              <w:pStyle w:val="ProductList-TableBody"/>
            </w:pPr>
            <w:r>
              <w:t>Enterprise CAL Suite Bridge for Enterprise Mobility + Security un Office Professional Plus</w:t>
            </w:r>
          </w:p>
        </w:tc>
      </w:tr>
      <w:tr w:rsidR="004501F2" w14:paraId="1E6D8CC2" w14:textId="77777777">
        <w:tc>
          <w:tcPr>
            <w:tcW w:w="6240" w:type="dxa"/>
            <w:tcBorders>
              <w:top w:val="single" w:sz="4" w:space="0" w:color="6E6E6E"/>
              <w:left w:val="single" w:sz="4" w:space="0" w:color="6E6E6E"/>
              <w:bottom w:val="single" w:sz="4" w:space="0" w:color="6E6E6E"/>
              <w:right w:val="single" w:sz="4" w:space="0" w:color="6E6E6E"/>
            </w:tcBorders>
          </w:tcPr>
          <w:p w14:paraId="04FF6EBC" w14:textId="77777777" w:rsidR="004501F2" w:rsidRDefault="007C1067">
            <w:pPr>
              <w:pStyle w:val="ProductList-TableBody"/>
            </w:pPr>
            <w:r>
              <w:t>Office 365 E3 papildinājums (pieejams tikai saskaņā ar līgumu Open Value visai organizācijai un līgumu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5647E01D" w14:textId="77777777" w:rsidR="004501F2" w:rsidRDefault="007C1067">
            <w:pPr>
              <w:pStyle w:val="ProductList-TableBody"/>
            </w:pPr>
            <w:r>
              <w:t>Office Professional Plus</w:t>
            </w:r>
          </w:p>
        </w:tc>
      </w:tr>
    </w:tbl>
    <w:p w14:paraId="6BBDA83E" w14:textId="77777777" w:rsidR="004501F2" w:rsidRDefault="004501F2">
      <w:pPr>
        <w:pStyle w:val="ProductList-Body"/>
      </w:pPr>
    </w:p>
    <w:p w14:paraId="65EC5472" w14:textId="77777777" w:rsidR="004501F2" w:rsidRDefault="004501F2">
      <w:pPr>
        <w:pStyle w:val="ProductList-Body"/>
      </w:pPr>
    </w:p>
    <w:p w14:paraId="3670986B" w14:textId="77777777" w:rsidR="004501F2" w:rsidRDefault="007C1067">
      <w:pPr>
        <w:pStyle w:val="ProductList-Offering2HeadingNoBorder"/>
        <w:outlineLvl w:val="2"/>
      </w:pPr>
      <w:r>
        <w:t>Exchange Online</w:t>
      </w:r>
      <w:r>
        <w:fldChar w:fldCharType="begin"/>
      </w:r>
      <w:r>
        <w:instrText xml:space="preserve"> TC "</w:instrText>
      </w:r>
      <w:bookmarkStart w:id="388" w:name="_Toc41635731"/>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41"/>
        <w:gridCol w:w="5175"/>
      </w:tblGrid>
      <w:tr w:rsidR="004501F2" w14:paraId="2ED8A87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8941624" w14:textId="77777777" w:rsidR="004501F2" w:rsidRDefault="007C1067">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14:paraId="042231AF" w14:textId="77777777" w:rsidR="004501F2" w:rsidRDefault="007C1067">
            <w:pPr>
              <w:pStyle w:val="ProductList-TableBody"/>
            </w:pPr>
            <w:r>
              <w:rPr>
                <w:color w:val="FFFFFF"/>
              </w:rPr>
              <w:t>Iegūtā(s) licence(s)</w:t>
            </w:r>
          </w:p>
        </w:tc>
      </w:tr>
      <w:tr w:rsidR="004501F2" w14:paraId="7F6C6633" w14:textId="77777777">
        <w:tc>
          <w:tcPr>
            <w:tcW w:w="6360" w:type="dxa"/>
            <w:tcBorders>
              <w:top w:val="single" w:sz="4" w:space="0" w:color="6E6E6E"/>
              <w:left w:val="single" w:sz="4" w:space="0" w:color="6E6E6E"/>
              <w:bottom w:val="none" w:sz="4" w:space="0" w:color="6E6E6E"/>
              <w:right w:val="single" w:sz="4" w:space="0" w:color="6E6E6E"/>
            </w:tcBorders>
          </w:tcPr>
          <w:p w14:paraId="48C2D4C9" w14:textId="77777777" w:rsidR="004501F2" w:rsidRDefault="007C1067">
            <w:pPr>
              <w:pStyle w:val="ProductList-TableBody"/>
            </w:pPr>
            <w:r>
              <w:t>Exchange Online Plan 1 papildinājums (Lietotāja SL)</w:t>
            </w:r>
          </w:p>
        </w:tc>
        <w:tc>
          <w:tcPr>
            <w:tcW w:w="5760" w:type="dxa"/>
            <w:tcBorders>
              <w:top w:val="single" w:sz="4" w:space="0" w:color="6E6E6E"/>
              <w:left w:val="single" w:sz="4" w:space="0" w:color="6E6E6E"/>
              <w:bottom w:val="single" w:sz="4" w:space="0" w:color="6E6E6E"/>
              <w:right w:val="single" w:sz="4" w:space="0" w:color="6E6E6E"/>
            </w:tcBorders>
          </w:tcPr>
          <w:p w14:paraId="756A05C6" w14:textId="77777777" w:rsidR="004501F2" w:rsidRDefault="007C1067">
            <w:pPr>
              <w:pStyle w:val="ProductList-TableBody"/>
            </w:pPr>
            <w:r>
              <w:t>Exchange Standard CAL</w:t>
            </w:r>
          </w:p>
        </w:tc>
      </w:tr>
      <w:tr w:rsidR="004501F2" w14:paraId="4D25A90E" w14:textId="77777777">
        <w:tc>
          <w:tcPr>
            <w:tcW w:w="6360" w:type="dxa"/>
            <w:tcBorders>
              <w:top w:val="none" w:sz="4" w:space="0" w:color="6E6E6E"/>
              <w:left w:val="single" w:sz="4" w:space="0" w:color="6E6E6E"/>
              <w:bottom w:val="single" w:sz="4" w:space="0" w:color="6E6E6E"/>
              <w:right w:val="single" w:sz="4" w:space="0" w:color="6E6E6E"/>
            </w:tcBorders>
          </w:tcPr>
          <w:p w14:paraId="7C99BAAB" w14:textId="77777777" w:rsidR="004501F2" w:rsidRDefault="004501F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09B33F9" w14:textId="77777777" w:rsidR="004501F2" w:rsidRDefault="007C1067">
            <w:pPr>
              <w:pStyle w:val="ProductList-TableBody"/>
            </w:pPr>
            <w:r>
              <w:t>Core CAL Suite</w:t>
            </w:r>
          </w:p>
        </w:tc>
      </w:tr>
    </w:tbl>
    <w:p w14:paraId="38D35082" w14:textId="77777777" w:rsidR="004501F2" w:rsidRDefault="004501F2">
      <w:pPr>
        <w:pStyle w:val="ProductList-Body"/>
      </w:pPr>
    </w:p>
    <w:p w14:paraId="1DC45D93" w14:textId="77777777" w:rsidR="004501F2" w:rsidRDefault="007C1067">
      <w:pPr>
        <w:pStyle w:val="ProductList-Offering2HeadingNoBorder"/>
        <w:outlineLvl w:val="2"/>
      </w:pPr>
      <w:r>
        <w:t>Project</w:t>
      </w:r>
      <w:r>
        <w:fldChar w:fldCharType="begin"/>
      </w:r>
      <w:r>
        <w:instrText xml:space="preserve"> TC "</w:instrText>
      </w:r>
      <w:bookmarkStart w:id="389" w:name="_Toc41635732"/>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30"/>
        <w:gridCol w:w="5186"/>
      </w:tblGrid>
      <w:tr w:rsidR="004501F2" w14:paraId="292C28A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1469BC9" w14:textId="77777777" w:rsidR="004501F2" w:rsidRDefault="007C1067">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14:paraId="5CD31727" w14:textId="77777777" w:rsidR="004501F2" w:rsidRDefault="007C1067">
            <w:pPr>
              <w:pStyle w:val="ProductList-TableBody"/>
            </w:pPr>
            <w:r>
              <w:rPr>
                <w:color w:val="FFFFFF"/>
              </w:rPr>
              <w:t>Iegūtā(s) licence(s)</w:t>
            </w:r>
          </w:p>
        </w:tc>
      </w:tr>
      <w:tr w:rsidR="004501F2" w14:paraId="1FD8A776" w14:textId="77777777">
        <w:tc>
          <w:tcPr>
            <w:tcW w:w="6360" w:type="dxa"/>
            <w:tcBorders>
              <w:top w:val="single" w:sz="4" w:space="0" w:color="6E6E6E"/>
              <w:left w:val="single" w:sz="4" w:space="0" w:color="6E6E6E"/>
              <w:bottom w:val="single" w:sz="4" w:space="0" w:color="6E6E6E"/>
              <w:right w:val="single" w:sz="4" w:space="0" w:color="6E6E6E"/>
            </w:tcBorders>
          </w:tcPr>
          <w:p w14:paraId="1E2087AE" w14:textId="77777777" w:rsidR="004501F2" w:rsidRDefault="007C1067">
            <w:pPr>
              <w:pStyle w:val="ProductList-TableBody"/>
            </w:pPr>
            <w:r>
              <w:t>Project 3. plāna papildinājums</w:t>
            </w:r>
          </w:p>
        </w:tc>
        <w:tc>
          <w:tcPr>
            <w:tcW w:w="5760" w:type="dxa"/>
            <w:tcBorders>
              <w:top w:val="single" w:sz="4" w:space="0" w:color="6E6E6E"/>
              <w:left w:val="single" w:sz="4" w:space="0" w:color="6E6E6E"/>
              <w:bottom w:val="none" w:sz="4" w:space="0" w:color="6E6E6E"/>
              <w:right w:val="single" w:sz="4" w:space="0" w:color="6E6E6E"/>
            </w:tcBorders>
          </w:tcPr>
          <w:p w14:paraId="6101DF19" w14:textId="77777777" w:rsidR="004501F2" w:rsidRDefault="007C1067">
            <w:pPr>
              <w:pStyle w:val="ProductList-TableBody"/>
            </w:pPr>
            <w:r>
              <w:t>Project Professional</w:t>
            </w:r>
          </w:p>
        </w:tc>
      </w:tr>
      <w:tr w:rsidR="004501F2" w14:paraId="3EA4E670" w14:textId="77777777">
        <w:tc>
          <w:tcPr>
            <w:tcW w:w="6360" w:type="dxa"/>
            <w:tcBorders>
              <w:top w:val="single" w:sz="4" w:space="0" w:color="6E6E6E"/>
              <w:left w:val="single" w:sz="4" w:space="0" w:color="6E6E6E"/>
              <w:bottom w:val="single" w:sz="4" w:space="0" w:color="6E6E6E"/>
              <w:right w:val="single" w:sz="4" w:space="0" w:color="6E6E6E"/>
            </w:tcBorders>
          </w:tcPr>
          <w:p w14:paraId="559D2A7D" w14:textId="77777777" w:rsidR="004501F2" w:rsidRDefault="007C1067">
            <w:pPr>
              <w:pStyle w:val="ProductList-TableBody"/>
            </w:pPr>
            <w:r>
              <w:t>Project 5. plāna papildinājums</w:t>
            </w:r>
          </w:p>
        </w:tc>
        <w:tc>
          <w:tcPr>
            <w:tcW w:w="5760" w:type="dxa"/>
            <w:tcBorders>
              <w:top w:val="none" w:sz="4" w:space="0" w:color="6E6E6E"/>
              <w:left w:val="single" w:sz="4" w:space="0" w:color="6E6E6E"/>
              <w:bottom w:val="single" w:sz="4" w:space="0" w:color="6E6E6E"/>
              <w:right w:val="single" w:sz="4" w:space="0" w:color="6E6E6E"/>
            </w:tcBorders>
          </w:tcPr>
          <w:p w14:paraId="0973E856" w14:textId="77777777" w:rsidR="004501F2" w:rsidRDefault="004501F2">
            <w:pPr>
              <w:pStyle w:val="ProductList-TableBody"/>
            </w:pPr>
          </w:p>
        </w:tc>
      </w:tr>
      <w:tr w:rsidR="004501F2" w14:paraId="62C19A14" w14:textId="77777777">
        <w:tc>
          <w:tcPr>
            <w:tcW w:w="6360" w:type="dxa"/>
            <w:tcBorders>
              <w:top w:val="single" w:sz="4" w:space="0" w:color="6E6E6E"/>
              <w:left w:val="single" w:sz="4" w:space="0" w:color="6E6E6E"/>
              <w:bottom w:val="single" w:sz="4" w:space="0" w:color="6E6E6E"/>
              <w:right w:val="single" w:sz="4" w:space="0" w:color="6E6E6E"/>
            </w:tcBorders>
          </w:tcPr>
          <w:p w14:paraId="57291D32" w14:textId="77777777" w:rsidR="004501F2" w:rsidRDefault="007C1067">
            <w:pPr>
              <w:pStyle w:val="ProductList-TableBody"/>
            </w:pPr>
            <w:r>
              <w:t>Project 3. plāna papildinājums</w:t>
            </w:r>
          </w:p>
        </w:tc>
        <w:tc>
          <w:tcPr>
            <w:tcW w:w="5760" w:type="dxa"/>
            <w:tcBorders>
              <w:top w:val="single" w:sz="4" w:space="0" w:color="6E6E6E"/>
              <w:left w:val="single" w:sz="4" w:space="0" w:color="6E6E6E"/>
              <w:bottom w:val="none" w:sz="4" w:space="0" w:color="6E6E6E"/>
              <w:right w:val="single" w:sz="4" w:space="0" w:color="6E6E6E"/>
            </w:tcBorders>
          </w:tcPr>
          <w:p w14:paraId="5F51DE14" w14:textId="77777777" w:rsidR="004501F2" w:rsidRDefault="007C1067">
            <w:pPr>
              <w:pStyle w:val="ProductList-TableBody"/>
            </w:pPr>
            <w:r>
              <w:t>Project Standard</w:t>
            </w:r>
          </w:p>
        </w:tc>
      </w:tr>
      <w:tr w:rsidR="004501F2" w14:paraId="19D39820" w14:textId="77777777">
        <w:tc>
          <w:tcPr>
            <w:tcW w:w="6360" w:type="dxa"/>
            <w:tcBorders>
              <w:top w:val="single" w:sz="4" w:space="0" w:color="6E6E6E"/>
              <w:left w:val="single" w:sz="4" w:space="0" w:color="6E6E6E"/>
              <w:bottom w:val="single" w:sz="4" w:space="0" w:color="6E6E6E"/>
              <w:right w:val="single" w:sz="4" w:space="0" w:color="6E6E6E"/>
            </w:tcBorders>
          </w:tcPr>
          <w:p w14:paraId="3840D1ED" w14:textId="77777777" w:rsidR="004501F2" w:rsidRDefault="007C1067">
            <w:pPr>
              <w:pStyle w:val="ProductList-TableBody"/>
            </w:pPr>
            <w:r>
              <w:t>Project 5. plāna papildinājums</w:t>
            </w:r>
          </w:p>
        </w:tc>
        <w:tc>
          <w:tcPr>
            <w:tcW w:w="5760" w:type="dxa"/>
            <w:tcBorders>
              <w:top w:val="none" w:sz="4" w:space="0" w:color="6E6E6E"/>
              <w:left w:val="single" w:sz="4" w:space="0" w:color="6E6E6E"/>
              <w:bottom w:val="single" w:sz="4" w:space="0" w:color="6E6E6E"/>
              <w:right w:val="single" w:sz="4" w:space="0" w:color="6E6E6E"/>
            </w:tcBorders>
          </w:tcPr>
          <w:p w14:paraId="29C230B7" w14:textId="77777777" w:rsidR="004501F2" w:rsidRDefault="004501F2">
            <w:pPr>
              <w:pStyle w:val="ProductList-TableBody"/>
            </w:pPr>
          </w:p>
        </w:tc>
      </w:tr>
      <w:tr w:rsidR="004501F2" w14:paraId="2A33997D" w14:textId="77777777">
        <w:tc>
          <w:tcPr>
            <w:tcW w:w="6360" w:type="dxa"/>
            <w:tcBorders>
              <w:top w:val="single" w:sz="4" w:space="0" w:color="6E6E6E"/>
              <w:left w:val="single" w:sz="4" w:space="0" w:color="6E6E6E"/>
              <w:bottom w:val="single" w:sz="4" w:space="0" w:color="6E6E6E"/>
              <w:right w:val="single" w:sz="4" w:space="0" w:color="6E6E6E"/>
            </w:tcBorders>
          </w:tcPr>
          <w:p w14:paraId="657FCD94" w14:textId="77777777" w:rsidR="004501F2" w:rsidRDefault="007C1067">
            <w:pPr>
              <w:pStyle w:val="ProductList-TableBody"/>
            </w:pPr>
            <w:r>
              <w:t>Project Essentials Papildinājums</w:t>
            </w:r>
          </w:p>
        </w:tc>
        <w:tc>
          <w:tcPr>
            <w:tcW w:w="5760" w:type="dxa"/>
            <w:tcBorders>
              <w:top w:val="single" w:sz="4" w:space="0" w:color="6E6E6E"/>
              <w:left w:val="single" w:sz="4" w:space="0" w:color="6E6E6E"/>
              <w:bottom w:val="none" w:sz="4" w:space="0" w:color="6E6E6E"/>
              <w:right w:val="single" w:sz="4" w:space="0" w:color="6E6E6E"/>
            </w:tcBorders>
          </w:tcPr>
          <w:p w14:paraId="72FE8B51" w14:textId="77777777" w:rsidR="004501F2" w:rsidRDefault="007C1067">
            <w:pPr>
              <w:pStyle w:val="ProductList-TableBody"/>
            </w:pPr>
            <w:r>
              <w:t>Project Server CAL</w:t>
            </w:r>
          </w:p>
        </w:tc>
      </w:tr>
      <w:tr w:rsidR="004501F2" w14:paraId="72D861E5" w14:textId="77777777">
        <w:tc>
          <w:tcPr>
            <w:tcW w:w="6360" w:type="dxa"/>
            <w:tcBorders>
              <w:top w:val="single" w:sz="4" w:space="0" w:color="6E6E6E"/>
              <w:left w:val="single" w:sz="4" w:space="0" w:color="6E6E6E"/>
              <w:bottom w:val="single" w:sz="4" w:space="0" w:color="6E6E6E"/>
              <w:right w:val="single" w:sz="4" w:space="0" w:color="6E6E6E"/>
            </w:tcBorders>
          </w:tcPr>
          <w:p w14:paraId="18941C04" w14:textId="77777777" w:rsidR="004501F2" w:rsidRDefault="007C1067">
            <w:pPr>
              <w:pStyle w:val="ProductList-TableBody"/>
            </w:pPr>
            <w:r>
              <w:t>Project 3. plāna papildinājums</w:t>
            </w:r>
          </w:p>
        </w:tc>
        <w:tc>
          <w:tcPr>
            <w:tcW w:w="5760" w:type="dxa"/>
            <w:tcBorders>
              <w:top w:val="none" w:sz="4" w:space="0" w:color="6E6E6E"/>
              <w:left w:val="single" w:sz="4" w:space="0" w:color="6E6E6E"/>
              <w:bottom w:val="none" w:sz="4" w:space="0" w:color="6E6E6E"/>
              <w:right w:val="single" w:sz="4" w:space="0" w:color="6E6E6E"/>
            </w:tcBorders>
          </w:tcPr>
          <w:p w14:paraId="0503837F" w14:textId="77777777" w:rsidR="004501F2" w:rsidRDefault="004501F2">
            <w:pPr>
              <w:pStyle w:val="ProductList-TableBody"/>
            </w:pPr>
          </w:p>
        </w:tc>
      </w:tr>
      <w:tr w:rsidR="004501F2" w14:paraId="292E29D9" w14:textId="77777777">
        <w:tc>
          <w:tcPr>
            <w:tcW w:w="6360" w:type="dxa"/>
            <w:tcBorders>
              <w:top w:val="single" w:sz="4" w:space="0" w:color="6E6E6E"/>
              <w:left w:val="single" w:sz="4" w:space="0" w:color="6E6E6E"/>
              <w:bottom w:val="single" w:sz="4" w:space="0" w:color="6E6E6E"/>
              <w:right w:val="single" w:sz="4" w:space="0" w:color="6E6E6E"/>
            </w:tcBorders>
          </w:tcPr>
          <w:p w14:paraId="72308852" w14:textId="77777777" w:rsidR="004501F2" w:rsidRDefault="007C1067">
            <w:pPr>
              <w:pStyle w:val="ProductList-TableBody"/>
            </w:pPr>
            <w:r>
              <w:t>Project 5. plāna papildinājums</w:t>
            </w:r>
          </w:p>
        </w:tc>
        <w:tc>
          <w:tcPr>
            <w:tcW w:w="5760" w:type="dxa"/>
            <w:tcBorders>
              <w:top w:val="none" w:sz="4" w:space="0" w:color="6E6E6E"/>
              <w:left w:val="single" w:sz="4" w:space="0" w:color="6E6E6E"/>
              <w:bottom w:val="single" w:sz="4" w:space="0" w:color="6E6E6E"/>
              <w:right w:val="single" w:sz="4" w:space="0" w:color="6E6E6E"/>
            </w:tcBorders>
          </w:tcPr>
          <w:p w14:paraId="4AEAB4FD" w14:textId="77777777" w:rsidR="004501F2" w:rsidRDefault="004501F2">
            <w:pPr>
              <w:pStyle w:val="ProductList-TableBody"/>
            </w:pPr>
          </w:p>
        </w:tc>
      </w:tr>
    </w:tbl>
    <w:p w14:paraId="6B083ECC" w14:textId="77777777" w:rsidR="004501F2" w:rsidRDefault="004501F2">
      <w:pPr>
        <w:pStyle w:val="ProductList-Body"/>
      </w:pPr>
    </w:p>
    <w:p w14:paraId="365E1790" w14:textId="77777777" w:rsidR="004501F2" w:rsidRDefault="007C1067">
      <w:pPr>
        <w:pStyle w:val="ProductList-Offering2HeadingNoBorder"/>
        <w:outlineLvl w:val="2"/>
      </w:pPr>
      <w:r>
        <w:t>SharePoint Online</w:t>
      </w:r>
      <w:r>
        <w:fldChar w:fldCharType="begin"/>
      </w:r>
      <w:r>
        <w:instrText xml:space="preserve"> TC "</w:instrText>
      </w:r>
      <w:bookmarkStart w:id="390" w:name="_Toc41635733"/>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35"/>
        <w:gridCol w:w="5181"/>
      </w:tblGrid>
      <w:tr w:rsidR="004501F2" w14:paraId="003D7D0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2BAC81A" w14:textId="77777777" w:rsidR="004501F2" w:rsidRDefault="007C1067">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14:paraId="629B70A6" w14:textId="77777777" w:rsidR="004501F2" w:rsidRDefault="007C1067">
            <w:pPr>
              <w:pStyle w:val="ProductList-TableBody"/>
            </w:pPr>
            <w:r>
              <w:rPr>
                <w:color w:val="FFFFFF"/>
              </w:rPr>
              <w:t>Iegūtā(s) licence(s)</w:t>
            </w:r>
          </w:p>
        </w:tc>
      </w:tr>
      <w:tr w:rsidR="004501F2" w14:paraId="49EB37CE" w14:textId="77777777">
        <w:tc>
          <w:tcPr>
            <w:tcW w:w="6360" w:type="dxa"/>
            <w:tcBorders>
              <w:top w:val="single" w:sz="4" w:space="0" w:color="6E6E6E"/>
              <w:left w:val="single" w:sz="4" w:space="0" w:color="6E6E6E"/>
              <w:bottom w:val="none" w:sz="4" w:space="0" w:color="6E6E6E"/>
              <w:right w:val="single" w:sz="4" w:space="0" w:color="6E6E6E"/>
            </w:tcBorders>
          </w:tcPr>
          <w:p w14:paraId="51F23E86" w14:textId="77777777" w:rsidR="004501F2" w:rsidRDefault="007C1067">
            <w:pPr>
              <w:pStyle w:val="ProductList-TableBody"/>
            </w:pPr>
            <w:r>
              <w:t>SharePoint Online 1. plāna papildlicence</w:t>
            </w:r>
          </w:p>
        </w:tc>
        <w:tc>
          <w:tcPr>
            <w:tcW w:w="5760" w:type="dxa"/>
            <w:tcBorders>
              <w:top w:val="single" w:sz="4" w:space="0" w:color="6E6E6E"/>
              <w:left w:val="single" w:sz="4" w:space="0" w:color="6E6E6E"/>
              <w:bottom w:val="single" w:sz="4" w:space="0" w:color="6E6E6E"/>
              <w:right w:val="single" w:sz="4" w:space="0" w:color="6E6E6E"/>
            </w:tcBorders>
          </w:tcPr>
          <w:p w14:paraId="5555715F" w14:textId="77777777" w:rsidR="004501F2" w:rsidRDefault="007C1067">
            <w:pPr>
              <w:pStyle w:val="ProductList-TableBody"/>
            </w:pPr>
            <w:r>
              <w:t>SharePoint Standard CAL</w:t>
            </w:r>
          </w:p>
        </w:tc>
      </w:tr>
      <w:tr w:rsidR="004501F2" w14:paraId="5AF2C3B6" w14:textId="77777777">
        <w:tc>
          <w:tcPr>
            <w:tcW w:w="6360" w:type="dxa"/>
            <w:tcBorders>
              <w:top w:val="none" w:sz="4" w:space="0" w:color="6E6E6E"/>
              <w:left w:val="single" w:sz="4" w:space="0" w:color="6E6E6E"/>
              <w:bottom w:val="single" w:sz="4" w:space="0" w:color="6E6E6E"/>
              <w:right w:val="single" w:sz="4" w:space="0" w:color="6E6E6E"/>
            </w:tcBorders>
          </w:tcPr>
          <w:p w14:paraId="5FC8C20F" w14:textId="77777777" w:rsidR="004501F2" w:rsidRDefault="004501F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3C9ACB1" w14:textId="77777777" w:rsidR="004501F2" w:rsidRDefault="007C1067">
            <w:pPr>
              <w:pStyle w:val="ProductList-TableBody"/>
            </w:pPr>
            <w:r>
              <w:t>Core CAL Suite</w:t>
            </w:r>
          </w:p>
        </w:tc>
      </w:tr>
    </w:tbl>
    <w:p w14:paraId="2E4B0CE9" w14:textId="77777777" w:rsidR="004501F2" w:rsidRDefault="004501F2">
      <w:pPr>
        <w:pStyle w:val="ProductList-Body"/>
      </w:pPr>
    </w:p>
    <w:p w14:paraId="103B20C9" w14:textId="77777777" w:rsidR="004501F2" w:rsidRDefault="004501F2">
      <w:pPr>
        <w:pStyle w:val="ProductList-Body"/>
      </w:pPr>
    </w:p>
    <w:p w14:paraId="47658634" w14:textId="77777777" w:rsidR="004501F2" w:rsidRDefault="007C1067">
      <w:pPr>
        <w:pStyle w:val="ProductList-Offering2HeadingNoBorder"/>
        <w:outlineLvl w:val="2"/>
      </w:pPr>
      <w:r>
        <w:t>Microsoft Intune</w:t>
      </w:r>
      <w:r>
        <w:fldChar w:fldCharType="begin"/>
      </w:r>
      <w:r>
        <w:instrText xml:space="preserve"> TC "</w:instrText>
      </w:r>
      <w:bookmarkStart w:id="391" w:name="_Toc41635734"/>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37"/>
        <w:gridCol w:w="5179"/>
      </w:tblGrid>
      <w:tr w:rsidR="004501F2" w14:paraId="32AF156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CDA41CC" w14:textId="77777777" w:rsidR="004501F2" w:rsidRDefault="007C1067">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14:paraId="7C1AFED4" w14:textId="77777777" w:rsidR="004501F2" w:rsidRDefault="007C1067">
            <w:pPr>
              <w:pStyle w:val="ProductList-TableBody"/>
            </w:pPr>
            <w:r>
              <w:rPr>
                <w:color w:val="FFFFFF"/>
              </w:rPr>
              <w:t>Iegūtā(s) licence(s)</w:t>
            </w:r>
          </w:p>
        </w:tc>
      </w:tr>
      <w:tr w:rsidR="004501F2" w14:paraId="2255392A" w14:textId="77777777">
        <w:tc>
          <w:tcPr>
            <w:tcW w:w="6360" w:type="dxa"/>
            <w:tcBorders>
              <w:top w:val="single" w:sz="4" w:space="0" w:color="6E6E6E"/>
              <w:left w:val="single" w:sz="4" w:space="0" w:color="6E6E6E"/>
              <w:bottom w:val="none" w:sz="4" w:space="0" w:color="6E6E6E"/>
              <w:right w:val="single" w:sz="4" w:space="0" w:color="6E6E6E"/>
            </w:tcBorders>
          </w:tcPr>
          <w:p w14:paraId="01D52382" w14:textId="77777777" w:rsidR="004501F2" w:rsidRDefault="007C1067">
            <w:pPr>
              <w:pStyle w:val="ProductList-TableBody"/>
            </w:pPr>
            <w:r>
              <w:t>Microsoft Intune papildinājums (Lietotāja SL)</w:t>
            </w:r>
          </w:p>
        </w:tc>
        <w:tc>
          <w:tcPr>
            <w:tcW w:w="5760" w:type="dxa"/>
            <w:tcBorders>
              <w:top w:val="single" w:sz="4" w:space="0" w:color="6E6E6E"/>
              <w:left w:val="single" w:sz="4" w:space="0" w:color="6E6E6E"/>
              <w:bottom w:val="single" w:sz="4" w:space="0" w:color="6E6E6E"/>
              <w:right w:val="single" w:sz="4" w:space="0" w:color="6E6E6E"/>
            </w:tcBorders>
          </w:tcPr>
          <w:p w14:paraId="68BFD4D7" w14:textId="77777777" w:rsidR="004501F2" w:rsidRDefault="007C1067">
            <w:pPr>
              <w:pStyle w:val="ProductList-TableBody"/>
            </w:pPr>
            <w:r>
              <w:t>Core CAL Suite</w:t>
            </w:r>
          </w:p>
        </w:tc>
      </w:tr>
      <w:tr w:rsidR="004501F2" w14:paraId="35FDF510" w14:textId="77777777">
        <w:tc>
          <w:tcPr>
            <w:tcW w:w="6360" w:type="dxa"/>
            <w:tcBorders>
              <w:top w:val="none" w:sz="4" w:space="0" w:color="6E6E6E"/>
              <w:left w:val="single" w:sz="4" w:space="0" w:color="6E6E6E"/>
              <w:bottom w:val="single" w:sz="4" w:space="0" w:color="6E6E6E"/>
              <w:right w:val="single" w:sz="4" w:space="0" w:color="6E6E6E"/>
            </w:tcBorders>
          </w:tcPr>
          <w:p w14:paraId="3A7ED0CE" w14:textId="77777777" w:rsidR="004501F2" w:rsidRDefault="004501F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E1D52CB" w14:textId="77777777" w:rsidR="004501F2" w:rsidRDefault="007C1067">
            <w:pPr>
              <w:pStyle w:val="ProductList-TableBody"/>
            </w:pPr>
            <w:r>
              <w:t>Enterprise CAL Suite</w:t>
            </w:r>
          </w:p>
        </w:tc>
      </w:tr>
      <w:tr w:rsidR="004501F2" w14:paraId="316BD1C0" w14:textId="77777777">
        <w:tc>
          <w:tcPr>
            <w:tcW w:w="6360" w:type="dxa"/>
            <w:tcBorders>
              <w:top w:val="single" w:sz="4" w:space="0" w:color="6E6E6E"/>
              <w:left w:val="single" w:sz="4" w:space="0" w:color="6E6E6E"/>
              <w:bottom w:val="none" w:sz="4" w:space="0" w:color="6E6E6E"/>
              <w:right w:val="single" w:sz="4" w:space="0" w:color="6E6E6E"/>
            </w:tcBorders>
          </w:tcPr>
          <w:p w14:paraId="6AAF2CF1" w14:textId="77777777" w:rsidR="004501F2" w:rsidRDefault="007C1067">
            <w:pPr>
              <w:pStyle w:val="ProductList-TableBody"/>
            </w:pPr>
            <w:r>
              <w:t>Microsoft Intune papildinājums izglītības iestādēm (Lietotāja SL)</w:t>
            </w:r>
          </w:p>
        </w:tc>
        <w:tc>
          <w:tcPr>
            <w:tcW w:w="5760" w:type="dxa"/>
            <w:tcBorders>
              <w:top w:val="single" w:sz="4" w:space="0" w:color="6E6E6E"/>
              <w:left w:val="single" w:sz="4" w:space="0" w:color="6E6E6E"/>
              <w:bottom w:val="single" w:sz="4" w:space="0" w:color="6E6E6E"/>
              <w:right w:val="single" w:sz="4" w:space="0" w:color="6E6E6E"/>
            </w:tcBorders>
          </w:tcPr>
          <w:p w14:paraId="5D5C1A5A" w14:textId="77777777" w:rsidR="004501F2" w:rsidRDefault="007C1067">
            <w:pPr>
              <w:pStyle w:val="ProductList-TableBody"/>
            </w:pPr>
            <w:r>
              <w:t>Core CAL Suite</w:t>
            </w:r>
          </w:p>
        </w:tc>
      </w:tr>
      <w:tr w:rsidR="004501F2" w14:paraId="4C88B737" w14:textId="77777777">
        <w:tc>
          <w:tcPr>
            <w:tcW w:w="6360" w:type="dxa"/>
            <w:tcBorders>
              <w:top w:val="none" w:sz="4" w:space="0" w:color="6E6E6E"/>
              <w:left w:val="single" w:sz="4" w:space="0" w:color="6E6E6E"/>
              <w:bottom w:val="single" w:sz="4" w:space="0" w:color="6E6E6E"/>
              <w:right w:val="single" w:sz="4" w:space="0" w:color="6E6E6E"/>
            </w:tcBorders>
          </w:tcPr>
          <w:p w14:paraId="105A918A" w14:textId="77777777" w:rsidR="004501F2" w:rsidRDefault="004501F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D8E05FD" w14:textId="77777777" w:rsidR="004501F2" w:rsidRDefault="007C1067">
            <w:pPr>
              <w:pStyle w:val="ProductList-TableBody"/>
            </w:pPr>
            <w:r>
              <w:t>Enterprise CAL Suite</w:t>
            </w:r>
          </w:p>
        </w:tc>
      </w:tr>
    </w:tbl>
    <w:p w14:paraId="33E9A002" w14:textId="77777777" w:rsidR="004501F2" w:rsidRDefault="004501F2">
      <w:pPr>
        <w:pStyle w:val="ProductList-Body"/>
      </w:pPr>
    </w:p>
    <w:p w14:paraId="24AC3D34" w14:textId="77777777" w:rsidR="004501F2" w:rsidRDefault="004501F2">
      <w:pPr>
        <w:pStyle w:val="PURBreadcrumb"/>
      </w:pPr>
    </w:p>
    <w:tbl>
      <w:tblPr>
        <w:tblStyle w:val="PURTable"/>
        <w:tblW w:w="0" w:type="dxa"/>
        <w:tblLook w:val="04A0" w:firstRow="1" w:lastRow="0" w:firstColumn="1" w:lastColumn="0" w:noHBand="0" w:noVBand="1"/>
      </w:tblPr>
      <w:tblGrid>
        <w:gridCol w:w="10916"/>
      </w:tblGrid>
      <w:tr w:rsidR="004501F2" w14:paraId="73FE4D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B4AA83" w14:textId="77777777" w:rsidR="004501F2" w:rsidRDefault="00B034C3">
            <w:pPr>
              <w:pStyle w:val="ProductList-TableBody"/>
              <w:jc w:val="right"/>
            </w:pPr>
            <w:hyperlink w:anchor="_Sec842">
              <w:r w:rsidR="007C1067">
                <w:rPr>
                  <w:color w:val="00467F"/>
                  <w:sz w:val="14"/>
                  <w:u w:val="single"/>
                </w:rPr>
                <w:t>Saturs</w:t>
              </w:r>
            </w:hyperlink>
            <w:r w:rsidR="007C1067">
              <w:rPr>
                <w:sz w:val="14"/>
              </w:rPr>
              <w:t xml:space="preserve"> / </w:t>
            </w:r>
            <w:hyperlink w:anchor="_Sec549">
              <w:r w:rsidR="007C1067">
                <w:rPr>
                  <w:color w:val="00467F"/>
                  <w:sz w:val="14"/>
                  <w:u w:val="single"/>
                </w:rPr>
                <w:t>Glosārijs</w:t>
              </w:r>
            </w:hyperlink>
            <w:r w:rsidR="007C1067">
              <w:rPr>
                <w:sz w:val="14"/>
              </w:rPr>
              <w:t xml:space="preserve"> / </w:t>
            </w:r>
            <w:hyperlink w:anchor="_Sec844">
              <w:r w:rsidR="007C1067">
                <w:rPr>
                  <w:color w:val="00467F"/>
                  <w:sz w:val="14"/>
                  <w:u w:val="single"/>
                </w:rPr>
                <w:t>Indekss</w:t>
              </w:r>
            </w:hyperlink>
          </w:p>
        </w:tc>
      </w:tr>
    </w:tbl>
    <w:p w14:paraId="7DEBBB15" w14:textId="77777777" w:rsidR="004501F2" w:rsidRDefault="004501F2">
      <w:pPr>
        <w:pStyle w:val="ProductList-Body"/>
      </w:pPr>
    </w:p>
    <w:p w14:paraId="57751907" w14:textId="77777777" w:rsidR="004501F2" w:rsidRDefault="007C1067">
      <w:pPr>
        <w:pStyle w:val="ProductList-OfferingGroupHeading"/>
        <w:outlineLvl w:val="1"/>
      </w:pPr>
      <w:bookmarkStart w:id="392" w:name="_Sec1240"/>
      <w:r>
        <w:t>No SA</w:t>
      </w:r>
      <w:bookmarkEnd w:id="392"/>
      <w:r>
        <w:fldChar w:fldCharType="begin"/>
      </w:r>
      <w:r>
        <w:instrText xml:space="preserve"> TC "</w:instrText>
      </w:r>
      <w:bookmarkStart w:id="393" w:name="_Toc41635735"/>
      <w:r>
        <w:instrText>No SA</w:instrText>
      </w:r>
      <w:bookmarkEnd w:id="393"/>
      <w:r>
        <w:instrText>" \l 2</w:instrText>
      </w:r>
      <w:r>
        <w:fldChar w:fldCharType="end"/>
      </w:r>
    </w:p>
    <w:p w14:paraId="424DF9E2" w14:textId="77777777" w:rsidR="004501F2" w:rsidRDefault="007C1067">
      <w:pPr>
        <w:pStyle w:val="ProductList-Body"/>
      </w:pPr>
      <w:r>
        <w:t>Klients No SA SL drīkst iegādāties SA vietā, lai iegūtu pilnībā apmaksātas pastāvīgās Licences, ar šādiem nosacījumiem:</w:t>
      </w:r>
    </w:p>
    <w:p w14:paraId="447832DC" w14:textId="77777777" w:rsidR="004501F2" w:rsidRDefault="007C1067" w:rsidP="007C1067">
      <w:pPr>
        <w:pStyle w:val="ProductList-Bullet"/>
        <w:numPr>
          <w:ilvl w:val="0"/>
          <w:numId w:val="71"/>
        </w:numPr>
      </w:pPr>
      <w:r>
        <w:t>Klientam ir aktīvs SA segums vai tas tiek atjaunots atbilstošajām Iegūtajām licencēm;</w:t>
      </w:r>
    </w:p>
    <w:p w14:paraId="52440101" w14:textId="77777777" w:rsidR="004501F2" w:rsidRDefault="007C1067" w:rsidP="007C1067">
      <w:pPr>
        <w:pStyle w:val="ProductList-Bullet"/>
        <w:numPr>
          <w:ilvl w:val="0"/>
          <w:numId w:val="71"/>
        </w:numPr>
      </w:pPr>
      <w:r>
        <w:t>katrai Iegūtajai licencei Klients iegūst ne vairāk kā vienu No SA SL, ja vien šajā Pielikumā nav norādīts citādi;</w:t>
      </w:r>
    </w:p>
    <w:p w14:paraId="15E77076" w14:textId="77777777" w:rsidR="004501F2" w:rsidRDefault="007C1067" w:rsidP="007C1067">
      <w:pPr>
        <w:pStyle w:val="ProductList-Bullet"/>
        <w:numPr>
          <w:ilvl w:val="0"/>
          <w:numId w:val="71"/>
        </w:numPr>
      </w:pPr>
      <w:r>
        <w:t>Klients patur atbilstošās Iegūtās licences visa tā From SA licences abonēšanas perioda laikā</w:t>
      </w:r>
    </w:p>
    <w:p w14:paraId="6AD22453" w14:textId="77777777" w:rsidR="004501F2" w:rsidRDefault="007C1067" w:rsidP="007C1067">
      <w:pPr>
        <w:pStyle w:val="ProductList-Bullet"/>
        <w:numPr>
          <w:ilvl w:val="0"/>
          <w:numId w:val="71"/>
        </w:numPr>
      </w:pPr>
      <w:r>
        <w:t xml:space="preserve">Klients iegūst No SA SL Reģistrācijas gadadienā vai atjaunošanas laikā; </w:t>
      </w:r>
    </w:p>
    <w:p w14:paraId="1AC86C9B" w14:textId="77777777" w:rsidR="004501F2" w:rsidRDefault="004501F2">
      <w:pPr>
        <w:pStyle w:val="ProductList-Body"/>
      </w:pPr>
    </w:p>
    <w:p w14:paraId="15FB31E1" w14:textId="77777777" w:rsidR="004501F2" w:rsidRDefault="007C1067">
      <w:pPr>
        <w:pStyle w:val="ProductList-Body"/>
      </w:pPr>
      <w:r>
        <w:t xml:space="preserve">līguma Enterprise abonementa (EAS) Klientiem ar pastāvīgu abonementa segumu Kvalificētām licencēm, kura periods ir vismaz trīs gadi, ir tiesības iegādāties atbilstošas SA SL. Klienti, kuri veic līguma atjaunošanu, drīkst atjaunot No SA SL atbilstoši tādam skaitam No SA SL, kam ir beidzies termiņš. </w:t>
      </w:r>
    </w:p>
    <w:p w14:paraId="60B547B9" w14:textId="77777777" w:rsidR="004501F2" w:rsidRDefault="004501F2">
      <w:pPr>
        <w:pStyle w:val="ProductList-Body"/>
      </w:pPr>
    </w:p>
    <w:p w14:paraId="258D6CE2" w14:textId="77777777" w:rsidR="004501F2" w:rsidRDefault="007C1067">
      <w:pPr>
        <w:pStyle w:val="ProductList-Body"/>
      </w:pPr>
      <w:r>
        <w:t xml:space="preserve">Pirmoreiz pārejot no ierīces licencēšanas uz lietotāja No SA licencēšanu, pastāv vienreizējs izņēmums — klientam ir tiesības iegādāties lielāku skaitu No SA Lietotāja SL, ja 1) Klients No SA Lietotāja SL iegādājas visiem tā Kvalificēto ierīču lietotājiem; 2) Windows darbstacijas operētājsistēmas licenču gadījumā Klients pievieno nepieciešamās ierīces, lai ievērotu Primārā lietotāja prasību, kas noteikta 2.1.1. sadaļā </w:t>
      </w:r>
      <w:hyperlink w:anchor="_Sec652">
        <w:r>
          <w:rPr>
            <w:color w:val="00467F"/>
            <w:u w:val="single"/>
          </w:rPr>
          <w:t>“Windows darbstacijas operētājsistēma”</w:t>
        </w:r>
      </w:hyperlink>
      <w:r>
        <w:t xml:space="preserve">. </w:t>
      </w:r>
    </w:p>
    <w:p w14:paraId="3D96EA6D" w14:textId="77777777" w:rsidR="004501F2" w:rsidRDefault="004501F2">
      <w:pPr>
        <w:pStyle w:val="ProductList-Body"/>
      </w:pPr>
    </w:p>
    <w:p w14:paraId="61AC26A5" w14:textId="77777777" w:rsidR="004501F2" w:rsidRDefault="007C1067">
      <w:pPr>
        <w:pStyle w:val="ProductList-Offering2HeadingNoBorder"/>
        <w:outlineLvl w:val="2"/>
      </w:pPr>
      <w:r>
        <w:t>CAL Suite</w:t>
      </w:r>
      <w:r>
        <w:fldChar w:fldCharType="begin"/>
      </w:r>
      <w:r>
        <w:instrText xml:space="preserve"> TC "</w:instrText>
      </w:r>
      <w:bookmarkStart w:id="394" w:name="_Toc41635736"/>
      <w:r>
        <w:instrText>CAL Suite</w:instrText>
      </w:r>
      <w:bookmarkEnd w:id="394"/>
      <w:r>
        <w:instrText>" \l 3</w:instrText>
      </w:r>
      <w:r>
        <w:fldChar w:fldCharType="end"/>
      </w:r>
    </w:p>
    <w:p w14:paraId="245379FC" w14:textId="77777777" w:rsidR="004501F2" w:rsidRDefault="004501F2">
      <w:pPr>
        <w:pStyle w:val="ProductList-Body"/>
      </w:pPr>
    </w:p>
    <w:tbl>
      <w:tblPr>
        <w:tblStyle w:val="PURTable"/>
        <w:tblW w:w="0" w:type="dxa"/>
        <w:tblLook w:val="04A0" w:firstRow="1" w:lastRow="0" w:firstColumn="1" w:lastColumn="0" w:noHBand="0" w:noVBand="1"/>
      </w:tblPr>
      <w:tblGrid>
        <w:gridCol w:w="5520"/>
        <w:gridCol w:w="5396"/>
      </w:tblGrid>
      <w:tr w:rsidR="004501F2" w14:paraId="5153960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17B7D8F" w14:textId="77777777" w:rsidR="004501F2" w:rsidRDefault="007C1067">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14:paraId="698C9596" w14:textId="77777777" w:rsidR="004501F2" w:rsidRDefault="007C1067">
            <w:pPr>
              <w:pStyle w:val="ProductList-TableBody"/>
            </w:pPr>
            <w:r>
              <w:rPr>
                <w:color w:val="FFFFFF"/>
              </w:rPr>
              <w:t>Iegūtā(s) licence(s)</w:t>
            </w:r>
          </w:p>
        </w:tc>
      </w:tr>
      <w:tr w:rsidR="004501F2" w14:paraId="6F8086AA" w14:textId="77777777">
        <w:tc>
          <w:tcPr>
            <w:tcW w:w="6120" w:type="dxa"/>
            <w:tcBorders>
              <w:top w:val="single" w:sz="4" w:space="0" w:color="6E6E6E"/>
              <w:left w:val="single" w:sz="4" w:space="0" w:color="6E6E6E"/>
              <w:bottom w:val="single" w:sz="4" w:space="0" w:color="6E6E6E"/>
              <w:right w:val="single" w:sz="4" w:space="0" w:color="6E6E6E"/>
            </w:tcBorders>
          </w:tcPr>
          <w:p w14:paraId="0EAE572B" w14:textId="77777777" w:rsidR="004501F2" w:rsidRDefault="007C1067">
            <w:pPr>
              <w:pStyle w:val="ProductList-TableBody"/>
            </w:pPr>
            <w:r>
              <w:t>Pamata/Enterprise CAL Suite Bridge for Office 365 No SA (Lietotāja SL)</w:t>
            </w:r>
          </w:p>
        </w:tc>
        <w:tc>
          <w:tcPr>
            <w:tcW w:w="6000" w:type="dxa"/>
            <w:tcBorders>
              <w:top w:val="single" w:sz="4" w:space="0" w:color="6E6E6E"/>
              <w:left w:val="single" w:sz="4" w:space="0" w:color="6E6E6E"/>
              <w:bottom w:val="single" w:sz="4" w:space="0" w:color="6E6E6E"/>
              <w:right w:val="single" w:sz="4" w:space="0" w:color="6E6E6E"/>
            </w:tcBorders>
          </w:tcPr>
          <w:p w14:paraId="5152C5F1" w14:textId="77777777" w:rsidR="004501F2" w:rsidRDefault="007C1067">
            <w:pPr>
              <w:pStyle w:val="ProductList-TableBody"/>
            </w:pPr>
            <w:r>
              <w:t>Vecākkomplekta CAL Suite SA</w:t>
            </w:r>
          </w:p>
        </w:tc>
      </w:tr>
      <w:tr w:rsidR="004501F2" w14:paraId="3CD1B0C3" w14:textId="77777777">
        <w:tc>
          <w:tcPr>
            <w:tcW w:w="6120" w:type="dxa"/>
            <w:tcBorders>
              <w:top w:val="single" w:sz="4" w:space="0" w:color="6E6E6E"/>
              <w:left w:val="single" w:sz="4" w:space="0" w:color="6E6E6E"/>
              <w:bottom w:val="single" w:sz="4" w:space="0" w:color="6E6E6E"/>
              <w:right w:val="single" w:sz="4" w:space="0" w:color="6E6E6E"/>
            </w:tcBorders>
          </w:tcPr>
          <w:p w14:paraId="30BB18FA" w14:textId="77777777" w:rsidR="004501F2" w:rsidRDefault="007C1067">
            <w:pPr>
              <w:pStyle w:val="ProductList-TableBody"/>
            </w:pPr>
            <w:r>
              <w:t>Pamata/Enterprise CAL Bridge for Enterprise Mobility + Security No SA (Lietotāja SL)</w:t>
            </w:r>
          </w:p>
        </w:tc>
        <w:tc>
          <w:tcPr>
            <w:tcW w:w="6000" w:type="dxa"/>
            <w:tcBorders>
              <w:top w:val="single" w:sz="4" w:space="0" w:color="6E6E6E"/>
              <w:left w:val="single" w:sz="4" w:space="0" w:color="6E6E6E"/>
              <w:bottom w:val="single" w:sz="4" w:space="0" w:color="6E6E6E"/>
              <w:right w:val="single" w:sz="4" w:space="0" w:color="6E6E6E"/>
            </w:tcBorders>
          </w:tcPr>
          <w:p w14:paraId="14B9F3FB" w14:textId="77777777" w:rsidR="004501F2" w:rsidRDefault="007C1067">
            <w:pPr>
              <w:pStyle w:val="ProductList-TableBody"/>
            </w:pPr>
            <w:r>
              <w:t>Vecākkomplekta CAL Suite SA</w:t>
            </w:r>
          </w:p>
        </w:tc>
      </w:tr>
    </w:tbl>
    <w:p w14:paraId="5376F4BE" w14:textId="77777777" w:rsidR="004501F2" w:rsidRDefault="004501F2">
      <w:pPr>
        <w:pStyle w:val="ProductList-Body"/>
      </w:pPr>
    </w:p>
    <w:p w14:paraId="1597F6F1" w14:textId="77777777" w:rsidR="004501F2" w:rsidRDefault="007C1067">
      <w:pPr>
        <w:pStyle w:val="ProductList-Offering2HeadingNoBorder"/>
        <w:outlineLvl w:val="2"/>
      </w:pPr>
      <w:r>
        <w:t>Windows darbstacijas operētājsistēma</w:t>
      </w:r>
      <w:r>
        <w:fldChar w:fldCharType="begin"/>
      </w:r>
      <w:r>
        <w:instrText xml:space="preserve"> TC "</w:instrText>
      </w:r>
      <w:bookmarkStart w:id="395" w:name="_Toc41635737"/>
      <w:r>
        <w:instrText>Windows darbstacijas operētājsistēma</w:instrText>
      </w:r>
      <w:bookmarkEnd w:id="395"/>
      <w:r>
        <w:instrText>" \l 3</w:instrText>
      </w:r>
      <w:r>
        <w:fldChar w:fldCharType="end"/>
      </w:r>
    </w:p>
    <w:p w14:paraId="01E92DD5" w14:textId="77777777" w:rsidR="004501F2" w:rsidRDefault="004501F2">
      <w:pPr>
        <w:pStyle w:val="ProductList-Body"/>
      </w:pPr>
    </w:p>
    <w:tbl>
      <w:tblPr>
        <w:tblStyle w:val="PURTable"/>
        <w:tblW w:w="0" w:type="dxa"/>
        <w:tblLook w:val="04A0" w:firstRow="1" w:lastRow="0" w:firstColumn="1" w:lastColumn="0" w:noHBand="0" w:noVBand="1"/>
      </w:tblPr>
      <w:tblGrid>
        <w:gridCol w:w="5487"/>
        <w:gridCol w:w="5429"/>
      </w:tblGrid>
      <w:tr w:rsidR="004501F2" w14:paraId="6E78B27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98FF348" w14:textId="77777777" w:rsidR="004501F2" w:rsidRDefault="007C1067">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14:paraId="5275061F" w14:textId="77777777" w:rsidR="004501F2" w:rsidRDefault="007C1067">
            <w:pPr>
              <w:pStyle w:val="ProductList-TableBody"/>
            </w:pPr>
            <w:r>
              <w:rPr>
                <w:color w:val="FFFFFF"/>
              </w:rPr>
              <w:t>Iegūtā(s) licence(s)</w:t>
            </w:r>
          </w:p>
        </w:tc>
      </w:tr>
      <w:tr w:rsidR="004501F2" w14:paraId="17AF3B74" w14:textId="77777777">
        <w:tc>
          <w:tcPr>
            <w:tcW w:w="6120" w:type="dxa"/>
            <w:tcBorders>
              <w:top w:val="single" w:sz="4" w:space="0" w:color="6E6E6E"/>
              <w:left w:val="single" w:sz="4" w:space="0" w:color="6E6E6E"/>
              <w:bottom w:val="single" w:sz="4" w:space="0" w:color="6E6E6E"/>
              <w:right w:val="single" w:sz="4" w:space="0" w:color="6E6E6E"/>
            </w:tcBorders>
          </w:tcPr>
          <w:p w14:paraId="276486CF" w14:textId="77777777" w:rsidR="004501F2" w:rsidRDefault="007C1067">
            <w:pPr>
              <w:pStyle w:val="ProductList-TableBody"/>
            </w:pPr>
            <w:r>
              <w:t>Windows 10 Enterprise E3/E5 No SA (SL)</w:t>
            </w:r>
          </w:p>
        </w:tc>
        <w:tc>
          <w:tcPr>
            <w:tcW w:w="6000" w:type="dxa"/>
            <w:tcBorders>
              <w:top w:val="single" w:sz="4" w:space="0" w:color="6E6E6E"/>
              <w:left w:val="single" w:sz="4" w:space="0" w:color="6E6E6E"/>
              <w:bottom w:val="single" w:sz="4" w:space="0" w:color="6E6E6E"/>
              <w:right w:val="single" w:sz="4" w:space="0" w:color="6E6E6E"/>
            </w:tcBorders>
          </w:tcPr>
          <w:p w14:paraId="56947090" w14:textId="77777777" w:rsidR="004501F2" w:rsidRDefault="007C1067">
            <w:pPr>
              <w:pStyle w:val="ProductList-TableBody"/>
            </w:pPr>
            <w:r>
              <w:t>SA Windows darbstacijas operētājsistēmai</w:t>
            </w:r>
          </w:p>
        </w:tc>
      </w:tr>
    </w:tbl>
    <w:p w14:paraId="38887D46" w14:textId="77777777" w:rsidR="004501F2" w:rsidRDefault="004501F2">
      <w:pPr>
        <w:pStyle w:val="ProductList-Body"/>
      </w:pPr>
    </w:p>
    <w:p w14:paraId="673ABFBE" w14:textId="77777777" w:rsidR="004501F2" w:rsidRDefault="007C1067">
      <w:pPr>
        <w:pStyle w:val="ProductList-Offering2HeadingNoBorder"/>
        <w:outlineLvl w:val="2"/>
      </w:pPr>
      <w:r>
        <w:t>Microsoft 365</w:t>
      </w:r>
      <w:r>
        <w:fldChar w:fldCharType="begin"/>
      </w:r>
      <w:r>
        <w:instrText xml:space="preserve"> TC "</w:instrText>
      </w:r>
      <w:bookmarkStart w:id="396" w:name="_Toc41635738"/>
      <w:r>
        <w:instrText>Microsoft 365</w:instrText>
      </w:r>
      <w:bookmarkEnd w:id="396"/>
      <w:r>
        <w:instrText xml:space="preserve"> " \l 3</w:instrText>
      </w:r>
      <w:r>
        <w:fldChar w:fldCharType="end"/>
      </w:r>
    </w:p>
    <w:p w14:paraId="53DAC9A5" w14:textId="77777777" w:rsidR="004501F2" w:rsidRDefault="007C1067">
      <w:pPr>
        <w:pStyle w:val="ProductList-Body"/>
      </w:pPr>
      <w:r>
        <w:t xml:space="preserve">Lai iegūtu Microsoft 365 no SA lietotāja SL, Klientam ir jānodrošina piemērotība un atbilstība Licences piešķiršanas prasībām attiecībā uz katru Microsoft 365 komponentu. Microsoft 365 no SA lietotāja SL nodrošina tās pašas SA priekšrocības, ko nodrošina Microsoft 365 no SA lietotāja SL no SA komponenti. Microsoft 365 E3/E5 komponenti ir Office 365 E3/E5, Enterprise Mobility + Security E3/E5 un Windows 10 Enterprise E3/E5 katram lietotājam. </w:t>
      </w:r>
    </w:p>
    <w:p w14:paraId="0B768ED2" w14:textId="77777777" w:rsidR="004501F2" w:rsidRDefault="004501F2">
      <w:pPr>
        <w:pStyle w:val="ProductList-Body"/>
      </w:pPr>
    </w:p>
    <w:tbl>
      <w:tblPr>
        <w:tblStyle w:val="PURTable"/>
        <w:tblW w:w="0" w:type="dxa"/>
        <w:tblLook w:val="04A0" w:firstRow="1" w:lastRow="0" w:firstColumn="1" w:lastColumn="0" w:noHBand="0" w:noVBand="1"/>
      </w:tblPr>
      <w:tblGrid>
        <w:gridCol w:w="5581"/>
        <w:gridCol w:w="5335"/>
      </w:tblGrid>
      <w:tr w:rsidR="004501F2" w14:paraId="4D0CCC8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E51B387" w14:textId="77777777" w:rsidR="004501F2" w:rsidRDefault="007C1067">
            <w:pPr>
              <w:pStyle w:val="ProductList-TableBody"/>
            </w:pPr>
            <w:r>
              <w:rPr>
                <w:color w:val="FFFFFF"/>
              </w:rPr>
              <w:t>No SA lietotāja SL</w:t>
            </w:r>
          </w:p>
        </w:tc>
        <w:tc>
          <w:tcPr>
            <w:tcW w:w="5880" w:type="dxa"/>
            <w:tcBorders>
              <w:top w:val="single" w:sz="4" w:space="0" w:color="0070C0"/>
              <w:bottom w:val="single" w:sz="4" w:space="0" w:color="6E6E6E"/>
              <w:right w:val="single" w:sz="4" w:space="0" w:color="0070C0"/>
            </w:tcBorders>
            <w:shd w:val="clear" w:color="auto" w:fill="0070C0"/>
          </w:tcPr>
          <w:p w14:paraId="7F612671" w14:textId="77777777" w:rsidR="004501F2" w:rsidRDefault="007C1067">
            <w:pPr>
              <w:pStyle w:val="ProductList-TableBody"/>
            </w:pPr>
            <w:r>
              <w:rPr>
                <w:color w:val="FFFFFF"/>
              </w:rPr>
              <w:t>Iegūtā(s) licence(s)</w:t>
            </w:r>
          </w:p>
        </w:tc>
      </w:tr>
      <w:tr w:rsidR="004501F2" w14:paraId="44FBE23F" w14:textId="77777777">
        <w:tc>
          <w:tcPr>
            <w:tcW w:w="6240" w:type="dxa"/>
            <w:tcBorders>
              <w:top w:val="single" w:sz="4" w:space="0" w:color="6E6E6E"/>
              <w:left w:val="single" w:sz="4" w:space="0" w:color="6E6E6E"/>
              <w:bottom w:val="single" w:sz="4" w:space="0" w:color="6E6E6E"/>
              <w:right w:val="single" w:sz="4" w:space="0" w:color="6E6E6E"/>
            </w:tcBorders>
          </w:tcPr>
          <w:p w14:paraId="7F0F9DF9" w14:textId="77777777" w:rsidR="004501F2" w:rsidRDefault="007C1067">
            <w:pPr>
              <w:pStyle w:val="ProductList-TableBody"/>
            </w:pPr>
            <w:r>
              <w:t>Microsoft 365 E3/E5 No SA (Lietotāja SL)</w:t>
            </w:r>
          </w:p>
        </w:tc>
        <w:tc>
          <w:tcPr>
            <w:tcW w:w="5880" w:type="dxa"/>
            <w:tcBorders>
              <w:top w:val="single" w:sz="4" w:space="0" w:color="6E6E6E"/>
              <w:left w:val="single" w:sz="4" w:space="0" w:color="6E6E6E"/>
              <w:bottom w:val="single" w:sz="4" w:space="0" w:color="6E6E6E"/>
              <w:right w:val="single" w:sz="4" w:space="0" w:color="6E6E6E"/>
            </w:tcBorders>
          </w:tcPr>
          <w:p w14:paraId="152C637A" w14:textId="77777777" w:rsidR="004501F2" w:rsidRDefault="007C1067">
            <w:pPr>
              <w:pStyle w:val="ProductList-TableBody"/>
            </w:pPr>
            <w:r>
              <w:t>SA Windows darbstacijas operētājsistēmai un</w:t>
            </w:r>
          </w:p>
          <w:p w14:paraId="62F10946" w14:textId="77777777" w:rsidR="004501F2" w:rsidRDefault="007C1067">
            <w:pPr>
              <w:pStyle w:val="ProductList-TableBody"/>
            </w:pPr>
            <w:r>
              <w:t>Pamata/Enterprise CAL Suite un</w:t>
            </w:r>
          </w:p>
          <w:p w14:paraId="53FDA6FC" w14:textId="77777777" w:rsidR="004501F2" w:rsidRDefault="007C1067">
            <w:pPr>
              <w:pStyle w:val="ProductList-TableBody"/>
            </w:pPr>
            <w:r>
              <w:t>Office Professional Plus</w:t>
            </w:r>
          </w:p>
        </w:tc>
      </w:tr>
    </w:tbl>
    <w:p w14:paraId="0E23566B" w14:textId="77777777" w:rsidR="004501F2" w:rsidRDefault="004501F2">
      <w:pPr>
        <w:pStyle w:val="ProductList-Body"/>
      </w:pPr>
    </w:p>
    <w:p w14:paraId="7CB6FDF1" w14:textId="77777777" w:rsidR="004501F2" w:rsidRDefault="007C1067">
      <w:pPr>
        <w:pStyle w:val="ProductList-Offering2HeadingNoBorder"/>
        <w:outlineLvl w:val="2"/>
      </w:pPr>
      <w:r>
        <w:t>Enterprise Mobility + Security</w:t>
      </w:r>
      <w:r>
        <w:fldChar w:fldCharType="begin"/>
      </w:r>
      <w:r>
        <w:instrText xml:space="preserve"> TC "</w:instrText>
      </w:r>
      <w:bookmarkStart w:id="397" w:name="_Toc41635739"/>
      <w:r>
        <w:instrText>Enterprise Mobility + Security</w:instrText>
      </w:r>
      <w:bookmarkEnd w:id="397"/>
      <w:r>
        <w:instrText xml:space="preserve"> " \l 3</w:instrText>
      </w:r>
      <w:r>
        <w:fldChar w:fldCharType="end"/>
      </w:r>
    </w:p>
    <w:p w14:paraId="1338F3CD" w14:textId="77777777" w:rsidR="004501F2" w:rsidRDefault="007C1067">
      <w:pPr>
        <w:pStyle w:val="ProductList-Body"/>
      </w:pPr>
      <w:r>
        <w:t>Enterprise Mobility + Security No SA Lietotāja SL Klientu kvalificē SA priekšrocību saņemšanai, pamatojoties uz Iegūtajām licencēm.</w:t>
      </w:r>
    </w:p>
    <w:p w14:paraId="0AEDACA8" w14:textId="77777777" w:rsidR="004501F2" w:rsidRDefault="004501F2">
      <w:pPr>
        <w:pStyle w:val="ProductList-Body"/>
      </w:pPr>
    </w:p>
    <w:p w14:paraId="5B0570D0" w14:textId="77777777" w:rsidR="004501F2" w:rsidRDefault="007C1067">
      <w:pPr>
        <w:pStyle w:val="ProductList-Body"/>
      </w:pPr>
      <w:r>
        <w:t>No SA Lietotāja SL ir nepieciešamas atbilstošās licences CAL Suite Bridges vai USL, kā norādīts tālāk.</w:t>
      </w:r>
    </w:p>
    <w:p w14:paraId="7AC5B5D9" w14:textId="77777777" w:rsidR="004501F2" w:rsidRDefault="004501F2">
      <w:pPr>
        <w:pStyle w:val="ProductList-Body"/>
      </w:pPr>
    </w:p>
    <w:tbl>
      <w:tblPr>
        <w:tblStyle w:val="PURTable"/>
        <w:tblW w:w="0" w:type="dxa"/>
        <w:tblLook w:val="04A0" w:firstRow="1" w:lastRow="0" w:firstColumn="1" w:lastColumn="0" w:noHBand="0" w:noVBand="1"/>
      </w:tblPr>
      <w:tblGrid>
        <w:gridCol w:w="3743"/>
        <w:gridCol w:w="3743"/>
        <w:gridCol w:w="3430"/>
      </w:tblGrid>
      <w:tr w:rsidR="004501F2" w14:paraId="17DEE50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DDE4151" w14:textId="77777777" w:rsidR="004501F2" w:rsidRDefault="007C1067">
            <w:pPr>
              <w:pStyle w:val="ProductList-TableBody"/>
            </w:pPr>
            <w:r>
              <w:rPr>
                <w:color w:val="FFFFFF"/>
              </w:rPr>
              <w:t>No SA lietotāja SL</w:t>
            </w:r>
          </w:p>
        </w:tc>
        <w:tc>
          <w:tcPr>
            <w:tcW w:w="4160" w:type="dxa"/>
            <w:tcBorders>
              <w:top w:val="single" w:sz="4" w:space="0" w:color="0070C0"/>
              <w:bottom w:val="single" w:sz="4" w:space="0" w:color="6E6E6E"/>
            </w:tcBorders>
            <w:shd w:val="clear" w:color="auto" w:fill="0070C0"/>
          </w:tcPr>
          <w:p w14:paraId="227C8117" w14:textId="77777777" w:rsidR="004501F2" w:rsidRDefault="007C1067">
            <w:pPr>
              <w:pStyle w:val="ProductList-TableBody"/>
            </w:pPr>
            <w:r>
              <w:rPr>
                <w:color w:val="FFFFFF"/>
              </w:rPr>
              <w:t>Iegūtā(s) licence(s)</w:t>
            </w:r>
          </w:p>
        </w:tc>
        <w:tc>
          <w:tcPr>
            <w:tcW w:w="3680" w:type="dxa"/>
            <w:tcBorders>
              <w:top w:val="single" w:sz="4" w:space="0" w:color="0070C0"/>
              <w:bottom w:val="single" w:sz="4" w:space="0" w:color="6E6E6E"/>
              <w:right w:val="single" w:sz="4" w:space="0" w:color="0070C0"/>
            </w:tcBorders>
            <w:shd w:val="clear" w:color="auto" w:fill="0070C0"/>
          </w:tcPr>
          <w:p w14:paraId="1D711FD5" w14:textId="77777777" w:rsidR="004501F2" w:rsidRDefault="007C1067">
            <w:pPr>
              <w:pStyle w:val="ProductList-TableBody"/>
            </w:pPr>
            <w:r>
              <w:rPr>
                <w:color w:val="FFFFFF"/>
              </w:rPr>
              <w:t>Nepieciešamās licences CAL Suite Bridge vai USL</w:t>
            </w:r>
          </w:p>
        </w:tc>
      </w:tr>
      <w:tr w:rsidR="004501F2" w14:paraId="116D24FE" w14:textId="77777777">
        <w:tc>
          <w:tcPr>
            <w:tcW w:w="4160" w:type="dxa"/>
            <w:tcBorders>
              <w:top w:val="single" w:sz="4" w:space="0" w:color="6E6E6E"/>
              <w:left w:val="single" w:sz="4" w:space="0" w:color="6E6E6E"/>
              <w:bottom w:val="none" w:sz="4" w:space="0" w:color="6E6E6E"/>
              <w:right w:val="single" w:sz="4" w:space="0" w:color="6E6E6E"/>
            </w:tcBorders>
          </w:tcPr>
          <w:p w14:paraId="5D041ACC" w14:textId="77777777" w:rsidR="004501F2" w:rsidRDefault="007C1067">
            <w:pPr>
              <w:pStyle w:val="ProductList-TableBody"/>
            </w:pPr>
            <w:r>
              <w:t>Enterprise Mobility + Security No SA</w:t>
            </w:r>
          </w:p>
        </w:tc>
        <w:tc>
          <w:tcPr>
            <w:tcW w:w="4160" w:type="dxa"/>
            <w:tcBorders>
              <w:top w:val="single" w:sz="4" w:space="0" w:color="6E6E6E"/>
              <w:left w:val="single" w:sz="4" w:space="0" w:color="6E6E6E"/>
              <w:bottom w:val="single" w:sz="4" w:space="0" w:color="6E6E6E"/>
              <w:right w:val="single" w:sz="4" w:space="0" w:color="6E6E6E"/>
            </w:tcBorders>
          </w:tcPr>
          <w:p w14:paraId="0184F03C" w14:textId="77777777" w:rsidR="004501F2" w:rsidRDefault="007C1067">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6400E564" w14:textId="77777777" w:rsidR="004501F2" w:rsidRDefault="007C1067">
            <w:pPr>
              <w:pStyle w:val="ProductList-TableBody"/>
            </w:pPr>
            <w:r>
              <w:t>Pamata CAL Bridge for Enterprise Mobility + Security vai Office 365 Enterprise/Government E1, E3, E5</w:t>
            </w:r>
          </w:p>
        </w:tc>
      </w:tr>
      <w:tr w:rsidR="004501F2" w14:paraId="01C439B1" w14:textId="77777777">
        <w:tc>
          <w:tcPr>
            <w:tcW w:w="4160" w:type="dxa"/>
            <w:tcBorders>
              <w:top w:val="none" w:sz="4" w:space="0" w:color="6E6E6E"/>
              <w:left w:val="single" w:sz="4" w:space="0" w:color="6E6E6E"/>
              <w:bottom w:val="single" w:sz="4" w:space="0" w:color="6E6E6E"/>
              <w:right w:val="single" w:sz="4" w:space="0" w:color="6E6E6E"/>
            </w:tcBorders>
          </w:tcPr>
          <w:p w14:paraId="2330E64A" w14:textId="77777777" w:rsidR="004501F2" w:rsidRDefault="004501F2">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25FF5956" w14:textId="77777777" w:rsidR="004501F2" w:rsidRDefault="007C1067">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5012F169" w14:textId="77777777" w:rsidR="004501F2" w:rsidRDefault="007C1067">
            <w:pPr>
              <w:pStyle w:val="ProductList-TableBody"/>
            </w:pPr>
            <w:r>
              <w:t>Enterprise CAL Bridge for Enterprise Mobility + Security vai Office 365 Enterprise/Government E3, E5</w:t>
            </w:r>
          </w:p>
        </w:tc>
      </w:tr>
    </w:tbl>
    <w:p w14:paraId="5FE5E808" w14:textId="77777777" w:rsidR="004501F2" w:rsidRDefault="004501F2">
      <w:pPr>
        <w:pStyle w:val="ProductList-Body"/>
      </w:pPr>
    </w:p>
    <w:p w14:paraId="1203659C" w14:textId="77777777" w:rsidR="004501F2" w:rsidRDefault="007C1067">
      <w:pPr>
        <w:pStyle w:val="ProductList-Offering2HeadingNoBorder"/>
        <w:outlineLvl w:val="2"/>
      </w:pPr>
      <w:r>
        <w:t>Microsoft Dynamics 365 pakalpojumi</w:t>
      </w:r>
      <w:r>
        <w:fldChar w:fldCharType="begin"/>
      </w:r>
      <w:r>
        <w:instrText xml:space="preserve"> TC "</w:instrText>
      </w:r>
      <w:bookmarkStart w:id="398" w:name="_Toc41635740"/>
      <w:r>
        <w:instrText>Microsoft Dynamics 365 pakalpojumi</w:instrText>
      </w:r>
      <w:bookmarkEnd w:id="398"/>
      <w:r>
        <w:instrText>" \l 3</w:instrText>
      </w:r>
      <w:r>
        <w:fldChar w:fldCharType="end"/>
      </w:r>
    </w:p>
    <w:p w14:paraId="275DCEF7" w14:textId="77777777" w:rsidR="004501F2" w:rsidRDefault="007C1067">
      <w:pPr>
        <w:pStyle w:val="ProductList-Body"/>
      </w:pPr>
      <w:r>
        <w:t>Dynamics cenu saraksta (DPL) klienti ar aktīvu Dynamics Enhancement Plan Iegūtajām licencēm drīkst iegādāties atbilstošās Dynamics 365 No SA SL. Lielapjoma licencēšanai un Dynamics cenu sarakstam (DPL) ir piemērojamas tiesības licencēt No SA SL licencēšanas programmā, kas nav programma, kurā tika iegūta Iegūtā licence.</w:t>
      </w:r>
    </w:p>
    <w:p w14:paraId="54D9A389" w14:textId="77777777" w:rsidR="004501F2" w:rsidRDefault="004501F2">
      <w:pPr>
        <w:pStyle w:val="ProductList-Body"/>
      </w:pPr>
    </w:p>
    <w:tbl>
      <w:tblPr>
        <w:tblStyle w:val="PURTable"/>
        <w:tblW w:w="0" w:type="dxa"/>
        <w:tblLook w:val="04A0" w:firstRow="1" w:lastRow="0" w:firstColumn="1" w:lastColumn="0" w:noHBand="0" w:noVBand="1"/>
      </w:tblPr>
      <w:tblGrid>
        <w:gridCol w:w="5462"/>
        <w:gridCol w:w="5454"/>
      </w:tblGrid>
      <w:tr w:rsidR="004501F2" w14:paraId="2A42C21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C639563" w14:textId="77777777" w:rsidR="004501F2" w:rsidRDefault="007C1067">
            <w:pPr>
              <w:pStyle w:val="ProductList-TableBody"/>
            </w:pPr>
            <w:r>
              <w:rPr>
                <w:color w:val="FFFFFF"/>
              </w:rPr>
              <w:t>No SA Lietotāja SL</w:t>
            </w:r>
          </w:p>
        </w:tc>
        <w:tc>
          <w:tcPr>
            <w:tcW w:w="6120" w:type="dxa"/>
            <w:tcBorders>
              <w:top w:val="single" w:sz="4" w:space="0" w:color="0070C0"/>
              <w:left w:val="single" w:sz="4" w:space="0" w:color="0070C0"/>
              <w:right w:val="single" w:sz="4" w:space="0" w:color="0070C0"/>
            </w:tcBorders>
            <w:shd w:val="clear" w:color="auto" w:fill="0070C0"/>
          </w:tcPr>
          <w:p w14:paraId="5366CFE7" w14:textId="77777777" w:rsidR="004501F2" w:rsidRDefault="007C1067">
            <w:pPr>
              <w:pStyle w:val="ProductList-TableBody"/>
            </w:pPr>
            <w:r>
              <w:rPr>
                <w:color w:val="FFFFFF"/>
              </w:rPr>
              <w:t>Iegūtā(s) licence(s)</w:t>
            </w:r>
          </w:p>
        </w:tc>
      </w:tr>
      <w:tr w:rsidR="004501F2" w14:paraId="167D9074" w14:textId="77777777">
        <w:tc>
          <w:tcPr>
            <w:tcW w:w="6120" w:type="dxa"/>
            <w:tcBorders>
              <w:left w:val="single" w:sz="4" w:space="0" w:color="6E6E6E"/>
              <w:bottom w:val="none" w:sz="4" w:space="0" w:color="6E6E6E"/>
              <w:right w:val="single" w:sz="4" w:space="0" w:color="6E6E6E"/>
            </w:tcBorders>
          </w:tcPr>
          <w:p w14:paraId="5E1B9DED" w14:textId="77777777" w:rsidR="004501F2" w:rsidRDefault="007C1067">
            <w:pPr>
              <w:pStyle w:val="ProductList-TableBody"/>
            </w:pPr>
            <w:r>
              <w:t>Dynamics 365 Team Members No SA</w:t>
            </w:r>
          </w:p>
        </w:tc>
        <w:tc>
          <w:tcPr>
            <w:tcW w:w="6120" w:type="dxa"/>
            <w:tcBorders>
              <w:left w:val="single" w:sz="4" w:space="0" w:color="6E6E6E"/>
              <w:bottom w:val="single" w:sz="4" w:space="0" w:color="6E6E6E"/>
              <w:right w:val="single" w:sz="4" w:space="0" w:color="6E6E6E"/>
            </w:tcBorders>
          </w:tcPr>
          <w:p w14:paraId="64867D30" w14:textId="77777777" w:rsidR="004501F2" w:rsidRDefault="007C1067">
            <w:pPr>
              <w:pStyle w:val="ProductList-TableBody"/>
            </w:pPr>
            <w:r>
              <w:t>Dynamics AX CAL</w:t>
            </w:r>
          </w:p>
        </w:tc>
      </w:tr>
      <w:tr w:rsidR="004501F2" w14:paraId="4C12C53A" w14:textId="77777777">
        <w:tc>
          <w:tcPr>
            <w:tcW w:w="6120" w:type="dxa"/>
            <w:tcBorders>
              <w:top w:val="none" w:sz="4" w:space="0" w:color="6E6E6E"/>
              <w:left w:val="single" w:sz="4" w:space="0" w:color="6E6E6E"/>
              <w:bottom w:val="none" w:sz="4" w:space="0" w:color="6E6E6E"/>
              <w:right w:val="single" w:sz="4" w:space="0" w:color="6E6E6E"/>
            </w:tcBorders>
          </w:tcPr>
          <w:p w14:paraId="6A1B68D6"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91CA83" w14:textId="77777777" w:rsidR="004501F2" w:rsidRDefault="007C1067">
            <w:pPr>
              <w:pStyle w:val="ProductList-TableBody"/>
            </w:pPr>
            <w:r>
              <w:t>Dynamics GP CAL</w:t>
            </w:r>
          </w:p>
        </w:tc>
      </w:tr>
      <w:tr w:rsidR="004501F2" w14:paraId="0FEA4D42" w14:textId="77777777">
        <w:tc>
          <w:tcPr>
            <w:tcW w:w="6120" w:type="dxa"/>
            <w:tcBorders>
              <w:top w:val="none" w:sz="4" w:space="0" w:color="6E6E6E"/>
              <w:left w:val="single" w:sz="4" w:space="0" w:color="6E6E6E"/>
              <w:bottom w:val="none" w:sz="4" w:space="0" w:color="6E6E6E"/>
              <w:right w:val="single" w:sz="4" w:space="0" w:color="6E6E6E"/>
            </w:tcBorders>
          </w:tcPr>
          <w:p w14:paraId="07252069"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59038F" w14:textId="77777777" w:rsidR="004501F2" w:rsidRDefault="007C1067">
            <w:pPr>
              <w:pStyle w:val="ProductList-TableBody"/>
            </w:pPr>
            <w:r>
              <w:t>Dynamics NAV CAL</w:t>
            </w:r>
          </w:p>
        </w:tc>
      </w:tr>
      <w:tr w:rsidR="004501F2" w14:paraId="548B9619" w14:textId="77777777">
        <w:tc>
          <w:tcPr>
            <w:tcW w:w="6120" w:type="dxa"/>
            <w:tcBorders>
              <w:top w:val="none" w:sz="4" w:space="0" w:color="6E6E6E"/>
              <w:left w:val="single" w:sz="4" w:space="0" w:color="6E6E6E"/>
              <w:bottom w:val="none" w:sz="4" w:space="0" w:color="6E6E6E"/>
              <w:right w:val="single" w:sz="4" w:space="0" w:color="6E6E6E"/>
            </w:tcBorders>
          </w:tcPr>
          <w:p w14:paraId="2AA29B52"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2D5110" w14:textId="77777777" w:rsidR="004501F2" w:rsidRDefault="007C1067">
            <w:pPr>
              <w:pStyle w:val="ProductList-TableBody"/>
            </w:pPr>
            <w:r>
              <w:t>Dynamics SL CAL</w:t>
            </w:r>
          </w:p>
        </w:tc>
      </w:tr>
      <w:tr w:rsidR="004501F2" w14:paraId="5CB4C5D4" w14:textId="77777777">
        <w:tc>
          <w:tcPr>
            <w:tcW w:w="6120" w:type="dxa"/>
            <w:tcBorders>
              <w:top w:val="none" w:sz="4" w:space="0" w:color="6E6E6E"/>
              <w:left w:val="single" w:sz="4" w:space="0" w:color="6E6E6E"/>
              <w:bottom w:val="none" w:sz="4" w:space="0" w:color="6E6E6E"/>
              <w:right w:val="single" w:sz="4" w:space="0" w:color="6E6E6E"/>
            </w:tcBorders>
          </w:tcPr>
          <w:p w14:paraId="0A0A1B45"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C4E5E8" w14:textId="77777777" w:rsidR="004501F2" w:rsidRDefault="007C1067">
            <w:pPr>
              <w:pStyle w:val="ProductList-TableBody"/>
            </w:pPr>
            <w:r>
              <w:t>Microsoft XAL CAL</w:t>
            </w:r>
          </w:p>
        </w:tc>
      </w:tr>
      <w:tr w:rsidR="004501F2" w14:paraId="791BA60F" w14:textId="77777777">
        <w:tc>
          <w:tcPr>
            <w:tcW w:w="6120" w:type="dxa"/>
            <w:tcBorders>
              <w:top w:val="none" w:sz="4" w:space="0" w:color="6E6E6E"/>
              <w:left w:val="single" w:sz="4" w:space="0" w:color="6E6E6E"/>
              <w:bottom w:val="none" w:sz="4" w:space="0" w:color="6E6E6E"/>
              <w:right w:val="single" w:sz="4" w:space="0" w:color="6E6E6E"/>
            </w:tcBorders>
          </w:tcPr>
          <w:p w14:paraId="1E1639F9"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BAC4C5" w14:textId="77777777" w:rsidR="004501F2" w:rsidRDefault="007C1067">
            <w:pPr>
              <w:pStyle w:val="ProductList-TableBody"/>
            </w:pPr>
            <w:r>
              <w:t>Dynamics POS līnijas</w:t>
            </w:r>
          </w:p>
        </w:tc>
      </w:tr>
      <w:tr w:rsidR="004501F2" w14:paraId="52D53EFD" w14:textId="77777777">
        <w:tc>
          <w:tcPr>
            <w:tcW w:w="6120" w:type="dxa"/>
            <w:tcBorders>
              <w:top w:val="none" w:sz="4" w:space="0" w:color="6E6E6E"/>
              <w:left w:val="single" w:sz="4" w:space="0" w:color="6E6E6E"/>
              <w:bottom w:val="none" w:sz="4" w:space="0" w:color="6E6E6E"/>
              <w:right w:val="single" w:sz="4" w:space="0" w:color="6E6E6E"/>
            </w:tcBorders>
          </w:tcPr>
          <w:p w14:paraId="34BE8E41"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641062" w14:textId="77777777" w:rsidR="004501F2" w:rsidRDefault="007C1067">
            <w:pPr>
              <w:pStyle w:val="ProductList-TableBody"/>
            </w:pPr>
            <w:r>
              <w:t>Dynamics RMS līnijas</w:t>
            </w:r>
          </w:p>
        </w:tc>
      </w:tr>
      <w:tr w:rsidR="004501F2" w14:paraId="1A20AB3C" w14:textId="77777777">
        <w:tc>
          <w:tcPr>
            <w:tcW w:w="6120" w:type="dxa"/>
            <w:tcBorders>
              <w:top w:val="none" w:sz="4" w:space="0" w:color="6E6E6E"/>
              <w:left w:val="single" w:sz="4" w:space="0" w:color="6E6E6E"/>
              <w:bottom w:val="none" w:sz="4" w:space="0" w:color="6E6E6E"/>
              <w:right w:val="single" w:sz="4" w:space="0" w:color="6E6E6E"/>
            </w:tcBorders>
          </w:tcPr>
          <w:p w14:paraId="59DE6360"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973031" w14:textId="77777777" w:rsidR="004501F2" w:rsidRDefault="007C1067">
            <w:pPr>
              <w:pStyle w:val="ProductList-TableBody"/>
            </w:pPr>
            <w:r>
              <w:t>Dynamics C5 CAL</w:t>
            </w:r>
          </w:p>
        </w:tc>
      </w:tr>
      <w:tr w:rsidR="004501F2" w14:paraId="676C9DD5" w14:textId="77777777">
        <w:tc>
          <w:tcPr>
            <w:tcW w:w="6120" w:type="dxa"/>
            <w:tcBorders>
              <w:top w:val="none" w:sz="4" w:space="0" w:color="6E6E6E"/>
              <w:left w:val="single" w:sz="4" w:space="0" w:color="6E6E6E"/>
              <w:bottom w:val="none" w:sz="4" w:space="0" w:color="6E6E6E"/>
              <w:right w:val="single" w:sz="4" w:space="0" w:color="6E6E6E"/>
            </w:tcBorders>
          </w:tcPr>
          <w:p w14:paraId="7255D1B2"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5A7CA5" w14:textId="77777777" w:rsidR="004501F2" w:rsidRDefault="007C1067">
            <w:pPr>
              <w:pStyle w:val="ProductList-TableBody"/>
            </w:pPr>
            <w:r>
              <w:t>Dynamics CRM CAL</w:t>
            </w:r>
          </w:p>
        </w:tc>
      </w:tr>
      <w:tr w:rsidR="004501F2" w14:paraId="7438753B" w14:textId="77777777">
        <w:tc>
          <w:tcPr>
            <w:tcW w:w="6120" w:type="dxa"/>
            <w:tcBorders>
              <w:top w:val="none" w:sz="4" w:space="0" w:color="6E6E6E"/>
              <w:left w:val="single" w:sz="4" w:space="0" w:color="6E6E6E"/>
              <w:bottom w:val="single" w:sz="4" w:space="0" w:color="6E6E6E"/>
              <w:right w:val="single" w:sz="4" w:space="0" w:color="6E6E6E"/>
            </w:tcBorders>
          </w:tcPr>
          <w:p w14:paraId="4CEFD0B1"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25E7C0" w14:textId="77777777" w:rsidR="004501F2" w:rsidRDefault="007C1067">
            <w:pPr>
              <w:pStyle w:val="ProductList-TableBody"/>
            </w:pPr>
            <w:r>
              <w:t>Dynamics 365 Team Members CAL</w:t>
            </w:r>
          </w:p>
        </w:tc>
      </w:tr>
      <w:tr w:rsidR="004501F2" w14:paraId="6A107EA1" w14:textId="77777777">
        <w:tc>
          <w:tcPr>
            <w:tcW w:w="6120" w:type="dxa"/>
            <w:tcBorders>
              <w:top w:val="single" w:sz="4" w:space="0" w:color="6E6E6E"/>
              <w:left w:val="single" w:sz="4" w:space="0" w:color="6E6E6E"/>
              <w:bottom w:val="none" w:sz="4" w:space="0" w:color="6E6E6E"/>
              <w:right w:val="single" w:sz="4" w:space="0" w:color="6E6E6E"/>
            </w:tcBorders>
          </w:tcPr>
          <w:p w14:paraId="34F65963" w14:textId="77777777" w:rsidR="004501F2" w:rsidRDefault="007C1067">
            <w:pPr>
              <w:pStyle w:val="ProductList-TableBody"/>
            </w:pPr>
            <w:r>
              <w:t>Dynamics 365 Operations — ierīce No SA</w:t>
            </w:r>
          </w:p>
        </w:tc>
        <w:tc>
          <w:tcPr>
            <w:tcW w:w="6120" w:type="dxa"/>
            <w:tcBorders>
              <w:top w:val="single" w:sz="4" w:space="0" w:color="6E6E6E"/>
              <w:left w:val="single" w:sz="4" w:space="0" w:color="6E6E6E"/>
              <w:bottom w:val="single" w:sz="4" w:space="0" w:color="6E6E6E"/>
              <w:right w:val="single" w:sz="4" w:space="0" w:color="6E6E6E"/>
            </w:tcBorders>
          </w:tcPr>
          <w:p w14:paraId="69CFF5AB" w14:textId="77777777" w:rsidR="004501F2" w:rsidRDefault="007C1067">
            <w:pPr>
              <w:pStyle w:val="ProductList-TableBody"/>
            </w:pPr>
            <w:r>
              <w:t>Dynamics AX CAL</w:t>
            </w:r>
          </w:p>
        </w:tc>
      </w:tr>
      <w:tr w:rsidR="004501F2" w14:paraId="4AED2C57" w14:textId="77777777">
        <w:tc>
          <w:tcPr>
            <w:tcW w:w="6120" w:type="dxa"/>
            <w:tcBorders>
              <w:top w:val="none" w:sz="4" w:space="0" w:color="6E6E6E"/>
              <w:left w:val="single" w:sz="4" w:space="0" w:color="6E6E6E"/>
              <w:bottom w:val="none" w:sz="4" w:space="0" w:color="6E6E6E"/>
              <w:right w:val="single" w:sz="4" w:space="0" w:color="6E6E6E"/>
            </w:tcBorders>
          </w:tcPr>
          <w:p w14:paraId="15D6DAB4"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90FAAA" w14:textId="77777777" w:rsidR="004501F2" w:rsidRDefault="007C1067">
            <w:pPr>
              <w:pStyle w:val="ProductList-TableBody"/>
            </w:pPr>
            <w:r>
              <w:t>Dynamics GP CAL</w:t>
            </w:r>
          </w:p>
        </w:tc>
      </w:tr>
      <w:tr w:rsidR="004501F2" w14:paraId="52641BBA" w14:textId="77777777">
        <w:tc>
          <w:tcPr>
            <w:tcW w:w="6120" w:type="dxa"/>
            <w:tcBorders>
              <w:top w:val="none" w:sz="4" w:space="0" w:color="6E6E6E"/>
              <w:left w:val="single" w:sz="4" w:space="0" w:color="6E6E6E"/>
              <w:bottom w:val="none" w:sz="4" w:space="0" w:color="6E6E6E"/>
              <w:right w:val="single" w:sz="4" w:space="0" w:color="6E6E6E"/>
            </w:tcBorders>
          </w:tcPr>
          <w:p w14:paraId="07CAE4B1"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B42109" w14:textId="77777777" w:rsidR="004501F2" w:rsidRDefault="007C1067">
            <w:pPr>
              <w:pStyle w:val="ProductList-TableBody"/>
            </w:pPr>
            <w:r>
              <w:t>Dynamics NAV CAL</w:t>
            </w:r>
          </w:p>
        </w:tc>
      </w:tr>
      <w:tr w:rsidR="004501F2" w14:paraId="2DB6D4FF" w14:textId="77777777">
        <w:tc>
          <w:tcPr>
            <w:tcW w:w="6120" w:type="dxa"/>
            <w:tcBorders>
              <w:top w:val="none" w:sz="4" w:space="0" w:color="6E6E6E"/>
              <w:left w:val="single" w:sz="4" w:space="0" w:color="6E6E6E"/>
              <w:bottom w:val="none" w:sz="4" w:space="0" w:color="6E6E6E"/>
              <w:right w:val="single" w:sz="4" w:space="0" w:color="6E6E6E"/>
            </w:tcBorders>
          </w:tcPr>
          <w:p w14:paraId="65889705"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167C99" w14:textId="77777777" w:rsidR="004501F2" w:rsidRDefault="007C1067">
            <w:pPr>
              <w:pStyle w:val="ProductList-TableBody"/>
            </w:pPr>
            <w:r>
              <w:t>Dynamics SL CAL</w:t>
            </w:r>
          </w:p>
        </w:tc>
      </w:tr>
      <w:tr w:rsidR="004501F2" w14:paraId="273250F8" w14:textId="77777777">
        <w:tc>
          <w:tcPr>
            <w:tcW w:w="6120" w:type="dxa"/>
            <w:tcBorders>
              <w:top w:val="none" w:sz="4" w:space="0" w:color="6E6E6E"/>
              <w:left w:val="single" w:sz="4" w:space="0" w:color="6E6E6E"/>
              <w:bottom w:val="none" w:sz="4" w:space="0" w:color="6E6E6E"/>
              <w:right w:val="single" w:sz="4" w:space="0" w:color="6E6E6E"/>
            </w:tcBorders>
          </w:tcPr>
          <w:p w14:paraId="5A160530"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D1F861" w14:textId="77777777" w:rsidR="004501F2" w:rsidRDefault="007C1067">
            <w:pPr>
              <w:pStyle w:val="ProductList-TableBody"/>
            </w:pPr>
            <w:r>
              <w:t>Microsoft XAL CAL</w:t>
            </w:r>
          </w:p>
        </w:tc>
      </w:tr>
      <w:tr w:rsidR="004501F2" w14:paraId="2E45310A" w14:textId="77777777">
        <w:tc>
          <w:tcPr>
            <w:tcW w:w="6120" w:type="dxa"/>
            <w:tcBorders>
              <w:top w:val="none" w:sz="4" w:space="0" w:color="6E6E6E"/>
              <w:left w:val="single" w:sz="4" w:space="0" w:color="6E6E6E"/>
              <w:bottom w:val="none" w:sz="4" w:space="0" w:color="6E6E6E"/>
              <w:right w:val="single" w:sz="4" w:space="0" w:color="6E6E6E"/>
            </w:tcBorders>
          </w:tcPr>
          <w:p w14:paraId="5059089E"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AC7D07" w14:textId="77777777" w:rsidR="004501F2" w:rsidRDefault="007C1067">
            <w:pPr>
              <w:pStyle w:val="ProductList-TableBody"/>
            </w:pPr>
            <w:r>
              <w:t>Dynamics POS līnijas</w:t>
            </w:r>
          </w:p>
        </w:tc>
      </w:tr>
      <w:tr w:rsidR="004501F2" w14:paraId="3509EEB1" w14:textId="77777777">
        <w:tc>
          <w:tcPr>
            <w:tcW w:w="6120" w:type="dxa"/>
            <w:tcBorders>
              <w:top w:val="none" w:sz="4" w:space="0" w:color="6E6E6E"/>
              <w:left w:val="single" w:sz="4" w:space="0" w:color="6E6E6E"/>
              <w:bottom w:val="none" w:sz="4" w:space="0" w:color="6E6E6E"/>
              <w:right w:val="single" w:sz="4" w:space="0" w:color="6E6E6E"/>
            </w:tcBorders>
          </w:tcPr>
          <w:p w14:paraId="2F7708A7"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93CC1C" w14:textId="77777777" w:rsidR="004501F2" w:rsidRDefault="007C1067">
            <w:pPr>
              <w:pStyle w:val="ProductList-TableBody"/>
            </w:pPr>
            <w:r>
              <w:t>Dynamics RMS līnijas</w:t>
            </w:r>
          </w:p>
        </w:tc>
      </w:tr>
      <w:tr w:rsidR="004501F2" w14:paraId="120FB08C" w14:textId="77777777">
        <w:tc>
          <w:tcPr>
            <w:tcW w:w="6120" w:type="dxa"/>
            <w:tcBorders>
              <w:top w:val="none" w:sz="4" w:space="0" w:color="6E6E6E"/>
              <w:left w:val="single" w:sz="4" w:space="0" w:color="6E6E6E"/>
              <w:bottom w:val="none" w:sz="4" w:space="0" w:color="6E6E6E"/>
              <w:right w:val="single" w:sz="4" w:space="0" w:color="6E6E6E"/>
            </w:tcBorders>
          </w:tcPr>
          <w:p w14:paraId="5916CFB2"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2ABFDF" w14:textId="77777777" w:rsidR="004501F2" w:rsidRDefault="007C1067">
            <w:pPr>
              <w:pStyle w:val="ProductList-TableBody"/>
            </w:pPr>
            <w:r>
              <w:t>Dynamics C5 CAL</w:t>
            </w:r>
          </w:p>
        </w:tc>
      </w:tr>
      <w:tr w:rsidR="004501F2" w14:paraId="7AE02A73" w14:textId="77777777">
        <w:tc>
          <w:tcPr>
            <w:tcW w:w="6120" w:type="dxa"/>
            <w:tcBorders>
              <w:top w:val="none" w:sz="4" w:space="0" w:color="6E6E6E"/>
              <w:left w:val="single" w:sz="4" w:space="0" w:color="6E6E6E"/>
              <w:bottom w:val="single" w:sz="4" w:space="0" w:color="6E6E6E"/>
              <w:right w:val="single" w:sz="4" w:space="0" w:color="6E6E6E"/>
            </w:tcBorders>
          </w:tcPr>
          <w:p w14:paraId="7EF498DD"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99445C" w14:textId="77777777" w:rsidR="004501F2" w:rsidRDefault="007C1067">
            <w:pPr>
              <w:pStyle w:val="ProductList-TableBody"/>
            </w:pPr>
            <w:r>
              <w:t>Dynamics 365 Operations lokālā ierīces CAL</w:t>
            </w:r>
          </w:p>
        </w:tc>
      </w:tr>
      <w:tr w:rsidR="004501F2" w14:paraId="5CB0EEA7" w14:textId="77777777">
        <w:tc>
          <w:tcPr>
            <w:tcW w:w="6120" w:type="dxa"/>
            <w:tcBorders>
              <w:top w:val="single" w:sz="4" w:space="0" w:color="6E6E6E"/>
              <w:left w:val="single" w:sz="4" w:space="0" w:color="6E6E6E"/>
              <w:bottom w:val="none" w:sz="4" w:space="0" w:color="6E6E6E"/>
              <w:right w:val="single" w:sz="4" w:space="0" w:color="6E6E6E"/>
            </w:tcBorders>
          </w:tcPr>
          <w:p w14:paraId="04C9845A" w14:textId="77777777" w:rsidR="004501F2" w:rsidRDefault="007C1067">
            <w:pPr>
              <w:pStyle w:val="ProductList-TableBody"/>
            </w:pPr>
            <w:r>
              <w:t>Dynamics 365 Operations — Activity No SA</w:t>
            </w:r>
          </w:p>
        </w:tc>
        <w:tc>
          <w:tcPr>
            <w:tcW w:w="6120" w:type="dxa"/>
            <w:tcBorders>
              <w:top w:val="single" w:sz="4" w:space="0" w:color="6E6E6E"/>
              <w:left w:val="single" w:sz="4" w:space="0" w:color="6E6E6E"/>
              <w:bottom w:val="single" w:sz="4" w:space="0" w:color="6E6E6E"/>
              <w:right w:val="single" w:sz="4" w:space="0" w:color="6E6E6E"/>
            </w:tcBorders>
          </w:tcPr>
          <w:p w14:paraId="41E72CDD" w14:textId="77777777" w:rsidR="004501F2" w:rsidRDefault="007C1067">
            <w:pPr>
              <w:pStyle w:val="ProductList-TableBody"/>
            </w:pPr>
            <w:r>
              <w:t>Dynamics AX CAL</w:t>
            </w:r>
          </w:p>
        </w:tc>
      </w:tr>
      <w:tr w:rsidR="004501F2" w14:paraId="29F8216D" w14:textId="77777777">
        <w:tc>
          <w:tcPr>
            <w:tcW w:w="6120" w:type="dxa"/>
            <w:tcBorders>
              <w:top w:val="none" w:sz="4" w:space="0" w:color="6E6E6E"/>
              <w:left w:val="single" w:sz="4" w:space="0" w:color="6E6E6E"/>
              <w:bottom w:val="none" w:sz="4" w:space="0" w:color="6E6E6E"/>
              <w:right w:val="single" w:sz="4" w:space="0" w:color="6E6E6E"/>
            </w:tcBorders>
          </w:tcPr>
          <w:p w14:paraId="0AC06ABE"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CBA7FC" w14:textId="77777777" w:rsidR="004501F2" w:rsidRDefault="007C1067">
            <w:pPr>
              <w:pStyle w:val="ProductList-TableBody"/>
            </w:pPr>
            <w:r>
              <w:t>Dynamics GP CAL</w:t>
            </w:r>
          </w:p>
        </w:tc>
      </w:tr>
      <w:tr w:rsidR="004501F2" w14:paraId="3B2A1419" w14:textId="77777777">
        <w:tc>
          <w:tcPr>
            <w:tcW w:w="6120" w:type="dxa"/>
            <w:tcBorders>
              <w:top w:val="none" w:sz="4" w:space="0" w:color="6E6E6E"/>
              <w:left w:val="single" w:sz="4" w:space="0" w:color="6E6E6E"/>
              <w:bottom w:val="none" w:sz="4" w:space="0" w:color="6E6E6E"/>
              <w:right w:val="single" w:sz="4" w:space="0" w:color="6E6E6E"/>
            </w:tcBorders>
          </w:tcPr>
          <w:p w14:paraId="2F2712E3"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0C6277" w14:textId="77777777" w:rsidR="004501F2" w:rsidRDefault="007C1067">
            <w:pPr>
              <w:pStyle w:val="ProductList-TableBody"/>
            </w:pPr>
            <w:r>
              <w:t>Dynamics NAV CAL</w:t>
            </w:r>
          </w:p>
        </w:tc>
      </w:tr>
      <w:tr w:rsidR="004501F2" w14:paraId="7D2B3998" w14:textId="77777777">
        <w:tc>
          <w:tcPr>
            <w:tcW w:w="6120" w:type="dxa"/>
            <w:tcBorders>
              <w:top w:val="none" w:sz="4" w:space="0" w:color="6E6E6E"/>
              <w:left w:val="single" w:sz="4" w:space="0" w:color="6E6E6E"/>
              <w:bottom w:val="none" w:sz="4" w:space="0" w:color="6E6E6E"/>
              <w:right w:val="single" w:sz="4" w:space="0" w:color="6E6E6E"/>
            </w:tcBorders>
          </w:tcPr>
          <w:p w14:paraId="5851C4A5"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F1C54F" w14:textId="77777777" w:rsidR="004501F2" w:rsidRDefault="007C1067">
            <w:pPr>
              <w:pStyle w:val="ProductList-TableBody"/>
            </w:pPr>
            <w:r>
              <w:t>Dynamics SL CAL</w:t>
            </w:r>
          </w:p>
        </w:tc>
      </w:tr>
      <w:tr w:rsidR="004501F2" w14:paraId="325E1DE1" w14:textId="77777777">
        <w:tc>
          <w:tcPr>
            <w:tcW w:w="6120" w:type="dxa"/>
            <w:tcBorders>
              <w:top w:val="none" w:sz="4" w:space="0" w:color="6E6E6E"/>
              <w:left w:val="single" w:sz="4" w:space="0" w:color="6E6E6E"/>
              <w:bottom w:val="none" w:sz="4" w:space="0" w:color="6E6E6E"/>
              <w:right w:val="single" w:sz="4" w:space="0" w:color="6E6E6E"/>
            </w:tcBorders>
          </w:tcPr>
          <w:p w14:paraId="7E4D6A82"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FC0BD0" w14:textId="77777777" w:rsidR="004501F2" w:rsidRDefault="007C1067">
            <w:pPr>
              <w:pStyle w:val="ProductList-TableBody"/>
            </w:pPr>
            <w:r>
              <w:t>Microsoft XAL CAL</w:t>
            </w:r>
          </w:p>
        </w:tc>
      </w:tr>
      <w:tr w:rsidR="004501F2" w14:paraId="09F9B872" w14:textId="77777777">
        <w:tc>
          <w:tcPr>
            <w:tcW w:w="6120" w:type="dxa"/>
            <w:tcBorders>
              <w:top w:val="none" w:sz="4" w:space="0" w:color="6E6E6E"/>
              <w:left w:val="single" w:sz="4" w:space="0" w:color="6E6E6E"/>
              <w:bottom w:val="none" w:sz="4" w:space="0" w:color="6E6E6E"/>
              <w:right w:val="single" w:sz="4" w:space="0" w:color="6E6E6E"/>
            </w:tcBorders>
          </w:tcPr>
          <w:p w14:paraId="5FAD0931"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468F72" w14:textId="77777777" w:rsidR="004501F2" w:rsidRDefault="007C1067">
            <w:pPr>
              <w:pStyle w:val="ProductList-TableBody"/>
            </w:pPr>
            <w:r>
              <w:t>Dynamics POS līnijas</w:t>
            </w:r>
          </w:p>
        </w:tc>
      </w:tr>
      <w:tr w:rsidR="004501F2" w14:paraId="180D9DBB" w14:textId="77777777">
        <w:tc>
          <w:tcPr>
            <w:tcW w:w="6120" w:type="dxa"/>
            <w:tcBorders>
              <w:top w:val="none" w:sz="4" w:space="0" w:color="6E6E6E"/>
              <w:left w:val="single" w:sz="4" w:space="0" w:color="6E6E6E"/>
              <w:bottom w:val="none" w:sz="4" w:space="0" w:color="6E6E6E"/>
              <w:right w:val="single" w:sz="4" w:space="0" w:color="6E6E6E"/>
            </w:tcBorders>
          </w:tcPr>
          <w:p w14:paraId="4C25B173"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155FEB" w14:textId="77777777" w:rsidR="004501F2" w:rsidRDefault="007C1067">
            <w:pPr>
              <w:pStyle w:val="ProductList-TableBody"/>
            </w:pPr>
            <w:r>
              <w:t>Dynamics RMS līnijas</w:t>
            </w:r>
          </w:p>
        </w:tc>
      </w:tr>
      <w:tr w:rsidR="004501F2" w14:paraId="3D991A68" w14:textId="77777777">
        <w:tc>
          <w:tcPr>
            <w:tcW w:w="6120" w:type="dxa"/>
            <w:tcBorders>
              <w:top w:val="none" w:sz="4" w:space="0" w:color="6E6E6E"/>
              <w:left w:val="single" w:sz="4" w:space="0" w:color="6E6E6E"/>
              <w:bottom w:val="none" w:sz="4" w:space="0" w:color="6E6E6E"/>
              <w:right w:val="single" w:sz="4" w:space="0" w:color="6E6E6E"/>
            </w:tcBorders>
          </w:tcPr>
          <w:p w14:paraId="5D68BCDD"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225164" w14:textId="77777777" w:rsidR="004501F2" w:rsidRDefault="007C1067">
            <w:pPr>
              <w:pStyle w:val="ProductList-TableBody"/>
            </w:pPr>
            <w:r>
              <w:t>Dynamics C5 CAL</w:t>
            </w:r>
          </w:p>
        </w:tc>
      </w:tr>
      <w:tr w:rsidR="004501F2" w14:paraId="24EBB523" w14:textId="77777777">
        <w:tc>
          <w:tcPr>
            <w:tcW w:w="6120" w:type="dxa"/>
            <w:tcBorders>
              <w:top w:val="none" w:sz="4" w:space="0" w:color="6E6E6E"/>
              <w:left w:val="single" w:sz="4" w:space="0" w:color="6E6E6E"/>
              <w:bottom w:val="single" w:sz="4" w:space="0" w:color="6E6E6E"/>
              <w:right w:val="single" w:sz="4" w:space="0" w:color="6E6E6E"/>
            </w:tcBorders>
          </w:tcPr>
          <w:p w14:paraId="3596E0A6"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35041D" w14:textId="77777777" w:rsidR="004501F2" w:rsidRDefault="007C1067">
            <w:pPr>
              <w:pStyle w:val="ProductList-TableBody"/>
            </w:pPr>
            <w:r>
              <w:t>Dynamics 365 Operations lokālā Activity CAL</w:t>
            </w:r>
          </w:p>
        </w:tc>
      </w:tr>
      <w:tr w:rsidR="004501F2" w14:paraId="539C336C" w14:textId="77777777">
        <w:tc>
          <w:tcPr>
            <w:tcW w:w="6120" w:type="dxa"/>
            <w:tcBorders>
              <w:top w:val="single" w:sz="4" w:space="0" w:color="6E6E6E"/>
              <w:left w:val="single" w:sz="4" w:space="0" w:color="6E6E6E"/>
              <w:bottom w:val="none" w:sz="4" w:space="0" w:color="6E6E6E"/>
              <w:right w:val="single" w:sz="4" w:space="0" w:color="6E6E6E"/>
            </w:tcBorders>
          </w:tcPr>
          <w:p w14:paraId="0190C913" w14:textId="77777777" w:rsidR="004501F2" w:rsidRDefault="007C1067">
            <w:pPr>
              <w:pStyle w:val="ProductList-TableBody"/>
            </w:pPr>
            <w:r>
              <w:t>Dynamics 365 Supply Chain Management No SA</w:t>
            </w:r>
          </w:p>
        </w:tc>
        <w:tc>
          <w:tcPr>
            <w:tcW w:w="6120" w:type="dxa"/>
            <w:tcBorders>
              <w:top w:val="single" w:sz="4" w:space="0" w:color="6E6E6E"/>
              <w:left w:val="single" w:sz="4" w:space="0" w:color="6E6E6E"/>
              <w:bottom w:val="single" w:sz="4" w:space="0" w:color="6E6E6E"/>
              <w:right w:val="single" w:sz="4" w:space="0" w:color="6E6E6E"/>
            </w:tcBorders>
          </w:tcPr>
          <w:p w14:paraId="2A7E8AB6" w14:textId="77777777" w:rsidR="004501F2" w:rsidRDefault="007C1067">
            <w:pPr>
              <w:pStyle w:val="ProductList-TableBody"/>
            </w:pPr>
            <w:r>
              <w:t>Dynamics AX CAL</w:t>
            </w:r>
          </w:p>
        </w:tc>
      </w:tr>
      <w:tr w:rsidR="004501F2" w14:paraId="04133456" w14:textId="77777777">
        <w:tc>
          <w:tcPr>
            <w:tcW w:w="6120" w:type="dxa"/>
            <w:tcBorders>
              <w:top w:val="none" w:sz="4" w:space="0" w:color="6E6E6E"/>
              <w:left w:val="single" w:sz="4" w:space="0" w:color="6E6E6E"/>
              <w:bottom w:val="none" w:sz="4" w:space="0" w:color="6E6E6E"/>
              <w:right w:val="single" w:sz="4" w:space="0" w:color="6E6E6E"/>
            </w:tcBorders>
          </w:tcPr>
          <w:p w14:paraId="2A6D8A45"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5E348F" w14:textId="77777777" w:rsidR="004501F2" w:rsidRDefault="007C1067">
            <w:pPr>
              <w:pStyle w:val="ProductList-TableBody"/>
            </w:pPr>
            <w:r>
              <w:t>Dynamics GP CAL</w:t>
            </w:r>
          </w:p>
        </w:tc>
      </w:tr>
      <w:tr w:rsidR="004501F2" w14:paraId="6C3C9DBC" w14:textId="77777777">
        <w:tc>
          <w:tcPr>
            <w:tcW w:w="6120" w:type="dxa"/>
            <w:tcBorders>
              <w:top w:val="none" w:sz="4" w:space="0" w:color="6E6E6E"/>
              <w:left w:val="single" w:sz="4" w:space="0" w:color="6E6E6E"/>
              <w:bottom w:val="none" w:sz="4" w:space="0" w:color="6E6E6E"/>
              <w:right w:val="single" w:sz="4" w:space="0" w:color="6E6E6E"/>
            </w:tcBorders>
          </w:tcPr>
          <w:p w14:paraId="6FCB674F"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473802" w14:textId="77777777" w:rsidR="004501F2" w:rsidRDefault="007C1067">
            <w:pPr>
              <w:pStyle w:val="ProductList-TableBody"/>
            </w:pPr>
            <w:r>
              <w:t>Dynamics NAV CAL</w:t>
            </w:r>
          </w:p>
        </w:tc>
      </w:tr>
      <w:tr w:rsidR="004501F2" w14:paraId="2FC8109A" w14:textId="77777777">
        <w:tc>
          <w:tcPr>
            <w:tcW w:w="6120" w:type="dxa"/>
            <w:tcBorders>
              <w:top w:val="none" w:sz="4" w:space="0" w:color="6E6E6E"/>
              <w:left w:val="single" w:sz="4" w:space="0" w:color="6E6E6E"/>
              <w:bottom w:val="none" w:sz="4" w:space="0" w:color="6E6E6E"/>
              <w:right w:val="single" w:sz="4" w:space="0" w:color="6E6E6E"/>
            </w:tcBorders>
          </w:tcPr>
          <w:p w14:paraId="6C7C1C8C"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600C62" w14:textId="77777777" w:rsidR="004501F2" w:rsidRDefault="007C1067">
            <w:pPr>
              <w:pStyle w:val="ProductList-TableBody"/>
            </w:pPr>
            <w:r>
              <w:t>Dynamics SL CAL</w:t>
            </w:r>
          </w:p>
        </w:tc>
      </w:tr>
      <w:tr w:rsidR="004501F2" w14:paraId="3272DD7E" w14:textId="77777777">
        <w:tc>
          <w:tcPr>
            <w:tcW w:w="6120" w:type="dxa"/>
            <w:tcBorders>
              <w:top w:val="none" w:sz="4" w:space="0" w:color="6E6E6E"/>
              <w:left w:val="single" w:sz="4" w:space="0" w:color="6E6E6E"/>
              <w:bottom w:val="none" w:sz="4" w:space="0" w:color="6E6E6E"/>
              <w:right w:val="single" w:sz="4" w:space="0" w:color="6E6E6E"/>
            </w:tcBorders>
          </w:tcPr>
          <w:p w14:paraId="2931A74F"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EC407D" w14:textId="77777777" w:rsidR="004501F2" w:rsidRDefault="007C1067">
            <w:pPr>
              <w:pStyle w:val="ProductList-TableBody"/>
            </w:pPr>
            <w:r>
              <w:t>Microsoft XAL CAL</w:t>
            </w:r>
          </w:p>
        </w:tc>
      </w:tr>
      <w:tr w:rsidR="004501F2" w14:paraId="25D6460C" w14:textId="77777777">
        <w:tc>
          <w:tcPr>
            <w:tcW w:w="6120" w:type="dxa"/>
            <w:tcBorders>
              <w:top w:val="none" w:sz="4" w:space="0" w:color="6E6E6E"/>
              <w:left w:val="single" w:sz="4" w:space="0" w:color="6E6E6E"/>
              <w:bottom w:val="none" w:sz="4" w:space="0" w:color="6E6E6E"/>
              <w:right w:val="single" w:sz="4" w:space="0" w:color="6E6E6E"/>
            </w:tcBorders>
          </w:tcPr>
          <w:p w14:paraId="7BA7FBC5"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729BF7" w14:textId="77777777" w:rsidR="004501F2" w:rsidRDefault="007C1067">
            <w:pPr>
              <w:pStyle w:val="ProductList-TableBody"/>
            </w:pPr>
            <w:r>
              <w:t>Dynamics POS līnijas</w:t>
            </w:r>
          </w:p>
        </w:tc>
      </w:tr>
      <w:tr w:rsidR="004501F2" w14:paraId="4A251948" w14:textId="77777777">
        <w:tc>
          <w:tcPr>
            <w:tcW w:w="6120" w:type="dxa"/>
            <w:tcBorders>
              <w:top w:val="none" w:sz="4" w:space="0" w:color="6E6E6E"/>
              <w:left w:val="single" w:sz="4" w:space="0" w:color="6E6E6E"/>
              <w:bottom w:val="none" w:sz="4" w:space="0" w:color="6E6E6E"/>
              <w:right w:val="single" w:sz="4" w:space="0" w:color="6E6E6E"/>
            </w:tcBorders>
          </w:tcPr>
          <w:p w14:paraId="284A02D1"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5AD834" w14:textId="77777777" w:rsidR="004501F2" w:rsidRDefault="007C1067">
            <w:pPr>
              <w:pStyle w:val="ProductList-TableBody"/>
            </w:pPr>
            <w:r>
              <w:t>Dynamics RMS līnijas</w:t>
            </w:r>
          </w:p>
        </w:tc>
      </w:tr>
      <w:tr w:rsidR="004501F2" w14:paraId="21C379ED" w14:textId="77777777">
        <w:tc>
          <w:tcPr>
            <w:tcW w:w="6120" w:type="dxa"/>
            <w:tcBorders>
              <w:top w:val="none" w:sz="4" w:space="0" w:color="6E6E6E"/>
              <w:left w:val="single" w:sz="4" w:space="0" w:color="6E6E6E"/>
              <w:bottom w:val="none" w:sz="4" w:space="0" w:color="6E6E6E"/>
              <w:right w:val="single" w:sz="4" w:space="0" w:color="6E6E6E"/>
            </w:tcBorders>
          </w:tcPr>
          <w:p w14:paraId="0C47C98F"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0C23BA" w14:textId="77777777" w:rsidR="004501F2" w:rsidRDefault="007C1067">
            <w:pPr>
              <w:pStyle w:val="ProductList-TableBody"/>
            </w:pPr>
            <w:r>
              <w:t>Dynamics C5 CAL</w:t>
            </w:r>
          </w:p>
        </w:tc>
      </w:tr>
      <w:tr w:rsidR="004501F2" w14:paraId="64373F66" w14:textId="77777777">
        <w:tc>
          <w:tcPr>
            <w:tcW w:w="6120" w:type="dxa"/>
            <w:tcBorders>
              <w:top w:val="none" w:sz="4" w:space="0" w:color="6E6E6E"/>
              <w:left w:val="single" w:sz="4" w:space="0" w:color="6E6E6E"/>
              <w:bottom w:val="none" w:sz="4" w:space="0" w:color="6E6E6E"/>
              <w:right w:val="single" w:sz="4" w:space="0" w:color="6E6E6E"/>
            </w:tcBorders>
          </w:tcPr>
          <w:p w14:paraId="63294D64"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8ADC6E" w14:textId="77777777" w:rsidR="004501F2" w:rsidRDefault="007C1067">
            <w:pPr>
              <w:pStyle w:val="ProductList-TableBody"/>
            </w:pPr>
            <w:r>
              <w:t>Dynamics 365 Operations lokālā lietotāja CAL</w:t>
            </w:r>
          </w:p>
        </w:tc>
      </w:tr>
      <w:tr w:rsidR="004501F2" w14:paraId="6516A61D" w14:textId="77777777">
        <w:tc>
          <w:tcPr>
            <w:tcW w:w="6120" w:type="dxa"/>
            <w:tcBorders>
              <w:top w:val="none" w:sz="4" w:space="0" w:color="6E6E6E"/>
              <w:left w:val="single" w:sz="4" w:space="0" w:color="6E6E6E"/>
              <w:bottom w:val="none" w:sz="4" w:space="0" w:color="6E6E6E"/>
              <w:right w:val="single" w:sz="4" w:space="0" w:color="6E6E6E"/>
            </w:tcBorders>
          </w:tcPr>
          <w:p w14:paraId="36882B49"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F15355" w14:textId="77777777" w:rsidR="004501F2" w:rsidRDefault="007C1067">
            <w:pPr>
              <w:pStyle w:val="ProductList-TableBody"/>
            </w:pPr>
            <w:r>
              <w:t>Dynamics 365 Unified plāns No SA</w:t>
            </w:r>
          </w:p>
        </w:tc>
      </w:tr>
      <w:tr w:rsidR="004501F2" w14:paraId="03980054" w14:textId="77777777">
        <w:tc>
          <w:tcPr>
            <w:tcW w:w="6120" w:type="dxa"/>
            <w:tcBorders>
              <w:top w:val="none" w:sz="4" w:space="0" w:color="6E6E6E"/>
              <w:left w:val="single" w:sz="4" w:space="0" w:color="6E6E6E"/>
              <w:bottom w:val="single" w:sz="4" w:space="0" w:color="6E6E6E"/>
              <w:right w:val="single" w:sz="4" w:space="0" w:color="6E6E6E"/>
            </w:tcBorders>
          </w:tcPr>
          <w:p w14:paraId="30EF9641"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640EC8" w14:textId="77777777" w:rsidR="004501F2" w:rsidRDefault="007C1067">
            <w:pPr>
              <w:pStyle w:val="ProductList-TableBody"/>
            </w:pPr>
            <w:r>
              <w:t>Dynamics 365 plāns</w:t>
            </w:r>
          </w:p>
        </w:tc>
      </w:tr>
      <w:tr w:rsidR="004501F2" w14:paraId="31870874" w14:textId="77777777">
        <w:tc>
          <w:tcPr>
            <w:tcW w:w="6120" w:type="dxa"/>
            <w:tcBorders>
              <w:top w:val="single" w:sz="4" w:space="0" w:color="6E6E6E"/>
              <w:left w:val="single" w:sz="4" w:space="0" w:color="6E6E6E"/>
              <w:bottom w:val="none" w:sz="4" w:space="0" w:color="6E6E6E"/>
              <w:right w:val="single" w:sz="4" w:space="0" w:color="6E6E6E"/>
            </w:tcBorders>
          </w:tcPr>
          <w:p w14:paraId="795138C1" w14:textId="77777777" w:rsidR="004501F2" w:rsidRDefault="007C1067">
            <w:pPr>
              <w:pStyle w:val="ProductList-TableBody"/>
            </w:pPr>
            <w:r>
              <w:t>Dynamics 365 Finance No SA</w:t>
            </w:r>
          </w:p>
        </w:tc>
        <w:tc>
          <w:tcPr>
            <w:tcW w:w="6120" w:type="dxa"/>
            <w:tcBorders>
              <w:top w:val="single" w:sz="4" w:space="0" w:color="6E6E6E"/>
              <w:left w:val="single" w:sz="4" w:space="0" w:color="6E6E6E"/>
              <w:bottom w:val="single" w:sz="4" w:space="0" w:color="6E6E6E"/>
              <w:right w:val="single" w:sz="4" w:space="0" w:color="6E6E6E"/>
            </w:tcBorders>
          </w:tcPr>
          <w:p w14:paraId="3BFB44B1" w14:textId="77777777" w:rsidR="004501F2" w:rsidRDefault="007C1067">
            <w:pPr>
              <w:pStyle w:val="ProductList-TableBody"/>
            </w:pPr>
            <w:r>
              <w:t>Dynamics AX CAL</w:t>
            </w:r>
          </w:p>
        </w:tc>
      </w:tr>
      <w:tr w:rsidR="004501F2" w14:paraId="1CB7E0AD" w14:textId="77777777">
        <w:tc>
          <w:tcPr>
            <w:tcW w:w="6120" w:type="dxa"/>
            <w:tcBorders>
              <w:top w:val="none" w:sz="4" w:space="0" w:color="6E6E6E"/>
              <w:left w:val="single" w:sz="4" w:space="0" w:color="6E6E6E"/>
              <w:bottom w:val="none" w:sz="4" w:space="0" w:color="6E6E6E"/>
              <w:right w:val="single" w:sz="4" w:space="0" w:color="6E6E6E"/>
            </w:tcBorders>
          </w:tcPr>
          <w:p w14:paraId="245C0EED"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B56A31" w14:textId="77777777" w:rsidR="004501F2" w:rsidRDefault="007C1067">
            <w:pPr>
              <w:pStyle w:val="ProductList-TableBody"/>
            </w:pPr>
            <w:r>
              <w:t>Dynamics GP CAL</w:t>
            </w:r>
          </w:p>
        </w:tc>
      </w:tr>
      <w:tr w:rsidR="004501F2" w14:paraId="687027AA" w14:textId="77777777">
        <w:tc>
          <w:tcPr>
            <w:tcW w:w="6120" w:type="dxa"/>
            <w:tcBorders>
              <w:top w:val="none" w:sz="4" w:space="0" w:color="6E6E6E"/>
              <w:left w:val="single" w:sz="4" w:space="0" w:color="6E6E6E"/>
              <w:bottom w:val="none" w:sz="4" w:space="0" w:color="6E6E6E"/>
              <w:right w:val="single" w:sz="4" w:space="0" w:color="6E6E6E"/>
            </w:tcBorders>
          </w:tcPr>
          <w:p w14:paraId="5532FE86"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5B44EE" w14:textId="77777777" w:rsidR="004501F2" w:rsidRDefault="007C1067">
            <w:pPr>
              <w:pStyle w:val="ProductList-TableBody"/>
            </w:pPr>
            <w:r>
              <w:t>Dynamics NAV CAL</w:t>
            </w:r>
          </w:p>
        </w:tc>
      </w:tr>
      <w:tr w:rsidR="004501F2" w14:paraId="33A3F017" w14:textId="77777777">
        <w:tc>
          <w:tcPr>
            <w:tcW w:w="6120" w:type="dxa"/>
            <w:tcBorders>
              <w:top w:val="none" w:sz="4" w:space="0" w:color="6E6E6E"/>
              <w:left w:val="single" w:sz="4" w:space="0" w:color="6E6E6E"/>
              <w:bottom w:val="none" w:sz="4" w:space="0" w:color="6E6E6E"/>
              <w:right w:val="single" w:sz="4" w:space="0" w:color="6E6E6E"/>
            </w:tcBorders>
          </w:tcPr>
          <w:p w14:paraId="31AE905B"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E4C69B" w14:textId="77777777" w:rsidR="004501F2" w:rsidRDefault="007C1067">
            <w:pPr>
              <w:pStyle w:val="ProductList-TableBody"/>
            </w:pPr>
            <w:r>
              <w:t>Dynamics SL CAL</w:t>
            </w:r>
          </w:p>
        </w:tc>
      </w:tr>
      <w:tr w:rsidR="004501F2" w14:paraId="6C897579" w14:textId="77777777">
        <w:tc>
          <w:tcPr>
            <w:tcW w:w="6120" w:type="dxa"/>
            <w:tcBorders>
              <w:top w:val="none" w:sz="4" w:space="0" w:color="6E6E6E"/>
              <w:left w:val="single" w:sz="4" w:space="0" w:color="6E6E6E"/>
              <w:bottom w:val="none" w:sz="4" w:space="0" w:color="6E6E6E"/>
              <w:right w:val="single" w:sz="4" w:space="0" w:color="6E6E6E"/>
            </w:tcBorders>
          </w:tcPr>
          <w:p w14:paraId="333E7CA5"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409B0E" w14:textId="77777777" w:rsidR="004501F2" w:rsidRDefault="007C1067">
            <w:pPr>
              <w:pStyle w:val="ProductList-TableBody"/>
            </w:pPr>
            <w:r>
              <w:t>Microsoft XAL CAL</w:t>
            </w:r>
          </w:p>
        </w:tc>
      </w:tr>
      <w:tr w:rsidR="004501F2" w14:paraId="6E148291" w14:textId="77777777">
        <w:tc>
          <w:tcPr>
            <w:tcW w:w="6120" w:type="dxa"/>
            <w:tcBorders>
              <w:top w:val="none" w:sz="4" w:space="0" w:color="6E6E6E"/>
              <w:left w:val="single" w:sz="4" w:space="0" w:color="6E6E6E"/>
              <w:bottom w:val="none" w:sz="4" w:space="0" w:color="6E6E6E"/>
              <w:right w:val="single" w:sz="4" w:space="0" w:color="6E6E6E"/>
            </w:tcBorders>
          </w:tcPr>
          <w:p w14:paraId="706C99DE"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57BDAE" w14:textId="77777777" w:rsidR="004501F2" w:rsidRDefault="007C1067">
            <w:pPr>
              <w:pStyle w:val="ProductList-TableBody"/>
            </w:pPr>
            <w:r>
              <w:t>Dynamics POS līnijas</w:t>
            </w:r>
          </w:p>
        </w:tc>
      </w:tr>
      <w:tr w:rsidR="004501F2" w14:paraId="01099CE1" w14:textId="77777777">
        <w:tc>
          <w:tcPr>
            <w:tcW w:w="6120" w:type="dxa"/>
            <w:tcBorders>
              <w:top w:val="none" w:sz="4" w:space="0" w:color="6E6E6E"/>
              <w:left w:val="single" w:sz="4" w:space="0" w:color="6E6E6E"/>
              <w:bottom w:val="none" w:sz="4" w:space="0" w:color="6E6E6E"/>
              <w:right w:val="single" w:sz="4" w:space="0" w:color="6E6E6E"/>
            </w:tcBorders>
          </w:tcPr>
          <w:p w14:paraId="23E1E405"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F56AA9" w14:textId="77777777" w:rsidR="004501F2" w:rsidRDefault="007C1067">
            <w:pPr>
              <w:pStyle w:val="ProductList-TableBody"/>
            </w:pPr>
            <w:r>
              <w:t>Dynamics RMS līnijas</w:t>
            </w:r>
          </w:p>
        </w:tc>
      </w:tr>
      <w:tr w:rsidR="004501F2" w14:paraId="02AFD190" w14:textId="77777777">
        <w:tc>
          <w:tcPr>
            <w:tcW w:w="6120" w:type="dxa"/>
            <w:tcBorders>
              <w:top w:val="none" w:sz="4" w:space="0" w:color="6E6E6E"/>
              <w:left w:val="single" w:sz="4" w:space="0" w:color="6E6E6E"/>
              <w:bottom w:val="none" w:sz="4" w:space="0" w:color="6E6E6E"/>
              <w:right w:val="single" w:sz="4" w:space="0" w:color="6E6E6E"/>
            </w:tcBorders>
          </w:tcPr>
          <w:p w14:paraId="68D42227"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2F17C6" w14:textId="77777777" w:rsidR="004501F2" w:rsidRDefault="007C1067">
            <w:pPr>
              <w:pStyle w:val="ProductList-TableBody"/>
            </w:pPr>
            <w:r>
              <w:t>Dynamics C5 CAL</w:t>
            </w:r>
          </w:p>
        </w:tc>
      </w:tr>
      <w:tr w:rsidR="004501F2" w14:paraId="2C12054A" w14:textId="77777777">
        <w:tc>
          <w:tcPr>
            <w:tcW w:w="6120" w:type="dxa"/>
            <w:tcBorders>
              <w:top w:val="none" w:sz="4" w:space="0" w:color="6E6E6E"/>
              <w:left w:val="single" w:sz="4" w:space="0" w:color="6E6E6E"/>
              <w:bottom w:val="none" w:sz="4" w:space="0" w:color="6E6E6E"/>
              <w:right w:val="single" w:sz="4" w:space="0" w:color="6E6E6E"/>
            </w:tcBorders>
          </w:tcPr>
          <w:p w14:paraId="2E07317E"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0280BF" w14:textId="77777777" w:rsidR="004501F2" w:rsidRDefault="007C1067">
            <w:pPr>
              <w:pStyle w:val="ProductList-TableBody"/>
            </w:pPr>
            <w:r>
              <w:t>Dynamics 365 Operations lokālā lietotāja CAL</w:t>
            </w:r>
          </w:p>
        </w:tc>
      </w:tr>
      <w:tr w:rsidR="004501F2" w14:paraId="7308DA60" w14:textId="77777777">
        <w:tc>
          <w:tcPr>
            <w:tcW w:w="6120" w:type="dxa"/>
            <w:tcBorders>
              <w:top w:val="none" w:sz="4" w:space="0" w:color="6E6E6E"/>
              <w:left w:val="single" w:sz="4" w:space="0" w:color="6E6E6E"/>
              <w:bottom w:val="none" w:sz="4" w:space="0" w:color="6E6E6E"/>
              <w:right w:val="single" w:sz="4" w:space="0" w:color="6E6E6E"/>
            </w:tcBorders>
          </w:tcPr>
          <w:p w14:paraId="4A61C2EC"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7FA5D0" w14:textId="77777777" w:rsidR="004501F2" w:rsidRDefault="007C1067">
            <w:pPr>
              <w:pStyle w:val="ProductList-TableBody"/>
            </w:pPr>
            <w:r>
              <w:t>Dynamics 365 Unified plāns No SA</w:t>
            </w:r>
          </w:p>
        </w:tc>
      </w:tr>
      <w:tr w:rsidR="004501F2" w14:paraId="2F4257C7" w14:textId="77777777">
        <w:tc>
          <w:tcPr>
            <w:tcW w:w="6120" w:type="dxa"/>
            <w:tcBorders>
              <w:top w:val="none" w:sz="4" w:space="0" w:color="6E6E6E"/>
              <w:left w:val="single" w:sz="4" w:space="0" w:color="6E6E6E"/>
              <w:bottom w:val="single" w:sz="4" w:space="0" w:color="6E6E6E"/>
              <w:right w:val="single" w:sz="4" w:space="0" w:color="6E6E6E"/>
            </w:tcBorders>
          </w:tcPr>
          <w:p w14:paraId="35AE8F75"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C25BA4" w14:textId="77777777" w:rsidR="004501F2" w:rsidRDefault="007C1067">
            <w:pPr>
              <w:pStyle w:val="ProductList-TableBody"/>
            </w:pPr>
            <w:r>
              <w:t>Dynamics 365 plāns</w:t>
            </w:r>
          </w:p>
        </w:tc>
      </w:tr>
      <w:tr w:rsidR="004501F2" w14:paraId="77190E89" w14:textId="77777777">
        <w:tc>
          <w:tcPr>
            <w:tcW w:w="6120" w:type="dxa"/>
            <w:tcBorders>
              <w:top w:val="single" w:sz="4" w:space="0" w:color="6E6E6E"/>
              <w:left w:val="single" w:sz="4" w:space="0" w:color="6E6E6E"/>
              <w:bottom w:val="none" w:sz="4" w:space="0" w:color="6E6E6E"/>
              <w:right w:val="single" w:sz="4" w:space="0" w:color="6E6E6E"/>
            </w:tcBorders>
          </w:tcPr>
          <w:p w14:paraId="1F2E45C9" w14:textId="77777777" w:rsidR="004501F2" w:rsidRDefault="007C1067">
            <w:pPr>
              <w:pStyle w:val="ProductList-TableBody"/>
            </w:pPr>
            <w:r>
              <w:t>Dynamics 365 Commerce no SA</w:t>
            </w:r>
          </w:p>
        </w:tc>
        <w:tc>
          <w:tcPr>
            <w:tcW w:w="6120" w:type="dxa"/>
            <w:tcBorders>
              <w:top w:val="single" w:sz="4" w:space="0" w:color="6E6E6E"/>
              <w:left w:val="single" w:sz="4" w:space="0" w:color="6E6E6E"/>
              <w:bottom w:val="single" w:sz="4" w:space="0" w:color="6E6E6E"/>
              <w:right w:val="single" w:sz="4" w:space="0" w:color="6E6E6E"/>
            </w:tcBorders>
          </w:tcPr>
          <w:p w14:paraId="4D37F75A" w14:textId="77777777" w:rsidR="004501F2" w:rsidRDefault="007C1067">
            <w:pPr>
              <w:pStyle w:val="ProductList-TableBody"/>
            </w:pPr>
            <w:r>
              <w:t>Dynamics AX CAL</w:t>
            </w:r>
          </w:p>
        </w:tc>
      </w:tr>
      <w:tr w:rsidR="004501F2" w14:paraId="1B61D2E9" w14:textId="77777777">
        <w:tc>
          <w:tcPr>
            <w:tcW w:w="6120" w:type="dxa"/>
            <w:tcBorders>
              <w:top w:val="none" w:sz="4" w:space="0" w:color="6E6E6E"/>
              <w:left w:val="single" w:sz="4" w:space="0" w:color="6E6E6E"/>
              <w:bottom w:val="none" w:sz="4" w:space="0" w:color="6E6E6E"/>
              <w:right w:val="single" w:sz="4" w:space="0" w:color="6E6E6E"/>
            </w:tcBorders>
          </w:tcPr>
          <w:p w14:paraId="174F8B9E"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ABEAF6" w14:textId="77777777" w:rsidR="004501F2" w:rsidRDefault="007C1067">
            <w:pPr>
              <w:pStyle w:val="ProductList-TableBody"/>
            </w:pPr>
            <w:r>
              <w:t>Dynamics GP CAL</w:t>
            </w:r>
          </w:p>
        </w:tc>
      </w:tr>
      <w:tr w:rsidR="004501F2" w14:paraId="45B5B72F" w14:textId="77777777">
        <w:tc>
          <w:tcPr>
            <w:tcW w:w="6120" w:type="dxa"/>
            <w:tcBorders>
              <w:top w:val="none" w:sz="4" w:space="0" w:color="6E6E6E"/>
              <w:left w:val="single" w:sz="4" w:space="0" w:color="6E6E6E"/>
              <w:bottom w:val="none" w:sz="4" w:space="0" w:color="6E6E6E"/>
              <w:right w:val="single" w:sz="4" w:space="0" w:color="6E6E6E"/>
            </w:tcBorders>
          </w:tcPr>
          <w:p w14:paraId="12E4EB92"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2DF8FB" w14:textId="77777777" w:rsidR="004501F2" w:rsidRDefault="007C1067">
            <w:pPr>
              <w:pStyle w:val="ProductList-TableBody"/>
            </w:pPr>
            <w:r>
              <w:t>Dynamics NAV CAL</w:t>
            </w:r>
          </w:p>
        </w:tc>
      </w:tr>
      <w:tr w:rsidR="004501F2" w14:paraId="0A760D4B" w14:textId="77777777">
        <w:tc>
          <w:tcPr>
            <w:tcW w:w="6120" w:type="dxa"/>
            <w:tcBorders>
              <w:top w:val="none" w:sz="4" w:space="0" w:color="6E6E6E"/>
              <w:left w:val="single" w:sz="4" w:space="0" w:color="6E6E6E"/>
              <w:bottom w:val="none" w:sz="4" w:space="0" w:color="6E6E6E"/>
              <w:right w:val="single" w:sz="4" w:space="0" w:color="6E6E6E"/>
            </w:tcBorders>
          </w:tcPr>
          <w:p w14:paraId="6741659B"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E3DBDA" w14:textId="77777777" w:rsidR="004501F2" w:rsidRDefault="007C1067">
            <w:pPr>
              <w:pStyle w:val="ProductList-TableBody"/>
            </w:pPr>
            <w:r>
              <w:t>Dynamics SL CAL</w:t>
            </w:r>
          </w:p>
        </w:tc>
      </w:tr>
      <w:tr w:rsidR="004501F2" w14:paraId="10B9759B" w14:textId="77777777">
        <w:tc>
          <w:tcPr>
            <w:tcW w:w="6120" w:type="dxa"/>
            <w:tcBorders>
              <w:top w:val="none" w:sz="4" w:space="0" w:color="6E6E6E"/>
              <w:left w:val="single" w:sz="4" w:space="0" w:color="6E6E6E"/>
              <w:bottom w:val="none" w:sz="4" w:space="0" w:color="6E6E6E"/>
              <w:right w:val="single" w:sz="4" w:space="0" w:color="6E6E6E"/>
            </w:tcBorders>
          </w:tcPr>
          <w:p w14:paraId="6DE8BA94"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4AB2C9" w14:textId="77777777" w:rsidR="004501F2" w:rsidRDefault="007C1067">
            <w:pPr>
              <w:pStyle w:val="ProductList-TableBody"/>
            </w:pPr>
            <w:r>
              <w:t>Microsoft XAL CAL</w:t>
            </w:r>
          </w:p>
        </w:tc>
      </w:tr>
      <w:tr w:rsidR="004501F2" w14:paraId="74500F6C" w14:textId="77777777">
        <w:tc>
          <w:tcPr>
            <w:tcW w:w="6120" w:type="dxa"/>
            <w:tcBorders>
              <w:top w:val="none" w:sz="4" w:space="0" w:color="6E6E6E"/>
              <w:left w:val="single" w:sz="4" w:space="0" w:color="6E6E6E"/>
              <w:bottom w:val="none" w:sz="4" w:space="0" w:color="6E6E6E"/>
              <w:right w:val="single" w:sz="4" w:space="0" w:color="6E6E6E"/>
            </w:tcBorders>
          </w:tcPr>
          <w:p w14:paraId="35E171B5"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D401A6" w14:textId="77777777" w:rsidR="004501F2" w:rsidRDefault="007C1067">
            <w:pPr>
              <w:pStyle w:val="ProductList-TableBody"/>
            </w:pPr>
            <w:r>
              <w:t>Dynamics POS līnijas</w:t>
            </w:r>
          </w:p>
        </w:tc>
      </w:tr>
      <w:tr w:rsidR="004501F2" w14:paraId="29A0324F" w14:textId="77777777">
        <w:tc>
          <w:tcPr>
            <w:tcW w:w="6120" w:type="dxa"/>
            <w:tcBorders>
              <w:top w:val="none" w:sz="4" w:space="0" w:color="6E6E6E"/>
              <w:left w:val="single" w:sz="4" w:space="0" w:color="6E6E6E"/>
              <w:bottom w:val="none" w:sz="4" w:space="0" w:color="6E6E6E"/>
              <w:right w:val="single" w:sz="4" w:space="0" w:color="6E6E6E"/>
            </w:tcBorders>
          </w:tcPr>
          <w:p w14:paraId="3E6CA56F"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136F42" w14:textId="77777777" w:rsidR="004501F2" w:rsidRDefault="007C1067">
            <w:pPr>
              <w:pStyle w:val="ProductList-TableBody"/>
            </w:pPr>
            <w:r>
              <w:t>Dynamics RMS līnijas</w:t>
            </w:r>
          </w:p>
        </w:tc>
      </w:tr>
      <w:tr w:rsidR="004501F2" w14:paraId="1DF3E253" w14:textId="77777777">
        <w:tc>
          <w:tcPr>
            <w:tcW w:w="6120" w:type="dxa"/>
            <w:tcBorders>
              <w:top w:val="none" w:sz="4" w:space="0" w:color="6E6E6E"/>
              <w:left w:val="single" w:sz="4" w:space="0" w:color="6E6E6E"/>
              <w:bottom w:val="none" w:sz="4" w:space="0" w:color="6E6E6E"/>
              <w:right w:val="single" w:sz="4" w:space="0" w:color="6E6E6E"/>
            </w:tcBorders>
          </w:tcPr>
          <w:p w14:paraId="01B6D9CB"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CDF319" w14:textId="77777777" w:rsidR="004501F2" w:rsidRDefault="007C1067">
            <w:pPr>
              <w:pStyle w:val="ProductList-TableBody"/>
            </w:pPr>
            <w:r>
              <w:t>Dynamics C5 CAL</w:t>
            </w:r>
          </w:p>
        </w:tc>
      </w:tr>
      <w:tr w:rsidR="004501F2" w14:paraId="3A5FFE22" w14:textId="77777777">
        <w:tc>
          <w:tcPr>
            <w:tcW w:w="6120" w:type="dxa"/>
            <w:tcBorders>
              <w:top w:val="none" w:sz="4" w:space="0" w:color="6E6E6E"/>
              <w:left w:val="single" w:sz="4" w:space="0" w:color="6E6E6E"/>
              <w:bottom w:val="none" w:sz="4" w:space="0" w:color="6E6E6E"/>
              <w:right w:val="single" w:sz="4" w:space="0" w:color="6E6E6E"/>
            </w:tcBorders>
          </w:tcPr>
          <w:p w14:paraId="303E4546"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F44DF8" w14:textId="77777777" w:rsidR="004501F2" w:rsidRDefault="007C1067">
            <w:pPr>
              <w:pStyle w:val="ProductList-TableBody"/>
            </w:pPr>
            <w:r>
              <w:t>Dynamics 365 Operations lokālā lietotāja CAL</w:t>
            </w:r>
          </w:p>
        </w:tc>
      </w:tr>
      <w:tr w:rsidR="004501F2" w14:paraId="5969E783" w14:textId="77777777">
        <w:tc>
          <w:tcPr>
            <w:tcW w:w="6120" w:type="dxa"/>
            <w:tcBorders>
              <w:top w:val="none" w:sz="4" w:space="0" w:color="6E6E6E"/>
              <w:left w:val="single" w:sz="4" w:space="0" w:color="6E6E6E"/>
              <w:bottom w:val="none" w:sz="4" w:space="0" w:color="6E6E6E"/>
              <w:right w:val="single" w:sz="4" w:space="0" w:color="6E6E6E"/>
            </w:tcBorders>
          </w:tcPr>
          <w:p w14:paraId="0FA52C6E"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A635C7" w14:textId="77777777" w:rsidR="004501F2" w:rsidRDefault="007C1067">
            <w:pPr>
              <w:pStyle w:val="ProductList-TableBody"/>
            </w:pPr>
            <w:r>
              <w:t>Dynamics 365 Unified plāns No SA</w:t>
            </w:r>
          </w:p>
        </w:tc>
      </w:tr>
      <w:tr w:rsidR="004501F2" w14:paraId="6A2BEE0E" w14:textId="77777777">
        <w:tc>
          <w:tcPr>
            <w:tcW w:w="6120" w:type="dxa"/>
            <w:tcBorders>
              <w:top w:val="none" w:sz="4" w:space="0" w:color="6E6E6E"/>
              <w:left w:val="single" w:sz="4" w:space="0" w:color="6E6E6E"/>
              <w:bottom w:val="single" w:sz="4" w:space="0" w:color="6E6E6E"/>
              <w:right w:val="single" w:sz="4" w:space="0" w:color="6E6E6E"/>
            </w:tcBorders>
          </w:tcPr>
          <w:p w14:paraId="4EE36CB9"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CED0C6" w14:textId="77777777" w:rsidR="004501F2" w:rsidRDefault="007C1067">
            <w:pPr>
              <w:pStyle w:val="ProductList-TableBody"/>
            </w:pPr>
            <w:r>
              <w:t>Dynamics 365 plāns</w:t>
            </w:r>
          </w:p>
        </w:tc>
      </w:tr>
      <w:tr w:rsidR="004501F2" w14:paraId="336C84FC" w14:textId="77777777">
        <w:tc>
          <w:tcPr>
            <w:tcW w:w="6120" w:type="dxa"/>
            <w:tcBorders>
              <w:top w:val="single" w:sz="4" w:space="0" w:color="6E6E6E"/>
              <w:left w:val="single" w:sz="4" w:space="0" w:color="6E6E6E"/>
              <w:bottom w:val="none" w:sz="4" w:space="0" w:color="6E6E6E"/>
              <w:right w:val="single" w:sz="4" w:space="0" w:color="6E6E6E"/>
            </w:tcBorders>
          </w:tcPr>
          <w:p w14:paraId="32587CC8" w14:textId="77777777" w:rsidR="004501F2" w:rsidRDefault="007C1067">
            <w:pPr>
              <w:pStyle w:val="ProductList-TableBody"/>
            </w:pPr>
            <w:r>
              <w:t>Dynamics 365 Human Resources no SA</w:t>
            </w:r>
          </w:p>
        </w:tc>
        <w:tc>
          <w:tcPr>
            <w:tcW w:w="6120" w:type="dxa"/>
            <w:tcBorders>
              <w:top w:val="single" w:sz="4" w:space="0" w:color="6E6E6E"/>
              <w:left w:val="single" w:sz="4" w:space="0" w:color="6E6E6E"/>
              <w:bottom w:val="single" w:sz="4" w:space="0" w:color="6E6E6E"/>
              <w:right w:val="single" w:sz="4" w:space="0" w:color="6E6E6E"/>
            </w:tcBorders>
          </w:tcPr>
          <w:p w14:paraId="07B7DB80" w14:textId="77777777" w:rsidR="004501F2" w:rsidRDefault="007C1067">
            <w:pPr>
              <w:pStyle w:val="ProductList-TableBody"/>
            </w:pPr>
            <w:r>
              <w:t>Dynamics AX CAL</w:t>
            </w:r>
          </w:p>
        </w:tc>
      </w:tr>
      <w:tr w:rsidR="004501F2" w14:paraId="5634669F" w14:textId="77777777">
        <w:tc>
          <w:tcPr>
            <w:tcW w:w="6120" w:type="dxa"/>
            <w:tcBorders>
              <w:top w:val="none" w:sz="4" w:space="0" w:color="6E6E6E"/>
              <w:left w:val="single" w:sz="4" w:space="0" w:color="6E6E6E"/>
              <w:bottom w:val="none" w:sz="4" w:space="0" w:color="6E6E6E"/>
              <w:right w:val="single" w:sz="4" w:space="0" w:color="6E6E6E"/>
            </w:tcBorders>
          </w:tcPr>
          <w:p w14:paraId="653675F6"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5843F8" w14:textId="77777777" w:rsidR="004501F2" w:rsidRDefault="007C1067">
            <w:pPr>
              <w:pStyle w:val="ProductList-TableBody"/>
            </w:pPr>
            <w:r>
              <w:t>Dynamics GP CAL</w:t>
            </w:r>
          </w:p>
        </w:tc>
      </w:tr>
      <w:tr w:rsidR="004501F2" w14:paraId="040203CB" w14:textId="77777777">
        <w:tc>
          <w:tcPr>
            <w:tcW w:w="6120" w:type="dxa"/>
            <w:tcBorders>
              <w:top w:val="none" w:sz="4" w:space="0" w:color="6E6E6E"/>
              <w:left w:val="single" w:sz="4" w:space="0" w:color="6E6E6E"/>
              <w:bottom w:val="none" w:sz="4" w:space="0" w:color="6E6E6E"/>
              <w:right w:val="single" w:sz="4" w:space="0" w:color="6E6E6E"/>
            </w:tcBorders>
          </w:tcPr>
          <w:p w14:paraId="3351C066"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4ECC57" w14:textId="77777777" w:rsidR="004501F2" w:rsidRDefault="007C1067">
            <w:pPr>
              <w:pStyle w:val="ProductList-TableBody"/>
            </w:pPr>
            <w:r>
              <w:t>Dynamics NAV CAL</w:t>
            </w:r>
          </w:p>
        </w:tc>
      </w:tr>
      <w:tr w:rsidR="004501F2" w14:paraId="1C087497" w14:textId="77777777">
        <w:tc>
          <w:tcPr>
            <w:tcW w:w="6120" w:type="dxa"/>
            <w:tcBorders>
              <w:top w:val="none" w:sz="4" w:space="0" w:color="6E6E6E"/>
              <w:left w:val="single" w:sz="4" w:space="0" w:color="6E6E6E"/>
              <w:bottom w:val="none" w:sz="4" w:space="0" w:color="6E6E6E"/>
              <w:right w:val="single" w:sz="4" w:space="0" w:color="6E6E6E"/>
            </w:tcBorders>
          </w:tcPr>
          <w:p w14:paraId="5C584295"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FF450A" w14:textId="77777777" w:rsidR="004501F2" w:rsidRDefault="007C1067">
            <w:pPr>
              <w:pStyle w:val="ProductList-TableBody"/>
            </w:pPr>
            <w:r>
              <w:t>Dynamics SL CAL</w:t>
            </w:r>
          </w:p>
        </w:tc>
      </w:tr>
      <w:tr w:rsidR="004501F2" w14:paraId="207F2357" w14:textId="77777777">
        <w:tc>
          <w:tcPr>
            <w:tcW w:w="6120" w:type="dxa"/>
            <w:tcBorders>
              <w:top w:val="none" w:sz="4" w:space="0" w:color="6E6E6E"/>
              <w:left w:val="single" w:sz="4" w:space="0" w:color="6E6E6E"/>
              <w:bottom w:val="none" w:sz="4" w:space="0" w:color="6E6E6E"/>
              <w:right w:val="single" w:sz="4" w:space="0" w:color="6E6E6E"/>
            </w:tcBorders>
          </w:tcPr>
          <w:p w14:paraId="0B6D842C"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74521F" w14:textId="77777777" w:rsidR="004501F2" w:rsidRDefault="007C1067">
            <w:pPr>
              <w:pStyle w:val="ProductList-TableBody"/>
            </w:pPr>
            <w:r>
              <w:t>Microsoft XAL CAL</w:t>
            </w:r>
          </w:p>
        </w:tc>
      </w:tr>
      <w:tr w:rsidR="004501F2" w14:paraId="63F612E9" w14:textId="77777777">
        <w:tc>
          <w:tcPr>
            <w:tcW w:w="6120" w:type="dxa"/>
            <w:tcBorders>
              <w:top w:val="none" w:sz="4" w:space="0" w:color="6E6E6E"/>
              <w:left w:val="single" w:sz="4" w:space="0" w:color="6E6E6E"/>
              <w:bottom w:val="none" w:sz="4" w:space="0" w:color="6E6E6E"/>
              <w:right w:val="single" w:sz="4" w:space="0" w:color="6E6E6E"/>
            </w:tcBorders>
          </w:tcPr>
          <w:p w14:paraId="487B7D4C"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82AB65" w14:textId="77777777" w:rsidR="004501F2" w:rsidRDefault="007C1067">
            <w:pPr>
              <w:pStyle w:val="ProductList-TableBody"/>
            </w:pPr>
            <w:r>
              <w:t>Dynamics POS līnijas</w:t>
            </w:r>
          </w:p>
        </w:tc>
      </w:tr>
      <w:tr w:rsidR="004501F2" w14:paraId="254DFE17" w14:textId="77777777">
        <w:tc>
          <w:tcPr>
            <w:tcW w:w="6120" w:type="dxa"/>
            <w:tcBorders>
              <w:top w:val="none" w:sz="4" w:space="0" w:color="6E6E6E"/>
              <w:left w:val="single" w:sz="4" w:space="0" w:color="6E6E6E"/>
              <w:bottom w:val="none" w:sz="4" w:space="0" w:color="6E6E6E"/>
              <w:right w:val="single" w:sz="4" w:space="0" w:color="6E6E6E"/>
            </w:tcBorders>
          </w:tcPr>
          <w:p w14:paraId="724070F3"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3A013B" w14:textId="77777777" w:rsidR="004501F2" w:rsidRDefault="007C1067">
            <w:pPr>
              <w:pStyle w:val="ProductList-TableBody"/>
            </w:pPr>
            <w:r>
              <w:t>Dynamics RMS līnijas</w:t>
            </w:r>
          </w:p>
        </w:tc>
      </w:tr>
      <w:tr w:rsidR="004501F2" w14:paraId="4F28872B" w14:textId="77777777">
        <w:tc>
          <w:tcPr>
            <w:tcW w:w="6120" w:type="dxa"/>
            <w:tcBorders>
              <w:top w:val="none" w:sz="4" w:space="0" w:color="6E6E6E"/>
              <w:left w:val="single" w:sz="4" w:space="0" w:color="6E6E6E"/>
              <w:bottom w:val="none" w:sz="4" w:space="0" w:color="6E6E6E"/>
              <w:right w:val="single" w:sz="4" w:space="0" w:color="6E6E6E"/>
            </w:tcBorders>
          </w:tcPr>
          <w:p w14:paraId="3C198109"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781774" w14:textId="77777777" w:rsidR="004501F2" w:rsidRDefault="007C1067">
            <w:pPr>
              <w:pStyle w:val="ProductList-TableBody"/>
            </w:pPr>
            <w:r>
              <w:t>Dynamics C5 CAL</w:t>
            </w:r>
          </w:p>
        </w:tc>
      </w:tr>
      <w:tr w:rsidR="004501F2" w14:paraId="14E72BB9" w14:textId="77777777">
        <w:tc>
          <w:tcPr>
            <w:tcW w:w="6120" w:type="dxa"/>
            <w:tcBorders>
              <w:top w:val="none" w:sz="4" w:space="0" w:color="6E6E6E"/>
              <w:left w:val="single" w:sz="4" w:space="0" w:color="6E6E6E"/>
              <w:bottom w:val="none" w:sz="4" w:space="0" w:color="6E6E6E"/>
              <w:right w:val="single" w:sz="4" w:space="0" w:color="6E6E6E"/>
            </w:tcBorders>
          </w:tcPr>
          <w:p w14:paraId="60D66824"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662005" w14:textId="77777777" w:rsidR="004501F2" w:rsidRDefault="007C1067">
            <w:pPr>
              <w:pStyle w:val="ProductList-TableBody"/>
            </w:pPr>
            <w:r>
              <w:t>Dynamics 365 Operations lokālā lietotāja CAL</w:t>
            </w:r>
          </w:p>
        </w:tc>
      </w:tr>
      <w:tr w:rsidR="004501F2" w14:paraId="63C2562A" w14:textId="77777777">
        <w:tc>
          <w:tcPr>
            <w:tcW w:w="6120" w:type="dxa"/>
            <w:tcBorders>
              <w:top w:val="none" w:sz="4" w:space="0" w:color="6E6E6E"/>
              <w:left w:val="single" w:sz="4" w:space="0" w:color="6E6E6E"/>
              <w:bottom w:val="none" w:sz="4" w:space="0" w:color="6E6E6E"/>
              <w:right w:val="single" w:sz="4" w:space="0" w:color="6E6E6E"/>
            </w:tcBorders>
          </w:tcPr>
          <w:p w14:paraId="03850BC3"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20EA1E" w14:textId="77777777" w:rsidR="004501F2" w:rsidRDefault="007C1067">
            <w:pPr>
              <w:pStyle w:val="ProductList-TableBody"/>
            </w:pPr>
            <w:r>
              <w:t>Dynamics 365 Unified plāns No SA</w:t>
            </w:r>
          </w:p>
        </w:tc>
      </w:tr>
      <w:tr w:rsidR="004501F2" w14:paraId="7C748CEB" w14:textId="77777777">
        <w:tc>
          <w:tcPr>
            <w:tcW w:w="6120" w:type="dxa"/>
            <w:tcBorders>
              <w:top w:val="none" w:sz="4" w:space="0" w:color="6E6E6E"/>
              <w:left w:val="single" w:sz="4" w:space="0" w:color="6E6E6E"/>
              <w:bottom w:val="single" w:sz="4" w:space="0" w:color="6E6E6E"/>
              <w:right w:val="single" w:sz="4" w:space="0" w:color="6E6E6E"/>
            </w:tcBorders>
          </w:tcPr>
          <w:p w14:paraId="31707E39"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A718F0" w14:textId="77777777" w:rsidR="004501F2" w:rsidRDefault="007C1067">
            <w:pPr>
              <w:pStyle w:val="ProductList-TableBody"/>
            </w:pPr>
            <w:r>
              <w:t>Dynamics 365 plāns</w:t>
            </w:r>
          </w:p>
        </w:tc>
      </w:tr>
      <w:tr w:rsidR="004501F2" w14:paraId="3FCC6B06" w14:textId="77777777">
        <w:tc>
          <w:tcPr>
            <w:tcW w:w="6120" w:type="dxa"/>
            <w:tcBorders>
              <w:top w:val="single" w:sz="4" w:space="0" w:color="6E6E6E"/>
              <w:left w:val="single" w:sz="4" w:space="0" w:color="6E6E6E"/>
              <w:bottom w:val="none" w:sz="4" w:space="0" w:color="6E6E6E"/>
              <w:right w:val="single" w:sz="4" w:space="0" w:color="6E6E6E"/>
            </w:tcBorders>
          </w:tcPr>
          <w:p w14:paraId="1E4F1C7E" w14:textId="77777777" w:rsidR="004501F2" w:rsidRDefault="007C1067">
            <w:pPr>
              <w:pStyle w:val="ProductList-TableBody"/>
            </w:pPr>
            <w:r>
              <w:t>Dynamics 365 Sales Professional No SA</w:t>
            </w:r>
          </w:p>
        </w:tc>
        <w:tc>
          <w:tcPr>
            <w:tcW w:w="6120" w:type="dxa"/>
            <w:tcBorders>
              <w:top w:val="single" w:sz="4" w:space="0" w:color="6E6E6E"/>
              <w:left w:val="single" w:sz="4" w:space="0" w:color="6E6E6E"/>
              <w:bottom w:val="single" w:sz="4" w:space="0" w:color="6E6E6E"/>
              <w:right w:val="single" w:sz="4" w:space="0" w:color="6E6E6E"/>
            </w:tcBorders>
          </w:tcPr>
          <w:p w14:paraId="5C04D0D5" w14:textId="77777777" w:rsidR="004501F2" w:rsidRDefault="007C1067">
            <w:pPr>
              <w:pStyle w:val="ProductList-TableBody"/>
            </w:pPr>
            <w:r>
              <w:t>Dynamics CRM CAL</w:t>
            </w:r>
          </w:p>
        </w:tc>
      </w:tr>
      <w:tr w:rsidR="004501F2" w14:paraId="54A5D0B3" w14:textId="77777777">
        <w:tc>
          <w:tcPr>
            <w:tcW w:w="6120" w:type="dxa"/>
            <w:tcBorders>
              <w:top w:val="none" w:sz="4" w:space="0" w:color="6E6E6E"/>
              <w:left w:val="single" w:sz="4" w:space="0" w:color="6E6E6E"/>
              <w:bottom w:val="none" w:sz="4" w:space="0" w:color="6E6E6E"/>
              <w:right w:val="single" w:sz="4" w:space="0" w:color="6E6E6E"/>
            </w:tcBorders>
          </w:tcPr>
          <w:p w14:paraId="20329162"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002C06" w14:textId="77777777" w:rsidR="004501F2" w:rsidRDefault="007C1067">
            <w:pPr>
              <w:pStyle w:val="ProductList-TableBody"/>
            </w:pPr>
            <w:r>
              <w:t>Dynamics 365 Sales CAL</w:t>
            </w:r>
          </w:p>
        </w:tc>
      </w:tr>
      <w:tr w:rsidR="004501F2" w14:paraId="3AB347BD" w14:textId="77777777">
        <w:tc>
          <w:tcPr>
            <w:tcW w:w="6120" w:type="dxa"/>
            <w:tcBorders>
              <w:top w:val="none" w:sz="4" w:space="0" w:color="6E6E6E"/>
              <w:left w:val="single" w:sz="4" w:space="0" w:color="6E6E6E"/>
              <w:bottom w:val="none" w:sz="4" w:space="0" w:color="6E6E6E"/>
              <w:right w:val="single" w:sz="4" w:space="0" w:color="6E6E6E"/>
            </w:tcBorders>
          </w:tcPr>
          <w:p w14:paraId="784439CB"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6A079F" w14:textId="77777777" w:rsidR="004501F2" w:rsidRDefault="007C1067">
            <w:pPr>
              <w:pStyle w:val="ProductList-TableBody"/>
            </w:pPr>
            <w:r>
              <w:t>Dynamics 365 Customer Engagement plāns No SA</w:t>
            </w:r>
          </w:p>
        </w:tc>
      </w:tr>
      <w:tr w:rsidR="004501F2" w14:paraId="67515975" w14:textId="77777777">
        <w:tc>
          <w:tcPr>
            <w:tcW w:w="6120" w:type="dxa"/>
            <w:tcBorders>
              <w:top w:val="none" w:sz="4" w:space="0" w:color="6E6E6E"/>
              <w:left w:val="single" w:sz="4" w:space="0" w:color="6E6E6E"/>
              <w:bottom w:val="single" w:sz="4" w:space="0" w:color="6E6E6E"/>
              <w:right w:val="single" w:sz="4" w:space="0" w:color="6E6E6E"/>
            </w:tcBorders>
          </w:tcPr>
          <w:p w14:paraId="0AD3E392"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CE1D92" w14:textId="77777777" w:rsidR="004501F2" w:rsidRDefault="007C1067">
            <w:pPr>
              <w:pStyle w:val="ProductList-TableBody"/>
            </w:pPr>
            <w:r>
              <w:t>Dynamics 365 plāns</w:t>
            </w:r>
          </w:p>
        </w:tc>
      </w:tr>
      <w:tr w:rsidR="004501F2" w14:paraId="7A5EFB47" w14:textId="77777777">
        <w:tc>
          <w:tcPr>
            <w:tcW w:w="6120" w:type="dxa"/>
            <w:tcBorders>
              <w:top w:val="single" w:sz="4" w:space="0" w:color="6E6E6E"/>
              <w:left w:val="single" w:sz="4" w:space="0" w:color="6E6E6E"/>
              <w:bottom w:val="none" w:sz="4" w:space="0" w:color="6E6E6E"/>
              <w:right w:val="single" w:sz="4" w:space="0" w:color="6E6E6E"/>
            </w:tcBorders>
          </w:tcPr>
          <w:p w14:paraId="36E1BB3D" w14:textId="77777777" w:rsidR="004501F2" w:rsidRDefault="007C1067">
            <w:pPr>
              <w:pStyle w:val="ProductList-TableBody"/>
            </w:pPr>
            <w:r>
              <w:t>Dynamics 365 Sales Enterprise No SA</w:t>
            </w:r>
          </w:p>
        </w:tc>
        <w:tc>
          <w:tcPr>
            <w:tcW w:w="6120" w:type="dxa"/>
            <w:tcBorders>
              <w:top w:val="single" w:sz="4" w:space="0" w:color="6E6E6E"/>
              <w:left w:val="single" w:sz="4" w:space="0" w:color="6E6E6E"/>
              <w:bottom w:val="single" w:sz="4" w:space="0" w:color="6E6E6E"/>
              <w:right w:val="single" w:sz="4" w:space="0" w:color="6E6E6E"/>
            </w:tcBorders>
          </w:tcPr>
          <w:p w14:paraId="0CD8F5EB" w14:textId="77777777" w:rsidR="004501F2" w:rsidRDefault="007C1067">
            <w:pPr>
              <w:pStyle w:val="ProductList-TableBody"/>
            </w:pPr>
            <w:r>
              <w:t>Dynamics 365 Sales CAL</w:t>
            </w:r>
          </w:p>
        </w:tc>
      </w:tr>
      <w:tr w:rsidR="004501F2" w14:paraId="198CE89C" w14:textId="77777777">
        <w:tc>
          <w:tcPr>
            <w:tcW w:w="6120" w:type="dxa"/>
            <w:tcBorders>
              <w:top w:val="none" w:sz="4" w:space="0" w:color="6E6E6E"/>
              <w:left w:val="single" w:sz="4" w:space="0" w:color="6E6E6E"/>
              <w:bottom w:val="none" w:sz="4" w:space="0" w:color="6E6E6E"/>
              <w:right w:val="single" w:sz="4" w:space="0" w:color="6E6E6E"/>
            </w:tcBorders>
          </w:tcPr>
          <w:p w14:paraId="28DADADD"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0B24BA" w14:textId="77777777" w:rsidR="004501F2" w:rsidRDefault="007C1067">
            <w:pPr>
              <w:pStyle w:val="ProductList-TableBody"/>
            </w:pPr>
            <w:r>
              <w:t>Dynamics CRM CAL</w:t>
            </w:r>
          </w:p>
        </w:tc>
      </w:tr>
      <w:tr w:rsidR="004501F2" w14:paraId="19B4D40A" w14:textId="77777777">
        <w:tc>
          <w:tcPr>
            <w:tcW w:w="6120" w:type="dxa"/>
            <w:tcBorders>
              <w:top w:val="none" w:sz="4" w:space="0" w:color="6E6E6E"/>
              <w:left w:val="single" w:sz="4" w:space="0" w:color="6E6E6E"/>
              <w:bottom w:val="none" w:sz="4" w:space="0" w:color="6E6E6E"/>
              <w:right w:val="single" w:sz="4" w:space="0" w:color="6E6E6E"/>
            </w:tcBorders>
          </w:tcPr>
          <w:p w14:paraId="4DC47805"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3D3F5F" w14:textId="77777777" w:rsidR="004501F2" w:rsidRDefault="007C1067">
            <w:pPr>
              <w:pStyle w:val="ProductList-TableBody"/>
            </w:pPr>
            <w:r>
              <w:t>Dynamics 365 Customer Engagement plāns No SA</w:t>
            </w:r>
          </w:p>
        </w:tc>
      </w:tr>
      <w:tr w:rsidR="004501F2" w14:paraId="0C3E6562" w14:textId="77777777">
        <w:tc>
          <w:tcPr>
            <w:tcW w:w="6120" w:type="dxa"/>
            <w:tcBorders>
              <w:top w:val="none" w:sz="4" w:space="0" w:color="6E6E6E"/>
              <w:left w:val="single" w:sz="4" w:space="0" w:color="6E6E6E"/>
              <w:bottom w:val="single" w:sz="4" w:space="0" w:color="6E6E6E"/>
              <w:right w:val="single" w:sz="4" w:space="0" w:color="6E6E6E"/>
            </w:tcBorders>
          </w:tcPr>
          <w:p w14:paraId="493743C5"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2FC8FC" w14:textId="77777777" w:rsidR="004501F2" w:rsidRDefault="007C1067">
            <w:pPr>
              <w:pStyle w:val="ProductList-TableBody"/>
            </w:pPr>
            <w:r>
              <w:t>Dynamics 365 plāns</w:t>
            </w:r>
          </w:p>
        </w:tc>
      </w:tr>
      <w:tr w:rsidR="004501F2" w14:paraId="0E7CB51E" w14:textId="77777777">
        <w:tc>
          <w:tcPr>
            <w:tcW w:w="6120" w:type="dxa"/>
            <w:tcBorders>
              <w:top w:val="single" w:sz="4" w:space="0" w:color="6E6E6E"/>
              <w:left w:val="single" w:sz="4" w:space="0" w:color="6E6E6E"/>
              <w:bottom w:val="none" w:sz="4" w:space="0" w:color="6E6E6E"/>
              <w:right w:val="single" w:sz="4" w:space="0" w:color="6E6E6E"/>
            </w:tcBorders>
          </w:tcPr>
          <w:p w14:paraId="50C4216A" w14:textId="77777777" w:rsidR="004501F2" w:rsidRDefault="007C1067">
            <w:pPr>
              <w:pStyle w:val="ProductList-TableBody"/>
            </w:pPr>
            <w:r>
              <w:t>Dynamics 365 Customer Service Professional No SA</w:t>
            </w:r>
          </w:p>
        </w:tc>
        <w:tc>
          <w:tcPr>
            <w:tcW w:w="6120" w:type="dxa"/>
            <w:tcBorders>
              <w:top w:val="single" w:sz="4" w:space="0" w:color="6E6E6E"/>
              <w:left w:val="single" w:sz="4" w:space="0" w:color="6E6E6E"/>
              <w:bottom w:val="single" w:sz="4" w:space="0" w:color="6E6E6E"/>
              <w:right w:val="single" w:sz="4" w:space="0" w:color="6E6E6E"/>
            </w:tcBorders>
          </w:tcPr>
          <w:p w14:paraId="0F42BDEC" w14:textId="77777777" w:rsidR="004501F2" w:rsidRDefault="007C1067">
            <w:pPr>
              <w:pStyle w:val="ProductList-TableBody"/>
            </w:pPr>
            <w:r>
              <w:t>Dynamics CRM CAL</w:t>
            </w:r>
          </w:p>
        </w:tc>
      </w:tr>
      <w:tr w:rsidR="004501F2" w14:paraId="3253C0DE" w14:textId="77777777">
        <w:tc>
          <w:tcPr>
            <w:tcW w:w="6120" w:type="dxa"/>
            <w:tcBorders>
              <w:top w:val="none" w:sz="4" w:space="0" w:color="6E6E6E"/>
              <w:left w:val="single" w:sz="4" w:space="0" w:color="6E6E6E"/>
              <w:bottom w:val="none" w:sz="4" w:space="0" w:color="6E6E6E"/>
              <w:right w:val="single" w:sz="4" w:space="0" w:color="6E6E6E"/>
            </w:tcBorders>
          </w:tcPr>
          <w:p w14:paraId="613D0415"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D27EB4" w14:textId="77777777" w:rsidR="004501F2" w:rsidRDefault="007C1067">
            <w:pPr>
              <w:pStyle w:val="ProductList-TableBody"/>
            </w:pPr>
            <w:r>
              <w:t>Dynamics 365 Customer Service CAL</w:t>
            </w:r>
          </w:p>
        </w:tc>
      </w:tr>
      <w:tr w:rsidR="004501F2" w14:paraId="01D80D05" w14:textId="77777777">
        <w:tc>
          <w:tcPr>
            <w:tcW w:w="6120" w:type="dxa"/>
            <w:tcBorders>
              <w:top w:val="none" w:sz="4" w:space="0" w:color="6E6E6E"/>
              <w:left w:val="single" w:sz="4" w:space="0" w:color="6E6E6E"/>
              <w:bottom w:val="none" w:sz="4" w:space="0" w:color="6E6E6E"/>
              <w:right w:val="single" w:sz="4" w:space="0" w:color="6E6E6E"/>
            </w:tcBorders>
          </w:tcPr>
          <w:p w14:paraId="521AD9B1"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1E3B5B" w14:textId="77777777" w:rsidR="004501F2" w:rsidRDefault="007C1067">
            <w:pPr>
              <w:pStyle w:val="ProductList-TableBody"/>
            </w:pPr>
            <w:r>
              <w:t>Dynamics 365 Customer Engagement plāns No SA</w:t>
            </w:r>
          </w:p>
        </w:tc>
      </w:tr>
      <w:tr w:rsidR="004501F2" w14:paraId="664B819B" w14:textId="77777777">
        <w:tc>
          <w:tcPr>
            <w:tcW w:w="6120" w:type="dxa"/>
            <w:tcBorders>
              <w:top w:val="none" w:sz="4" w:space="0" w:color="6E6E6E"/>
              <w:left w:val="single" w:sz="4" w:space="0" w:color="6E6E6E"/>
              <w:bottom w:val="single" w:sz="4" w:space="0" w:color="6E6E6E"/>
              <w:right w:val="single" w:sz="4" w:space="0" w:color="6E6E6E"/>
            </w:tcBorders>
          </w:tcPr>
          <w:p w14:paraId="58782F23"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B54602" w14:textId="77777777" w:rsidR="004501F2" w:rsidRDefault="007C1067">
            <w:pPr>
              <w:pStyle w:val="ProductList-TableBody"/>
            </w:pPr>
            <w:r>
              <w:t>Dynamics 365 plāns</w:t>
            </w:r>
          </w:p>
        </w:tc>
      </w:tr>
      <w:tr w:rsidR="004501F2" w14:paraId="5ED02721" w14:textId="77777777">
        <w:tc>
          <w:tcPr>
            <w:tcW w:w="6120" w:type="dxa"/>
            <w:tcBorders>
              <w:top w:val="single" w:sz="4" w:space="0" w:color="6E6E6E"/>
              <w:left w:val="single" w:sz="4" w:space="0" w:color="6E6E6E"/>
              <w:bottom w:val="none" w:sz="4" w:space="0" w:color="6E6E6E"/>
              <w:right w:val="single" w:sz="4" w:space="0" w:color="6E6E6E"/>
            </w:tcBorders>
          </w:tcPr>
          <w:p w14:paraId="79B81110" w14:textId="77777777" w:rsidR="004501F2" w:rsidRDefault="007C1067">
            <w:pPr>
              <w:pStyle w:val="ProductList-TableBody"/>
            </w:pPr>
            <w:r>
              <w:t>Dynamics 365 Customer Service Enterprise No SA</w:t>
            </w:r>
          </w:p>
        </w:tc>
        <w:tc>
          <w:tcPr>
            <w:tcW w:w="6120" w:type="dxa"/>
            <w:tcBorders>
              <w:top w:val="single" w:sz="4" w:space="0" w:color="6E6E6E"/>
              <w:left w:val="single" w:sz="4" w:space="0" w:color="6E6E6E"/>
              <w:bottom w:val="single" w:sz="4" w:space="0" w:color="6E6E6E"/>
              <w:right w:val="single" w:sz="4" w:space="0" w:color="6E6E6E"/>
            </w:tcBorders>
          </w:tcPr>
          <w:p w14:paraId="25739963" w14:textId="77777777" w:rsidR="004501F2" w:rsidRDefault="007C1067">
            <w:pPr>
              <w:pStyle w:val="ProductList-TableBody"/>
            </w:pPr>
            <w:r>
              <w:t>Dynamics 365 Customer Service CAL</w:t>
            </w:r>
          </w:p>
        </w:tc>
      </w:tr>
      <w:tr w:rsidR="004501F2" w14:paraId="29BD7368" w14:textId="77777777">
        <w:tc>
          <w:tcPr>
            <w:tcW w:w="6120" w:type="dxa"/>
            <w:tcBorders>
              <w:top w:val="none" w:sz="4" w:space="0" w:color="6E6E6E"/>
              <w:left w:val="single" w:sz="4" w:space="0" w:color="6E6E6E"/>
              <w:bottom w:val="none" w:sz="4" w:space="0" w:color="6E6E6E"/>
              <w:right w:val="single" w:sz="4" w:space="0" w:color="6E6E6E"/>
            </w:tcBorders>
          </w:tcPr>
          <w:p w14:paraId="727A17B8"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ECDBEA" w14:textId="77777777" w:rsidR="004501F2" w:rsidRDefault="007C1067">
            <w:pPr>
              <w:pStyle w:val="ProductList-TableBody"/>
            </w:pPr>
            <w:r>
              <w:t>Dynamics CRM CAL</w:t>
            </w:r>
          </w:p>
        </w:tc>
      </w:tr>
      <w:tr w:rsidR="004501F2" w14:paraId="2C4A3367" w14:textId="77777777">
        <w:tc>
          <w:tcPr>
            <w:tcW w:w="6120" w:type="dxa"/>
            <w:tcBorders>
              <w:top w:val="none" w:sz="4" w:space="0" w:color="6E6E6E"/>
              <w:left w:val="single" w:sz="4" w:space="0" w:color="6E6E6E"/>
              <w:bottom w:val="none" w:sz="4" w:space="0" w:color="6E6E6E"/>
              <w:right w:val="single" w:sz="4" w:space="0" w:color="6E6E6E"/>
            </w:tcBorders>
          </w:tcPr>
          <w:p w14:paraId="640116A0"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CDDAA9" w14:textId="77777777" w:rsidR="004501F2" w:rsidRDefault="007C1067">
            <w:pPr>
              <w:pStyle w:val="ProductList-TableBody"/>
            </w:pPr>
            <w:r>
              <w:t>Dynamics 365 Customer Engagement plāns No SA</w:t>
            </w:r>
          </w:p>
        </w:tc>
      </w:tr>
      <w:tr w:rsidR="004501F2" w14:paraId="1318B128" w14:textId="77777777">
        <w:tc>
          <w:tcPr>
            <w:tcW w:w="6120" w:type="dxa"/>
            <w:tcBorders>
              <w:top w:val="none" w:sz="4" w:space="0" w:color="6E6E6E"/>
              <w:left w:val="single" w:sz="4" w:space="0" w:color="6E6E6E"/>
              <w:bottom w:val="single" w:sz="4" w:space="0" w:color="6E6E6E"/>
              <w:right w:val="single" w:sz="4" w:space="0" w:color="6E6E6E"/>
            </w:tcBorders>
          </w:tcPr>
          <w:p w14:paraId="35A2BE20"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64A4F2" w14:textId="77777777" w:rsidR="004501F2" w:rsidRDefault="007C1067">
            <w:pPr>
              <w:pStyle w:val="ProductList-TableBody"/>
            </w:pPr>
            <w:r>
              <w:t>Dynamics 365 plāns</w:t>
            </w:r>
          </w:p>
        </w:tc>
      </w:tr>
      <w:tr w:rsidR="004501F2" w14:paraId="7437FABF" w14:textId="77777777">
        <w:tc>
          <w:tcPr>
            <w:tcW w:w="6120" w:type="dxa"/>
            <w:tcBorders>
              <w:top w:val="single" w:sz="4" w:space="0" w:color="6E6E6E"/>
              <w:left w:val="single" w:sz="4" w:space="0" w:color="6E6E6E"/>
              <w:bottom w:val="none" w:sz="4" w:space="0" w:color="6E6E6E"/>
              <w:right w:val="single" w:sz="4" w:space="0" w:color="6E6E6E"/>
            </w:tcBorders>
          </w:tcPr>
          <w:p w14:paraId="35510BD2" w14:textId="77777777" w:rsidR="004501F2" w:rsidRDefault="007C1067">
            <w:pPr>
              <w:pStyle w:val="ProductList-TableBody"/>
            </w:pPr>
            <w:r>
              <w:t>Dynamics 365 Case Management GOVCON No SA</w:t>
            </w:r>
          </w:p>
        </w:tc>
        <w:tc>
          <w:tcPr>
            <w:tcW w:w="6120" w:type="dxa"/>
            <w:tcBorders>
              <w:top w:val="single" w:sz="4" w:space="0" w:color="6E6E6E"/>
              <w:left w:val="single" w:sz="4" w:space="0" w:color="6E6E6E"/>
              <w:bottom w:val="single" w:sz="4" w:space="0" w:color="6E6E6E"/>
              <w:right w:val="single" w:sz="4" w:space="0" w:color="6E6E6E"/>
            </w:tcBorders>
          </w:tcPr>
          <w:p w14:paraId="013F4B4A" w14:textId="77777777" w:rsidR="004501F2" w:rsidRDefault="007C1067">
            <w:pPr>
              <w:pStyle w:val="ProductList-TableBody"/>
            </w:pPr>
            <w:r>
              <w:t>Dynamics CRM CAL</w:t>
            </w:r>
          </w:p>
        </w:tc>
      </w:tr>
      <w:tr w:rsidR="004501F2" w14:paraId="6805BECF" w14:textId="77777777">
        <w:tc>
          <w:tcPr>
            <w:tcW w:w="6120" w:type="dxa"/>
            <w:tcBorders>
              <w:top w:val="none" w:sz="4" w:space="0" w:color="6E6E6E"/>
              <w:left w:val="single" w:sz="4" w:space="0" w:color="6E6E6E"/>
              <w:bottom w:val="single" w:sz="4" w:space="0" w:color="6E6E6E"/>
              <w:right w:val="single" w:sz="4" w:space="0" w:color="6E6E6E"/>
            </w:tcBorders>
          </w:tcPr>
          <w:p w14:paraId="229B5951"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BE350B" w14:textId="77777777" w:rsidR="004501F2" w:rsidRDefault="007C1067">
            <w:pPr>
              <w:pStyle w:val="ProductList-TableBody"/>
            </w:pPr>
            <w:r>
              <w:t>Dynamics 365 Customer Service CAL</w:t>
            </w:r>
          </w:p>
        </w:tc>
      </w:tr>
      <w:tr w:rsidR="004501F2" w14:paraId="7C46BA4D" w14:textId="77777777">
        <w:tc>
          <w:tcPr>
            <w:tcW w:w="6120" w:type="dxa"/>
            <w:tcBorders>
              <w:top w:val="single" w:sz="4" w:space="0" w:color="6E6E6E"/>
              <w:left w:val="single" w:sz="4" w:space="0" w:color="6E6E6E"/>
              <w:bottom w:val="none" w:sz="4" w:space="0" w:color="6E6E6E"/>
              <w:right w:val="single" w:sz="4" w:space="0" w:color="6E6E6E"/>
            </w:tcBorders>
          </w:tcPr>
          <w:p w14:paraId="3F7606E8" w14:textId="77777777" w:rsidR="004501F2" w:rsidRDefault="007C1067">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2DF3C7DA" w14:textId="77777777" w:rsidR="004501F2" w:rsidRDefault="007C1067">
            <w:pPr>
              <w:pStyle w:val="ProductList-TableBody"/>
            </w:pPr>
            <w:r>
              <w:t>Dynamics 365 Business izdevums</w:t>
            </w:r>
          </w:p>
        </w:tc>
      </w:tr>
      <w:tr w:rsidR="004501F2" w14:paraId="3D0E78F9" w14:textId="77777777">
        <w:tc>
          <w:tcPr>
            <w:tcW w:w="6120" w:type="dxa"/>
            <w:tcBorders>
              <w:top w:val="none" w:sz="4" w:space="0" w:color="6E6E6E"/>
              <w:left w:val="single" w:sz="4" w:space="0" w:color="6E6E6E"/>
              <w:bottom w:val="none" w:sz="4" w:space="0" w:color="6E6E6E"/>
              <w:right w:val="single" w:sz="4" w:space="0" w:color="6E6E6E"/>
            </w:tcBorders>
          </w:tcPr>
          <w:p w14:paraId="40662072"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F794A6" w14:textId="77777777" w:rsidR="004501F2" w:rsidRDefault="007C1067">
            <w:pPr>
              <w:pStyle w:val="ProductList-TableBody"/>
            </w:pPr>
            <w:r>
              <w:t>Dynamics AX CAL</w:t>
            </w:r>
          </w:p>
        </w:tc>
      </w:tr>
      <w:tr w:rsidR="004501F2" w14:paraId="2AEFFC55" w14:textId="77777777">
        <w:tc>
          <w:tcPr>
            <w:tcW w:w="6120" w:type="dxa"/>
            <w:tcBorders>
              <w:top w:val="none" w:sz="4" w:space="0" w:color="6E6E6E"/>
              <w:left w:val="single" w:sz="4" w:space="0" w:color="6E6E6E"/>
              <w:bottom w:val="none" w:sz="4" w:space="0" w:color="6E6E6E"/>
              <w:right w:val="single" w:sz="4" w:space="0" w:color="6E6E6E"/>
            </w:tcBorders>
          </w:tcPr>
          <w:p w14:paraId="6F43CC09"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F75E79" w14:textId="77777777" w:rsidR="004501F2" w:rsidRDefault="007C1067">
            <w:pPr>
              <w:pStyle w:val="ProductList-TableBody"/>
            </w:pPr>
            <w:r>
              <w:t>Dynamics GP CAL</w:t>
            </w:r>
          </w:p>
        </w:tc>
      </w:tr>
      <w:tr w:rsidR="004501F2" w14:paraId="415C9F34" w14:textId="77777777">
        <w:tc>
          <w:tcPr>
            <w:tcW w:w="6120" w:type="dxa"/>
            <w:tcBorders>
              <w:top w:val="none" w:sz="4" w:space="0" w:color="6E6E6E"/>
              <w:left w:val="single" w:sz="4" w:space="0" w:color="6E6E6E"/>
              <w:bottom w:val="none" w:sz="4" w:space="0" w:color="6E6E6E"/>
              <w:right w:val="single" w:sz="4" w:space="0" w:color="6E6E6E"/>
            </w:tcBorders>
          </w:tcPr>
          <w:p w14:paraId="53B02171"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FFE0B7" w14:textId="77777777" w:rsidR="004501F2" w:rsidRDefault="007C1067">
            <w:pPr>
              <w:pStyle w:val="ProductList-TableBody"/>
            </w:pPr>
            <w:r>
              <w:t>Dynamics NAV CAL</w:t>
            </w:r>
          </w:p>
        </w:tc>
      </w:tr>
      <w:tr w:rsidR="004501F2" w14:paraId="3330C7F1" w14:textId="77777777">
        <w:tc>
          <w:tcPr>
            <w:tcW w:w="6120" w:type="dxa"/>
            <w:tcBorders>
              <w:top w:val="none" w:sz="4" w:space="0" w:color="6E6E6E"/>
              <w:left w:val="single" w:sz="4" w:space="0" w:color="6E6E6E"/>
              <w:bottom w:val="none" w:sz="4" w:space="0" w:color="6E6E6E"/>
              <w:right w:val="single" w:sz="4" w:space="0" w:color="6E6E6E"/>
            </w:tcBorders>
          </w:tcPr>
          <w:p w14:paraId="195455C0"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6A61A5" w14:textId="77777777" w:rsidR="004501F2" w:rsidRDefault="007C1067">
            <w:pPr>
              <w:pStyle w:val="ProductList-TableBody"/>
            </w:pPr>
            <w:r>
              <w:t>Dynamics SL CAL</w:t>
            </w:r>
          </w:p>
        </w:tc>
      </w:tr>
      <w:tr w:rsidR="004501F2" w14:paraId="68E897A7" w14:textId="77777777">
        <w:tc>
          <w:tcPr>
            <w:tcW w:w="6120" w:type="dxa"/>
            <w:tcBorders>
              <w:top w:val="none" w:sz="4" w:space="0" w:color="6E6E6E"/>
              <w:left w:val="single" w:sz="4" w:space="0" w:color="6E6E6E"/>
              <w:bottom w:val="none" w:sz="4" w:space="0" w:color="6E6E6E"/>
              <w:right w:val="single" w:sz="4" w:space="0" w:color="6E6E6E"/>
            </w:tcBorders>
          </w:tcPr>
          <w:p w14:paraId="71732996"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0F52CE" w14:textId="77777777" w:rsidR="004501F2" w:rsidRDefault="007C1067">
            <w:pPr>
              <w:pStyle w:val="ProductList-TableBody"/>
            </w:pPr>
            <w:r>
              <w:t>Microsoft XAL CAL</w:t>
            </w:r>
          </w:p>
        </w:tc>
      </w:tr>
      <w:tr w:rsidR="004501F2" w14:paraId="74DDA9C0" w14:textId="77777777">
        <w:tc>
          <w:tcPr>
            <w:tcW w:w="6120" w:type="dxa"/>
            <w:tcBorders>
              <w:top w:val="none" w:sz="4" w:space="0" w:color="6E6E6E"/>
              <w:left w:val="single" w:sz="4" w:space="0" w:color="6E6E6E"/>
              <w:bottom w:val="none" w:sz="4" w:space="0" w:color="6E6E6E"/>
              <w:right w:val="single" w:sz="4" w:space="0" w:color="6E6E6E"/>
            </w:tcBorders>
          </w:tcPr>
          <w:p w14:paraId="3E0ED44F"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F3B117" w14:textId="77777777" w:rsidR="004501F2" w:rsidRDefault="007C1067">
            <w:pPr>
              <w:pStyle w:val="ProductList-TableBody"/>
            </w:pPr>
            <w:r>
              <w:t>Dynamics POS līnijas</w:t>
            </w:r>
          </w:p>
        </w:tc>
      </w:tr>
      <w:tr w:rsidR="004501F2" w14:paraId="334A6656" w14:textId="77777777">
        <w:tc>
          <w:tcPr>
            <w:tcW w:w="6120" w:type="dxa"/>
            <w:tcBorders>
              <w:top w:val="none" w:sz="4" w:space="0" w:color="6E6E6E"/>
              <w:left w:val="single" w:sz="4" w:space="0" w:color="6E6E6E"/>
              <w:bottom w:val="none" w:sz="4" w:space="0" w:color="6E6E6E"/>
              <w:right w:val="single" w:sz="4" w:space="0" w:color="6E6E6E"/>
            </w:tcBorders>
          </w:tcPr>
          <w:p w14:paraId="76C62840"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03290B" w14:textId="77777777" w:rsidR="004501F2" w:rsidRDefault="007C1067">
            <w:pPr>
              <w:pStyle w:val="ProductList-TableBody"/>
            </w:pPr>
            <w:r>
              <w:t>Dynamics RMS līnijas</w:t>
            </w:r>
          </w:p>
        </w:tc>
      </w:tr>
      <w:tr w:rsidR="004501F2" w14:paraId="5BC0A7D5" w14:textId="77777777">
        <w:tc>
          <w:tcPr>
            <w:tcW w:w="6120" w:type="dxa"/>
            <w:tcBorders>
              <w:top w:val="none" w:sz="4" w:space="0" w:color="6E6E6E"/>
              <w:left w:val="single" w:sz="4" w:space="0" w:color="6E6E6E"/>
              <w:bottom w:val="single" w:sz="4" w:space="0" w:color="6E6E6E"/>
              <w:right w:val="single" w:sz="4" w:space="0" w:color="6E6E6E"/>
            </w:tcBorders>
          </w:tcPr>
          <w:p w14:paraId="4844B4D4"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D9FCB7" w14:textId="77777777" w:rsidR="004501F2" w:rsidRDefault="007C1067">
            <w:pPr>
              <w:pStyle w:val="ProductList-TableBody"/>
            </w:pPr>
            <w:r>
              <w:t>Dynamics C5 CAL</w:t>
            </w:r>
          </w:p>
        </w:tc>
      </w:tr>
      <w:tr w:rsidR="004501F2" w14:paraId="28D1C43C" w14:textId="77777777">
        <w:tc>
          <w:tcPr>
            <w:tcW w:w="6120" w:type="dxa"/>
            <w:tcBorders>
              <w:top w:val="single" w:sz="4" w:space="0" w:color="6E6E6E"/>
              <w:left w:val="single" w:sz="4" w:space="0" w:color="6E6E6E"/>
              <w:bottom w:val="none" w:sz="4" w:space="0" w:color="6E6E6E"/>
              <w:right w:val="single" w:sz="4" w:space="0" w:color="6E6E6E"/>
            </w:tcBorders>
          </w:tcPr>
          <w:p w14:paraId="08F38ECB" w14:textId="77777777" w:rsidR="004501F2" w:rsidRDefault="007C1067">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2B9B141" w14:textId="77777777" w:rsidR="004501F2" w:rsidRDefault="007C1067">
            <w:pPr>
              <w:pStyle w:val="ProductList-TableBody"/>
            </w:pPr>
            <w:r>
              <w:t>Dynamics 365 Business izdevums</w:t>
            </w:r>
          </w:p>
        </w:tc>
      </w:tr>
      <w:tr w:rsidR="004501F2" w14:paraId="51A112F9" w14:textId="77777777">
        <w:tc>
          <w:tcPr>
            <w:tcW w:w="6120" w:type="dxa"/>
            <w:tcBorders>
              <w:top w:val="none" w:sz="4" w:space="0" w:color="6E6E6E"/>
              <w:left w:val="single" w:sz="4" w:space="0" w:color="6E6E6E"/>
              <w:bottom w:val="none" w:sz="4" w:space="0" w:color="6E6E6E"/>
              <w:right w:val="single" w:sz="4" w:space="0" w:color="6E6E6E"/>
            </w:tcBorders>
          </w:tcPr>
          <w:p w14:paraId="1261FF6E"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90C9F8" w14:textId="77777777" w:rsidR="004501F2" w:rsidRDefault="007C1067">
            <w:pPr>
              <w:pStyle w:val="ProductList-TableBody"/>
            </w:pPr>
            <w:r>
              <w:t>Dynamics AX CAL</w:t>
            </w:r>
          </w:p>
        </w:tc>
      </w:tr>
      <w:tr w:rsidR="004501F2" w14:paraId="083C1B71" w14:textId="77777777">
        <w:tc>
          <w:tcPr>
            <w:tcW w:w="6120" w:type="dxa"/>
            <w:tcBorders>
              <w:top w:val="none" w:sz="4" w:space="0" w:color="6E6E6E"/>
              <w:left w:val="single" w:sz="4" w:space="0" w:color="6E6E6E"/>
              <w:bottom w:val="none" w:sz="4" w:space="0" w:color="6E6E6E"/>
              <w:right w:val="single" w:sz="4" w:space="0" w:color="6E6E6E"/>
            </w:tcBorders>
          </w:tcPr>
          <w:p w14:paraId="2B61B92B"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0970E0" w14:textId="77777777" w:rsidR="004501F2" w:rsidRDefault="007C1067">
            <w:pPr>
              <w:pStyle w:val="ProductList-TableBody"/>
            </w:pPr>
            <w:r>
              <w:t>Dynamics GP CAL</w:t>
            </w:r>
          </w:p>
        </w:tc>
      </w:tr>
      <w:tr w:rsidR="004501F2" w14:paraId="00D6AC49" w14:textId="77777777">
        <w:tc>
          <w:tcPr>
            <w:tcW w:w="6120" w:type="dxa"/>
            <w:tcBorders>
              <w:top w:val="none" w:sz="4" w:space="0" w:color="6E6E6E"/>
              <w:left w:val="single" w:sz="4" w:space="0" w:color="6E6E6E"/>
              <w:bottom w:val="none" w:sz="4" w:space="0" w:color="6E6E6E"/>
              <w:right w:val="single" w:sz="4" w:space="0" w:color="6E6E6E"/>
            </w:tcBorders>
          </w:tcPr>
          <w:p w14:paraId="04F57E45"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F9C3BA" w14:textId="77777777" w:rsidR="004501F2" w:rsidRDefault="007C1067">
            <w:pPr>
              <w:pStyle w:val="ProductList-TableBody"/>
            </w:pPr>
            <w:r>
              <w:t>Dynamics NAV CAL</w:t>
            </w:r>
          </w:p>
        </w:tc>
      </w:tr>
      <w:tr w:rsidR="004501F2" w14:paraId="389FAC8B" w14:textId="77777777">
        <w:tc>
          <w:tcPr>
            <w:tcW w:w="6120" w:type="dxa"/>
            <w:tcBorders>
              <w:top w:val="none" w:sz="4" w:space="0" w:color="6E6E6E"/>
              <w:left w:val="single" w:sz="4" w:space="0" w:color="6E6E6E"/>
              <w:bottom w:val="none" w:sz="4" w:space="0" w:color="6E6E6E"/>
              <w:right w:val="single" w:sz="4" w:space="0" w:color="6E6E6E"/>
            </w:tcBorders>
          </w:tcPr>
          <w:p w14:paraId="469C2DB5"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9253A4" w14:textId="77777777" w:rsidR="004501F2" w:rsidRDefault="007C1067">
            <w:pPr>
              <w:pStyle w:val="ProductList-TableBody"/>
            </w:pPr>
            <w:r>
              <w:t>Dynamics SL CAL</w:t>
            </w:r>
          </w:p>
        </w:tc>
      </w:tr>
      <w:tr w:rsidR="004501F2" w14:paraId="09B304E0" w14:textId="77777777">
        <w:tc>
          <w:tcPr>
            <w:tcW w:w="6120" w:type="dxa"/>
            <w:tcBorders>
              <w:top w:val="none" w:sz="4" w:space="0" w:color="6E6E6E"/>
              <w:left w:val="single" w:sz="4" w:space="0" w:color="6E6E6E"/>
              <w:bottom w:val="none" w:sz="4" w:space="0" w:color="6E6E6E"/>
              <w:right w:val="single" w:sz="4" w:space="0" w:color="6E6E6E"/>
            </w:tcBorders>
          </w:tcPr>
          <w:p w14:paraId="60AB34F9"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1C248D" w14:textId="77777777" w:rsidR="004501F2" w:rsidRDefault="007C1067">
            <w:pPr>
              <w:pStyle w:val="ProductList-TableBody"/>
            </w:pPr>
            <w:r>
              <w:t>Microsoft XAL CAL</w:t>
            </w:r>
          </w:p>
        </w:tc>
      </w:tr>
      <w:tr w:rsidR="004501F2" w14:paraId="54166B56" w14:textId="77777777">
        <w:tc>
          <w:tcPr>
            <w:tcW w:w="6120" w:type="dxa"/>
            <w:tcBorders>
              <w:top w:val="none" w:sz="4" w:space="0" w:color="6E6E6E"/>
              <w:left w:val="single" w:sz="4" w:space="0" w:color="6E6E6E"/>
              <w:bottom w:val="none" w:sz="4" w:space="0" w:color="6E6E6E"/>
              <w:right w:val="single" w:sz="4" w:space="0" w:color="6E6E6E"/>
            </w:tcBorders>
          </w:tcPr>
          <w:p w14:paraId="33CEBC13"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11EF4F" w14:textId="77777777" w:rsidR="004501F2" w:rsidRDefault="007C1067">
            <w:pPr>
              <w:pStyle w:val="ProductList-TableBody"/>
            </w:pPr>
            <w:r>
              <w:t>Dynamics POS līnijas</w:t>
            </w:r>
          </w:p>
        </w:tc>
      </w:tr>
      <w:tr w:rsidR="004501F2" w14:paraId="4AD66BF4" w14:textId="77777777">
        <w:tc>
          <w:tcPr>
            <w:tcW w:w="6120" w:type="dxa"/>
            <w:tcBorders>
              <w:top w:val="none" w:sz="4" w:space="0" w:color="6E6E6E"/>
              <w:left w:val="single" w:sz="4" w:space="0" w:color="6E6E6E"/>
              <w:bottom w:val="none" w:sz="4" w:space="0" w:color="6E6E6E"/>
              <w:right w:val="single" w:sz="4" w:space="0" w:color="6E6E6E"/>
            </w:tcBorders>
          </w:tcPr>
          <w:p w14:paraId="7B20A093"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BD1B8B" w14:textId="77777777" w:rsidR="004501F2" w:rsidRDefault="007C1067">
            <w:pPr>
              <w:pStyle w:val="ProductList-TableBody"/>
            </w:pPr>
            <w:r>
              <w:t>Dynamics RMS līnijas</w:t>
            </w:r>
          </w:p>
        </w:tc>
      </w:tr>
      <w:tr w:rsidR="004501F2" w14:paraId="37022F3D" w14:textId="77777777">
        <w:tc>
          <w:tcPr>
            <w:tcW w:w="6120" w:type="dxa"/>
            <w:tcBorders>
              <w:top w:val="none" w:sz="4" w:space="0" w:color="6E6E6E"/>
              <w:left w:val="single" w:sz="4" w:space="0" w:color="6E6E6E"/>
              <w:bottom w:val="single" w:sz="4" w:space="0" w:color="6E6E6E"/>
              <w:right w:val="single" w:sz="4" w:space="0" w:color="6E6E6E"/>
            </w:tcBorders>
          </w:tcPr>
          <w:p w14:paraId="1EF83BEC"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1F7CC4" w14:textId="77777777" w:rsidR="004501F2" w:rsidRDefault="007C1067">
            <w:pPr>
              <w:pStyle w:val="ProductList-TableBody"/>
            </w:pPr>
            <w:r>
              <w:t>Dynamics C5 CAL</w:t>
            </w:r>
          </w:p>
        </w:tc>
      </w:tr>
      <w:tr w:rsidR="004501F2" w14:paraId="5B7B01CF" w14:textId="77777777">
        <w:tc>
          <w:tcPr>
            <w:tcW w:w="6120" w:type="dxa"/>
            <w:tcBorders>
              <w:top w:val="single" w:sz="4" w:space="0" w:color="6E6E6E"/>
              <w:left w:val="single" w:sz="4" w:space="0" w:color="6E6E6E"/>
              <w:bottom w:val="none" w:sz="4" w:space="0" w:color="6E6E6E"/>
              <w:right w:val="single" w:sz="4" w:space="0" w:color="6E6E6E"/>
            </w:tcBorders>
          </w:tcPr>
          <w:p w14:paraId="69DB0E4D" w14:textId="77777777" w:rsidR="004501F2" w:rsidRDefault="007C1067">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13C08355" w14:textId="77777777" w:rsidR="004501F2" w:rsidRDefault="007C1067">
            <w:pPr>
              <w:pStyle w:val="ProductList-TableBody"/>
            </w:pPr>
            <w:r>
              <w:t>Dynamics 365 Business izdevums</w:t>
            </w:r>
          </w:p>
        </w:tc>
      </w:tr>
      <w:tr w:rsidR="004501F2" w14:paraId="1D454960" w14:textId="77777777">
        <w:tc>
          <w:tcPr>
            <w:tcW w:w="6120" w:type="dxa"/>
            <w:tcBorders>
              <w:top w:val="none" w:sz="4" w:space="0" w:color="6E6E6E"/>
              <w:left w:val="single" w:sz="4" w:space="0" w:color="6E6E6E"/>
              <w:bottom w:val="none" w:sz="4" w:space="0" w:color="6E6E6E"/>
              <w:right w:val="single" w:sz="4" w:space="0" w:color="6E6E6E"/>
            </w:tcBorders>
          </w:tcPr>
          <w:p w14:paraId="1901494E"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65E66A" w14:textId="77777777" w:rsidR="004501F2" w:rsidRDefault="007C1067">
            <w:pPr>
              <w:pStyle w:val="ProductList-TableBody"/>
            </w:pPr>
            <w:r>
              <w:t>Dynamics AX CAL</w:t>
            </w:r>
          </w:p>
        </w:tc>
      </w:tr>
      <w:tr w:rsidR="004501F2" w14:paraId="531824B4" w14:textId="77777777">
        <w:tc>
          <w:tcPr>
            <w:tcW w:w="6120" w:type="dxa"/>
            <w:tcBorders>
              <w:top w:val="none" w:sz="4" w:space="0" w:color="6E6E6E"/>
              <w:left w:val="single" w:sz="4" w:space="0" w:color="6E6E6E"/>
              <w:bottom w:val="none" w:sz="4" w:space="0" w:color="6E6E6E"/>
              <w:right w:val="single" w:sz="4" w:space="0" w:color="6E6E6E"/>
            </w:tcBorders>
          </w:tcPr>
          <w:p w14:paraId="061CABB0"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F3412D" w14:textId="77777777" w:rsidR="004501F2" w:rsidRDefault="007C1067">
            <w:pPr>
              <w:pStyle w:val="ProductList-TableBody"/>
            </w:pPr>
            <w:r>
              <w:t>Dynamics GP CAL</w:t>
            </w:r>
          </w:p>
        </w:tc>
      </w:tr>
      <w:tr w:rsidR="004501F2" w14:paraId="202ED8EE" w14:textId="77777777">
        <w:tc>
          <w:tcPr>
            <w:tcW w:w="6120" w:type="dxa"/>
            <w:tcBorders>
              <w:top w:val="none" w:sz="4" w:space="0" w:color="6E6E6E"/>
              <w:left w:val="single" w:sz="4" w:space="0" w:color="6E6E6E"/>
              <w:bottom w:val="none" w:sz="4" w:space="0" w:color="6E6E6E"/>
              <w:right w:val="single" w:sz="4" w:space="0" w:color="6E6E6E"/>
            </w:tcBorders>
          </w:tcPr>
          <w:p w14:paraId="6044E08F"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67BF9D" w14:textId="77777777" w:rsidR="004501F2" w:rsidRDefault="007C1067">
            <w:pPr>
              <w:pStyle w:val="ProductList-TableBody"/>
            </w:pPr>
            <w:r>
              <w:t>Dynamics NAV CAL</w:t>
            </w:r>
          </w:p>
        </w:tc>
      </w:tr>
      <w:tr w:rsidR="004501F2" w14:paraId="108217F5" w14:textId="77777777">
        <w:tc>
          <w:tcPr>
            <w:tcW w:w="6120" w:type="dxa"/>
            <w:tcBorders>
              <w:top w:val="none" w:sz="4" w:space="0" w:color="6E6E6E"/>
              <w:left w:val="single" w:sz="4" w:space="0" w:color="6E6E6E"/>
              <w:bottom w:val="none" w:sz="4" w:space="0" w:color="6E6E6E"/>
              <w:right w:val="single" w:sz="4" w:space="0" w:color="6E6E6E"/>
            </w:tcBorders>
          </w:tcPr>
          <w:p w14:paraId="4044F5B5"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92F307" w14:textId="77777777" w:rsidR="004501F2" w:rsidRDefault="007C1067">
            <w:pPr>
              <w:pStyle w:val="ProductList-TableBody"/>
            </w:pPr>
            <w:r>
              <w:t>Dynamics SL CAL</w:t>
            </w:r>
          </w:p>
        </w:tc>
      </w:tr>
      <w:tr w:rsidR="004501F2" w14:paraId="2CB11486" w14:textId="77777777">
        <w:tc>
          <w:tcPr>
            <w:tcW w:w="6120" w:type="dxa"/>
            <w:tcBorders>
              <w:top w:val="none" w:sz="4" w:space="0" w:color="6E6E6E"/>
              <w:left w:val="single" w:sz="4" w:space="0" w:color="6E6E6E"/>
              <w:bottom w:val="none" w:sz="4" w:space="0" w:color="6E6E6E"/>
              <w:right w:val="single" w:sz="4" w:space="0" w:color="6E6E6E"/>
            </w:tcBorders>
          </w:tcPr>
          <w:p w14:paraId="69DDBF42"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FF3C16" w14:textId="77777777" w:rsidR="004501F2" w:rsidRDefault="007C1067">
            <w:pPr>
              <w:pStyle w:val="ProductList-TableBody"/>
            </w:pPr>
            <w:r>
              <w:t>Microsoft XAL CAL</w:t>
            </w:r>
          </w:p>
        </w:tc>
      </w:tr>
      <w:tr w:rsidR="004501F2" w14:paraId="14B13E6D" w14:textId="77777777">
        <w:tc>
          <w:tcPr>
            <w:tcW w:w="6120" w:type="dxa"/>
            <w:tcBorders>
              <w:top w:val="none" w:sz="4" w:space="0" w:color="6E6E6E"/>
              <w:left w:val="single" w:sz="4" w:space="0" w:color="6E6E6E"/>
              <w:bottom w:val="none" w:sz="4" w:space="0" w:color="6E6E6E"/>
              <w:right w:val="single" w:sz="4" w:space="0" w:color="6E6E6E"/>
            </w:tcBorders>
          </w:tcPr>
          <w:p w14:paraId="206D2E53"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96F13C" w14:textId="77777777" w:rsidR="004501F2" w:rsidRDefault="007C1067">
            <w:pPr>
              <w:pStyle w:val="ProductList-TableBody"/>
            </w:pPr>
            <w:r>
              <w:t>Dynamics POS līnijas</w:t>
            </w:r>
          </w:p>
        </w:tc>
      </w:tr>
      <w:tr w:rsidR="004501F2" w14:paraId="5894C372" w14:textId="77777777">
        <w:tc>
          <w:tcPr>
            <w:tcW w:w="6120" w:type="dxa"/>
            <w:tcBorders>
              <w:top w:val="none" w:sz="4" w:space="0" w:color="6E6E6E"/>
              <w:left w:val="single" w:sz="4" w:space="0" w:color="6E6E6E"/>
              <w:bottom w:val="none" w:sz="4" w:space="0" w:color="6E6E6E"/>
              <w:right w:val="single" w:sz="4" w:space="0" w:color="6E6E6E"/>
            </w:tcBorders>
          </w:tcPr>
          <w:p w14:paraId="6EB494D7"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BEF39E" w14:textId="77777777" w:rsidR="004501F2" w:rsidRDefault="007C1067">
            <w:pPr>
              <w:pStyle w:val="ProductList-TableBody"/>
            </w:pPr>
            <w:r>
              <w:t>Dynamics RMS līnijas</w:t>
            </w:r>
          </w:p>
        </w:tc>
      </w:tr>
      <w:tr w:rsidR="004501F2" w14:paraId="4F8ECD98" w14:textId="77777777">
        <w:tc>
          <w:tcPr>
            <w:tcW w:w="6120" w:type="dxa"/>
            <w:tcBorders>
              <w:top w:val="none" w:sz="4" w:space="0" w:color="6E6E6E"/>
              <w:left w:val="single" w:sz="4" w:space="0" w:color="6E6E6E"/>
              <w:bottom w:val="single" w:sz="4" w:space="0" w:color="6E6E6E"/>
              <w:right w:val="single" w:sz="4" w:space="0" w:color="6E6E6E"/>
            </w:tcBorders>
          </w:tcPr>
          <w:p w14:paraId="5E1ADE74" w14:textId="77777777" w:rsidR="004501F2" w:rsidRDefault="004501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D4F383" w14:textId="77777777" w:rsidR="004501F2" w:rsidRDefault="007C1067">
            <w:pPr>
              <w:pStyle w:val="ProductList-TableBody"/>
            </w:pPr>
            <w:r>
              <w:t>Dynamics C5 CAL</w:t>
            </w:r>
          </w:p>
        </w:tc>
      </w:tr>
    </w:tbl>
    <w:p w14:paraId="3472145D" w14:textId="77777777" w:rsidR="004501F2" w:rsidRDefault="004501F2">
      <w:pPr>
        <w:pStyle w:val="ProductList-Body"/>
      </w:pPr>
    </w:p>
    <w:p w14:paraId="17840CF4" w14:textId="77777777" w:rsidR="004501F2" w:rsidRDefault="007C1067">
      <w:pPr>
        <w:pStyle w:val="ProductList-Offering2HeadingNoBorder"/>
        <w:outlineLvl w:val="2"/>
      </w:pPr>
      <w:r>
        <w:t>Microsoft 365 programmas</w:t>
      </w:r>
      <w:r>
        <w:fldChar w:fldCharType="begin"/>
      </w:r>
      <w:r>
        <w:instrText xml:space="preserve"> TC "</w:instrText>
      </w:r>
      <w:bookmarkStart w:id="399" w:name="_Toc41635741"/>
      <w:r>
        <w:instrText>Microsoft 365 programmas</w:instrText>
      </w:r>
      <w:bookmarkEnd w:id="399"/>
      <w:r>
        <w:instrText>" \l 3</w:instrText>
      </w:r>
      <w:r>
        <w:fldChar w:fldCharType="end"/>
      </w:r>
    </w:p>
    <w:p w14:paraId="3FF1A5F6" w14:textId="77777777" w:rsidR="004501F2" w:rsidRDefault="004501F2">
      <w:pPr>
        <w:pStyle w:val="ProductList-Body"/>
      </w:pPr>
    </w:p>
    <w:tbl>
      <w:tblPr>
        <w:tblStyle w:val="PURTable"/>
        <w:tblW w:w="0" w:type="dxa"/>
        <w:tblLook w:val="04A0" w:firstRow="1" w:lastRow="0" w:firstColumn="1" w:lastColumn="0" w:noHBand="0" w:noVBand="1"/>
      </w:tblPr>
      <w:tblGrid>
        <w:gridCol w:w="5610"/>
        <w:gridCol w:w="5306"/>
      </w:tblGrid>
      <w:tr w:rsidR="004501F2" w14:paraId="3CF73C0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478A67C" w14:textId="77777777" w:rsidR="004501F2" w:rsidRDefault="007C1067">
            <w:pPr>
              <w:pStyle w:val="ProductList-TableBody"/>
            </w:pPr>
            <w:r>
              <w:rPr>
                <w:color w:val="FFFFFF"/>
              </w:rPr>
              <w:t>No SA Lietotāja SL</w:t>
            </w:r>
          </w:p>
        </w:tc>
        <w:tc>
          <w:tcPr>
            <w:tcW w:w="5880" w:type="dxa"/>
            <w:tcBorders>
              <w:top w:val="single" w:sz="4" w:space="0" w:color="0070C0"/>
              <w:bottom w:val="single" w:sz="4" w:space="0" w:color="6E6E6E"/>
              <w:right w:val="single" w:sz="4" w:space="0" w:color="0070C0"/>
            </w:tcBorders>
            <w:shd w:val="clear" w:color="auto" w:fill="0070C0"/>
          </w:tcPr>
          <w:p w14:paraId="1397ADE7" w14:textId="77777777" w:rsidR="004501F2" w:rsidRDefault="007C1067">
            <w:pPr>
              <w:pStyle w:val="ProductList-TableBody"/>
            </w:pPr>
            <w:r>
              <w:rPr>
                <w:color w:val="FFFFFF"/>
              </w:rPr>
              <w:t>Iegūtā(s) licence(s)</w:t>
            </w:r>
          </w:p>
        </w:tc>
      </w:tr>
      <w:tr w:rsidR="004501F2" w14:paraId="546C9739" w14:textId="77777777">
        <w:tc>
          <w:tcPr>
            <w:tcW w:w="6240" w:type="dxa"/>
            <w:tcBorders>
              <w:top w:val="single" w:sz="4" w:space="0" w:color="6E6E6E"/>
              <w:left w:val="single" w:sz="4" w:space="0" w:color="6E6E6E"/>
              <w:bottom w:val="single" w:sz="4" w:space="0" w:color="6E6E6E"/>
              <w:right w:val="single" w:sz="4" w:space="0" w:color="6E6E6E"/>
            </w:tcBorders>
          </w:tcPr>
          <w:p w14:paraId="73C5B7F8" w14:textId="77777777" w:rsidR="004501F2" w:rsidRDefault="007C1067">
            <w:pPr>
              <w:pStyle w:val="ProductList-TableBody"/>
            </w:pPr>
            <w:r>
              <w:t>Microsoft 365 Apps for enterprise From SA</w:t>
            </w:r>
          </w:p>
        </w:tc>
        <w:tc>
          <w:tcPr>
            <w:tcW w:w="5880" w:type="dxa"/>
            <w:tcBorders>
              <w:top w:val="single" w:sz="4" w:space="0" w:color="6E6E6E"/>
              <w:left w:val="single" w:sz="4" w:space="0" w:color="6E6E6E"/>
              <w:bottom w:val="single" w:sz="4" w:space="0" w:color="6E6E6E"/>
              <w:right w:val="single" w:sz="4" w:space="0" w:color="6E6E6E"/>
            </w:tcBorders>
          </w:tcPr>
          <w:p w14:paraId="032F9B7C" w14:textId="77777777" w:rsidR="004501F2" w:rsidRDefault="007C1067">
            <w:pPr>
              <w:pStyle w:val="ProductList-TableBody"/>
            </w:pPr>
            <w:r>
              <w:t>Office Professional Plus</w:t>
            </w:r>
          </w:p>
        </w:tc>
      </w:tr>
    </w:tbl>
    <w:p w14:paraId="64F241DF" w14:textId="77777777" w:rsidR="004501F2" w:rsidRDefault="004501F2">
      <w:pPr>
        <w:pStyle w:val="ProductList-Body"/>
      </w:pPr>
    </w:p>
    <w:p w14:paraId="3CD5E287" w14:textId="77777777" w:rsidR="004501F2" w:rsidRDefault="007C1067">
      <w:pPr>
        <w:pStyle w:val="ProductList-Offering2HeadingNoBorder"/>
        <w:outlineLvl w:val="2"/>
      </w:pPr>
      <w:r>
        <w:t>Office 365 komplekti</w:t>
      </w:r>
      <w:r>
        <w:fldChar w:fldCharType="begin"/>
      </w:r>
      <w:r>
        <w:instrText xml:space="preserve"> TC "</w:instrText>
      </w:r>
      <w:bookmarkStart w:id="400" w:name="_Toc41635742"/>
      <w:r>
        <w:instrText>Office 365 komplekti</w:instrText>
      </w:r>
      <w:bookmarkEnd w:id="400"/>
      <w:r>
        <w:instrText>" \l 3</w:instrText>
      </w:r>
      <w:r>
        <w:fldChar w:fldCharType="end"/>
      </w:r>
    </w:p>
    <w:p w14:paraId="746018B3" w14:textId="77777777" w:rsidR="004501F2" w:rsidRDefault="004501F2">
      <w:pPr>
        <w:pStyle w:val="ProductList-Body"/>
      </w:pPr>
    </w:p>
    <w:p w14:paraId="25A08C0E" w14:textId="77777777" w:rsidR="004501F2" w:rsidRDefault="007C1067">
      <w:pPr>
        <w:pStyle w:val="ProductList-Body"/>
      </w:pPr>
      <w:r>
        <w:t>Office 365 (E1, E3, E4, E5) no SA lietotāja SL nodrošina tādas pašas SA priekšrocības kā Iegūtās licences.</w:t>
      </w:r>
    </w:p>
    <w:p w14:paraId="1B29C6D6" w14:textId="77777777" w:rsidR="004501F2" w:rsidRDefault="004501F2">
      <w:pPr>
        <w:pStyle w:val="ProductList-Body"/>
      </w:pPr>
    </w:p>
    <w:p w14:paraId="2CBDB9BD" w14:textId="77777777" w:rsidR="004501F2" w:rsidRDefault="007C1067">
      <w:pPr>
        <w:pStyle w:val="ProductList-Body"/>
      </w:pPr>
      <w:r>
        <w:t>No SA Lietotāja SL ir nepieciešamas atbilstošās licences CAL Suite Bridges vai USL, kā norādīts tālāk.</w:t>
      </w:r>
    </w:p>
    <w:p w14:paraId="058B51C5" w14:textId="77777777" w:rsidR="004501F2" w:rsidRDefault="004501F2">
      <w:pPr>
        <w:pStyle w:val="ProductList-Body"/>
      </w:pPr>
    </w:p>
    <w:tbl>
      <w:tblPr>
        <w:tblStyle w:val="PURTable"/>
        <w:tblW w:w="0" w:type="dxa"/>
        <w:tblLook w:val="04A0" w:firstRow="1" w:lastRow="0" w:firstColumn="1" w:lastColumn="0" w:noHBand="0" w:noVBand="1"/>
      </w:tblPr>
      <w:tblGrid>
        <w:gridCol w:w="3714"/>
        <w:gridCol w:w="3432"/>
        <w:gridCol w:w="3770"/>
      </w:tblGrid>
      <w:tr w:rsidR="004501F2" w14:paraId="3B68BC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CCC9854" w14:textId="77777777" w:rsidR="004501F2" w:rsidRDefault="007C1067">
            <w:pPr>
              <w:pStyle w:val="ProductList-TableBody"/>
            </w:pPr>
            <w:r>
              <w:rPr>
                <w:color w:val="FFFFFF"/>
              </w:rPr>
              <w:t>No SA lietotāja SL</w:t>
            </w:r>
          </w:p>
        </w:tc>
        <w:tc>
          <w:tcPr>
            <w:tcW w:w="3800" w:type="dxa"/>
            <w:tcBorders>
              <w:top w:val="single" w:sz="4" w:space="0" w:color="0070C0"/>
            </w:tcBorders>
            <w:shd w:val="clear" w:color="auto" w:fill="0070C0"/>
          </w:tcPr>
          <w:p w14:paraId="5FFCBD55" w14:textId="77777777" w:rsidR="004501F2" w:rsidRDefault="007C1067">
            <w:pPr>
              <w:pStyle w:val="ProductList-TableBody"/>
            </w:pPr>
            <w:r>
              <w:rPr>
                <w:color w:val="FFFFFF"/>
              </w:rPr>
              <w:t>Iegūtā(s) licence(s)</w:t>
            </w:r>
          </w:p>
        </w:tc>
        <w:tc>
          <w:tcPr>
            <w:tcW w:w="4160" w:type="dxa"/>
            <w:tcBorders>
              <w:top w:val="single" w:sz="4" w:space="0" w:color="0070C0"/>
              <w:bottom w:val="single" w:sz="4" w:space="0" w:color="6E6E6E"/>
              <w:right w:val="single" w:sz="4" w:space="0" w:color="0070C0"/>
            </w:tcBorders>
            <w:shd w:val="clear" w:color="auto" w:fill="0070C0"/>
          </w:tcPr>
          <w:p w14:paraId="7DF85884" w14:textId="77777777" w:rsidR="004501F2" w:rsidRDefault="007C1067">
            <w:pPr>
              <w:pStyle w:val="ProductList-TableBody"/>
            </w:pPr>
            <w:r>
              <w:rPr>
                <w:color w:val="FFFFFF"/>
              </w:rPr>
              <w:t>Nepieciešamās licences CAL Suite Bridge vai USL</w:t>
            </w:r>
          </w:p>
        </w:tc>
      </w:tr>
      <w:tr w:rsidR="004501F2" w14:paraId="11E40BDD" w14:textId="77777777">
        <w:tc>
          <w:tcPr>
            <w:tcW w:w="4160" w:type="dxa"/>
            <w:tcBorders>
              <w:top w:val="single" w:sz="4" w:space="0" w:color="6E6E6E"/>
              <w:left w:val="single" w:sz="4" w:space="0" w:color="6E6E6E"/>
              <w:bottom w:val="single" w:sz="4" w:space="0" w:color="6E6E6E"/>
            </w:tcBorders>
          </w:tcPr>
          <w:p w14:paraId="3C1C563A" w14:textId="77777777" w:rsidR="004501F2" w:rsidRDefault="007C1067">
            <w:pPr>
              <w:pStyle w:val="ProductList-TableBody"/>
            </w:pPr>
            <w:r>
              <w:t>Office 365 E1 no SA</w:t>
            </w:r>
          </w:p>
        </w:tc>
        <w:tc>
          <w:tcPr>
            <w:tcW w:w="3800" w:type="dxa"/>
          </w:tcPr>
          <w:p w14:paraId="2624CD2F" w14:textId="77777777" w:rsidR="004501F2" w:rsidRDefault="007C1067">
            <w:pPr>
              <w:pStyle w:val="ProductList-TableBody"/>
            </w:pPr>
            <w:r>
              <w:t>Core CAL Suite</w:t>
            </w:r>
          </w:p>
        </w:tc>
        <w:tc>
          <w:tcPr>
            <w:tcW w:w="4160" w:type="dxa"/>
            <w:tcBorders>
              <w:top w:val="single" w:sz="4" w:space="0" w:color="6E6E6E"/>
              <w:bottom w:val="none" w:sz="4" w:space="0" w:color="6E6E6E"/>
              <w:right w:val="single" w:sz="4" w:space="0" w:color="6E6E6E"/>
            </w:tcBorders>
          </w:tcPr>
          <w:p w14:paraId="6CE03CF1" w14:textId="77777777" w:rsidR="004501F2" w:rsidRDefault="007C1067">
            <w:pPr>
              <w:pStyle w:val="ProductList-TableBody"/>
            </w:pPr>
            <w:r>
              <w:t>Core CAL Bridge for Office 365 vai</w:t>
            </w:r>
          </w:p>
          <w:p w14:paraId="718EE495" w14:textId="77777777" w:rsidR="004501F2" w:rsidRDefault="007C1067">
            <w:pPr>
              <w:pStyle w:val="ProductList-TableBody"/>
            </w:pPr>
            <w:r>
              <w:t>Enterprise Mobility + Security</w:t>
            </w:r>
          </w:p>
        </w:tc>
      </w:tr>
      <w:tr w:rsidR="004501F2" w14:paraId="6185CED1" w14:textId="77777777">
        <w:tc>
          <w:tcPr>
            <w:tcW w:w="4160" w:type="dxa"/>
            <w:tcBorders>
              <w:top w:val="single" w:sz="4" w:space="0" w:color="6E6E6E"/>
              <w:left w:val="single" w:sz="4" w:space="0" w:color="6E6E6E"/>
              <w:bottom w:val="single" w:sz="4" w:space="0" w:color="6E6E6E"/>
            </w:tcBorders>
          </w:tcPr>
          <w:p w14:paraId="74A7C7C4" w14:textId="77777777" w:rsidR="004501F2" w:rsidRDefault="007C1067">
            <w:pPr>
              <w:pStyle w:val="ProductList-TableBody"/>
            </w:pPr>
            <w:r>
              <w:t>Office 365 (E3, E4, E5) no SA</w:t>
            </w:r>
          </w:p>
        </w:tc>
        <w:tc>
          <w:tcPr>
            <w:tcW w:w="3800" w:type="dxa"/>
          </w:tcPr>
          <w:p w14:paraId="63A7AA07" w14:textId="77777777" w:rsidR="004501F2" w:rsidRDefault="007C1067">
            <w:pPr>
              <w:pStyle w:val="ProductList-TableBody"/>
            </w:pPr>
            <w:r>
              <w:t>Office Professional Plus un Core CAL Suite</w:t>
            </w:r>
          </w:p>
        </w:tc>
        <w:tc>
          <w:tcPr>
            <w:tcW w:w="4160" w:type="dxa"/>
            <w:tcBorders>
              <w:top w:val="none" w:sz="4" w:space="0" w:color="6E6E6E"/>
              <w:bottom w:val="single" w:sz="4" w:space="0" w:color="6E6E6E"/>
              <w:right w:val="single" w:sz="4" w:space="0" w:color="6E6E6E"/>
            </w:tcBorders>
          </w:tcPr>
          <w:p w14:paraId="3232CA40" w14:textId="77777777" w:rsidR="004501F2" w:rsidRDefault="004501F2">
            <w:pPr>
              <w:pStyle w:val="ProductList-TableBody"/>
            </w:pPr>
          </w:p>
        </w:tc>
      </w:tr>
      <w:tr w:rsidR="004501F2" w14:paraId="1F225FA2" w14:textId="77777777">
        <w:tc>
          <w:tcPr>
            <w:tcW w:w="4160" w:type="dxa"/>
            <w:tcBorders>
              <w:top w:val="single" w:sz="4" w:space="0" w:color="6E6E6E"/>
              <w:left w:val="single" w:sz="4" w:space="0" w:color="6E6E6E"/>
              <w:bottom w:val="single" w:sz="4" w:space="0" w:color="6E6E6E"/>
            </w:tcBorders>
          </w:tcPr>
          <w:p w14:paraId="655C1266" w14:textId="77777777" w:rsidR="004501F2" w:rsidRDefault="007C1067">
            <w:pPr>
              <w:pStyle w:val="ProductList-TableBody"/>
            </w:pPr>
            <w:r>
              <w:t>Office 365 (E3, E4, E5) no SA</w:t>
            </w:r>
          </w:p>
        </w:tc>
        <w:tc>
          <w:tcPr>
            <w:tcW w:w="3800" w:type="dxa"/>
          </w:tcPr>
          <w:p w14:paraId="183AB12B" w14:textId="77777777" w:rsidR="004501F2" w:rsidRDefault="007C1067">
            <w:pPr>
              <w:pStyle w:val="ProductList-TableBody"/>
            </w:pPr>
            <w:r>
              <w:t>Office Professional Plus un Enterprise CAL Suite</w:t>
            </w:r>
          </w:p>
        </w:tc>
        <w:tc>
          <w:tcPr>
            <w:tcW w:w="4160" w:type="dxa"/>
            <w:tcBorders>
              <w:top w:val="single" w:sz="4" w:space="0" w:color="6E6E6E"/>
              <w:bottom w:val="single" w:sz="4" w:space="0" w:color="6E6E6E"/>
              <w:right w:val="single" w:sz="4" w:space="0" w:color="6E6E6E"/>
            </w:tcBorders>
          </w:tcPr>
          <w:p w14:paraId="1EAB777E" w14:textId="77777777" w:rsidR="004501F2" w:rsidRDefault="007C1067">
            <w:pPr>
              <w:pStyle w:val="ProductList-TableBody"/>
            </w:pPr>
            <w:r>
              <w:t>Enterprise CAL Bridge for Office 365 vai</w:t>
            </w:r>
          </w:p>
          <w:p w14:paraId="3313F172" w14:textId="77777777" w:rsidR="004501F2" w:rsidRDefault="007C1067">
            <w:pPr>
              <w:pStyle w:val="ProductList-TableBody"/>
            </w:pPr>
            <w:r>
              <w:t>Enterprise Mobility + Security</w:t>
            </w:r>
          </w:p>
        </w:tc>
      </w:tr>
    </w:tbl>
    <w:p w14:paraId="04BB8CB1" w14:textId="77777777" w:rsidR="004501F2" w:rsidRDefault="004501F2">
      <w:pPr>
        <w:pStyle w:val="ProductList-Body"/>
      </w:pPr>
    </w:p>
    <w:p w14:paraId="2A1116AD" w14:textId="77777777" w:rsidR="004501F2" w:rsidRDefault="007C1067">
      <w:pPr>
        <w:pStyle w:val="ProductList-Offering2HeadingNoBorder"/>
        <w:outlineLvl w:val="2"/>
      </w:pPr>
      <w:r>
        <w:t>Tālruņa sistēma</w:t>
      </w:r>
      <w:r>
        <w:fldChar w:fldCharType="begin"/>
      </w:r>
      <w:r>
        <w:instrText xml:space="preserve"> TC "</w:instrText>
      </w:r>
      <w:bookmarkStart w:id="401" w:name="_Toc41635743"/>
      <w:r>
        <w:instrText>Tālruņa sistēma</w:instrText>
      </w:r>
      <w:bookmarkEnd w:id="401"/>
      <w:r>
        <w:instrText>" \l 3</w:instrText>
      </w:r>
      <w:r>
        <w:fldChar w:fldCharType="end"/>
      </w:r>
    </w:p>
    <w:p w14:paraId="6C9FC369" w14:textId="77777777" w:rsidR="004501F2" w:rsidRDefault="004501F2">
      <w:pPr>
        <w:pStyle w:val="ProductList-Body"/>
      </w:pPr>
    </w:p>
    <w:tbl>
      <w:tblPr>
        <w:tblStyle w:val="PURTable"/>
        <w:tblW w:w="0" w:type="dxa"/>
        <w:tblLook w:val="04A0" w:firstRow="1" w:lastRow="0" w:firstColumn="1" w:lastColumn="0" w:noHBand="0" w:noVBand="1"/>
      </w:tblPr>
      <w:tblGrid>
        <w:gridCol w:w="5509"/>
        <w:gridCol w:w="5407"/>
      </w:tblGrid>
      <w:tr w:rsidR="004501F2" w14:paraId="6BF71F7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481887CF" w14:textId="77777777" w:rsidR="004501F2" w:rsidRDefault="007C1067">
            <w:pPr>
              <w:pStyle w:val="ProductList-TableBody"/>
            </w:pPr>
            <w:r>
              <w:rPr>
                <w:color w:val="FFFFFF"/>
              </w:rPr>
              <w:t>No SA Lietotāja SL</w:t>
            </w:r>
          </w:p>
        </w:tc>
        <w:tc>
          <w:tcPr>
            <w:tcW w:w="6000" w:type="dxa"/>
            <w:tcBorders>
              <w:left w:val="single" w:sz="4" w:space="0" w:color="0070C0"/>
            </w:tcBorders>
            <w:shd w:val="clear" w:color="auto" w:fill="0070C0"/>
          </w:tcPr>
          <w:p w14:paraId="701EE2FE" w14:textId="77777777" w:rsidR="004501F2" w:rsidRDefault="007C1067">
            <w:pPr>
              <w:pStyle w:val="ProductList-TableBody"/>
            </w:pPr>
            <w:r>
              <w:rPr>
                <w:color w:val="FFFFFF"/>
              </w:rPr>
              <w:t>Iegūtā(s) licence(s)</w:t>
            </w:r>
          </w:p>
        </w:tc>
      </w:tr>
      <w:tr w:rsidR="004501F2" w14:paraId="60EF320C" w14:textId="77777777">
        <w:tc>
          <w:tcPr>
            <w:tcW w:w="6120" w:type="dxa"/>
            <w:tcBorders>
              <w:top w:val="single" w:sz="4" w:space="0" w:color="6E6E6E"/>
              <w:left w:val="single" w:sz="4" w:space="0" w:color="6E6E6E"/>
              <w:bottom w:val="none" w:sz="4" w:space="0" w:color="6E6E6E"/>
            </w:tcBorders>
          </w:tcPr>
          <w:p w14:paraId="027ECF02" w14:textId="77777777" w:rsidR="004501F2" w:rsidRDefault="007C1067">
            <w:pPr>
              <w:pStyle w:val="ProductList-TableBody"/>
            </w:pPr>
            <w:r>
              <w:t>Tālruņa sistēma no SA</w:t>
            </w:r>
          </w:p>
        </w:tc>
        <w:tc>
          <w:tcPr>
            <w:tcW w:w="6000" w:type="dxa"/>
          </w:tcPr>
          <w:p w14:paraId="55D82ACF" w14:textId="77777777" w:rsidR="004501F2" w:rsidRDefault="007C1067">
            <w:pPr>
              <w:pStyle w:val="ProductList-TableBody"/>
            </w:pPr>
            <w:r>
              <w:t>Skype darbam Server Plus CAL (Ierīce un Lietotājs)</w:t>
            </w:r>
          </w:p>
        </w:tc>
      </w:tr>
      <w:tr w:rsidR="004501F2" w14:paraId="6B02CB41" w14:textId="77777777">
        <w:tc>
          <w:tcPr>
            <w:tcW w:w="6120" w:type="dxa"/>
            <w:tcBorders>
              <w:top w:val="none" w:sz="4" w:space="0" w:color="6E6E6E"/>
              <w:left w:val="single" w:sz="4" w:space="0" w:color="6E6E6E"/>
              <w:bottom w:val="single" w:sz="4" w:space="0" w:color="6E6E6E"/>
            </w:tcBorders>
          </w:tcPr>
          <w:p w14:paraId="535FE7F3" w14:textId="77777777" w:rsidR="004501F2" w:rsidRDefault="004501F2">
            <w:pPr>
              <w:pStyle w:val="ProductList-TableBody"/>
            </w:pPr>
          </w:p>
        </w:tc>
        <w:tc>
          <w:tcPr>
            <w:tcW w:w="6000" w:type="dxa"/>
          </w:tcPr>
          <w:p w14:paraId="21523D35" w14:textId="77777777" w:rsidR="004501F2" w:rsidRDefault="007C1067">
            <w:pPr>
              <w:pStyle w:val="ProductList-TableBody"/>
            </w:pPr>
            <w:r>
              <w:t>Skype darbam Plus CAL (Lietotāja SL)</w:t>
            </w:r>
          </w:p>
        </w:tc>
      </w:tr>
    </w:tbl>
    <w:p w14:paraId="653C74DF" w14:textId="77777777" w:rsidR="004501F2" w:rsidRDefault="004501F2">
      <w:pPr>
        <w:pStyle w:val="ProductList-Body"/>
      </w:pPr>
    </w:p>
    <w:p w14:paraId="5B5C7D61" w14:textId="77777777" w:rsidR="004501F2" w:rsidRDefault="007C1067">
      <w:pPr>
        <w:pStyle w:val="ProductList-Offering2HeadingNoBorder"/>
        <w:outlineLvl w:val="2"/>
      </w:pPr>
      <w:r>
        <w:t>Project</w:t>
      </w:r>
      <w:r>
        <w:fldChar w:fldCharType="begin"/>
      </w:r>
      <w:r>
        <w:instrText xml:space="preserve"> TC "</w:instrText>
      </w:r>
      <w:bookmarkStart w:id="402" w:name="_Toc41635744"/>
      <w:r>
        <w:instrText>Project</w:instrText>
      </w:r>
      <w:bookmarkEnd w:id="402"/>
      <w:r>
        <w:instrText>" \l 3</w:instrText>
      </w:r>
      <w:r>
        <w:fldChar w:fldCharType="end"/>
      </w:r>
    </w:p>
    <w:p w14:paraId="0642E170" w14:textId="77777777" w:rsidR="004501F2" w:rsidRDefault="004501F2">
      <w:pPr>
        <w:pStyle w:val="ProductList-Body"/>
      </w:pPr>
    </w:p>
    <w:tbl>
      <w:tblPr>
        <w:tblStyle w:val="PURTable"/>
        <w:tblW w:w="0" w:type="dxa"/>
        <w:tblLook w:val="04A0" w:firstRow="1" w:lastRow="0" w:firstColumn="1" w:lastColumn="0" w:noHBand="0" w:noVBand="1"/>
      </w:tblPr>
      <w:tblGrid>
        <w:gridCol w:w="5498"/>
        <w:gridCol w:w="5418"/>
      </w:tblGrid>
      <w:tr w:rsidR="004501F2" w14:paraId="755C21C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ECF2814" w14:textId="77777777" w:rsidR="004501F2" w:rsidRDefault="007C1067">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14:paraId="7C416F6A" w14:textId="77777777" w:rsidR="004501F2" w:rsidRDefault="007C1067">
            <w:pPr>
              <w:pStyle w:val="ProductList-TableBody"/>
            </w:pPr>
            <w:r>
              <w:rPr>
                <w:color w:val="FFFFFF"/>
              </w:rPr>
              <w:t>Iegūtā(s) licence(s)</w:t>
            </w:r>
          </w:p>
        </w:tc>
      </w:tr>
      <w:tr w:rsidR="004501F2" w14:paraId="78F06BFA" w14:textId="77777777">
        <w:tc>
          <w:tcPr>
            <w:tcW w:w="6120" w:type="dxa"/>
            <w:tcBorders>
              <w:top w:val="single" w:sz="4" w:space="0" w:color="6E6E6E"/>
              <w:left w:val="single" w:sz="4" w:space="0" w:color="6E6E6E"/>
              <w:bottom w:val="none" w:sz="4" w:space="0" w:color="6E6E6E"/>
              <w:right w:val="single" w:sz="4" w:space="0" w:color="6E6E6E"/>
            </w:tcBorders>
          </w:tcPr>
          <w:p w14:paraId="6A88BB43" w14:textId="77777777" w:rsidR="004501F2" w:rsidRDefault="007C1067">
            <w:pPr>
              <w:pStyle w:val="ProductList-TableBody"/>
            </w:pPr>
            <w:r>
              <w:t>Project 1. plāns no SA</w:t>
            </w:r>
          </w:p>
        </w:tc>
        <w:tc>
          <w:tcPr>
            <w:tcW w:w="6000" w:type="dxa"/>
            <w:tcBorders>
              <w:top w:val="single" w:sz="4" w:space="0" w:color="6E6E6E"/>
              <w:left w:val="single" w:sz="4" w:space="0" w:color="6E6E6E"/>
              <w:bottom w:val="single" w:sz="4" w:space="0" w:color="6E6E6E"/>
              <w:right w:val="single" w:sz="4" w:space="0" w:color="6E6E6E"/>
            </w:tcBorders>
          </w:tcPr>
          <w:p w14:paraId="1A84EFCE" w14:textId="77777777" w:rsidR="004501F2" w:rsidRDefault="007C1067">
            <w:pPr>
              <w:pStyle w:val="ProductList-TableBody"/>
            </w:pPr>
            <w:r>
              <w:t xml:space="preserve">Project Standard </w:t>
            </w:r>
          </w:p>
        </w:tc>
      </w:tr>
      <w:tr w:rsidR="004501F2" w14:paraId="68807814" w14:textId="77777777">
        <w:tc>
          <w:tcPr>
            <w:tcW w:w="6120" w:type="dxa"/>
            <w:tcBorders>
              <w:top w:val="none" w:sz="4" w:space="0" w:color="6E6E6E"/>
              <w:left w:val="single" w:sz="4" w:space="0" w:color="6E6E6E"/>
              <w:bottom w:val="single" w:sz="4" w:space="0" w:color="6E6E6E"/>
              <w:right w:val="single" w:sz="4" w:space="0" w:color="6E6E6E"/>
            </w:tcBorders>
          </w:tcPr>
          <w:p w14:paraId="3A6B543A" w14:textId="77777777" w:rsidR="004501F2" w:rsidRDefault="004501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8AF908" w14:textId="77777777" w:rsidR="004501F2" w:rsidRDefault="007C1067">
            <w:pPr>
              <w:pStyle w:val="ProductList-TableBody"/>
            </w:pPr>
            <w:r>
              <w:t xml:space="preserve">Project Server CAL </w:t>
            </w:r>
          </w:p>
        </w:tc>
      </w:tr>
      <w:tr w:rsidR="004501F2" w14:paraId="0105922E" w14:textId="77777777">
        <w:tc>
          <w:tcPr>
            <w:tcW w:w="6120" w:type="dxa"/>
            <w:tcBorders>
              <w:top w:val="single" w:sz="4" w:space="0" w:color="6E6E6E"/>
              <w:left w:val="single" w:sz="4" w:space="0" w:color="6E6E6E"/>
              <w:bottom w:val="none" w:sz="4" w:space="0" w:color="6E6E6E"/>
              <w:right w:val="single" w:sz="4" w:space="0" w:color="6E6E6E"/>
            </w:tcBorders>
          </w:tcPr>
          <w:p w14:paraId="238B7EBE" w14:textId="77777777" w:rsidR="004501F2" w:rsidRDefault="007C1067">
            <w:pPr>
              <w:pStyle w:val="ProductList-TableBody"/>
            </w:pPr>
            <w:r>
              <w:t>Project 3. plāns no SA</w:t>
            </w:r>
          </w:p>
        </w:tc>
        <w:tc>
          <w:tcPr>
            <w:tcW w:w="6000" w:type="dxa"/>
            <w:tcBorders>
              <w:top w:val="single" w:sz="4" w:space="0" w:color="6E6E6E"/>
              <w:left w:val="single" w:sz="4" w:space="0" w:color="6E6E6E"/>
              <w:bottom w:val="single" w:sz="4" w:space="0" w:color="6E6E6E"/>
              <w:right w:val="single" w:sz="4" w:space="0" w:color="6E6E6E"/>
            </w:tcBorders>
          </w:tcPr>
          <w:p w14:paraId="398A12F2" w14:textId="77777777" w:rsidR="004501F2" w:rsidRDefault="007C1067">
            <w:pPr>
              <w:pStyle w:val="ProductList-TableBody"/>
            </w:pPr>
            <w:r>
              <w:t>Project Professional</w:t>
            </w:r>
          </w:p>
        </w:tc>
      </w:tr>
      <w:tr w:rsidR="004501F2" w14:paraId="60911B6F" w14:textId="77777777">
        <w:tc>
          <w:tcPr>
            <w:tcW w:w="6120" w:type="dxa"/>
            <w:tcBorders>
              <w:top w:val="none" w:sz="4" w:space="0" w:color="6E6E6E"/>
              <w:left w:val="single" w:sz="4" w:space="0" w:color="6E6E6E"/>
              <w:bottom w:val="single" w:sz="4" w:space="0" w:color="6E6E6E"/>
              <w:right w:val="single" w:sz="4" w:space="0" w:color="6E6E6E"/>
            </w:tcBorders>
          </w:tcPr>
          <w:p w14:paraId="4DC58E08" w14:textId="77777777" w:rsidR="004501F2" w:rsidRDefault="004501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E69FE7" w14:textId="77777777" w:rsidR="004501F2" w:rsidRDefault="007C1067">
            <w:pPr>
              <w:pStyle w:val="ProductList-TableBody"/>
            </w:pPr>
            <w:r>
              <w:t>Project Server CAL</w:t>
            </w:r>
          </w:p>
        </w:tc>
      </w:tr>
      <w:tr w:rsidR="004501F2" w14:paraId="5235FCA2" w14:textId="77777777">
        <w:tc>
          <w:tcPr>
            <w:tcW w:w="6120" w:type="dxa"/>
            <w:tcBorders>
              <w:top w:val="single" w:sz="4" w:space="0" w:color="6E6E6E"/>
              <w:left w:val="single" w:sz="4" w:space="0" w:color="6E6E6E"/>
              <w:bottom w:val="none" w:sz="4" w:space="0" w:color="6E6E6E"/>
              <w:right w:val="single" w:sz="4" w:space="0" w:color="6E6E6E"/>
            </w:tcBorders>
          </w:tcPr>
          <w:p w14:paraId="39D66C35" w14:textId="77777777" w:rsidR="004501F2" w:rsidRDefault="007C1067">
            <w:pPr>
              <w:pStyle w:val="ProductList-TableBody"/>
            </w:pPr>
            <w:r>
              <w:t>Project 5. plāns no SA</w:t>
            </w:r>
          </w:p>
        </w:tc>
        <w:tc>
          <w:tcPr>
            <w:tcW w:w="6000" w:type="dxa"/>
            <w:tcBorders>
              <w:top w:val="single" w:sz="4" w:space="0" w:color="6E6E6E"/>
              <w:left w:val="single" w:sz="4" w:space="0" w:color="6E6E6E"/>
              <w:bottom w:val="single" w:sz="4" w:space="0" w:color="6E6E6E"/>
              <w:right w:val="single" w:sz="4" w:space="0" w:color="6E6E6E"/>
            </w:tcBorders>
          </w:tcPr>
          <w:p w14:paraId="720202E5" w14:textId="77777777" w:rsidR="004501F2" w:rsidRDefault="007C1067">
            <w:pPr>
              <w:pStyle w:val="ProductList-TableBody"/>
            </w:pPr>
            <w:r>
              <w:t>Project Professional</w:t>
            </w:r>
          </w:p>
        </w:tc>
      </w:tr>
      <w:tr w:rsidR="004501F2" w14:paraId="1D347890" w14:textId="77777777">
        <w:tc>
          <w:tcPr>
            <w:tcW w:w="6120" w:type="dxa"/>
            <w:tcBorders>
              <w:top w:val="none" w:sz="4" w:space="0" w:color="6E6E6E"/>
              <w:left w:val="single" w:sz="4" w:space="0" w:color="6E6E6E"/>
              <w:bottom w:val="single" w:sz="4" w:space="0" w:color="6E6E6E"/>
              <w:right w:val="single" w:sz="4" w:space="0" w:color="6E6E6E"/>
            </w:tcBorders>
          </w:tcPr>
          <w:p w14:paraId="7C29ACFD" w14:textId="77777777" w:rsidR="004501F2" w:rsidRDefault="004501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DE5374" w14:textId="77777777" w:rsidR="004501F2" w:rsidRDefault="007C1067">
            <w:pPr>
              <w:pStyle w:val="ProductList-TableBody"/>
            </w:pPr>
            <w:r>
              <w:t>Project Server CAL</w:t>
            </w:r>
          </w:p>
        </w:tc>
      </w:tr>
    </w:tbl>
    <w:p w14:paraId="0101E39D" w14:textId="77777777" w:rsidR="004501F2" w:rsidRDefault="004501F2">
      <w:pPr>
        <w:pStyle w:val="ProductList-Body"/>
      </w:pPr>
    </w:p>
    <w:p w14:paraId="4085B376" w14:textId="77777777" w:rsidR="004501F2" w:rsidRDefault="007C1067">
      <w:pPr>
        <w:pStyle w:val="ProductList-Offering2HeadingNoBorder"/>
        <w:outlineLvl w:val="2"/>
      </w:pPr>
      <w:r>
        <w:t>Visio</w:t>
      </w:r>
      <w:r>
        <w:fldChar w:fldCharType="begin"/>
      </w:r>
      <w:r>
        <w:instrText xml:space="preserve"> TC "</w:instrText>
      </w:r>
      <w:bookmarkStart w:id="403" w:name="_Toc41635745"/>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05"/>
        <w:gridCol w:w="5311"/>
      </w:tblGrid>
      <w:tr w:rsidR="004501F2" w14:paraId="55E8FCA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64427CE6" w14:textId="77777777" w:rsidR="004501F2" w:rsidRDefault="007C1067">
            <w:pPr>
              <w:pStyle w:val="ProductList-TableBody"/>
            </w:pPr>
            <w:r>
              <w:rPr>
                <w:color w:val="FFFFFF"/>
              </w:rPr>
              <w:t>No SA Lietotāja SL</w:t>
            </w:r>
          </w:p>
        </w:tc>
        <w:tc>
          <w:tcPr>
            <w:tcW w:w="5880" w:type="dxa"/>
            <w:tcBorders>
              <w:left w:val="none" w:sz="4" w:space="0" w:color="6E6E6E"/>
              <w:bottom w:val="single" w:sz="4" w:space="0" w:color="6E6E6E"/>
              <w:right w:val="single" w:sz="4" w:space="0" w:color="6E6E6E"/>
            </w:tcBorders>
            <w:shd w:val="clear" w:color="auto" w:fill="0070C0"/>
          </w:tcPr>
          <w:p w14:paraId="65BE7059" w14:textId="77777777" w:rsidR="004501F2" w:rsidRDefault="007C1067">
            <w:pPr>
              <w:pStyle w:val="ProductList-TableBody"/>
            </w:pPr>
            <w:r>
              <w:rPr>
                <w:color w:val="FFFFFF"/>
              </w:rPr>
              <w:t>Iegūtā(s) licence(s)</w:t>
            </w:r>
          </w:p>
        </w:tc>
      </w:tr>
      <w:tr w:rsidR="004501F2" w14:paraId="2C670983" w14:textId="77777777">
        <w:tc>
          <w:tcPr>
            <w:tcW w:w="6240" w:type="dxa"/>
            <w:tcBorders>
              <w:top w:val="single" w:sz="4" w:space="0" w:color="6E6E6E"/>
              <w:left w:val="single" w:sz="4" w:space="0" w:color="6E6E6E"/>
              <w:bottom w:val="single" w:sz="4" w:space="0" w:color="6E6E6E"/>
              <w:right w:val="single" w:sz="4" w:space="0" w:color="6E6E6E"/>
            </w:tcBorders>
          </w:tcPr>
          <w:p w14:paraId="66311883" w14:textId="77777777" w:rsidR="004501F2" w:rsidRDefault="007C1067">
            <w:pPr>
              <w:pStyle w:val="ProductList-TableBody"/>
            </w:pPr>
            <w:r>
              <w:t>Visio Online 1. un 2. plāns No SA</w:t>
            </w:r>
          </w:p>
        </w:tc>
        <w:tc>
          <w:tcPr>
            <w:tcW w:w="5880" w:type="dxa"/>
            <w:tcBorders>
              <w:top w:val="single" w:sz="4" w:space="0" w:color="6E6E6E"/>
              <w:left w:val="single" w:sz="4" w:space="0" w:color="6E6E6E"/>
              <w:bottom w:val="single" w:sz="4" w:space="0" w:color="6E6E6E"/>
              <w:right w:val="single" w:sz="4" w:space="0" w:color="6E6E6E"/>
            </w:tcBorders>
          </w:tcPr>
          <w:p w14:paraId="048639E0" w14:textId="77777777" w:rsidR="004501F2" w:rsidRDefault="007C1067">
            <w:pPr>
              <w:pStyle w:val="ProductList-TableBody"/>
            </w:pPr>
            <w:r>
              <w:t>Visio Professional</w:t>
            </w:r>
          </w:p>
        </w:tc>
      </w:tr>
      <w:tr w:rsidR="004501F2" w14:paraId="7F5DE73C" w14:textId="77777777">
        <w:tc>
          <w:tcPr>
            <w:tcW w:w="6240" w:type="dxa"/>
            <w:tcBorders>
              <w:top w:val="single" w:sz="4" w:space="0" w:color="6E6E6E"/>
              <w:left w:val="single" w:sz="4" w:space="0" w:color="6E6E6E"/>
              <w:right w:val="single" w:sz="4" w:space="0" w:color="6E6E6E"/>
            </w:tcBorders>
          </w:tcPr>
          <w:p w14:paraId="07E4B6D7" w14:textId="77777777" w:rsidR="004501F2" w:rsidRDefault="007C1067">
            <w:pPr>
              <w:pStyle w:val="ProductList-TableBody"/>
            </w:pPr>
            <w:r>
              <w:t>Visio Online Plan 1 From SA</w:t>
            </w:r>
          </w:p>
        </w:tc>
        <w:tc>
          <w:tcPr>
            <w:tcW w:w="5880" w:type="dxa"/>
            <w:tcBorders>
              <w:top w:val="single" w:sz="4" w:space="0" w:color="6E6E6E"/>
              <w:left w:val="single" w:sz="4" w:space="0" w:color="6E6E6E"/>
              <w:right w:val="single" w:sz="4" w:space="0" w:color="6E6E6E"/>
            </w:tcBorders>
          </w:tcPr>
          <w:p w14:paraId="6C471E2F" w14:textId="77777777" w:rsidR="004501F2" w:rsidRDefault="007C1067">
            <w:pPr>
              <w:pStyle w:val="ProductList-TableBody"/>
            </w:pPr>
            <w:r>
              <w:t>Visio Standard</w:t>
            </w:r>
          </w:p>
        </w:tc>
      </w:tr>
    </w:tbl>
    <w:p w14:paraId="507CD3DE" w14:textId="77777777" w:rsidR="004501F2" w:rsidRDefault="007C1067">
      <w:pPr>
        <w:pStyle w:val="ProductList-SectionHeading"/>
        <w:pageBreakBefore/>
        <w:outlineLvl w:val="0"/>
      </w:pPr>
      <w:bookmarkStart w:id="404" w:name="_Sec562"/>
      <w:bookmarkEnd w:id="377"/>
      <w:r>
        <w:t>Pielikums D — Profesionālie pakalpojumi</w:t>
      </w:r>
      <w:r>
        <w:fldChar w:fldCharType="begin"/>
      </w:r>
      <w:r>
        <w:instrText xml:space="preserve"> TC "</w:instrText>
      </w:r>
      <w:bookmarkStart w:id="405" w:name="_Toc41635746"/>
      <w:r>
        <w:instrText>Pielikums D — Profesionālie pakalpojumi</w:instrText>
      </w:r>
      <w:bookmarkEnd w:id="405"/>
      <w:r>
        <w:instrText>" \l 1</w:instrText>
      </w:r>
      <w:r>
        <w:fldChar w:fldCharType="end"/>
      </w:r>
    </w:p>
    <w:p w14:paraId="5FD8DB37" w14:textId="77777777" w:rsidR="004501F2" w:rsidRDefault="007C1067">
      <w:pPr>
        <w:pStyle w:val="ProductList-Body"/>
      </w:pPr>
      <w:r>
        <w:t>Tālāk ir aprakstīti ar Microsoft lielapjoma licencēšanu pieejamie Profesionālie pakalpojumi.</w:t>
      </w:r>
    </w:p>
    <w:p w14:paraId="1D5EB894" w14:textId="77777777" w:rsidR="004501F2" w:rsidRDefault="007C1067">
      <w:pPr>
        <w:pStyle w:val="ProductList-Offering1Heading"/>
        <w:outlineLvl w:val="1"/>
      </w:pPr>
      <w:bookmarkStart w:id="406" w:name="_Sec565"/>
      <w:r>
        <w:t>Microsoft Premier atbalsta piedāvājumi</w:t>
      </w:r>
      <w:bookmarkEnd w:id="406"/>
      <w:r>
        <w:fldChar w:fldCharType="begin"/>
      </w:r>
      <w:r>
        <w:instrText xml:space="preserve"> TC "</w:instrText>
      </w:r>
      <w:bookmarkStart w:id="407" w:name="_Toc41635747"/>
      <w:r>
        <w:instrText>Microsoft Premier atbalsta piedāvājumi</w:instrText>
      </w:r>
      <w:bookmarkEnd w:id="407"/>
      <w:r>
        <w:instrText>" \l 2</w:instrText>
      </w:r>
      <w:r>
        <w:fldChar w:fldCharType="end"/>
      </w:r>
    </w:p>
    <w:tbl>
      <w:tblPr>
        <w:tblStyle w:val="PURTable"/>
        <w:tblW w:w="0" w:type="dxa"/>
        <w:tblLook w:val="04A0" w:firstRow="1" w:lastRow="0" w:firstColumn="1" w:lastColumn="0" w:noHBand="0" w:noVBand="1"/>
      </w:tblPr>
      <w:tblGrid>
        <w:gridCol w:w="3674"/>
        <w:gridCol w:w="1806"/>
        <w:gridCol w:w="1824"/>
        <w:gridCol w:w="1806"/>
        <w:gridCol w:w="1806"/>
      </w:tblGrid>
      <w:tr w:rsidR="004501F2" w14:paraId="553241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DBD94F" w14:textId="77777777" w:rsidR="004501F2" w:rsidRDefault="007C1067">
            <w:pPr>
              <w:pStyle w:val="ProductList-TableBody"/>
            </w:pPr>
            <w:r>
              <w:rPr>
                <w:color w:val="FFFFFF"/>
              </w:rPr>
              <w:t>Zona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E2C99D7" w14:textId="77777777" w:rsidR="004501F2" w:rsidRDefault="007C106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016CDC2" w14:textId="77777777" w:rsidR="004501F2" w:rsidRDefault="007C106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5E060AC" w14:textId="77777777" w:rsidR="004501F2" w:rsidRDefault="007C106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BE96E1E" w14:textId="77777777" w:rsidR="004501F2" w:rsidRDefault="007C1067">
            <w:pPr>
              <w:pStyle w:val="ProductList-TableBody"/>
              <w:jc w:val="center"/>
            </w:pPr>
            <w:r>
              <w:rPr>
                <w:color w:val="FFFFFF"/>
              </w:rPr>
              <w:t>Premier Plus</w:t>
            </w:r>
          </w:p>
        </w:tc>
      </w:tr>
      <w:tr w:rsidR="004501F2" w14:paraId="57502CE6" w14:textId="77777777">
        <w:tc>
          <w:tcPr>
            <w:tcW w:w="4040" w:type="dxa"/>
            <w:tcBorders>
              <w:top w:val="single" w:sz="4" w:space="0" w:color="000000"/>
              <w:left w:val="single" w:sz="4" w:space="0" w:color="000000"/>
              <w:bottom w:val="single" w:sz="4" w:space="0" w:color="000000"/>
              <w:right w:val="single" w:sz="4" w:space="0" w:color="000000"/>
            </w:tcBorders>
          </w:tcPr>
          <w:p w14:paraId="03FE119D" w14:textId="77777777" w:rsidR="004501F2" w:rsidRDefault="007C1067">
            <w:pPr>
              <w:pStyle w:val="ProductList-TableBody"/>
            </w:pPr>
            <w:r>
              <w:t>Atbalsta kontu pārvaldība</w:t>
            </w:r>
          </w:p>
        </w:tc>
        <w:tc>
          <w:tcPr>
            <w:tcW w:w="1960" w:type="dxa"/>
            <w:tcBorders>
              <w:top w:val="single" w:sz="4" w:space="0" w:color="000000"/>
              <w:left w:val="single" w:sz="4" w:space="0" w:color="000000"/>
              <w:bottom w:val="single" w:sz="4" w:space="0" w:color="000000"/>
              <w:right w:val="single" w:sz="4" w:space="0" w:color="000000"/>
            </w:tcBorders>
          </w:tcPr>
          <w:p w14:paraId="44F673F3" w14:textId="77777777" w:rsidR="004501F2" w:rsidRDefault="007C10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CB08CB" w14:textId="77777777" w:rsidR="004501F2" w:rsidRDefault="007C10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1D3395" w14:textId="77777777" w:rsidR="004501F2" w:rsidRDefault="007C10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509AD1" w14:textId="77777777" w:rsidR="004501F2" w:rsidRDefault="007C1067">
            <w:pPr>
              <w:pStyle w:val="ProductList-TableBody"/>
              <w:jc w:val="center"/>
            </w:pPr>
            <w:r>
              <w:t>X</w:t>
            </w:r>
          </w:p>
        </w:tc>
      </w:tr>
      <w:tr w:rsidR="004501F2" w14:paraId="100BAF76" w14:textId="77777777">
        <w:tc>
          <w:tcPr>
            <w:tcW w:w="4040" w:type="dxa"/>
            <w:tcBorders>
              <w:top w:val="single" w:sz="4" w:space="0" w:color="000000"/>
              <w:left w:val="single" w:sz="4" w:space="0" w:color="000000"/>
              <w:bottom w:val="single" w:sz="4" w:space="0" w:color="000000"/>
              <w:right w:val="single" w:sz="4" w:space="0" w:color="000000"/>
            </w:tcBorders>
          </w:tcPr>
          <w:p w14:paraId="39D75FC0" w14:textId="77777777" w:rsidR="004501F2" w:rsidRDefault="007C1067">
            <w:pPr>
              <w:pStyle w:val="ProductList-TableBody"/>
            </w:pPr>
            <w:r>
              <w:t>Darbs ar klientu profiliem un ziņojumiem</w:t>
            </w:r>
          </w:p>
        </w:tc>
        <w:tc>
          <w:tcPr>
            <w:tcW w:w="1960" w:type="dxa"/>
            <w:tcBorders>
              <w:top w:val="single" w:sz="4" w:space="0" w:color="000000"/>
              <w:left w:val="single" w:sz="4" w:space="0" w:color="000000"/>
              <w:bottom w:val="single" w:sz="4" w:space="0" w:color="000000"/>
              <w:right w:val="single" w:sz="4" w:space="0" w:color="000000"/>
            </w:tcBorders>
          </w:tcPr>
          <w:p w14:paraId="16812DAE" w14:textId="77777777" w:rsidR="004501F2" w:rsidRDefault="007C1067">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14:paraId="74C23962" w14:textId="77777777" w:rsidR="004501F2" w:rsidRDefault="007C1067">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14:paraId="5A206840" w14:textId="77777777" w:rsidR="004501F2" w:rsidRDefault="007C1067">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14:paraId="284C3EA3" w14:textId="77777777" w:rsidR="004501F2" w:rsidRDefault="007C1067">
            <w:pPr>
              <w:pStyle w:val="ProductList-TableBody"/>
            </w:pPr>
            <w:r>
              <w:t>Mēneša</w:t>
            </w:r>
          </w:p>
        </w:tc>
      </w:tr>
      <w:tr w:rsidR="004501F2" w14:paraId="5F01F816" w14:textId="77777777">
        <w:tc>
          <w:tcPr>
            <w:tcW w:w="4040" w:type="dxa"/>
            <w:tcBorders>
              <w:top w:val="single" w:sz="4" w:space="0" w:color="000000"/>
              <w:left w:val="single" w:sz="4" w:space="0" w:color="000000"/>
              <w:bottom w:val="single" w:sz="4" w:space="0" w:color="000000"/>
              <w:right w:val="single" w:sz="4" w:space="0" w:color="000000"/>
            </w:tcBorders>
          </w:tcPr>
          <w:p w14:paraId="2B56F6D8" w14:textId="77777777" w:rsidR="004501F2" w:rsidRDefault="007C1067">
            <w:pPr>
              <w:pStyle w:val="ProductList-TableBody"/>
            </w:pPr>
            <w:r>
              <w:t>Atbalsta palīdzība (gadā piešķirts stundu skaits)</w:t>
            </w:r>
          </w:p>
        </w:tc>
        <w:tc>
          <w:tcPr>
            <w:tcW w:w="1960" w:type="dxa"/>
            <w:tcBorders>
              <w:top w:val="single" w:sz="4" w:space="0" w:color="000000"/>
              <w:left w:val="single" w:sz="4" w:space="0" w:color="000000"/>
              <w:bottom w:val="single" w:sz="4" w:space="0" w:color="000000"/>
              <w:right w:val="single" w:sz="4" w:space="0" w:color="000000"/>
            </w:tcBorders>
          </w:tcPr>
          <w:p w14:paraId="4248800E" w14:textId="77777777" w:rsidR="004501F2" w:rsidRDefault="007C1067">
            <w:pPr>
              <w:pStyle w:val="ProductList-TableBody"/>
            </w:pPr>
            <w:r>
              <w:t>Līdz 10 stundām</w:t>
            </w:r>
          </w:p>
        </w:tc>
        <w:tc>
          <w:tcPr>
            <w:tcW w:w="1960" w:type="dxa"/>
            <w:tcBorders>
              <w:top w:val="single" w:sz="4" w:space="0" w:color="000000"/>
              <w:left w:val="single" w:sz="4" w:space="0" w:color="000000"/>
              <w:bottom w:val="single" w:sz="4" w:space="0" w:color="000000"/>
              <w:right w:val="single" w:sz="4" w:space="0" w:color="000000"/>
            </w:tcBorders>
          </w:tcPr>
          <w:p w14:paraId="72656CC7" w14:textId="77777777" w:rsidR="004501F2" w:rsidRDefault="007C1067">
            <w:pPr>
              <w:pStyle w:val="ProductList-TableBody"/>
            </w:pPr>
            <w:r>
              <w:t>Līdz 10 stundām</w:t>
            </w:r>
          </w:p>
          <w:p w14:paraId="380B0A60" w14:textId="77777777" w:rsidR="004501F2" w:rsidRDefault="007C1067">
            <w:pPr>
              <w:pStyle w:val="ProductList-TableBody"/>
            </w:pPr>
            <w:r>
              <w:t>+1 veselības pārbaude</w:t>
            </w:r>
          </w:p>
          <w:p w14:paraId="1A99D6ED" w14:textId="77777777" w:rsidR="004501F2" w:rsidRDefault="007C1067">
            <w:pPr>
              <w:pStyle w:val="ProductList-TableBody"/>
            </w:pPr>
            <w:r>
              <w:t>+1 seminārs</w:t>
            </w:r>
          </w:p>
        </w:tc>
        <w:tc>
          <w:tcPr>
            <w:tcW w:w="1960" w:type="dxa"/>
            <w:tcBorders>
              <w:top w:val="single" w:sz="4" w:space="0" w:color="000000"/>
              <w:left w:val="single" w:sz="4" w:space="0" w:color="000000"/>
              <w:bottom w:val="single" w:sz="4" w:space="0" w:color="000000"/>
              <w:right w:val="single" w:sz="4" w:space="0" w:color="000000"/>
            </w:tcBorders>
          </w:tcPr>
          <w:p w14:paraId="1AD6F19B" w14:textId="77777777" w:rsidR="004501F2" w:rsidRDefault="007C1067">
            <w:pPr>
              <w:pStyle w:val="ProductList-TableBody"/>
            </w:pPr>
            <w:r>
              <w:t xml:space="preserve">Līdz 120 stundām </w:t>
            </w:r>
          </w:p>
        </w:tc>
        <w:tc>
          <w:tcPr>
            <w:tcW w:w="1960" w:type="dxa"/>
            <w:tcBorders>
              <w:top w:val="single" w:sz="4" w:space="0" w:color="000000"/>
              <w:left w:val="single" w:sz="4" w:space="0" w:color="000000"/>
              <w:bottom w:val="single" w:sz="4" w:space="0" w:color="000000"/>
              <w:right w:val="single" w:sz="4" w:space="0" w:color="000000"/>
            </w:tcBorders>
          </w:tcPr>
          <w:p w14:paraId="42FF80EE" w14:textId="77777777" w:rsidR="004501F2" w:rsidRDefault="007C1067">
            <w:pPr>
              <w:pStyle w:val="ProductList-TableBody"/>
            </w:pPr>
            <w:r>
              <w:t>Līdz 160 stundām</w:t>
            </w:r>
          </w:p>
        </w:tc>
      </w:tr>
      <w:tr w:rsidR="004501F2" w14:paraId="3E95147B" w14:textId="77777777">
        <w:tc>
          <w:tcPr>
            <w:tcW w:w="4040" w:type="dxa"/>
            <w:tcBorders>
              <w:top w:val="single" w:sz="4" w:space="0" w:color="000000"/>
              <w:left w:val="single" w:sz="4" w:space="0" w:color="000000"/>
              <w:bottom w:val="single" w:sz="4" w:space="0" w:color="000000"/>
              <w:right w:val="single" w:sz="4" w:space="0" w:color="000000"/>
            </w:tcBorders>
          </w:tcPr>
          <w:p w14:paraId="699744B9" w14:textId="77777777" w:rsidR="004501F2" w:rsidRDefault="007C1067">
            <w:pPr>
              <w:pStyle w:val="ProductList-TableBody"/>
            </w:pPr>
            <w:r>
              <w:t>Problēmu risināšanas atbalsts (PRS) (piešķirts reizi gadā)</w:t>
            </w:r>
          </w:p>
        </w:tc>
        <w:tc>
          <w:tcPr>
            <w:tcW w:w="1960" w:type="dxa"/>
            <w:tcBorders>
              <w:top w:val="single" w:sz="4" w:space="0" w:color="000000"/>
              <w:left w:val="single" w:sz="4" w:space="0" w:color="000000"/>
              <w:bottom w:val="single" w:sz="4" w:space="0" w:color="000000"/>
              <w:right w:val="single" w:sz="4" w:space="0" w:color="000000"/>
            </w:tcBorders>
          </w:tcPr>
          <w:p w14:paraId="6B345A27" w14:textId="77777777" w:rsidR="004501F2" w:rsidRDefault="007C1067">
            <w:pPr>
              <w:pStyle w:val="ProductList-TableBody"/>
            </w:pPr>
            <w:r>
              <w:t>Līdz 40 stundām</w:t>
            </w:r>
          </w:p>
        </w:tc>
        <w:tc>
          <w:tcPr>
            <w:tcW w:w="1960" w:type="dxa"/>
            <w:tcBorders>
              <w:top w:val="single" w:sz="4" w:space="0" w:color="000000"/>
              <w:left w:val="single" w:sz="4" w:space="0" w:color="000000"/>
              <w:bottom w:val="single" w:sz="4" w:space="0" w:color="000000"/>
              <w:right w:val="single" w:sz="4" w:space="0" w:color="000000"/>
            </w:tcBorders>
          </w:tcPr>
          <w:p w14:paraId="5273680D" w14:textId="77777777" w:rsidR="004501F2" w:rsidRDefault="007C1067">
            <w:pPr>
              <w:pStyle w:val="ProductList-TableBody"/>
            </w:pPr>
            <w:r>
              <w:t>Līdz 30 stundām</w:t>
            </w:r>
          </w:p>
        </w:tc>
        <w:tc>
          <w:tcPr>
            <w:tcW w:w="1960" w:type="dxa"/>
            <w:tcBorders>
              <w:top w:val="single" w:sz="4" w:space="0" w:color="000000"/>
              <w:left w:val="single" w:sz="4" w:space="0" w:color="000000"/>
              <w:bottom w:val="single" w:sz="4" w:space="0" w:color="000000"/>
              <w:right w:val="single" w:sz="4" w:space="0" w:color="000000"/>
            </w:tcBorders>
          </w:tcPr>
          <w:p w14:paraId="306BAB7E" w14:textId="77777777" w:rsidR="004501F2" w:rsidRDefault="007C1067">
            <w:pPr>
              <w:pStyle w:val="ProductList-TableBody"/>
            </w:pPr>
            <w:r>
              <w:t xml:space="preserve">Līdz 80 stundām </w:t>
            </w:r>
          </w:p>
        </w:tc>
        <w:tc>
          <w:tcPr>
            <w:tcW w:w="1960" w:type="dxa"/>
            <w:tcBorders>
              <w:top w:val="single" w:sz="4" w:space="0" w:color="000000"/>
              <w:left w:val="single" w:sz="4" w:space="0" w:color="000000"/>
              <w:bottom w:val="single" w:sz="4" w:space="0" w:color="000000"/>
              <w:right w:val="single" w:sz="4" w:space="0" w:color="000000"/>
            </w:tcBorders>
          </w:tcPr>
          <w:p w14:paraId="2D9EC269" w14:textId="77777777" w:rsidR="004501F2" w:rsidRDefault="007C1067">
            <w:pPr>
              <w:pStyle w:val="ProductList-TableBody"/>
            </w:pPr>
            <w:r>
              <w:t>Līdz 140 stundām</w:t>
            </w:r>
          </w:p>
        </w:tc>
      </w:tr>
      <w:tr w:rsidR="004501F2" w14:paraId="5F73B153" w14:textId="77777777">
        <w:tc>
          <w:tcPr>
            <w:tcW w:w="4040" w:type="dxa"/>
            <w:tcBorders>
              <w:top w:val="single" w:sz="4" w:space="0" w:color="000000"/>
              <w:left w:val="single" w:sz="4" w:space="0" w:color="000000"/>
              <w:bottom w:val="single" w:sz="4" w:space="0" w:color="000000"/>
              <w:right w:val="single" w:sz="4" w:space="0" w:color="000000"/>
            </w:tcBorders>
          </w:tcPr>
          <w:p w14:paraId="783F8075" w14:textId="77777777" w:rsidR="004501F2" w:rsidRDefault="007C1067">
            <w:pPr>
              <w:pStyle w:val="ProductList-TableBody"/>
            </w:pPr>
            <w:r>
              <w:t>24X7 krīzes situāciju eskalācijas pārvaldība (1. kritiskuma pakāpe)</w:t>
            </w:r>
          </w:p>
        </w:tc>
        <w:tc>
          <w:tcPr>
            <w:tcW w:w="1960" w:type="dxa"/>
            <w:tcBorders>
              <w:top w:val="single" w:sz="4" w:space="0" w:color="000000"/>
              <w:left w:val="single" w:sz="4" w:space="0" w:color="000000"/>
              <w:bottom w:val="single" w:sz="4" w:space="0" w:color="000000"/>
              <w:right w:val="single" w:sz="4" w:space="0" w:color="000000"/>
            </w:tcBorders>
          </w:tcPr>
          <w:p w14:paraId="372FF72D" w14:textId="77777777" w:rsidR="004501F2" w:rsidRDefault="007C10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2A37C3" w14:textId="77777777" w:rsidR="004501F2" w:rsidRDefault="007C10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AA1971" w14:textId="77777777" w:rsidR="004501F2" w:rsidRDefault="007C10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9EE995" w14:textId="77777777" w:rsidR="004501F2" w:rsidRDefault="007C1067">
            <w:pPr>
              <w:pStyle w:val="ProductList-TableBody"/>
              <w:jc w:val="center"/>
            </w:pPr>
            <w:r>
              <w:t>X</w:t>
            </w:r>
          </w:p>
        </w:tc>
      </w:tr>
      <w:tr w:rsidR="004501F2" w14:paraId="74FF1D1C" w14:textId="77777777">
        <w:tc>
          <w:tcPr>
            <w:tcW w:w="4040" w:type="dxa"/>
            <w:tcBorders>
              <w:top w:val="single" w:sz="4" w:space="0" w:color="000000"/>
              <w:left w:val="single" w:sz="4" w:space="0" w:color="000000"/>
              <w:bottom w:val="single" w:sz="4" w:space="0" w:color="000000"/>
              <w:right w:val="single" w:sz="4" w:space="0" w:color="000000"/>
            </w:tcBorders>
          </w:tcPr>
          <w:p w14:paraId="74669FD4" w14:textId="77777777" w:rsidR="004501F2" w:rsidRDefault="007C1067">
            <w:pPr>
              <w:pStyle w:val="ProductList-TableBody"/>
            </w:pPr>
            <w:r>
              <w:t>Ātrā atbalsta nodrošināšana uz vietas</w:t>
            </w:r>
          </w:p>
        </w:tc>
        <w:tc>
          <w:tcPr>
            <w:tcW w:w="1960" w:type="dxa"/>
            <w:tcBorders>
              <w:top w:val="single" w:sz="4" w:space="0" w:color="000000"/>
              <w:left w:val="single" w:sz="4" w:space="0" w:color="000000"/>
              <w:bottom w:val="single" w:sz="4" w:space="0" w:color="000000"/>
              <w:right w:val="single" w:sz="4" w:space="0" w:color="000000"/>
            </w:tcBorders>
          </w:tcPr>
          <w:p w14:paraId="200E90B0" w14:textId="77777777" w:rsidR="004501F2" w:rsidRDefault="007C10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D16F66" w14:textId="77777777" w:rsidR="004501F2" w:rsidRDefault="007C10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AB967D" w14:textId="77777777" w:rsidR="004501F2" w:rsidRDefault="007C10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B90B9C" w14:textId="77777777" w:rsidR="004501F2" w:rsidRDefault="007C1067">
            <w:pPr>
              <w:pStyle w:val="ProductList-TableBody"/>
              <w:jc w:val="center"/>
            </w:pPr>
            <w:r>
              <w:t>X</w:t>
            </w:r>
          </w:p>
        </w:tc>
      </w:tr>
      <w:tr w:rsidR="004501F2" w14:paraId="0EBDC313" w14:textId="77777777">
        <w:tc>
          <w:tcPr>
            <w:tcW w:w="4040" w:type="dxa"/>
            <w:tcBorders>
              <w:top w:val="single" w:sz="4" w:space="0" w:color="000000"/>
              <w:left w:val="single" w:sz="4" w:space="0" w:color="000000"/>
              <w:bottom w:val="single" w:sz="4" w:space="0" w:color="000000"/>
              <w:right w:val="single" w:sz="4" w:space="0" w:color="000000"/>
            </w:tcBorders>
          </w:tcPr>
          <w:p w14:paraId="7A0CB946" w14:textId="77777777" w:rsidR="004501F2" w:rsidRDefault="007C1067">
            <w:pPr>
              <w:pStyle w:val="ProductList-TableBody"/>
            </w:pPr>
            <w:r>
              <w:t>Proaktīvie informācijas pakalpojumi</w:t>
            </w:r>
          </w:p>
        </w:tc>
        <w:tc>
          <w:tcPr>
            <w:tcW w:w="1960" w:type="dxa"/>
            <w:tcBorders>
              <w:top w:val="single" w:sz="4" w:space="0" w:color="000000"/>
              <w:left w:val="single" w:sz="4" w:space="0" w:color="000000"/>
              <w:bottom w:val="single" w:sz="4" w:space="0" w:color="000000"/>
              <w:right w:val="single" w:sz="4" w:space="0" w:color="000000"/>
            </w:tcBorders>
          </w:tcPr>
          <w:p w14:paraId="552CA73E" w14:textId="77777777" w:rsidR="004501F2" w:rsidRDefault="007C10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18D642" w14:textId="77777777" w:rsidR="004501F2" w:rsidRDefault="007C10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E0688F" w14:textId="77777777" w:rsidR="004501F2" w:rsidRDefault="007C10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1813D6" w14:textId="77777777" w:rsidR="004501F2" w:rsidRDefault="007C1067">
            <w:pPr>
              <w:pStyle w:val="ProductList-TableBody"/>
              <w:jc w:val="center"/>
            </w:pPr>
            <w:r>
              <w:t>X</w:t>
            </w:r>
          </w:p>
        </w:tc>
      </w:tr>
      <w:tr w:rsidR="004501F2" w14:paraId="751748D2" w14:textId="77777777">
        <w:tc>
          <w:tcPr>
            <w:tcW w:w="4040" w:type="dxa"/>
            <w:tcBorders>
              <w:top w:val="single" w:sz="4" w:space="0" w:color="000000"/>
              <w:left w:val="single" w:sz="4" w:space="0" w:color="000000"/>
              <w:bottom w:val="single" w:sz="4" w:space="0" w:color="000000"/>
              <w:right w:val="single" w:sz="4" w:space="0" w:color="000000"/>
            </w:tcBorders>
          </w:tcPr>
          <w:p w14:paraId="20F16A93" w14:textId="77777777" w:rsidR="004501F2" w:rsidRDefault="007C1067">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6892457E" w14:textId="77777777" w:rsidR="004501F2" w:rsidRDefault="007C10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80E689" w14:textId="77777777" w:rsidR="004501F2" w:rsidRDefault="007C10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1907F6" w14:textId="77777777" w:rsidR="004501F2" w:rsidRDefault="007C10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533B50" w14:textId="77777777" w:rsidR="004501F2" w:rsidRDefault="007C1067">
            <w:pPr>
              <w:pStyle w:val="ProductList-TableBody"/>
              <w:jc w:val="center"/>
            </w:pPr>
            <w:r>
              <w:t>X</w:t>
            </w:r>
          </w:p>
        </w:tc>
      </w:tr>
      <w:tr w:rsidR="004501F2" w14:paraId="2FB1A933" w14:textId="77777777">
        <w:tc>
          <w:tcPr>
            <w:tcW w:w="4040" w:type="dxa"/>
            <w:tcBorders>
              <w:top w:val="single" w:sz="4" w:space="0" w:color="000000"/>
              <w:left w:val="single" w:sz="4" w:space="0" w:color="000000"/>
              <w:bottom w:val="single" w:sz="4" w:space="0" w:color="000000"/>
              <w:right w:val="single" w:sz="4" w:space="0" w:color="000000"/>
            </w:tcBorders>
          </w:tcPr>
          <w:p w14:paraId="19519B8C" w14:textId="77777777" w:rsidR="004501F2" w:rsidRDefault="007C1067">
            <w:pPr>
              <w:pStyle w:val="ProductList-TableBody"/>
            </w:pPr>
            <w:r>
              <w:t>Papildinājuma stundas</w:t>
            </w:r>
          </w:p>
        </w:tc>
        <w:tc>
          <w:tcPr>
            <w:tcW w:w="1960" w:type="dxa"/>
            <w:tcBorders>
              <w:top w:val="single" w:sz="4" w:space="0" w:color="000000"/>
              <w:left w:val="single" w:sz="4" w:space="0" w:color="000000"/>
              <w:bottom w:val="single" w:sz="4" w:space="0" w:color="000000"/>
              <w:right w:val="single" w:sz="4" w:space="0" w:color="000000"/>
            </w:tcBorders>
          </w:tcPr>
          <w:p w14:paraId="6AC91C0E" w14:textId="77777777" w:rsidR="004501F2" w:rsidRDefault="007C1067">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14:paraId="404628E4" w14:textId="77777777" w:rsidR="004501F2" w:rsidRDefault="007C1067">
            <w:pPr>
              <w:pStyle w:val="ProductList-TableBody"/>
            </w:pPr>
            <w:r>
              <w:t>Pakotnes 20</w:t>
            </w:r>
          </w:p>
        </w:tc>
        <w:tc>
          <w:tcPr>
            <w:tcW w:w="1960" w:type="dxa"/>
            <w:tcBorders>
              <w:top w:val="single" w:sz="4" w:space="0" w:color="000000"/>
              <w:left w:val="single" w:sz="4" w:space="0" w:color="000000"/>
              <w:bottom w:val="single" w:sz="4" w:space="0" w:color="000000"/>
              <w:right w:val="single" w:sz="4" w:space="0" w:color="000000"/>
            </w:tcBorders>
          </w:tcPr>
          <w:p w14:paraId="5E9B8A91" w14:textId="77777777" w:rsidR="004501F2" w:rsidRDefault="007C1067">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14:paraId="101FD16B" w14:textId="77777777" w:rsidR="004501F2" w:rsidRDefault="007C1067">
            <w:pPr>
              <w:pStyle w:val="ProductList-TableBody"/>
            </w:pPr>
            <w:r>
              <w:t>Pakotnes pa 20</w:t>
            </w:r>
          </w:p>
        </w:tc>
      </w:tr>
    </w:tbl>
    <w:p w14:paraId="4DB4CD43" w14:textId="77777777" w:rsidR="004501F2" w:rsidRDefault="007C1067">
      <w:pPr>
        <w:pStyle w:val="ProductList-Body"/>
      </w:pPr>
      <w:r>
        <w:rPr>
          <w:vertAlign w:val="superscript"/>
        </w:rPr>
        <w:t xml:space="preserve">1 </w:t>
      </w:r>
      <w:r>
        <w:rPr>
          <w:i/>
        </w:rPr>
        <w:t>Darba laiks ir definēts lokāli.</w:t>
      </w:r>
    </w:p>
    <w:p w14:paraId="2C3364F9" w14:textId="77777777" w:rsidR="004501F2" w:rsidRDefault="004501F2">
      <w:pPr>
        <w:pStyle w:val="ProductList-Body"/>
      </w:pPr>
    </w:p>
    <w:tbl>
      <w:tblPr>
        <w:tblStyle w:val="PURTable"/>
        <w:tblW w:w="0" w:type="dxa"/>
        <w:tblLook w:val="04A0" w:firstRow="1" w:lastRow="0" w:firstColumn="1" w:lastColumn="0" w:noHBand="0" w:noVBand="1"/>
      </w:tblPr>
      <w:tblGrid>
        <w:gridCol w:w="2691"/>
        <w:gridCol w:w="2739"/>
        <w:gridCol w:w="2717"/>
        <w:gridCol w:w="2769"/>
      </w:tblGrid>
      <w:tr w:rsidR="004501F2" w14:paraId="6E262ED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B571EF" w14:textId="77777777" w:rsidR="004501F2" w:rsidRDefault="007C1067">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E0B09F" w14:textId="77777777" w:rsidR="004501F2" w:rsidRDefault="007C1067">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E49297" w14:textId="77777777" w:rsidR="004501F2" w:rsidRDefault="007C1067">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D861A1" w14:textId="77777777" w:rsidR="004501F2" w:rsidRDefault="007C1067">
            <w:pPr>
              <w:pStyle w:val="ProductList-TableBody"/>
            </w:pPr>
            <w:r>
              <w:rPr>
                <w:color w:val="FFFFFF"/>
              </w:rPr>
              <w:t>Klienta sagaidāmā rīcība</w:t>
            </w:r>
          </w:p>
        </w:tc>
      </w:tr>
      <w:tr w:rsidR="004501F2" w14:paraId="0E7C46A7" w14:textId="77777777">
        <w:tc>
          <w:tcPr>
            <w:tcW w:w="3060" w:type="dxa"/>
            <w:tcBorders>
              <w:top w:val="single" w:sz="4" w:space="0" w:color="000000"/>
              <w:left w:val="single" w:sz="4" w:space="0" w:color="000000"/>
              <w:bottom w:val="single" w:sz="4" w:space="0" w:color="000000"/>
              <w:right w:val="single" w:sz="4" w:space="0" w:color="000000"/>
            </w:tcBorders>
          </w:tcPr>
          <w:p w14:paraId="49E091CD" w14:textId="77777777" w:rsidR="004501F2" w:rsidRDefault="007C1067">
            <w:pPr>
              <w:pStyle w:val="ProductList-TableBody"/>
            </w:pPr>
            <w:r>
              <w:t>1.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14:paraId="47464442" w14:textId="77777777" w:rsidR="004501F2" w:rsidRDefault="007C1067">
            <w:pPr>
              <w:pStyle w:val="ProductList-TableBody"/>
            </w:pPr>
            <w:r>
              <w:t xml:space="preserve">Katastrofāla ietekme uz komercdarbību: </w:t>
            </w:r>
          </w:p>
          <w:p w14:paraId="6DB56932" w14:textId="77777777" w:rsidR="004501F2" w:rsidRDefault="007C1067">
            <w:pPr>
              <w:pStyle w:val="ProductList-TableBody"/>
            </w:pPr>
            <w:r>
              <w:t>Pilnīgs (kritiski svarīga) galvenā komercdarbības procesa zudums, un darbu pamatoti nav iespējams turpināt</w:t>
            </w:r>
          </w:p>
          <w:p w14:paraId="63919F78" w14:textId="77777777" w:rsidR="004501F2" w:rsidRDefault="007C1067">
            <w:pPr>
              <w:pStyle w:val="ProductList-TableBody"/>
            </w:pPr>
            <w:r>
              <w:t>Nepieciešama tūlītēja uzmanība</w:t>
            </w:r>
          </w:p>
        </w:tc>
        <w:tc>
          <w:tcPr>
            <w:tcW w:w="3060" w:type="dxa"/>
            <w:tcBorders>
              <w:top w:val="single" w:sz="4" w:space="0" w:color="000000"/>
              <w:left w:val="single" w:sz="4" w:space="0" w:color="000000"/>
              <w:bottom w:val="single" w:sz="4" w:space="0" w:color="000000"/>
              <w:right w:val="single" w:sz="4" w:space="0" w:color="000000"/>
            </w:tcBorders>
          </w:tcPr>
          <w:p w14:paraId="649FA59E" w14:textId="77777777" w:rsidR="004501F2" w:rsidRDefault="007C1067">
            <w:pPr>
              <w:pStyle w:val="ProductList-TableBody"/>
            </w:pPr>
            <w:r>
              <w:t>Atbilde uz 1. ziņojumu 1 stundas laikā vai ātrāk</w:t>
            </w:r>
          </w:p>
          <w:p w14:paraId="5BA1953C" w14:textId="77777777" w:rsidR="004501F2" w:rsidRDefault="007C1067">
            <w:pPr>
              <w:pStyle w:val="ProductList-TableBody"/>
            </w:pPr>
            <w:r>
              <w:t>Microsoft resursi klienta telpās pēc iespējas ātrāk.</w:t>
            </w:r>
          </w:p>
          <w:p w14:paraId="60E6FBC8" w14:textId="77777777" w:rsidR="004501F2" w:rsidRDefault="007C1067">
            <w:pPr>
              <w:pStyle w:val="ProductList-TableBody"/>
            </w:pPr>
            <w:r>
              <w:t>Nepārtraukts darbs pēc 24x7 principa</w:t>
            </w:r>
          </w:p>
          <w:p w14:paraId="18561175" w14:textId="77777777" w:rsidR="004501F2" w:rsidRDefault="007C1067">
            <w:pPr>
              <w:pStyle w:val="ProductList-TableBody"/>
            </w:pPr>
            <w:r>
              <w:t>Korporācijā Microsoft ātra eskalācija līdz Produktu darba grupām</w:t>
            </w:r>
          </w:p>
          <w:p w14:paraId="38E87B43" w14:textId="77777777" w:rsidR="004501F2" w:rsidRDefault="007C1067">
            <w:pPr>
              <w:pStyle w:val="ProductList-TableBody"/>
            </w:pPr>
            <w:r>
              <w:t xml:space="preserve">Microsoft vecāko izpildvadītāju informēšana </w:t>
            </w:r>
          </w:p>
        </w:tc>
        <w:tc>
          <w:tcPr>
            <w:tcW w:w="3060" w:type="dxa"/>
            <w:tcBorders>
              <w:top w:val="single" w:sz="4" w:space="0" w:color="000000"/>
              <w:left w:val="single" w:sz="4" w:space="0" w:color="000000"/>
              <w:bottom w:val="single" w:sz="4" w:space="0" w:color="000000"/>
              <w:right w:val="single" w:sz="4" w:space="0" w:color="000000"/>
            </w:tcBorders>
          </w:tcPr>
          <w:p w14:paraId="49CD974D" w14:textId="77777777" w:rsidR="004501F2" w:rsidRDefault="007C1067">
            <w:pPr>
              <w:pStyle w:val="ProductList-TableBody"/>
            </w:pPr>
            <w:r>
              <w:t xml:space="preserve">Klienta vecāko izpildvadītāju informēšana </w:t>
            </w:r>
          </w:p>
          <w:p w14:paraId="6F323644" w14:textId="77777777" w:rsidR="004501F2" w:rsidRDefault="007C1067">
            <w:pPr>
              <w:pStyle w:val="ProductList-TableBody"/>
            </w:pPr>
            <w:r>
              <w:t>Piemērotu resursu piešķiršana, lai turpinātu nepārtrauktu darbu pēc 24x7 principa</w:t>
            </w:r>
            <w:r>
              <w:rPr>
                <w:vertAlign w:val="superscript"/>
              </w:rPr>
              <w:t>2</w:t>
            </w:r>
          </w:p>
          <w:p w14:paraId="7458D1FA" w14:textId="77777777" w:rsidR="004501F2" w:rsidRDefault="007C1067">
            <w:pPr>
              <w:pStyle w:val="ProductList-TableBody"/>
            </w:pPr>
            <w:r>
              <w:t>Ātra piekļuve un atbilde no izmaiņu vadības iestādes</w:t>
            </w:r>
          </w:p>
        </w:tc>
      </w:tr>
      <w:tr w:rsidR="004501F2" w14:paraId="50C0092D" w14:textId="77777777">
        <w:tc>
          <w:tcPr>
            <w:tcW w:w="3060" w:type="dxa"/>
            <w:tcBorders>
              <w:top w:val="single" w:sz="4" w:space="0" w:color="000000"/>
              <w:left w:val="single" w:sz="4" w:space="0" w:color="000000"/>
              <w:bottom w:val="single" w:sz="4" w:space="0" w:color="000000"/>
              <w:right w:val="single" w:sz="4" w:space="0" w:color="000000"/>
            </w:tcBorders>
          </w:tcPr>
          <w:p w14:paraId="50AF3E9F" w14:textId="77777777" w:rsidR="004501F2" w:rsidRDefault="007C1067">
            <w:pPr>
              <w:pStyle w:val="ProductList-TableBody"/>
            </w:pPr>
            <w:r>
              <w:t>A.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14:paraId="6E023E50" w14:textId="77777777" w:rsidR="004501F2" w:rsidRDefault="007C1067">
            <w:pPr>
              <w:pStyle w:val="ProductList-TableBody"/>
            </w:pPr>
            <w:r>
              <w:t xml:space="preserve">Kritiska ietekme uz komercdarbību: </w:t>
            </w:r>
          </w:p>
          <w:p w14:paraId="671D7A1F" w14:textId="77777777" w:rsidR="004501F2" w:rsidRDefault="007C1067">
            <w:pPr>
              <w:pStyle w:val="ProductList-TableBody"/>
            </w:pPr>
            <w:r>
              <w:t>Ievērojams pakalpojumu zudums vai degradācija</w:t>
            </w:r>
          </w:p>
          <w:p w14:paraId="70E2E93A" w14:textId="77777777" w:rsidR="004501F2" w:rsidRDefault="007C1067">
            <w:pPr>
              <w:pStyle w:val="ProductList-TableBody"/>
            </w:pPr>
            <w:r>
              <w:t>Nepieciešama uzmanība 1 stundas laikā</w:t>
            </w:r>
          </w:p>
        </w:tc>
        <w:tc>
          <w:tcPr>
            <w:tcW w:w="3060" w:type="dxa"/>
            <w:tcBorders>
              <w:top w:val="single" w:sz="4" w:space="0" w:color="000000"/>
              <w:left w:val="single" w:sz="4" w:space="0" w:color="000000"/>
              <w:bottom w:val="single" w:sz="4" w:space="0" w:color="000000"/>
              <w:right w:val="single" w:sz="4" w:space="0" w:color="000000"/>
            </w:tcBorders>
          </w:tcPr>
          <w:p w14:paraId="4C1A3A79" w14:textId="77777777" w:rsidR="004501F2" w:rsidRDefault="007C1067">
            <w:pPr>
              <w:pStyle w:val="ProductList-TableBody"/>
            </w:pPr>
            <w:r>
              <w:t>Atbilde uz 1. ziņojumu 1 stundas laikā vai ātrāk</w:t>
            </w:r>
          </w:p>
          <w:p w14:paraId="25421D15" w14:textId="77777777" w:rsidR="004501F2" w:rsidRDefault="007C1067">
            <w:pPr>
              <w:pStyle w:val="ProductList-TableBody"/>
            </w:pPr>
            <w:r>
              <w:t>Ja nepieciešams, Microsoft resursi Klienta telpās.</w:t>
            </w:r>
          </w:p>
          <w:p w14:paraId="74628265" w14:textId="77777777" w:rsidR="004501F2" w:rsidRDefault="007C1067">
            <w:pPr>
              <w:pStyle w:val="ProductList-TableBody"/>
            </w:pPr>
            <w:r>
              <w:t>Nepārtraukts darbs pēc 24x7 principa</w:t>
            </w:r>
          </w:p>
          <w:p w14:paraId="02315FBF" w14:textId="77777777" w:rsidR="004501F2" w:rsidRDefault="007C1067">
            <w:pPr>
              <w:pStyle w:val="ProductList-TableBody"/>
            </w:pPr>
            <w:r>
              <w:t>Microsoft vecāko vadītāju informēšana</w:t>
            </w:r>
          </w:p>
        </w:tc>
        <w:tc>
          <w:tcPr>
            <w:tcW w:w="3060" w:type="dxa"/>
            <w:tcBorders>
              <w:top w:val="single" w:sz="4" w:space="0" w:color="000000"/>
              <w:left w:val="single" w:sz="4" w:space="0" w:color="000000"/>
              <w:bottom w:val="single" w:sz="4" w:space="0" w:color="000000"/>
              <w:right w:val="single" w:sz="4" w:space="0" w:color="000000"/>
            </w:tcBorders>
          </w:tcPr>
          <w:p w14:paraId="3B32CA06" w14:textId="77777777" w:rsidR="004501F2" w:rsidRDefault="007C1067">
            <w:pPr>
              <w:pStyle w:val="ProductList-TableBody"/>
            </w:pPr>
            <w:r>
              <w:t>Piemērotu resursu piešķiršana, lai turpinātu nepārtrauktu darbu pēc 24x7 principa</w:t>
            </w:r>
            <w:r>
              <w:rPr>
                <w:vertAlign w:val="superscript"/>
              </w:rPr>
              <w:t>2</w:t>
            </w:r>
          </w:p>
          <w:p w14:paraId="267D2565" w14:textId="77777777" w:rsidR="004501F2" w:rsidRDefault="007C1067">
            <w:pPr>
              <w:pStyle w:val="ProductList-TableBody"/>
            </w:pPr>
            <w:r>
              <w:t>Ātra piekļuve un atbilde no izmaiņu vadības iestādes</w:t>
            </w:r>
          </w:p>
          <w:p w14:paraId="2A105CAC" w14:textId="77777777" w:rsidR="004501F2" w:rsidRDefault="007C1067">
            <w:pPr>
              <w:pStyle w:val="ProductList-TableBody"/>
            </w:pPr>
            <w:r>
              <w:t>Vadības informēšana</w:t>
            </w:r>
          </w:p>
        </w:tc>
      </w:tr>
      <w:tr w:rsidR="004501F2" w14:paraId="0A506401" w14:textId="77777777">
        <w:tc>
          <w:tcPr>
            <w:tcW w:w="3060" w:type="dxa"/>
            <w:tcBorders>
              <w:top w:val="single" w:sz="4" w:space="0" w:color="000000"/>
              <w:left w:val="single" w:sz="4" w:space="0" w:color="000000"/>
              <w:bottom w:val="single" w:sz="4" w:space="0" w:color="000000"/>
              <w:right w:val="single" w:sz="4" w:space="0" w:color="000000"/>
            </w:tcBorders>
          </w:tcPr>
          <w:p w14:paraId="722CE341" w14:textId="77777777" w:rsidR="004501F2" w:rsidRDefault="007C1067">
            <w:pPr>
              <w:pStyle w:val="ProductList-TableBody"/>
            </w:pPr>
            <w:r>
              <w:t>B.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14:paraId="3F1721A2" w14:textId="77777777" w:rsidR="004501F2" w:rsidRDefault="007C1067">
            <w:pPr>
              <w:pStyle w:val="ProductList-TableBody"/>
            </w:pPr>
            <w:r>
              <w:t xml:space="preserve">Vidēja ietekme uz komercdarbību: </w:t>
            </w:r>
          </w:p>
          <w:p w14:paraId="757228C7" w14:textId="77777777" w:rsidR="004501F2" w:rsidRDefault="007C1067">
            <w:pPr>
              <w:pStyle w:val="ProductList-TableBody"/>
            </w:pPr>
            <w:r>
              <w:t>Vidējs pakalpojumu zudums vai degradācija, bet darbu pamatoti var turpināt sliktākā līmenī.</w:t>
            </w:r>
          </w:p>
          <w:p w14:paraId="37934DD5" w14:textId="77777777" w:rsidR="004501F2" w:rsidRDefault="007C1067">
            <w:pPr>
              <w:pStyle w:val="ProductList-TableBody"/>
            </w:pPr>
            <w:r>
              <w:t>Nepieciešama uzmanība 2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91DC1D1" w14:textId="77777777" w:rsidR="004501F2" w:rsidRDefault="007C1067">
            <w:pPr>
              <w:pStyle w:val="ProductList-TableBody"/>
            </w:pPr>
            <w:r>
              <w:t>Atbilde uz 1. ziņojumu 2 stundu laikā vai ātrāk</w:t>
            </w:r>
          </w:p>
          <w:p w14:paraId="75A135CE" w14:textId="77777777" w:rsidR="004501F2" w:rsidRDefault="007C1067">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49A1998" w14:textId="77777777" w:rsidR="004501F2" w:rsidRDefault="007C1067">
            <w:pPr>
              <w:pStyle w:val="ProductList-TableBody"/>
            </w:pPr>
            <w:r>
              <w:t>Piemērotu resursu piešķiršana, lai turpinātu darbu Darba laikā</w:t>
            </w:r>
            <w:r>
              <w:rPr>
                <w:vertAlign w:val="superscript"/>
              </w:rPr>
              <w:t>1</w:t>
            </w:r>
          </w:p>
          <w:p w14:paraId="66D4BC80" w14:textId="77777777" w:rsidR="004501F2" w:rsidRDefault="007C1067">
            <w:pPr>
              <w:pStyle w:val="ProductList-TableBody"/>
            </w:pPr>
            <w:r>
              <w:t>Piekļuve un atbilde no izmaiņu vadības iestādes 4 darba stundu laikā</w:t>
            </w:r>
            <w:r>
              <w:rPr>
                <w:vertAlign w:val="superscript"/>
              </w:rPr>
              <w:t>1</w:t>
            </w:r>
          </w:p>
        </w:tc>
      </w:tr>
      <w:tr w:rsidR="004501F2" w14:paraId="4C66EE4C" w14:textId="77777777">
        <w:tc>
          <w:tcPr>
            <w:tcW w:w="3060" w:type="dxa"/>
            <w:tcBorders>
              <w:top w:val="single" w:sz="4" w:space="0" w:color="000000"/>
              <w:left w:val="single" w:sz="4" w:space="0" w:color="000000"/>
              <w:bottom w:val="single" w:sz="4" w:space="0" w:color="000000"/>
              <w:right w:val="single" w:sz="4" w:space="0" w:color="000000"/>
            </w:tcBorders>
          </w:tcPr>
          <w:p w14:paraId="4919243F" w14:textId="77777777" w:rsidR="004501F2" w:rsidRDefault="007C1067">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14:paraId="64907354" w14:textId="77777777" w:rsidR="004501F2" w:rsidRDefault="007C1067">
            <w:pPr>
              <w:pStyle w:val="ProductList-TableBody"/>
            </w:pPr>
            <w:r>
              <w:t xml:space="preserve">Minimāla ietekme uz komercdarbību: </w:t>
            </w:r>
          </w:p>
          <w:p w14:paraId="14A553AE" w14:textId="77777777" w:rsidR="004501F2" w:rsidRDefault="007C1067">
            <w:pPr>
              <w:pStyle w:val="ProductList-TableBody"/>
            </w:pPr>
            <w:r>
              <w:t>Būtībā darbojas ar nelieliem pakalpojumu traucējumiem vai bez tiem.</w:t>
            </w:r>
          </w:p>
          <w:p w14:paraId="2587FED9" w14:textId="77777777" w:rsidR="004501F2" w:rsidRDefault="007C1067">
            <w:pPr>
              <w:pStyle w:val="ProductList-TableBody"/>
            </w:pPr>
            <w:r>
              <w:t>Nepieciešama uzmanība 4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D488CFE" w14:textId="77777777" w:rsidR="004501F2" w:rsidRDefault="007C1067">
            <w:pPr>
              <w:pStyle w:val="ProductList-TableBody"/>
            </w:pPr>
            <w:r>
              <w:t>Atbilde uz 1. ziņojumu 4 stundu laikā vai ātrāk</w:t>
            </w:r>
          </w:p>
          <w:p w14:paraId="1355D507" w14:textId="77777777" w:rsidR="004501F2" w:rsidRDefault="007C1067">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EDA1E9F" w14:textId="77777777" w:rsidR="004501F2" w:rsidRDefault="007C1067">
            <w:pPr>
              <w:pStyle w:val="ProductList-TableBody"/>
            </w:pPr>
            <w:r>
              <w:t>Precīza pieteicēja kontaktinformācija</w:t>
            </w:r>
          </w:p>
          <w:p w14:paraId="70D592A0" w14:textId="77777777" w:rsidR="004501F2" w:rsidRDefault="007C1067">
            <w:pPr>
              <w:pStyle w:val="ProductList-TableBody"/>
            </w:pPr>
            <w:r>
              <w:t>Atbilde 24 stundu laikā</w:t>
            </w:r>
          </w:p>
        </w:tc>
      </w:tr>
    </w:tbl>
    <w:p w14:paraId="23D0C249" w14:textId="77777777" w:rsidR="004501F2" w:rsidRDefault="007C1067">
      <w:pPr>
        <w:pStyle w:val="ProductList-Body"/>
      </w:pPr>
      <w:r>
        <w:rPr>
          <w:vertAlign w:val="superscript"/>
        </w:rPr>
        <w:t>1</w:t>
      </w:r>
      <w:r>
        <w:rPr>
          <w:i/>
        </w:rPr>
        <w:t>Darba laiks ir definēts lokāli.</w:t>
      </w:r>
    </w:p>
    <w:p w14:paraId="1ABA3AD8" w14:textId="77777777" w:rsidR="004501F2" w:rsidRDefault="007C1067">
      <w:pPr>
        <w:pStyle w:val="ProductList-Body"/>
      </w:pPr>
      <w:r>
        <w:rPr>
          <w:vertAlign w:val="superscript"/>
        </w:rPr>
        <w:t>2</w:t>
      </w:r>
      <w:r>
        <w:rPr>
          <w:i/>
        </w:rPr>
        <w:t>Korporācijai Microsoft, iespējams, būs nepieciešams pazemināt kritiskuma pakāpi, ja Klients nespēs sniegt atbilstošus resursus vai atbildes, lai Microsoft varētu turpināt problēmas risināšanu.</w:t>
      </w:r>
    </w:p>
    <w:p w14:paraId="75703F84" w14:textId="77777777" w:rsidR="004501F2" w:rsidRDefault="004501F2">
      <w:pPr>
        <w:pStyle w:val="ProductList-Body"/>
      </w:pPr>
    </w:p>
    <w:p w14:paraId="6E419CFE" w14:textId="77777777" w:rsidR="004501F2" w:rsidRDefault="007C1067">
      <w:pPr>
        <w:pStyle w:val="ProductList-ClauseHeading"/>
        <w:outlineLvl w:val="2"/>
      </w:pPr>
      <w:r>
        <w:t>Saistītais komercdarbības reglaments</w:t>
      </w:r>
    </w:p>
    <w:p w14:paraId="6630A7CB" w14:textId="77777777" w:rsidR="004501F2" w:rsidRDefault="007C1067">
      <w:pPr>
        <w:pStyle w:val="ProductList-Body"/>
      </w:pPr>
      <w:r>
        <w:t>Visos Profesionālajos pakalpojumos tiek nodrošināts atbalsts komerciāli izlaistiem vispārēji pieejamiem Microsoft produktiem (ja vien vietnē Microsoft Premier On-Line vai Microsoft atbalsta cikla vietnē nav īpaši norādīts citādi). Maksa par Profesionālajiem pakalpojumiem tiek iekasēta par katru lietošanas stundu, tie tiek nodrošināti attāli un angļu valodā (ja vien nav pieejama cita valoda). Profesionālie pakalpojumi tiek sniegti valstī, kurā ir parakstīts Lielapjoma licencēšanas līgums. Vizītes pakalpojumu sniegšanas vietā netiek iepriekšapmaksātas un to iespējamība ir atkarīga no resursu pieejamības. Uz gadu nodrošinātie, taču gada laikā neizlietotie Profesionālie pakalpojumi tiek anulēti. Pēc Klienta pieprasījuma Microsoft var piekļūt Klienta sistēmai, izmantojot attālo iezvani, lai analizētu problēmas.</w:t>
      </w:r>
    </w:p>
    <w:p w14:paraId="73A209C2" w14:textId="77777777" w:rsidR="004501F2" w:rsidRDefault="007C1067">
      <w:pPr>
        <w:pStyle w:val="ProductList-Offering1Heading"/>
        <w:outlineLvl w:val="1"/>
      </w:pPr>
      <w:bookmarkStart w:id="408" w:name="_Sec566"/>
      <w:r>
        <w:t>Microsoft digitālo konsultantu pakalpojumu piedāvājumi</w:t>
      </w:r>
      <w:bookmarkEnd w:id="408"/>
      <w:r>
        <w:fldChar w:fldCharType="begin"/>
      </w:r>
      <w:r>
        <w:instrText xml:space="preserve"> TC "</w:instrText>
      </w:r>
      <w:bookmarkStart w:id="409" w:name="_Toc41635748"/>
      <w:r>
        <w:instrText>Microsoft digitālo konsultantu pakalpojumu piedāvājumi</w:instrText>
      </w:r>
      <w:bookmarkEnd w:id="409"/>
      <w:r>
        <w:instrText>" \l 2</w:instrText>
      </w:r>
      <w:r>
        <w:fldChar w:fldCharType="end"/>
      </w:r>
    </w:p>
    <w:p w14:paraId="2A5D50B6" w14:textId="77777777" w:rsidR="004501F2" w:rsidRDefault="007C1067">
      <w:pPr>
        <w:pStyle w:val="ProductList-Body"/>
      </w:pPr>
      <w:r>
        <w:t>Digitālo konsultantu pakalpojumu piedāvājumi ietver tālāk norādītos komponentus, kas tiks nodrošināti katru gadu, kad būs spēkā Klienta līgums Enterprise.</w:t>
      </w:r>
    </w:p>
    <w:tbl>
      <w:tblPr>
        <w:tblStyle w:val="PURTable"/>
        <w:tblW w:w="0" w:type="dxa"/>
        <w:tblLook w:val="04A0" w:firstRow="1" w:lastRow="0" w:firstColumn="1" w:lastColumn="0" w:noHBand="0" w:noVBand="1"/>
      </w:tblPr>
      <w:tblGrid>
        <w:gridCol w:w="2729"/>
        <w:gridCol w:w="2729"/>
        <w:gridCol w:w="2729"/>
        <w:gridCol w:w="2729"/>
      </w:tblGrid>
      <w:tr w:rsidR="004501F2" w14:paraId="2889498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EE2C0F" w14:textId="77777777" w:rsidR="004501F2" w:rsidRDefault="007C1067">
            <w:pPr>
              <w:pStyle w:val="ProductList-TableBody"/>
            </w:pPr>
            <w:r>
              <w:rPr>
                <w:color w:val="FFFFFF"/>
              </w:rPr>
              <w:t>Joma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1D2267" w14:textId="77777777" w:rsidR="004501F2" w:rsidRDefault="007C1067">
            <w:pPr>
              <w:pStyle w:val="ProductList-TableBody"/>
            </w:pPr>
            <w:r>
              <w:rPr>
                <w:color w:val="FFFFFF"/>
              </w:rPr>
              <w:t>Digitālo konsultantu savienošana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BD92ED" w14:textId="77777777" w:rsidR="004501F2" w:rsidRDefault="007C1067">
            <w:pPr>
              <w:pStyle w:val="ProductList-TableBody"/>
            </w:pPr>
            <w:r>
              <w:rPr>
                <w:color w:val="FFFFFF"/>
              </w:rPr>
              <w:t>Digitālo konsultantu fonds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BA48D6" w14:textId="77777777" w:rsidR="004501F2" w:rsidRDefault="007C1067">
            <w:pPr>
              <w:pStyle w:val="ProductList-TableBody"/>
            </w:pPr>
            <w:r>
              <w:rPr>
                <w:color w:val="FFFFFF"/>
              </w:rPr>
              <w:t>Digitālo konsultantu portfelis</w:t>
            </w:r>
          </w:p>
        </w:tc>
      </w:tr>
      <w:tr w:rsidR="004501F2" w14:paraId="592785F3" w14:textId="77777777">
        <w:tc>
          <w:tcPr>
            <w:tcW w:w="3060" w:type="dxa"/>
            <w:tcBorders>
              <w:top w:val="single" w:sz="4" w:space="0" w:color="000000"/>
              <w:left w:val="single" w:sz="4" w:space="0" w:color="000000"/>
              <w:bottom w:val="single" w:sz="4" w:space="0" w:color="000000"/>
              <w:right w:val="single" w:sz="4" w:space="0" w:color="000000"/>
            </w:tcBorders>
          </w:tcPr>
          <w:p w14:paraId="35D6AFC3" w14:textId="77777777" w:rsidR="004501F2" w:rsidRDefault="007C1067">
            <w:pPr>
              <w:pStyle w:val="ProductList-TableBody"/>
            </w:pPr>
            <w:r>
              <w:t>SKU produktu saime</w:t>
            </w:r>
          </w:p>
        </w:tc>
        <w:tc>
          <w:tcPr>
            <w:tcW w:w="3060" w:type="dxa"/>
            <w:tcBorders>
              <w:top w:val="single" w:sz="4" w:space="0" w:color="000000"/>
              <w:left w:val="single" w:sz="4" w:space="0" w:color="000000"/>
              <w:bottom w:val="single" w:sz="4" w:space="0" w:color="000000"/>
              <w:right w:val="single" w:sz="4" w:space="0" w:color="000000"/>
            </w:tcBorders>
          </w:tcPr>
          <w:p w14:paraId="08219F04" w14:textId="77777777" w:rsidR="004501F2" w:rsidRDefault="007C106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CDE0165" w14:textId="77777777" w:rsidR="004501F2" w:rsidRDefault="007C1067">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3BE84839" w14:textId="77777777" w:rsidR="004501F2" w:rsidRDefault="007C1067">
            <w:pPr>
              <w:pStyle w:val="ProductList-TableBody"/>
            </w:pPr>
            <w:r>
              <w:t>9RO-xxxx</w:t>
            </w:r>
          </w:p>
        </w:tc>
      </w:tr>
      <w:tr w:rsidR="004501F2" w14:paraId="2230E2D9" w14:textId="77777777">
        <w:tc>
          <w:tcPr>
            <w:tcW w:w="3060" w:type="dxa"/>
            <w:tcBorders>
              <w:top w:val="single" w:sz="4" w:space="0" w:color="000000"/>
              <w:left w:val="single" w:sz="4" w:space="0" w:color="000000"/>
              <w:bottom w:val="single" w:sz="4" w:space="0" w:color="000000"/>
              <w:right w:val="single" w:sz="4" w:space="0" w:color="000000"/>
            </w:tcBorders>
          </w:tcPr>
          <w:p w14:paraId="5C4AB3E9" w14:textId="77777777" w:rsidR="004501F2" w:rsidRDefault="007C1067">
            <w:pPr>
              <w:pStyle w:val="ProductList-TableBody"/>
            </w:pPr>
            <w:r>
              <w:t>Pakalpojumu sniegšana</w:t>
            </w:r>
          </w:p>
        </w:tc>
        <w:tc>
          <w:tcPr>
            <w:tcW w:w="3060" w:type="dxa"/>
            <w:tcBorders>
              <w:top w:val="single" w:sz="4" w:space="0" w:color="000000"/>
              <w:left w:val="single" w:sz="4" w:space="0" w:color="000000"/>
              <w:bottom w:val="single" w:sz="4" w:space="0" w:color="000000"/>
              <w:right w:val="single" w:sz="4" w:space="0" w:color="000000"/>
            </w:tcBorders>
          </w:tcPr>
          <w:p w14:paraId="38E4DC6B" w14:textId="77777777" w:rsidR="004501F2" w:rsidRDefault="007C1067">
            <w:pPr>
              <w:pStyle w:val="ProductList-TableBody"/>
            </w:pPr>
            <w:r>
              <w:t>Līdz 400 stundām, skaitot kopā Microsoft digitālo konsultantu un Enterprise pakalpojumu sniegšanas darba grupas stundas</w:t>
            </w:r>
          </w:p>
        </w:tc>
        <w:tc>
          <w:tcPr>
            <w:tcW w:w="3060" w:type="dxa"/>
            <w:tcBorders>
              <w:top w:val="single" w:sz="4" w:space="0" w:color="000000"/>
              <w:left w:val="single" w:sz="4" w:space="0" w:color="000000"/>
              <w:bottom w:val="single" w:sz="4" w:space="0" w:color="000000"/>
              <w:right w:val="single" w:sz="4" w:space="0" w:color="000000"/>
            </w:tcBorders>
          </w:tcPr>
          <w:p w14:paraId="3EE8C87E" w14:textId="77777777" w:rsidR="004501F2" w:rsidRDefault="007C1067">
            <w:pPr>
              <w:pStyle w:val="ProductList-TableBody"/>
            </w:pPr>
            <w:r>
              <w:t xml:space="preserve">Līdz 800 stundām, skaitot kopā Microsoft digitālo konsultantu un Enterprise pakalpojumu sniegšanas darba grupas stundas </w:t>
            </w:r>
          </w:p>
        </w:tc>
        <w:tc>
          <w:tcPr>
            <w:tcW w:w="3060" w:type="dxa"/>
            <w:tcBorders>
              <w:top w:val="single" w:sz="4" w:space="0" w:color="000000"/>
              <w:left w:val="single" w:sz="4" w:space="0" w:color="000000"/>
              <w:bottom w:val="single" w:sz="4" w:space="0" w:color="000000"/>
              <w:right w:val="single" w:sz="4" w:space="0" w:color="000000"/>
            </w:tcBorders>
          </w:tcPr>
          <w:p w14:paraId="03605887" w14:textId="77777777" w:rsidR="004501F2" w:rsidRDefault="007C1067">
            <w:pPr>
              <w:pStyle w:val="ProductList-TableBody"/>
            </w:pPr>
            <w:r>
              <w:t>Līdz 1600 stundām, skaitot kopā Microsoft digitālo konsultantu un Enterprise pakalpojumu sniegšanas darba grupas stundas</w:t>
            </w:r>
          </w:p>
        </w:tc>
      </w:tr>
      <w:tr w:rsidR="004501F2" w14:paraId="05BE3BB9" w14:textId="77777777">
        <w:tc>
          <w:tcPr>
            <w:tcW w:w="3060" w:type="dxa"/>
            <w:tcBorders>
              <w:top w:val="single" w:sz="4" w:space="0" w:color="000000"/>
              <w:left w:val="single" w:sz="4" w:space="0" w:color="000000"/>
              <w:bottom w:val="single" w:sz="4" w:space="0" w:color="000000"/>
              <w:right w:val="single" w:sz="4" w:space="0" w:color="000000"/>
            </w:tcBorders>
          </w:tcPr>
          <w:p w14:paraId="487B7453" w14:textId="77777777" w:rsidR="004501F2" w:rsidRDefault="007C1067">
            <w:pPr>
              <w:pStyle w:val="ProductList-TableBody"/>
            </w:pPr>
            <w:r>
              <w:t>Pakalpojumu sniegšanas plāns (Services Delivery Plan — SDP)</w:t>
            </w:r>
          </w:p>
        </w:tc>
        <w:tc>
          <w:tcPr>
            <w:tcW w:w="3060" w:type="dxa"/>
            <w:tcBorders>
              <w:top w:val="single" w:sz="4" w:space="0" w:color="000000"/>
              <w:left w:val="single" w:sz="4" w:space="0" w:color="000000"/>
              <w:bottom w:val="single" w:sz="4" w:space="0" w:color="000000"/>
              <w:right w:val="single" w:sz="4" w:space="0" w:color="000000"/>
            </w:tcBorders>
          </w:tcPr>
          <w:p w14:paraId="432A77A8" w14:textId="77777777" w:rsidR="004501F2" w:rsidRDefault="004501F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F3D4A43" w14:textId="77777777" w:rsidR="004501F2" w:rsidRDefault="004501F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D56CB32" w14:textId="77777777" w:rsidR="004501F2" w:rsidRDefault="004501F2">
            <w:pPr>
              <w:pStyle w:val="ProductList-TableBody"/>
            </w:pPr>
          </w:p>
        </w:tc>
      </w:tr>
      <w:tr w:rsidR="004501F2" w14:paraId="4549C453" w14:textId="77777777">
        <w:tc>
          <w:tcPr>
            <w:tcW w:w="3060" w:type="dxa"/>
            <w:tcBorders>
              <w:top w:val="single" w:sz="4" w:space="0" w:color="000000"/>
              <w:left w:val="single" w:sz="4" w:space="0" w:color="000000"/>
              <w:bottom w:val="single" w:sz="4" w:space="0" w:color="000000"/>
              <w:right w:val="single" w:sz="4" w:space="0" w:color="000000"/>
            </w:tcBorders>
          </w:tcPr>
          <w:p w14:paraId="6E05D3BD" w14:textId="77777777" w:rsidR="004501F2" w:rsidRDefault="007C1067">
            <w:pPr>
              <w:pStyle w:val="ProductList-TableBody"/>
            </w:pPr>
            <w:r>
              <w:t>Digitālo konsultantu tīkls</w:t>
            </w:r>
          </w:p>
        </w:tc>
        <w:tc>
          <w:tcPr>
            <w:tcW w:w="3060" w:type="dxa"/>
            <w:tcBorders>
              <w:top w:val="single" w:sz="4" w:space="0" w:color="000000"/>
              <w:left w:val="single" w:sz="4" w:space="0" w:color="000000"/>
              <w:bottom w:val="single" w:sz="4" w:space="0" w:color="000000"/>
              <w:right w:val="single" w:sz="4" w:space="0" w:color="000000"/>
            </w:tcBorders>
          </w:tcPr>
          <w:p w14:paraId="7098E7F4" w14:textId="77777777" w:rsidR="004501F2" w:rsidRDefault="004501F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50763DE" w14:textId="77777777" w:rsidR="004501F2" w:rsidRDefault="004501F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78F0899" w14:textId="77777777" w:rsidR="004501F2" w:rsidRDefault="004501F2">
            <w:pPr>
              <w:pStyle w:val="ProductList-TableBody"/>
            </w:pPr>
          </w:p>
        </w:tc>
      </w:tr>
      <w:tr w:rsidR="004501F2" w14:paraId="3B8345A0" w14:textId="77777777">
        <w:tc>
          <w:tcPr>
            <w:tcW w:w="3060" w:type="dxa"/>
            <w:tcBorders>
              <w:top w:val="single" w:sz="4" w:space="0" w:color="000000"/>
              <w:left w:val="single" w:sz="4" w:space="0" w:color="000000"/>
              <w:bottom w:val="single" w:sz="4" w:space="0" w:color="000000"/>
              <w:right w:val="single" w:sz="4" w:space="0" w:color="000000"/>
            </w:tcBorders>
          </w:tcPr>
          <w:p w14:paraId="39FD8FFA" w14:textId="77777777" w:rsidR="004501F2" w:rsidRDefault="007C1067">
            <w:pPr>
              <w:pStyle w:val="ProductList-TableBody"/>
            </w:pPr>
            <w:r>
              <w:t>Digitālo konsultantu pakalpojumu bibliotēka</w:t>
            </w:r>
          </w:p>
        </w:tc>
        <w:tc>
          <w:tcPr>
            <w:tcW w:w="3060" w:type="dxa"/>
            <w:tcBorders>
              <w:top w:val="single" w:sz="4" w:space="0" w:color="000000"/>
              <w:left w:val="single" w:sz="4" w:space="0" w:color="000000"/>
              <w:bottom w:val="single" w:sz="4" w:space="0" w:color="000000"/>
              <w:right w:val="single" w:sz="4" w:space="0" w:color="000000"/>
            </w:tcBorders>
          </w:tcPr>
          <w:p w14:paraId="4F892BE8" w14:textId="77777777" w:rsidR="004501F2" w:rsidRDefault="004501F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C664510" w14:textId="77777777" w:rsidR="004501F2" w:rsidRDefault="004501F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A745239" w14:textId="77777777" w:rsidR="004501F2" w:rsidRDefault="004501F2">
            <w:pPr>
              <w:pStyle w:val="ProductList-TableBody"/>
            </w:pPr>
          </w:p>
        </w:tc>
      </w:tr>
      <w:tr w:rsidR="004501F2" w14:paraId="2F2AC0A6" w14:textId="77777777">
        <w:tc>
          <w:tcPr>
            <w:tcW w:w="3060" w:type="dxa"/>
            <w:tcBorders>
              <w:top w:val="single" w:sz="4" w:space="0" w:color="000000"/>
              <w:left w:val="single" w:sz="4" w:space="0" w:color="000000"/>
              <w:bottom w:val="single" w:sz="4" w:space="0" w:color="000000"/>
              <w:right w:val="single" w:sz="4" w:space="0" w:color="000000"/>
            </w:tcBorders>
          </w:tcPr>
          <w:p w14:paraId="3612DAB3" w14:textId="77777777" w:rsidR="004501F2" w:rsidRDefault="007C1067">
            <w:pPr>
              <w:pStyle w:val="ProductList-TableBody"/>
            </w:pPr>
            <w:r>
              <w:t>Digitālo konsultantu kapacitāte (SKU produktu saime: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C5CDB20" w14:textId="77777777" w:rsidR="004501F2" w:rsidRDefault="007C1067">
            <w:pPr>
              <w:pStyle w:val="ProductList-TableBody"/>
            </w:pPr>
            <w:r>
              <w:t>200 stundas digitālo konsultantu pakalpojumu (var tikt pieskaitītas jebkurai programmai)</w:t>
            </w:r>
          </w:p>
        </w:tc>
        <w:tc>
          <w:tcPr>
            <w:tcW w:w="3060" w:type="dxa"/>
            <w:tcBorders>
              <w:top w:val="single" w:sz="4" w:space="0" w:color="000000"/>
              <w:left w:val="none" w:sz="4" w:space="0" w:color="000000"/>
              <w:bottom w:val="single" w:sz="4" w:space="0" w:color="000000"/>
              <w:right w:val="single" w:sz="4" w:space="0" w:color="000000"/>
            </w:tcBorders>
          </w:tcPr>
          <w:p w14:paraId="614F02C9" w14:textId="77777777" w:rsidR="004501F2" w:rsidRDefault="004501F2">
            <w:pPr>
              <w:pStyle w:val="ProductList-TableBody"/>
            </w:pPr>
          </w:p>
        </w:tc>
      </w:tr>
    </w:tbl>
    <w:p w14:paraId="162D5BCD" w14:textId="77777777" w:rsidR="004501F2" w:rsidRDefault="004501F2">
      <w:pPr>
        <w:pStyle w:val="ProductList-Body"/>
      </w:pPr>
    </w:p>
    <w:p w14:paraId="6527837D" w14:textId="77777777" w:rsidR="004501F2" w:rsidRDefault="007C1067">
      <w:pPr>
        <w:pStyle w:val="ProductList-ClauseHeading"/>
        <w:outlineLvl w:val="2"/>
      </w:pPr>
      <w:r>
        <w:t>Digitālo konsultantu pakalpojumu moduļi</w:t>
      </w:r>
    </w:p>
    <w:p w14:paraId="37EC3F35" w14:textId="77777777" w:rsidR="004501F2" w:rsidRDefault="007C1067">
      <w:pPr>
        <w:pStyle w:val="ProductList-Body"/>
      </w:pPr>
      <w:r>
        <w:t>Piedalīšanās digitālo konsultantu programmā ietver viena vai vairāku digitālo konsultantu pakalpojumu moduļu lietošanu, kā tas dokumentēts Pakalpojumu sniegšanas plānā.</w:t>
      </w:r>
    </w:p>
    <w:p w14:paraId="7D41A433" w14:textId="77777777" w:rsidR="004501F2" w:rsidRDefault="004501F2">
      <w:pPr>
        <w:pStyle w:val="ProductList-Body"/>
      </w:pPr>
    </w:p>
    <w:p w14:paraId="5A453176" w14:textId="77777777" w:rsidR="004501F2" w:rsidRDefault="007C1067">
      <w:pPr>
        <w:pStyle w:val="ProductList-ClauseHeading"/>
        <w:outlineLvl w:val="2"/>
      </w:pPr>
      <w:r>
        <w:t>Neietvertie pakalpojumi</w:t>
      </w:r>
    </w:p>
    <w:p w14:paraId="2B875C4D" w14:textId="77777777" w:rsidR="004501F2" w:rsidRDefault="007C1067">
      <w:pPr>
        <w:pStyle w:val="ProductList-Body"/>
      </w:pPr>
      <w:r>
        <w:t>Digitālo konsultantu programmā ietvertie Profesionālie pakalpojumi neietver atbalstu problēmu risināšanai vai bojājumu labošanai, tāda pirmkoda pārskatīšanu, kas nav izstrādāts korporācijā Microsoft, vai konsultācijas tehniskos vai ar arhitektūru saistītos jautājumos, kas neietilpst Pakalpojumu sniegšanas plānā aprakstītajos nodevumos. Jebkuram pirmkodam, kas nav izstrādāts korporācijā Microsoft, Microsoft profesionālo pakalpojumu ietvaros tiks veikta tikai bināro datu analīze, piemēram, procesa izmete vai tīkla pārrauga trasēšana.</w:t>
      </w:r>
    </w:p>
    <w:p w14:paraId="02ECC70D" w14:textId="77777777" w:rsidR="004501F2" w:rsidRDefault="004501F2">
      <w:pPr>
        <w:pStyle w:val="ProductList-Body"/>
      </w:pPr>
    </w:p>
    <w:p w14:paraId="509CDF5D" w14:textId="77777777" w:rsidR="004501F2" w:rsidRDefault="007C1067">
      <w:pPr>
        <w:pStyle w:val="ProductList-ClauseHeading"/>
        <w:outlineLvl w:val="2"/>
      </w:pPr>
      <w:r>
        <w:t>Klienta atbildība</w:t>
      </w:r>
    </w:p>
    <w:p w14:paraId="2D31E1FC" w14:textId="77777777" w:rsidR="004501F2" w:rsidRDefault="007C1067">
      <w:pPr>
        <w:pStyle w:val="ProductList-Body"/>
      </w:pPr>
      <w:r>
        <w:t>Klients piekrīt sadarboties ar korporāciju Microsoft kā daļu no dalības digitālo konsultantu programmā, tostarp, bet ne tikai, padarīt korporācijai Microsoft pieejamus Klienta pārstāvjus, IT darbiniekus un resursus, sniegt precīzu un pilnīgu informāciju, kā arī laicīgi izpildīt uzdevumus, par kuriem Microsoft ir piešķīrusi atbildību Klientam. Microsoft resursu vizītes ir savstarpēji jāsaskaņo, un Klients ir atbildīgs par pamatotu ceļa un uzturēšanās izmaksu segšanu, ko nosaka digitālais konsultants.</w:t>
      </w:r>
    </w:p>
    <w:p w14:paraId="6DB739F1" w14:textId="77777777" w:rsidR="004501F2" w:rsidRDefault="007C1067">
      <w:pPr>
        <w:pStyle w:val="ProductList-Offering1Heading"/>
        <w:outlineLvl w:val="1"/>
      </w:pPr>
      <w:bookmarkStart w:id="410" w:name="_Sec567"/>
      <w:r>
        <w:t>Pārdošanas produktivitātes paātrinātāja piedāvājumi</w:t>
      </w:r>
      <w:bookmarkEnd w:id="410"/>
      <w:r>
        <w:fldChar w:fldCharType="begin"/>
      </w:r>
      <w:r>
        <w:instrText xml:space="preserve"> TC "</w:instrText>
      </w:r>
      <w:bookmarkStart w:id="411" w:name="_Toc41635749"/>
      <w:r>
        <w:instrText>Pārdošanas produktivitātes paātrinātāja piedāvājumi</w:instrText>
      </w:r>
      <w:bookmarkEnd w:id="411"/>
      <w:r>
        <w:instrText>" \l 2</w:instrText>
      </w:r>
      <w:r>
        <w:fldChar w:fldCharType="end"/>
      </w:r>
    </w:p>
    <w:p w14:paraId="2936B1A3" w14:textId="77777777" w:rsidR="004501F2" w:rsidRDefault="007C1067">
      <w:pPr>
        <w:pStyle w:val="ProductList-ClauseHeading"/>
        <w:outlineLvl w:val="2"/>
      </w:pPr>
      <w:r>
        <w:t>Pārdošanas produktivitātes paātrinātāja pārskats</w:t>
      </w:r>
    </w:p>
    <w:p w14:paraId="32498106" w14:textId="77777777" w:rsidR="004501F2" w:rsidRDefault="007C1067">
      <w:pPr>
        <w:pStyle w:val="ProductList-Body"/>
      </w:pPr>
      <w:r>
        <w:t>Pārdošanas produktivitātes paātrinātājs ir pakalpojums, ko Microsoft pakalpojumi nodrošina četru (4) nedēļu periodā, lai sniegtu noteikta apjoma Microsoft Dynamics 365 implementēšanu.</w:t>
      </w:r>
    </w:p>
    <w:p w14:paraId="48E78F9B" w14:textId="77777777" w:rsidR="004501F2" w:rsidRDefault="004501F2">
      <w:pPr>
        <w:pStyle w:val="ProductList-Body"/>
      </w:pPr>
    </w:p>
    <w:p w14:paraId="767D11A2" w14:textId="77777777" w:rsidR="004501F2" w:rsidRDefault="007C1067">
      <w:pPr>
        <w:pStyle w:val="ProductList-Body"/>
      </w:pPr>
      <w:r>
        <w:t>Pārdošanas produktivitātes paātrinātājs ietver tālāk uzskaitītos nodevumus.</w:t>
      </w:r>
    </w:p>
    <w:p w14:paraId="371A7C5F" w14:textId="77777777" w:rsidR="004501F2" w:rsidRDefault="007C1067" w:rsidP="007C1067">
      <w:pPr>
        <w:pStyle w:val="ProductList-Bullet"/>
        <w:numPr>
          <w:ilvl w:val="0"/>
          <w:numId w:val="72"/>
        </w:numPr>
      </w:pPr>
      <w:r>
        <w:rPr>
          <w:b/>
          <w:color w:val="00188F"/>
        </w:rPr>
        <w:t>Pakalpojumu sniegšanas plāns</w:t>
      </w:r>
      <w:r>
        <w:t>: to izveido Microsoft konsultants, lai sasniegtu klienta komercdarbības mērķus.</w:t>
      </w:r>
    </w:p>
    <w:p w14:paraId="0E22208E" w14:textId="77777777" w:rsidR="004501F2" w:rsidRDefault="007C1067" w:rsidP="007C1067">
      <w:pPr>
        <w:pStyle w:val="ProductList-Bullet"/>
        <w:numPr>
          <w:ilvl w:val="0"/>
          <w:numId w:val="72"/>
        </w:numPr>
      </w:pPr>
      <w:r>
        <w:rPr>
          <w:b/>
          <w:color w:val="00188F"/>
        </w:rPr>
        <w:t>Semināri</w:t>
      </w:r>
      <w:r>
        <w:t>: velta kopā līdz sešpadsmit (16) stundas semināriem:</w:t>
      </w:r>
    </w:p>
    <w:p w14:paraId="4E47AB78" w14:textId="77777777" w:rsidR="004501F2" w:rsidRDefault="007C1067" w:rsidP="007C1067">
      <w:pPr>
        <w:pStyle w:val="ProductList-Bullet"/>
        <w:numPr>
          <w:ilvl w:val="1"/>
          <w:numId w:val="72"/>
        </w:numPr>
      </w:pPr>
      <w:r>
        <w:t>līdz diviem (2) noteikšanas semināriem, lai konfigurācijas iestatījumiem izpētītu un definētu galvenos lietošanas scenārijus un Klienta norādītās komercdarbības prasības;</w:t>
      </w:r>
    </w:p>
    <w:p w14:paraId="2E8A0A2A" w14:textId="77777777" w:rsidR="004501F2" w:rsidRDefault="007C1067" w:rsidP="007C1067">
      <w:pPr>
        <w:pStyle w:val="ProductList-Bullet"/>
        <w:numPr>
          <w:ilvl w:val="1"/>
          <w:numId w:val="72"/>
        </w:numPr>
      </w:pPr>
      <w:r>
        <w:t>līdz četriem (4) dizaina pārskatīšanas semināriem Būvēšanas fāzē.</w:t>
      </w:r>
    </w:p>
    <w:p w14:paraId="00B4B27F" w14:textId="77777777" w:rsidR="004501F2" w:rsidRDefault="007C1067" w:rsidP="007C1067">
      <w:pPr>
        <w:pStyle w:val="ProductList-Bullet"/>
        <w:numPr>
          <w:ilvl w:val="0"/>
          <w:numId w:val="72"/>
        </w:numPr>
      </w:pPr>
      <w:r>
        <w:rPr>
          <w:b/>
          <w:color w:val="00188F"/>
        </w:rPr>
        <w:t>Ziņošana</w:t>
      </w:r>
      <w:r>
        <w:t>. viens (1) vietējais Microsoft Dynamics 365 informācijas panelis, kuram ir ne vairāk kā četri (4) vietējiem komponentiem, un divi (2) Excel Power View ziņojumi, izmantojot Power BI Pro5, kurš ir konfigurēts līdz diviem (2). Ziņojumos tiek rādītas ne vairāk kā divas (2) interaktīvas diagrammas vienai entītijai ar datiem, kuri iegūti no Microsoft Dynamics 365.</w:t>
      </w:r>
    </w:p>
    <w:p w14:paraId="2F305F52" w14:textId="77777777" w:rsidR="004501F2" w:rsidRDefault="007C1067" w:rsidP="007C1067">
      <w:pPr>
        <w:pStyle w:val="ProductList-Bullet"/>
        <w:numPr>
          <w:ilvl w:val="0"/>
          <w:numId w:val="72"/>
        </w:numPr>
      </w:pPr>
      <w:r>
        <w:rPr>
          <w:b/>
          <w:color w:val="00188F"/>
        </w:rPr>
        <w:t>Konfigurācija</w:t>
      </w:r>
      <w:r>
        <w:t>: Microsoft Dynamics 365 būs konfigurēts tā, lai kopā atbalstītu ne vairāk kā desmit (10) lietotājus. Šajā laikā korporācija Microsoft veltīs ne vairāk kā sešdesmit četras (64) stundas, lai konfigurētu procesu interesenta pārveidošanai par iespēju, 3 drošības lomas, 3 personu izmantošanu no netradicionālām drošības lomām, SharePoint un Yammer integrēšanu pakalpojumā Microsoft Dynamics 365.</w:t>
      </w:r>
    </w:p>
    <w:p w14:paraId="6DC59492" w14:textId="77777777" w:rsidR="004501F2" w:rsidRDefault="007C1067" w:rsidP="007C1067">
      <w:pPr>
        <w:pStyle w:val="ProductList-Bullet"/>
        <w:numPr>
          <w:ilvl w:val="0"/>
          <w:numId w:val="72"/>
        </w:numPr>
      </w:pPr>
      <w:r>
        <w:rPr>
          <w:b/>
          <w:color w:val="00188F"/>
        </w:rPr>
        <w:t>Testēšana</w:t>
      </w:r>
      <w:r>
        <w:t>: līdz divdesmit sešām (26) stundām tiks veltītas līdz diviem (2) testiem (piem., sistēmas testam un UAT).</w:t>
      </w:r>
    </w:p>
    <w:p w14:paraId="4FE18AD4" w14:textId="77777777" w:rsidR="004501F2" w:rsidRDefault="007C1067" w:rsidP="007C1067">
      <w:pPr>
        <w:pStyle w:val="ProductList-Bullet"/>
        <w:numPr>
          <w:ilvl w:val="0"/>
          <w:numId w:val="72"/>
        </w:numPr>
      </w:pPr>
      <w:r>
        <w:rPr>
          <w:b/>
          <w:color w:val="00188F"/>
        </w:rPr>
        <w:t>Apmācība un zināšanu nodošana</w:t>
      </w:r>
      <w:r>
        <w:t>: Klienta lietotājiem tiks nodrošināta viena (1) uz produktu orientēta apmācība kopā līdz četrām (4) stundām.</w:t>
      </w:r>
    </w:p>
    <w:p w14:paraId="1A97CAE6" w14:textId="77777777" w:rsidR="004501F2" w:rsidRDefault="007C1067" w:rsidP="007C1067">
      <w:pPr>
        <w:pStyle w:val="ProductList-Bullet"/>
        <w:numPr>
          <w:ilvl w:val="0"/>
          <w:numId w:val="72"/>
        </w:numPr>
      </w:pPr>
      <w:r>
        <w:rPr>
          <w:b/>
          <w:color w:val="00188F"/>
        </w:rPr>
        <w:t>Izvietošanas atbalsts</w:t>
      </w:r>
      <w:r>
        <w:t>: tiks nodrošinātas līdz četrdesmit (40) stundas izvietošanas un realizēšanas atbalsta (4. nedēļā) saskaņā ar iepriekš noteiktu projekta apjomu un prasībām.</w:t>
      </w:r>
    </w:p>
    <w:p w14:paraId="4C4F91E6" w14:textId="77777777" w:rsidR="004501F2" w:rsidRDefault="004501F2">
      <w:pPr>
        <w:pStyle w:val="ProductList-Body"/>
      </w:pPr>
    </w:p>
    <w:p w14:paraId="239D152D" w14:textId="77777777" w:rsidR="004501F2" w:rsidRDefault="007C1067">
      <w:pPr>
        <w:pStyle w:val="ProductList-ClauseHeading"/>
        <w:outlineLvl w:val="2"/>
      </w:pPr>
      <w:r>
        <w:t>Klienta atbildība</w:t>
      </w:r>
    </w:p>
    <w:p w14:paraId="5C42130C" w14:textId="77777777" w:rsidR="004501F2" w:rsidRDefault="007C1067">
      <w:pPr>
        <w:pStyle w:val="ProductList-Body"/>
      </w:pPr>
      <w:r>
        <w:t>Klients piekrīt sadarboties ar korporāciju Microsoft kā daļu no Pārdošanas produktivitātes paātrinātāja pakalpojuma, tostarp, bet ne tikai, padarīt korporācijai Microsoft pieejamus Klienta pārstāvjus, IT darbiniekus un resursus, sniegt precīzu un pilnīgu informāciju, kā arī laicīgi izpildīt uzdevumus, par kuriem Microsoft ir piešķīrusi atbildību Klientam. Ja Microsoft konsultantu vizītes Klienta telpās ir savstarpēji saskaņotas un nav iepriekš apmaksātas, Klientam ir atbildīgs par pamatotām ceļa un uzturēšanās izmaksām.</w:t>
      </w:r>
    </w:p>
    <w:p w14:paraId="6DE199EF" w14:textId="77777777" w:rsidR="004501F2" w:rsidRDefault="004501F2">
      <w:pPr>
        <w:pStyle w:val="ProductList-Body"/>
        <w:jc w:val="right"/>
      </w:pPr>
    </w:p>
    <w:tbl>
      <w:tblPr>
        <w:tblStyle w:val="PURTable"/>
        <w:tblW w:w="0" w:type="dxa"/>
        <w:tblLook w:val="04A0" w:firstRow="1" w:lastRow="0" w:firstColumn="1" w:lastColumn="0" w:noHBand="0" w:noVBand="1"/>
      </w:tblPr>
      <w:tblGrid>
        <w:gridCol w:w="10916"/>
      </w:tblGrid>
      <w:tr w:rsidR="004501F2" w14:paraId="33FA62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DB5938" w14:textId="77777777" w:rsidR="004501F2" w:rsidRDefault="00B034C3">
            <w:pPr>
              <w:pStyle w:val="ProductList-TableBody"/>
              <w:jc w:val="right"/>
            </w:pPr>
            <w:hyperlink w:anchor="_Sec842">
              <w:r w:rsidR="007C1067">
                <w:rPr>
                  <w:color w:val="00467F"/>
                  <w:sz w:val="14"/>
                  <w:u w:val="single"/>
                </w:rPr>
                <w:t>Saturs</w:t>
              </w:r>
            </w:hyperlink>
            <w:r w:rsidR="007C1067">
              <w:rPr>
                <w:sz w:val="14"/>
              </w:rPr>
              <w:t xml:space="preserve"> / </w:t>
            </w:r>
            <w:hyperlink w:anchor="_Sec549">
              <w:r w:rsidR="007C1067">
                <w:rPr>
                  <w:color w:val="00467F"/>
                  <w:sz w:val="14"/>
                  <w:u w:val="single"/>
                </w:rPr>
                <w:t>Glosārijs</w:t>
              </w:r>
            </w:hyperlink>
            <w:r w:rsidR="007C1067">
              <w:rPr>
                <w:sz w:val="14"/>
              </w:rPr>
              <w:t xml:space="preserve"> / </w:t>
            </w:r>
            <w:hyperlink w:anchor="_Sec844">
              <w:r w:rsidR="007C1067">
                <w:rPr>
                  <w:color w:val="00467F"/>
                  <w:sz w:val="14"/>
                  <w:u w:val="single"/>
                </w:rPr>
                <w:t>Indekss</w:t>
              </w:r>
            </w:hyperlink>
          </w:p>
        </w:tc>
      </w:tr>
    </w:tbl>
    <w:p w14:paraId="279B1812" w14:textId="77777777" w:rsidR="004501F2" w:rsidRDefault="004501F2">
      <w:pPr>
        <w:pStyle w:val="ProductList-Body"/>
      </w:pPr>
    </w:p>
    <w:p w14:paraId="03F73612" w14:textId="77777777" w:rsidR="004501F2" w:rsidRDefault="007C1067">
      <w:pPr>
        <w:pStyle w:val="ProductList-SectionHeading"/>
        <w:pageBreakBefore/>
        <w:outlineLvl w:val="0"/>
      </w:pPr>
      <w:bookmarkStart w:id="412" w:name="_Sec563"/>
      <w:bookmarkEnd w:id="404"/>
      <w:r>
        <w:t>Pielikums E — Programmas līguma papildu nosacījumi</w:t>
      </w:r>
      <w:r>
        <w:fldChar w:fldCharType="begin"/>
      </w:r>
      <w:r>
        <w:instrText xml:space="preserve"> TC "</w:instrText>
      </w:r>
      <w:bookmarkStart w:id="413" w:name="_Toc41635750"/>
      <w:r>
        <w:instrText>Pielikums E — Programmas līguma papildu nosacījumi</w:instrText>
      </w:r>
      <w:bookmarkEnd w:id="413"/>
      <w:r>
        <w:instrText>" \l 1</w:instrText>
      </w:r>
      <w:r>
        <w:fldChar w:fldCharType="end"/>
      </w:r>
    </w:p>
    <w:p w14:paraId="3DE2079D" w14:textId="77777777" w:rsidR="004501F2" w:rsidRDefault="007C1067">
      <w:pPr>
        <w:pStyle w:val="ProductList-Body"/>
      </w:pPr>
      <w:r>
        <w:t>Tālāk aprakstītie noteikumi un nosacījumi attiecas uz Klienta lielapjoma licencēšanas līgumu, kā norādīts.</w:t>
      </w:r>
    </w:p>
    <w:p w14:paraId="234AD8EB" w14:textId="77777777" w:rsidR="004501F2" w:rsidRDefault="007C1067">
      <w:pPr>
        <w:pStyle w:val="ProductList-Offering1Heading"/>
        <w:outlineLvl w:val="1"/>
      </w:pPr>
      <w:bookmarkStart w:id="414" w:name="_Sec568"/>
      <w:r>
        <w:t>Programmas Select Plus papildu nosacījumi</w:t>
      </w:r>
      <w:bookmarkEnd w:id="414"/>
      <w:r>
        <w:fldChar w:fldCharType="begin"/>
      </w:r>
      <w:r>
        <w:instrText xml:space="preserve"> TC "</w:instrText>
      </w:r>
      <w:bookmarkStart w:id="415" w:name="_Toc41635751"/>
      <w:r>
        <w:instrText>Programmas Select Plus papildu nosacījumi</w:instrText>
      </w:r>
      <w:bookmarkEnd w:id="415"/>
      <w:r>
        <w:instrText>" \l 2</w:instrText>
      </w:r>
      <w:r>
        <w:fldChar w:fldCharType="end"/>
      </w:r>
    </w:p>
    <w:p w14:paraId="097082C5" w14:textId="77777777" w:rsidR="004501F2" w:rsidRDefault="007C1067">
      <w:pPr>
        <w:pStyle w:val="ProductList-Body"/>
      </w:pPr>
      <w:r>
        <w:t>Pirmā gada laikā programmā Select Plus katram pūlam ir nepieciešams veikt pasūtījumu par vismaz 500 punktiem. Šī pasūtījuma daudzuma prasība var tikt atcelta, ja tiek nodrošināts Kvalificēts līgums.</w:t>
      </w:r>
    </w:p>
    <w:p w14:paraId="3C557969" w14:textId="77777777" w:rsidR="004501F2" w:rsidRDefault="004501F2">
      <w:pPr>
        <w:pStyle w:val="ProductList-Body"/>
      </w:pPr>
    </w:p>
    <w:p w14:paraId="361F93AD" w14:textId="77777777" w:rsidR="004501F2" w:rsidRDefault="007C1067">
      <w:pPr>
        <w:pStyle w:val="ProductList-ClauseHeading"/>
        <w:outlineLvl w:val="2"/>
      </w:pPr>
      <w:r>
        <w:t>Select Plus cenu līmeņi</w:t>
      </w:r>
    </w:p>
    <w:p w14:paraId="74712837" w14:textId="77777777" w:rsidR="004501F2" w:rsidRDefault="007C1067">
      <w:pPr>
        <w:pStyle w:val="ProductList-Body"/>
      </w:pPr>
      <w:r>
        <w:t>Klientam piemērojamās cenas tiek noteiktas, pamatojoties uz līgumu starp Klientu un Klienta tālākpārdevēju. Tomēr Microsoft sniedz tālākpārdevējam šeit norādītos cenu un punktu kritērijus, lai palīdzētu tālākpārdevējam nonākt pie klientam piemērojamā izcenojuma.</w:t>
      </w:r>
    </w:p>
    <w:tbl>
      <w:tblPr>
        <w:tblStyle w:val="PURTable"/>
        <w:tblW w:w="0" w:type="dxa"/>
        <w:tblLook w:val="04A0" w:firstRow="1" w:lastRow="0" w:firstColumn="1" w:lastColumn="0" w:noHBand="0" w:noVBand="1"/>
      </w:tblPr>
      <w:tblGrid>
        <w:gridCol w:w="5459"/>
        <w:gridCol w:w="5457"/>
      </w:tblGrid>
      <w:tr w:rsidR="004501F2" w14:paraId="7F64A11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20B40D" w14:textId="77777777" w:rsidR="004501F2" w:rsidRDefault="007C1067">
            <w:pPr>
              <w:pStyle w:val="ProductList-TableBody"/>
            </w:pPr>
            <w:r>
              <w:rPr>
                <w:color w:val="FFFFFF"/>
              </w:rPr>
              <w:t>Select Plus cenu līmenis. Komerciāls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A82A1E" w14:textId="77777777" w:rsidR="004501F2" w:rsidRDefault="007C1067">
            <w:pPr>
              <w:pStyle w:val="ProductList-TableBody"/>
            </w:pPr>
            <w:r>
              <w:rPr>
                <w:color w:val="FFFFFF"/>
              </w:rPr>
              <w:t>Gada punktu minimālais skaits atkarībā no pūla</w:t>
            </w:r>
          </w:p>
        </w:tc>
      </w:tr>
      <w:tr w:rsidR="004501F2" w14:paraId="6A286A65" w14:textId="77777777">
        <w:tc>
          <w:tcPr>
            <w:tcW w:w="6120" w:type="dxa"/>
            <w:tcBorders>
              <w:top w:val="single" w:sz="4" w:space="0" w:color="000000"/>
              <w:left w:val="single" w:sz="4" w:space="0" w:color="000000"/>
              <w:bottom w:val="single" w:sz="4" w:space="0" w:color="000000"/>
              <w:right w:val="single" w:sz="4" w:space="0" w:color="000000"/>
            </w:tcBorders>
          </w:tcPr>
          <w:p w14:paraId="52856B57" w14:textId="77777777" w:rsidR="004501F2" w:rsidRDefault="007C106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373BD0C" w14:textId="77777777" w:rsidR="004501F2" w:rsidRDefault="007C1067">
            <w:pPr>
              <w:pStyle w:val="ProductList-TableBody"/>
            </w:pPr>
            <w:r>
              <w:t>500</w:t>
            </w:r>
          </w:p>
        </w:tc>
      </w:tr>
      <w:tr w:rsidR="004501F2" w14:paraId="3F155933" w14:textId="77777777">
        <w:tc>
          <w:tcPr>
            <w:tcW w:w="6120" w:type="dxa"/>
            <w:tcBorders>
              <w:top w:val="single" w:sz="4" w:space="0" w:color="000000"/>
              <w:left w:val="single" w:sz="4" w:space="0" w:color="000000"/>
              <w:bottom w:val="single" w:sz="4" w:space="0" w:color="000000"/>
              <w:right w:val="single" w:sz="4" w:space="0" w:color="000000"/>
            </w:tcBorders>
          </w:tcPr>
          <w:p w14:paraId="2B869A41" w14:textId="77777777" w:rsidR="004501F2" w:rsidRDefault="007C106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5D8893A" w14:textId="77777777" w:rsidR="004501F2" w:rsidRDefault="007C1067">
            <w:pPr>
              <w:pStyle w:val="ProductList-TableBody"/>
            </w:pPr>
            <w:r>
              <w:t>4,000</w:t>
            </w:r>
          </w:p>
        </w:tc>
      </w:tr>
      <w:tr w:rsidR="004501F2" w14:paraId="1A07AC4C" w14:textId="77777777">
        <w:tc>
          <w:tcPr>
            <w:tcW w:w="6120" w:type="dxa"/>
            <w:tcBorders>
              <w:top w:val="single" w:sz="4" w:space="0" w:color="000000"/>
              <w:left w:val="single" w:sz="4" w:space="0" w:color="000000"/>
              <w:bottom w:val="single" w:sz="4" w:space="0" w:color="000000"/>
              <w:right w:val="single" w:sz="4" w:space="0" w:color="000000"/>
            </w:tcBorders>
          </w:tcPr>
          <w:p w14:paraId="310BDF48" w14:textId="77777777" w:rsidR="004501F2" w:rsidRDefault="007C106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F819A42" w14:textId="77777777" w:rsidR="004501F2" w:rsidRDefault="007C1067">
            <w:pPr>
              <w:pStyle w:val="ProductList-TableBody"/>
            </w:pPr>
            <w:r>
              <w:t>10,000</w:t>
            </w:r>
          </w:p>
        </w:tc>
      </w:tr>
      <w:tr w:rsidR="004501F2" w14:paraId="73EF3926" w14:textId="77777777">
        <w:tc>
          <w:tcPr>
            <w:tcW w:w="6120" w:type="dxa"/>
            <w:tcBorders>
              <w:top w:val="single" w:sz="4" w:space="0" w:color="000000"/>
              <w:left w:val="single" w:sz="4" w:space="0" w:color="000000"/>
              <w:bottom w:val="single" w:sz="4" w:space="0" w:color="000000"/>
              <w:right w:val="single" w:sz="4" w:space="0" w:color="000000"/>
            </w:tcBorders>
          </w:tcPr>
          <w:p w14:paraId="33699CAD" w14:textId="77777777" w:rsidR="004501F2" w:rsidRDefault="007C106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75AC741B" w14:textId="77777777" w:rsidR="004501F2" w:rsidRDefault="007C1067">
            <w:pPr>
              <w:pStyle w:val="ProductList-TableBody"/>
            </w:pPr>
            <w:r>
              <w:t>25,000</w:t>
            </w:r>
          </w:p>
        </w:tc>
      </w:tr>
    </w:tbl>
    <w:p w14:paraId="3B70650F" w14:textId="77777777" w:rsidR="004501F2" w:rsidRDefault="007C1067">
      <w:pPr>
        <w:pStyle w:val="ProductList-Offering1Heading"/>
        <w:outlineLvl w:val="1"/>
      </w:pPr>
      <w:bookmarkStart w:id="416" w:name="_Sec569"/>
      <w:r>
        <w:t>Kvalificēto ierīču pārvaldības definīcija</w:t>
      </w:r>
      <w:bookmarkEnd w:id="416"/>
      <w:r>
        <w:fldChar w:fldCharType="begin"/>
      </w:r>
      <w:r>
        <w:instrText xml:space="preserve"> TC "</w:instrText>
      </w:r>
      <w:bookmarkStart w:id="417" w:name="_Toc41635752"/>
      <w:r>
        <w:instrText>Kvalificēto ierīču pārvaldības definīcija</w:instrText>
      </w:r>
      <w:bookmarkEnd w:id="417"/>
      <w:r>
        <w:instrText>" \l 2</w:instrText>
      </w:r>
      <w:r>
        <w:fldChar w:fldCharType="end"/>
      </w:r>
    </w:p>
    <w:p w14:paraId="61E1CCD6" w14:textId="77777777" w:rsidR="004501F2" w:rsidRDefault="007C1067">
      <w:pPr>
        <w:pStyle w:val="ProductList-Body"/>
      </w:pPr>
      <w:r>
        <w:t xml:space="preserve">Ja Klienta lielapjoma licencēšanas līgums attiecas uz Produktu nosacījumiem, Produktu sarakstu vai PUR, kas paredzēts pārvaldīto Kvalificēto ierīču noteikšanai, tiek piemēroti tālāk sniegtie nosacījumi. Klients “pārvalda” jebkuru ierīci, ko tas tiešā vai netiešā veidā kontrolē vienā vai vairākās operētājsistēmas vidēs. Piemēram, Klients pārvalda jebkuru ierīci: </w:t>
      </w:r>
    </w:p>
    <w:p w14:paraId="2E7C0629" w14:textId="77777777" w:rsidR="004501F2" w:rsidRDefault="007C1067" w:rsidP="007C1067">
      <w:pPr>
        <w:pStyle w:val="ProductList-Bullet"/>
        <w:numPr>
          <w:ilvl w:val="0"/>
          <w:numId w:val="73"/>
        </w:numPr>
      </w:pPr>
      <w:r>
        <w:t>kuru tas atļauj pievienot savam domēnam; vai</w:t>
      </w:r>
    </w:p>
    <w:p w14:paraId="67051342" w14:textId="77777777" w:rsidR="004501F2" w:rsidRDefault="007C1067" w:rsidP="007C1067">
      <w:pPr>
        <w:pStyle w:val="ProductList-Bullet"/>
        <w:numPr>
          <w:ilvl w:val="0"/>
          <w:numId w:val="73"/>
        </w:numPr>
      </w:pPr>
      <w:r>
        <w:t>kurai tas kā prasību autentificē lietojumprogrammu lietošanu, atrodoties viņa telpās; vai</w:t>
      </w:r>
    </w:p>
    <w:p w14:paraId="48C0A5F0" w14:textId="77777777" w:rsidR="004501F2" w:rsidRDefault="007C1067" w:rsidP="007C1067">
      <w:pPr>
        <w:pStyle w:val="ProductList-Bullet"/>
        <w:numPr>
          <w:ilvl w:val="0"/>
          <w:numId w:val="73"/>
        </w:numPr>
      </w:pPr>
      <w:r>
        <w:t>kurā tas instalē aģentus (piemēram, pretvīrusu programmatūru, ļaunprogrammatūras novēršanas programmatūru vai citus aģentus, kuru lietošanu atļauj Klienta politika); vai</w:t>
      </w:r>
    </w:p>
    <w:p w14:paraId="21AAD5A9" w14:textId="77777777" w:rsidR="004501F2" w:rsidRDefault="007C1067" w:rsidP="007C1067">
      <w:pPr>
        <w:pStyle w:val="ProductList-Bullet"/>
        <w:numPr>
          <w:ilvl w:val="0"/>
          <w:numId w:val="73"/>
        </w:numPr>
      </w:pPr>
      <w:r>
        <w:t>kurai tas tiešā vai netiešā veidā piemēro un īsteno grupas politikas; vai</w:t>
      </w:r>
    </w:p>
    <w:p w14:paraId="31D37655" w14:textId="77777777" w:rsidR="004501F2" w:rsidRDefault="007C1067" w:rsidP="007C1067">
      <w:pPr>
        <w:pStyle w:val="ProductList-Bullet"/>
        <w:numPr>
          <w:ilvl w:val="0"/>
          <w:numId w:val="73"/>
        </w:numPr>
      </w:pPr>
      <w:r>
        <w:t>kurai tas sniedz vai no kuras saņem datus par aparatūru vai programmatūru, kas ir tieši vai netieši saistīta ar operētājsistēmas vidi, kā arī konfigurē šo aparatūru vai programmatūru vai sniedz norādījumus par to; vai</w:t>
      </w:r>
    </w:p>
    <w:p w14:paraId="186F6EBA" w14:textId="77777777" w:rsidR="004501F2" w:rsidRDefault="007C1067" w:rsidP="007C1067">
      <w:pPr>
        <w:pStyle w:val="ProductList-Bullet"/>
        <w:numPr>
          <w:ilvl w:val="0"/>
          <w:numId w:val="73"/>
        </w:numPr>
      </w:pPr>
      <w:r>
        <w:t>kurai tas atļauj piekļūt virtuālas darbstacijas infrastruktūrai (VDI) ārpus Windows SA, Microsoft Intune (ierīce) vai Windows Virtual Desktop Access viesabonēšanas tiesībām.</w:t>
      </w:r>
    </w:p>
    <w:p w14:paraId="05F792DE" w14:textId="77777777" w:rsidR="004501F2" w:rsidRDefault="004501F2">
      <w:pPr>
        <w:pStyle w:val="ProductList-Body"/>
      </w:pPr>
    </w:p>
    <w:p w14:paraId="05C9F218" w14:textId="77777777" w:rsidR="004501F2" w:rsidRDefault="007C1067">
      <w:pPr>
        <w:pStyle w:val="ProductList-Body"/>
      </w:pPr>
      <w:r>
        <w:t>Ierīce, kas piekļūst VDI tikai atbilstoši Viesabonēšanas tiesībām vai izmanto Windows To Go Kvalificētā trešās personas ierīcē, atrodoties tikai ārpus Klienta telpām, un kura netiek pārvaldīta nekādiem citiem šeit neaprakstītiem mērķiem, šīs definīcijas nolūkos netiek uzskatīta par “pārvaldītu”.</w:t>
      </w:r>
    </w:p>
    <w:p w14:paraId="2F5932F9" w14:textId="77777777" w:rsidR="004501F2" w:rsidRDefault="007C1067">
      <w:pPr>
        <w:pStyle w:val="ProductList-Offering1Heading"/>
        <w:outlineLvl w:val="1"/>
      </w:pPr>
      <w:bookmarkStart w:id="418" w:name="_Sec570"/>
      <w:r>
        <w:t>Tiešsaistes pakalpojumi Open programmās</w:t>
      </w:r>
      <w:bookmarkEnd w:id="418"/>
      <w:r>
        <w:fldChar w:fldCharType="begin"/>
      </w:r>
      <w:r>
        <w:instrText xml:space="preserve"> TC "</w:instrText>
      </w:r>
      <w:bookmarkStart w:id="419" w:name="_Toc41635753"/>
      <w:r>
        <w:instrText>Tiešsaistes pakalpojumi Open programmās</w:instrText>
      </w:r>
      <w:bookmarkEnd w:id="419"/>
      <w:r>
        <w:instrText>" \l 2</w:instrText>
      </w:r>
      <w:r>
        <w:fldChar w:fldCharType="end"/>
      </w:r>
    </w:p>
    <w:p w14:paraId="0C055367" w14:textId="77777777" w:rsidR="004501F2" w:rsidRDefault="007C1067">
      <w:pPr>
        <w:pStyle w:val="ProductList-Body"/>
      </w:pPr>
      <w:r>
        <w:t>Saskaņā ar programmām Open License, Open Value un Open Value Subscription, Tiešsaistes pakalpojumu abonēšanas termiņš sākas produkta atslēgas aktivizēšanas brīdī, nevis pasūtīšanas laikā. Kad produkta atslēga ir aktivizēta, korporācija Microsoft vairs nepieņem Microsoft partneru iesniegtos atgriešanas pieprasījumus.</w:t>
      </w:r>
    </w:p>
    <w:p w14:paraId="435D3AD5" w14:textId="77777777" w:rsidR="004501F2" w:rsidRDefault="004501F2">
      <w:pPr>
        <w:pStyle w:val="ProductList-Body"/>
      </w:pPr>
    </w:p>
    <w:p w14:paraId="6AA6E1DB" w14:textId="77777777" w:rsidR="004501F2" w:rsidRDefault="007C1067">
      <w:pPr>
        <w:pStyle w:val="ProductList-Body"/>
      </w:pPr>
      <w:r>
        <w:t>Klients programmai Open Value kvalificējas, iegādājoties vismaz 5 licences. Tiešsaistes pakalpojumu lietotāja abonēšanas licenču (User Subscription Licence — lietotāja SL) daudzumu var skaitīt minimālā 5 licenču skaita virzienā. Taču 5 lietotāja SL nenodrošina atbilstību Open Value visas organizācijas un Open Value Subscription minimālajām prasībām. Programmām OV visai organizācijai un OV Subscription sākotnējā pasūtījumā papildus visām Lietotāja SL ir jāietver vismaz 5 Darbstacijas platformu vai Darbstacijas komponentu licences.</w:t>
      </w:r>
    </w:p>
    <w:p w14:paraId="1F337EA7" w14:textId="77777777" w:rsidR="004501F2" w:rsidRDefault="007C1067">
      <w:pPr>
        <w:pStyle w:val="ProductList-Offering1Heading"/>
        <w:outlineLvl w:val="1"/>
      </w:pPr>
      <w:bookmarkStart w:id="420" w:name="_Sec571"/>
      <w:r>
        <w:t>Profesionālo pakalpojumu papildu nosacījumi — mantotie līgumi</w:t>
      </w:r>
      <w:bookmarkEnd w:id="420"/>
      <w:r>
        <w:fldChar w:fldCharType="begin"/>
      </w:r>
      <w:r>
        <w:instrText xml:space="preserve"> TC "</w:instrText>
      </w:r>
      <w:bookmarkStart w:id="421" w:name="_Toc41635754"/>
      <w:r>
        <w:instrText>Profesionālo pakalpojumu papildu nosacījumi — mantotie līgumi</w:instrText>
      </w:r>
      <w:bookmarkEnd w:id="421"/>
      <w:r>
        <w:instrText>" \l 2</w:instrText>
      </w:r>
      <w:r>
        <w:fldChar w:fldCharType="end"/>
      </w:r>
    </w:p>
    <w:p w14:paraId="158E9C52" w14:textId="77777777" w:rsidR="004501F2" w:rsidRDefault="007C1067">
      <w:pPr>
        <w:pStyle w:val="ProductList-Body"/>
      </w:pPr>
      <w:r>
        <w:t>Uz Klienta tiesībām lietot jebkādus konsultāciju un atbalsta pakalpojumus, ko sniedz korporācija Microsoft (“Profesionālie pakalpojumi”), kuri ir iegādāti no Produktu nosacījumiem, attiecas (1) klienta lielapjoma licencēšanas līgums un (2) jebkurš galvenā līmeņa Microsoft pakalpojumu līgums, kas klientam var būt iegādes laikā. Gadījumā, ja rodas pretrunas, noteicošais ir jaunākais Profesionālo pakalpojumu līgums. Ja Klienta lielapjoma licencēšanas galvenais līgums ir līguma Microsoft Business Agreement versija, kas datēta pirms 2007. gada septembra, vai kādu citu iemeslu dēļ neietver nosacījumus par Profesionālajiem pakalpojumiem, un Klients nav parakstījis nevienu citu galvenā līmeņa Microsoft pakalpojumu līgumu, jebkādiem Klienta iegādātajiem un lietotajiem Profesionālajiem pakalpojumiem tiek piemēroti tālāk sniegtie papildu nosacījumi.</w:t>
      </w:r>
    </w:p>
    <w:p w14:paraId="1B0FAC7D" w14:textId="77777777" w:rsidR="004501F2" w:rsidRDefault="004501F2">
      <w:pPr>
        <w:pStyle w:val="ProductList-Body"/>
      </w:pPr>
    </w:p>
    <w:p w14:paraId="435901D0" w14:textId="77777777" w:rsidR="004501F2" w:rsidRDefault="007C1067">
      <w:pPr>
        <w:pStyle w:val="ProductList-ClauseHeading"/>
        <w:outlineLvl w:val="2"/>
      </w:pPr>
      <w:r>
        <w:t>Lietošana, īpašumtiesības un licences tiesības</w:t>
      </w:r>
    </w:p>
    <w:p w14:paraId="48A77090" w14:textId="77777777" w:rsidR="004501F2" w:rsidRDefault="007C1067">
      <w:pPr>
        <w:pStyle w:val="ProductList-SubClauseHeading"/>
        <w:outlineLvl w:val="3"/>
      </w:pPr>
      <w:r>
        <w:t>Labojumi</w:t>
      </w:r>
    </w:p>
    <w:p w14:paraId="5A9622A5" w14:textId="77777777" w:rsidR="004501F2" w:rsidRDefault="007C1067">
      <w:pPr>
        <w:pStyle w:val="ProductList-BodyIndented"/>
      </w:pPr>
      <w:r>
        <w:t>Ja korporācija Microsoft nodrošina Produktu labojumus, modifikācijas vai uzlabojumus, vai to atvasinājumus — kā izlaistus vispārējai lietošanai (piemēram, Produkta servisa pakotnes) vai ar mērķi novērst specifisku Klienta problēmu (kopā — “Labojumi”) —, šādi Labojumi tiek licencēti saskaņā ar tiem pašiem nosacījumiem kā Produkts, uz kuriem tie attiecas. Ja Labojumi netiek nodrošināti konkrētam produktam, uz Labojumiem attiecas jebkuri lietošanas nosacījumi, ko Microsoft nodrošina kopā ar šiem Labojumiem.</w:t>
      </w:r>
    </w:p>
    <w:p w14:paraId="4CBC0814" w14:textId="77777777" w:rsidR="004501F2" w:rsidRDefault="004501F2">
      <w:pPr>
        <w:pStyle w:val="ProductList-BodyIndented"/>
      </w:pPr>
    </w:p>
    <w:p w14:paraId="648ED5EF" w14:textId="77777777" w:rsidR="004501F2" w:rsidRDefault="007C1067">
      <w:pPr>
        <w:pStyle w:val="ProductList-SubClauseHeading"/>
        <w:outlineLvl w:val="3"/>
      </w:pPr>
      <w:r>
        <w:t>Iepriekšējais darbs</w:t>
      </w:r>
    </w:p>
    <w:p w14:paraId="56B21687" w14:textId="77777777" w:rsidR="004501F2" w:rsidRDefault="007C1067">
      <w:pPr>
        <w:pStyle w:val="ProductList-BodyIndented"/>
      </w:pPr>
      <w:r>
        <w:t>Visas tiesības uz jebkuru datora kodu un ar kodu nesaistītiem rakstveida materiāliem, kas ir izstrādāti vai kā citādi iegūti neatkarīgi no Klientam sniegtajiem Profesionālajiem pakalpojumiem (“Iepriekšējais darbs”), paliek vienīgi tās puses īpašumā, kura to nodrošina. Katra puse drīkst lietot, atveidot un modificēt otras puses Iepriekšējo darbu vienīgi nolūkā pildīt pienākumus, kas ir saistīti ar Profesionālajiem pakalpojumiem.</w:t>
      </w:r>
    </w:p>
    <w:p w14:paraId="091717AE" w14:textId="77777777" w:rsidR="004501F2" w:rsidRDefault="007C1067">
      <w:pPr>
        <w:pStyle w:val="ProductList-BodyIndented"/>
      </w:pPr>
      <w:r>
        <w:t>Ja vien puses nav rakstiski tieši vienojušās citādi, pēc pilna maksājuma veikšanas Microsoft piešķir Klientam neekskluzīvu, pastāvīgu, pilnībā apmaksātu licenci jebkāda tāda Microsoft Iepriekšējā darba lietošanai, pavairošanai un modificēšanai (ja tas attiecināms uz šo gadījumu), kas tiek nodrošināts kā Pakalpojumu nepieciešamā rezultāta daļa, tikai veidā, kādā tas ir piegādāts Klientam, un tikai Klienta iekšējām komercdarbības vajadzībām. Licence uz Microsoft iepriekšējo darbu ir spēkā, ja Klients ievēro Klienta lielapjoma licencēšanas līguma nosacījumus.</w:t>
      </w:r>
    </w:p>
    <w:p w14:paraId="55F4317F" w14:textId="77777777" w:rsidR="004501F2" w:rsidRDefault="004501F2">
      <w:pPr>
        <w:pStyle w:val="ProductList-BodyIndented"/>
      </w:pPr>
    </w:p>
    <w:p w14:paraId="141BB353" w14:textId="77777777" w:rsidR="004501F2" w:rsidRDefault="007C1067">
      <w:pPr>
        <w:pStyle w:val="ProductList-SubClauseHeading"/>
        <w:outlineLvl w:val="3"/>
      </w:pPr>
      <w:r>
        <w:t>Pakalpojumu nodevumi</w:t>
      </w:r>
    </w:p>
    <w:p w14:paraId="05BB36FF" w14:textId="77777777" w:rsidR="004501F2" w:rsidRDefault="007C1067">
      <w:pPr>
        <w:pStyle w:val="ProductList-BodyIndented"/>
      </w:pPr>
      <w:r>
        <w:t xml:space="preserve">Jebkāds datora kods vai materiāli, kas nav Produkti vai Labojumi, ko Microsoft atstāj Klienta rīcībā pēc Microsoft Profesionālo pakalpojumu pabeigšanas, tiek dēvēti par Pakalpojumu nodevumiem. Saņemot pilnu maksājumu par Profesionālajiem pakalpojumiem, Microsoft piešķir Klientam neekskluzīvu, tālāk nenododamu, pastāvīgu licenci Pakalpojumu nodevumu pavairošanai, lietošanai un modificēšanai vienīgi Klienta iekšējām komercdarbības vajadzībām atbilstoši šo Profesionālo pakalpojumu līguma noteikumiem un nosacījumiem un Klienta lielapjoma licencēšanas līgumam. </w:t>
      </w:r>
    </w:p>
    <w:p w14:paraId="7A397ED1" w14:textId="77777777" w:rsidR="004501F2" w:rsidRDefault="004501F2">
      <w:pPr>
        <w:pStyle w:val="ProductList-BodyIndented"/>
      </w:pPr>
    </w:p>
    <w:p w14:paraId="0AC3223F" w14:textId="77777777" w:rsidR="004501F2" w:rsidRDefault="007C1067">
      <w:pPr>
        <w:pStyle w:val="ProductList-SubClauseHeading"/>
        <w:outlineLvl w:val="3"/>
      </w:pPr>
      <w:r>
        <w:t>Profesionālo pakalpojumu tehniskās informācijas lietošana</w:t>
      </w:r>
    </w:p>
    <w:p w14:paraId="7B058A59" w14:textId="77777777" w:rsidR="004501F2" w:rsidRDefault="007C1067">
      <w:pPr>
        <w:pStyle w:val="ProductList-BodyIndented"/>
      </w:pPr>
      <w:r>
        <w:t xml:space="preserve">Jebkādu tehnisku informāciju, ko Microsoft iegūst Profesionālo pakalpojumu sniegšanas laikā, tā var lietot, lai nodrošinātu problēmu risinājumus, novērstu problēmas, uzlabotu produktu funkcionalitāti un sniegtu Labojumus, kā arī izmantot to Microsoft zināšanu bāzē. Šādi lietojot informāciju, Microsoft piekrīt neidentificēt Klientu un neizpaust nekādu Klienta konfidenciālo informāciju. </w:t>
      </w:r>
    </w:p>
    <w:p w14:paraId="1E9972C4" w14:textId="77777777" w:rsidR="004501F2" w:rsidRDefault="004501F2">
      <w:pPr>
        <w:pStyle w:val="ProductList-BodyIndented"/>
      </w:pPr>
    </w:p>
    <w:p w14:paraId="7FD49B8C" w14:textId="77777777" w:rsidR="004501F2" w:rsidRDefault="007C1067">
      <w:pPr>
        <w:pStyle w:val="ProductList-SubClauseHeading"/>
        <w:outlineLvl w:val="3"/>
      </w:pPr>
      <w:r>
        <w:t>Atklātā pirmkoda licences ierobežojumi</w:t>
      </w:r>
    </w:p>
    <w:p w14:paraId="1A603B9A" w14:textId="77777777" w:rsidR="004501F2" w:rsidRDefault="007C1067">
      <w:pPr>
        <w:pStyle w:val="ProductList-BodyIndented"/>
      </w:pPr>
      <w:r>
        <w:t>Klients nedrīkst instalēt vai lietot programmatūru vai tehnoloģiju, ko nav izstrādājusi korporācija Microsoft, tādā veidā, kurš pakļautu korporācijas Microsoft intelektuālo īpašumu pienākumiem, kas nav ietverti Profesionālo pakalpojumu nosacījumos vai Klienta lielapjoma licencēšanas līgumā.</w:t>
      </w:r>
    </w:p>
    <w:p w14:paraId="78DB5297" w14:textId="77777777" w:rsidR="004501F2" w:rsidRDefault="004501F2">
      <w:pPr>
        <w:pStyle w:val="ProductList-BodyIndented"/>
      </w:pPr>
    </w:p>
    <w:p w14:paraId="10FC6E48" w14:textId="77777777" w:rsidR="004501F2" w:rsidRDefault="007C1067">
      <w:pPr>
        <w:pStyle w:val="ProductList-SubClauseHeading"/>
        <w:outlineLvl w:val="3"/>
      </w:pPr>
      <w:r>
        <w:t>Saistīto uzņēmumu tiesības</w:t>
      </w:r>
    </w:p>
    <w:p w14:paraId="3F1F8AB6" w14:textId="77777777" w:rsidR="004501F2" w:rsidRDefault="007C1067">
      <w:pPr>
        <w:pStyle w:val="ProductList-BodyIndented"/>
      </w:pPr>
      <w:r>
        <w:t>Klients drīkst saviem Saistītajiem uzņēmumiem izsniegt apakšlicences uz tiesībām lietot Pakalpojumu nodevumus, bet Klienta saistītie uzņēmumi nedrīkst izsniegt šo tiesību apakšlicences. Klients ir atbildīgs par nodrošināšanu, ka tā Saistītie uzņēmumi ievēro šos Profesionālo pakalpojumu nosacījumus un Klienta lielapjoma licencēšanas līguma nosacījumus.</w:t>
      </w:r>
    </w:p>
    <w:p w14:paraId="381937B1" w14:textId="77777777" w:rsidR="004501F2" w:rsidRDefault="004501F2">
      <w:pPr>
        <w:pStyle w:val="ProductList-BodyIndented"/>
      </w:pPr>
    </w:p>
    <w:p w14:paraId="3A7A5765" w14:textId="77777777" w:rsidR="004501F2" w:rsidRDefault="007C1067">
      <w:pPr>
        <w:pStyle w:val="ProductList-ClauseHeading"/>
        <w:outlineLvl w:val="2"/>
      </w:pPr>
      <w:r>
        <w:t>Garantijas un atbildības ierobežojumi</w:t>
      </w:r>
    </w:p>
    <w:p w14:paraId="02778C38" w14:textId="77777777" w:rsidR="004501F2" w:rsidRDefault="007C1067">
      <w:pPr>
        <w:pStyle w:val="ProductList-SubClauseHeading"/>
        <w:outlineLvl w:val="3"/>
      </w:pPr>
      <w:r>
        <w:t>Garantija Profesionāliem pakalpojumiem</w:t>
      </w:r>
    </w:p>
    <w:p w14:paraId="3F4B019B" w14:textId="77777777" w:rsidR="004501F2" w:rsidRDefault="007C1067">
      <w:pPr>
        <w:pStyle w:val="ProductList-BodyIndented"/>
      </w:pPr>
      <w:r>
        <w:t xml:space="preserve">Microsoft garantē, ka Profesionālos pakalpojumus tā sniegs profesionāli un prasmīgi. Ja Microsoft neizpilda šo nosacījumu un Klients informē korporāciju Microsoft 90 dienu laikā no Profesionālo pakalpojumu sniegšanas datuma, kā vienīgo garantijas pārkāpšanas dēļ radušos zaudējumu atlīdzību Microsoft vai nu atkārtoti sniegs Profesionālos pakalpojumus, vai arī atgriezīs Klientam par tiem samaksāto summu. </w:t>
      </w:r>
      <w:r>
        <w:rPr>
          <w:b/>
        </w:rPr>
        <w:t>Izņemot to, kā noteikts iepriekš minētās ierobežotās garantijas gadījumā, Microsoft nesniedz nekādas citas garantijas vai nosacījumus un atsakās no jebkādām citām tiešām, netiešām vai ar likumu noteiktām garantijām, tostarp garantijām par kvalitāti, īpašuma tiesībām, tiesību nepārkāpšanu, piemērotību pārdošanai un piemērotību konkrētam mērķim.</w:t>
      </w:r>
    </w:p>
    <w:p w14:paraId="3B89792B" w14:textId="77777777" w:rsidR="004501F2" w:rsidRDefault="004501F2">
      <w:pPr>
        <w:pStyle w:val="ProductList-BodyIndented"/>
      </w:pPr>
    </w:p>
    <w:p w14:paraId="23FA39A5" w14:textId="77777777" w:rsidR="004501F2" w:rsidRDefault="007C1067">
      <w:pPr>
        <w:pStyle w:val="ProductList-SubClauseHeading"/>
        <w:outlineLvl w:val="3"/>
      </w:pPr>
      <w:r>
        <w:t>Atbildības ierobežojums</w:t>
      </w:r>
    </w:p>
    <w:p w14:paraId="51822C4F" w14:textId="77777777" w:rsidR="004501F2" w:rsidRDefault="007C1067">
      <w:pPr>
        <w:pStyle w:val="ProductList-BodyIndented"/>
      </w:pPr>
      <w:r>
        <w:t xml:space="preserve">Microsoft atbildība par tiešajiem zaudējumiem nepārsniedz summu, kas Klientam bija jāsamaksā par Profesionālajiem pakalpojumiem. Ja Klients lieto bezmaksas pakalpojumus vai Klientam ir atļauts tālākizplatīt kodu trešajām personām, neveicot atsevišķus maksājumus korporācijai Microsoft, korporācijas Microsoft atbildība ir ierobežota līdz tiešajiem zaudējumiem ne vairāk kā 5000 ASV dolāru apmērā. </w:t>
      </w:r>
      <w:r>
        <w:rPr>
          <w:b/>
        </w:rPr>
        <w:t>Neviena līgumslēdzēja puse nekādā gadījumā nav atbildīga par jebkādiem netiešiem, nejaušiem, īpašiem, sodoša rakstura vai izrietošiem zaudējumiem, tostarp lietošanas iespējas zaudējumiem, peļņas zudumiem vai komercdarbības pārtraukumu, pamatojoties uz jebkāda veida atbildību saistībā ar Profesionālajiem pakalpojumiem. Nekādi ierobežojumi vai izņēmumi neattiecas uz atbildību, kas radusies jebkuras puses (1) konfidencialitātes pienākumu dēļ vai (2) otras puses intelektuālā īpašuma tiesību pārkāpšanas dēļ.</w:t>
      </w:r>
    </w:p>
    <w:p w14:paraId="09EAA37A" w14:textId="77777777" w:rsidR="004501F2" w:rsidRDefault="004501F2">
      <w:pPr>
        <w:pStyle w:val="ProductList-BodyIndented"/>
        <w:jc w:val="right"/>
      </w:pPr>
    </w:p>
    <w:tbl>
      <w:tblPr>
        <w:tblStyle w:val="PURTable0"/>
        <w:tblW w:w="0" w:type="dxa"/>
        <w:tblLook w:val="04A0" w:firstRow="1" w:lastRow="0" w:firstColumn="1" w:lastColumn="0" w:noHBand="0" w:noVBand="1"/>
      </w:tblPr>
      <w:tblGrid>
        <w:gridCol w:w="10556"/>
      </w:tblGrid>
      <w:tr w:rsidR="004501F2" w14:paraId="2E25DA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8E2B75" w14:textId="77777777" w:rsidR="004501F2" w:rsidRDefault="00B034C3">
            <w:pPr>
              <w:pStyle w:val="ProductList-TableBody"/>
              <w:jc w:val="right"/>
            </w:pPr>
            <w:hyperlink w:anchor="_Sec842">
              <w:r w:rsidR="007C1067">
                <w:rPr>
                  <w:color w:val="00467F"/>
                  <w:sz w:val="14"/>
                  <w:u w:val="single"/>
                </w:rPr>
                <w:t>Saturs</w:t>
              </w:r>
            </w:hyperlink>
            <w:r w:rsidR="007C1067">
              <w:rPr>
                <w:sz w:val="14"/>
              </w:rPr>
              <w:t xml:space="preserve"> / </w:t>
            </w:r>
            <w:hyperlink w:anchor="_Sec549">
              <w:r w:rsidR="007C1067">
                <w:rPr>
                  <w:color w:val="00467F"/>
                  <w:sz w:val="14"/>
                  <w:u w:val="single"/>
                </w:rPr>
                <w:t>Glosārijs</w:t>
              </w:r>
            </w:hyperlink>
            <w:r w:rsidR="007C1067">
              <w:rPr>
                <w:sz w:val="14"/>
              </w:rPr>
              <w:t xml:space="preserve"> / </w:t>
            </w:r>
            <w:hyperlink w:anchor="_Sec844">
              <w:r w:rsidR="007C1067">
                <w:rPr>
                  <w:color w:val="00467F"/>
                  <w:sz w:val="14"/>
                  <w:u w:val="single"/>
                </w:rPr>
                <w:t>Indekss</w:t>
              </w:r>
            </w:hyperlink>
          </w:p>
        </w:tc>
      </w:tr>
    </w:tbl>
    <w:p w14:paraId="7D3A81C2" w14:textId="77777777" w:rsidR="004501F2" w:rsidRDefault="004501F2">
      <w:pPr>
        <w:pStyle w:val="ProductList-BodyIndented"/>
      </w:pPr>
    </w:p>
    <w:p w14:paraId="4890E5B7" w14:textId="77777777" w:rsidR="004501F2" w:rsidRDefault="007C1067">
      <w:pPr>
        <w:pStyle w:val="ProductList-SectionHeading"/>
        <w:pageBreakBefore/>
        <w:outlineLvl w:val="0"/>
      </w:pPr>
      <w:bookmarkStart w:id="422" w:name="_Sec572"/>
      <w:bookmarkEnd w:id="412"/>
      <w:r>
        <w:t>Pielikums F — Reklāmas piedāvājumi</w:t>
      </w:r>
      <w:r>
        <w:fldChar w:fldCharType="begin"/>
      </w:r>
      <w:r>
        <w:instrText xml:space="preserve"> TC "</w:instrText>
      </w:r>
      <w:bookmarkStart w:id="423" w:name="_Toc41635755"/>
      <w:r>
        <w:instrText>Pielikums F — Reklāmas piedāvājumi</w:instrText>
      </w:r>
      <w:bookmarkEnd w:id="423"/>
      <w:r>
        <w:instrText>" \l 1</w:instrText>
      </w:r>
      <w:r>
        <w:fldChar w:fldCharType="end"/>
      </w:r>
    </w:p>
    <w:p w14:paraId="79C9693B" w14:textId="77777777" w:rsidR="004501F2" w:rsidRDefault="004501F2">
      <w:pPr>
        <w:pStyle w:val="ProductList-Body"/>
      </w:pPr>
    </w:p>
    <w:p w14:paraId="3ED6EEC6" w14:textId="77777777" w:rsidR="004501F2" w:rsidRDefault="007C1067">
      <w:pPr>
        <w:pStyle w:val="ProductList-OfferingGroupHeading"/>
        <w:outlineLvl w:val="1"/>
      </w:pPr>
      <w:bookmarkStart w:id="424" w:name="_Sec1291"/>
      <w:r>
        <w:t>Microsoft 365 F3 drošības un atbilstības reklāmas piedāvājums</w:t>
      </w:r>
      <w:bookmarkEnd w:id="424"/>
      <w:r>
        <w:fldChar w:fldCharType="begin"/>
      </w:r>
      <w:r>
        <w:instrText xml:space="preserve"> TC "</w:instrText>
      </w:r>
      <w:bookmarkStart w:id="425" w:name="_Toc41635756"/>
      <w:r>
        <w:instrText>Microsoft 365 F3 drošības un atbilstības reklāmas piedāvājums</w:instrText>
      </w:r>
      <w:bookmarkEnd w:id="425"/>
      <w:r>
        <w:instrText>" \l 2</w:instrText>
      </w:r>
      <w:r>
        <w:fldChar w:fldCharType="end"/>
      </w:r>
    </w:p>
    <w:p w14:paraId="569302F6" w14:textId="77777777" w:rsidR="004501F2" w:rsidRDefault="007C1067">
      <w:pPr>
        <w:pStyle w:val="ProductList-Body"/>
      </w:pPr>
      <w:r>
        <w:t>Klienti saviem Microsoft 365 F3 licencētajiem lietotājiem drīkst iegādāties Microsoft 365 F3 drošības un atbilstības reklāmas piedāvājumu, ja visiem Klienta lietotājiem ar Atvēlētām ierīcēm ir Microsoft 365 E5 licences vai gan Microsoft 365 E5 drošības, gan Microsoft 365 E5 atbilstības licences. Atvēlētā ierīce ir skaitļošanas ierīce, kas tiek izmantota darbam ar 10,1 collu vai lielāka izmēra ekrānu, ko lietotājs izmanto vairāk nekā 60% no lietotāja kopējā darba laika jebkurā 90 dienu periodā. Microsoft 365 F3 drošības un atbilstības reklāmas piedāvājumā ietilpst Microsoft 365 E5 drošība, Microsoft 365 E5 atbilstība, Office 365 datu zudumu novēršana, Exchange Online athivēšāna, eDiscovery Hold and Export for SharePoint Online (tostarp OneDrive darbam faili).</w:t>
      </w:r>
    </w:p>
    <w:p w14:paraId="60E579D2" w14:textId="77777777" w:rsidR="004501F2" w:rsidRDefault="007C1067">
      <w:pPr>
        <w:pStyle w:val="ProductList-OfferingGroupHeading"/>
        <w:outlineLvl w:val="1"/>
      </w:pPr>
      <w:bookmarkStart w:id="426" w:name="_Sec1290"/>
      <w:r>
        <w:t>Windows 7 ESU akcijas piedāvājums Windows E5, M365 E5 un M365 E5 drošības Lietotājiem</w:t>
      </w:r>
      <w:bookmarkEnd w:id="426"/>
      <w:r>
        <w:fldChar w:fldCharType="begin"/>
      </w:r>
      <w:r>
        <w:instrText xml:space="preserve"> TC "</w:instrText>
      </w:r>
      <w:bookmarkStart w:id="427" w:name="_Toc41635757"/>
      <w:r>
        <w:instrText>Windows 7 ESU akcijas piedāvājums Windows E5, M365 E5 un M365 E5 drošības Lietotājiem</w:instrText>
      </w:r>
      <w:bookmarkEnd w:id="427"/>
      <w:r>
        <w:instrText>" \l 2</w:instrText>
      </w:r>
      <w:r>
        <w:fldChar w:fldCharType="end"/>
      </w:r>
    </w:p>
    <w:p w14:paraId="5E7F610D" w14:textId="77777777" w:rsidR="004501F2" w:rsidRDefault="007C1067">
      <w:pPr>
        <w:pStyle w:val="ProductList-Body"/>
      </w:pPr>
      <w:r>
        <w:t>Lietotāji, kuru rīcībā ir Windows E5, Microsoft 365 E5 vai Microsoft 365 E5 drošības SL, kas iegūtas ar līgumu Enterprise vai Enterprise Subscription, sākot ar 2020. gada 14. janvāri (“Kvalificētie lietotāji”) drīkstēs izmantot līdz piecām ierīcēm vienlaikus, lai izmantotu vietējo OSE, kas ietilpst Windows 7 ESU 2020, vai lai piekļūtu virtuālajām OSE, kas ietilpst Windows 7 ESU 2020, un viņiem nebūs vajadzīga Windows 7 ESU licence. Klients var iegādāties Windows 7 ESU 2021 un 2022 un Windows 7 ESU 2021 un 2022 pakalpojumam Microsoft 365 licences šādām ierīcēm, neiegādājoties 2020 ESU licenci, ja ierīces ESU 2020 seguma periodā ir lietojuši tikai Kvalificētie lietotāji. Šīm ierīcēm ir nepieciešamas ESU licences visiem attiecīgajiem gadiem, ja tās lieto jebkurš lietotājs, kura rīcībā pašlaik nav Windows E5, Microsoft 365 E5 vai Microsoft 365 E5 drošības SL.</w:t>
      </w:r>
    </w:p>
    <w:p w14:paraId="57BB21EA" w14:textId="77777777" w:rsidR="004501F2" w:rsidRDefault="007C1067">
      <w:pPr>
        <w:pStyle w:val="ProductList-SectionHeading"/>
        <w:pageBreakBefore/>
        <w:outlineLvl w:val="0"/>
      </w:pPr>
      <w:bookmarkStart w:id="428" w:name="_Sec899"/>
      <w:bookmarkEnd w:id="422"/>
      <w:r>
        <w:t>Pielikums G — Krātuves masīva un Azure Data Box nosacījumi</w:t>
      </w:r>
      <w:r>
        <w:fldChar w:fldCharType="begin"/>
      </w:r>
      <w:r>
        <w:instrText xml:space="preserve"> TC "</w:instrText>
      </w:r>
      <w:bookmarkStart w:id="429" w:name="_Toc41635758"/>
      <w:r>
        <w:instrText>Pielikums G — Krātuves masīva un Azure Data Box nosacījumi</w:instrText>
      </w:r>
      <w:bookmarkEnd w:id="429"/>
      <w:r>
        <w:instrText>" \l 1</w:instrText>
      </w:r>
      <w:r>
        <w:fldChar w:fldCharType="end"/>
      </w:r>
    </w:p>
    <w:p w14:paraId="4110E0F4" w14:textId="77777777" w:rsidR="004501F2" w:rsidRDefault="007C1067">
      <w:pPr>
        <w:pStyle w:val="ProductList-Body"/>
      </w:pPr>
      <w:r>
        <w:t>Šajā Pielikumā G ir ietverti papildu vai alternatīvie nosacījumi, kas attiecas uz šajā Pielikumā G identificētajiem aparatūras Produktiem. Ja rodas pretrunas starp šī Pielikuma G un Produktu nosacījumu nosacījumiem, attiecīgā aparatūras Produkta lietošanu regulē un nosaka šis Pielikums G.</w:t>
      </w:r>
    </w:p>
    <w:p w14:paraId="3F92CD67" w14:textId="77777777" w:rsidR="004501F2" w:rsidRDefault="007C1067">
      <w:pPr>
        <w:pStyle w:val="ProductList-Offering1Heading"/>
        <w:outlineLvl w:val="1"/>
      </w:pPr>
      <w:bookmarkStart w:id="430" w:name="_Sec900"/>
      <w:r>
        <w:t>Krātuves masīva nosacījumi</w:t>
      </w:r>
      <w:bookmarkEnd w:id="430"/>
      <w:r>
        <w:fldChar w:fldCharType="begin"/>
      </w:r>
      <w:r>
        <w:instrText xml:space="preserve"> TC "</w:instrText>
      </w:r>
      <w:bookmarkStart w:id="431" w:name="_Toc41635759"/>
      <w:r>
        <w:instrText>Krātuves masīva nosacījumi</w:instrText>
      </w:r>
      <w:bookmarkEnd w:id="431"/>
      <w:r>
        <w:instrText>" \l 2</w:instrText>
      </w:r>
      <w:r>
        <w:fldChar w:fldCharType="end"/>
      </w:r>
    </w:p>
    <w:p w14:paraId="7DDEBD4F" w14:textId="77777777" w:rsidR="004501F2" w:rsidRDefault="007C1067">
      <w:pPr>
        <w:pStyle w:val="ProductList-ClauseHeading"/>
        <w:outlineLvl w:val="2"/>
      </w:pPr>
      <w:r>
        <w:t>Pieejamība</w:t>
      </w:r>
    </w:p>
    <w:p w14:paraId="6511782F" w14:textId="77777777" w:rsidR="004501F2" w:rsidRDefault="007C1067">
      <w:pPr>
        <w:pStyle w:val="ProductList-Body"/>
      </w:pPr>
      <w:r>
        <w:t>Krātuves masīvs ir pieejams piegādei tikai tālāk norādītajās atrašanās vietās: Amerikas Savienotās Valstis, Apvienotie Arābu Emirāti, Argentīna, Austrālija, Austrija, Bahreina, Baltkrievija Beļģija, Brazīlija, Bulgārija, Čehijas Republika, Čīle, Dānija, Dienvidāfrika, Dienvidkoreja, Ēģipte, Filipīnas, Francija, Grieķija, Honkonga, Horvātija, Indija, Indonēzija, Islande, Itālija, Izraēla, Īrija, Japāna, Jaunzēlande, Kanāda, Katara, Kazahstāna, Kenija, Kolumbija, Kostarika, Krievija, Kuveita, Libāna, Lihtenšteina, Lielbritānija, Makao, Malaizija, Maroka, Meksika, Nigērija, Nīderlande, Norvēģija, Pakistāna, Peru, Polija, Portugāle, Puertoriko, Rumānija, Saūda Arābija, Serbija, Singapūra, Slovākija, Slovēnija, Somija, Spānija, Šrilanka, Šveice, Taivāna, Taizeme, Turcija, Ukraina, Ungārija, Vācija, Vjetnama, Zviedrija.</w:t>
      </w:r>
    </w:p>
    <w:p w14:paraId="6A3C7FE8" w14:textId="77777777" w:rsidR="004501F2" w:rsidRDefault="004501F2">
      <w:pPr>
        <w:pStyle w:val="ProductList-Body"/>
      </w:pPr>
    </w:p>
    <w:p w14:paraId="2E03E982" w14:textId="77777777" w:rsidR="004501F2" w:rsidRDefault="007C1067">
      <w:pPr>
        <w:pStyle w:val="ProductList-ClauseHeading"/>
        <w:outlineLvl w:val="2"/>
      </w:pPr>
      <w:r>
        <w:t>Nosūtīšana un īpašuma tiesības</w:t>
      </w:r>
    </w:p>
    <w:p w14:paraId="6721EE3A" w14:textId="77777777" w:rsidR="004501F2" w:rsidRDefault="007C1067">
      <w:pPr>
        <w:pStyle w:val="ProductList-Body"/>
      </w:pPr>
      <w:r>
        <w:t>Nosūtīšanas nosacījumi veiktajiem pasūtījumiem ir: (i) FCA (Incoterms 2010) piegādātāja nosūtīšanas doks; (ii) korporācijai Microsoft ir jāveic priekšapmaksa un jāizraksta rēķins par kravas sūtīšanu Klientam; un (iii) attiecībā uz sūtījumiem ārpus Amerikas Savienotajām Valstīm — Klients ir atbildīgs par preču muitas maksājumu un visu svarīgo izmaksu segšanu, tostarp nodevu, nodokļu un citu maksājumu segšanu. Korporācijai Microsoft Krātuves masīvs Klientam ir jāpiegādā Bez maksas, un pēc nodošanas pārvadātājam un eksporta formalitāšu nokārtošanas izcelsmes vietā Krātuves masīva īpašuma tiesības un zaudējumu risku pārņem Klients. Visi plānotie sūtīšanas datumi ir tikai prognozes. Krātuves masīvs tiks nosūtīts uz adresi, ko Klients norādīja, izmantojot StorSimple tiešsaistes formu (sniegta atsevišķi). ASV transakcijām korporācija Microsoft ir pārskaitījusi PVN par Krātuves masīvu vērtību, balstoties uz saņēmēja adresi, ko Klients norādīja Krātuves masīvu piegādei. ASV un Kanādas transakcijām — Krātuves masīvu nosūtīšanai izmantotā adrese tiek izmantota vienīgi ierīces nosūtīšanai pie Klienta, un tā neietekmē nekādas citas nosūtīšanas (vai nodokļu aprēķināšanas) adreses, kas norādītas Klienta lielapjoma licence līgumā, kurš tiek izmantots PVN iekasēšanai no Klienta attiecībā uz iegādēm, kas veiktas saskaņā ar attiecīgo lielapjoma licencēšanas līgumu.</w:t>
      </w:r>
    </w:p>
    <w:p w14:paraId="1BBD0449" w14:textId="77777777" w:rsidR="004501F2" w:rsidRDefault="004501F2">
      <w:pPr>
        <w:pStyle w:val="ProductList-Body"/>
      </w:pPr>
    </w:p>
    <w:p w14:paraId="3D5A167F" w14:textId="77777777" w:rsidR="004501F2" w:rsidRDefault="007C1067">
      <w:pPr>
        <w:pStyle w:val="ProductList-ClauseHeading"/>
        <w:outlineLvl w:val="2"/>
      </w:pPr>
      <w:r>
        <w:t>Krātuves masīva programmatūra</w:t>
      </w:r>
    </w:p>
    <w:p w14:paraId="441DE5E5" w14:textId="77777777" w:rsidR="004501F2" w:rsidRDefault="007C1067">
      <w:pPr>
        <w:pStyle w:val="ProductList-Body"/>
      </w:pPr>
      <w:r>
        <w:t>Korporācija Microsoft Klientam piešķir neekskluzīvu, citiem nenododamu, ierobežotu licenci lietot programmatūru, kas darbojas Krātuves masīvā (“Krātuves masīva programmatūra”), vienīgi kopā ar Klienta veikto Krātuves masīva lietošanu. Veidu, kādā Klients drīkst lietot Krātuves masīva programmatūru, regulē uz Programmatūru attiecināmie Klienta lielapjoma licencēšanas līguma nosacījumi, un korporācija Microsoft patur visas pārējās tiesības.</w:t>
      </w:r>
    </w:p>
    <w:p w14:paraId="4A096146" w14:textId="77777777" w:rsidR="004501F2" w:rsidRDefault="004501F2">
      <w:pPr>
        <w:pStyle w:val="ProductList-Body"/>
      </w:pPr>
    </w:p>
    <w:p w14:paraId="64E5A786" w14:textId="77777777" w:rsidR="004501F2" w:rsidRDefault="007C1067">
      <w:pPr>
        <w:pStyle w:val="ProductList-SubClauseHeading"/>
        <w:outlineLvl w:val="3"/>
      </w:pPr>
      <w:r>
        <w:t>Ierobežojumi</w:t>
      </w:r>
    </w:p>
    <w:p w14:paraId="5958AB80" w14:textId="77777777" w:rsidR="004501F2" w:rsidRDefault="007C1067">
      <w:pPr>
        <w:pStyle w:val="ProductList-BodyIndented"/>
      </w:pPr>
      <w:r>
        <w:t>Klientam nav tiesību Krātuves masīva programmatūru lietot, lai veiktu salīdzinājumus vai “procesu mērījumus”, izņemot Klienta iekšējiem nolūkiem, kā arī nav tiesību publicēt vai izpaust šādu salīdzinājumu rezultātus.</w:t>
      </w:r>
    </w:p>
    <w:p w14:paraId="39B835F3" w14:textId="77777777" w:rsidR="004501F2" w:rsidRDefault="004501F2">
      <w:pPr>
        <w:pStyle w:val="ProductList-BodyIndented"/>
      </w:pPr>
    </w:p>
    <w:p w14:paraId="6AFA8D0E" w14:textId="77777777" w:rsidR="004501F2" w:rsidRDefault="007C1067">
      <w:pPr>
        <w:pStyle w:val="ProductList-SubClauseHeading"/>
        <w:outlineLvl w:val="3"/>
      </w:pPr>
      <w:r>
        <w:t>Noteikta Trešās personas atklātā pirmkoda programmatūra</w:t>
      </w:r>
    </w:p>
    <w:p w14:paraId="290253DD" w14:textId="77777777" w:rsidR="004501F2" w:rsidRDefault="007C1067">
      <w:pPr>
        <w:pStyle w:val="ProductList-BodyIndented"/>
      </w:pPr>
      <w:r>
        <w:t>Krātuves masīva programmatūra var tikt izplatīta ar noteiktu neatkarīgo kodu (piem., aparātprogrammatūru), kas ir licencēts saskaņā ar GNU vispārējo publisko licenci (“GPL”), GNU bibliotēku/atviegloto vispārējo publisko licenci (“LGPL”), Apache licences versiju 2.0 (“Apache licence”) un/vai citām atklātā pirmkoda licencēm (“Atklātais pirmkods”). Visi šādi Atklātā pirmkoda gadījumi ir norādīti dokumentā “Paziņojumi par trešās personas programmatūru”, kas atrodas šeit: http://go.microsoft.com/fwlink/?LinkId=627000, un tie Klientam tiek licencēti saskaņā ar piemērojamajām atklātā pirmkoda licencēm.</w:t>
      </w:r>
    </w:p>
    <w:p w14:paraId="59580FD6" w14:textId="77777777" w:rsidR="004501F2" w:rsidRDefault="004501F2">
      <w:pPr>
        <w:pStyle w:val="ProductList-BodyIndented"/>
      </w:pPr>
    </w:p>
    <w:p w14:paraId="22647AAE" w14:textId="77777777" w:rsidR="004501F2" w:rsidRDefault="007C1067">
      <w:pPr>
        <w:pStyle w:val="ProductList-SubClauseHeading"/>
        <w:outlineLvl w:val="3"/>
      </w:pPr>
      <w:r>
        <w:t>Aktivizēšana/piekrišana internetā pieejamiem pakalpojumiem</w:t>
      </w:r>
    </w:p>
    <w:p w14:paraId="03C33B4F" w14:textId="77777777" w:rsidR="004501F2" w:rsidRDefault="007C1067">
      <w:pPr>
        <w:pStyle w:val="ProductList-BodyIndented"/>
      </w:pPr>
      <w:r>
        <w:t>Veicot aktivizēšanu, Krātuves masīva programmatūras lietošana tiek saistīta ar noteiktu ierīci. Aktivizēšanas un vēlākas ierīces lietošanas laikā Krātuves masīva programmatūra var sūtīt korporācijai Microsoft informāciju par Krātuves masīva programmatūru un ierīci. Šī informācija ietver informāciju par Krātuves masīva programmatūras versiju, valodu un produkta atslēgu, par Klienta interneta protokola adresi, operētājsistēmu, pārlūkprogrammu un nosaukumu, par Klienta izmantoto Krātuves masīva programmatūras versiju, kā arī par valodas kodu Krātuves masīvam, kas darbina Krātuves masīva programmatūru. Microsoft šo informāciju izmanto, lai Klientam sniegtu internetā pieejamos pakalpojumus. Lietojot Krātuves masīvu un Krātuves masīva programmatūru, Klients piekrīt šīs informācijas pārsūtīšanai uz Microsoft.</w:t>
      </w:r>
    </w:p>
    <w:p w14:paraId="73C6EDDC" w14:textId="77777777" w:rsidR="004501F2" w:rsidRDefault="004501F2">
      <w:pPr>
        <w:pStyle w:val="ProductList-BodyIndented"/>
      </w:pPr>
    </w:p>
    <w:p w14:paraId="319FF88D" w14:textId="77777777" w:rsidR="004501F2" w:rsidRDefault="007C1067">
      <w:pPr>
        <w:pStyle w:val="ProductList-SubClauseHeading"/>
        <w:outlineLvl w:val="3"/>
      </w:pPr>
      <w:r>
        <w:t>Krātuves masīva programmatūras atjauninājumi</w:t>
      </w:r>
    </w:p>
    <w:p w14:paraId="610EF4CA" w14:textId="77777777" w:rsidR="004501F2" w:rsidRDefault="007C1067">
      <w:pPr>
        <w:pStyle w:val="ProductList-BodyIndented"/>
      </w:pPr>
      <w:r>
        <w:t>Krātuves masīva programmatūras atjaunināšanas pakalpojums pieejamos atjauninājumus Klientam ļauj lejupielādēt manuāli vai ieslēgt automātisku atjauninājumu saņemšanu. No Microsoft pieejamos atjauninājumus licencē korporācija Microsoft, un visus trešo personu atjauninājumus licencē attiecīgā trešā persona.</w:t>
      </w:r>
    </w:p>
    <w:p w14:paraId="15D1D2BC" w14:textId="77777777" w:rsidR="004501F2" w:rsidRDefault="004501F2">
      <w:pPr>
        <w:pStyle w:val="ProductList-BodyIndented"/>
      </w:pPr>
    </w:p>
    <w:p w14:paraId="2D8E389C" w14:textId="77777777" w:rsidR="004501F2" w:rsidRDefault="007C1067">
      <w:pPr>
        <w:pStyle w:val="ProductList-ClauseHeading"/>
        <w:outlineLvl w:val="2"/>
      </w:pPr>
      <w:r>
        <w:t>Ierobežotā aparatūras garantija</w:t>
      </w:r>
    </w:p>
    <w:p w14:paraId="441E88FF" w14:textId="77777777" w:rsidR="004501F2" w:rsidRDefault="007C1067">
      <w:pPr>
        <w:pStyle w:val="ProductList-Body"/>
      </w:pPr>
      <w:r>
        <w:t xml:space="preserve">Microsoft garantē, ka deviņdesmit (90) dienu periodā no datuma, kad Krātuves masīva aparatūra tika piegādāta Klientam, Krātuves masīva aparatūrai neradīsies darbības traucējumi, ko izraisījuši materiālu vai ražošanas defekti, ja aparatūra tiek lietota parastajiem komerciālajiem nolūkiem, kā aprakstīts piemērojamajā produkta dokumentācijā. Ja tā nav un Klients informē korporāciju Microsoft garantijas perioda laikā, korporācija Microsoft (pēc Microsoft izvēles) to salabo vai aizstāj bez maksas. Šī ir vienīgā garantija, ko Microsoft sniedz attiecībā uz Krātuves masīvu, un Klients atsakās no tiesībām uz prasībām par jebkādu garantijas nosacījumu pārkāpumu, kas nav iesniegtas garantijas perioda laikā. Šī garantija neattiecas uz problēmām, ko izraisījis negadījums, nepareiza lietošana vai lietošana veidā, kas neatbilst Klienta lielapjoma licences līguma nosacījumiem vai produkta dokumentācijai, un šī garantija nav spēkā, ja Krātuves masīvs tiek atvērts vai pārveidots, sabojāts, to lietojot kopā ar produktiem, kas nav izstrādāti korporācijā Microsoft, vai bojāts, kad apkopi vai remontu veic kāds cits, nevis korporācija Microsoft vai Microsoft pilnvarots pakalpojumu sniedzējs. </w:t>
      </w:r>
      <w:r>
        <w:rPr>
          <w:b/>
        </w:rPr>
        <w:t>Korporācija Microsoft nesniedz nekādas citas garantijas vai nosacījumus un atsakās no jebkādām citām tiešām, netiešām vai ar likumu noteiktām garantijām, tostarp, bet ne tikai, no garantijas par kvalitāti, īpašuma tiesībām, garantijas par tiesību neaizskaršanu, par piemērotību pārdošanai un piemērotību konkrētam mērķim.</w:t>
      </w:r>
    </w:p>
    <w:p w14:paraId="627A6DAF" w14:textId="77777777" w:rsidR="004501F2" w:rsidRDefault="004501F2">
      <w:pPr>
        <w:pStyle w:val="ProductList-Body"/>
      </w:pPr>
    </w:p>
    <w:p w14:paraId="0DCEC49E" w14:textId="77777777" w:rsidR="004501F2" w:rsidRDefault="007C1067">
      <w:pPr>
        <w:pStyle w:val="ProductList-ClauseHeading"/>
        <w:outlineLvl w:val="2"/>
      </w:pPr>
      <w:r>
        <w:t>Kompensācijas. Aizstāvība pret trešo personu prasībām</w:t>
      </w:r>
    </w:p>
    <w:p w14:paraId="5059A668" w14:textId="77777777" w:rsidR="004501F2" w:rsidRDefault="007C1067">
      <w:pPr>
        <w:pStyle w:val="ProductList-Body"/>
      </w:pPr>
      <w:r>
        <w:t>Korporācija Microsoft aizstāvēs Klientu pret jebkādām nesaistītu trešo personu prasībām saistībā ar to, ka Krātuves masīvs aizskar šīs personas patentu, autortiesības vai preču zīmi, vai prettiesiski izmanto tās Komercnoslēpumu, saskaņā ar Klienta lielapjoma licencēšanas līguma nosacījumiem attiecībā uz aizstāvību pret trešo personu prasībām.</w:t>
      </w:r>
    </w:p>
    <w:p w14:paraId="1A51C8CA" w14:textId="77777777" w:rsidR="004501F2" w:rsidRDefault="004501F2">
      <w:pPr>
        <w:pStyle w:val="ProductList-Body"/>
      </w:pPr>
    </w:p>
    <w:p w14:paraId="4E909B2A" w14:textId="77777777" w:rsidR="004501F2" w:rsidRDefault="007C1067">
      <w:pPr>
        <w:pStyle w:val="ProductList-ClauseHeading"/>
        <w:outlineLvl w:val="2"/>
      </w:pPr>
      <w:r>
        <w:t>Atbildības ierobežojums</w:t>
      </w:r>
    </w:p>
    <w:p w14:paraId="1C9D736D" w14:textId="77777777" w:rsidR="004501F2" w:rsidRDefault="007C1067">
      <w:pPr>
        <w:pStyle w:val="ProductList-Body"/>
      </w:pPr>
      <w:r>
        <w:t xml:space="preserve">Attiecībā uz jebkuru prasību saistībā ar Krātuves masīvu katras puses maksimālā kopējā atbildība pret otru pusi ir ierobežota līdz beigās piespriestajiem tiešajiem zaudējumiem tādas summas apmērā, kas nepārsniedz summas, kuras Klientam bija jāmaksā par piemērojamo Krātuves masīvu. </w:t>
      </w:r>
      <w:r>
        <w:rPr>
          <w:b/>
        </w:rPr>
        <w:t>Neviena līgumslēdzēja puse nekādā gadījumā nav atbildīga par jebkādiem netiešiem, nejaušiem, īpašiem, sodoša rakstura vai izrietošiem zaudējumiem, tostarp lietošanas iespējas zaudējumiem, peļņas zaudējumiem vai komercdarbības pārtraukumu, pamatojoties uz jebkāda veida atbildību. Nekādi ierobežojumi vai izņēmumi neattiecas uz atbildību, kas radusies jebkuras puses (1) konfidencialitātes pienākumu dēļ; (2) aizstāvības pienākumu dēļ; vai (3) otras puses intelektuālā īpašuma tiesību pārkāpšanas dēļ.</w:t>
      </w:r>
    </w:p>
    <w:p w14:paraId="5F61D5EB" w14:textId="77777777" w:rsidR="004501F2" w:rsidRDefault="004501F2">
      <w:pPr>
        <w:pStyle w:val="ProductList-Body"/>
      </w:pPr>
    </w:p>
    <w:p w14:paraId="4758707D" w14:textId="77777777" w:rsidR="004501F2" w:rsidRDefault="007C1067">
      <w:pPr>
        <w:pStyle w:val="ProductList-ClauseHeading"/>
        <w:outlineLvl w:val="2"/>
      </w:pPr>
      <w:r>
        <w:t>ASV. eksporta kontroles likumi</w:t>
      </w:r>
    </w:p>
    <w:p w14:paraId="26E03644" w14:textId="77777777" w:rsidR="004501F2" w:rsidRDefault="007C1067">
      <w:pPr>
        <w:pStyle w:val="ProductList-Body"/>
      </w:pPr>
      <w:r>
        <w:t>Uz Krātuves masīviem attiecas Klienta lielapjoma licencēšanas līguma nosacījumi par ASV eksporta jurisdikciju.</w:t>
      </w:r>
    </w:p>
    <w:p w14:paraId="028E93CB" w14:textId="77777777" w:rsidR="004501F2" w:rsidRDefault="004501F2">
      <w:pPr>
        <w:pStyle w:val="ProductList-Body"/>
      </w:pPr>
    </w:p>
    <w:p w14:paraId="32C871FE" w14:textId="77777777" w:rsidR="004501F2" w:rsidRDefault="007C1067">
      <w:pPr>
        <w:pStyle w:val="ProductList-ClauseHeading"/>
        <w:outlineLvl w:val="2"/>
      </w:pPr>
      <w:r>
        <w:t>Diagnostikas informācijas apkopošana</w:t>
      </w:r>
    </w:p>
    <w:p w14:paraId="4EC9ED4C" w14:textId="77777777" w:rsidR="004501F2" w:rsidRDefault="007C1067">
      <w:pPr>
        <w:pStyle w:val="ProductList-Body"/>
      </w:pPr>
      <w:r>
        <w:t xml:space="preserve">Korporācijai Microsoft ir tiesības vākt informāciju, lai korporācijai Microsoft palīdzētu diagnosticēt ar Krātuves masīvu saistītās problēmas un sniegt iespējamos risinājumus. Ja Microsoft saņem norādes par iespējamu problēmu, tai ir tiesības vākt informāciju no Krātuves moduļa, izmantojot Azure StorSimple pārvaldības pakalpojumu. Apkopotās informācijas veidi var iekļaut failus, kas palīdz aprakstīt vai identificēt problēmu, piemēram, operāciju žurnālus, vai problēma radās aparatūrā vai programmatūrā, problēmas tipu un nozīmīgumu, un ierīces statusu. Microsoft nevāc atmiņas izmetes, atslēgas, paroles, vai datus, ko Klients glabā Krātuves masīvā. Microsoft šo informāciju izmanto, lai uzlabotu Krātuves masīvu un saistītos pakalpojumus, un šī informācija var arī tikt izmantota, lai uzlabotu trešo personu aparatūru un aparātprogrammatūru, kas iekļauta kā daļa no Krātuves masīva. Ciktāl Microsoft sniedz noteiktu informāciju saviem aparatūras piegādātājiem, Microsoft informāciju sniedz tikai anonimizētā datu formātā, izņemot gadījumus, kad Microsoft ir saņēmusi skaidru piekrišanu no Klienta. Microsoft šo informāciju sniedz, lai novērstu ar aparatūru saistītu identificētu problēmu. Lai iegūtu papildinformāciju par Krātuves masīva personas datu aizsardzību, skatiet vietni </w:t>
      </w:r>
      <w:hyperlink r:id="rId159">
        <w:r>
          <w:rPr>
            <w:color w:val="00467F"/>
            <w:u w:val="single"/>
          </w:rPr>
          <w:t>https://www.microsoft.com/lv-lv/privacystatement</w:t>
        </w:r>
      </w:hyperlink>
      <w:r>
        <w:t>.</w:t>
      </w:r>
    </w:p>
    <w:p w14:paraId="33A16D27" w14:textId="77777777" w:rsidR="004501F2" w:rsidRDefault="004501F2">
      <w:pPr>
        <w:pStyle w:val="ProductList-Body"/>
      </w:pPr>
    </w:p>
    <w:p w14:paraId="52E54443" w14:textId="77777777" w:rsidR="004501F2" w:rsidRDefault="007C1067">
      <w:pPr>
        <w:pStyle w:val="ProductList-ClauseHeading"/>
        <w:outlineLvl w:val="2"/>
      </w:pPr>
      <w:r>
        <w:t>Lietošana valsts iestādēs</w:t>
      </w:r>
    </w:p>
    <w:p w14:paraId="4078A90A" w14:textId="77777777" w:rsidR="004501F2" w:rsidRDefault="007C1067">
      <w:pPr>
        <w:pStyle w:val="ProductList-Body"/>
      </w:pPr>
      <w:r>
        <w:t>Klients saprot, ka apmaiņā pret viena vai vairāku StorSimple monetāro saistību piedāvājumu iegādi korporācija Microsoft Klientam bez maksas nodrošina Krājuma masīvu un StorSimple atbalstu. Microsoft atsakās no jebkādām un visām tiesībām no Klienta saņemt kompensāciju par šādu Krātuves masīvu vai StorSimple standarta atbalstu. Microsoft vēlas, lai Krātuves masīva un StorSimple standarta atbalsta nodrošināšana Klientam bez maksas pilnībā atbilstu piemērojamiem dāvināšanas, ētikas un citiem likumiem un normatīvajiem aktiem, kas saistīti ar bezatlīdzības precēm un pakalpojumiem. Microsoft vēlas, lai Krātuves masīvi un StorSimple standarta atbalsts tiktu izmantoti tikai Klienta vajadzībām un lietošanai, nevis jebkura atsevišķa valsts iestādes darbinieka personiskajai lietošanai vai vajadzībām.</w:t>
      </w:r>
    </w:p>
    <w:p w14:paraId="6FF9B148" w14:textId="77777777" w:rsidR="004501F2" w:rsidRDefault="004501F2">
      <w:pPr>
        <w:pStyle w:val="ProductList-Body"/>
      </w:pPr>
    </w:p>
    <w:p w14:paraId="59131064" w14:textId="77777777" w:rsidR="004501F2" w:rsidRDefault="004501F2">
      <w:pPr>
        <w:pStyle w:val="ProductList-Body"/>
      </w:pPr>
    </w:p>
    <w:p w14:paraId="4B68A245" w14:textId="77777777" w:rsidR="004501F2" w:rsidRDefault="007C1067">
      <w:pPr>
        <w:pStyle w:val="ProductList-Offering1Heading"/>
        <w:outlineLvl w:val="1"/>
      </w:pPr>
      <w:bookmarkStart w:id="432" w:name="_Sec901"/>
      <w:r>
        <w:t>Azure Data Box aparatūras nosacījumi</w:t>
      </w:r>
      <w:bookmarkEnd w:id="432"/>
      <w:r>
        <w:fldChar w:fldCharType="begin"/>
      </w:r>
      <w:r>
        <w:instrText xml:space="preserve"> TC "</w:instrText>
      </w:r>
      <w:bookmarkStart w:id="433" w:name="_Toc41635760"/>
      <w:r>
        <w:instrText>Azure Data Box aparatūras nosacījumi</w:instrText>
      </w:r>
      <w:bookmarkEnd w:id="433"/>
      <w:r>
        <w:instrText>" \l 2</w:instrText>
      </w:r>
      <w:r>
        <w:fldChar w:fldCharType="end"/>
      </w:r>
    </w:p>
    <w:p w14:paraId="08261806" w14:textId="77777777" w:rsidR="004501F2" w:rsidRDefault="007C1067">
      <w:pPr>
        <w:pStyle w:val="ProductList-ClauseHeading"/>
        <w:outlineLvl w:val="2"/>
      </w:pPr>
      <w:r>
        <w:t>Definīcijas</w:t>
      </w:r>
    </w:p>
    <w:p w14:paraId="38744152" w14:textId="77777777" w:rsidR="004501F2" w:rsidRDefault="007C1067">
      <w:pPr>
        <w:pStyle w:val="ProductList-Body"/>
      </w:pPr>
      <w:r>
        <w:rPr>
          <w:b/>
          <w:color w:val="00188F"/>
        </w:rPr>
        <w:t>Azure krātuve</w:t>
      </w:r>
      <w:r>
        <w:t xml:space="preserve"> ir Microsoft pārvaldīts mākoņpakalpojums, kas nodrošina ļoti pieejamu un drošu krātuvi.  </w:t>
      </w:r>
    </w:p>
    <w:p w14:paraId="5EFAC7E5" w14:textId="77777777" w:rsidR="004501F2" w:rsidRDefault="007C1067">
      <w:pPr>
        <w:pStyle w:val="ProductList-Body"/>
      </w:pPr>
      <w:r>
        <w:rPr>
          <w:b/>
          <w:color w:val="00188F"/>
        </w:rPr>
        <w:t>Azure krātuves konts</w:t>
      </w:r>
      <w:r>
        <w:t xml:space="preserve"> ir drošs konts, kas nodrošina Klientam iespēju piekļūt savai informācijai un uzglabāt to, lietojot Azure krātuves pakalpojumu.</w:t>
      </w:r>
    </w:p>
    <w:p w14:paraId="55D3859D" w14:textId="77777777" w:rsidR="004501F2" w:rsidRDefault="007C1067">
      <w:pPr>
        <w:pStyle w:val="ProductList-Body"/>
      </w:pPr>
      <w:r>
        <w:rPr>
          <w:b/>
          <w:color w:val="00188F"/>
        </w:rPr>
        <w:t>Data Box ierīce</w:t>
      </w:r>
      <w:r>
        <w:t xml:space="preserve"> ir aparatūras ierīce(-s), tostarp Data Box programmatūra, ko Microsoft var nodrošināt Klientam īslaicīgai lietošanai, ļaujot Klientam datus uzglabāt, iepriekš apstrādāt (saistībā ar Azure Stack Edge ierīci) un transportēt vai pārsūtīt no savām telpām uz Azure datu centru, lai tos varētu augšupielādēt Klienta Azure krātuves kontā.  </w:t>
      </w:r>
    </w:p>
    <w:p w14:paraId="2EB9C7AE" w14:textId="77777777" w:rsidR="004501F2" w:rsidRDefault="007C1067">
      <w:pPr>
        <w:pStyle w:val="ProductList-Body"/>
      </w:pPr>
      <w:r>
        <w:rPr>
          <w:b/>
          <w:color w:val="00188F"/>
        </w:rPr>
        <w:t>Data Box programmatūra</w:t>
      </w:r>
      <w:r>
        <w:t xml:space="preserve"> ir visa programmatūra, kas objekta koda formā nodrošināta Data Box ierīcē vai kopā ar to, tostarp visi rīki, atjauninājumi un saistītā dokumentācija. </w:t>
      </w:r>
    </w:p>
    <w:p w14:paraId="282E2A6A" w14:textId="77777777" w:rsidR="004501F2" w:rsidRDefault="007C1067">
      <w:pPr>
        <w:pStyle w:val="ProductList-Body"/>
      </w:pPr>
      <w:r>
        <w:rPr>
          <w:b/>
          <w:color w:val="00188F"/>
        </w:rPr>
        <w:t>Nozīmētais Azure datu centrs</w:t>
      </w:r>
      <w:r>
        <w:t xml:space="preserve"> ir Microsoft Azure datu centrs, ko korporācija Microsoft ir nozīmējusi kā datu centru, uz kuru Klients atgriež Data Box ierīci (izņemot Azure Stack Edge ierīci), un tas var atšķirties no datu centra, kurā Klients izvēlas uzglabāt savus datus, un/vai atšķirties no Klienta Azure krātuves konta atrašanās vietas. </w:t>
      </w:r>
    </w:p>
    <w:p w14:paraId="0E1DF3EF" w14:textId="77777777" w:rsidR="004501F2" w:rsidRDefault="007C1067">
      <w:pPr>
        <w:pStyle w:val="ProductList-Body"/>
      </w:pPr>
      <w:r>
        <w:rPr>
          <w:b/>
          <w:color w:val="00188F"/>
        </w:rPr>
        <w:t>Pakalpojums Microsoft Azure Data Box</w:t>
      </w:r>
      <w:r>
        <w:t xml:space="preserve"> vai </w:t>
      </w:r>
      <w:r>
        <w:rPr>
          <w:b/>
        </w:rPr>
        <w:t xml:space="preserve">Pakalpojums </w:t>
      </w:r>
      <w:r>
        <w:t>ir Microsoft Azure pakalpojums, kas nodrošina klientiem iespēju uzglabāt Data Box ierīcē lielu datu apjomu, tos iepriekš apstrādāt (kopā ar Azure Stack Edge ierīci) un pārsūtīt uz datu centriem un no tiem. Pakalpojums bez ierobežojuma ietver jebkādu saistīto tehnoloģiju vai funkcionalitāti, informāciju, materiālus un Pakalpojuma atjauninājumus.</w:t>
      </w:r>
    </w:p>
    <w:p w14:paraId="2E23DFFB" w14:textId="77777777" w:rsidR="004501F2" w:rsidRDefault="004501F2">
      <w:pPr>
        <w:pStyle w:val="ProductList-Body"/>
      </w:pPr>
    </w:p>
    <w:p w14:paraId="315476F4" w14:textId="77777777" w:rsidR="004501F2" w:rsidRDefault="007C1067">
      <w:pPr>
        <w:pStyle w:val="ProductList-ClauseHeading"/>
        <w:outlineLvl w:val="2"/>
      </w:pPr>
      <w:r>
        <w:t>Data Box programmatūra</w:t>
      </w:r>
    </w:p>
    <w:p w14:paraId="10642F28" w14:textId="77777777" w:rsidR="004501F2" w:rsidRDefault="007C1067">
      <w:pPr>
        <w:pStyle w:val="ProductList-Body"/>
      </w:pPr>
      <w:r>
        <w:t>Data Box programmatūra tiek licencēta, nevis pārdota. Microsoft Klientam piešķir ierobežotu, neekskluzīvu, nenododamu licenci lietot Data Box programmatūru (objektkoda formā), kas instalēta Data Box ierīcē vai lietota kopā ar Data Box ierīci, tikai ar nolūku transportēt vai attiecīgā gadījumā iepriekš apstrādāt datus veidos, kādos to atļauj Data Box ierīce, un to nedrīkst lietot citiem nolūkiem. Microsoft patur visas pārējās tiesības. Šī licence Klientam nepiešķir nekādas tālāk norādītās tiesības, un Klients nedrīkst: (i) lietot vai virtualizēt Data Box programmatūras līdzekļus atsevišķi no Data Box ierīces; (ii) publicēt, kopēt, izīrēt, iznomāt vai aizdot Data Box programmatūru; (iii) apiet jebkādus Data Box programmatūras tehniskos ierobežojumus vai Data Box ierīces dokumentācijā esošos ierobežojumus (ja tādi ir); (iv) atdalīt Data Box programmatūras daļas un darbināt tās vairākās ierīcēs; (v) instalēt vai lietot programmatūru vai tehnoloģiju, kas nav izstrādāta korporācijā Microsoft, jebkādā veidā, kas Microsoft intelektuālo īpašumu vai tehnoloģiju pakļautu citiem licences nosacījumiem; un (vi) dekonstruēt, dekompilēt vai izjaukt Data Box programmatūru vai mēģināt to darīt, izņemot tad, ja to atļauj piemērojamie tiesību akti, pat ja šie nosacījumi to neatļauj, un šajā gadījumā Klients to drīkst darīt tikai tiktāl, cik to atļauj tiesību akti.</w:t>
      </w:r>
    </w:p>
    <w:p w14:paraId="6E71D411" w14:textId="77777777" w:rsidR="004501F2" w:rsidRDefault="004501F2">
      <w:pPr>
        <w:pStyle w:val="ProductList-Body"/>
      </w:pPr>
    </w:p>
    <w:p w14:paraId="1FE17568" w14:textId="77777777" w:rsidR="004501F2" w:rsidRDefault="007C1067">
      <w:pPr>
        <w:pStyle w:val="ProductList-SubClauseHeading"/>
        <w:outlineLvl w:val="3"/>
      </w:pPr>
      <w:r>
        <w:t>Ierobežojumi</w:t>
      </w:r>
    </w:p>
    <w:p w14:paraId="2761D98B" w14:textId="77777777" w:rsidR="004501F2" w:rsidRDefault="007C1067">
      <w:pPr>
        <w:pStyle w:val="ProductList-BodyIndented"/>
      </w:pPr>
      <w:r>
        <w:t xml:space="preserve">Klientam nav tiesību Data Box programmatūru lietot, lai veiktu salīdzinājumus vai “procesu mērījumus”, izņemot Klienta iekšējiem nolūkiem, kā arī nav tiesību publicēt vai izpaust šādu salīdzinājumu rezultātus. </w:t>
      </w:r>
    </w:p>
    <w:p w14:paraId="6FE37D43" w14:textId="77777777" w:rsidR="004501F2" w:rsidRDefault="004501F2">
      <w:pPr>
        <w:pStyle w:val="ProductList-BodyIndented"/>
      </w:pPr>
    </w:p>
    <w:p w14:paraId="05497665" w14:textId="77777777" w:rsidR="004501F2" w:rsidRDefault="007C1067">
      <w:pPr>
        <w:pStyle w:val="ProductList-SubClauseHeading"/>
        <w:outlineLvl w:val="3"/>
      </w:pPr>
      <w:r>
        <w:t>Aktivizēšana/piekrišana internetā pieejamiem pakalpojumiem</w:t>
      </w:r>
    </w:p>
    <w:p w14:paraId="6E4FA853" w14:textId="77777777" w:rsidR="004501F2" w:rsidRDefault="007C1067">
      <w:pPr>
        <w:pStyle w:val="ProductList-BodyIndented"/>
      </w:pPr>
      <w:r>
        <w:t>Ja ir nepieciešama Data Box programmatūras aktivizēšana, tā Data Box programmatūras lietošanu saista ar noteiktu ierīci. Aktivizēšanas un vēlākas ierīces lietošanas laikā Data Box programmatūra var sūtīt korporācijai Microsoft informāciju par Data Box programmatūru un ierīci. Šī informācija ietver informāciju par Data Box programmatūras versiju, valodu un produkta atslēgu, par Klienta interneta protokola adresi, operētājsistēmu, pārlūkprogrammu un nosaukumu, par Klienta lietoto Data Box programmatūras versiju, kā arī par valodas kodu pakalpojumam Data Box, kas darbina Data Box programmatūru. Microsoft šo informāciju izmanto, lai Klientam sniegtu internetā pieejamos pakalpojumus. Lietojot Data Box ierīci un Data Box programmatūru, Klients piekrīt šīs informācijas pārsūtīšanai uz Microsoft.</w:t>
      </w:r>
    </w:p>
    <w:p w14:paraId="00F97BBB" w14:textId="77777777" w:rsidR="004501F2" w:rsidRDefault="004501F2">
      <w:pPr>
        <w:pStyle w:val="ProductList-BodyIndented"/>
      </w:pPr>
    </w:p>
    <w:p w14:paraId="7E0C66E8" w14:textId="77777777" w:rsidR="004501F2" w:rsidRDefault="007C1067">
      <w:pPr>
        <w:pStyle w:val="ProductList-SubClauseHeading"/>
        <w:outlineLvl w:val="3"/>
      </w:pPr>
      <w:r>
        <w:t>Programmatūras atjauninājumi</w:t>
      </w:r>
    </w:p>
    <w:p w14:paraId="3CD4D868" w14:textId="77777777" w:rsidR="004501F2" w:rsidRDefault="007C1067">
      <w:pPr>
        <w:pStyle w:val="ProductList-BodyIndented"/>
      </w:pPr>
      <w:r>
        <w:t>Data Box ierīce var atļaut Klientam pieejamos atjauninājumus lejupielādēt manuāli. Ja ir pieejami atjauninājumi, Microsoft sniegtos atjauninājumus licencē korporācija Microsoft, un visus trešo personu atjauninājumus licencē attiecīgā trešā persona. Lai turpinātu saņemt Data Box ierīces atbalstu, Klients sekot līdzi piemērojamiem atjauninājumiem, lejupielādējot un piemērojot jaunākos atjauninājumus.</w:t>
      </w:r>
    </w:p>
    <w:p w14:paraId="4C7ED20A" w14:textId="77777777" w:rsidR="004501F2" w:rsidRDefault="004501F2">
      <w:pPr>
        <w:pStyle w:val="ProductList-BodyIndented"/>
      </w:pPr>
    </w:p>
    <w:p w14:paraId="384CB5AE" w14:textId="77777777" w:rsidR="004501F2" w:rsidRDefault="007C1067">
      <w:pPr>
        <w:pStyle w:val="ProductList-ClauseHeading"/>
        <w:outlineLvl w:val="2"/>
      </w:pPr>
      <w:r>
        <w:t>Ierobežojumi</w:t>
      </w:r>
    </w:p>
    <w:p w14:paraId="71E2AB33" w14:textId="77777777" w:rsidR="004501F2" w:rsidRDefault="007C1067">
      <w:pPr>
        <w:pStyle w:val="ProductList-Body"/>
      </w:pPr>
      <w:r>
        <w:t>Klientam nav obligāti jālieto Data Box ierīce, lai pārsūtītu datus uz Azure krātuvi, un arī korporācijai Microsoft nav pienākuma turpināt saistībā ar Pakalpojumu nodrošināt Data Box ierīces vai jebkura cita aparatūras produkta pieejamību. Data Box ierīce var nebūt pieejama noteiktos reģionos vai jurisdikcijās, un, pat tajās vietās, kurās tā ir pieejama, tā ir atkarīga no pieejamības. Korporācija Microsoft nav atbildīga par aizkavēšanos, kas ir saistīta ar Pakalpojumu, ja tā šo aizkavēšanos nevar tiešā veidā kontrolēt. Microsoft patur tiesības pēc saviem ieskatiem un nolēmuma atteikties piedāvāt ikvienam Pakalpojumu un atbilstošo Data Box ierīci. Microsoft pēc saviem ieskatiem drīkst jebkurā laikā apturēt Pakalpojuma nodrošināšanu, ievērojot Microsoft Azure pakalpojumu prasības, kas ir iekļautas Microsoft tiešsaistes pakalpojumu nosacījumos.</w:t>
      </w:r>
    </w:p>
    <w:p w14:paraId="1FCEBF50" w14:textId="77777777" w:rsidR="004501F2" w:rsidRDefault="004501F2">
      <w:pPr>
        <w:pStyle w:val="ProductList-Body"/>
      </w:pPr>
    </w:p>
    <w:p w14:paraId="598E163C" w14:textId="77777777" w:rsidR="004501F2" w:rsidRDefault="007C1067">
      <w:pPr>
        <w:pStyle w:val="ProductList-ClauseHeading"/>
        <w:outlineLvl w:val="2"/>
      </w:pPr>
      <w:r>
        <w:t>Azure pakalpojumu nosacījumi</w:t>
      </w:r>
    </w:p>
    <w:p w14:paraId="3AF7E226" w14:textId="77777777" w:rsidR="004501F2" w:rsidRDefault="007C1067">
      <w:pPr>
        <w:pStyle w:val="ProductList-Body"/>
      </w:pPr>
      <w:r>
        <w:t xml:space="preserve">Šie Azure Data Box aparatūras nosacījumi (“Papildu nosacījumi”) attiecas uz to, kā Klients saņem un lieto Data Box ierīci kā daļu no kopējā Pakalpojuma. Azure pakalpojumu nosacījumi, kas ir pieejami vietnē </w:t>
      </w:r>
      <w:hyperlink r:id="rId160">
        <w:r>
          <w:rPr>
            <w:color w:val="00467F"/>
            <w:u w:val="single"/>
          </w:rPr>
          <w:t>https://azure.microsoft.com/en-us/support/legal/</w:t>
        </w:r>
      </w:hyperlink>
      <w:r>
        <w:t>, attiecas arī uz to, kā Klients lieto Pakalpojumu. Šie papildu nosacījumi papildina, bet nemaina un nemodificē nekādus esošos Azure pakalpojumu nosacījumus. Atbilstoši Papildu nosacījumos izklāstītajam Microsoft drīkst pieprasīt Klientam norādītās maksas saistībā ar Data Box ierīces lietošanu kā daļu no Pakalpojuma.</w:t>
      </w:r>
    </w:p>
    <w:p w14:paraId="52ABAA4A" w14:textId="77777777" w:rsidR="004501F2" w:rsidRDefault="004501F2">
      <w:pPr>
        <w:pStyle w:val="ProductList-Body"/>
      </w:pPr>
    </w:p>
    <w:p w14:paraId="1EB0B499" w14:textId="77777777" w:rsidR="004501F2" w:rsidRDefault="007C1067">
      <w:pPr>
        <w:pStyle w:val="ProductList-ClauseHeading"/>
        <w:outlineLvl w:val="2"/>
      </w:pPr>
      <w:r>
        <w:t>Produktu lietošanas noteikumi</w:t>
      </w:r>
    </w:p>
    <w:p w14:paraId="7C0D11A4" w14:textId="77777777" w:rsidR="004501F2" w:rsidRDefault="007C1067">
      <w:pPr>
        <w:pStyle w:val="ProductList-Body"/>
      </w:pPr>
      <w:r>
        <w:t xml:space="preserve">Saskaņā ar piemērojamo maksu maksājumiem Microsoft piešķir Klientam atļauju lietot Data Box ierīci šādu datu transportēšanai un pārsūtīšanai (un attiecīgā gadījumā iepriekšējai apstrādei), ja Klients veic noteiktus piesardzības pasākumus: </w:t>
      </w:r>
    </w:p>
    <w:p w14:paraId="1C6ACC66" w14:textId="77777777" w:rsidR="004501F2" w:rsidRDefault="007C1067" w:rsidP="007C1067">
      <w:pPr>
        <w:pStyle w:val="ProductList-Bullet"/>
        <w:numPr>
          <w:ilvl w:val="0"/>
          <w:numId w:val="74"/>
        </w:numPr>
      </w:pPr>
      <w:r>
        <w:t>dati tiek dublēti un aizsargāti pirms to pārsūtīšanas uz Data Box ierīci un pirms nosūtīšanas uz Azure krātuvi;</w:t>
      </w:r>
    </w:p>
    <w:p w14:paraId="4830166F" w14:textId="77777777" w:rsidR="004501F2" w:rsidRDefault="007C1067" w:rsidP="007C1067">
      <w:pPr>
        <w:pStyle w:val="ProductList-Bullet"/>
        <w:numPr>
          <w:ilvl w:val="0"/>
          <w:numId w:val="74"/>
        </w:numPr>
      </w:pPr>
      <w:r>
        <w:t>dati netiek dzēsti no Klienta telpām un aprīkojuma, pirms Klients nav veiksmīgi pārsūtījis šos datus no Data Box ierīces uz Nozīmēto Azure datu centru;</w:t>
      </w:r>
    </w:p>
    <w:p w14:paraId="77D96EB2" w14:textId="77777777" w:rsidR="004501F2" w:rsidRDefault="007C1067" w:rsidP="007C1067">
      <w:pPr>
        <w:pStyle w:val="ProductList-Bullet"/>
        <w:numPr>
          <w:ilvl w:val="0"/>
          <w:numId w:val="74"/>
        </w:numPr>
      </w:pPr>
      <w:r>
        <w:t>Data Box ierīces lietošana datu pārsūtīšanai tiek pārtraukta nekavējoties, kad no Microsoft tiek saņemts attiecīgs paziņojums.</w:t>
      </w:r>
    </w:p>
    <w:p w14:paraId="6B78A2B7" w14:textId="77777777" w:rsidR="004501F2" w:rsidRDefault="004501F2">
      <w:pPr>
        <w:pStyle w:val="ProductList-Body"/>
      </w:pPr>
    </w:p>
    <w:p w14:paraId="0E0730A8" w14:textId="77777777" w:rsidR="004501F2" w:rsidRDefault="007C1067">
      <w:pPr>
        <w:pStyle w:val="ProductList-Body"/>
      </w:pPr>
      <w:r>
        <w:t xml:space="preserve">Klients piekrīt, (i) ka tas ir pilnībā atbildīgs par Data Box ierīces lietošanas (saskaņā ar šajos Papildu nosacījumos izklāstīto) piemērotības izvērtēšanu un (ii) ka korporācija Microsoft nekādā veidā nav atbildīga Klienta vai jebkuras citas trešās personas priekšā par jebkādu datu zudumu vai citu kaitējumu.  </w:t>
      </w:r>
    </w:p>
    <w:p w14:paraId="44E25F58" w14:textId="77777777" w:rsidR="004501F2" w:rsidRDefault="004501F2">
      <w:pPr>
        <w:pStyle w:val="ProductList-Body"/>
      </w:pPr>
    </w:p>
    <w:p w14:paraId="3B70834B" w14:textId="77777777" w:rsidR="004501F2" w:rsidRDefault="004501F2">
      <w:pPr>
        <w:pStyle w:val="ProductList-Body"/>
      </w:pPr>
    </w:p>
    <w:p w14:paraId="6669A34B" w14:textId="77777777" w:rsidR="004501F2" w:rsidRDefault="004501F2">
      <w:pPr>
        <w:pStyle w:val="ProductList-Body"/>
      </w:pPr>
    </w:p>
    <w:p w14:paraId="7DAA6649" w14:textId="77777777" w:rsidR="004501F2" w:rsidRDefault="007C1067">
      <w:pPr>
        <w:pStyle w:val="ProductList-ClauseHeading"/>
        <w:outlineLvl w:val="2"/>
      </w:pPr>
      <w:r>
        <w:t>Data Box ierīces paturēšana lietošanā un atgriešana</w:t>
      </w:r>
    </w:p>
    <w:p w14:paraId="0D22E9E5" w14:textId="77777777" w:rsidR="004501F2" w:rsidRDefault="007C1067">
      <w:pPr>
        <w:pStyle w:val="ProductList-Body"/>
      </w:pPr>
      <w:r>
        <w:t xml:space="preserve">Pakalpojuma sniegšanas ietvaros Microsoft ļauj Klientam paturēt Data Box ierīci lietošanā uz noteiktu laika periodu atkarībā no Data Box ierīces tipa. Attiecībā uz Data Box ierīcēm, kuru paturēšanai lietošanā ir norādīts laika periods, Microsoft ir tiesības Klientam pieprasīt papildu maksas par dienām, kurās tas patur lietošanā Data Box ierīci, pārsniedzot šo norādīto laika periodu.  </w:t>
      </w:r>
    </w:p>
    <w:p w14:paraId="0F73B4E9" w14:textId="77777777" w:rsidR="004501F2" w:rsidRDefault="004501F2">
      <w:pPr>
        <w:pStyle w:val="ProductList-Body"/>
      </w:pPr>
    </w:p>
    <w:p w14:paraId="64F00364" w14:textId="77777777" w:rsidR="004501F2" w:rsidRDefault="007C1067">
      <w:pPr>
        <w:pStyle w:val="ProductList-ClauseHeading"/>
        <w:outlineLvl w:val="2"/>
      </w:pPr>
      <w:r>
        <w:t>Nosūtīšana un īpašuma tiesības; maksas</w:t>
      </w:r>
    </w:p>
    <w:p w14:paraId="66BF0EBC" w14:textId="77777777" w:rsidR="004501F2" w:rsidRDefault="007C1067" w:rsidP="007C1067">
      <w:pPr>
        <w:pStyle w:val="ProductList-Bullet"/>
        <w:numPr>
          <w:ilvl w:val="0"/>
          <w:numId w:val="75"/>
        </w:numPr>
      </w:pPr>
      <w:r>
        <w:rPr>
          <w:b/>
        </w:rPr>
        <w:t>Īpašuma tiesības un zuduma risks</w:t>
      </w:r>
      <w:r>
        <w:t xml:space="preserve">. Visas tiesības, īpašuma tiesības un līdzdalība attiecībā uz Data Box ierīci ir un paliek Microsoft īpašums, izņemot gadījumos, kas skaidri izklāstīti Papildu nosacījumos, un nevienai Data Box ierīcei (tostarp saskaņā ar jebkādu patentu, autortiesībām, komercnoslēpumu, preču zīmi vai citām īpašuma tiesībām) netiek piešķirtas nekādas tiesības. Klients sniedz kompensāciju korporācijai Microsoft par jebkādu zudumu, fiziskiem bojājumiem vai iznīcināšanu, kas nodarīta jebkurai Data Box ierīcei vai radusies tās lietošanas rezultātā, kad šī ierīce atradusies jebkurā no Klienta atrašanās vietām, kā aprakstīts 1. tabulā “Nosūtīšana un īpašuma tiesības; maksas”. Klients ir atbildīgs par Data Box ierīces apskati, to saņemot no pārvadātāja, un savlaicīgu ziņošanu par jebkādiem bojājumiem, sūtot ziņojumu Microsoft atbalsta dienestam uz adresi databoxsupport@microsoft.com. Klients ir atbildīgs par visu Data Box ierīces zuduma risku vai jebkādiem tai nodarītiem bojājumiem, kopš brīža, kad pārvadātājs to piegādā uz Klienta norādīto adresi, līdz brīdim, kad Microsoft nozīmētais pārvadātājs pieņem Data Box ierīci piegādei atpakaļ uz Nozīmēto Azure datu centru. </w:t>
      </w:r>
    </w:p>
    <w:p w14:paraId="4AA5225B" w14:textId="77777777" w:rsidR="004501F2" w:rsidRDefault="004501F2">
      <w:pPr>
        <w:pStyle w:val="ProductList-Body"/>
      </w:pPr>
    </w:p>
    <w:p w14:paraId="3C23D1A7" w14:textId="77777777" w:rsidR="004501F2" w:rsidRDefault="007C1067" w:rsidP="007C1067">
      <w:pPr>
        <w:pStyle w:val="ProductList-Bullet"/>
        <w:numPr>
          <w:ilvl w:val="0"/>
          <w:numId w:val="76"/>
        </w:numPr>
      </w:pPr>
      <w:r>
        <w:rPr>
          <w:b/>
        </w:rPr>
        <w:t>Maksas</w:t>
      </w:r>
      <w:r>
        <w:t xml:space="preserve">. Atbilstoši šajos nosacījumos izklāstītajam Microsoft drīkst pieprasīt Klientam norādītās maksas saistībā ar Data Box ierīces lietošanu kā daļu no Pakalpojuma, un pašlaik ir spēkā šādi noteikumi par maksām: </w:t>
      </w:r>
      <w:hyperlink r:id="rId161">
        <w:r>
          <w:rPr>
            <w:color w:val="00467F"/>
            <w:u w:val="single"/>
          </w:rPr>
          <w:t>https://go.microsoft.com/fwlink/?linkid=2052173</w:t>
        </w:r>
      </w:hyperlink>
      <w:r>
        <w:t xml:space="preserve">. Azure krātuve un Azure IoT Hub ir atsevišķi Azure pakalpojumi, un to lietošanas gadījumā (pat lietojot tos kopā ar Pakalpojumu), tiks piemērotas atsevišķas Azure mērāmās maksas. Turklāt par jebkādiem Azure pakalpojumiem, ko Klients lieto pēc tam, kad ir pabeidzis datu pārsūtīšanu, izmantojot pakalpojumu Microsoft Azure Data Box, tiek piemērota atsevišķa lietošanas maksa. Attiecībā uz Data Box ierīcēm Microsoft ir tiesības pieprasīt Klientam maksu par pazaudētu ierīci, kā norādīts tālāk esošajā 1. tabulā, ja: i) Data Box ierīce tiek pazaudēta vai fiziski bojāta, kamēr tā ir Klienta uzraudzībā; ii) Klients nenodrošina Data Box ierīci Microsoft nozīmētajam pārvadātājam atgriešanai attiecīgajā laika periodā pēc datuma, kurā tā tika piegādāta Klientam; vai iii) attiecībā uz Azure Stack Edge Klients neatgriež Data Box ierīci trīsdesmit (30) dienu laikā pēc Pakalpojuma izbeigšanas, kā norādīts tālāk esošajā tabulā. Microsoft patur tiesības mainīt par Data Box ierīču tipiem piemērotās maksas, tostarp, bet ne tikai, piemērojot dažādas summas par dažādiem ierīču formu faktoriem. </w:t>
      </w:r>
    </w:p>
    <w:p w14:paraId="452ED048" w14:textId="77777777" w:rsidR="004501F2" w:rsidRDefault="004501F2">
      <w:pPr>
        <w:pStyle w:val="ProductList-Body"/>
      </w:pPr>
    </w:p>
    <w:tbl>
      <w:tblPr>
        <w:tblStyle w:val="PURTable"/>
        <w:tblW w:w="0" w:type="dxa"/>
        <w:tblLook w:val="04A0" w:firstRow="1" w:lastRow="0" w:firstColumn="1" w:lastColumn="0" w:noHBand="0" w:noVBand="1"/>
      </w:tblPr>
      <w:tblGrid>
        <w:gridCol w:w="3440"/>
        <w:gridCol w:w="7476"/>
      </w:tblGrid>
      <w:tr w:rsidR="004501F2" w14:paraId="34D266A4"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2FF9211D" w14:textId="77777777" w:rsidR="004501F2" w:rsidRDefault="007C1067">
            <w:pPr>
              <w:pStyle w:val="ProductList-TableBody"/>
            </w:pPr>
            <w:r>
              <w:rPr>
                <w:b/>
                <w:color w:val="FFFFFF"/>
              </w:rPr>
              <w:t>1. tabula</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03782FE7" w14:textId="77777777" w:rsidR="004501F2" w:rsidRDefault="004501F2">
            <w:pPr>
              <w:pStyle w:val="ProductList-TableBody"/>
              <w:jc w:val="center"/>
            </w:pPr>
          </w:p>
        </w:tc>
      </w:tr>
      <w:tr w:rsidR="004501F2" w14:paraId="1AE87FA9" w14:textId="77777777">
        <w:tc>
          <w:tcPr>
            <w:tcW w:w="3800" w:type="dxa"/>
            <w:tcBorders>
              <w:top w:val="single" w:sz="4" w:space="0" w:color="6E6E6E"/>
              <w:left w:val="single" w:sz="4" w:space="0" w:color="6E6E6E"/>
              <w:bottom w:val="single" w:sz="4" w:space="0" w:color="6E6E6E"/>
              <w:right w:val="single" w:sz="4" w:space="0" w:color="6E6E6E"/>
            </w:tcBorders>
          </w:tcPr>
          <w:p w14:paraId="06B8847D" w14:textId="77777777" w:rsidR="004501F2" w:rsidRDefault="007C1067">
            <w:pPr>
              <w:pStyle w:val="ProductList-TableBody"/>
              <w:jc w:val="center"/>
            </w:pPr>
            <w:r>
              <w:rPr>
                <w:b/>
              </w:rPr>
              <w:t>Data Box ierīces tips</w:t>
            </w:r>
          </w:p>
        </w:tc>
        <w:tc>
          <w:tcPr>
            <w:tcW w:w="8320" w:type="dxa"/>
            <w:tcBorders>
              <w:top w:val="single" w:sz="4" w:space="0" w:color="6E6E6E"/>
              <w:left w:val="single" w:sz="4" w:space="0" w:color="6E6E6E"/>
              <w:bottom w:val="single" w:sz="4" w:space="0" w:color="6E6E6E"/>
              <w:right w:val="single" w:sz="4" w:space="0" w:color="6E6E6E"/>
            </w:tcBorders>
          </w:tcPr>
          <w:p w14:paraId="6FBF59E4" w14:textId="77777777" w:rsidR="004501F2" w:rsidRDefault="007C1067">
            <w:pPr>
              <w:pStyle w:val="ProductList-TableBody"/>
              <w:jc w:val="center"/>
            </w:pPr>
            <w:r>
              <w:rPr>
                <w:b/>
              </w:rPr>
              <w:t>Pazaudēšanas un fizisku bojājumu laika periods un summas</w:t>
            </w:r>
          </w:p>
        </w:tc>
      </w:tr>
      <w:tr w:rsidR="004501F2" w14:paraId="4E1C78CA" w14:textId="77777777">
        <w:tc>
          <w:tcPr>
            <w:tcW w:w="3800" w:type="dxa"/>
            <w:tcBorders>
              <w:top w:val="single" w:sz="4" w:space="0" w:color="6E6E6E"/>
              <w:left w:val="single" w:sz="4" w:space="0" w:color="6E6E6E"/>
              <w:bottom w:val="single" w:sz="4" w:space="0" w:color="6E6E6E"/>
              <w:right w:val="single" w:sz="4" w:space="0" w:color="6E6E6E"/>
            </w:tcBorders>
          </w:tcPr>
          <w:p w14:paraId="6476255F" w14:textId="77777777" w:rsidR="004501F2" w:rsidRDefault="007C1067">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2384A972" w14:textId="77777777" w:rsidR="004501F2" w:rsidRDefault="007C1067">
            <w:pPr>
              <w:pStyle w:val="ProductList-TableBody"/>
            </w:pPr>
            <w:r>
              <w:t>Periods: pēc 90 dienām</w:t>
            </w:r>
          </w:p>
          <w:p w14:paraId="33653E86" w14:textId="77777777" w:rsidR="004501F2" w:rsidRDefault="007C1067">
            <w:pPr>
              <w:pStyle w:val="ProductList-TableBody"/>
            </w:pPr>
            <w:r>
              <w:t>Summa: 40 000,00 ASV dolāru</w:t>
            </w:r>
          </w:p>
        </w:tc>
      </w:tr>
      <w:tr w:rsidR="004501F2" w14:paraId="1D60E651" w14:textId="77777777">
        <w:tc>
          <w:tcPr>
            <w:tcW w:w="3800" w:type="dxa"/>
            <w:tcBorders>
              <w:top w:val="single" w:sz="4" w:space="0" w:color="6E6E6E"/>
              <w:left w:val="single" w:sz="4" w:space="0" w:color="6E6E6E"/>
              <w:bottom w:val="single" w:sz="4" w:space="0" w:color="6E6E6E"/>
              <w:right w:val="single" w:sz="4" w:space="0" w:color="6E6E6E"/>
            </w:tcBorders>
          </w:tcPr>
          <w:p w14:paraId="3552BC9E" w14:textId="77777777" w:rsidR="004501F2" w:rsidRDefault="007C1067">
            <w:pPr>
              <w:pStyle w:val="ProductList-TableBody"/>
            </w:pPr>
            <w:r>
              <w:t>Data Box disks</w:t>
            </w:r>
          </w:p>
        </w:tc>
        <w:tc>
          <w:tcPr>
            <w:tcW w:w="8320" w:type="dxa"/>
            <w:tcBorders>
              <w:top w:val="single" w:sz="4" w:space="0" w:color="6E6E6E"/>
              <w:left w:val="single" w:sz="4" w:space="0" w:color="6E6E6E"/>
              <w:bottom w:val="single" w:sz="4" w:space="0" w:color="6E6E6E"/>
              <w:right w:val="single" w:sz="4" w:space="0" w:color="6E6E6E"/>
            </w:tcBorders>
          </w:tcPr>
          <w:p w14:paraId="421ACE11" w14:textId="77777777" w:rsidR="004501F2" w:rsidRDefault="007C1067">
            <w:pPr>
              <w:pStyle w:val="ProductList-TableBody"/>
            </w:pPr>
            <w:r>
              <w:t>Periods: pēc 90 dienām</w:t>
            </w:r>
          </w:p>
          <w:p w14:paraId="196045C2" w14:textId="77777777" w:rsidR="004501F2" w:rsidRDefault="007C1067">
            <w:pPr>
              <w:pStyle w:val="ProductList-TableBody"/>
            </w:pPr>
            <w:r>
              <w:t>Summa: 2500,00 ASV dolāru par disku</w:t>
            </w:r>
          </w:p>
        </w:tc>
      </w:tr>
      <w:tr w:rsidR="004501F2" w14:paraId="1A2C6E8C" w14:textId="77777777">
        <w:tc>
          <w:tcPr>
            <w:tcW w:w="3800" w:type="dxa"/>
            <w:tcBorders>
              <w:top w:val="single" w:sz="4" w:space="0" w:color="6E6E6E"/>
              <w:left w:val="single" w:sz="4" w:space="0" w:color="6E6E6E"/>
              <w:bottom w:val="single" w:sz="4" w:space="0" w:color="6E6E6E"/>
              <w:right w:val="single" w:sz="4" w:space="0" w:color="6E6E6E"/>
            </w:tcBorders>
          </w:tcPr>
          <w:p w14:paraId="297065CD" w14:textId="77777777" w:rsidR="004501F2" w:rsidRDefault="007C1067">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57FE4209" w14:textId="77777777" w:rsidR="004501F2" w:rsidRDefault="007C1067">
            <w:pPr>
              <w:pStyle w:val="ProductList-TableBody"/>
            </w:pPr>
            <w:r>
              <w:t>Periods: pēc 90 dienām</w:t>
            </w:r>
          </w:p>
          <w:p w14:paraId="503847EF" w14:textId="77777777" w:rsidR="004501F2" w:rsidRDefault="007C1067">
            <w:pPr>
              <w:pStyle w:val="ProductList-TableBody"/>
            </w:pPr>
            <w:r>
              <w:t>Summa: 250 000,00 ASV dolāru</w:t>
            </w:r>
          </w:p>
        </w:tc>
      </w:tr>
      <w:tr w:rsidR="004501F2" w14:paraId="6687D86E" w14:textId="77777777">
        <w:tc>
          <w:tcPr>
            <w:tcW w:w="3800" w:type="dxa"/>
            <w:tcBorders>
              <w:top w:val="single" w:sz="4" w:space="0" w:color="6E6E6E"/>
              <w:left w:val="single" w:sz="4" w:space="0" w:color="6E6E6E"/>
              <w:bottom w:val="single" w:sz="4" w:space="0" w:color="6E6E6E"/>
              <w:right w:val="single" w:sz="4" w:space="0" w:color="6E6E6E"/>
            </w:tcBorders>
          </w:tcPr>
          <w:p w14:paraId="3599B8B7" w14:textId="77777777" w:rsidR="004501F2" w:rsidRDefault="007C1067">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655025BC" w14:textId="77777777" w:rsidR="004501F2" w:rsidRDefault="007C1067">
            <w:pPr>
              <w:pStyle w:val="ProductList-TableBody"/>
            </w:pPr>
            <w:r>
              <w:t>Periods: ja netiek atgriezts 30 dienu laikā pēc Pakalpojuma izbeigšanas</w:t>
            </w:r>
          </w:p>
          <w:p w14:paraId="4EC494A8" w14:textId="77777777" w:rsidR="004501F2" w:rsidRDefault="007C1067">
            <w:pPr>
              <w:pStyle w:val="ProductList-TableBody"/>
            </w:pPr>
            <w:r>
              <w:t>Summa: 40 000,00 ASV dolāru</w:t>
            </w:r>
          </w:p>
        </w:tc>
      </w:tr>
      <w:tr w:rsidR="004501F2" w14:paraId="6C141EA7" w14:textId="77777777">
        <w:tc>
          <w:tcPr>
            <w:tcW w:w="3800" w:type="dxa"/>
            <w:tcBorders>
              <w:top w:val="single" w:sz="4" w:space="0" w:color="6E6E6E"/>
              <w:left w:val="single" w:sz="4" w:space="0" w:color="6E6E6E"/>
              <w:bottom w:val="single" w:sz="4" w:space="0" w:color="6E6E6E"/>
              <w:right w:val="single" w:sz="4" w:space="0" w:color="6E6E6E"/>
            </w:tcBorders>
          </w:tcPr>
          <w:p w14:paraId="0486E748" w14:textId="77777777" w:rsidR="004501F2" w:rsidRDefault="007C1067">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4663572C" w14:textId="77777777" w:rsidR="004501F2" w:rsidRDefault="007C1067">
            <w:pPr>
              <w:pStyle w:val="ProductList-TableBody"/>
            </w:pPr>
            <w:r>
              <w:t>nav</w:t>
            </w:r>
          </w:p>
        </w:tc>
      </w:tr>
    </w:tbl>
    <w:p w14:paraId="5AE8ED8B" w14:textId="77777777" w:rsidR="004501F2" w:rsidRDefault="004501F2">
      <w:pPr>
        <w:pStyle w:val="ProductList-Body"/>
      </w:pPr>
    </w:p>
    <w:p w14:paraId="34EDD785" w14:textId="77777777" w:rsidR="004501F2" w:rsidRDefault="007C1067" w:rsidP="007C1067">
      <w:pPr>
        <w:pStyle w:val="ProductList-Bullet"/>
        <w:numPr>
          <w:ilvl w:val="0"/>
          <w:numId w:val="77"/>
        </w:numPr>
      </w:pPr>
      <w:r>
        <w:rPr>
          <w:b/>
        </w:rPr>
        <w:t>Data Box ierīces nosūtīšana un atgriešana</w:t>
      </w:r>
      <w:r>
        <w:t>. Attiecībā uz Data Box ierīcēm, kas tiek transportētas vai piegādātas starp Klientu un Nozīmēto Azure datu centru vai korporācijas Microsoft personu, Microsoft sniegs piekļuvi nozīmētajam piegādātājam, lai veiktu šādu nosūtīšanu un piegādi. Klients ir atbildīgs par izmaksām, kas saistītas ar Data Box ierīces nosūtīšanu Klientam no Microsoft vai Nozīmētā Azure datu centra un šīs ierīces nosūtīšanu atpakaļ, tostarp jebkādām mērāmām piegādātāja maksām, jebkādiem nodokļiem vai piemērojamām muitas maksām. Atgriežot Data Box ierīci korporācijai Microsoft, Klients iepako un nosūta Data Box ierīci saskaņā ar Microsoft norādījumiem, tostarp attiecībā uz Microsoft nozīmēta pārvadātāja izmantošanu un Microsoft nodrošināto iepakojuma materiālu lietošanu.</w:t>
      </w:r>
    </w:p>
    <w:p w14:paraId="2371E3FB" w14:textId="77777777" w:rsidR="004501F2" w:rsidRDefault="004501F2">
      <w:pPr>
        <w:pStyle w:val="ProductList-Body"/>
      </w:pPr>
    </w:p>
    <w:p w14:paraId="6343E5C7" w14:textId="77777777" w:rsidR="004501F2" w:rsidRDefault="007C1067" w:rsidP="007C1067">
      <w:pPr>
        <w:pStyle w:val="ProductList-Bullet"/>
        <w:numPr>
          <w:ilvl w:val="0"/>
          <w:numId w:val="78"/>
        </w:numPr>
      </w:pPr>
      <w:r>
        <w:rPr>
          <w:b/>
        </w:rPr>
        <w:t>Pārvadāšanas riski</w:t>
      </w:r>
      <w:r>
        <w:t>. Lai gan Data Box ierīcē esošie dati ir šifrēti, Klients apliecina, ka pastāv neatņemami riski attiecībā uz datu nosūtīšanu Data Box ierīcē un datu nosūtīšanu saistībā ar šo ierīci, un korporācija Microsoft nav atbildīga Klienta priekšā ne par kādiem Data Box ierīces vai jebkādu tajā glabāto datu bojājumiem, zādzību vai zudumu, tostarp bez ierobežojuma attiecībā uz pārvadāšanu.</w:t>
      </w:r>
    </w:p>
    <w:p w14:paraId="3ED2FC14" w14:textId="77777777" w:rsidR="004501F2" w:rsidRDefault="004501F2">
      <w:pPr>
        <w:pStyle w:val="ProductList-Body"/>
      </w:pPr>
    </w:p>
    <w:p w14:paraId="3F1D5D9D" w14:textId="77777777" w:rsidR="004501F2" w:rsidRDefault="007C1067" w:rsidP="007C1067">
      <w:pPr>
        <w:pStyle w:val="ProductList-Bullet"/>
        <w:numPr>
          <w:ilvl w:val="0"/>
          <w:numId w:val="79"/>
        </w:numPr>
      </w:pPr>
      <w:r>
        <w:rPr>
          <w:b/>
        </w:rPr>
        <w:t>Pašvadīta nosūtīšana</w:t>
      </w:r>
      <w:r>
        <w:t>. Neņemot vērā iepriekš minēto, Klients var izvēlēties izmantot Klienta nozīmētu pārvadātāju vai pats sevi, lai nosūtītu un atgrieztu Data Box ierīci, atlasot šo opciju Pakalpojuma portālā. Tiklīdz opcija ir atlasīta, (i) Microsoft informēs Klientu par Data Box ierīces pieejamību, (ii) Microsoft sagatavos Data Box ierīci Klienta nozīmētā pārvadātāja vai paša Klienta savākšanai un (iii) Klients sadarbosies ar korporāciju Microsoft un Nozīmētajiem Azure datu centra darbiniekiem, lai Klienta nozīmētais pārvadātājs vai Klients tieši varētu savākt un atgriezt Data Box ierīci. Uz Klienta izvēlētu pašvadītu nosūtīšanu attiecas šādi nosacījumi: (i) Klients ievēro visus pārējos piemērojamos noteikumus un nosacījumus saistībā ar Pakalpojumu un Data Box ierīci, tostarp, bet ne tikai, Tiešsaistes pakalpojumu nosacījumus un Azure Data Box aparatūras nosacījumus; (ii) Klients ir atbildīgs par visu Data Box ierīces zuduma risku vai jebkādiem tai nodarītiem bojājumiem (kā izklāstīts sadaļas "Nosūtīšana un īpašuma tiesības; maksas" apakšpunktā (a) "Īpašuma tiesības un zuduma risks") kopš brīža, kad Microsoft padara Data Box ierīci pieejamu Klienta nozīmētā pārvadātāja vai Klienta īstenotai savākšanai, līdz brīdim, kad korporācija Microsoft ir apstiprinājusi Data Box ierīces saņemšanu no Klienta nozīmētā pārvadātāja vai Klienta Nozīmētajā Azure datu centrā; (iii) Klients ir pilnībā atbildīgs par izmaksām, nosūtot Data Box ierīci no korporācijas Microsoft vai Nozīmētā Azure datu centra Klientam un nosūtot to atpakaļ, tostarp pārvadātāja izmaksām, jebkādiem nodokļiem vai piemērojamām muitas maksām; (iv) atgriežot Data Box ierīci korporācijai Microsoft vai Nozīmētajam Azure datu centram, Klients iepakos un nosūtīs Data Box ierīci saskaņā ar Microsoft norādījumiem un izmantos jebkādu Microsoft nodrošināto iepakojuma materiālu; (v) no Klienta tiks iekasētas piemērojamās maksas (kā izklāstīts sadaļas "Nosūtīšana un īpašuma tiesības; maksas" apakšpunktā (b) "Maksas"), kas rodas kopš brīža, kad Data Box ierīce ir gatava savākšanai iepriekš norunātajā laikā un vietā, un beigsies, tiklīdz Data Box ierīce būs piegādāta korporācijai Microsoft vai Nozīmētajam Azure datu centram; (vi) Klients apliecina, ka pastāv neatņemami riski attiecībā uz datu nosūtīšanu Data Box ierīcē un datu nosūtīšanu saistībā ar šo ierīci, un korporācija Microsoft nav atbildīga Klienta priekšā ne par kādiem Data Box ierīces vai jebkādu tajā glabāto datu bojājumiem, zādzību vai zudumu, tostarp bez ierobežojuma attiecībā uz pārvadāšanu, ja nosūtīšanu veic Klienta nozīmēts pārvadātājs.</w:t>
      </w:r>
    </w:p>
    <w:p w14:paraId="649D1B69" w14:textId="77777777" w:rsidR="004501F2" w:rsidRDefault="004501F2">
      <w:pPr>
        <w:pStyle w:val="ProductList-Body"/>
      </w:pPr>
    </w:p>
    <w:p w14:paraId="7A318101" w14:textId="77777777" w:rsidR="004501F2" w:rsidRDefault="007C1067">
      <w:pPr>
        <w:pStyle w:val="ProductList-ClauseHeading"/>
        <w:outlineLvl w:val="2"/>
      </w:pPr>
      <w:r>
        <w:t>Atbildība, ja Klients pārvieto Data Box ierīci no vienas atrašanās vietas uz citu</w:t>
      </w:r>
    </w:p>
    <w:p w14:paraId="582EF8DA" w14:textId="77777777" w:rsidR="004501F2" w:rsidRDefault="007C1067">
      <w:pPr>
        <w:pStyle w:val="ProductList-Body"/>
      </w:pPr>
      <w:r>
        <w:t>Kamēr Klients patur lietošanā Data Box ierīci, Klients, uzņemoties visu risku un atbildību par izdevumiem, drīkst transportēt Data Box ierīci uz dažādām atrašanās vietām, lai augšupielādētu tās datus, saskaņā ar šajā sadaļā izklāstītajiem nosacījumiem un Papildu nosacījumos ietvertajām prasībām. Klients, uzņemoties visu risku un atbildību par izdevumiem, ir atbildīgs par jebkādu eksportēšanas licenču, importēšanas licenču un citu oficiālu atļauju iegūšanu Data Box ierīces, saistītās Programmatūras un Klienta datu eksportēšanai un importēšanai uz jebkuru šādu atšķirīgu Klienta atrašanās vietu. Klients ir atbildīgs arī par muitošanu jebkādā šādā atšķirīgā Klienta atrašanās vietā un uzņemas segt visas nodevas, nodokļus un citas oficiālās maksas, kas maksājamas importēšanas brīdī, kā arī jebkādas un visas izmaksas un riskus par savlaicīgu muitas formalitāšu veikšanu. Klients piekrīt nodrošināt atbilstību visiem piemērojamajiem importēšanas, eksportēšanas un vispārējiem tirdzniecības likumiem un normatīvajiem aktiem un ir atbildīgs par tiem, ja Klients izlemj Data Box ierīci transportēt ārpus tās valsts robežām, kurā Klients saņēmis Data Box ierīci. Neskatoties uz iepriekš minēto, ja Klients transportē Data Box ierīci uz citu atrašanās vietu, kā izklāstīts šajā sadaļā, Klients piekrīt nodrošināt Data Box ierīces atgriešanu tajā valsts atrašanās vietā, kurā Klients sākotnēji saņēma šo ierīci, pirms Data Box ierīce tiek nosūtīta atpakaļ uz sākotnējo izcelsmes vietu, proti, norādītajai korporācijas Microsoft personai vai Nozīmētajam Azure datu centram. Ja tas tiek pieprasīts, Microsoft var nodrošināt sarakstu ar uzņēmumiem, kas var palīdzēt Klientam importēt vai eksportēt Data Box ierīci, taču Microsoft neapstiprina, neatbalsta un nepārstāv nevienu no uzskaitītajiem uzņēmumiem, kā arī Microsoft atsakās no jebkādas atbildības par jebkādiem bojājumiem vai atbildības, ko Klients var uzņemties šo pakalpojumu rezultātā.</w:t>
      </w:r>
    </w:p>
    <w:p w14:paraId="1D0D95D8" w14:textId="77777777" w:rsidR="004501F2" w:rsidRDefault="004501F2">
      <w:pPr>
        <w:pStyle w:val="ProductList-Body"/>
      </w:pPr>
    </w:p>
    <w:p w14:paraId="2D3A405C" w14:textId="77777777" w:rsidR="004501F2" w:rsidRDefault="007C1067">
      <w:pPr>
        <w:pStyle w:val="ProductList-ClauseHeading"/>
        <w:outlineLvl w:val="2"/>
      </w:pPr>
      <w:r>
        <w:t>Atteikšanās sniegt garantijas</w:t>
      </w:r>
    </w:p>
    <w:p w14:paraId="2EC3C870" w14:textId="77777777" w:rsidR="004501F2" w:rsidRDefault="007C1067">
      <w:pPr>
        <w:pStyle w:val="ProductList-Body"/>
      </w:pPr>
      <w:r>
        <w:rPr>
          <w:b/>
        </w:rPr>
        <w:t>Microsoft nodrošina Data Box ierīci un jebkādu Microsoft palīdzību saistībā ar Data Box ierīci “tādus, kādi tie ir”, bez jebkādām garantijām vai nosacījumiem un atsakās no jebkādām citām tiešām, netiešām vai ar likumu noteiktām garantijām, tostarp, bet ne tikai, no garantijas par kvalitāti, īpašuma tiesībām, garantijas par tiesību neaizskaršanu, par piemērotību pārdošanai un piemērotību konkrētam mērķim. To lietošanas risku uzņemas Klients.</w:t>
      </w:r>
    </w:p>
    <w:p w14:paraId="27ED4150" w14:textId="77777777" w:rsidR="004501F2" w:rsidRDefault="004501F2">
      <w:pPr>
        <w:pStyle w:val="ProductList-Body"/>
      </w:pPr>
    </w:p>
    <w:p w14:paraId="53EF5E9F" w14:textId="77777777" w:rsidR="004501F2" w:rsidRDefault="007C1067">
      <w:pPr>
        <w:pStyle w:val="ProductList-ClauseHeading"/>
        <w:outlineLvl w:val="2"/>
      </w:pPr>
      <w:r>
        <w:t>ASV. eksporta kontroles likumi</w:t>
      </w:r>
    </w:p>
    <w:p w14:paraId="210DDB52" w14:textId="77777777" w:rsidR="004501F2" w:rsidRDefault="007C1067">
      <w:pPr>
        <w:pStyle w:val="ProductList-Body"/>
      </w:pPr>
      <w:r>
        <w:t>Uz Data Box ierīcēm attiecas Klienta lielapjoma licencēšanas līguma, Azure abonementa līguma un citu klienta līgumu nosacījumi par ASV eksporta jurisdikciju.</w:t>
      </w:r>
    </w:p>
    <w:p w14:paraId="2BA39F4C" w14:textId="77777777" w:rsidR="004501F2" w:rsidRDefault="004501F2">
      <w:pPr>
        <w:pStyle w:val="ProductList-Body"/>
      </w:pPr>
    </w:p>
    <w:p w14:paraId="3F22FD87" w14:textId="77777777" w:rsidR="004501F2" w:rsidRDefault="007C1067">
      <w:pPr>
        <w:pStyle w:val="ProductList-ClauseHeading"/>
        <w:outlineLvl w:val="2"/>
      </w:pPr>
      <w:r>
        <w:t>Personas datu aizsardzība; personas datu apstrāde</w:t>
      </w:r>
    </w:p>
    <w:p w14:paraId="3C64F27E" w14:textId="77777777" w:rsidR="004501F2" w:rsidRDefault="007C1067" w:rsidP="007C1067">
      <w:pPr>
        <w:pStyle w:val="ProductList-Bullet"/>
        <w:numPr>
          <w:ilvl w:val="0"/>
          <w:numId w:val="80"/>
        </w:numPr>
      </w:pPr>
      <w:r>
        <w:rPr>
          <w:b/>
        </w:rPr>
        <w:t>Personas datu aizsardzība</w:t>
      </w:r>
      <w:r>
        <w:t xml:space="preserve">. Microsoft personas datu aizsardzības paziņojums attiecas uz Pakalpojumu un Data Box ierīci atbilstoši šiem Papildu nosacījumiem.   </w:t>
      </w:r>
    </w:p>
    <w:p w14:paraId="07B7AC6F" w14:textId="77777777" w:rsidR="004501F2" w:rsidRDefault="007C1067" w:rsidP="007C1067">
      <w:pPr>
        <w:pStyle w:val="ProductList-Bullet"/>
        <w:numPr>
          <w:ilvl w:val="0"/>
          <w:numId w:val="80"/>
        </w:numPr>
      </w:pPr>
      <w:r>
        <w:rPr>
          <w:b/>
        </w:rPr>
        <w:t>Nosacījumi</w:t>
      </w:r>
      <w:r>
        <w:t xml:space="preserve">. Klients piekrīt nodrošināt atbilstību visiem datu aizsardzības tiesību aktiem, kas attiecas uz Pakalpojuma lietošanu, rīkošanos ar datiem saistībā ar Data Box ierīci vai Azure krātuvi vai arī Data Box ierīces pārvietošanu, kā aprakstīts iepriekš norādītajā sadaļā “Atbildība, ja Klients pārvieto Data Box ierīci no vienas atrašanās vietas uz citu”. </w:t>
      </w:r>
    </w:p>
    <w:p w14:paraId="2C5EDDF1" w14:textId="77777777" w:rsidR="004501F2" w:rsidRDefault="007C1067" w:rsidP="007C1067">
      <w:pPr>
        <w:pStyle w:val="ProductList-Bullet"/>
        <w:numPr>
          <w:ilvl w:val="0"/>
          <w:numId w:val="80"/>
        </w:numPr>
      </w:pPr>
      <w:r>
        <w:rPr>
          <w:b/>
        </w:rPr>
        <w:t>Personas datu apstrāde</w:t>
      </w:r>
      <w:r>
        <w:t xml:space="preserve">. Ciktāl Microsoft ir personas datu apstrādātājs vai apakšapstrādātājs saistībā ar programmatūru, sākot ar 2018. gada 25. maiju, Microsoft pret visiem klientiem uzņemas saistības, kas izklāstītas Tiešsaistes pakalpojumu nosacījumu sadaļā Eiropas Savienības Vispārīgās datu aizsardzības regulas nosacījumi, kam var piekļūt vietnē </w:t>
      </w:r>
      <w:hyperlink r:id="rId162">
        <w:r>
          <w:rPr>
            <w:color w:val="00467F"/>
            <w:u w:val="single"/>
          </w:rPr>
          <w:t>http://go.microsoft.com/?linkid=9840733</w:t>
        </w:r>
      </w:hyperlink>
      <w:r>
        <w:t>.</w:t>
      </w:r>
    </w:p>
    <w:p w14:paraId="4E752231" w14:textId="77777777" w:rsidR="004501F2" w:rsidRDefault="004501F2">
      <w:pPr>
        <w:pStyle w:val="ProductList-Body"/>
        <w:jc w:val="right"/>
      </w:pPr>
    </w:p>
    <w:tbl>
      <w:tblPr>
        <w:tblStyle w:val="PURTable"/>
        <w:tblW w:w="0" w:type="dxa"/>
        <w:tblLook w:val="04A0" w:firstRow="1" w:lastRow="0" w:firstColumn="1" w:lastColumn="0" w:noHBand="0" w:noVBand="1"/>
      </w:tblPr>
      <w:tblGrid>
        <w:gridCol w:w="10916"/>
      </w:tblGrid>
      <w:tr w:rsidR="004501F2" w14:paraId="66313D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ADA21D" w14:textId="77777777" w:rsidR="004501F2" w:rsidRDefault="00B034C3">
            <w:pPr>
              <w:pStyle w:val="ProductList-TableBody"/>
              <w:jc w:val="right"/>
            </w:pPr>
            <w:hyperlink w:anchor="_Sec842">
              <w:r w:rsidR="007C1067">
                <w:rPr>
                  <w:color w:val="00467F"/>
                  <w:sz w:val="14"/>
                  <w:u w:val="single"/>
                </w:rPr>
                <w:t>Saturs</w:t>
              </w:r>
            </w:hyperlink>
            <w:r w:rsidR="007C1067">
              <w:rPr>
                <w:sz w:val="14"/>
              </w:rPr>
              <w:t xml:space="preserve"> / </w:t>
            </w:r>
            <w:hyperlink w:anchor="_Sec549">
              <w:r w:rsidR="007C1067">
                <w:rPr>
                  <w:color w:val="00467F"/>
                  <w:sz w:val="14"/>
                  <w:u w:val="single"/>
                </w:rPr>
                <w:t>Glosārijs</w:t>
              </w:r>
            </w:hyperlink>
            <w:r w:rsidR="007C1067">
              <w:rPr>
                <w:sz w:val="14"/>
              </w:rPr>
              <w:t xml:space="preserve"> / </w:t>
            </w:r>
            <w:hyperlink w:anchor="_Sec844">
              <w:r w:rsidR="007C1067">
                <w:rPr>
                  <w:color w:val="00467F"/>
                  <w:sz w:val="14"/>
                  <w:u w:val="single"/>
                </w:rPr>
                <w:t>Indekss</w:t>
              </w:r>
            </w:hyperlink>
          </w:p>
        </w:tc>
      </w:tr>
    </w:tbl>
    <w:p w14:paraId="0A0F5BFE" w14:textId="77777777" w:rsidR="004501F2" w:rsidRDefault="004501F2">
      <w:pPr>
        <w:pStyle w:val="ProductList-Body"/>
      </w:pPr>
    </w:p>
    <w:p w14:paraId="0A48D261" w14:textId="77777777" w:rsidR="004501F2" w:rsidRDefault="004501F2">
      <w:pPr>
        <w:pStyle w:val="ProductList-Body"/>
      </w:pPr>
    </w:p>
    <w:p w14:paraId="26BB8212" w14:textId="77777777" w:rsidR="004501F2" w:rsidRDefault="007C1067">
      <w:pPr>
        <w:pStyle w:val="ProductList-SectionHeading"/>
        <w:pageBreakBefore/>
        <w:outlineLvl w:val="0"/>
      </w:pPr>
      <w:bookmarkStart w:id="434" w:name="_Sec1230"/>
      <w:bookmarkEnd w:id="428"/>
      <w:r>
        <w:t>Pielikums H — Studentiem paredzētās lietošanas priekšrocības un Izglītības iestāžu programmas</w:t>
      </w:r>
      <w:r>
        <w:fldChar w:fldCharType="begin"/>
      </w:r>
      <w:r>
        <w:instrText xml:space="preserve"> TC "</w:instrText>
      </w:r>
      <w:bookmarkStart w:id="435" w:name="_Toc41635761"/>
      <w:r>
        <w:instrText>Pielikums H — Studentiem paredzētās lietošanas priekšrocības un Izglītības iestāžu programmas</w:instrText>
      </w:r>
      <w:bookmarkEnd w:id="435"/>
      <w:r>
        <w:instrText>" \l 1</w:instrText>
      </w:r>
      <w:r>
        <w:fldChar w:fldCharType="end"/>
      </w:r>
    </w:p>
    <w:p w14:paraId="0279B42D" w14:textId="77777777" w:rsidR="004501F2" w:rsidRDefault="007C1067">
      <w:pPr>
        <w:pStyle w:val="ProductList-Body"/>
      </w:pPr>
      <w:r>
        <w:t xml:space="preserve">Šajā sadaļā ir izklāstītas konkrētas priekšrocības, kas Studentiem tiek nodrošinātas programmās Open Value Subscription for Education Solutions, līgums School, reģistrācija Enrollment for Education Solutions un Mākoņrisinājumu nodrošinātājs. </w:t>
      </w:r>
    </w:p>
    <w:p w14:paraId="1201C857" w14:textId="77777777" w:rsidR="004501F2" w:rsidRDefault="007C1067">
      <w:pPr>
        <w:pStyle w:val="ProductList-Offering1Heading"/>
        <w:outlineLvl w:val="1"/>
      </w:pPr>
      <w:r>
        <w:t>Pieejamās Studentiem paredzētās lietošanas priekšrocības pēc kvalificētās programmas</w:t>
      </w:r>
      <w:r>
        <w:fldChar w:fldCharType="begin"/>
      </w:r>
      <w:r>
        <w:instrText xml:space="preserve"> TC "</w:instrText>
      </w:r>
      <w:bookmarkStart w:id="436" w:name="_Toc41635762"/>
      <w:r>
        <w:instrText>Pieejamās Studentiem paredzētās lietošanas priekšrocības pēc kvalificētās programmas</w:instrText>
      </w:r>
      <w:bookmarkEnd w:id="436"/>
      <w:r>
        <w:instrText>" \l 2</w:instrText>
      </w:r>
      <w:r>
        <w:fldChar w:fldCharType="end"/>
      </w:r>
    </w:p>
    <w:p w14:paraId="696F689A" w14:textId="77777777" w:rsidR="004501F2" w:rsidRDefault="007C1067">
      <w:pPr>
        <w:pStyle w:val="ProductList-Body"/>
      </w:pPr>
      <w:r>
        <w:t xml:space="preserve">Nākamajā tabulā ir norādītas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noteiktiem produktiem, kas ir licencēti, izmantojot Izglītības iestāžu programmas. Katram pirmajā kolonnā norādītajam Produktam ir uzskaitīti atbilstošie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paredzēto lietošanas priekšrocību</w:t>
      </w:r>
      <w:r>
        <w:fldChar w:fldCharType="end"/>
      </w:r>
      <w:r>
        <w:t xml:space="preserve"> Produkti kopā ar Studentiem pieejamo licenču skaitu katrai maksas Mācībspēka/Darbinieka,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Kvalificētā izglītības sektora lietotāja</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speciālista</w:t>
      </w:r>
      <w:r>
        <w:fldChar w:fldCharType="end"/>
      </w:r>
      <w:r>
        <w:t xml:space="preserve"> licencei.</w:t>
      </w:r>
    </w:p>
    <w:p w14:paraId="720CD939" w14:textId="77777777" w:rsidR="004501F2" w:rsidRDefault="004501F2">
      <w:pPr>
        <w:pStyle w:val="ProductList-Body"/>
      </w:pPr>
    </w:p>
    <w:tbl>
      <w:tblPr>
        <w:tblStyle w:val="PURTable"/>
        <w:tblW w:w="0" w:type="dxa"/>
        <w:tblLook w:val="04A0" w:firstRow="1" w:lastRow="0" w:firstColumn="1" w:lastColumn="0" w:noHBand="0" w:noVBand="1"/>
      </w:tblPr>
      <w:tblGrid>
        <w:gridCol w:w="2161"/>
        <w:gridCol w:w="4295"/>
        <w:gridCol w:w="2576"/>
        <w:gridCol w:w="1884"/>
      </w:tblGrid>
      <w:tr w:rsidR="004501F2" w14:paraId="3375499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1F65484" w14:textId="77777777" w:rsidR="004501F2" w:rsidRDefault="007C1067">
            <w:pPr>
              <w:pStyle w:val="ProductList-TableBody"/>
              <w:jc w:val="center"/>
            </w:pPr>
            <w:r>
              <w:rPr>
                <w:color w:val="FFFFFF"/>
              </w:rPr>
              <w:t>Kvalificētais produkts</w:t>
            </w:r>
          </w:p>
        </w:tc>
        <w:tc>
          <w:tcPr>
            <w:tcW w:w="5020" w:type="dxa"/>
            <w:tcBorders>
              <w:left w:val="single" w:sz="4" w:space="0" w:color="FFFFFF"/>
              <w:right w:val="single" w:sz="4" w:space="0" w:color="FFFFFF"/>
            </w:tcBorders>
            <w:shd w:val="clear" w:color="auto" w:fill="0070C0"/>
          </w:tcPr>
          <w:p w14:paraId="1215530D" w14:textId="77777777" w:rsidR="004501F2" w:rsidRDefault="007C1067">
            <w:pPr>
              <w:pStyle w:val="ProductList-TableBody"/>
              <w:jc w:val="center"/>
            </w:pPr>
            <w:r>
              <w:rPr>
                <w:color w:val="FFFFFF"/>
              </w:rPr>
              <w:t>Studentiem paredzētās lietošanas priekšrocības</w:t>
            </w:r>
            <w:r>
              <w:rPr>
                <w:vertAlign w:val="superscript"/>
              </w:rPr>
              <w:t>1</w:t>
            </w:r>
          </w:p>
        </w:tc>
        <w:tc>
          <w:tcPr>
            <w:tcW w:w="2940" w:type="dxa"/>
            <w:tcBorders>
              <w:left w:val="single" w:sz="4" w:space="0" w:color="FFFFFF"/>
              <w:right w:val="single" w:sz="4" w:space="0" w:color="FFFFFF"/>
            </w:tcBorders>
            <w:shd w:val="clear" w:color="auto" w:fill="0070C0"/>
          </w:tcPr>
          <w:p w14:paraId="571FE061" w14:textId="77777777" w:rsidR="004501F2" w:rsidRDefault="007C1067">
            <w:pPr>
              <w:pStyle w:val="ProductList-TableBody"/>
              <w:jc w:val="center"/>
            </w:pPr>
            <w:r>
              <w:rPr>
                <w:color w:val="FFFFFF"/>
              </w:rPr>
              <w:t xml:space="preserve">Programmas pieejamība </w:t>
            </w:r>
          </w:p>
        </w:tc>
        <w:tc>
          <w:tcPr>
            <w:tcW w:w="1600" w:type="dxa"/>
            <w:tcBorders>
              <w:left w:val="single" w:sz="4" w:space="0" w:color="FFFFFF"/>
            </w:tcBorders>
            <w:shd w:val="clear" w:color="auto" w:fill="0070C0"/>
          </w:tcPr>
          <w:p w14:paraId="7CEFCE17" w14:textId="77777777" w:rsidR="004501F2" w:rsidRDefault="007C1067">
            <w:pPr>
              <w:pStyle w:val="ProductList-TableBody"/>
              <w:jc w:val="center"/>
            </w:pPr>
            <w:r>
              <w:rPr>
                <w:color w:val="FFFFFF"/>
              </w:rPr>
              <w:t xml:space="preserve">Studentu instances, kas tiek nodrošinātas katram Mācībspēkam/Darbiniekam vai Datu speciālistam </w:t>
            </w:r>
          </w:p>
          <w:p w14:paraId="16C234EE" w14:textId="77777777" w:rsidR="004501F2" w:rsidRDefault="004501F2">
            <w:pPr>
              <w:pStyle w:val="ProductList-TableBody"/>
              <w:jc w:val="center"/>
            </w:pPr>
          </w:p>
        </w:tc>
      </w:tr>
      <w:tr w:rsidR="004501F2" w14:paraId="3734E8A6" w14:textId="77777777">
        <w:tc>
          <w:tcPr>
            <w:tcW w:w="2440" w:type="dxa"/>
            <w:tcBorders>
              <w:bottom w:val="dashed" w:sz="4" w:space="0" w:color="6E6E6E"/>
              <w:right w:val="single" w:sz="4" w:space="0" w:color="6E6E6E"/>
            </w:tcBorders>
          </w:tcPr>
          <w:p w14:paraId="359498AB" w14:textId="77777777" w:rsidR="004501F2" w:rsidRDefault="007C1067">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20B1B329" w14:textId="77777777" w:rsidR="004501F2" w:rsidRDefault="007C1067">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C32F9F8" w14:textId="77777777" w:rsidR="004501F2" w:rsidRDefault="007C1067">
            <w:pPr>
              <w:pStyle w:val="ProductList-TableBody"/>
            </w:pPr>
            <w:r>
              <w:t>OVS-ES, School, EES</w:t>
            </w:r>
          </w:p>
        </w:tc>
        <w:tc>
          <w:tcPr>
            <w:tcW w:w="1600" w:type="dxa"/>
            <w:tcBorders>
              <w:left w:val="single" w:sz="4" w:space="0" w:color="6E6E6E"/>
              <w:bottom w:val="dashed" w:sz="4" w:space="0" w:color="6E6E6E"/>
              <w:right w:val="none" w:sz="4" w:space="0" w:color="6E6E6E"/>
            </w:tcBorders>
          </w:tcPr>
          <w:p w14:paraId="2AAC8346" w14:textId="77777777" w:rsidR="004501F2" w:rsidRDefault="007C1067">
            <w:pPr>
              <w:pStyle w:val="ProductList-TableBody"/>
            </w:pPr>
            <w:r>
              <w:t>15</w:t>
            </w:r>
          </w:p>
        </w:tc>
      </w:tr>
      <w:tr w:rsidR="004501F2" w14:paraId="1A479CE7" w14:textId="77777777">
        <w:tc>
          <w:tcPr>
            <w:tcW w:w="2440" w:type="dxa"/>
            <w:tcBorders>
              <w:top w:val="dashed" w:sz="4" w:space="0" w:color="6E6E6E"/>
              <w:bottom w:val="dashed" w:sz="4" w:space="0" w:color="6E6E6E"/>
              <w:right w:val="single" w:sz="4" w:space="0" w:color="6E6E6E"/>
            </w:tcBorders>
          </w:tcPr>
          <w:p w14:paraId="03CE0871" w14:textId="77777777" w:rsidR="004501F2" w:rsidRDefault="007C1067">
            <w:pPr>
              <w:pStyle w:val="ProductList-TableBody"/>
            </w:pPr>
            <w:r>
              <w:t>Azure Active Directory Premium 1. plāns</w:t>
            </w:r>
          </w:p>
        </w:tc>
        <w:tc>
          <w:tcPr>
            <w:tcW w:w="5020" w:type="dxa"/>
            <w:tcBorders>
              <w:top w:val="dashed" w:sz="4" w:space="0" w:color="6E6E6E"/>
              <w:left w:val="single" w:sz="4" w:space="0" w:color="6E6E6E"/>
              <w:bottom w:val="dashed" w:sz="4" w:space="0" w:color="6E6E6E"/>
              <w:right w:val="single" w:sz="4" w:space="0" w:color="6E6E6E"/>
            </w:tcBorders>
          </w:tcPr>
          <w:p w14:paraId="12268C41" w14:textId="77777777" w:rsidR="004501F2" w:rsidRDefault="007C1067">
            <w:pPr>
              <w:pStyle w:val="ProductList-TableBody"/>
            </w:pPr>
            <w:r>
              <w:t>Azure Active Directory Premium 1. plāns</w:t>
            </w:r>
          </w:p>
        </w:tc>
        <w:tc>
          <w:tcPr>
            <w:tcW w:w="2940" w:type="dxa"/>
            <w:tcBorders>
              <w:top w:val="dashed" w:sz="4" w:space="0" w:color="6E6E6E"/>
              <w:left w:val="single" w:sz="4" w:space="0" w:color="6E6E6E"/>
              <w:bottom w:val="dashed" w:sz="4" w:space="0" w:color="6E6E6E"/>
              <w:right w:val="single" w:sz="4" w:space="0" w:color="6E6E6E"/>
            </w:tcBorders>
          </w:tcPr>
          <w:p w14:paraId="6BDF4BBD" w14:textId="77777777" w:rsidR="004501F2" w:rsidRDefault="007C106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0697F5A" w14:textId="77777777" w:rsidR="004501F2" w:rsidRDefault="007C1067">
            <w:pPr>
              <w:pStyle w:val="ProductList-TableBody"/>
            </w:pPr>
            <w:r>
              <w:t>15</w:t>
            </w:r>
          </w:p>
        </w:tc>
      </w:tr>
      <w:tr w:rsidR="004501F2" w14:paraId="1612480C" w14:textId="77777777">
        <w:tc>
          <w:tcPr>
            <w:tcW w:w="2440" w:type="dxa"/>
            <w:tcBorders>
              <w:top w:val="dashed" w:sz="4" w:space="0" w:color="6E6E6E"/>
              <w:bottom w:val="dashed" w:sz="4" w:space="0" w:color="6E6E6E"/>
              <w:right w:val="single" w:sz="4" w:space="0" w:color="6E6E6E"/>
            </w:tcBorders>
          </w:tcPr>
          <w:p w14:paraId="485B1179" w14:textId="77777777" w:rsidR="004501F2" w:rsidRDefault="007C1067">
            <w:pPr>
              <w:pStyle w:val="ProductList-TableBody"/>
            </w:pPr>
            <w:r>
              <w:t>Azure Active Directory Premium 2. plāns</w:t>
            </w:r>
          </w:p>
        </w:tc>
        <w:tc>
          <w:tcPr>
            <w:tcW w:w="5020" w:type="dxa"/>
            <w:tcBorders>
              <w:top w:val="dashed" w:sz="4" w:space="0" w:color="6E6E6E"/>
              <w:left w:val="single" w:sz="4" w:space="0" w:color="6E6E6E"/>
              <w:bottom w:val="dashed" w:sz="4" w:space="0" w:color="6E6E6E"/>
              <w:right w:val="single" w:sz="4" w:space="0" w:color="6E6E6E"/>
            </w:tcBorders>
          </w:tcPr>
          <w:p w14:paraId="68BA3AB4" w14:textId="77777777" w:rsidR="004501F2" w:rsidRDefault="007C1067">
            <w:pPr>
              <w:pStyle w:val="ProductList-TableBody"/>
            </w:pPr>
            <w:r>
              <w:t>Azure Active Directory Premium 2. plāns</w:t>
            </w:r>
          </w:p>
        </w:tc>
        <w:tc>
          <w:tcPr>
            <w:tcW w:w="2940" w:type="dxa"/>
            <w:tcBorders>
              <w:top w:val="dashed" w:sz="4" w:space="0" w:color="6E6E6E"/>
              <w:left w:val="single" w:sz="4" w:space="0" w:color="6E6E6E"/>
              <w:bottom w:val="dashed" w:sz="4" w:space="0" w:color="6E6E6E"/>
              <w:right w:val="single" w:sz="4" w:space="0" w:color="6E6E6E"/>
            </w:tcBorders>
          </w:tcPr>
          <w:p w14:paraId="4B6AECDF" w14:textId="77777777" w:rsidR="004501F2" w:rsidRDefault="007C106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00E0CEA" w14:textId="77777777" w:rsidR="004501F2" w:rsidRDefault="007C1067">
            <w:pPr>
              <w:pStyle w:val="ProductList-TableBody"/>
            </w:pPr>
            <w:r>
              <w:t>15</w:t>
            </w:r>
          </w:p>
        </w:tc>
      </w:tr>
      <w:tr w:rsidR="004501F2" w14:paraId="7F311666" w14:textId="77777777">
        <w:tc>
          <w:tcPr>
            <w:tcW w:w="2440" w:type="dxa"/>
            <w:tcBorders>
              <w:top w:val="dashed" w:sz="4" w:space="0" w:color="6E6E6E"/>
              <w:bottom w:val="dashed" w:sz="4" w:space="0" w:color="6E6E6E"/>
              <w:right w:val="single" w:sz="4" w:space="0" w:color="6E6E6E"/>
            </w:tcBorders>
          </w:tcPr>
          <w:p w14:paraId="5662C26F" w14:textId="77777777" w:rsidR="004501F2" w:rsidRDefault="007C1067">
            <w:pPr>
              <w:pStyle w:val="ProductList-TableBody"/>
            </w:pPr>
            <w:r>
              <w:t>Izglītības iestādes darbstacija</w:t>
            </w:r>
          </w:p>
        </w:tc>
        <w:tc>
          <w:tcPr>
            <w:tcW w:w="5020" w:type="dxa"/>
            <w:tcBorders>
              <w:top w:val="dashed" w:sz="4" w:space="0" w:color="6E6E6E"/>
              <w:left w:val="single" w:sz="4" w:space="0" w:color="6E6E6E"/>
              <w:bottom w:val="dashed" w:sz="4" w:space="0" w:color="6E6E6E"/>
              <w:right w:val="single" w:sz="4" w:space="0" w:color="6E6E6E"/>
            </w:tcBorders>
          </w:tcPr>
          <w:p w14:paraId="25CA0081" w14:textId="77777777" w:rsidR="004501F2" w:rsidRDefault="007C1067">
            <w:pPr>
              <w:pStyle w:val="ProductList-TableBody"/>
            </w:pPr>
            <w:r>
              <w:t>Microsoft 365 Apps for enterprise un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51822915" w14:textId="77777777" w:rsidR="004501F2" w:rsidRDefault="007C1067">
            <w:pPr>
              <w:pStyle w:val="ProductList-TableBody"/>
            </w:pPr>
            <w:r>
              <w:t>OVS-ES, School, EES (par 2017. gadu agrākām versijām)</w:t>
            </w:r>
          </w:p>
        </w:tc>
        <w:tc>
          <w:tcPr>
            <w:tcW w:w="1600" w:type="dxa"/>
            <w:tcBorders>
              <w:top w:val="dashed" w:sz="4" w:space="0" w:color="6E6E6E"/>
              <w:left w:val="single" w:sz="4" w:space="0" w:color="6E6E6E"/>
              <w:bottom w:val="dashed" w:sz="4" w:space="0" w:color="6E6E6E"/>
              <w:right w:val="none" w:sz="4" w:space="0" w:color="6E6E6E"/>
            </w:tcBorders>
          </w:tcPr>
          <w:p w14:paraId="096EEAC4" w14:textId="77777777" w:rsidR="004501F2" w:rsidRDefault="007C1067">
            <w:pPr>
              <w:pStyle w:val="ProductList-TableBody"/>
            </w:pPr>
            <w:r>
              <w:t>40</w:t>
            </w:r>
          </w:p>
        </w:tc>
      </w:tr>
      <w:tr w:rsidR="004501F2" w14:paraId="69BC3524" w14:textId="77777777">
        <w:tc>
          <w:tcPr>
            <w:tcW w:w="2440" w:type="dxa"/>
            <w:tcBorders>
              <w:top w:val="dashed" w:sz="4" w:space="0" w:color="6E6E6E"/>
              <w:bottom w:val="dashed" w:sz="4" w:space="0" w:color="6E6E6E"/>
              <w:right w:val="single" w:sz="4" w:space="0" w:color="6E6E6E"/>
            </w:tcBorders>
          </w:tcPr>
          <w:p w14:paraId="193545E9" w14:textId="77777777" w:rsidR="004501F2" w:rsidRDefault="007C1067">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2BC7C30E" w14:textId="77777777" w:rsidR="004501F2" w:rsidRDefault="007C1067">
            <w:pPr>
              <w:pStyle w:val="ProductList-TableBody"/>
            </w:pPr>
            <w:r>
              <w:t>Azure Active Directory Premium 1. plāns,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992A789" w14:textId="77777777" w:rsidR="004501F2" w:rsidRDefault="007C106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A31F620" w14:textId="77777777" w:rsidR="004501F2" w:rsidRDefault="007C1067">
            <w:pPr>
              <w:pStyle w:val="ProductList-TableBody"/>
            </w:pPr>
            <w:r>
              <w:t>40</w:t>
            </w:r>
          </w:p>
        </w:tc>
      </w:tr>
      <w:tr w:rsidR="004501F2" w14:paraId="4F7E57A9" w14:textId="77777777">
        <w:tc>
          <w:tcPr>
            <w:tcW w:w="2440" w:type="dxa"/>
            <w:tcBorders>
              <w:top w:val="dashed" w:sz="4" w:space="0" w:color="6E6E6E"/>
              <w:bottom w:val="dashed" w:sz="4" w:space="0" w:color="6E6E6E"/>
              <w:right w:val="single" w:sz="4" w:space="0" w:color="6E6E6E"/>
            </w:tcBorders>
          </w:tcPr>
          <w:p w14:paraId="744F884E" w14:textId="77777777" w:rsidR="004501F2" w:rsidRDefault="007C1067">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2A2D1D8F" w14:textId="77777777" w:rsidR="004501F2" w:rsidRDefault="007C1067">
            <w:pPr>
              <w:pStyle w:val="ProductList-TableBody"/>
            </w:pPr>
            <w:r>
              <w:t>Enterprise Mobility + Security A3 studentiem paredzētās lietošanas priekšrocības, Azure uzlabotā pretdraudu aizsardzība, Azure Active Directory Premium 2. plāns,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1FD3CF4B" w14:textId="77777777" w:rsidR="004501F2" w:rsidRDefault="007C106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BC429A5" w14:textId="77777777" w:rsidR="004501F2" w:rsidRDefault="007C1067">
            <w:pPr>
              <w:pStyle w:val="ProductList-TableBody"/>
            </w:pPr>
            <w:r>
              <w:t>40</w:t>
            </w:r>
          </w:p>
        </w:tc>
      </w:tr>
      <w:tr w:rsidR="004501F2" w14:paraId="35852197" w14:textId="77777777">
        <w:tc>
          <w:tcPr>
            <w:tcW w:w="2440" w:type="dxa"/>
            <w:tcBorders>
              <w:top w:val="dashed" w:sz="4" w:space="0" w:color="6E6E6E"/>
              <w:bottom w:val="dashed" w:sz="4" w:space="0" w:color="6E6E6E"/>
              <w:right w:val="single" w:sz="4" w:space="0" w:color="6E6E6E"/>
            </w:tcBorders>
          </w:tcPr>
          <w:p w14:paraId="3CF5DB7E" w14:textId="77777777" w:rsidR="004501F2" w:rsidRDefault="007C1067">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3EF2363B" w14:textId="77777777" w:rsidR="004501F2" w:rsidRDefault="007C1067">
            <w:pPr>
              <w:pStyle w:val="ProductList-TableBody"/>
            </w:pPr>
            <w:r>
              <w:t>Office 365 A3 studentiem paredzētās lietošanas priekšrocības, Enterprise Mobility + Security A3 studentiem paredzētās lietošanas priekšrocības, Windows 10 Education A3 studentiem paredzētās lietošanas priekšrocības,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D175DE2" w14:textId="77777777" w:rsidR="004501F2" w:rsidRDefault="007C106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47988E2" w14:textId="77777777" w:rsidR="004501F2" w:rsidRDefault="007C1067">
            <w:pPr>
              <w:pStyle w:val="ProductList-TableBody"/>
            </w:pPr>
            <w:r>
              <w:t>40</w:t>
            </w:r>
          </w:p>
        </w:tc>
      </w:tr>
      <w:tr w:rsidR="004501F2" w14:paraId="4CA7430F" w14:textId="77777777">
        <w:tc>
          <w:tcPr>
            <w:tcW w:w="2440" w:type="dxa"/>
            <w:tcBorders>
              <w:top w:val="dashed" w:sz="4" w:space="0" w:color="6E6E6E"/>
              <w:left w:val="none" w:sz="4" w:space="0" w:color="6E6E6E"/>
              <w:bottom w:val="dashed" w:sz="4" w:space="0" w:color="6E6E6E"/>
              <w:right w:val="single" w:sz="4" w:space="0" w:color="6E6E6E"/>
            </w:tcBorders>
          </w:tcPr>
          <w:p w14:paraId="4F666F60" w14:textId="77777777" w:rsidR="004501F2" w:rsidRDefault="007C1067">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27CBA7B1" w14:textId="77777777" w:rsidR="004501F2" w:rsidRDefault="007C1067">
            <w:pPr>
              <w:pStyle w:val="ProductList-TableBody"/>
            </w:pPr>
            <w:r>
              <w:t>Office 365 A5 studentiem paredzētās lietošanas priekšrocības, Enterprise Mobility + Security A5 studentiem paredzētās lietošanas priekšrocības, Windows 10 Education A3 studentiem paredzētās lietošanas priekšrocības,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AED07C5" w14:textId="77777777" w:rsidR="004501F2" w:rsidRDefault="007C106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24FDB93" w14:textId="77777777" w:rsidR="004501F2" w:rsidRDefault="007C1067">
            <w:pPr>
              <w:pStyle w:val="ProductList-TableBody"/>
            </w:pPr>
            <w:r>
              <w:t>40</w:t>
            </w:r>
          </w:p>
        </w:tc>
      </w:tr>
      <w:tr w:rsidR="004501F2" w14:paraId="3E94FC12" w14:textId="77777777">
        <w:tc>
          <w:tcPr>
            <w:tcW w:w="2440" w:type="dxa"/>
            <w:tcBorders>
              <w:top w:val="dashed" w:sz="4" w:space="0" w:color="6E6E6E"/>
              <w:left w:val="none" w:sz="4" w:space="0" w:color="6E6E6E"/>
              <w:bottom w:val="dashed" w:sz="4" w:space="0" w:color="6E6E6E"/>
              <w:right w:val="single" w:sz="4" w:space="0" w:color="6E6E6E"/>
            </w:tcBorders>
          </w:tcPr>
          <w:p w14:paraId="47C47A2E" w14:textId="77777777" w:rsidR="004501F2" w:rsidRDefault="007C1067">
            <w:pPr>
              <w:pStyle w:val="ProductList-TableBody"/>
            </w:pPr>
            <w:r>
              <w:t>Microsoft 365 A5 drošība</w:t>
            </w:r>
          </w:p>
        </w:tc>
        <w:tc>
          <w:tcPr>
            <w:tcW w:w="5020" w:type="dxa"/>
            <w:tcBorders>
              <w:top w:val="dashed" w:sz="4" w:space="0" w:color="6E6E6E"/>
              <w:left w:val="single" w:sz="4" w:space="0" w:color="6E6E6E"/>
              <w:bottom w:val="dashed" w:sz="4" w:space="0" w:color="6E6E6E"/>
              <w:right w:val="single" w:sz="4" w:space="0" w:color="6E6E6E"/>
            </w:tcBorders>
          </w:tcPr>
          <w:p w14:paraId="57901E7C" w14:textId="77777777" w:rsidR="004501F2" w:rsidRDefault="007C1067">
            <w:pPr>
              <w:pStyle w:val="ProductList-TableBody"/>
            </w:pPr>
            <w:r>
              <w:t>Office 365 uzlabotās pretdraudu aizsardzības 1. plāns, Azure Active Directory Premium 2. plāns</w:t>
            </w:r>
          </w:p>
        </w:tc>
        <w:tc>
          <w:tcPr>
            <w:tcW w:w="2940" w:type="dxa"/>
            <w:tcBorders>
              <w:top w:val="dashed" w:sz="4" w:space="0" w:color="6E6E6E"/>
              <w:left w:val="single" w:sz="4" w:space="0" w:color="6E6E6E"/>
              <w:bottom w:val="dashed" w:sz="4" w:space="0" w:color="6E6E6E"/>
              <w:right w:val="single" w:sz="4" w:space="0" w:color="6E6E6E"/>
            </w:tcBorders>
          </w:tcPr>
          <w:p w14:paraId="4EEE6AD7" w14:textId="77777777" w:rsidR="004501F2" w:rsidRDefault="007C106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B85943F" w14:textId="77777777" w:rsidR="004501F2" w:rsidRDefault="007C1067">
            <w:pPr>
              <w:pStyle w:val="ProductList-TableBody"/>
            </w:pPr>
            <w:r>
              <w:t>40</w:t>
            </w:r>
          </w:p>
        </w:tc>
      </w:tr>
      <w:tr w:rsidR="004501F2" w14:paraId="15201B80" w14:textId="77777777">
        <w:tc>
          <w:tcPr>
            <w:tcW w:w="2440" w:type="dxa"/>
            <w:tcBorders>
              <w:top w:val="dashed" w:sz="4" w:space="0" w:color="6E6E6E"/>
              <w:bottom w:val="dashed" w:sz="4" w:space="0" w:color="6E6E6E"/>
              <w:right w:val="single" w:sz="4" w:space="0" w:color="6E6E6E"/>
            </w:tcBorders>
          </w:tcPr>
          <w:p w14:paraId="74970771" w14:textId="77777777" w:rsidR="004501F2" w:rsidRDefault="007C1067">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61057023" w14:textId="77777777" w:rsidR="004501F2" w:rsidRDefault="007C1067">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8ABD2BF" w14:textId="77777777" w:rsidR="004501F2" w:rsidRDefault="007C106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2C0AFAB" w14:textId="77777777" w:rsidR="004501F2" w:rsidRDefault="007C1067">
            <w:pPr>
              <w:pStyle w:val="ProductList-TableBody"/>
            </w:pPr>
            <w:r>
              <w:t>15</w:t>
            </w:r>
          </w:p>
        </w:tc>
      </w:tr>
      <w:tr w:rsidR="004501F2" w14:paraId="183F509A" w14:textId="77777777">
        <w:tc>
          <w:tcPr>
            <w:tcW w:w="2440" w:type="dxa"/>
            <w:tcBorders>
              <w:top w:val="dashed" w:sz="4" w:space="0" w:color="6E6E6E"/>
              <w:bottom w:val="dashed" w:sz="4" w:space="0" w:color="6E6E6E"/>
              <w:right w:val="single" w:sz="4" w:space="0" w:color="6E6E6E"/>
            </w:tcBorders>
          </w:tcPr>
          <w:p w14:paraId="0BCBB1F4" w14:textId="77777777" w:rsidR="004501F2" w:rsidRDefault="007C1067">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207696D0" w14:textId="77777777" w:rsidR="004501F2" w:rsidRDefault="007C1067">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08473BF" w14:textId="77777777" w:rsidR="004501F2" w:rsidRDefault="007C1067">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459131E" w14:textId="77777777" w:rsidR="004501F2" w:rsidRDefault="007C1067">
            <w:pPr>
              <w:pStyle w:val="ProductList-TableBody"/>
            </w:pPr>
            <w:r>
              <w:t>15</w:t>
            </w:r>
          </w:p>
        </w:tc>
      </w:tr>
      <w:tr w:rsidR="004501F2" w14:paraId="30D11FC1" w14:textId="77777777">
        <w:tc>
          <w:tcPr>
            <w:tcW w:w="2440" w:type="dxa"/>
            <w:tcBorders>
              <w:top w:val="dashed" w:sz="4" w:space="0" w:color="6E6E6E"/>
              <w:bottom w:val="dashed" w:sz="4" w:space="0" w:color="6E6E6E"/>
              <w:right w:val="single" w:sz="4" w:space="0" w:color="6E6E6E"/>
            </w:tcBorders>
          </w:tcPr>
          <w:p w14:paraId="5003D5C6" w14:textId="77777777" w:rsidR="004501F2" w:rsidRDefault="007C1067">
            <w:pPr>
              <w:pStyle w:val="ProductList-TableBody"/>
            </w:pPr>
            <w:r>
              <w:t>Office 365 uzlabotā pretdraudu aizsardzība, 1. vai 2. plāns</w:t>
            </w:r>
          </w:p>
        </w:tc>
        <w:tc>
          <w:tcPr>
            <w:tcW w:w="5020" w:type="dxa"/>
            <w:tcBorders>
              <w:top w:val="dashed" w:sz="4" w:space="0" w:color="6E6E6E"/>
              <w:left w:val="single" w:sz="4" w:space="0" w:color="6E6E6E"/>
              <w:bottom w:val="dashed" w:sz="4" w:space="0" w:color="6E6E6E"/>
              <w:right w:val="single" w:sz="4" w:space="0" w:color="6E6E6E"/>
            </w:tcBorders>
          </w:tcPr>
          <w:p w14:paraId="3E2CDEC0" w14:textId="77777777" w:rsidR="004501F2" w:rsidRDefault="007C1067">
            <w:pPr>
              <w:pStyle w:val="ProductList-TableBody"/>
            </w:pPr>
            <w:r>
              <w:t>Office 365 uzlabotā pretdraudu aizsardzība, 1. plāns</w:t>
            </w:r>
          </w:p>
        </w:tc>
        <w:tc>
          <w:tcPr>
            <w:tcW w:w="2940" w:type="dxa"/>
            <w:tcBorders>
              <w:top w:val="dashed" w:sz="4" w:space="0" w:color="6E6E6E"/>
              <w:left w:val="single" w:sz="4" w:space="0" w:color="6E6E6E"/>
              <w:bottom w:val="dashed" w:sz="4" w:space="0" w:color="6E6E6E"/>
              <w:right w:val="single" w:sz="4" w:space="0" w:color="6E6E6E"/>
            </w:tcBorders>
          </w:tcPr>
          <w:p w14:paraId="5A6A5313" w14:textId="77777777" w:rsidR="004501F2" w:rsidRDefault="007C106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C01EC40" w14:textId="77777777" w:rsidR="004501F2" w:rsidRDefault="007C1067">
            <w:pPr>
              <w:pStyle w:val="ProductList-TableBody"/>
            </w:pPr>
            <w:r>
              <w:t>15</w:t>
            </w:r>
          </w:p>
        </w:tc>
      </w:tr>
      <w:tr w:rsidR="004501F2" w14:paraId="51A728F4" w14:textId="77777777">
        <w:tc>
          <w:tcPr>
            <w:tcW w:w="2440" w:type="dxa"/>
            <w:tcBorders>
              <w:top w:val="dashed" w:sz="4" w:space="0" w:color="6E6E6E"/>
              <w:bottom w:val="dashed" w:sz="4" w:space="0" w:color="6E6E6E"/>
              <w:right w:val="single" w:sz="4" w:space="0" w:color="6E6E6E"/>
            </w:tcBorders>
          </w:tcPr>
          <w:p w14:paraId="61BBF40C" w14:textId="77777777" w:rsidR="004501F2" w:rsidRDefault="007C1067">
            <w:pPr>
              <w:pStyle w:val="ProductList-TableBody"/>
            </w:pPr>
            <w:r>
              <w:t>Microsoft 365 Apps for enterprise</w:t>
            </w:r>
          </w:p>
        </w:tc>
        <w:tc>
          <w:tcPr>
            <w:tcW w:w="5020" w:type="dxa"/>
            <w:tcBorders>
              <w:top w:val="dashed" w:sz="4" w:space="0" w:color="6E6E6E"/>
              <w:left w:val="single" w:sz="4" w:space="0" w:color="6E6E6E"/>
              <w:bottom w:val="dashed" w:sz="4" w:space="0" w:color="6E6E6E"/>
              <w:right w:val="single" w:sz="4" w:space="0" w:color="6E6E6E"/>
            </w:tcBorders>
          </w:tcPr>
          <w:p w14:paraId="028E4E66" w14:textId="77777777" w:rsidR="004501F2" w:rsidRDefault="007C1067">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286250F5" w14:textId="77777777" w:rsidR="004501F2" w:rsidRDefault="007C106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EC89FCB" w14:textId="77777777" w:rsidR="004501F2" w:rsidRDefault="007C1067">
            <w:pPr>
              <w:pStyle w:val="ProductList-TableBody"/>
            </w:pPr>
            <w:r>
              <w:t>15</w:t>
            </w:r>
          </w:p>
        </w:tc>
      </w:tr>
      <w:tr w:rsidR="004501F2" w14:paraId="37D1F774" w14:textId="77777777">
        <w:tc>
          <w:tcPr>
            <w:tcW w:w="2440" w:type="dxa"/>
            <w:tcBorders>
              <w:top w:val="dashed" w:sz="4" w:space="0" w:color="6E6E6E"/>
              <w:bottom w:val="dashed" w:sz="4" w:space="0" w:color="6E6E6E"/>
              <w:right w:val="single" w:sz="4" w:space="0" w:color="6E6E6E"/>
            </w:tcBorders>
          </w:tcPr>
          <w:p w14:paraId="14DAFC4C" w14:textId="77777777" w:rsidR="004501F2" w:rsidRDefault="007C1067">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00DB96A" w14:textId="77777777" w:rsidR="004501F2" w:rsidRDefault="007C1067">
            <w:pPr>
              <w:pStyle w:val="ProductList-TableBody"/>
            </w:pPr>
            <w:r>
              <w:t>Office 365 A1, Microsoft 365 Apps for enterprise,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98EEE21" w14:textId="77777777" w:rsidR="004501F2" w:rsidRDefault="007C106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B521A91" w14:textId="77777777" w:rsidR="004501F2" w:rsidRDefault="007C1067">
            <w:pPr>
              <w:pStyle w:val="ProductList-TableBody"/>
            </w:pPr>
            <w:r>
              <w:t>40</w:t>
            </w:r>
          </w:p>
        </w:tc>
      </w:tr>
      <w:tr w:rsidR="004501F2" w14:paraId="61026529" w14:textId="77777777">
        <w:tc>
          <w:tcPr>
            <w:tcW w:w="2440" w:type="dxa"/>
            <w:tcBorders>
              <w:top w:val="dashed" w:sz="4" w:space="0" w:color="6E6E6E"/>
              <w:bottom w:val="dashed" w:sz="4" w:space="0" w:color="6E6E6E"/>
              <w:right w:val="single" w:sz="4" w:space="0" w:color="6E6E6E"/>
            </w:tcBorders>
          </w:tcPr>
          <w:p w14:paraId="0D0F019F" w14:textId="77777777" w:rsidR="004501F2" w:rsidRDefault="007C1067">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13BDFA7F" w14:textId="77777777" w:rsidR="004501F2" w:rsidRDefault="007C1067">
            <w:pPr>
              <w:pStyle w:val="ProductList-TableBody"/>
            </w:pPr>
            <w:r>
              <w:t>Office 365 A3 studentiem paredzētās lietošanas priekšrocības, Office 365 uzlabotās pretdraudu aizsardzības 2. plāns</w:t>
            </w:r>
          </w:p>
        </w:tc>
        <w:tc>
          <w:tcPr>
            <w:tcW w:w="2940" w:type="dxa"/>
            <w:tcBorders>
              <w:top w:val="dashed" w:sz="4" w:space="0" w:color="6E6E6E"/>
              <w:left w:val="single" w:sz="4" w:space="0" w:color="6E6E6E"/>
              <w:bottom w:val="dashed" w:sz="4" w:space="0" w:color="6E6E6E"/>
              <w:right w:val="single" w:sz="4" w:space="0" w:color="6E6E6E"/>
            </w:tcBorders>
          </w:tcPr>
          <w:p w14:paraId="7A3F836B" w14:textId="77777777" w:rsidR="004501F2" w:rsidRDefault="007C106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1A1A34B" w14:textId="77777777" w:rsidR="004501F2" w:rsidRDefault="007C1067">
            <w:pPr>
              <w:pStyle w:val="ProductList-TableBody"/>
            </w:pPr>
            <w:r>
              <w:t>40</w:t>
            </w:r>
          </w:p>
        </w:tc>
      </w:tr>
      <w:tr w:rsidR="004501F2" w14:paraId="2873BDED" w14:textId="77777777">
        <w:tc>
          <w:tcPr>
            <w:tcW w:w="2440" w:type="dxa"/>
            <w:tcBorders>
              <w:top w:val="dashed" w:sz="4" w:space="0" w:color="6E6E6E"/>
              <w:left w:val="none" w:sz="4" w:space="0" w:color="6E6E6E"/>
              <w:bottom w:val="dashed" w:sz="4" w:space="0" w:color="6E6E6E"/>
              <w:right w:val="single" w:sz="4" w:space="0" w:color="6E6E6E"/>
            </w:tcBorders>
          </w:tcPr>
          <w:p w14:paraId="33EFCBE8" w14:textId="77777777" w:rsidR="004501F2" w:rsidRDefault="007C1067">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116E6058" w14:textId="77777777" w:rsidR="004501F2" w:rsidRDefault="007C1067">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5272DA5F" w14:textId="77777777" w:rsidR="004501F2" w:rsidRDefault="007C1067">
            <w:pPr>
              <w:pStyle w:val="ProductList-TableBody"/>
            </w:pPr>
            <w:r>
              <w:t>OVS-ES, School, EES (par 2017. gadu agrākām versijām)</w:t>
            </w:r>
          </w:p>
        </w:tc>
        <w:tc>
          <w:tcPr>
            <w:tcW w:w="1600" w:type="dxa"/>
            <w:tcBorders>
              <w:top w:val="dashed" w:sz="4" w:space="0" w:color="6E6E6E"/>
              <w:left w:val="single" w:sz="4" w:space="0" w:color="6E6E6E"/>
              <w:bottom w:val="dashed" w:sz="4" w:space="0" w:color="6E6E6E"/>
              <w:right w:val="none" w:sz="4" w:space="0" w:color="6E6E6E"/>
            </w:tcBorders>
          </w:tcPr>
          <w:p w14:paraId="1B305684" w14:textId="77777777" w:rsidR="004501F2" w:rsidRDefault="007C1067">
            <w:pPr>
              <w:pStyle w:val="ProductList-TableBody"/>
            </w:pPr>
            <w:r>
              <w:t>15</w:t>
            </w:r>
          </w:p>
        </w:tc>
      </w:tr>
      <w:tr w:rsidR="004501F2" w14:paraId="29AD801F" w14:textId="77777777">
        <w:tc>
          <w:tcPr>
            <w:tcW w:w="2440" w:type="dxa"/>
            <w:tcBorders>
              <w:top w:val="dashed" w:sz="4" w:space="0" w:color="6E6E6E"/>
              <w:bottom w:val="dashed" w:sz="4" w:space="0" w:color="6E6E6E"/>
              <w:right w:val="single" w:sz="4" w:space="0" w:color="6E6E6E"/>
            </w:tcBorders>
          </w:tcPr>
          <w:p w14:paraId="7B49FADF" w14:textId="77777777" w:rsidR="004501F2" w:rsidRDefault="007C1067">
            <w:pPr>
              <w:pStyle w:val="ProductList-TableBody"/>
            </w:pPr>
            <w:r>
              <w:t>Windows 10 Education A3 (katram Lietotājam)</w:t>
            </w:r>
          </w:p>
        </w:tc>
        <w:tc>
          <w:tcPr>
            <w:tcW w:w="5020" w:type="dxa"/>
            <w:tcBorders>
              <w:top w:val="dashed" w:sz="4" w:space="0" w:color="6E6E6E"/>
              <w:left w:val="single" w:sz="4" w:space="0" w:color="6E6E6E"/>
              <w:bottom w:val="dashed" w:sz="4" w:space="0" w:color="6E6E6E"/>
              <w:right w:val="single" w:sz="4" w:space="0" w:color="6E6E6E"/>
            </w:tcBorders>
          </w:tcPr>
          <w:p w14:paraId="602A2BAE" w14:textId="77777777" w:rsidR="004501F2" w:rsidRDefault="007C1067">
            <w:pPr>
              <w:pStyle w:val="ProductList-TableBody"/>
            </w:pPr>
            <w:r>
              <w:t>Windows 10 Education A3 (katram Lietotājam)</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CDA96FD" w14:textId="77777777" w:rsidR="004501F2" w:rsidRDefault="007C106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8DF4D83" w14:textId="77777777" w:rsidR="004501F2" w:rsidRDefault="007C1067">
            <w:pPr>
              <w:pStyle w:val="ProductList-TableBody"/>
            </w:pPr>
            <w:r>
              <w:t>40</w:t>
            </w:r>
          </w:p>
        </w:tc>
      </w:tr>
      <w:tr w:rsidR="004501F2" w14:paraId="0C324C15" w14:textId="77777777">
        <w:tc>
          <w:tcPr>
            <w:tcW w:w="2440" w:type="dxa"/>
            <w:tcBorders>
              <w:top w:val="dashed" w:sz="4" w:space="0" w:color="6E6E6E"/>
              <w:bottom w:val="dashed" w:sz="4" w:space="0" w:color="6E6E6E"/>
              <w:right w:val="single" w:sz="4" w:space="0" w:color="6E6E6E"/>
            </w:tcBorders>
          </w:tcPr>
          <w:p w14:paraId="0018DD89" w14:textId="77777777" w:rsidR="004501F2" w:rsidRDefault="007C1067">
            <w:pPr>
              <w:pStyle w:val="ProductList-TableBody"/>
            </w:pPr>
            <w:r>
              <w:t>Windows 10 Education A5 (katram Lietotājam)</w:t>
            </w:r>
          </w:p>
        </w:tc>
        <w:tc>
          <w:tcPr>
            <w:tcW w:w="5020" w:type="dxa"/>
            <w:tcBorders>
              <w:top w:val="dashed" w:sz="4" w:space="0" w:color="6E6E6E"/>
              <w:left w:val="single" w:sz="4" w:space="0" w:color="6E6E6E"/>
              <w:bottom w:val="dashed" w:sz="4" w:space="0" w:color="6E6E6E"/>
              <w:right w:val="single" w:sz="4" w:space="0" w:color="6E6E6E"/>
            </w:tcBorders>
          </w:tcPr>
          <w:p w14:paraId="54F7940E" w14:textId="77777777" w:rsidR="004501F2" w:rsidRDefault="007C1067">
            <w:pPr>
              <w:pStyle w:val="ProductList-TableBody"/>
            </w:pPr>
            <w:r>
              <w:t>Windows 10 Education A3 (katram Lietotājam)</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8F7BB46" w14:textId="77777777" w:rsidR="004501F2" w:rsidRDefault="007C106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2D839E9" w14:textId="77777777" w:rsidR="004501F2" w:rsidRDefault="007C1067">
            <w:pPr>
              <w:pStyle w:val="ProductList-TableBody"/>
            </w:pPr>
            <w:r>
              <w:t>40</w:t>
            </w:r>
          </w:p>
        </w:tc>
      </w:tr>
      <w:tr w:rsidR="004501F2" w14:paraId="673C57A5" w14:textId="77777777">
        <w:tc>
          <w:tcPr>
            <w:tcW w:w="2440" w:type="dxa"/>
            <w:tcBorders>
              <w:top w:val="dashed" w:sz="4" w:space="0" w:color="6E6E6E"/>
              <w:bottom w:val="dashed" w:sz="4" w:space="0" w:color="6E6E6E"/>
              <w:right w:val="single" w:sz="4" w:space="0" w:color="6E6E6E"/>
            </w:tcBorders>
          </w:tcPr>
          <w:p w14:paraId="009D6A18" w14:textId="77777777" w:rsidR="004501F2" w:rsidRDefault="007C1067">
            <w:pPr>
              <w:pStyle w:val="ProductList-TableBody"/>
            </w:pPr>
            <w:r>
              <w:t>Windows 10 Education E3 (katram Lietotājam)</w:t>
            </w:r>
          </w:p>
        </w:tc>
        <w:tc>
          <w:tcPr>
            <w:tcW w:w="5020" w:type="dxa"/>
            <w:tcBorders>
              <w:top w:val="dashed" w:sz="4" w:space="0" w:color="6E6E6E"/>
              <w:left w:val="single" w:sz="4" w:space="0" w:color="6E6E6E"/>
              <w:bottom w:val="dashed" w:sz="4" w:space="0" w:color="6E6E6E"/>
              <w:right w:val="single" w:sz="4" w:space="0" w:color="6E6E6E"/>
            </w:tcBorders>
          </w:tcPr>
          <w:p w14:paraId="31FBD17E" w14:textId="77777777" w:rsidR="004501F2" w:rsidRDefault="007C1067">
            <w:pPr>
              <w:pStyle w:val="ProductList-TableBody"/>
            </w:pPr>
            <w:r>
              <w:t>Windows 10 Education E3 (katram Lietotājam)</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4A0A026" w14:textId="77777777" w:rsidR="004501F2" w:rsidRDefault="007C106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12C9AD3" w14:textId="77777777" w:rsidR="004501F2" w:rsidRDefault="007C1067">
            <w:pPr>
              <w:pStyle w:val="ProductList-TableBody"/>
            </w:pPr>
            <w:r>
              <w:t>40</w:t>
            </w:r>
          </w:p>
        </w:tc>
      </w:tr>
      <w:tr w:rsidR="004501F2" w14:paraId="0A5BED01" w14:textId="77777777">
        <w:tc>
          <w:tcPr>
            <w:tcW w:w="2440" w:type="dxa"/>
            <w:tcBorders>
              <w:top w:val="dashed" w:sz="4" w:space="0" w:color="6E6E6E"/>
              <w:bottom w:val="dashed" w:sz="4" w:space="0" w:color="6E6E6E"/>
              <w:right w:val="single" w:sz="4" w:space="0" w:color="6E6E6E"/>
            </w:tcBorders>
          </w:tcPr>
          <w:p w14:paraId="10FB45F0" w14:textId="77777777" w:rsidR="004501F2" w:rsidRDefault="007C1067">
            <w:pPr>
              <w:pStyle w:val="ProductList-TableBody"/>
            </w:pPr>
            <w:r>
              <w:t>Windows 10 Education E5 (katram Lietotājam)</w:t>
            </w:r>
          </w:p>
        </w:tc>
        <w:tc>
          <w:tcPr>
            <w:tcW w:w="5020" w:type="dxa"/>
            <w:tcBorders>
              <w:top w:val="dashed" w:sz="4" w:space="0" w:color="6E6E6E"/>
              <w:left w:val="single" w:sz="4" w:space="0" w:color="6E6E6E"/>
              <w:bottom w:val="dashed" w:sz="4" w:space="0" w:color="6E6E6E"/>
              <w:right w:val="single" w:sz="4" w:space="0" w:color="6E6E6E"/>
            </w:tcBorders>
          </w:tcPr>
          <w:p w14:paraId="12B6B85F" w14:textId="77777777" w:rsidR="004501F2" w:rsidRDefault="007C1067">
            <w:pPr>
              <w:pStyle w:val="ProductList-TableBody"/>
            </w:pPr>
            <w:r>
              <w:t>Windows 10 Education E3 (katram Lietotājam)</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6CBC020" w14:textId="77777777" w:rsidR="004501F2" w:rsidRDefault="007C106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1963429" w14:textId="77777777" w:rsidR="004501F2" w:rsidRDefault="007C1067">
            <w:pPr>
              <w:pStyle w:val="ProductList-TableBody"/>
            </w:pPr>
            <w:r>
              <w:t>40</w:t>
            </w:r>
          </w:p>
        </w:tc>
      </w:tr>
      <w:tr w:rsidR="004501F2" w14:paraId="0570BB3D" w14:textId="77777777">
        <w:tc>
          <w:tcPr>
            <w:tcW w:w="2440" w:type="dxa"/>
            <w:tcBorders>
              <w:top w:val="dashed" w:sz="4" w:space="0" w:color="6E6E6E"/>
              <w:bottom w:val="dashed" w:sz="4" w:space="0" w:color="6E6E6E"/>
              <w:right w:val="single" w:sz="4" w:space="0" w:color="6E6E6E"/>
            </w:tcBorders>
          </w:tcPr>
          <w:p w14:paraId="039FE641" w14:textId="77777777" w:rsidR="004501F2" w:rsidRDefault="007C1067">
            <w:pPr>
              <w:pStyle w:val="ProductList-TableBody"/>
            </w:pPr>
            <w:r>
              <w:t>Windows 10 Education E5 (katrai Ierīcei)</w:t>
            </w:r>
          </w:p>
        </w:tc>
        <w:tc>
          <w:tcPr>
            <w:tcW w:w="5020" w:type="dxa"/>
            <w:tcBorders>
              <w:top w:val="dashed" w:sz="4" w:space="0" w:color="6E6E6E"/>
              <w:left w:val="single" w:sz="4" w:space="0" w:color="6E6E6E"/>
              <w:bottom w:val="dashed" w:sz="4" w:space="0" w:color="6E6E6E"/>
              <w:right w:val="single" w:sz="4" w:space="0" w:color="6E6E6E"/>
            </w:tcBorders>
          </w:tcPr>
          <w:p w14:paraId="28510981" w14:textId="77777777" w:rsidR="004501F2" w:rsidRDefault="007C1067">
            <w:pPr>
              <w:pStyle w:val="ProductList-TableBody"/>
            </w:pPr>
            <w:r>
              <w:t>Windows 10 Education E3 (katrai Ierīcei)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7E6750D" w14:textId="77777777" w:rsidR="004501F2" w:rsidRDefault="007C1067">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6F254FBB" w14:textId="77777777" w:rsidR="004501F2" w:rsidRDefault="007C1067">
            <w:pPr>
              <w:pStyle w:val="ProductList-TableBody"/>
            </w:pPr>
            <w:r>
              <w:t>40</w:t>
            </w:r>
          </w:p>
        </w:tc>
      </w:tr>
    </w:tbl>
    <w:p w14:paraId="50CBC1D7" w14:textId="77777777" w:rsidR="004501F2" w:rsidRDefault="007C1067">
      <w:pPr>
        <w:pStyle w:val="ProductList-Body"/>
      </w:pPr>
      <w:r>
        <w:rPr>
          <w:i/>
          <w:vertAlign w:val="superscript"/>
        </w:rPr>
        <w:t>1</w:t>
      </w:r>
      <w:r>
        <w:rPr>
          <w:i/>
        </w:rPr>
        <w:t>Licences, kuras ir iegūtas, izmantojot Studentiem paredzētās lietošanas priekšrocības, nav derīgas Software Assurance priekšrocībām.</w:t>
      </w:r>
    </w:p>
    <w:p w14:paraId="33D8352A" w14:textId="77777777" w:rsidR="004501F2" w:rsidRDefault="007C1067">
      <w:pPr>
        <w:pStyle w:val="ProductList-Body"/>
      </w:pPr>
      <w:r>
        <w:rPr>
          <w:i/>
          <w:vertAlign w:val="superscript"/>
        </w:rPr>
        <w:t>2</w:t>
      </w:r>
      <w:r>
        <w:rPr>
          <w:i/>
        </w:rPr>
        <w:t>Studentiem paredzētās lietošanas priekšrocības ietver tiesības tikai attiecībā uz Windows 10 E3/A3.</w:t>
      </w:r>
    </w:p>
    <w:p w14:paraId="087C60DB" w14:textId="77777777" w:rsidR="004501F2" w:rsidRDefault="004501F2">
      <w:pPr>
        <w:pStyle w:val="ProductList-Body"/>
      </w:pPr>
    </w:p>
    <w:p w14:paraId="269C67CF" w14:textId="77777777" w:rsidR="004501F2" w:rsidRDefault="007C1067">
      <w:pPr>
        <w:pStyle w:val="ProductList-ClauseHeading"/>
        <w:outlineLvl w:val="2"/>
      </w:pPr>
      <w:r>
        <w:t>Windows darbstaciju operētājsistēmas ierobežojumi</w:t>
      </w:r>
    </w:p>
    <w:p w14:paraId="59473728" w14:textId="77777777" w:rsidR="004501F2" w:rsidRDefault="007C1067">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kuras ir iegūtas, izmantojot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ietver tiesības piekļūt Windows Virtual Desktop virtuālajām mašīnām (skatiet </w:t>
      </w:r>
      <w:hyperlink w:anchor="_Sec624">
        <w:r>
          <w:rPr>
            <w:color w:val="00467F"/>
            <w:u w:val="single"/>
          </w:rPr>
          <w:t>Microsoft Azure pakalpojumu produktu ieraksta</w:t>
        </w:r>
      </w:hyperlink>
      <w:r>
        <w:t xml:space="preserve"> sadaļu “Windows Virtual Desktop”), taču neietver nekādas papildu Windows virtualizācijas tiesības.</w:t>
      </w:r>
    </w:p>
    <w:p w14:paraId="1C1BD3E6" w14:textId="77777777" w:rsidR="004501F2" w:rsidRDefault="004501F2">
      <w:pPr>
        <w:pStyle w:val="ProductList-Body"/>
      </w:pPr>
    </w:p>
    <w:p w14:paraId="729CD447" w14:textId="77777777" w:rsidR="004501F2" w:rsidRDefault="007C1067">
      <w:pPr>
        <w:pStyle w:val="ProductList-Offering1Heading"/>
        <w:outlineLvl w:val="1"/>
      </w:pPr>
      <w:r>
        <w:t>Platformas produktu izglītības iestādēm (EPP) kombinācijas scenāriji</w:t>
      </w:r>
      <w:r>
        <w:fldChar w:fldCharType="begin"/>
      </w:r>
      <w:r>
        <w:instrText xml:space="preserve"> TC "</w:instrText>
      </w:r>
      <w:bookmarkStart w:id="437" w:name="_Toc41635763"/>
      <w:r>
        <w:instrText>Platformas produktu izglītības iestādēm (EPP) kombinācijas scenāriji</w:instrText>
      </w:r>
      <w:bookmarkEnd w:id="437"/>
      <w:r>
        <w:instrText>" \l 2</w:instrText>
      </w:r>
      <w:r>
        <w:fldChar w:fldCharType="end"/>
      </w:r>
    </w:p>
    <w:p w14:paraId="05888AB4" w14:textId="77777777" w:rsidR="004501F2" w:rsidRDefault="007C1067">
      <w:pPr>
        <w:pStyle w:val="ProductList-Body"/>
      </w:pPr>
      <w:r>
        <w:t xml:space="preserve">Reģistrācijai Enrollment for Education Solutions (2018. gada versijai) var pasūtīt Platformas produktu izglītības iestādēm kombināciju, lai nodrošinātu prasības visā organizācijā, kā definēts tālāk esošajā tabulā.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paredzēto lietošanas priekšrocību</w:t>
      </w:r>
      <w:r>
        <w:fldChar w:fldCharType="end"/>
      </w:r>
      <w:r>
        <w:t xml:space="preserve"> Kvalificētais produkts tiks noteikts atbilstoši pasūtīto EPP zemākajam plānam vai izdevumam, kā parādīts tālāk esošajā tabulā, kā arī tas tiks noteikts atbilstoši kopējam iekļauto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Kvalificēto izglītības sektora lietotāju</w:t>
      </w:r>
      <w:r>
        <w:fldChar w:fldCharType="end"/>
      </w:r>
      <w:r>
        <w:t xml:space="preserve"> skaitam.</w:t>
      </w:r>
    </w:p>
    <w:p w14:paraId="623DC5E0" w14:textId="77777777" w:rsidR="004501F2" w:rsidRDefault="004501F2">
      <w:pPr>
        <w:pStyle w:val="ProductList-Body"/>
      </w:pPr>
    </w:p>
    <w:tbl>
      <w:tblPr>
        <w:tblStyle w:val="PURTable"/>
        <w:tblW w:w="0" w:type="dxa"/>
        <w:tblLook w:val="04A0" w:firstRow="1" w:lastRow="0" w:firstColumn="1" w:lastColumn="0" w:noHBand="0" w:noVBand="1"/>
      </w:tblPr>
      <w:tblGrid>
        <w:gridCol w:w="5626"/>
        <w:gridCol w:w="5290"/>
      </w:tblGrid>
      <w:tr w:rsidR="004501F2" w14:paraId="68341DAD"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76DCFBD6" w14:textId="77777777" w:rsidR="004501F2" w:rsidRDefault="007C1067">
            <w:pPr>
              <w:pStyle w:val="ProductList-TableBody"/>
            </w:pPr>
            <w:r>
              <w:rPr>
                <w:color w:val="FFFFFF"/>
              </w:rPr>
              <w:t>Atļautie EPP kombinācijas scenāriji</w:t>
            </w:r>
          </w:p>
        </w:tc>
        <w:tc>
          <w:tcPr>
            <w:tcW w:w="5880" w:type="dxa"/>
            <w:shd w:val="clear" w:color="auto" w:fill="0070C0"/>
          </w:tcPr>
          <w:p w14:paraId="16B63C4D" w14:textId="77777777" w:rsidR="004501F2" w:rsidRDefault="007C1067">
            <w:pPr>
              <w:pStyle w:val="ProductList-TableBody"/>
            </w:pPr>
            <w:r>
              <w:rPr>
                <w:color w:val="FFFFFF"/>
              </w:rPr>
              <w:t>SUB kvalificētie produkti</w:t>
            </w:r>
          </w:p>
        </w:tc>
      </w:tr>
      <w:tr w:rsidR="004501F2" w14:paraId="2ED8D998" w14:textId="77777777">
        <w:tc>
          <w:tcPr>
            <w:tcW w:w="6240" w:type="dxa"/>
          </w:tcPr>
          <w:p w14:paraId="32636F88" w14:textId="77777777" w:rsidR="004501F2" w:rsidRDefault="007C1067">
            <w:pPr>
              <w:pStyle w:val="ProductList-TableBody"/>
            </w:pPr>
            <w:r>
              <w:t>Microsoft 365 A3 un Microsoft 365 A5</w:t>
            </w:r>
          </w:p>
        </w:tc>
        <w:tc>
          <w:tcPr>
            <w:tcW w:w="5880" w:type="dxa"/>
          </w:tcPr>
          <w:p w14:paraId="2BBA8DA6" w14:textId="77777777" w:rsidR="004501F2" w:rsidRDefault="007C1067">
            <w:pPr>
              <w:pStyle w:val="ProductList-TableBody"/>
            </w:pPr>
            <w:r>
              <w:t>Microsoft 365 A3</w:t>
            </w:r>
          </w:p>
        </w:tc>
      </w:tr>
      <w:tr w:rsidR="004501F2" w14:paraId="7D370E2D" w14:textId="77777777">
        <w:tc>
          <w:tcPr>
            <w:tcW w:w="6240" w:type="dxa"/>
          </w:tcPr>
          <w:p w14:paraId="50207036" w14:textId="77777777" w:rsidR="004501F2" w:rsidRDefault="007C1067">
            <w:pPr>
              <w:pStyle w:val="ProductList-TableBody"/>
            </w:pPr>
            <w:r>
              <w:t>EMS E3 un EMS E5</w:t>
            </w:r>
          </w:p>
        </w:tc>
        <w:tc>
          <w:tcPr>
            <w:tcW w:w="5880" w:type="dxa"/>
          </w:tcPr>
          <w:p w14:paraId="077DB936" w14:textId="77777777" w:rsidR="004501F2" w:rsidRDefault="007C1067">
            <w:pPr>
              <w:pStyle w:val="ProductList-TableBody"/>
            </w:pPr>
            <w:r>
              <w:t>EMS E3</w:t>
            </w:r>
          </w:p>
        </w:tc>
      </w:tr>
      <w:tr w:rsidR="004501F2" w14:paraId="602BA1EE" w14:textId="77777777">
        <w:tc>
          <w:tcPr>
            <w:tcW w:w="6240" w:type="dxa"/>
          </w:tcPr>
          <w:p w14:paraId="4427D214" w14:textId="77777777" w:rsidR="004501F2" w:rsidRDefault="007C1067">
            <w:pPr>
              <w:pStyle w:val="ProductList-TableBody"/>
            </w:pPr>
            <w:r>
              <w:t>Windows 10 Education E3 un Windows 10 Education E5</w:t>
            </w:r>
          </w:p>
        </w:tc>
        <w:tc>
          <w:tcPr>
            <w:tcW w:w="5880" w:type="dxa"/>
          </w:tcPr>
          <w:p w14:paraId="46B31B50" w14:textId="77777777" w:rsidR="004501F2" w:rsidRDefault="007C1067">
            <w:pPr>
              <w:pStyle w:val="ProductList-TableBody"/>
            </w:pPr>
            <w:r>
              <w:t>Windows 10 Education E3</w:t>
            </w:r>
          </w:p>
        </w:tc>
      </w:tr>
      <w:tr w:rsidR="004501F2" w14:paraId="333C565E" w14:textId="77777777">
        <w:tc>
          <w:tcPr>
            <w:tcW w:w="6240" w:type="dxa"/>
          </w:tcPr>
          <w:p w14:paraId="04F00773" w14:textId="77777777" w:rsidR="004501F2" w:rsidRDefault="007C1067">
            <w:pPr>
              <w:pStyle w:val="ProductList-TableBody"/>
            </w:pPr>
            <w:r>
              <w:t>Microsoft 365 Apps for enterprise un Office 365 A3 un/vai Office 365 A5</w:t>
            </w:r>
          </w:p>
        </w:tc>
        <w:tc>
          <w:tcPr>
            <w:tcW w:w="5880" w:type="dxa"/>
          </w:tcPr>
          <w:p w14:paraId="075A6E0B" w14:textId="77777777" w:rsidR="004501F2" w:rsidRDefault="007C1067">
            <w:pPr>
              <w:pStyle w:val="ProductList-TableBody"/>
            </w:pPr>
            <w:r>
              <w:t>Microsoft 365 Apps for enterprise</w:t>
            </w:r>
          </w:p>
        </w:tc>
      </w:tr>
      <w:tr w:rsidR="004501F2" w14:paraId="5099239E" w14:textId="77777777">
        <w:tc>
          <w:tcPr>
            <w:tcW w:w="6240" w:type="dxa"/>
          </w:tcPr>
          <w:p w14:paraId="2CCA1ABB" w14:textId="77777777" w:rsidR="004501F2" w:rsidRDefault="007C1067">
            <w:pPr>
              <w:pStyle w:val="ProductList-TableBody"/>
            </w:pPr>
            <w:r>
              <w:t>Office 365 A3 un Office 365 A5</w:t>
            </w:r>
          </w:p>
        </w:tc>
        <w:tc>
          <w:tcPr>
            <w:tcW w:w="5880" w:type="dxa"/>
          </w:tcPr>
          <w:p w14:paraId="607055D1" w14:textId="77777777" w:rsidR="004501F2" w:rsidRDefault="007C1067">
            <w:pPr>
              <w:pStyle w:val="ProductList-TableBody"/>
            </w:pPr>
            <w:r>
              <w:t>Office 365 A3</w:t>
            </w:r>
          </w:p>
        </w:tc>
      </w:tr>
    </w:tbl>
    <w:p w14:paraId="1DF8456F" w14:textId="77777777" w:rsidR="004501F2" w:rsidRDefault="004501F2">
      <w:pPr>
        <w:pStyle w:val="ProductList-Body"/>
      </w:pPr>
    </w:p>
    <w:p w14:paraId="588C6F6A" w14:textId="77777777" w:rsidR="004501F2" w:rsidRDefault="007C1067">
      <w:pPr>
        <w:pStyle w:val="ProductList-Offering1Heading"/>
        <w:outlineLvl w:val="1"/>
      </w:pPr>
      <w:r>
        <w:t>Enrollment for Education Solutions (versija agrāka par versiju 2017) programmas pieejamība</w:t>
      </w:r>
      <w:r>
        <w:fldChar w:fldCharType="begin"/>
      </w:r>
      <w:r>
        <w:instrText xml:space="preserve"> TC "</w:instrText>
      </w:r>
      <w:bookmarkStart w:id="438" w:name="_Toc41635764"/>
      <w:r>
        <w:instrText>Enrollment for Education Solutions (versija agrāka par versiju 2017) programmas pieejamība</w:instrText>
      </w:r>
      <w:bookmarkEnd w:id="438"/>
      <w:r>
        <w:instrText>" \l 2</w:instrText>
      </w:r>
      <w:r>
        <w:fldChar w:fldCharType="end"/>
      </w:r>
    </w:p>
    <w:p w14:paraId="1E9B2946" w14:textId="77777777" w:rsidR="004501F2" w:rsidRDefault="007C1067">
      <w:pPr>
        <w:pStyle w:val="ProductList-Body"/>
      </w:pPr>
      <w:r>
        <w:t>Šajā sadaļā ir norādīti kvalificētie produkti un prasības reģistrācijai Enrollment for Education Solutions (par 2017. gadu agrākām versijām).</w:t>
      </w:r>
    </w:p>
    <w:p w14:paraId="418B2E42" w14:textId="77777777" w:rsidR="004501F2" w:rsidRDefault="007C1067">
      <w:pPr>
        <w:pStyle w:val="ProductList-ClauseHeading"/>
        <w:outlineLvl w:val="2"/>
      </w:pPr>
      <w:r>
        <w:t>Kvalifikācija</w:t>
      </w:r>
    </w:p>
    <w:tbl>
      <w:tblPr>
        <w:tblStyle w:val="PURTable"/>
        <w:tblW w:w="0" w:type="dxa"/>
        <w:tblLook w:val="04A0" w:firstRow="1" w:lastRow="0" w:firstColumn="1" w:lastColumn="0" w:noHBand="0" w:noVBand="1"/>
      </w:tblPr>
      <w:tblGrid>
        <w:gridCol w:w="7933"/>
        <w:gridCol w:w="2983"/>
      </w:tblGrid>
      <w:tr w:rsidR="004501F2" w14:paraId="651BBB07"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37A6CED" w14:textId="77777777" w:rsidR="004501F2" w:rsidRDefault="007C1067">
            <w:pPr>
              <w:pStyle w:val="ProductList-TableBody"/>
            </w:pPr>
            <w:r>
              <w:rPr>
                <w:color w:val="FFFFFF"/>
              </w:rPr>
              <w:t>Produkti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5AB1767F" w14:textId="77777777" w:rsidR="004501F2" w:rsidRDefault="007C1067">
            <w:pPr>
              <w:pStyle w:val="ProductList-TableBody"/>
              <w:jc w:val="center"/>
            </w:pPr>
            <w:r>
              <w:rPr>
                <w:color w:val="FFFFFF"/>
              </w:rPr>
              <w:t xml:space="preserve">EES </w:t>
            </w:r>
          </w:p>
        </w:tc>
      </w:tr>
      <w:tr w:rsidR="004501F2" w14:paraId="17149E2E" w14:textId="77777777">
        <w:tc>
          <w:tcPr>
            <w:tcW w:w="8820" w:type="dxa"/>
            <w:tcBorders>
              <w:top w:val="single" w:sz="4" w:space="0" w:color="FFFFFF"/>
              <w:left w:val="single" w:sz="4" w:space="0" w:color="FFFFFF"/>
              <w:bottom w:val="dashed" w:sz="4" w:space="0" w:color="B2B2B2"/>
              <w:right w:val="single" w:sz="4" w:space="0" w:color="FFFFFF"/>
            </w:tcBorders>
          </w:tcPr>
          <w:p w14:paraId="73E2F406" w14:textId="77777777" w:rsidR="004501F2" w:rsidRDefault="007C1067">
            <w:pPr>
              <w:pStyle w:val="ProductList-TableBody"/>
            </w:pPr>
            <w:r>
              <w:t>Izglītības iestādes darbstacija (Professional vai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4B88D61" w14:textId="77777777" w:rsidR="004501F2" w:rsidRDefault="007C1067">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4501F2" w14:paraId="5458ADAB" w14:textId="77777777">
        <w:tc>
          <w:tcPr>
            <w:tcW w:w="8820" w:type="dxa"/>
            <w:tcBorders>
              <w:top w:val="dashed" w:sz="4" w:space="0" w:color="B2B2B2"/>
              <w:left w:val="single" w:sz="4" w:space="0" w:color="FFFFFF"/>
              <w:bottom w:val="dashed" w:sz="4" w:space="0" w:color="B2B2B2"/>
              <w:right w:val="single" w:sz="4" w:space="0" w:color="FFFFFF"/>
            </w:tcBorders>
          </w:tcPr>
          <w:p w14:paraId="0D04F952" w14:textId="77777777" w:rsidR="004501F2" w:rsidRDefault="007C1067">
            <w:pPr>
              <w:pStyle w:val="ProductList-TableBody"/>
            </w:pPr>
            <w:r>
              <w:t>Core CAL Suite (Ierīce)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2DD7185" w14:textId="77777777" w:rsidR="004501F2" w:rsidRDefault="007C1067">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4501F2" w14:paraId="284F8A86" w14:textId="77777777">
        <w:tc>
          <w:tcPr>
            <w:tcW w:w="8820" w:type="dxa"/>
            <w:tcBorders>
              <w:top w:val="dashed" w:sz="4" w:space="0" w:color="B2B2B2"/>
              <w:left w:val="single" w:sz="4" w:space="0" w:color="FFFFFF"/>
              <w:bottom w:val="dashed" w:sz="4" w:space="0" w:color="B2B2B2"/>
              <w:right w:val="single" w:sz="4" w:space="0" w:color="FFFFFF"/>
            </w:tcBorders>
          </w:tcPr>
          <w:p w14:paraId="690B555B" w14:textId="77777777" w:rsidR="004501F2" w:rsidRDefault="007C1067">
            <w:pPr>
              <w:pStyle w:val="ProductList-TableBody"/>
            </w:pPr>
            <w:r>
              <w:t>Enterprise CAL Suite (Ierīce)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2D674E6" w14:textId="77777777" w:rsidR="004501F2" w:rsidRDefault="007C1067">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4501F2" w14:paraId="420731A5" w14:textId="77777777">
        <w:tc>
          <w:tcPr>
            <w:tcW w:w="8820" w:type="dxa"/>
            <w:tcBorders>
              <w:top w:val="dashed" w:sz="4" w:space="0" w:color="B2B2B2"/>
              <w:left w:val="single" w:sz="4" w:space="0" w:color="FFFFFF"/>
              <w:bottom w:val="dashed" w:sz="4" w:space="0" w:color="B2B2B2"/>
              <w:right w:val="single" w:sz="4" w:space="0" w:color="FFFFFF"/>
            </w:tcBorders>
          </w:tcPr>
          <w:p w14:paraId="0E8210F9" w14:textId="77777777" w:rsidR="004501F2" w:rsidRDefault="007C1067">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ED1CF37" w14:textId="77777777" w:rsidR="004501F2" w:rsidRDefault="007C1067">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4501F2" w14:paraId="01B27D94" w14:textId="77777777">
        <w:tc>
          <w:tcPr>
            <w:tcW w:w="8820" w:type="dxa"/>
            <w:tcBorders>
              <w:top w:val="dashed" w:sz="4" w:space="0" w:color="B2B2B2"/>
              <w:left w:val="single" w:sz="4" w:space="0" w:color="FFFFFF"/>
              <w:bottom w:val="dashed" w:sz="4" w:space="0" w:color="B2B2B2"/>
              <w:right w:val="single" w:sz="4" w:space="0" w:color="FFFFFF"/>
            </w:tcBorders>
          </w:tcPr>
          <w:p w14:paraId="2908576B" w14:textId="77777777" w:rsidR="004501F2" w:rsidRDefault="007C1067">
            <w:pPr>
              <w:pStyle w:val="ProductList-TableBody"/>
            </w:pPr>
            <w:r>
              <w:t>Windows 10 Education Upgrade (katrai Ierīcei)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00E5A7F" w14:textId="77777777" w:rsidR="004501F2" w:rsidRDefault="007C1067">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4501F2" w14:paraId="3731D9DC" w14:textId="77777777">
        <w:tc>
          <w:tcPr>
            <w:tcW w:w="8820" w:type="dxa"/>
            <w:tcBorders>
              <w:top w:val="dashed" w:sz="4" w:space="0" w:color="B2B2B2"/>
              <w:left w:val="single" w:sz="4" w:space="0" w:color="FFFFFF"/>
              <w:bottom w:val="single" w:sz="4" w:space="0" w:color="FFFFFF"/>
              <w:right w:val="single" w:sz="4" w:space="0" w:color="FFFFFF"/>
            </w:tcBorders>
          </w:tcPr>
          <w:p w14:paraId="37883629" w14:textId="77777777" w:rsidR="004501F2" w:rsidRDefault="007C1067">
            <w:pPr>
              <w:pStyle w:val="ProductList-TableBody"/>
            </w:pPr>
            <w:r>
              <w:t>Windows 10 Education E5 (katrai Ierīcei)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F92A0DA" w14:textId="77777777" w:rsidR="004501F2" w:rsidRDefault="007C1067">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bl>
    <w:p w14:paraId="0E7FA0C5" w14:textId="77777777" w:rsidR="004501F2" w:rsidRDefault="004501F2">
      <w:pPr>
        <w:pStyle w:val="ProductList-Body"/>
      </w:pPr>
    </w:p>
    <w:p w14:paraId="514762DB" w14:textId="77777777" w:rsidR="004501F2" w:rsidRDefault="007C1067">
      <w:pPr>
        <w:pStyle w:val="ProductList-ClauseHeading"/>
        <w:outlineLvl w:val="2"/>
      </w:pPr>
      <w:r>
        <w:t>Prasības</w:t>
      </w:r>
    </w:p>
    <w:p w14:paraId="3AA85BBA" w14:textId="77777777" w:rsidR="004501F2" w:rsidRDefault="007C1067" w:rsidP="007C1067">
      <w:pPr>
        <w:pStyle w:val="ProductList-Bullet"/>
        <w:numPr>
          <w:ilvl w:val="0"/>
          <w:numId w:val="81"/>
        </w:numPr>
      </w:pPr>
      <w:r>
        <w:t>Reģistrācijai Enrollment for Education Solutions (par 2017. gadu agrākām versijām) darbstacijas platformas produkti var tikt aizstāti ar platformas Tiešsaistes pakalpojumiem tikai gadadienā, kā aprakstīts Kvalificēto Tiešsaistes pakalpojumu priekšnosacījumu tabulā.</w:t>
      </w:r>
    </w:p>
    <w:p w14:paraId="67D3C52F" w14:textId="77777777" w:rsidR="004501F2" w:rsidRDefault="007C1067" w:rsidP="007C1067">
      <w:pPr>
        <w:pStyle w:val="ProductList-Bullet"/>
        <w:numPr>
          <w:ilvl w:val="0"/>
          <w:numId w:val="81"/>
        </w:numPr>
      </w:pPr>
      <w:r>
        <w:t>Šādu Iestādes licencēto platformas Tiešsaistes pakalpojumu skaits nedrīkst būt mazāks par aizstājamo Darbstacijas platformas produktu skaitu.</w:t>
      </w:r>
    </w:p>
    <w:p w14:paraId="42409B61" w14:textId="77777777" w:rsidR="004501F2" w:rsidRDefault="007C1067" w:rsidP="007C1067">
      <w:pPr>
        <w:pStyle w:val="ProductList-Bullet"/>
        <w:numPr>
          <w:ilvl w:val="0"/>
          <w:numId w:val="81"/>
        </w:numPr>
      </w:pPr>
      <w:r>
        <w:t xml:space="preserve">Reģistrācijas periodā platformas Tiešsaistes pakalpojumus drīkst pievienot jebkurā laikā. </w:t>
      </w:r>
    </w:p>
    <w:p w14:paraId="4395A304" w14:textId="77777777" w:rsidR="004501F2" w:rsidRDefault="004501F2">
      <w:pPr>
        <w:pStyle w:val="ProductList-Body"/>
      </w:pPr>
    </w:p>
    <w:p w14:paraId="5E9BB4EE" w14:textId="77777777" w:rsidR="004501F2" w:rsidRDefault="007C1067">
      <w:pPr>
        <w:pStyle w:val="ProductList-ClauseHeading"/>
        <w:outlineLvl w:val="2"/>
      </w:pPr>
      <w:r>
        <w:t>Kvalificēto Tiešsaistes pakalpojumu priekšnosacījumi</w:t>
      </w:r>
    </w:p>
    <w:tbl>
      <w:tblPr>
        <w:tblStyle w:val="PURTable"/>
        <w:tblW w:w="0" w:type="dxa"/>
        <w:tblLook w:val="04A0" w:firstRow="1" w:lastRow="0" w:firstColumn="1" w:lastColumn="0" w:noHBand="0" w:noVBand="1"/>
      </w:tblPr>
      <w:tblGrid>
        <w:gridCol w:w="5405"/>
        <w:gridCol w:w="5511"/>
      </w:tblGrid>
      <w:tr w:rsidR="004501F2" w14:paraId="0067A3DD"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678FE8E" w14:textId="77777777" w:rsidR="004501F2" w:rsidRDefault="007C1067">
            <w:pPr>
              <w:pStyle w:val="ProductList-TableBody"/>
            </w:pPr>
            <w:r>
              <w:rPr>
                <w:color w:val="FFFFFF"/>
              </w:rPr>
              <w:t>Kvalificētie darbstacijas platformas produkti</w:t>
            </w:r>
          </w:p>
        </w:tc>
        <w:tc>
          <w:tcPr>
            <w:tcW w:w="6120" w:type="dxa"/>
            <w:shd w:val="clear" w:color="auto" w:fill="0070C0"/>
          </w:tcPr>
          <w:p w14:paraId="3ACA5D3C" w14:textId="77777777" w:rsidR="004501F2" w:rsidRDefault="007C1067">
            <w:pPr>
              <w:pStyle w:val="ProductList-TableBody"/>
            </w:pPr>
            <w:r>
              <w:rPr>
                <w:color w:val="FFFFFF"/>
              </w:rPr>
              <w:t>Kvalificētie tiešsaistes pakalpojumi</w:t>
            </w:r>
          </w:p>
        </w:tc>
      </w:tr>
      <w:tr w:rsidR="004501F2" w14:paraId="470A07E4" w14:textId="77777777">
        <w:tc>
          <w:tcPr>
            <w:tcW w:w="6000" w:type="dxa"/>
          </w:tcPr>
          <w:p w14:paraId="2305F954" w14:textId="77777777" w:rsidR="004501F2" w:rsidRDefault="007C1067">
            <w:pPr>
              <w:pStyle w:val="ProductList-TableBody"/>
            </w:pPr>
            <w:r>
              <w:t xml:space="preserve">Office Professional Plus 2016, </w:t>
            </w:r>
            <w:r>
              <w:rPr>
                <w:b/>
              </w:rPr>
              <w:t>un</w:t>
            </w:r>
          </w:p>
          <w:p w14:paraId="373ACD28" w14:textId="77777777" w:rsidR="004501F2" w:rsidRDefault="007C1067">
            <w:pPr>
              <w:pStyle w:val="ProductList-TableBody"/>
            </w:pPr>
            <w:r>
              <w:t xml:space="preserve">Desktop Core CAL vai ECAL Suite (Ierīce), </w:t>
            </w:r>
            <w:r>
              <w:rPr>
                <w:b/>
              </w:rPr>
              <w:t>un</w:t>
            </w:r>
          </w:p>
          <w:p w14:paraId="65DD3DE3" w14:textId="77777777" w:rsidR="004501F2" w:rsidRDefault="007C1067">
            <w:pPr>
              <w:pStyle w:val="ProductList-TableBody"/>
            </w:pPr>
            <w:r>
              <w:t xml:space="preserve">Windows 10 Education E5 (katrai Ierīcei) </w:t>
            </w:r>
          </w:p>
        </w:tc>
        <w:tc>
          <w:tcPr>
            <w:tcW w:w="6120" w:type="dxa"/>
          </w:tcPr>
          <w:p w14:paraId="739C1CCE" w14:textId="77777777" w:rsidR="004501F2" w:rsidRDefault="007C1067">
            <w:pPr>
              <w:pStyle w:val="ProductList-TableBody"/>
            </w:pPr>
            <w:r>
              <w:t>Microsoft 365 Education A3/A5 (Lietotāja SL)</w:t>
            </w:r>
          </w:p>
        </w:tc>
      </w:tr>
      <w:tr w:rsidR="004501F2" w14:paraId="32696290" w14:textId="77777777">
        <w:tc>
          <w:tcPr>
            <w:tcW w:w="6000" w:type="dxa"/>
          </w:tcPr>
          <w:p w14:paraId="66DD95CF" w14:textId="77777777" w:rsidR="004501F2" w:rsidRDefault="007C1067">
            <w:pPr>
              <w:pStyle w:val="ProductList-TableBody"/>
            </w:pPr>
            <w:r>
              <w:t xml:space="preserve">Office Professional Plus 2016 </w:t>
            </w:r>
            <w:r>
              <w:rPr>
                <w:b/>
              </w:rPr>
              <w:t>un</w:t>
            </w:r>
          </w:p>
          <w:p w14:paraId="5DC91A30" w14:textId="77777777" w:rsidR="004501F2" w:rsidRDefault="007C1067">
            <w:pPr>
              <w:pStyle w:val="ProductList-TableBody"/>
            </w:pPr>
            <w:r>
              <w:t>Core CAL vai ECAL Suite (Ierīce)</w:t>
            </w:r>
          </w:p>
        </w:tc>
        <w:tc>
          <w:tcPr>
            <w:tcW w:w="6120" w:type="dxa"/>
          </w:tcPr>
          <w:p w14:paraId="06FE842C" w14:textId="77777777" w:rsidR="004501F2" w:rsidRDefault="007C1067">
            <w:pPr>
              <w:pStyle w:val="ProductList-TableBody"/>
            </w:pPr>
            <w:r>
              <w:t xml:space="preserve">Office 365 A3/A5 (Lietotāja SL) </w:t>
            </w:r>
            <w:r>
              <w:rPr>
                <w:b/>
              </w:rPr>
              <w:t>un</w:t>
            </w:r>
          </w:p>
          <w:p w14:paraId="6D215290" w14:textId="77777777" w:rsidR="004501F2" w:rsidRDefault="007C1067">
            <w:pPr>
              <w:pStyle w:val="ProductList-TableBody"/>
            </w:pPr>
            <w:r>
              <w:t>EMS E3/E5</w:t>
            </w:r>
          </w:p>
        </w:tc>
      </w:tr>
      <w:tr w:rsidR="004501F2" w14:paraId="5B3E8904" w14:textId="77777777">
        <w:tc>
          <w:tcPr>
            <w:tcW w:w="6000" w:type="dxa"/>
          </w:tcPr>
          <w:p w14:paraId="0FF6F8B8" w14:textId="77777777" w:rsidR="004501F2" w:rsidRDefault="007C1067">
            <w:pPr>
              <w:pStyle w:val="ProductList-TableBody"/>
            </w:pPr>
            <w:r>
              <w:t>Core CAL vai ECAL Suite (Ierīce)</w:t>
            </w:r>
          </w:p>
        </w:tc>
        <w:tc>
          <w:tcPr>
            <w:tcW w:w="6120" w:type="dxa"/>
          </w:tcPr>
          <w:p w14:paraId="10B06C7C" w14:textId="77777777" w:rsidR="004501F2" w:rsidRDefault="007C1067">
            <w:pPr>
              <w:pStyle w:val="ProductList-TableBody"/>
            </w:pPr>
            <w:r>
              <w:t>Office 365 A3/A5</w:t>
            </w:r>
          </w:p>
        </w:tc>
      </w:tr>
      <w:tr w:rsidR="004501F2" w14:paraId="3E434E62" w14:textId="77777777">
        <w:tc>
          <w:tcPr>
            <w:tcW w:w="6000" w:type="dxa"/>
          </w:tcPr>
          <w:p w14:paraId="091B5298" w14:textId="77777777" w:rsidR="004501F2" w:rsidRDefault="007C1067">
            <w:pPr>
              <w:pStyle w:val="ProductList-TableBody"/>
            </w:pPr>
            <w:r>
              <w:t>Office Professional Plus 2016</w:t>
            </w:r>
          </w:p>
        </w:tc>
        <w:tc>
          <w:tcPr>
            <w:tcW w:w="6120" w:type="dxa"/>
          </w:tcPr>
          <w:p w14:paraId="783C5985" w14:textId="77777777" w:rsidR="004501F2" w:rsidRDefault="007C1067">
            <w:pPr>
              <w:pStyle w:val="ProductList-TableBody"/>
            </w:pPr>
            <w:r>
              <w:t>Microsoft 365 Apps for enterprise</w:t>
            </w:r>
          </w:p>
        </w:tc>
      </w:tr>
    </w:tbl>
    <w:p w14:paraId="3722E43D" w14:textId="77777777" w:rsidR="004501F2" w:rsidRDefault="004501F2">
      <w:pPr>
        <w:pStyle w:val="ProductList-Body"/>
      </w:pPr>
    </w:p>
    <w:p w14:paraId="509ABB72" w14:textId="77777777" w:rsidR="004501F2" w:rsidRDefault="004501F2">
      <w:pPr>
        <w:pStyle w:val="PURBreadcrumb"/>
      </w:pPr>
    </w:p>
    <w:tbl>
      <w:tblPr>
        <w:tblStyle w:val="PURTable"/>
        <w:tblW w:w="0" w:type="dxa"/>
        <w:tblLook w:val="04A0" w:firstRow="1" w:lastRow="0" w:firstColumn="1" w:lastColumn="0" w:noHBand="0" w:noVBand="1"/>
      </w:tblPr>
      <w:tblGrid>
        <w:gridCol w:w="10916"/>
      </w:tblGrid>
      <w:tr w:rsidR="004501F2" w14:paraId="71A2ED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15E299" w14:textId="77777777" w:rsidR="004501F2" w:rsidRDefault="00B034C3">
            <w:pPr>
              <w:pStyle w:val="ProductList-TableBody"/>
              <w:jc w:val="right"/>
            </w:pPr>
            <w:hyperlink w:anchor="_Sec842">
              <w:r w:rsidR="007C1067">
                <w:rPr>
                  <w:color w:val="00467F"/>
                  <w:sz w:val="14"/>
                  <w:u w:val="single"/>
                </w:rPr>
                <w:t>Saturs</w:t>
              </w:r>
            </w:hyperlink>
            <w:r w:rsidR="007C1067">
              <w:rPr>
                <w:sz w:val="14"/>
              </w:rPr>
              <w:t xml:space="preserve"> / </w:t>
            </w:r>
            <w:hyperlink w:anchor="_Sec549">
              <w:r w:rsidR="007C1067">
                <w:rPr>
                  <w:color w:val="00467F"/>
                  <w:sz w:val="14"/>
                  <w:u w:val="single"/>
                </w:rPr>
                <w:t>Glosārijs</w:t>
              </w:r>
            </w:hyperlink>
            <w:r w:rsidR="007C1067">
              <w:rPr>
                <w:sz w:val="14"/>
              </w:rPr>
              <w:t xml:space="preserve"> / </w:t>
            </w:r>
            <w:hyperlink w:anchor="_Sec844">
              <w:r w:rsidR="007C1067">
                <w:rPr>
                  <w:color w:val="00467F"/>
                  <w:sz w:val="14"/>
                  <w:u w:val="single"/>
                </w:rPr>
                <w:t>Indekss</w:t>
              </w:r>
            </w:hyperlink>
          </w:p>
        </w:tc>
      </w:tr>
    </w:tbl>
    <w:p w14:paraId="12890892" w14:textId="77777777" w:rsidR="004501F2" w:rsidRDefault="004501F2">
      <w:pPr>
        <w:pStyle w:val="ProductList-Body"/>
      </w:pPr>
    </w:p>
    <w:p w14:paraId="2E90CC0E" w14:textId="77777777" w:rsidR="004501F2" w:rsidRDefault="004501F2">
      <w:pPr>
        <w:sectPr w:rsidR="004501F2">
          <w:headerReference w:type="default" r:id="rId163"/>
          <w:footerReference w:type="default" r:id="rId164"/>
          <w:type w:val="continuous"/>
          <w:pgSz w:w="12240" w:h="15840" w:code="1"/>
          <w:pgMar w:top="1170" w:right="720" w:bottom="720" w:left="720" w:header="432" w:footer="288" w:gutter="0"/>
          <w:cols w:space="360"/>
        </w:sectPr>
      </w:pPr>
    </w:p>
    <w:bookmarkEnd w:id="434"/>
    <w:p w14:paraId="03F102A4" w14:textId="77777777" w:rsidR="004501F2" w:rsidRDefault="007C1067">
      <w:pPr>
        <w:pStyle w:val="ProductList-SectionHeading"/>
        <w:pageBreakBefore/>
        <w:outlineLvl w:val="0"/>
      </w:pPr>
      <w:r>
        <w:t>Indekss</w:t>
      </w:r>
      <w:r>
        <w:fldChar w:fldCharType="begin"/>
      </w:r>
      <w:r>
        <w:instrText xml:space="preserve"> TC "</w:instrText>
      </w:r>
      <w:bookmarkStart w:id="439" w:name="_Toc41635765"/>
      <w:r>
        <w:instrText>Indekss</w:instrText>
      </w:r>
      <w:bookmarkEnd w:id="439"/>
      <w:r>
        <w:instrText>" \l 1</w:instrText>
      </w:r>
      <w:r>
        <w:fldChar w:fldCharType="end"/>
      </w:r>
    </w:p>
    <w:p w14:paraId="4FFF00FA" w14:textId="77777777" w:rsidR="004501F2" w:rsidRDefault="004501F2">
      <w:pPr>
        <w:pStyle w:val="ProductList-Body"/>
      </w:pPr>
    </w:p>
    <w:p w14:paraId="567B6C37" w14:textId="77777777" w:rsidR="004501F2" w:rsidRDefault="004501F2">
      <w:pPr>
        <w:sectPr w:rsidR="004501F2">
          <w:headerReference w:type="default" r:id="rId165"/>
          <w:footerReference w:type="default" r:id="rId166"/>
          <w:type w:val="continuous"/>
          <w:pgSz w:w="12240" w:h="15840" w:code="1"/>
          <w:pgMar w:top="1170" w:right="720" w:bottom="720" w:left="720" w:header="432" w:footer="288" w:gutter="0"/>
          <w:cols w:space="360"/>
        </w:sectPr>
      </w:pPr>
    </w:p>
    <w:p w14:paraId="6A0DE160" w14:textId="77777777" w:rsidR="007C1067" w:rsidRDefault="007C1067">
      <w:pPr>
        <w:pStyle w:val="ProductList-Body"/>
        <w:rPr>
          <w:noProof/>
        </w:rPr>
        <w:sectPr w:rsidR="007C1067" w:rsidSect="007C106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18C00AF" w14:textId="77777777" w:rsidR="007C1067" w:rsidRDefault="007C1067">
      <w:pPr>
        <w:pStyle w:val="Index1"/>
        <w:tabs>
          <w:tab w:val="right" w:pos="5030"/>
        </w:tabs>
        <w:rPr>
          <w:noProof/>
        </w:rPr>
      </w:pPr>
      <w:r>
        <w:rPr>
          <w:noProof/>
        </w:rPr>
        <w:t>,, 69</w:t>
      </w:r>
    </w:p>
    <w:p w14:paraId="63030720" w14:textId="77777777" w:rsidR="007C1067" w:rsidRDefault="007C1067">
      <w:pPr>
        <w:pStyle w:val="Index1"/>
        <w:tabs>
          <w:tab w:val="right" w:pos="5030"/>
        </w:tabs>
        <w:rPr>
          <w:noProof/>
        </w:rPr>
      </w:pPr>
      <w:r>
        <w:rPr>
          <w:noProof/>
        </w:rPr>
        <w:t>Access 2019, 22</w:t>
      </w:r>
    </w:p>
    <w:p w14:paraId="06353065" w14:textId="77777777" w:rsidR="007C1067" w:rsidRDefault="007C1067">
      <w:pPr>
        <w:pStyle w:val="Index1"/>
        <w:tabs>
          <w:tab w:val="right" w:pos="5030"/>
        </w:tabs>
        <w:rPr>
          <w:noProof/>
        </w:rPr>
      </w:pPr>
      <w:r>
        <w:rPr>
          <w:noProof/>
        </w:rPr>
        <w:t>Advanced Threat Analytics 2016 klienta pārvaldības licence katrai OSE, 13</w:t>
      </w:r>
    </w:p>
    <w:p w14:paraId="418E3708" w14:textId="77777777" w:rsidR="007C1067" w:rsidRDefault="007C1067">
      <w:pPr>
        <w:pStyle w:val="Index1"/>
        <w:tabs>
          <w:tab w:val="right" w:pos="5030"/>
        </w:tabs>
        <w:rPr>
          <w:noProof/>
        </w:rPr>
      </w:pPr>
      <w:r>
        <w:rPr>
          <w:noProof/>
        </w:rPr>
        <w:t>Advanced Threat Analytics 2016 klienta pārvaldības licence katram lietotājam, 13</w:t>
      </w:r>
    </w:p>
    <w:p w14:paraId="07E20B6C" w14:textId="77777777" w:rsidR="007C1067" w:rsidRDefault="007C1067">
      <w:pPr>
        <w:pStyle w:val="Index1"/>
        <w:tabs>
          <w:tab w:val="right" w:pos="5030"/>
        </w:tabs>
        <w:rPr>
          <w:noProof/>
        </w:rPr>
      </w:pPr>
      <w:r>
        <w:rPr>
          <w:noProof/>
        </w:rPr>
        <w:t>AI Builder noslodzes papildinājums, 75</w:t>
      </w:r>
    </w:p>
    <w:p w14:paraId="05DCD5BA" w14:textId="77777777" w:rsidR="007C1067" w:rsidRDefault="007C1067">
      <w:pPr>
        <w:pStyle w:val="Index1"/>
        <w:tabs>
          <w:tab w:val="right" w:pos="5030"/>
        </w:tabs>
        <w:rPr>
          <w:noProof/>
        </w:rPr>
      </w:pPr>
      <w:r>
        <w:rPr>
          <w:noProof/>
        </w:rPr>
        <w:t>Audiokonferences, 71</w:t>
      </w:r>
    </w:p>
    <w:p w14:paraId="03FFE97C" w14:textId="77777777" w:rsidR="007C1067" w:rsidRDefault="007C1067">
      <w:pPr>
        <w:pStyle w:val="Index1"/>
        <w:tabs>
          <w:tab w:val="right" w:pos="5030"/>
        </w:tabs>
        <w:rPr>
          <w:noProof/>
        </w:rPr>
      </w:pPr>
      <w:r>
        <w:rPr>
          <w:noProof/>
        </w:rPr>
        <w:t>Audiokonferences lietotājiem Indijā, 71</w:t>
      </w:r>
    </w:p>
    <w:p w14:paraId="0BACF445" w14:textId="77777777" w:rsidR="007C1067" w:rsidRDefault="007C1067">
      <w:pPr>
        <w:pStyle w:val="Index1"/>
        <w:tabs>
          <w:tab w:val="right" w:pos="5030"/>
        </w:tabs>
        <w:rPr>
          <w:noProof/>
        </w:rPr>
      </w:pPr>
      <w:r>
        <w:rPr>
          <w:noProof/>
        </w:rPr>
        <w:t>Audiokonferences lietotājiem Indijā, E5 papildinājums, 71</w:t>
      </w:r>
    </w:p>
    <w:p w14:paraId="0523B3B7" w14:textId="77777777" w:rsidR="007C1067" w:rsidRDefault="007C1067">
      <w:pPr>
        <w:pStyle w:val="Index1"/>
        <w:tabs>
          <w:tab w:val="right" w:pos="5030"/>
        </w:tabs>
        <w:rPr>
          <w:noProof/>
        </w:rPr>
      </w:pPr>
      <w:r>
        <w:rPr>
          <w:noProof/>
        </w:rPr>
        <w:t>Azure Active Directory Premium 1. plāns, 58</w:t>
      </w:r>
    </w:p>
    <w:p w14:paraId="45B2333F" w14:textId="77777777" w:rsidR="007C1067" w:rsidRDefault="007C1067">
      <w:pPr>
        <w:pStyle w:val="Index1"/>
        <w:tabs>
          <w:tab w:val="right" w:pos="5030"/>
        </w:tabs>
        <w:rPr>
          <w:noProof/>
        </w:rPr>
      </w:pPr>
      <w:r>
        <w:rPr>
          <w:noProof/>
        </w:rPr>
        <w:t>Azure Active Directory Premium 2. plāns, 58</w:t>
      </w:r>
    </w:p>
    <w:p w14:paraId="6064C177" w14:textId="77777777" w:rsidR="007C1067" w:rsidRDefault="007C1067">
      <w:pPr>
        <w:pStyle w:val="Index1"/>
        <w:tabs>
          <w:tab w:val="right" w:pos="5030"/>
        </w:tabs>
        <w:rPr>
          <w:noProof/>
        </w:rPr>
      </w:pPr>
      <w:r>
        <w:rPr>
          <w:noProof/>
        </w:rPr>
        <w:t>Azure Active Professional Direct Support*, 58</w:t>
      </w:r>
    </w:p>
    <w:p w14:paraId="145EDA4F" w14:textId="77777777" w:rsidR="007C1067" w:rsidRDefault="007C1067">
      <w:pPr>
        <w:pStyle w:val="Index1"/>
        <w:tabs>
          <w:tab w:val="right" w:pos="5030"/>
        </w:tabs>
        <w:rPr>
          <w:noProof/>
        </w:rPr>
      </w:pPr>
      <w:r>
        <w:rPr>
          <w:noProof/>
        </w:rPr>
        <w:t>Azure Active Standard Support*, 58</w:t>
      </w:r>
    </w:p>
    <w:p w14:paraId="15E9C7A4" w14:textId="77777777" w:rsidR="007C1067" w:rsidRDefault="007C1067">
      <w:pPr>
        <w:pStyle w:val="Index1"/>
        <w:tabs>
          <w:tab w:val="right" w:pos="5030"/>
        </w:tabs>
        <w:rPr>
          <w:noProof/>
        </w:rPr>
      </w:pPr>
      <w:r>
        <w:rPr>
          <w:noProof/>
        </w:rPr>
        <w:t>Azure DevOps Server 2019 ar SQL Server 2017 Technology, 40</w:t>
      </w:r>
    </w:p>
    <w:p w14:paraId="449CA83C" w14:textId="77777777" w:rsidR="007C1067" w:rsidRDefault="007C1067">
      <w:pPr>
        <w:pStyle w:val="Index1"/>
        <w:tabs>
          <w:tab w:val="right" w:pos="5030"/>
        </w:tabs>
        <w:rPr>
          <w:noProof/>
        </w:rPr>
      </w:pPr>
      <w:r>
        <w:rPr>
          <w:noProof/>
        </w:rPr>
        <w:t>Azure DevOps Server 2019 CAL, 40</w:t>
      </w:r>
    </w:p>
    <w:p w14:paraId="48EECE7A" w14:textId="77777777" w:rsidR="007C1067" w:rsidRDefault="007C1067">
      <w:pPr>
        <w:pStyle w:val="Index1"/>
        <w:tabs>
          <w:tab w:val="right" w:pos="5030"/>
        </w:tabs>
        <w:rPr>
          <w:noProof/>
        </w:rPr>
      </w:pPr>
      <w:r>
        <w:rPr>
          <w:noProof/>
        </w:rPr>
        <w:t>Azure drošības centra, 32</w:t>
      </w:r>
    </w:p>
    <w:p w14:paraId="0C73FF81" w14:textId="77777777" w:rsidR="007C1067" w:rsidRDefault="007C1067">
      <w:pPr>
        <w:pStyle w:val="Index1"/>
        <w:tabs>
          <w:tab w:val="right" w:pos="5030"/>
        </w:tabs>
        <w:rPr>
          <w:noProof/>
        </w:rPr>
      </w:pPr>
      <w:r>
        <w:rPr>
          <w:noProof/>
        </w:rPr>
        <w:t>Azure FXT Edge Filer, 14</w:t>
      </w:r>
    </w:p>
    <w:p w14:paraId="591DC1E4" w14:textId="77777777" w:rsidR="007C1067" w:rsidRDefault="007C1067">
      <w:pPr>
        <w:pStyle w:val="Index1"/>
        <w:tabs>
          <w:tab w:val="right" w:pos="5030"/>
        </w:tabs>
        <w:rPr>
          <w:noProof/>
        </w:rPr>
      </w:pPr>
      <w:r>
        <w:rPr>
          <w:noProof/>
        </w:rPr>
        <w:t>Azure FXT Edge Filer abonēšanas licence, 14</w:t>
      </w:r>
    </w:p>
    <w:p w14:paraId="65A43359" w14:textId="77777777" w:rsidR="007C1067" w:rsidRDefault="007C1067">
      <w:pPr>
        <w:pStyle w:val="Index1"/>
        <w:tabs>
          <w:tab w:val="right" w:pos="5030"/>
        </w:tabs>
        <w:rPr>
          <w:noProof/>
        </w:rPr>
      </w:pPr>
      <w:r>
        <w:rPr>
          <w:noProof/>
        </w:rPr>
        <w:t>Azure FXT Edge Filer paaugstināšanas abonēšanas licence, 14</w:t>
      </w:r>
    </w:p>
    <w:p w14:paraId="6752D045" w14:textId="77777777" w:rsidR="007C1067" w:rsidRDefault="007C1067">
      <w:pPr>
        <w:pStyle w:val="Index1"/>
        <w:tabs>
          <w:tab w:val="right" w:pos="5030"/>
        </w:tabs>
        <w:rPr>
          <w:noProof/>
        </w:rPr>
      </w:pPr>
      <w:r>
        <w:rPr>
          <w:noProof/>
        </w:rPr>
        <w:t>Azure Information Protection Premium 1. plāna papildinājums, 58</w:t>
      </w:r>
    </w:p>
    <w:p w14:paraId="6F0CD954" w14:textId="77777777" w:rsidR="007C1067" w:rsidRDefault="007C1067">
      <w:pPr>
        <w:pStyle w:val="Index1"/>
        <w:tabs>
          <w:tab w:val="right" w:pos="5030"/>
        </w:tabs>
        <w:rPr>
          <w:noProof/>
        </w:rPr>
      </w:pPr>
      <w:r>
        <w:rPr>
          <w:noProof/>
        </w:rPr>
        <w:t>Azure Information Protection Premium 1. plāns, 58</w:t>
      </w:r>
    </w:p>
    <w:p w14:paraId="5AFA6BCB" w14:textId="77777777" w:rsidR="007C1067" w:rsidRDefault="007C1067">
      <w:pPr>
        <w:pStyle w:val="Index1"/>
        <w:tabs>
          <w:tab w:val="right" w:pos="5030"/>
        </w:tabs>
        <w:rPr>
          <w:noProof/>
        </w:rPr>
      </w:pPr>
      <w:r>
        <w:rPr>
          <w:noProof/>
        </w:rPr>
        <w:t>Azure programmu pakalpojuma plāns, 57</w:t>
      </w:r>
    </w:p>
    <w:p w14:paraId="54062363" w14:textId="77777777" w:rsidR="007C1067" w:rsidRDefault="007C1067">
      <w:pPr>
        <w:pStyle w:val="Index1"/>
        <w:tabs>
          <w:tab w:val="right" w:pos="5030"/>
        </w:tabs>
        <w:rPr>
          <w:noProof/>
        </w:rPr>
      </w:pPr>
      <w:r>
        <w:rPr>
          <w:noProof/>
        </w:rPr>
        <w:t>Azure Site Recovery, 98</w:t>
      </w:r>
    </w:p>
    <w:p w14:paraId="0A88623D" w14:textId="77777777" w:rsidR="007C1067" w:rsidRDefault="007C1067">
      <w:pPr>
        <w:pStyle w:val="Index1"/>
        <w:tabs>
          <w:tab w:val="right" w:pos="5030"/>
        </w:tabs>
        <w:rPr>
          <w:noProof/>
        </w:rPr>
      </w:pPr>
      <w:r>
        <w:rPr>
          <w:noProof/>
        </w:rPr>
        <w:t>Azure Site Recovery (Klientam piederošai vietai), 57</w:t>
      </w:r>
    </w:p>
    <w:p w14:paraId="2D2D6666" w14:textId="77777777" w:rsidR="007C1067" w:rsidRDefault="007C1067">
      <w:pPr>
        <w:pStyle w:val="Index1"/>
        <w:tabs>
          <w:tab w:val="right" w:pos="5030"/>
        </w:tabs>
        <w:rPr>
          <w:noProof/>
        </w:rPr>
      </w:pPr>
      <w:r>
        <w:rPr>
          <w:noProof/>
        </w:rPr>
        <w:t>Azure Stack Hub, 53</w:t>
      </w:r>
    </w:p>
    <w:p w14:paraId="41BE1F49" w14:textId="77777777" w:rsidR="007C1067" w:rsidRDefault="007C1067">
      <w:pPr>
        <w:pStyle w:val="Index1"/>
        <w:tabs>
          <w:tab w:val="right" w:pos="5030"/>
        </w:tabs>
        <w:rPr>
          <w:noProof/>
        </w:rPr>
      </w:pPr>
      <w:r>
        <w:rPr>
          <w:noProof/>
        </w:rPr>
        <w:t>Azure uzlabotā pretdraudu aizsardzība lietotājiem, 58</w:t>
      </w:r>
    </w:p>
    <w:p w14:paraId="35C31141" w14:textId="77777777" w:rsidR="007C1067" w:rsidRDefault="007C1067">
      <w:pPr>
        <w:pStyle w:val="Index1"/>
        <w:tabs>
          <w:tab w:val="right" w:pos="5030"/>
        </w:tabs>
        <w:rPr>
          <w:noProof/>
        </w:rPr>
      </w:pPr>
      <w:r>
        <w:rPr>
          <w:noProof/>
        </w:rPr>
        <w:t>Azure uzlabotās pretdraudu aizsardzības lietotājiem klienta pārvaldības licences papildinājums, 58</w:t>
      </w:r>
    </w:p>
    <w:p w14:paraId="1779CD5F" w14:textId="77777777" w:rsidR="007C1067" w:rsidRDefault="007C1067">
      <w:pPr>
        <w:pStyle w:val="Index1"/>
        <w:tabs>
          <w:tab w:val="right" w:pos="5030"/>
        </w:tabs>
        <w:rPr>
          <w:noProof/>
        </w:rPr>
      </w:pPr>
      <w:r>
        <w:rPr>
          <w:noProof/>
        </w:rPr>
        <w:t>Bing karšu darbības 100K (SL), 74</w:t>
      </w:r>
    </w:p>
    <w:p w14:paraId="36C8786C" w14:textId="77777777" w:rsidR="007C1067" w:rsidRDefault="007C1067">
      <w:pPr>
        <w:pStyle w:val="Index1"/>
        <w:tabs>
          <w:tab w:val="right" w:pos="5030"/>
        </w:tabs>
        <w:rPr>
          <w:noProof/>
        </w:rPr>
      </w:pPr>
      <w:r>
        <w:rPr>
          <w:noProof/>
        </w:rPr>
        <w:t>Bing karšu darbības 10M (SL), 74</w:t>
      </w:r>
    </w:p>
    <w:p w14:paraId="43C0A8F1" w14:textId="77777777" w:rsidR="007C1067" w:rsidRDefault="007C1067">
      <w:pPr>
        <w:pStyle w:val="Index1"/>
        <w:tabs>
          <w:tab w:val="right" w:pos="5030"/>
        </w:tabs>
        <w:rPr>
          <w:noProof/>
        </w:rPr>
      </w:pPr>
      <w:r>
        <w:rPr>
          <w:noProof/>
        </w:rPr>
        <w:t>Bing karšu darbības 1M (SL), 74</w:t>
      </w:r>
    </w:p>
    <w:p w14:paraId="511DF9FF" w14:textId="77777777" w:rsidR="007C1067" w:rsidRDefault="007C1067">
      <w:pPr>
        <w:pStyle w:val="Index1"/>
        <w:tabs>
          <w:tab w:val="right" w:pos="5030"/>
        </w:tabs>
        <w:rPr>
          <w:noProof/>
        </w:rPr>
      </w:pPr>
      <w:r>
        <w:rPr>
          <w:noProof/>
        </w:rPr>
        <w:t>Bing karšu darbības 2M (SL), 74</w:t>
      </w:r>
    </w:p>
    <w:p w14:paraId="060C7A51" w14:textId="77777777" w:rsidR="007C1067" w:rsidRDefault="007C1067">
      <w:pPr>
        <w:pStyle w:val="Index1"/>
        <w:tabs>
          <w:tab w:val="right" w:pos="5030"/>
        </w:tabs>
        <w:rPr>
          <w:noProof/>
        </w:rPr>
      </w:pPr>
      <w:r>
        <w:rPr>
          <w:noProof/>
        </w:rPr>
        <w:t>Bing karšu darbības 30M (SL), 74</w:t>
      </w:r>
    </w:p>
    <w:p w14:paraId="27BD1E43" w14:textId="77777777" w:rsidR="007C1067" w:rsidRDefault="007C1067">
      <w:pPr>
        <w:pStyle w:val="Index1"/>
        <w:tabs>
          <w:tab w:val="right" w:pos="5030"/>
        </w:tabs>
        <w:rPr>
          <w:noProof/>
        </w:rPr>
      </w:pPr>
      <w:r>
        <w:rPr>
          <w:noProof/>
        </w:rPr>
        <w:t>Bing karšu darbības 500K (SL), 74</w:t>
      </w:r>
    </w:p>
    <w:p w14:paraId="1D3EC9F5" w14:textId="77777777" w:rsidR="007C1067" w:rsidRDefault="007C1067">
      <w:pPr>
        <w:pStyle w:val="Index1"/>
        <w:tabs>
          <w:tab w:val="right" w:pos="5030"/>
        </w:tabs>
        <w:rPr>
          <w:noProof/>
        </w:rPr>
      </w:pPr>
      <w:r>
        <w:rPr>
          <w:noProof/>
        </w:rPr>
        <w:t>Bing karšu darbības 5M (SL), 74</w:t>
      </w:r>
    </w:p>
    <w:p w14:paraId="0CD678C6" w14:textId="77777777" w:rsidR="007C1067" w:rsidRDefault="007C1067">
      <w:pPr>
        <w:pStyle w:val="Index1"/>
        <w:tabs>
          <w:tab w:val="right" w:pos="5030"/>
        </w:tabs>
        <w:rPr>
          <w:noProof/>
        </w:rPr>
      </w:pPr>
      <w:r>
        <w:rPr>
          <w:noProof/>
        </w:rPr>
        <w:t>Bing Maps Known 100 Lietotājiem (SL), 74</w:t>
      </w:r>
    </w:p>
    <w:p w14:paraId="1AE40352" w14:textId="77777777" w:rsidR="007C1067" w:rsidRDefault="007C1067">
      <w:pPr>
        <w:pStyle w:val="Index1"/>
        <w:tabs>
          <w:tab w:val="right" w:pos="5030"/>
        </w:tabs>
        <w:rPr>
          <w:noProof/>
        </w:rPr>
      </w:pPr>
      <w:r>
        <w:rPr>
          <w:noProof/>
        </w:rPr>
        <w:t>Bing Maps Known 5K Lietotājam (SL), 74</w:t>
      </w:r>
    </w:p>
    <w:p w14:paraId="38602DE4" w14:textId="77777777" w:rsidR="007C1067" w:rsidRDefault="007C1067">
      <w:pPr>
        <w:pStyle w:val="Index1"/>
        <w:tabs>
          <w:tab w:val="right" w:pos="5030"/>
        </w:tabs>
        <w:rPr>
          <w:noProof/>
        </w:rPr>
      </w:pPr>
      <w:r>
        <w:rPr>
          <w:noProof/>
        </w:rPr>
        <w:t>Bing Maps Light Known 500 Lietotājam (SL), 74</w:t>
      </w:r>
    </w:p>
    <w:p w14:paraId="5CCD5A25" w14:textId="77777777" w:rsidR="007C1067" w:rsidRDefault="007C1067">
      <w:pPr>
        <w:pStyle w:val="Index1"/>
        <w:tabs>
          <w:tab w:val="right" w:pos="5030"/>
        </w:tabs>
        <w:rPr>
          <w:noProof/>
        </w:rPr>
      </w:pPr>
      <w:r>
        <w:rPr>
          <w:noProof/>
        </w:rPr>
        <w:t>Bing Maps Light Known 5K Lietotājam (SL), 74</w:t>
      </w:r>
    </w:p>
    <w:p w14:paraId="4D0820DF" w14:textId="77777777" w:rsidR="007C1067" w:rsidRDefault="007C1067">
      <w:pPr>
        <w:pStyle w:val="Index1"/>
        <w:tabs>
          <w:tab w:val="right" w:pos="5030"/>
        </w:tabs>
        <w:rPr>
          <w:noProof/>
        </w:rPr>
      </w:pPr>
      <w:r>
        <w:rPr>
          <w:noProof/>
        </w:rPr>
        <w:t>BizTalk Server, 96</w:t>
      </w:r>
    </w:p>
    <w:p w14:paraId="4BE1E646" w14:textId="77777777" w:rsidR="007C1067" w:rsidRDefault="007C1067">
      <w:pPr>
        <w:pStyle w:val="Index1"/>
        <w:tabs>
          <w:tab w:val="right" w:pos="5030"/>
        </w:tabs>
        <w:rPr>
          <w:noProof/>
        </w:rPr>
      </w:pPr>
      <w:r>
        <w:rPr>
          <w:noProof/>
        </w:rPr>
        <w:t>BizTalk Server 2016, 14</w:t>
      </w:r>
    </w:p>
    <w:p w14:paraId="344BEE69" w14:textId="77777777" w:rsidR="007C1067" w:rsidRDefault="007C1067">
      <w:pPr>
        <w:pStyle w:val="Index1"/>
        <w:tabs>
          <w:tab w:val="right" w:pos="5030"/>
        </w:tabs>
        <w:rPr>
          <w:noProof/>
        </w:rPr>
      </w:pPr>
      <w:r>
        <w:rPr>
          <w:noProof/>
        </w:rPr>
        <w:t>BizTalk Server 2020 Branch Edition, 14</w:t>
      </w:r>
    </w:p>
    <w:p w14:paraId="600609F5" w14:textId="77777777" w:rsidR="007C1067" w:rsidRDefault="007C1067">
      <w:pPr>
        <w:pStyle w:val="Index1"/>
        <w:tabs>
          <w:tab w:val="right" w:pos="5030"/>
        </w:tabs>
        <w:rPr>
          <w:noProof/>
        </w:rPr>
      </w:pPr>
      <w:r>
        <w:rPr>
          <w:noProof/>
        </w:rPr>
        <w:t>BizTalk Server 2020 Branch IDC, 14</w:t>
      </w:r>
    </w:p>
    <w:p w14:paraId="62B8F7B5" w14:textId="77777777" w:rsidR="007C1067" w:rsidRDefault="007C1067">
      <w:pPr>
        <w:pStyle w:val="Index1"/>
        <w:tabs>
          <w:tab w:val="right" w:pos="5030"/>
        </w:tabs>
        <w:rPr>
          <w:noProof/>
        </w:rPr>
      </w:pPr>
      <w:r>
        <w:rPr>
          <w:noProof/>
        </w:rPr>
        <w:t>BizTalk Server 2020 Enterprise Edition, 14</w:t>
      </w:r>
    </w:p>
    <w:p w14:paraId="6D03D6AF" w14:textId="77777777" w:rsidR="007C1067" w:rsidRDefault="007C1067">
      <w:pPr>
        <w:pStyle w:val="Index1"/>
        <w:tabs>
          <w:tab w:val="right" w:pos="5030"/>
        </w:tabs>
        <w:rPr>
          <w:noProof/>
        </w:rPr>
      </w:pPr>
      <w:r>
        <w:rPr>
          <w:noProof/>
        </w:rPr>
        <w:t>BizTalk Server 2020 Standard Edition, 14</w:t>
      </w:r>
    </w:p>
    <w:p w14:paraId="474FE20C" w14:textId="77777777" w:rsidR="007C1067" w:rsidRDefault="007C1067">
      <w:pPr>
        <w:pStyle w:val="Index1"/>
        <w:tabs>
          <w:tab w:val="right" w:pos="5030"/>
        </w:tabs>
        <w:rPr>
          <w:noProof/>
        </w:rPr>
      </w:pPr>
      <w:r>
        <w:rPr>
          <w:noProof/>
        </w:rPr>
        <w:t>BizTalk Server 2020 Standard Edition IDC, 14</w:t>
      </w:r>
    </w:p>
    <w:p w14:paraId="5E9FC48B" w14:textId="77777777" w:rsidR="007C1067" w:rsidRDefault="007C1067">
      <w:pPr>
        <w:pStyle w:val="Index1"/>
        <w:tabs>
          <w:tab w:val="right" w:pos="5030"/>
        </w:tabs>
        <w:rPr>
          <w:noProof/>
        </w:rPr>
      </w:pPr>
      <w:r>
        <w:rPr>
          <w:noProof/>
        </w:rPr>
        <w:t>BizTalk Server Branch, 97</w:t>
      </w:r>
    </w:p>
    <w:p w14:paraId="3243EEB3" w14:textId="77777777" w:rsidR="007C1067" w:rsidRDefault="007C1067">
      <w:pPr>
        <w:pStyle w:val="Index1"/>
        <w:tabs>
          <w:tab w:val="right" w:pos="5030"/>
        </w:tabs>
        <w:rPr>
          <w:noProof/>
        </w:rPr>
      </w:pPr>
      <w:r>
        <w:rPr>
          <w:noProof/>
        </w:rPr>
        <w:t>BizTalk Server Enterprise, 97</w:t>
      </w:r>
    </w:p>
    <w:p w14:paraId="73291993" w14:textId="77777777" w:rsidR="007C1067" w:rsidRDefault="007C1067">
      <w:pPr>
        <w:pStyle w:val="Index1"/>
        <w:tabs>
          <w:tab w:val="right" w:pos="5030"/>
        </w:tabs>
        <w:rPr>
          <w:noProof/>
        </w:rPr>
      </w:pPr>
      <w:r>
        <w:rPr>
          <w:noProof/>
        </w:rPr>
        <w:t>BizTalk Server Standard, 97</w:t>
      </w:r>
    </w:p>
    <w:p w14:paraId="0AC7005C" w14:textId="77777777" w:rsidR="007C1067" w:rsidRDefault="007C1067">
      <w:pPr>
        <w:pStyle w:val="Index1"/>
        <w:tabs>
          <w:tab w:val="right" w:pos="5030"/>
        </w:tabs>
        <w:rPr>
          <w:noProof/>
        </w:rPr>
      </w:pPr>
      <w:r>
        <w:rPr>
          <w:noProof/>
        </w:rPr>
        <w:t>CIS Suite Datacenter, 96</w:t>
      </w:r>
    </w:p>
    <w:p w14:paraId="0F6588E4" w14:textId="77777777" w:rsidR="007C1067" w:rsidRDefault="007C1067">
      <w:pPr>
        <w:pStyle w:val="Index1"/>
        <w:tabs>
          <w:tab w:val="right" w:pos="5030"/>
        </w:tabs>
        <w:rPr>
          <w:noProof/>
        </w:rPr>
      </w:pPr>
      <w:r>
        <w:rPr>
          <w:noProof/>
        </w:rPr>
        <w:t>CIS Suite Standard, 96</w:t>
      </w:r>
    </w:p>
    <w:p w14:paraId="45414089" w14:textId="77777777" w:rsidR="007C1067" w:rsidRDefault="007C1067">
      <w:pPr>
        <w:pStyle w:val="Index1"/>
        <w:tabs>
          <w:tab w:val="right" w:pos="5030"/>
        </w:tabs>
        <w:rPr>
          <w:noProof/>
        </w:rPr>
      </w:pPr>
      <w:r>
        <w:rPr>
          <w:noProof/>
        </w:rPr>
        <w:t>Common Data Service, 75</w:t>
      </w:r>
    </w:p>
    <w:p w14:paraId="735599F7" w14:textId="77777777" w:rsidR="007C1067" w:rsidRDefault="007C1067">
      <w:pPr>
        <w:pStyle w:val="Index1"/>
        <w:tabs>
          <w:tab w:val="right" w:pos="5030"/>
        </w:tabs>
        <w:rPr>
          <w:noProof/>
        </w:rPr>
      </w:pPr>
      <w:r>
        <w:rPr>
          <w:noProof/>
        </w:rPr>
        <w:t>Common Data Service, 66</w:t>
      </w:r>
    </w:p>
    <w:p w14:paraId="36007C89" w14:textId="77777777" w:rsidR="007C1067" w:rsidRDefault="007C1067">
      <w:pPr>
        <w:pStyle w:val="Index1"/>
        <w:tabs>
          <w:tab w:val="right" w:pos="5030"/>
        </w:tabs>
        <w:rPr>
          <w:noProof/>
        </w:rPr>
      </w:pPr>
      <w:r>
        <w:rPr>
          <w:noProof/>
        </w:rPr>
        <w:t>Common Data Service programmām datu bāzes ietilpība, 65, 75</w:t>
      </w:r>
    </w:p>
    <w:p w14:paraId="4BB66B83" w14:textId="77777777" w:rsidR="007C1067" w:rsidRDefault="007C1067">
      <w:pPr>
        <w:pStyle w:val="Index1"/>
        <w:tabs>
          <w:tab w:val="right" w:pos="5030"/>
        </w:tabs>
        <w:rPr>
          <w:noProof/>
        </w:rPr>
      </w:pPr>
      <w:r>
        <w:rPr>
          <w:noProof/>
        </w:rPr>
        <w:t>Core CAL, 33, 92, 97</w:t>
      </w:r>
    </w:p>
    <w:p w14:paraId="30474EF7" w14:textId="77777777" w:rsidR="007C1067" w:rsidRDefault="007C1067">
      <w:pPr>
        <w:pStyle w:val="Index1"/>
        <w:tabs>
          <w:tab w:val="right" w:pos="5030"/>
        </w:tabs>
        <w:rPr>
          <w:noProof/>
        </w:rPr>
      </w:pPr>
      <w:r>
        <w:rPr>
          <w:noProof/>
        </w:rPr>
        <w:t>Core CAL Suite, 16</w:t>
      </w:r>
    </w:p>
    <w:p w14:paraId="3AAD336C" w14:textId="77777777" w:rsidR="007C1067" w:rsidRDefault="007C1067">
      <w:pPr>
        <w:pStyle w:val="Index1"/>
        <w:tabs>
          <w:tab w:val="right" w:pos="5030"/>
        </w:tabs>
        <w:rPr>
          <w:noProof/>
        </w:rPr>
      </w:pPr>
      <w:r>
        <w:rPr>
          <w:noProof/>
        </w:rPr>
        <w:t>Core CAL Suite Bridge for Enterprise Mobility + Security, 16</w:t>
      </w:r>
    </w:p>
    <w:p w14:paraId="219A79F9" w14:textId="77777777" w:rsidR="007C1067" w:rsidRDefault="007C1067">
      <w:pPr>
        <w:pStyle w:val="Index1"/>
        <w:tabs>
          <w:tab w:val="right" w:pos="5030"/>
        </w:tabs>
        <w:rPr>
          <w:noProof/>
        </w:rPr>
      </w:pPr>
      <w:r>
        <w:rPr>
          <w:noProof/>
        </w:rPr>
        <w:t>Core CAL Suite Bridge for Microsoft Intune, 16</w:t>
      </w:r>
    </w:p>
    <w:p w14:paraId="3E4600BA" w14:textId="77777777" w:rsidR="007C1067" w:rsidRDefault="007C1067">
      <w:pPr>
        <w:pStyle w:val="Index1"/>
        <w:tabs>
          <w:tab w:val="right" w:pos="5030"/>
        </w:tabs>
        <w:rPr>
          <w:noProof/>
        </w:rPr>
      </w:pPr>
      <w:r>
        <w:rPr>
          <w:noProof/>
        </w:rPr>
        <w:t>Core CAL Suite Bridge for Office 365, 16</w:t>
      </w:r>
    </w:p>
    <w:p w14:paraId="1E96AD0C" w14:textId="77777777" w:rsidR="007C1067" w:rsidRDefault="007C1067">
      <w:pPr>
        <w:pStyle w:val="Index1"/>
        <w:tabs>
          <w:tab w:val="right" w:pos="5030"/>
        </w:tabs>
        <w:rPr>
          <w:noProof/>
        </w:rPr>
      </w:pPr>
      <w:r>
        <w:rPr>
          <w:noProof/>
        </w:rPr>
        <w:t>Core CAL Suite Bridge for Office 365 no SA (Lietotāja SL), 16</w:t>
      </w:r>
    </w:p>
    <w:p w14:paraId="15797828" w14:textId="77777777" w:rsidR="007C1067" w:rsidRDefault="007C1067">
      <w:pPr>
        <w:pStyle w:val="Index1"/>
        <w:tabs>
          <w:tab w:val="right" w:pos="5030"/>
        </w:tabs>
        <w:rPr>
          <w:noProof/>
        </w:rPr>
      </w:pPr>
      <w:r>
        <w:rPr>
          <w:noProof/>
        </w:rPr>
        <w:t>Core CAL Suite Bridge for Office 365 un Microsoft Intune, 16</w:t>
      </w:r>
    </w:p>
    <w:p w14:paraId="7003655A" w14:textId="77777777" w:rsidR="007C1067" w:rsidRDefault="007C1067">
      <w:pPr>
        <w:pStyle w:val="Index1"/>
        <w:tabs>
          <w:tab w:val="right" w:pos="5030"/>
        </w:tabs>
        <w:rPr>
          <w:noProof/>
        </w:rPr>
      </w:pPr>
      <w:r>
        <w:rPr>
          <w:noProof/>
        </w:rPr>
        <w:t>Core Infrastructure Server Suite Datacenter, 97</w:t>
      </w:r>
    </w:p>
    <w:p w14:paraId="4D543132" w14:textId="77777777" w:rsidR="007C1067" w:rsidRDefault="007C1067">
      <w:pPr>
        <w:pStyle w:val="Index1"/>
        <w:tabs>
          <w:tab w:val="right" w:pos="5030"/>
        </w:tabs>
        <w:rPr>
          <w:noProof/>
        </w:rPr>
      </w:pPr>
      <w:r>
        <w:rPr>
          <w:noProof/>
        </w:rPr>
        <w:t>Core Infrastructure Server Suite Datacenter (16 Kodola licenču pakotnes), 17</w:t>
      </w:r>
    </w:p>
    <w:p w14:paraId="31F01C9D" w14:textId="77777777" w:rsidR="007C1067" w:rsidRDefault="007C1067">
      <w:pPr>
        <w:pStyle w:val="Index1"/>
        <w:tabs>
          <w:tab w:val="right" w:pos="5030"/>
        </w:tabs>
        <w:rPr>
          <w:noProof/>
        </w:rPr>
      </w:pPr>
      <w:r>
        <w:rPr>
          <w:noProof/>
        </w:rPr>
        <w:t>Core Infrastructure Server Suite Datacenter (2 Kodola licenču pakotnes), 17</w:t>
      </w:r>
    </w:p>
    <w:p w14:paraId="63867785" w14:textId="77777777" w:rsidR="007C1067" w:rsidRDefault="007C1067">
      <w:pPr>
        <w:pStyle w:val="Index1"/>
        <w:tabs>
          <w:tab w:val="right" w:pos="5030"/>
        </w:tabs>
        <w:rPr>
          <w:noProof/>
        </w:rPr>
      </w:pPr>
      <w:r>
        <w:rPr>
          <w:noProof/>
        </w:rPr>
        <w:t>Core Infrastructure Server Suite Standard, 97</w:t>
      </w:r>
    </w:p>
    <w:p w14:paraId="38A403E8" w14:textId="77777777" w:rsidR="007C1067" w:rsidRDefault="007C1067">
      <w:pPr>
        <w:pStyle w:val="Index1"/>
        <w:tabs>
          <w:tab w:val="right" w:pos="5030"/>
        </w:tabs>
        <w:rPr>
          <w:noProof/>
        </w:rPr>
      </w:pPr>
      <w:r>
        <w:rPr>
          <w:noProof/>
        </w:rPr>
        <w:t>Core Infrastructure Server Suite Standard (16 Kodola licenču pakotnes), 17</w:t>
      </w:r>
    </w:p>
    <w:p w14:paraId="0736A5EA" w14:textId="77777777" w:rsidR="007C1067" w:rsidRDefault="007C1067">
      <w:pPr>
        <w:pStyle w:val="Index1"/>
        <w:tabs>
          <w:tab w:val="right" w:pos="5030"/>
        </w:tabs>
        <w:rPr>
          <w:noProof/>
        </w:rPr>
      </w:pPr>
      <w:r>
        <w:rPr>
          <w:noProof/>
        </w:rPr>
        <w:t>Core Infrastructure Server Suite Standard (2 Kodola licenču pakotnes), 17</w:t>
      </w:r>
    </w:p>
    <w:p w14:paraId="5687B230" w14:textId="77777777" w:rsidR="007C1067" w:rsidRDefault="007C1067">
      <w:pPr>
        <w:pStyle w:val="Index1"/>
        <w:tabs>
          <w:tab w:val="right" w:pos="5030"/>
        </w:tabs>
        <w:rPr>
          <w:noProof/>
        </w:rPr>
      </w:pPr>
      <w:r>
        <w:rPr>
          <w:noProof/>
        </w:rPr>
        <w:t>Datu zuduma novēršanas līdzekli, 26</w:t>
      </w:r>
    </w:p>
    <w:p w14:paraId="2ECBAD69" w14:textId="77777777" w:rsidR="007C1067" w:rsidRDefault="007C1067">
      <w:pPr>
        <w:pStyle w:val="Index1"/>
        <w:tabs>
          <w:tab w:val="right" w:pos="5030"/>
        </w:tabs>
        <w:rPr>
          <w:noProof/>
        </w:rPr>
      </w:pPr>
      <w:r>
        <w:rPr>
          <w:noProof/>
        </w:rPr>
        <w:t>Dynamics 365 — papildu Customer Engagement datu bāzes krātuve, 65</w:t>
      </w:r>
    </w:p>
    <w:p w14:paraId="56C8640B" w14:textId="77777777" w:rsidR="007C1067" w:rsidRDefault="007C1067">
      <w:pPr>
        <w:pStyle w:val="Index1"/>
        <w:tabs>
          <w:tab w:val="right" w:pos="5030"/>
        </w:tabs>
        <w:rPr>
          <w:noProof/>
        </w:rPr>
      </w:pPr>
      <w:r>
        <w:rPr>
          <w:noProof/>
        </w:rPr>
        <w:t>Dynamics 365 — papildu Customer Engagement portāla lapu skatījumi, 65</w:t>
      </w:r>
    </w:p>
    <w:p w14:paraId="60B2DE19" w14:textId="77777777" w:rsidR="007C1067" w:rsidRDefault="007C1067">
      <w:pPr>
        <w:pStyle w:val="Index1"/>
        <w:tabs>
          <w:tab w:val="right" w:pos="5030"/>
        </w:tabs>
        <w:rPr>
          <w:noProof/>
        </w:rPr>
      </w:pPr>
      <w:r>
        <w:rPr>
          <w:noProof/>
        </w:rPr>
        <w:t>Dynamics 365 — papildu Customer Engagement portāls, 65</w:t>
      </w:r>
    </w:p>
    <w:p w14:paraId="48FF58B2" w14:textId="77777777" w:rsidR="007C1067" w:rsidRDefault="007C1067">
      <w:pPr>
        <w:pStyle w:val="Index1"/>
        <w:tabs>
          <w:tab w:val="right" w:pos="5030"/>
        </w:tabs>
        <w:rPr>
          <w:noProof/>
        </w:rPr>
      </w:pPr>
      <w:r>
        <w:rPr>
          <w:noProof/>
        </w:rPr>
        <w:t>Dynamics 365 — papildu Customer Engagement ražošanas instance vai instance, kas nav ražošanas, 65</w:t>
      </w:r>
    </w:p>
    <w:p w14:paraId="06FA88EC" w14:textId="77777777" w:rsidR="007C1067" w:rsidRDefault="007C1067">
      <w:pPr>
        <w:pStyle w:val="Index1"/>
        <w:tabs>
          <w:tab w:val="right" w:pos="5030"/>
        </w:tabs>
        <w:rPr>
          <w:noProof/>
        </w:rPr>
      </w:pPr>
      <w:r>
        <w:rPr>
          <w:noProof/>
        </w:rPr>
        <w:t>Dynamics 365 — papildu Customer Engagement sociālās ziņas, 66</w:t>
      </w:r>
    </w:p>
    <w:p w14:paraId="54637A8F" w14:textId="77777777" w:rsidR="007C1067" w:rsidRDefault="007C1067">
      <w:pPr>
        <w:pStyle w:val="Index1"/>
        <w:tabs>
          <w:tab w:val="right" w:pos="5030"/>
        </w:tabs>
        <w:rPr>
          <w:noProof/>
        </w:rPr>
      </w:pPr>
      <w:r>
        <w:rPr>
          <w:noProof/>
        </w:rPr>
        <w:t>Dynamics 365 Additional Asset Management, 66</w:t>
      </w:r>
    </w:p>
    <w:p w14:paraId="07619BF7" w14:textId="77777777" w:rsidR="007C1067" w:rsidRDefault="007C1067">
      <w:pPr>
        <w:pStyle w:val="Index1"/>
        <w:tabs>
          <w:tab w:val="right" w:pos="5030"/>
        </w:tabs>
        <w:rPr>
          <w:noProof/>
        </w:rPr>
      </w:pPr>
      <w:r>
        <w:rPr>
          <w:noProof/>
        </w:rPr>
        <w:t>Dynamics 365 Business Central Device, 65</w:t>
      </w:r>
    </w:p>
    <w:p w14:paraId="46A9084E" w14:textId="77777777" w:rsidR="007C1067" w:rsidRDefault="007C1067">
      <w:pPr>
        <w:pStyle w:val="Index1"/>
        <w:tabs>
          <w:tab w:val="right" w:pos="5030"/>
        </w:tabs>
        <w:rPr>
          <w:noProof/>
        </w:rPr>
      </w:pPr>
      <w:r>
        <w:rPr>
          <w:noProof/>
        </w:rPr>
        <w:t>Dynamics 365 Business Central Premium/Essentials/Team Member, 64</w:t>
      </w:r>
    </w:p>
    <w:p w14:paraId="5DB06D4E" w14:textId="77777777" w:rsidR="007C1067" w:rsidRDefault="007C1067">
      <w:pPr>
        <w:pStyle w:val="Index1"/>
        <w:tabs>
          <w:tab w:val="right" w:pos="5030"/>
        </w:tabs>
        <w:rPr>
          <w:noProof/>
        </w:rPr>
      </w:pPr>
      <w:r>
        <w:rPr>
          <w:noProof/>
        </w:rPr>
        <w:t>Dynamics 365 Business Central Premium/Team Members Cloud papildinājums, 65</w:t>
      </w:r>
    </w:p>
    <w:p w14:paraId="545E226D" w14:textId="77777777" w:rsidR="007C1067" w:rsidRDefault="007C1067">
      <w:pPr>
        <w:pStyle w:val="Index1"/>
        <w:tabs>
          <w:tab w:val="right" w:pos="5030"/>
        </w:tabs>
        <w:rPr>
          <w:noProof/>
        </w:rPr>
      </w:pPr>
      <w:r>
        <w:rPr>
          <w:noProof/>
        </w:rPr>
        <w:t>Dynamics 365 Call Intelligence, 66</w:t>
      </w:r>
    </w:p>
    <w:p w14:paraId="3A5B8850" w14:textId="77777777" w:rsidR="007C1067" w:rsidRDefault="007C1067">
      <w:pPr>
        <w:pStyle w:val="Index1"/>
        <w:tabs>
          <w:tab w:val="right" w:pos="5030"/>
        </w:tabs>
        <w:rPr>
          <w:noProof/>
        </w:rPr>
      </w:pPr>
      <w:r>
        <w:rPr>
          <w:noProof/>
        </w:rPr>
        <w:t>Dynamics 365 Commerce, 65</w:t>
      </w:r>
    </w:p>
    <w:p w14:paraId="6489414C" w14:textId="77777777" w:rsidR="007C1067" w:rsidRDefault="007C1067">
      <w:pPr>
        <w:pStyle w:val="Index1"/>
        <w:tabs>
          <w:tab w:val="right" w:pos="5030"/>
        </w:tabs>
        <w:rPr>
          <w:noProof/>
        </w:rPr>
      </w:pPr>
      <w:r>
        <w:rPr>
          <w:noProof/>
        </w:rPr>
        <w:t>Dynamics 365 Commerce no SA, 65</w:t>
      </w:r>
    </w:p>
    <w:p w14:paraId="009AF175" w14:textId="77777777" w:rsidR="007C1067" w:rsidRDefault="007C1067">
      <w:pPr>
        <w:pStyle w:val="Index1"/>
        <w:tabs>
          <w:tab w:val="right" w:pos="5030"/>
        </w:tabs>
        <w:rPr>
          <w:noProof/>
        </w:rPr>
      </w:pPr>
      <w:r>
        <w:rPr>
          <w:noProof/>
        </w:rPr>
        <w:t>Dynamics 365 Commerce papildinājums, 65</w:t>
      </w:r>
    </w:p>
    <w:p w14:paraId="532DB7BF" w14:textId="77777777" w:rsidR="007C1067" w:rsidRDefault="007C1067">
      <w:pPr>
        <w:pStyle w:val="Index1"/>
        <w:tabs>
          <w:tab w:val="right" w:pos="5030"/>
        </w:tabs>
        <w:rPr>
          <w:noProof/>
        </w:rPr>
      </w:pPr>
      <w:r>
        <w:rPr>
          <w:noProof/>
        </w:rPr>
        <w:t>Dynamics 365 Commerce Ratings and Reviews, 65</w:t>
      </w:r>
    </w:p>
    <w:p w14:paraId="1BEEF49B" w14:textId="77777777" w:rsidR="007C1067" w:rsidRDefault="007C1067">
      <w:pPr>
        <w:pStyle w:val="Index1"/>
        <w:tabs>
          <w:tab w:val="right" w:pos="5030"/>
        </w:tabs>
        <w:rPr>
          <w:noProof/>
        </w:rPr>
      </w:pPr>
      <w:r>
        <w:rPr>
          <w:noProof/>
        </w:rPr>
        <w:t>Dynamics 365 Commerce Recommendations, 65</w:t>
      </w:r>
    </w:p>
    <w:p w14:paraId="392A918F" w14:textId="77777777" w:rsidR="007C1067" w:rsidRDefault="007C1067">
      <w:pPr>
        <w:pStyle w:val="Index1"/>
        <w:tabs>
          <w:tab w:val="right" w:pos="5030"/>
        </w:tabs>
        <w:rPr>
          <w:noProof/>
        </w:rPr>
      </w:pPr>
      <w:r>
        <w:rPr>
          <w:noProof/>
        </w:rPr>
        <w:t>Dynamics 365 Commerce Scale Unit – Cloud, 65</w:t>
      </w:r>
    </w:p>
    <w:p w14:paraId="311EFE15" w14:textId="77777777" w:rsidR="007C1067" w:rsidRDefault="007C1067">
      <w:pPr>
        <w:pStyle w:val="Index1"/>
        <w:tabs>
          <w:tab w:val="right" w:pos="5030"/>
        </w:tabs>
        <w:rPr>
          <w:noProof/>
        </w:rPr>
      </w:pPr>
      <w:r>
        <w:rPr>
          <w:noProof/>
        </w:rPr>
        <w:t>Dynamics 365 Customer Service, 20</w:t>
      </w:r>
    </w:p>
    <w:p w14:paraId="0D062B06" w14:textId="77777777" w:rsidR="007C1067" w:rsidRDefault="007C1067">
      <w:pPr>
        <w:pStyle w:val="Index1"/>
        <w:tabs>
          <w:tab w:val="right" w:pos="5030"/>
        </w:tabs>
        <w:rPr>
          <w:noProof/>
        </w:rPr>
      </w:pPr>
      <w:r>
        <w:rPr>
          <w:noProof/>
        </w:rPr>
        <w:t>Dynamics 365 Customer Service Enterprise, 65</w:t>
      </w:r>
    </w:p>
    <w:p w14:paraId="40AD2BEB" w14:textId="77777777" w:rsidR="007C1067" w:rsidRDefault="007C1067">
      <w:pPr>
        <w:pStyle w:val="Index1"/>
        <w:tabs>
          <w:tab w:val="right" w:pos="5030"/>
        </w:tabs>
        <w:rPr>
          <w:noProof/>
        </w:rPr>
      </w:pPr>
      <w:r>
        <w:rPr>
          <w:noProof/>
        </w:rPr>
        <w:t>Dynamics 365 Customer Service Insights, 65</w:t>
      </w:r>
    </w:p>
    <w:p w14:paraId="4E7AACB0" w14:textId="77777777" w:rsidR="007C1067" w:rsidRDefault="007C1067">
      <w:pPr>
        <w:pStyle w:val="Index1"/>
        <w:tabs>
          <w:tab w:val="right" w:pos="5030"/>
        </w:tabs>
        <w:rPr>
          <w:noProof/>
        </w:rPr>
      </w:pPr>
      <w:r>
        <w:rPr>
          <w:noProof/>
        </w:rPr>
        <w:t>Dynamics 365 Customer Service Insights papildu pieteikumi, 65</w:t>
      </w:r>
    </w:p>
    <w:p w14:paraId="533FBF5E" w14:textId="77777777" w:rsidR="007C1067" w:rsidRDefault="007C1067">
      <w:pPr>
        <w:pStyle w:val="Index1"/>
        <w:tabs>
          <w:tab w:val="right" w:pos="5030"/>
        </w:tabs>
        <w:rPr>
          <w:noProof/>
        </w:rPr>
      </w:pPr>
      <w:r>
        <w:rPr>
          <w:noProof/>
        </w:rPr>
        <w:t>Dynamics 365 Customer Service lokālā CAL, 20</w:t>
      </w:r>
    </w:p>
    <w:p w14:paraId="4F9D5469" w14:textId="77777777" w:rsidR="007C1067" w:rsidRDefault="007C1067">
      <w:pPr>
        <w:pStyle w:val="Index1"/>
        <w:tabs>
          <w:tab w:val="right" w:pos="5030"/>
        </w:tabs>
        <w:rPr>
          <w:noProof/>
        </w:rPr>
      </w:pPr>
      <w:r>
        <w:rPr>
          <w:noProof/>
        </w:rPr>
        <w:t>Dynamics 365 Customer Service lokālā CAL, 20</w:t>
      </w:r>
    </w:p>
    <w:p w14:paraId="61BC2320" w14:textId="77777777" w:rsidR="007C1067" w:rsidRDefault="007C1067">
      <w:pPr>
        <w:pStyle w:val="Index1"/>
        <w:tabs>
          <w:tab w:val="right" w:pos="5030"/>
        </w:tabs>
        <w:rPr>
          <w:noProof/>
        </w:rPr>
      </w:pPr>
      <w:r>
        <w:rPr>
          <w:noProof/>
        </w:rPr>
        <w:t>Dynamics 365 Customer Service Professional, 65</w:t>
      </w:r>
    </w:p>
    <w:p w14:paraId="099C5A72" w14:textId="77777777" w:rsidR="007C1067" w:rsidRDefault="007C1067">
      <w:pPr>
        <w:pStyle w:val="Index1"/>
        <w:tabs>
          <w:tab w:val="right" w:pos="5030"/>
        </w:tabs>
        <w:rPr>
          <w:noProof/>
        </w:rPr>
      </w:pPr>
      <w:r>
        <w:rPr>
          <w:noProof/>
        </w:rPr>
        <w:t>Dynamics 365 Customer Service tērzēšana (Dynamics 365 for Customer Service Chat), 66</w:t>
      </w:r>
    </w:p>
    <w:p w14:paraId="4E467665" w14:textId="77777777" w:rsidR="007C1067" w:rsidRDefault="007C1067">
      <w:pPr>
        <w:pStyle w:val="Index1"/>
        <w:tabs>
          <w:tab w:val="right" w:pos="5030"/>
        </w:tabs>
        <w:rPr>
          <w:noProof/>
        </w:rPr>
      </w:pPr>
      <w:r>
        <w:rPr>
          <w:noProof/>
        </w:rPr>
        <w:t>Dynamics 365 digitālā ziņojumapmaiņa, 66</w:t>
      </w:r>
    </w:p>
    <w:p w14:paraId="0038D644" w14:textId="77777777" w:rsidR="007C1067" w:rsidRDefault="007C1067">
      <w:pPr>
        <w:pStyle w:val="Index1"/>
        <w:tabs>
          <w:tab w:val="right" w:pos="5030"/>
        </w:tabs>
        <w:rPr>
          <w:noProof/>
        </w:rPr>
      </w:pPr>
      <w:r>
        <w:rPr>
          <w:noProof/>
        </w:rPr>
        <w:t>Dynamics 365 eCommerce Tier, 65</w:t>
      </w:r>
    </w:p>
    <w:p w14:paraId="1F808C74" w14:textId="77777777" w:rsidR="007C1067" w:rsidRDefault="007C1067">
      <w:pPr>
        <w:pStyle w:val="Index1"/>
        <w:tabs>
          <w:tab w:val="right" w:pos="5030"/>
        </w:tabs>
        <w:rPr>
          <w:noProof/>
        </w:rPr>
      </w:pPr>
      <w:r>
        <w:rPr>
          <w:noProof/>
        </w:rPr>
        <w:t>Dynamics 365 eCommerce Tier Overage, 65</w:t>
      </w:r>
    </w:p>
    <w:p w14:paraId="2198F5E4" w14:textId="77777777" w:rsidR="007C1067" w:rsidRDefault="007C1067">
      <w:pPr>
        <w:pStyle w:val="Index1"/>
        <w:tabs>
          <w:tab w:val="right" w:pos="5030"/>
        </w:tabs>
        <w:rPr>
          <w:noProof/>
        </w:rPr>
      </w:pPr>
      <w:r>
        <w:rPr>
          <w:noProof/>
        </w:rPr>
        <w:t>Dynamics 365 Field Service, 65</w:t>
      </w:r>
    </w:p>
    <w:p w14:paraId="041DF317" w14:textId="77777777" w:rsidR="007C1067" w:rsidRDefault="007C1067">
      <w:pPr>
        <w:pStyle w:val="Index1"/>
        <w:tabs>
          <w:tab w:val="right" w:pos="5030"/>
        </w:tabs>
        <w:rPr>
          <w:noProof/>
        </w:rPr>
      </w:pPr>
      <w:r>
        <w:rPr>
          <w:noProof/>
        </w:rPr>
        <w:t>Dynamics 365 Field Service Apakšuzņēmējs, 66</w:t>
      </w:r>
    </w:p>
    <w:p w14:paraId="0C0362DF" w14:textId="77777777" w:rsidR="007C1067" w:rsidRDefault="007C1067">
      <w:pPr>
        <w:pStyle w:val="Index1"/>
        <w:tabs>
          <w:tab w:val="right" w:pos="5030"/>
        </w:tabs>
        <w:rPr>
          <w:noProof/>
        </w:rPr>
      </w:pPr>
      <w:r>
        <w:rPr>
          <w:noProof/>
        </w:rPr>
        <w:t>Dynamics 365 Finance, 20, 65</w:t>
      </w:r>
    </w:p>
    <w:p w14:paraId="78F4AA3F" w14:textId="77777777" w:rsidR="007C1067" w:rsidRDefault="007C1067">
      <w:pPr>
        <w:pStyle w:val="Index1"/>
        <w:tabs>
          <w:tab w:val="right" w:pos="5030"/>
        </w:tabs>
        <w:rPr>
          <w:noProof/>
        </w:rPr>
      </w:pPr>
      <w:r>
        <w:rPr>
          <w:noProof/>
        </w:rPr>
        <w:t>Dynamics 365 Finance No SA, 65</w:t>
      </w:r>
    </w:p>
    <w:p w14:paraId="5D343DA7" w14:textId="77777777" w:rsidR="007C1067" w:rsidRDefault="007C1067">
      <w:pPr>
        <w:pStyle w:val="Index1"/>
        <w:tabs>
          <w:tab w:val="right" w:pos="5030"/>
        </w:tabs>
        <w:rPr>
          <w:noProof/>
        </w:rPr>
      </w:pPr>
      <w:r>
        <w:rPr>
          <w:noProof/>
        </w:rPr>
        <w:t>Dynamics 365 Finance papildinājums, 65</w:t>
      </w:r>
    </w:p>
    <w:p w14:paraId="382E18CB" w14:textId="77777777" w:rsidR="007C1067" w:rsidRDefault="007C1067">
      <w:pPr>
        <w:pStyle w:val="Index1"/>
        <w:tabs>
          <w:tab w:val="right" w:pos="5030"/>
        </w:tabs>
        <w:rPr>
          <w:noProof/>
        </w:rPr>
      </w:pPr>
      <w:r>
        <w:rPr>
          <w:noProof/>
        </w:rPr>
        <w:t>Dynamics 365 for Customer Insights, 65</w:t>
      </w:r>
    </w:p>
    <w:p w14:paraId="5B79F784" w14:textId="77777777" w:rsidR="007C1067" w:rsidRDefault="007C1067">
      <w:pPr>
        <w:pStyle w:val="Index1"/>
        <w:tabs>
          <w:tab w:val="right" w:pos="5030"/>
        </w:tabs>
        <w:rPr>
          <w:noProof/>
        </w:rPr>
      </w:pPr>
      <w:r>
        <w:rPr>
          <w:noProof/>
        </w:rPr>
        <w:t>Dynamics 365 for Customer Insights papildu profili, 65</w:t>
      </w:r>
    </w:p>
    <w:p w14:paraId="71195FA3" w14:textId="77777777" w:rsidR="007C1067" w:rsidRDefault="007C1067">
      <w:pPr>
        <w:pStyle w:val="Index1"/>
        <w:tabs>
          <w:tab w:val="right" w:pos="5030"/>
        </w:tabs>
        <w:rPr>
          <w:noProof/>
        </w:rPr>
      </w:pPr>
      <w:r>
        <w:rPr>
          <w:noProof/>
        </w:rPr>
        <w:t>Dynamics 365 for Field Service — resursu plānošanas optimizācija, 66</w:t>
      </w:r>
    </w:p>
    <w:p w14:paraId="7576E480" w14:textId="77777777" w:rsidR="007C1067" w:rsidRDefault="007C1067">
      <w:pPr>
        <w:pStyle w:val="Index1"/>
        <w:tabs>
          <w:tab w:val="right" w:pos="5030"/>
        </w:tabs>
        <w:rPr>
          <w:noProof/>
        </w:rPr>
      </w:pPr>
      <w:r>
        <w:rPr>
          <w:noProof/>
        </w:rPr>
        <w:t>Dynamics 365 for Project Service Automation, 65</w:t>
      </w:r>
    </w:p>
    <w:p w14:paraId="6D28FF1A" w14:textId="77777777" w:rsidR="007C1067" w:rsidRDefault="007C1067">
      <w:pPr>
        <w:pStyle w:val="Index1"/>
        <w:tabs>
          <w:tab w:val="right" w:pos="5030"/>
        </w:tabs>
        <w:rPr>
          <w:noProof/>
        </w:rPr>
      </w:pPr>
      <w:r>
        <w:rPr>
          <w:noProof/>
        </w:rPr>
        <w:t>Dynamics 365 Fraud Protection, 66</w:t>
      </w:r>
    </w:p>
    <w:p w14:paraId="58CF8B58" w14:textId="77777777" w:rsidR="007C1067" w:rsidRDefault="007C1067">
      <w:pPr>
        <w:pStyle w:val="Index1"/>
        <w:tabs>
          <w:tab w:val="right" w:pos="5030"/>
        </w:tabs>
        <w:rPr>
          <w:noProof/>
        </w:rPr>
      </w:pPr>
      <w:r>
        <w:rPr>
          <w:noProof/>
        </w:rPr>
        <w:t>Dynamics 365 Fraud Protection papildu novērtējumi, 66</w:t>
      </w:r>
    </w:p>
    <w:p w14:paraId="2D219566" w14:textId="77777777" w:rsidR="007C1067" w:rsidRDefault="007C1067">
      <w:pPr>
        <w:pStyle w:val="Index1"/>
        <w:tabs>
          <w:tab w:val="right" w:pos="5030"/>
        </w:tabs>
        <w:rPr>
          <w:noProof/>
        </w:rPr>
      </w:pPr>
      <w:r>
        <w:rPr>
          <w:noProof/>
        </w:rPr>
        <w:t>Dynamics 365 Guides, 66</w:t>
      </w:r>
    </w:p>
    <w:p w14:paraId="7C6D2924" w14:textId="77777777" w:rsidR="007C1067" w:rsidRDefault="007C1067">
      <w:pPr>
        <w:pStyle w:val="Index1"/>
        <w:tabs>
          <w:tab w:val="right" w:pos="5030"/>
        </w:tabs>
        <w:rPr>
          <w:noProof/>
        </w:rPr>
      </w:pPr>
      <w:r>
        <w:rPr>
          <w:noProof/>
        </w:rPr>
        <w:t>Dynamics 365 Human Resources, 65</w:t>
      </w:r>
    </w:p>
    <w:p w14:paraId="02D04809" w14:textId="77777777" w:rsidR="007C1067" w:rsidRDefault="007C1067">
      <w:pPr>
        <w:pStyle w:val="Index1"/>
        <w:tabs>
          <w:tab w:val="right" w:pos="5030"/>
        </w:tabs>
        <w:rPr>
          <w:noProof/>
        </w:rPr>
      </w:pPr>
      <w:r>
        <w:rPr>
          <w:noProof/>
        </w:rPr>
        <w:t>Dynamics 365 Human Resources no SA, 65</w:t>
      </w:r>
    </w:p>
    <w:p w14:paraId="0B6841C9" w14:textId="77777777" w:rsidR="007C1067" w:rsidRDefault="007C1067">
      <w:pPr>
        <w:pStyle w:val="Index1"/>
        <w:tabs>
          <w:tab w:val="right" w:pos="5030"/>
        </w:tabs>
        <w:rPr>
          <w:noProof/>
        </w:rPr>
      </w:pPr>
      <w:r>
        <w:rPr>
          <w:noProof/>
        </w:rPr>
        <w:t>Dynamics 365 Human Resources pašapkalpošanās, 65</w:t>
      </w:r>
    </w:p>
    <w:p w14:paraId="39B07E8F" w14:textId="77777777" w:rsidR="007C1067" w:rsidRDefault="007C1067">
      <w:pPr>
        <w:pStyle w:val="Index1"/>
        <w:tabs>
          <w:tab w:val="right" w:pos="5030"/>
        </w:tabs>
        <w:rPr>
          <w:noProof/>
        </w:rPr>
      </w:pPr>
      <w:r>
        <w:rPr>
          <w:noProof/>
        </w:rPr>
        <w:t>Dynamics 365 Human Resources smilškaste, 65</w:t>
      </w:r>
    </w:p>
    <w:p w14:paraId="42F409CF" w14:textId="77777777" w:rsidR="007C1067" w:rsidRDefault="007C1067">
      <w:pPr>
        <w:pStyle w:val="Index1"/>
        <w:tabs>
          <w:tab w:val="right" w:pos="5030"/>
        </w:tabs>
        <w:rPr>
          <w:noProof/>
        </w:rPr>
      </w:pPr>
      <w:r>
        <w:rPr>
          <w:noProof/>
        </w:rPr>
        <w:t>Dynamics 365 IoT Intelligence papildu mašīnas, 65</w:t>
      </w:r>
    </w:p>
    <w:p w14:paraId="27291AE6" w14:textId="77777777" w:rsidR="007C1067" w:rsidRDefault="007C1067">
      <w:pPr>
        <w:pStyle w:val="Index1"/>
        <w:tabs>
          <w:tab w:val="right" w:pos="5030"/>
        </w:tabs>
        <w:rPr>
          <w:noProof/>
        </w:rPr>
      </w:pPr>
      <w:r>
        <w:rPr>
          <w:noProof/>
        </w:rPr>
        <w:t>Dynamics 365 IoT Intelligence Scenario, 65</w:t>
      </w:r>
    </w:p>
    <w:p w14:paraId="6EF9B514" w14:textId="77777777" w:rsidR="007C1067" w:rsidRDefault="007C1067">
      <w:pPr>
        <w:pStyle w:val="Index1"/>
        <w:tabs>
          <w:tab w:val="right" w:pos="5030"/>
        </w:tabs>
        <w:rPr>
          <w:noProof/>
        </w:rPr>
      </w:pPr>
      <w:r>
        <w:rPr>
          <w:noProof/>
        </w:rPr>
        <w:t>Dynamics 365 klientu apkalpošanas tērzēšana, 66</w:t>
      </w:r>
    </w:p>
    <w:p w14:paraId="7CA4C410" w14:textId="77777777" w:rsidR="007C1067" w:rsidRDefault="007C1067">
      <w:pPr>
        <w:pStyle w:val="Index1"/>
        <w:tabs>
          <w:tab w:val="right" w:pos="5030"/>
        </w:tabs>
        <w:rPr>
          <w:noProof/>
        </w:rPr>
      </w:pPr>
      <w:r>
        <w:rPr>
          <w:noProof/>
        </w:rPr>
        <w:t>Dynamics 365 klientu apkalpošanas tērzēšanas noslodze, 66</w:t>
      </w:r>
    </w:p>
    <w:p w14:paraId="58028722" w14:textId="77777777" w:rsidR="007C1067" w:rsidRDefault="007C1067">
      <w:pPr>
        <w:pStyle w:val="Index1"/>
        <w:tabs>
          <w:tab w:val="right" w:pos="5030"/>
        </w:tabs>
        <w:rPr>
          <w:noProof/>
        </w:rPr>
      </w:pPr>
      <w:r>
        <w:rPr>
          <w:noProof/>
        </w:rPr>
        <w:t>Dynamics 365 Layout, 66</w:t>
      </w:r>
    </w:p>
    <w:p w14:paraId="7406FDCA" w14:textId="77777777" w:rsidR="007C1067" w:rsidRDefault="007C1067">
      <w:pPr>
        <w:pStyle w:val="Index1"/>
        <w:tabs>
          <w:tab w:val="right" w:pos="5030"/>
        </w:tabs>
        <w:rPr>
          <w:noProof/>
        </w:rPr>
      </w:pPr>
      <w:r>
        <w:rPr>
          <w:noProof/>
        </w:rPr>
        <w:t>Dynamics 365 Marketing, 65</w:t>
      </w:r>
    </w:p>
    <w:p w14:paraId="4B431170" w14:textId="77777777" w:rsidR="007C1067" w:rsidRDefault="007C1067">
      <w:pPr>
        <w:pStyle w:val="Index1"/>
        <w:tabs>
          <w:tab w:val="right" w:pos="5030"/>
        </w:tabs>
        <w:rPr>
          <w:noProof/>
        </w:rPr>
      </w:pPr>
      <w:r>
        <w:rPr>
          <w:noProof/>
        </w:rPr>
        <w:t>Dynamics 365 Marketing papildu kontaktinformācija, 65</w:t>
      </w:r>
    </w:p>
    <w:p w14:paraId="6700D49F" w14:textId="77777777" w:rsidR="007C1067" w:rsidRDefault="007C1067">
      <w:pPr>
        <w:pStyle w:val="Index1"/>
        <w:tabs>
          <w:tab w:val="right" w:pos="5030"/>
        </w:tabs>
        <w:rPr>
          <w:noProof/>
        </w:rPr>
      </w:pPr>
      <w:r>
        <w:rPr>
          <w:noProof/>
        </w:rPr>
        <w:t>Dynamics 365 Marketing papildu neražošanas programma, 65</w:t>
      </w:r>
    </w:p>
    <w:p w14:paraId="25E9B6EC" w14:textId="77777777" w:rsidR="007C1067" w:rsidRDefault="007C1067">
      <w:pPr>
        <w:pStyle w:val="Index1"/>
        <w:tabs>
          <w:tab w:val="right" w:pos="5030"/>
        </w:tabs>
        <w:rPr>
          <w:noProof/>
        </w:rPr>
      </w:pPr>
      <w:r>
        <w:rPr>
          <w:noProof/>
        </w:rPr>
        <w:t>Dynamics 365 Operations Activity, 20, 65</w:t>
      </w:r>
    </w:p>
    <w:p w14:paraId="121B4970" w14:textId="77777777" w:rsidR="007C1067" w:rsidRDefault="007C1067">
      <w:pPr>
        <w:pStyle w:val="Index1"/>
        <w:tabs>
          <w:tab w:val="right" w:pos="5030"/>
        </w:tabs>
        <w:rPr>
          <w:noProof/>
        </w:rPr>
      </w:pPr>
      <w:r>
        <w:rPr>
          <w:noProof/>
        </w:rPr>
        <w:t>Dynamics 365 Operations Activity lokālā CAL, 20</w:t>
      </w:r>
    </w:p>
    <w:p w14:paraId="3BDD0F07" w14:textId="77777777" w:rsidR="007C1067" w:rsidRDefault="007C1067">
      <w:pPr>
        <w:pStyle w:val="Index1"/>
        <w:tabs>
          <w:tab w:val="right" w:pos="5030"/>
        </w:tabs>
        <w:rPr>
          <w:noProof/>
        </w:rPr>
      </w:pPr>
      <w:r>
        <w:rPr>
          <w:noProof/>
        </w:rPr>
        <w:t>Dynamics 365 Operations Activity No SA, 65</w:t>
      </w:r>
    </w:p>
    <w:p w14:paraId="2A964202" w14:textId="77777777" w:rsidR="007C1067" w:rsidRDefault="007C1067">
      <w:pPr>
        <w:pStyle w:val="Index1"/>
        <w:tabs>
          <w:tab w:val="right" w:pos="5030"/>
        </w:tabs>
        <w:rPr>
          <w:noProof/>
        </w:rPr>
      </w:pPr>
      <w:r>
        <w:rPr>
          <w:noProof/>
        </w:rPr>
        <w:t>Dynamics 365 Operations Activity papildinājums, 65</w:t>
      </w:r>
    </w:p>
    <w:p w14:paraId="616EFE9F" w14:textId="77777777" w:rsidR="007C1067" w:rsidRDefault="007C1067">
      <w:pPr>
        <w:pStyle w:val="Index1"/>
        <w:tabs>
          <w:tab w:val="right" w:pos="5030"/>
        </w:tabs>
        <w:rPr>
          <w:noProof/>
        </w:rPr>
      </w:pPr>
      <w:r>
        <w:rPr>
          <w:noProof/>
        </w:rPr>
        <w:t>Dynamics 365 Operations Device, 20, 65</w:t>
      </w:r>
    </w:p>
    <w:p w14:paraId="7A2B06EE" w14:textId="77777777" w:rsidR="007C1067" w:rsidRDefault="007C1067">
      <w:pPr>
        <w:pStyle w:val="Index1"/>
        <w:tabs>
          <w:tab w:val="right" w:pos="5030"/>
        </w:tabs>
        <w:rPr>
          <w:noProof/>
        </w:rPr>
      </w:pPr>
      <w:r>
        <w:rPr>
          <w:noProof/>
        </w:rPr>
        <w:t>Dynamics 365 Operations Device lokālā CAL, 20</w:t>
      </w:r>
    </w:p>
    <w:p w14:paraId="5FB5CB40" w14:textId="77777777" w:rsidR="007C1067" w:rsidRDefault="007C1067">
      <w:pPr>
        <w:pStyle w:val="Index1"/>
        <w:tabs>
          <w:tab w:val="right" w:pos="5030"/>
        </w:tabs>
        <w:rPr>
          <w:noProof/>
        </w:rPr>
      </w:pPr>
      <w:r>
        <w:rPr>
          <w:noProof/>
        </w:rPr>
        <w:t>Dynamics 365 Operations Device No SA, 65</w:t>
      </w:r>
    </w:p>
    <w:p w14:paraId="5C433A94" w14:textId="77777777" w:rsidR="007C1067" w:rsidRDefault="007C1067">
      <w:pPr>
        <w:pStyle w:val="Index1"/>
        <w:tabs>
          <w:tab w:val="right" w:pos="5030"/>
        </w:tabs>
        <w:rPr>
          <w:noProof/>
        </w:rPr>
      </w:pPr>
      <w:r>
        <w:rPr>
          <w:noProof/>
        </w:rPr>
        <w:t>Dynamics 365 Operations Device papildinājums, 65</w:t>
      </w:r>
    </w:p>
    <w:p w14:paraId="1A2B21ED" w14:textId="77777777" w:rsidR="007C1067" w:rsidRDefault="007C1067">
      <w:pPr>
        <w:pStyle w:val="Index1"/>
        <w:tabs>
          <w:tab w:val="right" w:pos="5030"/>
        </w:tabs>
        <w:rPr>
          <w:noProof/>
        </w:rPr>
      </w:pPr>
      <w:r>
        <w:rPr>
          <w:noProof/>
        </w:rPr>
        <w:t>Dynamics 365 Operations lokālā CAL, 20</w:t>
      </w:r>
    </w:p>
    <w:p w14:paraId="03C132A1" w14:textId="77777777" w:rsidR="007C1067" w:rsidRDefault="007C1067">
      <w:pPr>
        <w:pStyle w:val="Index1"/>
        <w:tabs>
          <w:tab w:val="right" w:pos="5030"/>
        </w:tabs>
        <w:rPr>
          <w:noProof/>
        </w:rPr>
      </w:pPr>
      <w:r>
        <w:rPr>
          <w:noProof/>
        </w:rPr>
        <w:t>Dynamics 365 Operations pasūtījumu līnijas, 65</w:t>
      </w:r>
    </w:p>
    <w:p w14:paraId="25C00070" w14:textId="77777777" w:rsidR="007C1067" w:rsidRDefault="007C1067">
      <w:pPr>
        <w:pStyle w:val="Index1"/>
        <w:tabs>
          <w:tab w:val="right" w:pos="5030"/>
        </w:tabs>
        <w:rPr>
          <w:noProof/>
        </w:rPr>
      </w:pPr>
      <w:r>
        <w:rPr>
          <w:noProof/>
        </w:rPr>
        <w:t>Dynamics 365 Operations Server, 20, 92</w:t>
      </w:r>
    </w:p>
    <w:p w14:paraId="51DD9A22" w14:textId="77777777" w:rsidR="007C1067" w:rsidRDefault="007C1067">
      <w:pPr>
        <w:pStyle w:val="Index1"/>
        <w:tabs>
          <w:tab w:val="right" w:pos="5030"/>
        </w:tabs>
        <w:rPr>
          <w:noProof/>
        </w:rPr>
      </w:pPr>
      <w:r>
        <w:rPr>
          <w:noProof/>
        </w:rPr>
        <w:t>Dynamics 365 Pro tiešais atbalsts, 66</w:t>
      </w:r>
    </w:p>
    <w:p w14:paraId="3D6EF533" w14:textId="77777777" w:rsidR="007C1067" w:rsidRDefault="007C1067">
      <w:pPr>
        <w:pStyle w:val="Index1"/>
        <w:tabs>
          <w:tab w:val="right" w:pos="5030"/>
        </w:tabs>
        <w:rPr>
          <w:noProof/>
        </w:rPr>
      </w:pPr>
      <w:r>
        <w:rPr>
          <w:noProof/>
        </w:rPr>
        <w:t>Dynamics 365 Remote Assist, 66</w:t>
      </w:r>
    </w:p>
    <w:p w14:paraId="64C1801D" w14:textId="77777777" w:rsidR="007C1067" w:rsidRDefault="007C1067">
      <w:pPr>
        <w:pStyle w:val="Index1"/>
        <w:tabs>
          <w:tab w:val="right" w:pos="5030"/>
        </w:tabs>
        <w:rPr>
          <w:noProof/>
        </w:rPr>
      </w:pPr>
      <w:r>
        <w:rPr>
          <w:noProof/>
        </w:rPr>
        <w:t>Dynamics 365 Sales, 20</w:t>
      </w:r>
    </w:p>
    <w:p w14:paraId="6E5CC986" w14:textId="77777777" w:rsidR="007C1067" w:rsidRDefault="007C1067">
      <w:pPr>
        <w:pStyle w:val="Index1"/>
        <w:tabs>
          <w:tab w:val="right" w:pos="5030"/>
        </w:tabs>
        <w:rPr>
          <w:noProof/>
        </w:rPr>
      </w:pPr>
      <w:r>
        <w:rPr>
          <w:noProof/>
        </w:rPr>
        <w:t>Dynamics 365 Sales Enterprise, 65</w:t>
      </w:r>
    </w:p>
    <w:p w14:paraId="78AC1695" w14:textId="77777777" w:rsidR="007C1067" w:rsidRDefault="007C1067">
      <w:pPr>
        <w:pStyle w:val="Index1"/>
        <w:tabs>
          <w:tab w:val="right" w:pos="5030"/>
        </w:tabs>
        <w:rPr>
          <w:noProof/>
        </w:rPr>
      </w:pPr>
      <w:r>
        <w:rPr>
          <w:noProof/>
        </w:rPr>
        <w:t>Dynamics 365 Sales Insights, 65</w:t>
      </w:r>
    </w:p>
    <w:p w14:paraId="7CEB4A89" w14:textId="77777777" w:rsidR="007C1067" w:rsidRDefault="007C1067">
      <w:pPr>
        <w:pStyle w:val="Index1"/>
        <w:tabs>
          <w:tab w:val="right" w:pos="5030"/>
        </w:tabs>
        <w:rPr>
          <w:noProof/>
        </w:rPr>
      </w:pPr>
      <w:r>
        <w:rPr>
          <w:noProof/>
        </w:rPr>
        <w:t>Dynamics 365 Sales lokālā CAL, 20</w:t>
      </w:r>
    </w:p>
    <w:p w14:paraId="69976613" w14:textId="77777777" w:rsidR="007C1067" w:rsidRDefault="007C1067">
      <w:pPr>
        <w:pStyle w:val="Index1"/>
        <w:tabs>
          <w:tab w:val="right" w:pos="5030"/>
        </w:tabs>
        <w:rPr>
          <w:noProof/>
        </w:rPr>
      </w:pPr>
      <w:r>
        <w:rPr>
          <w:noProof/>
        </w:rPr>
        <w:t>Dynamics 365 Sales Professional, 65</w:t>
      </w:r>
    </w:p>
    <w:p w14:paraId="7033CDED" w14:textId="77777777" w:rsidR="007C1067" w:rsidRDefault="007C1067">
      <w:pPr>
        <w:pStyle w:val="Index1"/>
        <w:tabs>
          <w:tab w:val="right" w:pos="5030"/>
        </w:tabs>
        <w:rPr>
          <w:noProof/>
        </w:rPr>
      </w:pPr>
      <w:r>
        <w:rPr>
          <w:noProof/>
        </w:rPr>
        <w:t>Dynamics 365 Supply Chain Management, 20, 65</w:t>
      </w:r>
    </w:p>
    <w:p w14:paraId="0E6FF3F0" w14:textId="77777777" w:rsidR="007C1067" w:rsidRDefault="007C1067">
      <w:pPr>
        <w:pStyle w:val="Index1"/>
        <w:tabs>
          <w:tab w:val="right" w:pos="5030"/>
        </w:tabs>
        <w:rPr>
          <w:noProof/>
        </w:rPr>
      </w:pPr>
      <w:r>
        <w:rPr>
          <w:noProof/>
        </w:rPr>
        <w:t>Dynamics 365 Supply Chain Management No SA, 65</w:t>
      </w:r>
    </w:p>
    <w:p w14:paraId="77EDF4F5" w14:textId="77777777" w:rsidR="007C1067" w:rsidRDefault="007C1067">
      <w:pPr>
        <w:pStyle w:val="Index1"/>
        <w:tabs>
          <w:tab w:val="right" w:pos="5030"/>
        </w:tabs>
        <w:rPr>
          <w:noProof/>
        </w:rPr>
      </w:pPr>
      <w:r>
        <w:rPr>
          <w:noProof/>
        </w:rPr>
        <w:t>Dynamics 365 Supply Chain Management papildinājums, 65</w:t>
      </w:r>
    </w:p>
    <w:p w14:paraId="7EDB52BC" w14:textId="77777777" w:rsidR="007C1067" w:rsidRDefault="007C1067">
      <w:pPr>
        <w:pStyle w:val="Index1"/>
        <w:tabs>
          <w:tab w:val="right" w:pos="5030"/>
        </w:tabs>
        <w:rPr>
          <w:noProof/>
        </w:rPr>
      </w:pPr>
      <w:r>
        <w:rPr>
          <w:noProof/>
        </w:rPr>
        <w:t>Dynamics 365 Team Members, 20, 65</w:t>
      </w:r>
    </w:p>
    <w:p w14:paraId="3F0200B1" w14:textId="77777777" w:rsidR="007C1067" w:rsidRDefault="007C1067">
      <w:pPr>
        <w:pStyle w:val="Index1"/>
        <w:tabs>
          <w:tab w:val="right" w:pos="5030"/>
        </w:tabs>
        <w:rPr>
          <w:noProof/>
        </w:rPr>
      </w:pPr>
      <w:r>
        <w:rPr>
          <w:noProof/>
        </w:rPr>
        <w:t>Dynamics 365 Team Members lokālā CAL, 20</w:t>
      </w:r>
    </w:p>
    <w:p w14:paraId="4AE14CA8" w14:textId="77777777" w:rsidR="007C1067" w:rsidRDefault="007C1067">
      <w:pPr>
        <w:pStyle w:val="Index1"/>
        <w:tabs>
          <w:tab w:val="right" w:pos="5030"/>
        </w:tabs>
        <w:rPr>
          <w:noProof/>
        </w:rPr>
      </w:pPr>
      <w:r>
        <w:rPr>
          <w:noProof/>
        </w:rPr>
        <w:t>Dynamics 365 Team Members No SA, 65</w:t>
      </w:r>
    </w:p>
    <w:p w14:paraId="4046B860" w14:textId="77777777" w:rsidR="007C1067" w:rsidRDefault="007C1067">
      <w:pPr>
        <w:pStyle w:val="Index1"/>
        <w:tabs>
          <w:tab w:val="right" w:pos="5030"/>
        </w:tabs>
        <w:rPr>
          <w:noProof/>
        </w:rPr>
      </w:pPr>
      <w:r>
        <w:rPr>
          <w:noProof/>
        </w:rPr>
        <w:t>Dynamics 365 Team Members papildinājums, 65</w:t>
      </w:r>
    </w:p>
    <w:p w14:paraId="741C1190" w14:textId="77777777" w:rsidR="007C1067" w:rsidRDefault="007C1067">
      <w:pPr>
        <w:pStyle w:val="Index1"/>
        <w:tabs>
          <w:tab w:val="right" w:pos="5030"/>
        </w:tabs>
        <w:rPr>
          <w:noProof/>
        </w:rPr>
      </w:pPr>
      <w:r>
        <w:rPr>
          <w:noProof/>
        </w:rPr>
        <w:t>Dynamics 365 Unified Operations — papildu datu bāzes ietilpība, 66</w:t>
      </w:r>
    </w:p>
    <w:p w14:paraId="73DAC795" w14:textId="77777777" w:rsidR="007C1067" w:rsidRDefault="007C1067">
      <w:pPr>
        <w:pStyle w:val="Index1"/>
        <w:tabs>
          <w:tab w:val="right" w:pos="5030"/>
        </w:tabs>
        <w:rPr>
          <w:noProof/>
        </w:rPr>
      </w:pPr>
      <w:r>
        <w:rPr>
          <w:noProof/>
        </w:rPr>
        <w:t>Dynamics 365 Unified Operations — papildu failu ietilpība, 66</w:t>
      </w:r>
    </w:p>
    <w:p w14:paraId="2B278C27" w14:textId="77777777" w:rsidR="007C1067" w:rsidRDefault="007C1067">
      <w:pPr>
        <w:pStyle w:val="Index1"/>
        <w:tabs>
          <w:tab w:val="right" w:pos="5030"/>
        </w:tabs>
        <w:rPr>
          <w:noProof/>
        </w:rPr>
      </w:pPr>
      <w:r>
        <w:rPr>
          <w:noProof/>
        </w:rPr>
        <w:t>Dynamics 365 Unified Operations plāns — papildu datu bāzes krātuve, 66</w:t>
      </w:r>
    </w:p>
    <w:p w14:paraId="273872BC" w14:textId="77777777" w:rsidR="007C1067" w:rsidRDefault="007C1067">
      <w:pPr>
        <w:pStyle w:val="Index1"/>
        <w:tabs>
          <w:tab w:val="right" w:pos="5030"/>
        </w:tabs>
        <w:rPr>
          <w:noProof/>
        </w:rPr>
      </w:pPr>
      <w:r>
        <w:rPr>
          <w:noProof/>
        </w:rPr>
        <w:t>Dynamics 365 Unified Operations plāns — papildu failu krātuve, 66</w:t>
      </w:r>
    </w:p>
    <w:p w14:paraId="3B966379" w14:textId="77777777" w:rsidR="007C1067" w:rsidRDefault="007C1067">
      <w:pPr>
        <w:pStyle w:val="Index1"/>
        <w:tabs>
          <w:tab w:val="right" w:pos="5030"/>
        </w:tabs>
        <w:rPr>
          <w:noProof/>
        </w:rPr>
      </w:pPr>
      <w:r>
        <w:rPr>
          <w:noProof/>
        </w:rPr>
        <w:t>Dynamics 365 Unified Operations plāns — smilškastes 1.–5. pakāpe, 66</w:t>
      </w:r>
    </w:p>
    <w:p w14:paraId="1372F63F" w14:textId="77777777" w:rsidR="007C1067" w:rsidRDefault="007C1067">
      <w:pPr>
        <w:pStyle w:val="Index1"/>
        <w:tabs>
          <w:tab w:val="right" w:pos="5030"/>
        </w:tabs>
        <w:rPr>
          <w:noProof/>
        </w:rPr>
      </w:pPr>
      <w:r>
        <w:rPr>
          <w:noProof/>
        </w:rPr>
        <w:t>Dynamics 365 Virtual Agent for Customer Service, 66</w:t>
      </w:r>
    </w:p>
    <w:p w14:paraId="3C5D87D5" w14:textId="77777777" w:rsidR="007C1067" w:rsidRDefault="007C1067">
      <w:pPr>
        <w:pStyle w:val="Index1"/>
        <w:tabs>
          <w:tab w:val="right" w:pos="5030"/>
        </w:tabs>
        <w:rPr>
          <w:noProof/>
        </w:rPr>
      </w:pPr>
      <w:r>
        <w:rPr>
          <w:noProof/>
        </w:rPr>
        <w:t>Dynamics 365 Virtual Agent tērzēšanas sesijas papildinājums, 66</w:t>
      </w:r>
    </w:p>
    <w:p w14:paraId="6B30D204" w14:textId="77777777" w:rsidR="007C1067" w:rsidRDefault="007C1067">
      <w:pPr>
        <w:pStyle w:val="Index1"/>
        <w:tabs>
          <w:tab w:val="right" w:pos="5030"/>
        </w:tabs>
        <w:rPr>
          <w:noProof/>
        </w:rPr>
      </w:pPr>
      <w:r>
        <w:rPr>
          <w:noProof/>
        </w:rPr>
        <w:t>Dynamics AX 2012 R2, 20</w:t>
      </w:r>
    </w:p>
    <w:p w14:paraId="4AF5C2E9" w14:textId="77777777" w:rsidR="007C1067" w:rsidRDefault="007C1067">
      <w:pPr>
        <w:pStyle w:val="Index1"/>
        <w:tabs>
          <w:tab w:val="right" w:pos="5030"/>
        </w:tabs>
        <w:rPr>
          <w:noProof/>
        </w:rPr>
      </w:pPr>
      <w:r>
        <w:rPr>
          <w:noProof/>
        </w:rPr>
        <w:t>Dynamics AX 2012 R3, 20</w:t>
      </w:r>
    </w:p>
    <w:p w14:paraId="51434E5E" w14:textId="77777777" w:rsidR="007C1067" w:rsidRDefault="007C1067">
      <w:pPr>
        <w:pStyle w:val="Index1"/>
        <w:tabs>
          <w:tab w:val="right" w:pos="5030"/>
        </w:tabs>
        <w:rPr>
          <w:noProof/>
        </w:rPr>
      </w:pPr>
      <w:r>
        <w:rPr>
          <w:noProof/>
        </w:rPr>
        <w:t>Dynamics CRM 2015, 20</w:t>
      </w:r>
    </w:p>
    <w:p w14:paraId="1E22514E" w14:textId="77777777" w:rsidR="007C1067" w:rsidRDefault="007C1067">
      <w:pPr>
        <w:pStyle w:val="Index1"/>
        <w:tabs>
          <w:tab w:val="right" w:pos="5030"/>
        </w:tabs>
        <w:rPr>
          <w:noProof/>
        </w:rPr>
      </w:pPr>
      <w:r>
        <w:rPr>
          <w:noProof/>
        </w:rPr>
        <w:t>Dynamics CRM 2016, 20</w:t>
      </w:r>
    </w:p>
    <w:p w14:paraId="2595D90E" w14:textId="77777777" w:rsidR="007C1067" w:rsidRDefault="007C1067">
      <w:pPr>
        <w:pStyle w:val="Index1"/>
        <w:tabs>
          <w:tab w:val="right" w:pos="5030"/>
        </w:tabs>
        <w:rPr>
          <w:noProof/>
        </w:rPr>
      </w:pPr>
      <w:r>
        <w:rPr>
          <w:noProof/>
        </w:rPr>
        <w:t>Enterprise CAL, 33, 92, 97</w:t>
      </w:r>
    </w:p>
    <w:p w14:paraId="00B4BF03" w14:textId="77777777" w:rsidR="007C1067" w:rsidRDefault="007C1067">
      <w:pPr>
        <w:pStyle w:val="Index1"/>
        <w:tabs>
          <w:tab w:val="right" w:pos="5030"/>
        </w:tabs>
        <w:rPr>
          <w:noProof/>
        </w:rPr>
      </w:pPr>
      <w:r>
        <w:rPr>
          <w:noProof/>
        </w:rPr>
        <w:t>Enterprise CAL Bridge for Enterprise Mobility + Security, 16</w:t>
      </w:r>
    </w:p>
    <w:p w14:paraId="31109029" w14:textId="77777777" w:rsidR="007C1067" w:rsidRDefault="007C1067">
      <w:pPr>
        <w:pStyle w:val="Index1"/>
        <w:tabs>
          <w:tab w:val="right" w:pos="5030"/>
        </w:tabs>
        <w:rPr>
          <w:noProof/>
        </w:rPr>
      </w:pPr>
      <w:r>
        <w:rPr>
          <w:noProof/>
        </w:rPr>
        <w:t>Enterprise CAL Bridge for Enterprise Mobility + Security No SA, 16</w:t>
      </w:r>
    </w:p>
    <w:p w14:paraId="637745F7" w14:textId="77777777" w:rsidR="007C1067" w:rsidRDefault="007C1067">
      <w:pPr>
        <w:pStyle w:val="Index1"/>
        <w:tabs>
          <w:tab w:val="right" w:pos="5030"/>
        </w:tabs>
        <w:rPr>
          <w:noProof/>
        </w:rPr>
      </w:pPr>
      <w:r>
        <w:rPr>
          <w:noProof/>
        </w:rPr>
        <w:t>Enterprise CAL Suite, 16</w:t>
      </w:r>
    </w:p>
    <w:p w14:paraId="71C40E99" w14:textId="77777777" w:rsidR="007C1067" w:rsidRDefault="007C1067">
      <w:pPr>
        <w:pStyle w:val="Index1"/>
        <w:tabs>
          <w:tab w:val="right" w:pos="5030"/>
        </w:tabs>
        <w:rPr>
          <w:noProof/>
        </w:rPr>
      </w:pPr>
      <w:r>
        <w:rPr>
          <w:noProof/>
        </w:rPr>
        <w:t>Enterprise CAL Suite Bridge for Microsoft Intune, 16</w:t>
      </w:r>
    </w:p>
    <w:p w14:paraId="09710177" w14:textId="77777777" w:rsidR="007C1067" w:rsidRDefault="007C1067">
      <w:pPr>
        <w:pStyle w:val="Index1"/>
        <w:tabs>
          <w:tab w:val="right" w:pos="5030"/>
        </w:tabs>
        <w:rPr>
          <w:noProof/>
        </w:rPr>
      </w:pPr>
      <w:r>
        <w:rPr>
          <w:noProof/>
        </w:rPr>
        <w:t>Enterprise CAL Suite Bridge for Office 365, 16</w:t>
      </w:r>
    </w:p>
    <w:p w14:paraId="4F51EBB3" w14:textId="77777777" w:rsidR="007C1067" w:rsidRDefault="007C1067">
      <w:pPr>
        <w:pStyle w:val="Index1"/>
        <w:tabs>
          <w:tab w:val="right" w:pos="5030"/>
        </w:tabs>
        <w:rPr>
          <w:noProof/>
        </w:rPr>
      </w:pPr>
      <w:r>
        <w:rPr>
          <w:noProof/>
        </w:rPr>
        <w:t>Enterprise CAL Suite Bridge for Office 365 From SA, 16</w:t>
      </w:r>
    </w:p>
    <w:p w14:paraId="14CC1815" w14:textId="77777777" w:rsidR="007C1067" w:rsidRDefault="007C1067">
      <w:pPr>
        <w:pStyle w:val="Index1"/>
        <w:tabs>
          <w:tab w:val="right" w:pos="5030"/>
        </w:tabs>
        <w:rPr>
          <w:noProof/>
        </w:rPr>
      </w:pPr>
      <w:r>
        <w:rPr>
          <w:noProof/>
        </w:rPr>
        <w:t>Enterprise CAL Suite Bridge for Office 365 un Microsoft Intune, 16</w:t>
      </w:r>
    </w:p>
    <w:p w14:paraId="74C4A03D" w14:textId="77777777" w:rsidR="007C1067" w:rsidRDefault="007C1067">
      <w:pPr>
        <w:pStyle w:val="Index1"/>
        <w:tabs>
          <w:tab w:val="right" w:pos="5030"/>
        </w:tabs>
        <w:rPr>
          <w:noProof/>
        </w:rPr>
      </w:pPr>
      <w:r>
        <w:rPr>
          <w:noProof/>
        </w:rPr>
        <w:t>Enterprise Mobility + Security A3, 62</w:t>
      </w:r>
    </w:p>
    <w:p w14:paraId="3644305C" w14:textId="77777777" w:rsidR="007C1067" w:rsidRDefault="007C1067">
      <w:pPr>
        <w:pStyle w:val="Index1"/>
        <w:tabs>
          <w:tab w:val="right" w:pos="5030"/>
        </w:tabs>
        <w:rPr>
          <w:noProof/>
        </w:rPr>
      </w:pPr>
      <w:r>
        <w:rPr>
          <w:noProof/>
        </w:rPr>
        <w:t>Enterprise Mobility + Security A3 papildinājums, 62</w:t>
      </w:r>
    </w:p>
    <w:p w14:paraId="70FFF7FC" w14:textId="77777777" w:rsidR="007C1067" w:rsidRDefault="007C1067">
      <w:pPr>
        <w:pStyle w:val="Index1"/>
        <w:tabs>
          <w:tab w:val="right" w:pos="5030"/>
        </w:tabs>
        <w:rPr>
          <w:noProof/>
        </w:rPr>
      </w:pPr>
      <w:r>
        <w:rPr>
          <w:noProof/>
        </w:rPr>
        <w:t>Enterprise Mobility + Security A5, 62</w:t>
      </w:r>
    </w:p>
    <w:p w14:paraId="26D97217" w14:textId="77777777" w:rsidR="007C1067" w:rsidRDefault="007C1067">
      <w:pPr>
        <w:pStyle w:val="Index1"/>
        <w:tabs>
          <w:tab w:val="right" w:pos="5030"/>
        </w:tabs>
        <w:rPr>
          <w:noProof/>
        </w:rPr>
      </w:pPr>
      <w:r>
        <w:rPr>
          <w:noProof/>
        </w:rPr>
        <w:t>Enterprise Mobility + Security A5 papildinājums, 62</w:t>
      </w:r>
    </w:p>
    <w:p w14:paraId="7EFA936D" w14:textId="77777777" w:rsidR="007C1067" w:rsidRDefault="007C1067">
      <w:pPr>
        <w:pStyle w:val="Index1"/>
        <w:tabs>
          <w:tab w:val="right" w:pos="5030"/>
        </w:tabs>
        <w:rPr>
          <w:noProof/>
        </w:rPr>
      </w:pPr>
      <w:r>
        <w:rPr>
          <w:noProof/>
        </w:rPr>
        <w:t>Enterprise Mobility + Security E3, 16, 62</w:t>
      </w:r>
    </w:p>
    <w:p w14:paraId="6DF6A9D7" w14:textId="77777777" w:rsidR="007C1067" w:rsidRDefault="007C1067">
      <w:pPr>
        <w:pStyle w:val="Index1"/>
        <w:tabs>
          <w:tab w:val="right" w:pos="5030"/>
        </w:tabs>
        <w:rPr>
          <w:noProof/>
        </w:rPr>
      </w:pPr>
      <w:r>
        <w:rPr>
          <w:noProof/>
        </w:rPr>
        <w:t>Enterprise Mobility + Security E3 no SA, 62</w:t>
      </w:r>
    </w:p>
    <w:p w14:paraId="2ADE9704" w14:textId="77777777" w:rsidR="007C1067" w:rsidRDefault="007C1067">
      <w:pPr>
        <w:pStyle w:val="Index1"/>
        <w:tabs>
          <w:tab w:val="right" w:pos="5030"/>
        </w:tabs>
        <w:rPr>
          <w:noProof/>
        </w:rPr>
      </w:pPr>
      <w:r>
        <w:rPr>
          <w:noProof/>
        </w:rPr>
        <w:t>Enterprise Mobility + Security E3 papildinājums, 62</w:t>
      </w:r>
    </w:p>
    <w:p w14:paraId="38543C4F" w14:textId="77777777" w:rsidR="007C1067" w:rsidRDefault="007C1067">
      <w:pPr>
        <w:pStyle w:val="Index1"/>
        <w:tabs>
          <w:tab w:val="right" w:pos="5030"/>
        </w:tabs>
        <w:rPr>
          <w:noProof/>
        </w:rPr>
      </w:pPr>
      <w:r>
        <w:rPr>
          <w:noProof/>
        </w:rPr>
        <w:t>Enterprise Mobility + Security E5, 16</w:t>
      </w:r>
    </w:p>
    <w:p w14:paraId="129A83F6" w14:textId="77777777" w:rsidR="007C1067" w:rsidRDefault="007C1067">
      <w:pPr>
        <w:pStyle w:val="Index1"/>
        <w:tabs>
          <w:tab w:val="right" w:pos="5030"/>
        </w:tabs>
        <w:rPr>
          <w:noProof/>
        </w:rPr>
      </w:pPr>
      <w:r>
        <w:rPr>
          <w:noProof/>
        </w:rPr>
        <w:t>Enterprise Mobility + Security E5, 62</w:t>
      </w:r>
    </w:p>
    <w:p w14:paraId="4CC51F00" w14:textId="77777777" w:rsidR="007C1067" w:rsidRDefault="007C1067">
      <w:pPr>
        <w:pStyle w:val="Index1"/>
        <w:tabs>
          <w:tab w:val="right" w:pos="5030"/>
        </w:tabs>
        <w:rPr>
          <w:noProof/>
        </w:rPr>
      </w:pPr>
      <w:r>
        <w:rPr>
          <w:noProof/>
        </w:rPr>
        <w:t>Enterprise Mobility + Security E5 no SA, 62</w:t>
      </w:r>
    </w:p>
    <w:p w14:paraId="41432A67" w14:textId="77777777" w:rsidR="007C1067" w:rsidRDefault="007C1067">
      <w:pPr>
        <w:pStyle w:val="Index1"/>
        <w:tabs>
          <w:tab w:val="right" w:pos="5030"/>
        </w:tabs>
        <w:rPr>
          <w:noProof/>
        </w:rPr>
      </w:pPr>
      <w:r>
        <w:rPr>
          <w:noProof/>
        </w:rPr>
        <w:t>Enterprise Mobility + Security E5 papildinājums, 62</w:t>
      </w:r>
    </w:p>
    <w:p w14:paraId="48BE7E5E" w14:textId="77777777" w:rsidR="007C1067" w:rsidRDefault="007C1067">
      <w:pPr>
        <w:pStyle w:val="Index1"/>
        <w:tabs>
          <w:tab w:val="right" w:pos="5030"/>
        </w:tabs>
        <w:rPr>
          <w:noProof/>
        </w:rPr>
      </w:pPr>
      <w:r>
        <w:rPr>
          <w:noProof/>
        </w:rPr>
        <w:t>Excel 2019, 22</w:t>
      </w:r>
    </w:p>
    <w:p w14:paraId="4F02CAE4" w14:textId="77777777" w:rsidR="007C1067" w:rsidRDefault="007C1067">
      <w:pPr>
        <w:pStyle w:val="Index1"/>
        <w:tabs>
          <w:tab w:val="right" w:pos="5030"/>
        </w:tabs>
        <w:rPr>
          <w:noProof/>
        </w:rPr>
      </w:pPr>
      <w:r>
        <w:rPr>
          <w:noProof/>
        </w:rPr>
        <w:t>Excel 2019 darbam ar Mac, 24</w:t>
      </w:r>
    </w:p>
    <w:p w14:paraId="392E7880" w14:textId="77777777" w:rsidR="007C1067" w:rsidRDefault="007C1067">
      <w:pPr>
        <w:pStyle w:val="Index1"/>
        <w:tabs>
          <w:tab w:val="right" w:pos="5030"/>
        </w:tabs>
        <w:rPr>
          <w:noProof/>
        </w:rPr>
      </w:pPr>
      <w:r>
        <w:rPr>
          <w:noProof/>
        </w:rPr>
        <w:t>Exchange Online Archiving for Exchange Online, 71</w:t>
      </w:r>
    </w:p>
    <w:p w14:paraId="46D1A103" w14:textId="77777777" w:rsidR="007C1067" w:rsidRDefault="007C1067">
      <w:pPr>
        <w:pStyle w:val="Index1"/>
        <w:tabs>
          <w:tab w:val="right" w:pos="5030"/>
        </w:tabs>
        <w:rPr>
          <w:noProof/>
        </w:rPr>
      </w:pPr>
      <w:r>
        <w:rPr>
          <w:noProof/>
        </w:rPr>
        <w:t>Exchange Online Archiving for Exchange Server, 71</w:t>
      </w:r>
    </w:p>
    <w:p w14:paraId="731ADA1C" w14:textId="77777777" w:rsidR="007C1067" w:rsidRDefault="007C1067">
      <w:pPr>
        <w:pStyle w:val="Index1"/>
        <w:tabs>
          <w:tab w:val="right" w:pos="5030"/>
        </w:tabs>
        <w:rPr>
          <w:noProof/>
        </w:rPr>
      </w:pPr>
      <w:r>
        <w:rPr>
          <w:noProof/>
        </w:rPr>
        <w:t>Exchange Online balss pasts, 26</w:t>
      </w:r>
    </w:p>
    <w:p w14:paraId="682E6532" w14:textId="77777777" w:rsidR="007C1067" w:rsidRDefault="007C1067">
      <w:pPr>
        <w:pStyle w:val="Index1"/>
        <w:tabs>
          <w:tab w:val="right" w:pos="5030"/>
        </w:tabs>
        <w:rPr>
          <w:noProof/>
        </w:rPr>
      </w:pPr>
      <w:r>
        <w:rPr>
          <w:noProof/>
        </w:rPr>
        <w:t>Exchange Online Kiosk, 71</w:t>
      </w:r>
    </w:p>
    <w:p w14:paraId="56ED2746" w14:textId="77777777" w:rsidR="007C1067" w:rsidRDefault="007C1067">
      <w:pPr>
        <w:pStyle w:val="Index1"/>
        <w:tabs>
          <w:tab w:val="right" w:pos="5030"/>
        </w:tabs>
        <w:rPr>
          <w:noProof/>
        </w:rPr>
      </w:pPr>
      <w:r>
        <w:rPr>
          <w:noProof/>
        </w:rPr>
        <w:t>Exchange Online Plan 1, 71</w:t>
      </w:r>
    </w:p>
    <w:p w14:paraId="630888C9" w14:textId="77777777" w:rsidR="007C1067" w:rsidRDefault="007C1067">
      <w:pPr>
        <w:pStyle w:val="Index1"/>
        <w:tabs>
          <w:tab w:val="right" w:pos="5030"/>
        </w:tabs>
        <w:rPr>
          <w:noProof/>
        </w:rPr>
      </w:pPr>
      <w:r>
        <w:rPr>
          <w:noProof/>
        </w:rPr>
        <w:t>Exchange Online Plan 1 papildinājums, 71</w:t>
      </w:r>
    </w:p>
    <w:p w14:paraId="5974777C" w14:textId="77777777" w:rsidR="007C1067" w:rsidRDefault="007C1067">
      <w:pPr>
        <w:pStyle w:val="Index1"/>
        <w:tabs>
          <w:tab w:val="right" w:pos="5030"/>
        </w:tabs>
        <w:rPr>
          <w:noProof/>
        </w:rPr>
      </w:pPr>
      <w:r>
        <w:rPr>
          <w:noProof/>
        </w:rPr>
        <w:t>Exchange Online Plan 1A for Alumni, 71</w:t>
      </w:r>
    </w:p>
    <w:p w14:paraId="6418C289" w14:textId="77777777" w:rsidR="007C1067" w:rsidRDefault="007C1067">
      <w:pPr>
        <w:pStyle w:val="Index1"/>
        <w:tabs>
          <w:tab w:val="right" w:pos="5030"/>
        </w:tabs>
        <w:rPr>
          <w:noProof/>
        </w:rPr>
      </w:pPr>
      <w:r>
        <w:rPr>
          <w:noProof/>
        </w:rPr>
        <w:t>Exchange Online Plan 2, 71</w:t>
      </w:r>
    </w:p>
    <w:p w14:paraId="24EBF097" w14:textId="77777777" w:rsidR="007C1067" w:rsidRDefault="007C1067">
      <w:pPr>
        <w:pStyle w:val="Index1"/>
        <w:tabs>
          <w:tab w:val="right" w:pos="5030"/>
        </w:tabs>
        <w:rPr>
          <w:noProof/>
        </w:rPr>
      </w:pPr>
      <w:r>
        <w:rPr>
          <w:noProof/>
        </w:rPr>
        <w:t>Exchange Online Protection, 26, 71</w:t>
      </w:r>
    </w:p>
    <w:p w14:paraId="0A799D23" w14:textId="77777777" w:rsidR="007C1067" w:rsidRDefault="007C1067">
      <w:pPr>
        <w:pStyle w:val="Index1"/>
        <w:tabs>
          <w:tab w:val="right" w:pos="5030"/>
        </w:tabs>
        <w:rPr>
          <w:noProof/>
        </w:rPr>
      </w:pPr>
      <w:r>
        <w:rPr>
          <w:noProof/>
        </w:rPr>
        <w:t>Exchange Server, 60, 61</w:t>
      </w:r>
    </w:p>
    <w:p w14:paraId="768DF7BE" w14:textId="77777777" w:rsidR="007C1067" w:rsidRDefault="007C1067">
      <w:pPr>
        <w:pStyle w:val="Index1"/>
        <w:tabs>
          <w:tab w:val="right" w:pos="5030"/>
        </w:tabs>
        <w:rPr>
          <w:noProof/>
        </w:rPr>
      </w:pPr>
      <w:r>
        <w:rPr>
          <w:noProof/>
        </w:rPr>
        <w:t>Exchange Server 2016, 25</w:t>
      </w:r>
    </w:p>
    <w:p w14:paraId="3F661E6C" w14:textId="77777777" w:rsidR="007C1067" w:rsidRDefault="007C1067">
      <w:pPr>
        <w:pStyle w:val="Index1"/>
        <w:tabs>
          <w:tab w:val="right" w:pos="5030"/>
        </w:tabs>
        <w:rPr>
          <w:noProof/>
        </w:rPr>
      </w:pPr>
      <w:r>
        <w:rPr>
          <w:noProof/>
        </w:rPr>
        <w:t>Exchange Server Enterprise, 98</w:t>
      </w:r>
    </w:p>
    <w:p w14:paraId="4BA9EC60" w14:textId="77777777" w:rsidR="007C1067" w:rsidRDefault="007C1067">
      <w:pPr>
        <w:pStyle w:val="Index1"/>
        <w:tabs>
          <w:tab w:val="right" w:pos="5030"/>
        </w:tabs>
        <w:rPr>
          <w:noProof/>
        </w:rPr>
      </w:pPr>
      <w:r>
        <w:rPr>
          <w:noProof/>
        </w:rPr>
        <w:t>Exchange Server Enterprise 2019, 25</w:t>
      </w:r>
    </w:p>
    <w:p w14:paraId="50DE023B" w14:textId="77777777" w:rsidR="007C1067" w:rsidRDefault="007C1067">
      <w:pPr>
        <w:pStyle w:val="Index1"/>
        <w:tabs>
          <w:tab w:val="right" w:pos="5030"/>
        </w:tabs>
        <w:rPr>
          <w:noProof/>
        </w:rPr>
      </w:pPr>
      <w:r>
        <w:rPr>
          <w:noProof/>
        </w:rPr>
        <w:t>Exchange Server Enterprise 2019 CAL, 25</w:t>
      </w:r>
    </w:p>
    <w:p w14:paraId="700865BA" w14:textId="77777777" w:rsidR="007C1067" w:rsidRDefault="007C1067">
      <w:pPr>
        <w:pStyle w:val="Index1"/>
        <w:tabs>
          <w:tab w:val="right" w:pos="5030"/>
        </w:tabs>
        <w:rPr>
          <w:noProof/>
        </w:rPr>
      </w:pPr>
      <w:r>
        <w:rPr>
          <w:noProof/>
        </w:rPr>
        <w:t>Exchange Server Standard, 98</w:t>
      </w:r>
    </w:p>
    <w:p w14:paraId="0D3377AD" w14:textId="77777777" w:rsidR="007C1067" w:rsidRDefault="007C1067">
      <w:pPr>
        <w:pStyle w:val="Index1"/>
        <w:tabs>
          <w:tab w:val="right" w:pos="5030"/>
        </w:tabs>
        <w:rPr>
          <w:noProof/>
        </w:rPr>
      </w:pPr>
      <w:r>
        <w:rPr>
          <w:noProof/>
        </w:rPr>
        <w:t>Exchange Server Standard 2019, 25</w:t>
      </w:r>
    </w:p>
    <w:p w14:paraId="0A82D8EE" w14:textId="77777777" w:rsidR="007C1067" w:rsidRDefault="007C1067">
      <w:pPr>
        <w:pStyle w:val="Index1"/>
        <w:tabs>
          <w:tab w:val="right" w:pos="5030"/>
        </w:tabs>
        <w:rPr>
          <w:noProof/>
        </w:rPr>
      </w:pPr>
      <w:r>
        <w:rPr>
          <w:noProof/>
        </w:rPr>
        <w:t>Exchange Server Standard 2019 CAL, 25</w:t>
      </w:r>
    </w:p>
    <w:p w14:paraId="58C8D4F6" w14:textId="77777777" w:rsidR="007C1067" w:rsidRDefault="007C1067">
      <w:pPr>
        <w:pStyle w:val="Index1"/>
        <w:tabs>
          <w:tab w:val="right" w:pos="5030"/>
        </w:tabs>
        <w:rPr>
          <w:noProof/>
        </w:rPr>
      </w:pPr>
      <w:r>
        <w:rPr>
          <w:noProof/>
        </w:rPr>
        <w:t>Experts on Demand (SL), 59</w:t>
      </w:r>
    </w:p>
    <w:p w14:paraId="2B9ECB8B" w14:textId="77777777" w:rsidR="007C1067" w:rsidRDefault="007C1067">
      <w:pPr>
        <w:pStyle w:val="Index1"/>
        <w:tabs>
          <w:tab w:val="right" w:pos="5030"/>
        </w:tabs>
        <w:rPr>
          <w:noProof/>
        </w:rPr>
      </w:pPr>
      <w:r>
        <w:rPr>
          <w:noProof/>
        </w:rPr>
        <w:t>Forefront Identity Manager 2010 – Windows Live Edition, 19</w:t>
      </w:r>
    </w:p>
    <w:p w14:paraId="05F355BD" w14:textId="77777777" w:rsidR="007C1067" w:rsidRDefault="007C1067">
      <w:pPr>
        <w:pStyle w:val="Index1"/>
        <w:tabs>
          <w:tab w:val="right" w:pos="5030"/>
        </w:tabs>
        <w:rPr>
          <w:noProof/>
        </w:rPr>
      </w:pPr>
      <w:r>
        <w:rPr>
          <w:noProof/>
        </w:rPr>
        <w:t>Forefront Identity Manager 2010 R2, 22, 51</w:t>
      </w:r>
    </w:p>
    <w:p w14:paraId="632CD6A6" w14:textId="77777777" w:rsidR="007C1067" w:rsidRDefault="007C1067">
      <w:pPr>
        <w:pStyle w:val="Index1"/>
        <w:tabs>
          <w:tab w:val="right" w:pos="5030"/>
        </w:tabs>
        <w:rPr>
          <w:noProof/>
        </w:rPr>
      </w:pPr>
      <w:r>
        <w:rPr>
          <w:noProof/>
        </w:rPr>
        <w:t>Forefront Identity Manager 2010 R2 – Windows Live Edition, 19</w:t>
      </w:r>
    </w:p>
    <w:p w14:paraId="4A3397D7" w14:textId="77777777" w:rsidR="007C1067" w:rsidRDefault="007C1067">
      <w:pPr>
        <w:pStyle w:val="Index1"/>
        <w:tabs>
          <w:tab w:val="right" w:pos="5030"/>
        </w:tabs>
        <w:rPr>
          <w:noProof/>
        </w:rPr>
      </w:pPr>
      <w:r>
        <w:rPr>
          <w:noProof/>
        </w:rPr>
        <w:t>Forefront TMG Enterprise, 98</w:t>
      </w:r>
    </w:p>
    <w:p w14:paraId="3854DE69" w14:textId="77777777" w:rsidR="007C1067" w:rsidRDefault="007C1067">
      <w:pPr>
        <w:pStyle w:val="Index1"/>
        <w:tabs>
          <w:tab w:val="right" w:pos="5030"/>
        </w:tabs>
        <w:rPr>
          <w:noProof/>
        </w:rPr>
      </w:pPr>
      <w:r>
        <w:rPr>
          <w:noProof/>
        </w:rPr>
        <w:t>Forefront TMG Standard, 98</w:t>
      </w:r>
    </w:p>
    <w:p w14:paraId="2AE52AAD" w14:textId="77777777" w:rsidR="007C1067" w:rsidRDefault="007C1067">
      <w:pPr>
        <w:pStyle w:val="Index1"/>
        <w:tabs>
          <w:tab w:val="right" w:pos="5030"/>
        </w:tabs>
        <w:rPr>
          <w:noProof/>
        </w:rPr>
      </w:pPr>
      <w:r>
        <w:rPr>
          <w:noProof/>
        </w:rPr>
        <w:t>Forefront United Access Gateway 2010, 17</w:t>
      </w:r>
    </w:p>
    <w:p w14:paraId="34A30218" w14:textId="77777777" w:rsidR="007C1067" w:rsidRDefault="007C1067">
      <w:pPr>
        <w:pStyle w:val="Index1"/>
        <w:tabs>
          <w:tab w:val="right" w:pos="5030"/>
        </w:tabs>
        <w:rPr>
          <w:noProof/>
        </w:rPr>
      </w:pPr>
      <w:r>
        <w:rPr>
          <w:noProof/>
        </w:rPr>
        <w:t>GitHub Actions, 76</w:t>
      </w:r>
    </w:p>
    <w:p w14:paraId="6C9424FD" w14:textId="77777777" w:rsidR="007C1067" w:rsidRDefault="007C1067">
      <w:pPr>
        <w:pStyle w:val="Index1"/>
        <w:tabs>
          <w:tab w:val="right" w:pos="5030"/>
        </w:tabs>
        <w:rPr>
          <w:noProof/>
        </w:rPr>
      </w:pPr>
      <w:r>
        <w:rPr>
          <w:noProof/>
        </w:rPr>
        <w:t>GitHub Advanced Security, 76</w:t>
      </w:r>
    </w:p>
    <w:p w14:paraId="0A5BE8B0" w14:textId="77777777" w:rsidR="007C1067" w:rsidRDefault="007C1067">
      <w:pPr>
        <w:pStyle w:val="Index1"/>
        <w:tabs>
          <w:tab w:val="right" w:pos="5030"/>
        </w:tabs>
        <w:rPr>
          <w:noProof/>
        </w:rPr>
      </w:pPr>
      <w:r>
        <w:rPr>
          <w:noProof/>
        </w:rPr>
        <w:t>GitHub Enterprise, 76</w:t>
      </w:r>
    </w:p>
    <w:p w14:paraId="02FA5546" w14:textId="77777777" w:rsidR="007C1067" w:rsidRDefault="007C1067">
      <w:pPr>
        <w:pStyle w:val="Index1"/>
        <w:tabs>
          <w:tab w:val="right" w:pos="5030"/>
        </w:tabs>
        <w:rPr>
          <w:noProof/>
        </w:rPr>
      </w:pPr>
      <w:r>
        <w:rPr>
          <w:noProof/>
        </w:rPr>
        <w:t>GitHub Enterprise for Visual Studio Enterprise, 80</w:t>
      </w:r>
    </w:p>
    <w:p w14:paraId="58A60DC8" w14:textId="77777777" w:rsidR="007C1067" w:rsidRDefault="007C1067">
      <w:pPr>
        <w:pStyle w:val="Index1"/>
        <w:tabs>
          <w:tab w:val="right" w:pos="5030"/>
        </w:tabs>
        <w:rPr>
          <w:noProof/>
        </w:rPr>
      </w:pPr>
      <w:r>
        <w:rPr>
          <w:noProof/>
        </w:rPr>
        <w:t>GitHub Enterprise for Visual Studio Professional, 80</w:t>
      </w:r>
    </w:p>
    <w:p w14:paraId="756BAA11" w14:textId="77777777" w:rsidR="007C1067" w:rsidRDefault="007C1067">
      <w:pPr>
        <w:pStyle w:val="Index1"/>
        <w:tabs>
          <w:tab w:val="right" w:pos="5030"/>
        </w:tabs>
        <w:rPr>
          <w:noProof/>
        </w:rPr>
      </w:pPr>
      <w:r>
        <w:rPr>
          <w:noProof/>
        </w:rPr>
        <w:t>GitHub Insights, 76</w:t>
      </w:r>
    </w:p>
    <w:p w14:paraId="3E683B0C" w14:textId="77777777" w:rsidR="007C1067" w:rsidRDefault="007C1067">
      <w:pPr>
        <w:pStyle w:val="Index1"/>
        <w:tabs>
          <w:tab w:val="right" w:pos="5030"/>
        </w:tabs>
        <w:rPr>
          <w:noProof/>
        </w:rPr>
      </w:pPr>
      <w:r>
        <w:rPr>
          <w:noProof/>
        </w:rPr>
        <w:t>GitHub Learning Lab for Organizations, 76</w:t>
      </w:r>
    </w:p>
    <w:p w14:paraId="3FAE125A" w14:textId="77777777" w:rsidR="007C1067" w:rsidRDefault="007C1067">
      <w:pPr>
        <w:pStyle w:val="Index1"/>
        <w:tabs>
          <w:tab w:val="right" w:pos="5030"/>
        </w:tabs>
        <w:rPr>
          <w:noProof/>
        </w:rPr>
      </w:pPr>
      <w:r>
        <w:rPr>
          <w:noProof/>
        </w:rPr>
        <w:t>GitHub One, 76</w:t>
      </w:r>
    </w:p>
    <w:p w14:paraId="1402DC1E" w14:textId="77777777" w:rsidR="007C1067" w:rsidRDefault="007C1067">
      <w:pPr>
        <w:pStyle w:val="Index1"/>
        <w:tabs>
          <w:tab w:val="right" w:pos="5030"/>
        </w:tabs>
        <w:rPr>
          <w:noProof/>
        </w:rPr>
      </w:pPr>
      <w:r>
        <w:rPr>
          <w:noProof/>
        </w:rPr>
        <w:t>GitHub Packages, 76</w:t>
      </w:r>
    </w:p>
    <w:p w14:paraId="4CC32112" w14:textId="77777777" w:rsidR="007C1067" w:rsidRDefault="007C1067">
      <w:pPr>
        <w:pStyle w:val="Index1"/>
        <w:tabs>
          <w:tab w:val="right" w:pos="5030"/>
        </w:tabs>
        <w:rPr>
          <w:noProof/>
        </w:rPr>
      </w:pPr>
      <w:r>
        <w:rPr>
          <w:noProof/>
        </w:rPr>
        <w:t>HPC Pack, 51</w:t>
      </w:r>
    </w:p>
    <w:p w14:paraId="74D895E3" w14:textId="77777777" w:rsidR="007C1067" w:rsidRDefault="007C1067">
      <w:pPr>
        <w:pStyle w:val="Index1"/>
        <w:tabs>
          <w:tab w:val="right" w:pos="5030"/>
        </w:tabs>
        <w:rPr>
          <w:noProof/>
        </w:rPr>
      </w:pPr>
      <w:r>
        <w:rPr>
          <w:noProof/>
        </w:rPr>
        <w:t>Hyper-V Container, 86</w:t>
      </w:r>
    </w:p>
    <w:p w14:paraId="33FB2A50" w14:textId="77777777" w:rsidR="007C1067" w:rsidRDefault="007C1067">
      <w:pPr>
        <w:pStyle w:val="Index1"/>
        <w:tabs>
          <w:tab w:val="right" w:pos="5030"/>
        </w:tabs>
        <w:rPr>
          <w:noProof/>
        </w:rPr>
      </w:pPr>
      <w:r>
        <w:rPr>
          <w:noProof/>
        </w:rPr>
        <w:t>Intune, 34</w:t>
      </w:r>
    </w:p>
    <w:p w14:paraId="45931ADA" w14:textId="77777777" w:rsidR="007C1067" w:rsidRDefault="007C1067">
      <w:pPr>
        <w:pStyle w:val="Index1"/>
        <w:tabs>
          <w:tab w:val="right" w:pos="5030"/>
        </w:tabs>
        <w:rPr>
          <w:noProof/>
        </w:rPr>
      </w:pPr>
      <w:r>
        <w:rPr>
          <w:noProof/>
        </w:rPr>
        <w:t>Intune, 35</w:t>
      </w:r>
    </w:p>
    <w:p w14:paraId="3779E43A" w14:textId="77777777" w:rsidR="007C1067" w:rsidRDefault="007C1067">
      <w:pPr>
        <w:pStyle w:val="Index1"/>
        <w:tabs>
          <w:tab w:val="right" w:pos="5030"/>
        </w:tabs>
        <w:rPr>
          <w:noProof/>
        </w:rPr>
      </w:pPr>
      <w:r>
        <w:rPr>
          <w:noProof/>
        </w:rPr>
        <w:t>Intune ierīcēm, 35</w:t>
      </w:r>
    </w:p>
    <w:p w14:paraId="5A356667" w14:textId="77777777" w:rsidR="007C1067" w:rsidRDefault="007C1067">
      <w:pPr>
        <w:pStyle w:val="Index1"/>
        <w:tabs>
          <w:tab w:val="right" w:pos="5030"/>
        </w:tabs>
        <w:rPr>
          <w:noProof/>
        </w:rPr>
      </w:pPr>
      <w:r>
        <w:rPr>
          <w:noProof/>
        </w:rPr>
        <w:t>Intune izglītības iestādēm, 35</w:t>
      </w:r>
    </w:p>
    <w:p w14:paraId="4DA65562" w14:textId="77777777" w:rsidR="007C1067" w:rsidRDefault="007C1067">
      <w:pPr>
        <w:pStyle w:val="Index1"/>
        <w:tabs>
          <w:tab w:val="right" w:pos="5030"/>
        </w:tabs>
        <w:rPr>
          <w:noProof/>
        </w:rPr>
      </w:pPr>
      <w:r>
        <w:rPr>
          <w:noProof/>
        </w:rPr>
        <w:t>IoT Suite Predictive Maintenance Plan 1, 57</w:t>
      </w:r>
    </w:p>
    <w:p w14:paraId="012673E3" w14:textId="77777777" w:rsidR="007C1067" w:rsidRDefault="007C1067">
      <w:pPr>
        <w:pStyle w:val="Index1"/>
        <w:tabs>
          <w:tab w:val="right" w:pos="5030"/>
        </w:tabs>
        <w:rPr>
          <w:noProof/>
        </w:rPr>
      </w:pPr>
      <w:r>
        <w:rPr>
          <w:noProof/>
        </w:rPr>
        <w:t>IoT Suite Predictive Maintenance Plan 2, 57</w:t>
      </w:r>
    </w:p>
    <w:p w14:paraId="3B38726E" w14:textId="77777777" w:rsidR="007C1067" w:rsidRDefault="007C1067">
      <w:pPr>
        <w:pStyle w:val="Index1"/>
        <w:tabs>
          <w:tab w:val="right" w:pos="5030"/>
        </w:tabs>
        <w:rPr>
          <w:noProof/>
        </w:rPr>
      </w:pPr>
      <w:r>
        <w:rPr>
          <w:noProof/>
        </w:rPr>
        <w:t>IoT Suite Remote Monitoring Plan 1, 57</w:t>
      </w:r>
    </w:p>
    <w:p w14:paraId="7F8AAAD1" w14:textId="77777777" w:rsidR="007C1067" w:rsidRDefault="007C1067">
      <w:pPr>
        <w:pStyle w:val="Index1"/>
        <w:tabs>
          <w:tab w:val="right" w:pos="5030"/>
        </w:tabs>
        <w:rPr>
          <w:noProof/>
        </w:rPr>
      </w:pPr>
      <w:r>
        <w:rPr>
          <w:noProof/>
        </w:rPr>
        <w:t>IoT Suite Remote Monitoring Plan 2, 57</w:t>
      </w:r>
    </w:p>
    <w:p w14:paraId="05C81CD3" w14:textId="77777777" w:rsidR="007C1067" w:rsidRDefault="007C1067">
      <w:pPr>
        <w:pStyle w:val="Index1"/>
        <w:tabs>
          <w:tab w:val="right" w:pos="5030"/>
        </w:tabs>
        <w:rPr>
          <w:noProof/>
        </w:rPr>
      </w:pPr>
      <w:r>
        <w:rPr>
          <w:noProof/>
        </w:rPr>
        <w:t>Koplietošanas telpu tālrunis, 71</w:t>
      </w:r>
    </w:p>
    <w:p w14:paraId="690678BB" w14:textId="77777777" w:rsidR="007C1067" w:rsidRDefault="007C1067">
      <w:pPr>
        <w:pStyle w:val="Index1"/>
        <w:tabs>
          <w:tab w:val="right" w:pos="5030"/>
        </w:tabs>
        <w:rPr>
          <w:noProof/>
        </w:rPr>
      </w:pPr>
      <w:r>
        <w:rPr>
          <w:noProof/>
        </w:rPr>
        <w:t>Licence darbam mājās produktam Office Professional Plus 2019, 22</w:t>
      </w:r>
    </w:p>
    <w:p w14:paraId="385292F9" w14:textId="77777777" w:rsidR="007C1067" w:rsidRDefault="007C1067">
      <w:pPr>
        <w:pStyle w:val="Index1"/>
        <w:tabs>
          <w:tab w:val="right" w:pos="5030"/>
        </w:tabs>
        <w:rPr>
          <w:noProof/>
        </w:rPr>
      </w:pPr>
      <w:r>
        <w:rPr>
          <w:noProof/>
        </w:rPr>
        <w:t>Licence darbam mājās produktam Office Standard 2019, 22</w:t>
      </w:r>
    </w:p>
    <w:p w14:paraId="52DD29A8" w14:textId="77777777" w:rsidR="007C1067" w:rsidRDefault="007C1067">
      <w:pPr>
        <w:pStyle w:val="Index1"/>
        <w:tabs>
          <w:tab w:val="right" w:pos="5030"/>
        </w:tabs>
        <w:rPr>
          <w:noProof/>
        </w:rPr>
      </w:pPr>
      <w:r>
        <w:rPr>
          <w:noProof/>
        </w:rPr>
        <w:t>Licence darbam mājās, kas paredzēta Mac 2019, 24</w:t>
      </w:r>
    </w:p>
    <w:p w14:paraId="0993EBA6" w14:textId="77777777" w:rsidR="007C1067" w:rsidRDefault="007C1067">
      <w:pPr>
        <w:pStyle w:val="Index1"/>
        <w:tabs>
          <w:tab w:val="right" w:pos="5030"/>
        </w:tabs>
        <w:rPr>
          <w:noProof/>
        </w:rPr>
      </w:pPr>
      <w:r>
        <w:rPr>
          <w:noProof/>
        </w:rPr>
        <w:t>M365 E5 drošība, 35</w:t>
      </w:r>
    </w:p>
    <w:p w14:paraId="0AC3FC13" w14:textId="77777777" w:rsidR="007C1067" w:rsidRDefault="007C1067">
      <w:pPr>
        <w:pStyle w:val="Index1"/>
        <w:tabs>
          <w:tab w:val="right" w:pos="5030"/>
        </w:tabs>
        <w:rPr>
          <w:noProof/>
        </w:rPr>
      </w:pPr>
      <w:r>
        <w:rPr>
          <w:noProof/>
        </w:rPr>
        <w:t>macOS, 43</w:t>
      </w:r>
    </w:p>
    <w:p w14:paraId="1BAA244B" w14:textId="77777777" w:rsidR="007C1067" w:rsidRDefault="007C1067">
      <w:pPr>
        <w:pStyle w:val="Index1"/>
        <w:tabs>
          <w:tab w:val="right" w:pos="5030"/>
        </w:tabs>
        <w:rPr>
          <w:noProof/>
        </w:rPr>
      </w:pPr>
      <w:r>
        <w:rPr>
          <w:noProof/>
        </w:rPr>
        <w:t>Microsoft 365 A5 atbilstība, 59</w:t>
      </w:r>
    </w:p>
    <w:p w14:paraId="693F1E58" w14:textId="77777777" w:rsidR="007C1067" w:rsidRDefault="007C1067">
      <w:pPr>
        <w:pStyle w:val="Index1"/>
        <w:tabs>
          <w:tab w:val="right" w:pos="5030"/>
        </w:tabs>
        <w:rPr>
          <w:noProof/>
        </w:rPr>
      </w:pPr>
      <w:r>
        <w:rPr>
          <w:noProof/>
        </w:rPr>
        <w:t>Microsoft 365 A5 drošība, 59</w:t>
      </w:r>
    </w:p>
    <w:p w14:paraId="357C12A7" w14:textId="77777777" w:rsidR="007C1067" w:rsidRDefault="007C1067">
      <w:pPr>
        <w:pStyle w:val="Index1"/>
        <w:tabs>
          <w:tab w:val="right" w:pos="5030"/>
        </w:tabs>
        <w:rPr>
          <w:noProof/>
        </w:rPr>
      </w:pPr>
      <w:r>
        <w:rPr>
          <w:noProof/>
        </w:rPr>
        <w:t>Microsoft 365 A5 eDiscovery un Audit, 59</w:t>
      </w:r>
    </w:p>
    <w:p w14:paraId="73E44DBB" w14:textId="77777777" w:rsidR="007C1067" w:rsidRDefault="007C1067">
      <w:pPr>
        <w:pStyle w:val="Index1"/>
        <w:tabs>
          <w:tab w:val="right" w:pos="5030"/>
        </w:tabs>
        <w:rPr>
          <w:noProof/>
        </w:rPr>
      </w:pPr>
      <w:r>
        <w:rPr>
          <w:noProof/>
        </w:rPr>
        <w:t>Microsoft 365 A5 iekšējā riska pārvaldība, 59</w:t>
      </w:r>
    </w:p>
    <w:p w14:paraId="18870090" w14:textId="77777777" w:rsidR="007C1067" w:rsidRDefault="007C1067">
      <w:pPr>
        <w:pStyle w:val="Index1"/>
        <w:tabs>
          <w:tab w:val="right" w:pos="5030"/>
        </w:tabs>
        <w:rPr>
          <w:noProof/>
        </w:rPr>
      </w:pPr>
      <w:r>
        <w:rPr>
          <w:noProof/>
        </w:rPr>
        <w:t>Microsoft 365 A5 informācijas aizsardzība un pārvaldība, 59</w:t>
      </w:r>
    </w:p>
    <w:p w14:paraId="0E2D5115" w14:textId="77777777" w:rsidR="007C1067" w:rsidRDefault="007C1067">
      <w:pPr>
        <w:pStyle w:val="Index1"/>
        <w:tabs>
          <w:tab w:val="right" w:pos="5030"/>
        </w:tabs>
        <w:rPr>
          <w:noProof/>
        </w:rPr>
      </w:pPr>
      <w:r>
        <w:rPr>
          <w:noProof/>
        </w:rPr>
        <w:t>Microsoft 365 Apps for business (Lietotāja SL), 68</w:t>
      </w:r>
    </w:p>
    <w:p w14:paraId="7B8C5204" w14:textId="77777777" w:rsidR="007C1067" w:rsidRDefault="007C1067">
      <w:pPr>
        <w:pStyle w:val="Index1"/>
        <w:tabs>
          <w:tab w:val="right" w:pos="5030"/>
        </w:tabs>
        <w:rPr>
          <w:noProof/>
        </w:rPr>
      </w:pPr>
      <w:r>
        <w:rPr>
          <w:noProof/>
        </w:rPr>
        <w:t>Microsoft 365 Apps for enterprise, 68</w:t>
      </w:r>
    </w:p>
    <w:p w14:paraId="513356EB" w14:textId="77777777" w:rsidR="007C1067" w:rsidRDefault="007C1067">
      <w:pPr>
        <w:pStyle w:val="Index1"/>
        <w:tabs>
          <w:tab w:val="right" w:pos="5030"/>
        </w:tabs>
        <w:rPr>
          <w:noProof/>
        </w:rPr>
      </w:pPr>
      <w:r>
        <w:rPr>
          <w:noProof/>
        </w:rPr>
        <w:t>Microsoft 365 Apps for enterprise From SA, 68</w:t>
      </w:r>
    </w:p>
    <w:p w14:paraId="399A4BC4" w14:textId="77777777" w:rsidR="007C1067" w:rsidRDefault="007C1067">
      <w:pPr>
        <w:pStyle w:val="Index1"/>
        <w:tabs>
          <w:tab w:val="right" w:pos="5030"/>
        </w:tabs>
        <w:rPr>
          <w:noProof/>
        </w:rPr>
      </w:pPr>
      <w:r>
        <w:rPr>
          <w:noProof/>
        </w:rPr>
        <w:t>Microsoft 365 Business Basic, 69</w:t>
      </w:r>
    </w:p>
    <w:p w14:paraId="6F59623C" w14:textId="77777777" w:rsidR="007C1067" w:rsidRDefault="007C1067">
      <w:pPr>
        <w:pStyle w:val="Index1"/>
        <w:tabs>
          <w:tab w:val="right" w:pos="5030"/>
        </w:tabs>
        <w:rPr>
          <w:noProof/>
        </w:rPr>
      </w:pPr>
      <w:r>
        <w:rPr>
          <w:noProof/>
        </w:rPr>
        <w:t>Microsoft 365 Business Premium, 59</w:t>
      </w:r>
    </w:p>
    <w:p w14:paraId="531A954D" w14:textId="77777777" w:rsidR="007C1067" w:rsidRDefault="007C1067">
      <w:pPr>
        <w:pStyle w:val="Index1"/>
        <w:tabs>
          <w:tab w:val="right" w:pos="5030"/>
        </w:tabs>
        <w:rPr>
          <w:noProof/>
        </w:rPr>
      </w:pPr>
      <w:r>
        <w:rPr>
          <w:noProof/>
        </w:rPr>
        <w:t>Microsoft 365 Business Standard, 69</w:t>
      </w:r>
    </w:p>
    <w:p w14:paraId="3DDE8E67" w14:textId="77777777" w:rsidR="007C1067" w:rsidRDefault="007C1067">
      <w:pPr>
        <w:pStyle w:val="Index1"/>
        <w:tabs>
          <w:tab w:val="right" w:pos="5030"/>
        </w:tabs>
        <w:rPr>
          <w:noProof/>
        </w:rPr>
      </w:pPr>
      <w:r>
        <w:rPr>
          <w:noProof/>
        </w:rPr>
        <w:t>Microsoft 365 E3 — neuzraudzīta licence, 59</w:t>
      </w:r>
    </w:p>
    <w:p w14:paraId="1E09E0AF" w14:textId="77777777" w:rsidR="007C1067" w:rsidRDefault="007C1067">
      <w:pPr>
        <w:pStyle w:val="Index1"/>
        <w:tabs>
          <w:tab w:val="right" w:pos="5030"/>
        </w:tabs>
        <w:rPr>
          <w:noProof/>
        </w:rPr>
      </w:pPr>
      <w:r>
        <w:rPr>
          <w:noProof/>
        </w:rPr>
        <w:t>Microsoft 365 E3/E5, 59</w:t>
      </w:r>
    </w:p>
    <w:p w14:paraId="7BFD5630" w14:textId="77777777" w:rsidR="007C1067" w:rsidRDefault="007C1067">
      <w:pPr>
        <w:pStyle w:val="Index1"/>
        <w:tabs>
          <w:tab w:val="right" w:pos="5030"/>
        </w:tabs>
        <w:rPr>
          <w:noProof/>
        </w:rPr>
      </w:pPr>
      <w:r>
        <w:rPr>
          <w:noProof/>
        </w:rPr>
        <w:t>Microsoft 365 E3/E5 no SA, 59</w:t>
      </w:r>
    </w:p>
    <w:p w14:paraId="40E06D9E" w14:textId="77777777" w:rsidR="007C1067" w:rsidRDefault="007C1067">
      <w:pPr>
        <w:pStyle w:val="Index1"/>
        <w:tabs>
          <w:tab w:val="right" w:pos="5030"/>
        </w:tabs>
        <w:rPr>
          <w:noProof/>
        </w:rPr>
      </w:pPr>
      <w:r>
        <w:rPr>
          <w:noProof/>
        </w:rPr>
        <w:t>Microsoft 365 E3/E5 papildinājums, 59</w:t>
      </w:r>
    </w:p>
    <w:p w14:paraId="7CDA1BBD" w14:textId="77777777" w:rsidR="007C1067" w:rsidRDefault="007C1067">
      <w:pPr>
        <w:pStyle w:val="Index1"/>
        <w:tabs>
          <w:tab w:val="right" w:pos="5030"/>
        </w:tabs>
        <w:rPr>
          <w:noProof/>
        </w:rPr>
      </w:pPr>
      <w:r>
        <w:rPr>
          <w:noProof/>
        </w:rPr>
        <w:t>Microsoft 365 E5 atbilstība, 59</w:t>
      </w:r>
    </w:p>
    <w:p w14:paraId="56671D97" w14:textId="77777777" w:rsidR="007C1067" w:rsidRDefault="007C1067">
      <w:pPr>
        <w:pStyle w:val="Index1"/>
        <w:tabs>
          <w:tab w:val="right" w:pos="5030"/>
        </w:tabs>
        <w:rPr>
          <w:noProof/>
        </w:rPr>
      </w:pPr>
      <w:r>
        <w:rPr>
          <w:noProof/>
        </w:rPr>
        <w:t>Microsoft 365 E5 drošība, 59</w:t>
      </w:r>
    </w:p>
    <w:p w14:paraId="4CE7147A" w14:textId="77777777" w:rsidR="007C1067" w:rsidRDefault="007C1067">
      <w:pPr>
        <w:pStyle w:val="Index1"/>
        <w:tabs>
          <w:tab w:val="right" w:pos="5030"/>
        </w:tabs>
        <w:rPr>
          <w:noProof/>
        </w:rPr>
      </w:pPr>
      <w:r>
        <w:rPr>
          <w:noProof/>
        </w:rPr>
        <w:t>Microsoft 365 E5 eDiscovery un Audit, 59</w:t>
      </w:r>
    </w:p>
    <w:p w14:paraId="5809785E" w14:textId="77777777" w:rsidR="007C1067" w:rsidRDefault="007C1067">
      <w:pPr>
        <w:pStyle w:val="Index1"/>
        <w:tabs>
          <w:tab w:val="right" w:pos="5030"/>
        </w:tabs>
        <w:rPr>
          <w:noProof/>
        </w:rPr>
      </w:pPr>
      <w:r>
        <w:rPr>
          <w:noProof/>
        </w:rPr>
        <w:t>Microsoft 365 E5 iekšējā riska pārvaldība, 59</w:t>
      </w:r>
    </w:p>
    <w:p w14:paraId="7E5B8523" w14:textId="77777777" w:rsidR="007C1067" w:rsidRDefault="007C1067">
      <w:pPr>
        <w:pStyle w:val="Index1"/>
        <w:tabs>
          <w:tab w:val="right" w:pos="5030"/>
        </w:tabs>
        <w:rPr>
          <w:noProof/>
        </w:rPr>
      </w:pPr>
      <w:r>
        <w:rPr>
          <w:noProof/>
        </w:rPr>
        <w:t>Microsoft 365 E5 informācijas aizsardzība un pārvaldība, 59</w:t>
      </w:r>
    </w:p>
    <w:p w14:paraId="180F8B80" w14:textId="77777777" w:rsidR="007C1067" w:rsidRDefault="007C1067">
      <w:pPr>
        <w:pStyle w:val="Index1"/>
        <w:tabs>
          <w:tab w:val="right" w:pos="5030"/>
        </w:tabs>
        <w:rPr>
          <w:noProof/>
        </w:rPr>
      </w:pPr>
      <w:r>
        <w:rPr>
          <w:noProof/>
        </w:rPr>
        <w:t>Microsoft 365 Education A1, 59</w:t>
      </w:r>
    </w:p>
    <w:p w14:paraId="276763AD" w14:textId="77777777" w:rsidR="007C1067" w:rsidRDefault="007C1067">
      <w:pPr>
        <w:pStyle w:val="Index1"/>
        <w:tabs>
          <w:tab w:val="right" w:pos="5030"/>
        </w:tabs>
        <w:rPr>
          <w:noProof/>
        </w:rPr>
      </w:pPr>
      <w:r>
        <w:rPr>
          <w:noProof/>
        </w:rPr>
        <w:t>Microsoft 365 Education A3, 59</w:t>
      </w:r>
    </w:p>
    <w:p w14:paraId="4467A3D6" w14:textId="77777777" w:rsidR="007C1067" w:rsidRDefault="007C1067">
      <w:pPr>
        <w:pStyle w:val="Index1"/>
        <w:tabs>
          <w:tab w:val="right" w:pos="5030"/>
        </w:tabs>
        <w:rPr>
          <w:noProof/>
        </w:rPr>
      </w:pPr>
      <w:r>
        <w:rPr>
          <w:noProof/>
        </w:rPr>
        <w:t>Microsoft 365 Education A3 — neuzraudzīta licence, 59</w:t>
      </w:r>
    </w:p>
    <w:p w14:paraId="5705273A" w14:textId="77777777" w:rsidR="007C1067" w:rsidRDefault="007C1067">
      <w:pPr>
        <w:pStyle w:val="Index1"/>
        <w:tabs>
          <w:tab w:val="right" w:pos="5030"/>
        </w:tabs>
        <w:rPr>
          <w:noProof/>
        </w:rPr>
      </w:pPr>
      <w:r>
        <w:rPr>
          <w:noProof/>
        </w:rPr>
        <w:t>Microsoft 365 Education A3 ar pamata CAL, 59</w:t>
      </w:r>
    </w:p>
    <w:p w14:paraId="7BBEB7C7" w14:textId="77777777" w:rsidR="007C1067" w:rsidRDefault="007C1067">
      <w:pPr>
        <w:pStyle w:val="Index1"/>
        <w:tabs>
          <w:tab w:val="right" w:pos="5030"/>
        </w:tabs>
        <w:rPr>
          <w:noProof/>
        </w:rPr>
      </w:pPr>
      <w:r>
        <w:rPr>
          <w:noProof/>
        </w:rPr>
        <w:t>Microsoft 365 Education A5, 59</w:t>
      </w:r>
    </w:p>
    <w:p w14:paraId="5E9D5A15" w14:textId="77777777" w:rsidR="007C1067" w:rsidRDefault="007C1067">
      <w:pPr>
        <w:pStyle w:val="Index1"/>
        <w:tabs>
          <w:tab w:val="right" w:pos="5030"/>
        </w:tabs>
        <w:rPr>
          <w:noProof/>
        </w:rPr>
      </w:pPr>
      <w:r>
        <w:rPr>
          <w:noProof/>
        </w:rPr>
        <w:t>Microsoft 365 F1/F3, 59</w:t>
      </w:r>
    </w:p>
    <w:p w14:paraId="5595BD28" w14:textId="77777777" w:rsidR="007C1067" w:rsidRDefault="007C1067">
      <w:pPr>
        <w:pStyle w:val="Index1"/>
        <w:tabs>
          <w:tab w:val="right" w:pos="5030"/>
        </w:tabs>
        <w:rPr>
          <w:noProof/>
        </w:rPr>
      </w:pPr>
      <w:r>
        <w:rPr>
          <w:noProof/>
        </w:rPr>
        <w:t>Microsoft 365 F3, 33</w:t>
      </w:r>
    </w:p>
    <w:p w14:paraId="6C868617" w14:textId="77777777" w:rsidR="007C1067" w:rsidRDefault="007C1067">
      <w:pPr>
        <w:pStyle w:val="Index1"/>
        <w:tabs>
          <w:tab w:val="right" w:pos="5030"/>
        </w:tabs>
        <w:rPr>
          <w:noProof/>
        </w:rPr>
      </w:pPr>
      <w:r>
        <w:rPr>
          <w:noProof/>
        </w:rPr>
        <w:t>Microsoft Azure pakalpojumi*, 57</w:t>
      </w:r>
    </w:p>
    <w:p w14:paraId="7FD30308" w14:textId="77777777" w:rsidR="007C1067" w:rsidRDefault="007C1067">
      <w:pPr>
        <w:pStyle w:val="Index1"/>
        <w:tabs>
          <w:tab w:val="right" w:pos="5030"/>
        </w:tabs>
        <w:rPr>
          <w:noProof/>
        </w:rPr>
      </w:pPr>
      <w:r>
        <w:rPr>
          <w:noProof/>
        </w:rPr>
        <w:t>Microsoft Azure pakalpojumos, 98</w:t>
      </w:r>
    </w:p>
    <w:p w14:paraId="5D2852A6" w14:textId="77777777" w:rsidR="007C1067" w:rsidRDefault="007C1067">
      <w:pPr>
        <w:pStyle w:val="Index1"/>
        <w:tabs>
          <w:tab w:val="right" w:pos="5030"/>
        </w:tabs>
        <w:rPr>
          <w:noProof/>
        </w:rPr>
      </w:pPr>
      <w:r>
        <w:rPr>
          <w:noProof/>
        </w:rPr>
        <w:t>Microsoft Azure pakalpojumus, 99</w:t>
      </w:r>
    </w:p>
    <w:p w14:paraId="6EF7972C" w14:textId="77777777" w:rsidR="007C1067" w:rsidRDefault="007C1067">
      <w:pPr>
        <w:pStyle w:val="Index1"/>
        <w:tabs>
          <w:tab w:val="right" w:pos="5030"/>
        </w:tabs>
        <w:rPr>
          <w:noProof/>
        </w:rPr>
      </w:pPr>
      <w:r>
        <w:rPr>
          <w:noProof/>
        </w:rPr>
        <w:t>Microsoft Azure Services, 98</w:t>
      </w:r>
    </w:p>
    <w:p w14:paraId="2B6F7044" w14:textId="77777777" w:rsidR="007C1067" w:rsidRDefault="007C1067">
      <w:pPr>
        <w:pStyle w:val="Index1"/>
        <w:tabs>
          <w:tab w:val="right" w:pos="5030"/>
        </w:tabs>
        <w:rPr>
          <w:noProof/>
        </w:rPr>
      </w:pPr>
      <w:r>
        <w:rPr>
          <w:noProof/>
        </w:rPr>
        <w:t>Microsoft Azure StorSimple plāns ar 8100 atjaunošanu, 57</w:t>
      </w:r>
    </w:p>
    <w:p w14:paraId="6D32AF27" w14:textId="77777777" w:rsidR="007C1067" w:rsidRDefault="007C1067">
      <w:pPr>
        <w:pStyle w:val="Index1"/>
        <w:tabs>
          <w:tab w:val="right" w:pos="5030"/>
        </w:tabs>
        <w:rPr>
          <w:noProof/>
        </w:rPr>
      </w:pPr>
      <w:r>
        <w:rPr>
          <w:noProof/>
        </w:rPr>
        <w:t>Microsoft Azure StorSimple plāns ar 8600 atjaunošanu (bez ierīces), 57</w:t>
      </w:r>
    </w:p>
    <w:p w14:paraId="4C764BD3" w14:textId="77777777" w:rsidR="007C1067" w:rsidRDefault="007C1067">
      <w:pPr>
        <w:pStyle w:val="Index1"/>
        <w:tabs>
          <w:tab w:val="right" w:pos="5030"/>
        </w:tabs>
        <w:rPr>
          <w:noProof/>
        </w:rPr>
      </w:pPr>
      <w:r>
        <w:rPr>
          <w:noProof/>
        </w:rPr>
        <w:t>Microsoft Azure StorSimple plāns ar ierīci (ierīce 8100), 57</w:t>
      </w:r>
    </w:p>
    <w:p w14:paraId="7147C3C7" w14:textId="77777777" w:rsidR="007C1067" w:rsidRDefault="007C1067">
      <w:pPr>
        <w:pStyle w:val="Index1"/>
        <w:tabs>
          <w:tab w:val="right" w:pos="5030"/>
        </w:tabs>
        <w:rPr>
          <w:noProof/>
        </w:rPr>
      </w:pPr>
      <w:r>
        <w:rPr>
          <w:noProof/>
        </w:rPr>
        <w:t>Microsoft Azure StorSimple plāns ar ierīci (ierīce 8600), 57</w:t>
      </w:r>
    </w:p>
    <w:p w14:paraId="692E993C" w14:textId="77777777" w:rsidR="007C1067" w:rsidRDefault="007C1067">
      <w:pPr>
        <w:pStyle w:val="Index1"/>
        <w:tabs>
          <w:tab w:val="right" w:pos="5030"/>
        </w:tabs>
        <w:rPr>
          <w:noProof/>
        </w:rPr>
      </w:pPr>
      <w:r>
        <w:rPr>
          <w:noProof/>
        </w:rPr>
        <w:t>Microsoft Azure StorSimple Premium atbalsts, 58</w:t>
      </w:r>
    </w:p>
    <w:p w14:paraId="3BB97B06" w14:textId="77777777" w:rsidR="007C1067" w:rsidRDefault="007C1067">
      <w:pPr>
        <w:pStyle w:val="Index1"/>
        <w:tabs>
          <w:tab w:val="right" w:pos="5030"/>
        </w:tabs>
        <w:rPr>
          <w:noProof/>
        </w:rPr>
      </w:pPr>
      <w:r>
        <w:rPr>
          <w:noProof/>
        </w:rPr>
        <w:t>Microsoft Azure StorSimple standarta atbalsts, 58</w:t>
      </w:r>
    </w:p>
    <w:p w14:paraId="55B1620E" w14:textId="77777777" w:rsidR="007C1067" w:rsidRDefault="007C1067">
      <w:pPr>
        <w:pStyle w:val="Index1"/>
        <w:tabs>
          <w:tab w:val="right" w:pos="5030"/>
        </w:tabs>
        <w:rPr>
          <w:noProof/>
        </w:rPr>
      </w:pPr>
      <w:r>
        <w:rPr>
          <w:noProof/>
        </w:rPr>
        <w:t>Microsoft Azure StorSimple standarta atbalsts līdz Premium atbalsts, 58</w:t>
      </w:r>
    </w:p>
    <w:p w14:paraId="110B9ADD" w14:textId="77777777" w:rsidR="007C1067" w:rsidRDefault="007C1067">
      <w:pPr>
        <w:pStyle w:val="Index1"/>
        <w:tabs>
          <w:tab w:val="right" w:pos="5030"/>
        </w:tabs>
        <w:rPr>
          <w:noProof/>
        </w:rPr>
      </w:pPr>
      <w:r>
        <w:rPr>
          <w:noProof/>
        </w:rPr>
        <w:t>Microsoft Cloud App Security, 78</w:t>
      </w:r>
    </w:p>
    <w:p w14:paraId="0540D9B8" w14:textId="77777777" w:rsidR="007C1067" w:rsidRDefault="007C1067">
      <w:pPr>
        <w:pStyle w:val="Index1"/>
        <w:tabs>
          <w:tab w:val="right" w:pos="5030"/>
        </w:tabs>
        <w:rPr>
          <w:noProof/>
        </w:rPr>
      </w:pPr>
      <w:r>
        <w:rPr>
          <w:noProof/>
        </w:rPr>
        <w:t>Microsoft Defender ATP (SL), 42</w:t>
      </w:r>
    </w:p>
    <w:p w14:paraId="23ED1B9F" w14:textId="77777777" w:rsidR="007C1067" w:rsidRDefault="007C1067">
      <w:pPr>
        <w:pStyle w:val="Index1"/>
        <w:tabs>
          <w:tab w:val="right" w:pos="5030"/>
        </w:tabs>
        <w:rPr>
          <w:noProof/>
        </w:rPr>
      </w:pPr>
      <w:r>
        <w:rPr>
          <w:noProof/>
        </w:rPr>
        <w:t>Microsoft Defender uzlabotā pretdraudu aizsardzība, 46</w:t>
      </w:r>
    </w:p>
    <w:p w14:paraId="5A4969F1" w14:textId="77777777" w:rsidR="007C1067" w:rsidRDefault="007C1067">
      <w:pPr>
        <w:pStyle w:val="Index1"/>
        <w:tabs>
          <w:tab w:val="right" w:pos="5030"/>
        </w:tabs>
        <w:rPr>
          <w:noProof/>
        </w:rPr>
      </w:pPr>
      <w:r>
        <w:rPr>
          <w:noProof/>
        </w:rPr>
        <w:t>Microsoft Defender uzlabotā pretdraudu aizsardzība serveriem, 77</w:t>
      </w:r>
    </w:p>
    <w:p w14:paraId="4D7231D2" w14:textId="77777777" w:rsidR="007C1067" w:rsidRDefault="007C1067">
      <w:pPr>
        <w:pStyle w:val="Index1"/>
        <w:tabs>
          <w:tab w:val="right" w:pos="5030"/>
        </w:tabs>
        <w:rPr>
          <w:noProof/>
        </w:rPr>
      </w:pPr>
      <w:r>
        <w:rPr>
          <w:noProof/>
        </w:rPr>
        <w:t>Microsoft Defender uzlabotās pretdraudu aizsardzības serveriem, 32</w:t>
      </w:r>
    </w:p>
    <w:p w14:paraId="30EE1504" w14:textId="77777777" w:rsidR="007C1067" w:rsidRDefault="007C1067">
      <w:pPr>
        <w:pStyle w:val="Index1"/>
        <w:tabs>
          <w:tab w:val="right" w:pos="5030"/>
        </w:tabs>
        <w:rPr>
          <w:noProof/>
        </w:rPr>
      </w:pPr>
      <w:r>
        <w:rPr>
          <w:noProof/>
        </w:rPr>
        <w:t>Microsoft Defender uzlaboto pretdraudu aizsardzību, 46</w:t>
      </w:r>
    </w:p>
    <w:p w14:paraId="38A8F81F" w14:textId="77777777" w:rsidR="007C1067" w:rsidRDefault="007C1067">
      <w:pPr>
        <w:pStyle w:val="Index1"/>
        <w:tabs>
          <w:tab w:val="right" w:pos="5030"/>
        </w:tabs>
        <w:rPr>
          <w:noProof/>
        </w:rPr>
      </w:pPr>
      <w:r>
        <w:rPr>
          <w:noProof/>
        </w:rPr>
        <w:t>Microsoft Dynamics 365 Customer Service CAL, 92</w:t>
      </w:r>
    </w:p>
    <w:p w14:paraId="4543838B" w14:textId="77777777" w:rsidR="007C1067" w:rsidRDefault="007C1067">
      <w:pPr>
        <w:pStyle w:val="Index1"/>
        <w:tabs>
          <w:tab w:val="right" w:pos="5030"/>
        </w:tabs>
        <w:rPr>
          <w:noProof/>
        </w:rPr>
      </w:pPr>
      <w:r>
        <w:rPr>
          <w:noProof/>
        </w:rPr>
        <w:t>Microsoft Dynamics 365 Customer Service lokālā CAL, 98</w:t>
      </w:r>
    </w:p>
    <w:p w14:paraId="4A1A53DF" w14:textId="77777777" w:rsidR="007C1067" w:rsidRDefault="007C1067">
      <w:pPr>
        <w:pStyle w:val="Index1"/>
        <w:tabs>
          <w:tab w:val="right" w:pos="5030"/>
        </w:tabs>
        <w:rPr>
          <w:noProof/>
        </w:rPr>
      </w:pPr>
      <w:r>
        <w:rPr>
          <w:noProof/>
        </w:rPr>
        <w:t>Microsoft Dynamics 365 Operations Activity CAL, 92</w:t>
      </w:r>
    </w:p>
    <w:p w14:paraId="6F106CD2" w14:textId="77777777" w:rsidR="007C1067" w:rsidRDefault="007C1067">
      <w:pPr>
        <w:pStyle w:val="Index1"/>
        <w:tabs>
          <w:tab w:val="right" w:pos="5030"/>
        </w:tabs>
        <w:rPr>
          <w:noProof/>
        </w:rPr>
      </w:pPr>
      <w:r>
        <w:rPr>
          <w:noProof/>
        </w:rPr>
        <w:t>Microsoft Dynamics 365 Operations Activity lokālā CAL, 98</w:t>
      </w:r>
    </w:p>
    <w:p w14:paraId="642BBA2F" w14:textId="77777777" w:rsidR="007C1067" w:rsidRDefault="007C1067">
      <w:pPr>
        <w:pStyle w:val="Index1"/>
        <w:tabs>
          <w:tab w:val="right" w:pos="5030"/>
        </w:tabs>
        <w:rPr>
          <w:noProof/>
        </w:rPr>
      </w:pPr>
      <w:r>
        <w:rPr>
          <w:noProof/>
        </w:rPr>
        <w:t>Microsoft Dynamics 365 Operations CAL, 92</w:t>
      </w:r>
    </w:p>
    <w:p w14:paraId="7C928DB0" w14:textId="77777777" w:rsidR="007C1067" w:rsidRDefault="007C1067">
      <w:pPr>
        <w:pStyle w:val="Index1"/>
        <w:tabs>
          <w:tab w:val="right" w:pos="5030"/>
        </w:tabs>
        <w:rPr>
          <w:noProof/>
        </w:rPr>
      </w:pPr>
      <w:r>
        <w:rPr>
          <w:noProof/>
        </w:rPr>
        <w:t>Microsoft Dynamics 365 Operations lokālā CAL, 98</w:t>
      </w:r>
    </w:p>
    <w:p w14:paraId="1D52995E" w14:textId="77777777" w:rsidR="007C1067" w:rsidRDefault="007C1067">
      <w:pPr>
        <w:pStyle w:val="Index1"/>
        <w:tabs>
          <w:tab w:val="right" w:pos="5030"/>
        </w:tabs>
        <w:rPr>
          <w:noProof/>
        </w:rPr>
      </w:pPr>
      <w:r>
        <w:rPr>
          <w:noProof/>
        </w:rPr>
        <w:t>Microsoft Dynamics 365 Sales CAL, 92</w:t>
      </w:r>
    </w:p>
    <w:p w14:paraId="04D26B84" w14:textId="77777777" w:rsidR="007C1067" w:rsidRDefault="007C1067">
      <w:pPr>
        <w:pStyle w:val="Index1"/>
        <w:tabs>
          <w:tab w:val="right" w:pos="5030"/>
        </w:tabs>
        <w:rPr>
          <w:noProof/>
        </w:rPr>
      </w:pPr>
      <w:r>
        <w:rPr>
          <w:noProof/>
        </w:rPr>
        <w:t>Microsoft Dynamics 365 Sales lokālā CAL, 98</w:t>
      </w:r>
    </w:p>
    <w:p w14:paraId="17735B8E" w14:textId="77777777" w:rsidR="007C1067" w:rsidRDefault="007C1067">
      <w:pPr>
        <w:pStyle w:val="Index1"/>
        <w:tabs>
          <w:tab w:val="right" w:pos="5030"/>
        </w:tabs>
        <w:rPr>
          <w:noProof/>
        </w:rPr>
      </w:pPr>
      <w:r>
        <w:rPr>
          <w:noProof/>
        </w:rPr>
        <w:t>Microsoft Dynamics 365 Team Members lokālā CAL, 98</w:t>
      </w:r>
    </w:p>
    <w:p w14:paraId="3F8C1DB1" w14:textId="77777777" w:rsidR="007C1067" w:rsidRDefault="007C1067">
      <w:pPr>
        <w:pStyle w:val="Index1"/>
        <w:tabs>
          <w:tab w:val="right" w:pos="5030"/>
        </w:tabs>
        <w:rPr>
          <w:noProof/>
        </w:rPr>
      </w:pPr>
      <w:r>
        <w:rPr>
          <w:noProof/>
        </w:rPr>
        <w:t>Microsoft Dynamics AX Enterprise CAL, 92</w:t>
      </w:r>
    </w:p>
    <w:p w14:paraId="7D5BF799" w14:textId="77777777" w:rsidR="007C1067" w:rsidRDefault="007C1067">
      <w:pPr>
        <w:pStyle w:val="Index1"/>
        <w:tabs>
          <w:tab w:val="right" w:pos="5030"/>
        </w:tabs>
        <w:rPr>
          <w:noProof/>
        </w:rPr>
      </w:pPr>
      <w:r>
        <w:rPr>
          <w:noProof/>
        </w:rPr>
        <w:t>Microsoft Dynamics AX Functional CAL, 92</w:t>
      </w:r>
    </w:p>
    <w:p w14:paraId="4C36A2CA" w14:textId="77777777" w:rsidR="007C1067" w:rsidRDefault="007C1067">
      <w:pPr>
        <w:pStyle w:val="Index1"/>
        <w:tabs>
          <w:tab w:val="right" w:pos="5030"/>
        </w:tabs>
        <w:rPr>
          <w:noProof/>
        </w:rPr>
      </w:pPr>
      <w:r>
        <w:rPr>
          <w:noProof/>
        </w:rPr>
        <w:t>Microsoft Dynamics AX Standard Commerce Core Server, 92</w:t>
      </w:r>
    </w:p>
    <w:p w14:paraId="6710031C" w14:textId="77777777" w:rsidR="007C1067" w:rsidRDefault="007C1067">
      <w:pPr>
        <w:pStyle w:val="Index1"/>
        <w:tabs>
          <w:tab w:val="right" w:pos="5030"/>
        </w:tabs>
        <w:rPr>
          <w:noProof/>
        </w:rPr>
      </w:pPr>
      <w:r>
        <w:rPr>
          <w:noProof/>
        </w:rPr>
        <w:t>Microsoft Dynamics AX Store Server, 92</w:t>
      </w:r>
    </w:p>
    <w:p w14:paraId="6C54404E" w14:textId="77777777" w:rsidR="007C1067" w:rsidRDefault="007C1067">
      <w:pPr>
        <w:pStyle w:val="Index1"/>
        <w:tabs>
          <w:tab w:val="right" w:pos="5030"/>
        </w:tabs>
        <w:rPr>
          <w:noProof/>
        </w:rPr>
      </w:pPr>
      <w:r>
        <w:rPr>
          <w:noProof/>
        </w:rPr>
        <w:t>Microsoft Dynamics AX uzdevuma pildīšanas CAL, 91</w:t>
      </w:r>
    </w:p>
    <w:p w14:paraId="7733E931" w14:textId="77777777" w:rsidR="007C1067" w:rsidRDefault="007C1067">
      <w:pPr>
        <w:pStyle w:val="Index1"/>
        <w:tabs>
          <w:tab w:val="right" w:pos="5030"/>
        </w:tabs>
        <w:rPr>
          <w:noProof/>
        </w:rPr>
      </w:pPr>
      <w:r>
        <w:rPr>
          <w:noProof/>
        </w:rPr>
        <w:t>Microsoft Dynamics CRM Server 2013, 92</w:t>
      </w:r>
    </w:p>
    <w:p w14:paraId="1D85FC8E" w14:textId="77777777" w:rsidR="007C1067" w:rsidRDefault="007C1067">
      <w:pPr>
        <w:pStyle w:val="Index1"/>
        <w:tabs>
          <w:tab w:val="right" w:pos="5030"/>
        </w:tabs>
        <w:rPr>
          <w:noProof/>
        </w:rPr>
      </w:pPr>
      <w:r>
        <w:rPr>
          <w:noProof/>
        </w:rPr>
        <w:t>Microsoft Dynamics CRM Server 2015, 92</w:t>
      </w:r>
    </w:p>
    <w:p w14:paraId="3836A1E3" w14:textId="77777777" w:rsidR="007C1067" w:rsidRDefault="007C1067">
      <w:pPr>
        <w:pStyle w:val="Index1"/>
        <w:tabs>
          <w:tab w:val="right" w:pos="5030"/>
        </w:tabs>
        <w:rPr>
          <w:noProof/>
        </w:rPr>
      </w:pPr>
      <w:r>
        <w:rPr>
          <w:noProof/>
        </w:rPr>
        <w:t>Microsoft Forms Pro papildu atbildes, 66</w:t>
      </w:r>
    </w:p>
    <w:p w14:paraId="22ED5430" w14:textId="77777777" w:rsidR="007C1067" w:rsidRDefault="007C1067">
      <w:pPr>
        <w:pStyle w:val="Index1"/>
        <w:tabs>
          <w:tab w:val="right" w:pos="5030"/>
        </w:tabs>
        <w:rPr>
          <w:noProof/>
        </w:rPr>
      </w:pPr>
      <w:r>
        <w:rPr>
          <w:noProof/>
        </w:rPr>
        <w:t>Microsoft Graph datu savienojums izstrādātājiem ISV, 78</w:t>
      </w:r>
    </w:p>
    <w:p w14:paraId="05C37D4C" w14:textId="77777777" w:rsidR="007C1067" w:rsidRDefault="007C1067">
      <w:pPr>
        <w:pStyle w:val="Index1"/>
        <w:tabs>
          <w:tab w:val="right" w:pos="5030"/>
        </w:tabs>
        <w:rPr>
          <w:noProof/>
        </w:rPr>
      </w:pPr>
      <w:r>
        <w:rPr>
          <w:noProof/>
        </w:rPr>
        <w:t>Microsoft Identity Manager 2016 CAL, 21</w:t>
      </w:r>
    </w:p>
    <w:p w14:paraId="37AA8781" w14:textId="77777777" w:rsidR="007C1067" w:rsidRDefault="007C1067">
      <w:pPr>
        <w:pStyle w:val="Index1"/>
        <w:tabs>
          <w:tab w:val="right" w:pos="5030"/>
        </w:tabs>
        <w:rPr>
          <w:noProof/>
        </w:rPr>
      </w:pPr>
      <w:r>
        <w:rPr>
          <w:noProof/>
        </w:rPr>
        <w:t>Microsoft Identity Manager 2016 External Connector, 21</w:t>
      </w:r>
    </w:p>
    <w:p w14:paraId="241D30DD" w14:textId="77777777" w:rsidR="007C1067" w:rsidRDefault="007C1067">
      <w:pPr>
        <w:pStyle w:val="Index1"/>
        <w:tabs>
          <w:tab w:val="right" w:pos="5030"/>
        </w:tabs>
        <w:rPr>
          <w:noProof/>
        </w:rPr>
      </w:pPr>
      <w:r>
        <w:rPr>
          <w:noProof/>
        </w:rPr>
        <w:t>Microsoft Intune, 16, 33, 78</w:t>
      </w:r>
    </w:p>
    <w:p w14:paraId="0EE84F54" w14:textId="77777777" w:rsidR="007C1067" w:rsidRDefault="007C1067">
      <w:pPr>
        <w:pStyle w:val="Index1"/>
        <w:tabs>
          <w:tab w:val="right" w:pos="5030"/>
        </w:tabs>
        <w:rPr>
          <w:noProof/>
        </w:rPr>
      </w:pPr>
      <w:r>
        <w:rPr>
          <w:noProof/>
        </w:rPr>
        <w:t>Microsoft Intune ierīcēm, 33, 78</w:t>
      </w:r>
    </w:p>
    <w:p w14:paraId="0137F01C" w14:textId="77777777" w:rsidR="007C1067" w:rsidRDefault="007C1067">
      <w:pPr>
        <w:pStyle w:val="Index1"/>
        <w:tabs>
          <w:tab w:val="right" w:pos="5030"/>
        </w:tabs>
        <w:rPr>
          <w:noProof/>
        </w:rPr>
      </w:pPr>
      <w:r>
        <w:rPr>
          <w:noProof/>
        </w:rPr>
        <w:t>Microsoft Intune izglītības iestādēm, 79</w:t>
      </w:r>
    </w:p>
    <w:p w14:paraId="5A030430" w14:textId="77777777" w:rsidR="007C1067" w:rsidRDefault="007C1067">
      <w:pPr>
        <w:pStyle w:val="Index1"/>
        <w:tabs>
          <w:tab w:val="right" w:pos="5030"/>
        </w:tabs>
        <w:rPr>
          <w:noProof/>
        </w:rPr>
      </w:pPr>
      <w:r>
        <w:rPr>
          <w:noProof/>
        </w:rPr>
        <w:t>Microsoft Intune Lietotāja Extra Storage 1 GB papildinājuma SL, 79</w:t>
      </w:r>
    </w:p>
    <w:p w14:paraId="40C4911C" w14:textId="77777777" w:rsidR="007C1067" w:rsidRDefault="007C1067">
      <w:pPr>
        <w:pStyle w:val="Index1"/>
        <w:tabs>
          <w:tab w:val="right" w:pos="5030"/>
        </w:tabs>
        <w:rPr>
          <w:noProof/>
        </w:rPr>
      </w:pPr>
      <w:r>
        <w:rPr>
          <w:noProof/>
        </w:rPr>
        <w:t>Microsoft Intune papildinājums, 78</w:t>
      </w:r>
    </w:p>
    <w:p w14:paraId="4FFFC526" w14:textId="77777777" w:rsidR="007C1067" w:rsidRDefault="007C1067">
      <w:pPr>
        <w:pStyle w:val="Index1"/>
        <w:tabs>
          <w:tab w:val="right" w:pos="5030"/>
        </w:tabs>
        <w:rPr>
          <w:noProof/>
        </w:rPr>
      </w:pPr>
      <w:r>
        <w:rPr>
          <w:noProof/>
        </w:rPr>
        <w:t>Microsoft Intune papildinājums izglītības iestādēm, 79</w:t>
      </w:r>
    </w:p>
    <w:p w14:paraId="223B24D0" w14:textId="77777777" w:rsidR="007C1067" w:rsidRDefault="007C1067">
      <w:pPr>
        <w:pStyle w:val="Index1"/>
        <w:tabs>
          <w:tab w:val="right" w:pos="5030"/>
        </w:tabs>
        <w:rPr>
          <w:noProof/>
        </w:rPr>
      </w:pPr>
      <w:r>
        <w:rPr>
          <w:noProof/>
        </w:rPr>
        <w:t>Microsoft Kaizala Pro, 78</w:t>
      </w:r>
    </w:p>
    <w:p w14:paraId="52000984" w14:textId="77777777" w:rsidR="007C1067" w:rsidRDefault="007C1067">
      <w:pPr>
        <w:pStyle w:val="Index1"/>
        <w:tabs>
          <w:tab w:val="right" w:pos="5030"/>
        </w:tabs>
        <w:rPr>
          <w:noProof/>
        </w:rPr>
      </w:pPr>
      <w:r>
        <w:rPr>
          <w:noProof/>
        </w:rPr>
        <w:t>Microsoft Learning Imagine Academy, 79</w:t>
      </w:r>
    </w:p>
    <w:p w14:paraId="6679F181" w14:textId="77777777" w:rsidR="007C1067" w:rsidRDefault="007C1067">
      <w:pPr>
        <w:pStyle w:val="Index1"/>
        <w:tabs>
          <w:tab w:val="right" w:pos="5030"/>
        </w:tabs>
        <w:rPr>
          <w:noProof/>
        </w:rPr>
      </w:pPr>
      <w:r>
        <w:rPr>
          <w:noProof/>
        </w:rPr>
        <w:t>Microsoft Learning MCP 1 Exam Vouchers, 79</w:t>
      </w:r>
    </w:p>
    <w:p w14:paraId="6F32D8EC" w14:textId="77777777" w:rsidR="007C1067" w:rsidRDefault="007C1067">
      <w:pPr>
        <w:pStyle w:val="Index1"/>
        <w:tabs>
          <w:tab w:val="right" w:pos="5030"/>
        </w:tabs>
        <w:rPr>
          <w:noProof/>
        </w:rPr>
      </w:pPr>
      <w:r>
        <w:rPr>
          <w:noProof/>
        </w:rPr>
        <w:t>Microsoft Learning MCP 30 Exam Vouchers, 79</w:t>
      </w:r>
    </w:p>
    <w:p w14:paraId="0CB8C7A1" w14:textId="77777777" w:rsidR="007C1067" w:rsidRDefault="007C1067">
      <w:pPr>
        <w:pStyle w:val="Index1"/>
        <w:tabs>
          <w:tab w:val="right" w:pos="5030"/>
        </w:tabs>
        <w:rPr>
          <w:noProof/>
        </w:rPr>
      </w:pPr>
      <w:r>
        <w:rPr>
          <w:noProof/>
        </w:rPr>
        <w:t>Microsoft Learning MOS/MCE Certification 125 Exam Site License, 79</w:t>
      </w:r>
    </w:p>
    <w:p w14:paraId="27CF2290" w14:textId="77777777" w:rsidR="007C1067" w:rsidRDefault="007C1067">
      <w:pPr>
        <w:pStyle w:val="Index1"/>
        <w:tabs>
          <w:tab w:val="right" w:pos="5030"/>
        </w:tabs>
        <w:rPr>
          <w:noProof/>
        </w:rPr>
      </w:pPr>
      <w:r>
        <w:rPr>
          <w:noProof/>
        </w:rPr>
        <w:t>Microsoft Learning MOS/MTA/MCE Certification 500 Exam Site License, 79</w:t>
      </w:r>
    </w:p>
    <w:p w14:paraId="506DB532" w14:textId="77777777" w:rsidR="007C1067" w:rsidRDefault="007C1067">
      <w:pPr>
        <w:pStyle w:val="Index1"/>
        <w:tabs>
          <w:tab w:val="right" w:pos="5030"/>
        </w:tabs>
        <w:rPr>
          <w:noProof/>
        </w:rPr>
      </w:pPr>
      <w:r>
        <w:rPr>
          <w:noProof/>
        </w:rPr>
        <w:t>Microsoft Learning MTA/MCA Certification 125 Exam Site License, 79</w:t>
      </w:r>
    </w:p>
    <w:p w14:paraId="1BCD1290" w14:textId="77777777" w:rsidR="007C1067" w:rsidRDefault="007C1067">
      <w:pPr>
        <w:pStyle w:val="Index1"/>
        <w:tabs>
          <w:tab w:val="right" w:pos="5030"/>
        </w:tabs>
        <w:rPr>
          <w:noProof/>
        </w:rPr>
      </w:pPr>
      <w:r>
        <w:rPr>
          <w:noProof/>
        </w:rPr>
        <w:t>Microsoft Relationship Sales risinājums/Plus, 66</w:t>
      </w:r>
    </w:p>
    <w:p w14:paraId="254DD829" w14:textId="77777777" w:rsidR="007C1067" w:rsidRDefault="007C1067">
      <w:pPr>
        <w:pStyle w:val="Index1"/>
        <w:tabs>
          <w:tab w:val="right" w:pos="5030"/>
        </w:tabs>
        <w:rPr>
          <w:noProof/>
        </w:rPr>
      </w:pPr>
      <w:r>
        <w:rPr>
          <w:noProof/>
        </w:rPr>
        <w:t>Microsoft Stream, 72</w:t>
      </w:r>
    </w:p>
    <w:p w14:paraId="366A5910" w14:textId="77777777" w:rsidR="007C1067" w:rsidRDefault="007C1067">
      <w:pPr>
        <w:pStyle w:val="Index1"/>
        <w:tabs>
          <w:tab w:val="right" w:pos="5030"/>
        </w:tabs>
        <w:rPr>
          <w:noProof/>
        </w:rPr>
      </w:pPr>
      <w:r>
        <w:rPr>
          <w:noProof/>
        </w:rPr>
        <w:t>Microsoft Stream krātuves papildinājums, 72</w:t>
      </w:r>
    </w:p>
    <w:p w14:paraId="28E78F2F" w14:textId="77777777" w:rsidR="007C1067" w:rsidRDefault="007C1067">
      <w:pPr>
        <w:pStyle w:val="Index1"/>
        <w:tabs>
          <w:tab w:val="right" w:pos="5030"/>
        </w:tabs>
        <w:rPr>
          <w:noProof/>
        </w:rPr>
      </w:pPr>
      <w:r>
        <w:rPr>
          <w:noProof/>
        </w:rPr>
        <w:t>Microsoft Translator API, 57</w:t>
      </w:r>
    </w:p>
    <w:p w14:paraId="566CC5C8" w14:textId="77777777" w:rsidR="007C1067" w:rsidRDefault="007C1067">
      <w:pPr>
        <w:pStyle w:val="Index1"/>
        <w:tabs>
          <w:tab w:val="right" w:pos="5030"/>
        </w:tabs>
        <w:rPr>
          <w:noProof/>
        </w:rPr>
      </w:pPr>
      <w:r>
        <w:rPr>
          <w:noProof/>
        </w:rPr>
        <w:t>Minecraft</w:t>
      </w:r>
    </w:p>
    <w:p w14:paraId="25EC5CFA" w14:textId="77777777" w:rsidR="007C1067" w:rsidRDefault="007C1067">
      <w:pPr>
        <w:pStyle w:val="Index2"/>
        <w:tabs>
          <w:tab w:val="right" w:pos="5030"/>
        </w:tabs>
        <w:rPr>
          <w:noProof/>
        </w:rPr>
      </w:pPr>
      <w:r>
        <w:rPr>
          <w:noProof/>
        </w:rPr>
        <w:t>Education Edition, 80</w:t>
      </w:r>
    </w:p>
    <w:p w14:paraId="77B7BC0F" w14:textId="77777777" w:rsidR="007C1067" w:rsidRDefault="007C1067">
      <w:pPr>
        <w:pStyle w:val="Index1"/>
        <w:tabs>
          <w:tab w:val="right" w:pos="5030"/>
        </w:tabs>
        <w:rPr>
          <w:noProof/>
        </w:rPr>
      </w:pPr>
      <w:r>
        <w:rPr>
          <w:noProof/>
        </w:rPr>
        <w:t>Mobilo aktīvu pārvaldība katram aktīvam (SL), 74</w:t>
      </w:r>
    </w:p>
    <w:p w14:paraId="5EB67219" w14:textId="77777777" w:rsidR="007C1067" w:rsidRDefault="007C1067">
      <w:pPr>
        <w:pStyle w:val="Index1"/>
        <w:tabs>
          <w:tab w:val="right" w:pos="5030"/>
        </w:tabs>
        <w:rPr>
          <w:noProof/>
        </w:rPr>
      </w:pPr>
      <w:r>
        <w:rPr>
          <w:noProof/>
        </w:rPr>
        <w:t>Mobilo aktīvu pārvaldības braukšanas analīze katram aktīvam, 75</w:t>
      </w:r>
    </w:p>
    <w:p w14:paraId="18442398" w14:textId="77777777" w:rsidR="007C1067" w:rsidRDefault="007C1067">
      <w:pPr>
        <w:pStyle w:val="Index1"/>
        <w:tabs>
          <w:tab w:val="right" w:pos="5030"/>
        </w:tabs>
        <w:rPr>
          <w:noProof/>
        </w:rPr>
      </w:pPr>
      <w:r>
        <w:rPr>
          <w:noProof/>
        </w:rPr>
        <w:t>Mobilo aktīvu pārvaldības distances matrica katram aktīvam, automātiska, 74</w:t>
      </w:r>
    </w:p>
    <w:p w14:paraId="09163106" w14:textId="77777777" w:rsidR="007C1067" w:rsidRDefault="007C1067">
      <w:pPr>
        <w:pStyle w:val="Index1"/>
        <w:tabs>
          <w:tab w:val="right" w:pos="5030"/>
        </w:tabs>
        <w:rPr>
          <w:noProof/>
        </w:rPr>
      </w:pPr>
      <w:r>
        <w:rPr>
          <w:noProof/>
        </w:rPr>
        <w:t>Mobilo aktīvu pārvaldības distances matrica katram aktīvam, manuāla, 74</w:t>
      </w:r>
    </w:p>
    <w:p w14:paraId="33636C80" w14:textId="77777777" w:rsidR="007C1067" w:rsidRDefault="007C1067">
      <w:pPr>
        <w:pStyle w:val="Index1"/>
        <w:tabs>
          <w:tab w:val="right" w:pos="5030"/>
        </w:tabs>
        <w:rPr>
          <w:noProof/>
        </w:rPr>
      </w:pPr>
      <w:r>
        <w:rPr>
          <w:noProof/>
        </w:rPr>
        <w:t>Mobilo aktīvu pārvaldības kravas automašīnu maršrutēšana katram aktīvam, 75</w:t>
      </w:r>
    </w:p>
    <w:p w14:paraId="0846429F" w14:textId="77777777" w:rsidR="007C1067" w:rsidRDefault="007C1067">
      <w:pPr>
        <w:pStyle w:val="Index1"/>
        <w:tabs>
          <w:tab w:val="right" w:pos="5030"/>
        </w:tabs>
        <w:rPr>
          <w:noProof/>
        </w:rPr>
      </w:pPr>
      <w:r>
        <w:rPr>
          <w:noProof/>
        </w:rPr>
        <w:t>Mobilo aktīvu pārvaldības platforma (SL), 74</w:t>
      </w:r>
    </w:p>
    <w:p w14:paraId="0A767241" w14:textId="77777777" w:rsidR="007C1067" w:rsidRDefault="007C1067">
      <w:pPr>
        <w:pStyle w:val="Index1"/>
        <w:tabs>
          <w:tab w:val="right" w:pos="5030"/>
        </w:tabs>
        <w:rPr>
          <w:noProof/>
        </w:rPr>
      </w:pPr>
      <w:r>
        <w:rPr>
          <w:noProof/>
        </w:rPr>
        <w:t>MSDN platformas, 38</w:t>
      </w:r>
    </w:p>
    <w:p w14:paraId="7D09ECB2" w14:textId="77777777" w:rsidR="007C1067" w:rsidRDefault="007C1067">
      <w:pPr>
        <w:pStyle w:val="Index1"/>
        <w:tabs>
          <w:tab w:val="right" w:pos="5030"/>
        </w:tabs>
        <w:rPr>
          <w:noProof/>
        </w:rPr>
      </w:pPr>
      <w:r>
        <w:rPr>
          <w:noProof/>
        </w:rPr>
        <w:t>Office 2016, 22</w:t>
      </w:r>
    </w:p>
    <w:p w14:paraId="00CA54A4" w14:textId="77777777" w:rsidR="007C1067" w:rsidRDefault="007C1067">
      <w:pPr>
        <w:pStyle w:val="Index1"/>
        <w:tabs>
          <w:tab w:val="right" w:pos="5030"/>
        </w:tabs>
        <w:rPr>
          <w:noProof/>
        </w:rPr>
      </w:pPr>
      <w:r>
        <w:rPr>
          <w:noProof/>
        </w:rPr>
        <w:t>Office 2019 for Mac Standard, 24</w:t>
      </w:r>
    </w:p>
    <w:p w14:paraId="6D1DC150" w14:textId="77777777" w:rsidR="007C1067" w:rsidRDefault="007C1067">
      <w:pPr>
        <w:pStyle w:val="Index1"/>
        <w:tabs>
          <w:tab w:val="right" w:pos="5030"/>
        </w:tabs>
        <w:rPr>
          <w:noProof/>
        </w:rPr>
      </w:pPr>
      <w:r>
        <w:rPr>
          <w:noProof/>
        </w:rPr>
        <w:t>Office 365 A1, 69</w:t>
      </w:r>
    </w:p>
    <w:p w14:paraId="298DFA93" w14:textId="77777777" w:rsidR="007C1067" w:rsidRDefault="007C1067">
      <w:pPr>
        <w:pStyle w:val="Index1"/>
        <w:tabs>
          <w:tab w:val="right" w:pos="5030"/>
        </w:tabs>
        <w:rPr>
          <w:noProof/>
        </w:rPr>
      </w:pPr>
      <w:r>
        <w:rPr>
          <w:noProof/>
        </w:rPr>
        <w:t>Office 365 A3, 69</w:t>
      </w:r>
    </w:p>
    <w:p w14:paraId="46D2969E" w14:textId="77777777" w:rsidR="007C1067" w:rsidRDefault="007C1067">
      <w:pPr>
        <w:pStyle w:val="Index1"/>
        <w:tabs>
          <w:tab w:val="right" w:pos="5030"/>
        </w:tabs>
        <w:rPr>
          <w:noProof/>
        </w:rPr>
      </w:pPr>
      <w:r>
        <w:rPr>
          <w:noProof/>
        </w:rPr>
        <w:t>Office 365 A5, 69</w:t>
      </w:r>
    </w:p>
    <w:p w14:paraId="17E9149A" w14:textId="77777777" w:rsidR="007C1067" w:rsidRDefault="007C1067">
      <w:pPr>
        <w:pStyle w:val="Index1"/>
        <w:tabs>
          <w:tab w:val="right" w:pos="5030"/>
        </w:tabs>
        <w:rPr>
          <w:noProof/>
        </w:rPr>
      </w:pPr>
      <w:r>
        <w:rPr>
          <w:noProof/>
        </w:rPr>
        <w:t>Office 365 A5 papildinājums, 69</w:t>
      </w:r>
    </w:p>
    <w:p w14:paraId="63C80C51" w14:textId="77777777" w:rsidR="007C1067" w:rsidRDefault="007C1067">
      <w:pPr>
        <w:pStyle w:val="Index1"/>
        <w:tabs>
          <w:tab w:val="right" w:pos="5030"/>
        </w:tabs>
        <w:rPr>
          <w:noProof/>
        </w:rPr>
      </w:pPr>
      <w:r>
        <w:rPr>
          <w:noProof/>
        </w:rPr>
        <w:t>Office 365 datu zuduma novēršana, 71</w:t>
      </w:r>
    </w:p>
    <w:p w14:paraId="0C8D7E5C" w14:textId="77777777" w:rsidR="007C1067" w:rsidRDefault="007C1067">
      <w:pPr>
        <w:pStyle w:val="Index1"/>
        <w:tabs>
          <w:tab w:val="right" w:pos="5030"/>
        </w:tabs>
        <w:rPr>
          <w:noProof/>
        </w:rPr>
      </w:pPr>
      <w:r>
        <w:rPr>
          <w:noProof/>
        </w:rPr>
        <w:t>Office 365 E1, 16</w:t>
      </w:r>
    </w:p>
    <w:p w14:paraId="2B35375C" w14:textId="77777777" w:rsidR="007C1067" w:rsidRDefault="007C1067">
      <w:pPr>
        <w:pStyle w:val="Index1"/>
        <w:tabs>
          <w:tab w:val="right" w:pos="5030"/>
        </w:tabs>
        <w:rPr>
          <w:noProof/>
        </w:rPr>
      </w:pPr>
      <w:r>
        <w:rPr>
          <w:noProof/>
        </w:rPr>
        <w:t>Office 365 E1 un E3, 69</w:t>
      </w:r>
    </w:p>
    <w:p w14:paraId="33999725" w14:textId="77777777" w:rsidR="007C1067" w:rsidRDefault="007C1067">
      <w:pPr>
        <w:pStyle w:val="Index1"/>
        <w:tabs>
          <w:tab w:val="right" w:pos="5030"/>
        </w:tabs>
        <w:rPr>
          <w:noProof/>
        </w:rPr>
      </w:pPr>
      <w:r>
        <w:rPr>
          <w:noProof/>
        </w:rPr>
        <w:t>Office 365 E1 un E3 no SA, 69</w:t>
      </w:r>
    </w:p>
    <w:p w14:paraId="26482E4D" w14:textId="77777777" w:rsidR="007C1067" w:rsidRDefault="007C1067">
      <w:pPr>
        <w:pStyle w:val="Index1"/>
        <w:tabs>
          <w:tab w:val="right" w:pos="5030"/>
        </w:tabs>
        <w:rPr>
          <w:noProof/>
        </w:rPr>
      </w:pPr>
      <w:r>
        <w:rPr>
          <w:noProof/>
        </w:rPr>
        <w:t>Office 365 E1 un E3 papildinājums, 69</w:t>
      </w:r>
    </w:p>
    <w:p w14:paraId="3A24FADE" w14:textId="77777777" w:rsidR="007C1067" w:rsidRDefault="007C1067">
      <w:pPr>
        <w:pStyle w:val="Index1"/>
        <w:tabs>
          <w:tab w:val="right" w:pos="5030"/>
        </w:tabs>
        <w:rPr>
          <w:noProof/>
        </w:rPr>
      </w:pPr>
      <w:r>
        <w:rPr>
          <w:noProof/>
        </w:rPr>
        <w:t>Office 365 E1 un Microsoft Intune, 16</w:t>
      </w:r>
    </w:p>
    <w:p w14:paraId="37B8E7A6" w14:textId="77777777" w:rsidR="007C1067" w:rsidRDefault="007C1067">
      <w:pPr>
        <w:pStyle w:val="Index1"/>
        <w:tabs>
          <w:tab w:val="right" w:pos="5030"/>
        </w:tabs>
        <w:rPr>
          <w:noProof/>
        </w:rPr>
      </w:pPr>
      <w:r>
        <w:rPr>
          <w:noProof/>
        </w:rPr>
        <w:t>Office 365 E3, 16</w:t>
      </w:r>
    </w:p>
    <w:p w14:paraId="4B9B8C58" w14:textId="77777777" w:rsidR="007C1067" w:rsidRDefault="007C1067">
      <w:pPr>
        <w:pStyle w:val="Index1"/>
        <w:tabs>
          <w:tab w:val="right" w:pos="5030"/>
        </w:tabs>
        <w:rPr>
          <w:noProof/>
        </w:rPr>
      </w:pPr>
      <w:r>
        <w:rPr>
          <w:noProof/>
        </w:rPr>
        <w:t>Office 365 E3 bez programmām lieluzņēmumiem papildinājums, 69</w:t>
      </w:r>
    </w:p>
    <w:p w14:paraId="2963D8EC" w14:textId="77777777" w:rsidR="007C1067" w:rsidRDefault="007C1067">
      <w:pPr>
        <w:pStyle w:val="Index1"/>
        <w:tabs>
          <w:tab w:val="right" w:pos="5030"/>
        </w:tabs>
        <w:rPr>
          <w:noProof/>
        </w:rPr>
      </w:pPr>
      <w:r>
        <w:rPr>
          <w:noProof/>
        </w:rPr>
        <w:t>Office 365 E3 un Microsoft Intune, 16</w:t>
      </w:r>
    </w:p>
    <w:p w14:paraId="76859E1D" w14:textId="77777777" w:rsidR="007C1067" w:rsidRDefault="007C1067">
      <w:pPr>
        <w:pStyle w:val="Index1"/>
        <w:tabs>
          <w:tab w:val="right" w:pos="5030"/>
        </w:tabs>
        <w:rPr>
          <w:noProof/>
        </w:rPr>
      </w:pPr>
      <w:r>
        <w:rPr>
          <w:noProof/>
        </w:rPr>
        <w:t>Office 365 E5, 16</w:t>
      </w:r>
    </w:p>
    <w:p w14:paraId="7F0FAA34" w14:textId="77777777" w:rsidR="007C1067" w:rsidRDefault="007C1067">
      <w:pPr>
        <w:pStyle w:val="Index1"/>
        <w:tabs>
          <w:tab w:val="right" w:pos="5030"/>
        </w:tabs>
        <w:rPr>
          <w:noProof/>
        </w:rPr>
      </w:pPr>
      <w:r>
        <w:rPr>
          <w:noProof/>
        </w:rPr>
        <w:t>Office 365 E5 (Lietotāja SL), 69</w:t>
      </w:r>
    </w:p>
    <w:p w14:paraId="17018DD8" w14:textId="77777777" w:rsidR="007C1067" w:rsidRDefault="007C1067">
      <w:pPr>
        <w:pStyle w:val="Index1"/>
        <w:tabs>
          <w:tab w:val="right" w:pos="5030"/>
        </w:tabs>
        <w:rPr>
          <w:noProof/>
        </w:rPr>
      </w:pPr>
      <w:r>
        <w:rPr>
          <w:noProof/>
        </w:rPr>
        <w:t>Office 365 E5 no SA, 69</w:t>
      </w:r>
    </w:p>
    <w:p w14:paraId="31AB622C" w14:textId="77777777" w:rsidR="007C1067" w:rsidRDefault="007C1067">
      <w:pPr>
        <w:pStyle w:val="Index1"/>
        <w:tabs>
          <w:tab w:val="right" w:pos="5030"/>
        </w:tabs>
        <w:rPr>
          <w:noProof/>
        </w:rPr>
      </w:pPr>
      <w:r>
        <w:rPr>
          <w:noProof/>
        </w:rPr>
        <w:t>Office 365 E5 papildinājums, 69</w:t>
      </w:r>
    </w:p>
    <w:p w14:paraId="16E20F7F" w14:textId="77777777" w:rsidR="007C1067" w:rsidRDefault="007C1067">
      <w:pPr>
        <w:pStyle w:val="Index1"/>
        <w:tabs>
          <w:tab w:val="right" w:pos="5030"/>
        </w:tabs>
        <w:rPr>
          <w:noProof/>
        </w:rPr>
      </w:pPr>
      <w:r>
        <w:rPr>
          <w:noProof/>
        </w:rPr>
        <w:t>Office 365 E5 un Microsoft Intune, 16</w:t>
      </w:r>
    </w:p>
    <w:p w14:paraId="797948FC" w14:textId="77777777" w:rsidR="007C1067" w:rsidRDefault="007C1067">
      <w:pPr>
        <w:pStyle w:val="Index1"/>
        <w:tabs>
          <w:tab w:val="right" w:pos="5030"/>
        </w:tabs>
        <w:rPr>
          <w:noProof/>
        </w:rPr>
      </w:pPr>
      <w:r>
        <w:rPr>
          <w:noProof/>
        </w:rPr>
        <w:t>Office 365 Extra File Storage 1 GB, 73</w:t>
      </w:r>
    </w:p>
    <w:p w14:paraId="3CF1E12F" w14:textId="77777777" w:rsidR="007C1067" w:rsidRDefault="007C1067">
      <w:pPr>
        <w:pStyle w:val="Index1"/>
        <w:tabs>
          <w:tab w:val="right" w:pos="5030"/>
        </w:tabs>
        <w:rPr>
          <w:noProof/>
        </w:rPr>
      </w:pPr>
      <w:r>
        <w:rPr>
          <w:noProof/>
        </w:rPr>
        <w:t>Office 365 F3, 69</w:t>
      </w:r>
    </w:p>
    <w:p w14:paraId="2658A8CF" w14:textId="77777777" w:rsidR="007C1067" w:rsidRDefault="007C1067">
      <w:pPr>
        <w:pStyle w:val="Index1"/>
        <w:tabs>
          <w:tab w:val="right" w:pos="5030"/>
        </w:tabs>
        <w:rPr>
          <w:noProof/>
        </w:rPr>
      </w:pPr>
      <w:r>
        <w:rPr>
          <w:noProof/>
        </w:rPr>
        <w:t>Office 365 importēšanas pakalpojums, 71</w:t>
      </w:r>
    </w:p>
    <w:p w14:paraId="3250D3C8" w14:textId="77777777" w:rsidR="007C1067" w:rsidRDefault="007C1067">
      <w:pPr>
        <w:pStyle w:val="Index1"/>
        <w:tabs>
          <w:tab w:val="right" w:pos="5030"/>
        </w:tabs>
        <w:rPr>
          <w:noProof/>
        </w:rPr>
      </w:pPr>
      <w:r>
        <w:rPr>
          <w:noProof/>
        </w:rPr>
        <w:t>Office 365 Multi-Geo papildinājums, 69</w:t>
      </w:r>
    </w:p>
    <w:p w14:paraId="61D97D8A" w14:textId="77777777" w:rsidR="007C1067" w:rsidRDefault="007C1067">
      <w:pPr>
        <w:pStyle w:val="Index1"/>
        <w:tabs>
          <w:tab w:val="right" w:pos="5030"/>
        </w:tabs>
        <w:rPr>
          <w:noProof/>
        </w:rPr>
      </w:pPr>
      <w:r>
        <w:rPr>
          <w:noProof/>
        </w:rPr>
        <w:t>Office 365 uzlabotās pretdraudu aizsardzības 1. plāns, 71</w:t>
      </w:r>
    </w:p>
    <w:p w14:paraId="6FB207D3" w14:textId="77777777" w:rsidR="007C1067" w:rsidRDefault="007C1067">
      <w:pPr>
        <w:pStyle w:val="Index1"/>
        <w:tabs>
          <w:tab w:val="right" w:pos="5030"/>
        </w:tabs>
        <w:rPr>
          <w:noProof/>
        </w:rPr>
      </w:pPr>
      <w:r>
        <w:rPr>
          <w:noProof/>
        </w:rPr>
        <w:t>Office 365 uzlabotās pretdraudu aizsardzības 2. plāns, 71</w:t>
      </w:r>
    </w:p>
    <w:p w14:paraId="1BE30AB0" w14:textId="77777777" w:rsidR="007C1067" w:rsidRDefault="007C1067">
      <w:pPr>
        <w:pStyle w:val="Index1"/>
        <w:tabs>
          <w:tab w:val="right" w:pos="5030"/>
        </w:tabs>
        <w:rPr>
          <w:noProof/>
        </w:rPr>
      </w:pPr>
      <w:r>
        <w:rPr>
          <w:noProof/>
        </w:rPr>
        <w:t>Office for Mac 2016, 24</w:t>
      </w:r>
    </w:p>
    <w:p w14:paraId="701DBE1A" w14:textId="77777777" w:rsidR="007C1067" w:rsidRDefault="007C1067">
      <w:pPr>
        <w:pStyle w:val="Index1"/>
        <w:tabs>
          <w:tab w:val="right" w:pos="5030"/>
        </w:tabs>
        <w:rPr>
          <w:noProof/>
        </w:rPr>
      </w:pPr>
      <w:r>
        <w:rPr>
          <w:noProof/>
        </w:rPr>
        <w:t>Office for Mac Standard, 91</w:t>
      </w:r>
    </w:p>
    <w:p w14:paraId="4012E62E" w14:textId="77777777" w:rsidR="007C1067" w:rsidRDefault="007C1067">
      <w:pPr>
        <w:pStyle w:val="Index1"/>
        <w:tabs>
          <w:tab w:val="right" w:pos="5030"/>
        </w:tabs>
        <w:rPr>
          <w:noProof/>
        </w:rPr>
      </w:pPr>
      <w:r>
        <w:rPr>
          <w:noProof/>
        </w:rPr>
        <w:t>Office Multi Language Pack 2013, 22</w:t>
      </w:r>
    </w:p>
    <w:p w14:paraId="30153A92" w14:textId="77777777" w:rsidR="007C1067" w:rsidRDefault="007C1067">
      <w:pPr>
        <w:pStyle w:val="Index1"/>
        <w:tabs>
          <w:tab w:val="right" w:pos="5030"/>
        </w:tabs>
        <w:rPr>
          <w:noProof/>
        </w:rPr>
      </w:pPr>
      <w:r>
        <w:rPr>
          <w:noProof/>
        </w:rPr>
        <w:t>Office Professional Plus, 69, 91, 98</w:t>
      </w:r>
    </w:p>
    <w:p w14:paraId="3974ADEF" w14:textId="77777777" w:rsidR="007C1067" w:rsidRDefault="007C1067">
      <w:pPr>
        <w:pStyle w:val="Index1"/>
        <w:tabs>
          <w:tab w:val="right" w:pos="5030"/>
        </w:tabs>
        <w:rPr>
          <w:noProof/>
        </w:rPr>
      </w:pPr>
      <w:r>
        <w:rPr>
          <w:noProof/>
        </w:rPr>
        <w:t>Office Professional Plus 2013, 68</w:t>
      </w:r>
    </w:p>
    <w:p w14:paraId="4C417AD2" w14:textId="77777777" w:rsidR="007C1067" w:rsidRDefault="007C1067">
      <w:pPr>
        <w:pStyle w:val="Index1"/>
        <w:tabs>
          <w:tab w:val="right" w:pos="5030"/>
        </w:tabs>
        <w:rPr>
          <w:noProof/>
        </w:rPr>
      </w:pPr>
      <w:r>
        <w:rPr>
          <w:noProof/>
        </w:rPr>
        <w:t>Office Professional Plus 2016, 40</w:t>
      </w:r>
    </w:p>
    <w:p w14:paraId="0711B1B2" w14:textId="77777777" w:rsidR="007C1067" w:rsidRDefault="007C1067">
      <w:pPr>
        <w:pStyle w:val="Index1"/>
        <w:tabs>
          <w:tab w:val="right" w:pos="5030"/>
        </w:tabs>
        <w:rPr>
          <w:noProof/>
        </w:rPr>
      </w:pPr>
      <w:r>
        <w:rPr>
          <w:noProof/>
        </w:rPr>
        <w:t>Office Professional Plus 2019, 22</w:t>
      </w:r>
    </w:p>
    <w:p w14:paraId="4CDAA040" w14:textId="77777777" w:rsidR="007C1067" w:rsidRDefault="007C1067">
      <w:pPr>
        <w:pStyle w:val="Index1"/>
        <w:tabs>
          <w:tab w:val="right" w:pos="5030"/>
        </w:tabs>
        <w:rPr>
          <w:noProof/>
        </w:rPr>
      </w:pPr>
      <w:r>
        <w:rPr>
          <w:noProof/>
        </w:rPr>
        <w:t>Office skolēniem un mājas lietošanai 2013 RT komerciālā lietošana, 22</w:t>
      </w:r>
    </w:p>
    <w:p w14:paraId="7A42A5FE" w14:textId="77777777" w:rsidR="007C1067" w:rsidRDefault="007C1067">
      <w:pPr>
        <w:pStyle w:val="Index1"/>
        <w:tabs>
          <w:tab w:val="right" w:pos="5030"/>
        </w:tabs>
        <w:rPr>
          <w:noProof/>
        </w:rPr>
      </w:pPr>
      <w:r>
        <w:rPr>
          <w:noProof/>
        </w:rPr>
        <w:t>Office Standard, 69, 91, 98</w:t>
      </w:r>
    </w:p>
    <w:p w14:paraId="69E6ECF1" w14:textId="77777777" w:rsidR="007C1067" w:rsidRDefault="007C1067">
      <w:pPr>
        <w:pStyle w:val="Index1"/>
        <w:tabs>
          <w:tab w:val="right" w:pos="5030"/>
        </w:tabs>
        <w:rPr>
          <w:noProof/>
        </w:rPr>
      </w:pPr>
      <w:r>
        <w:rPr>
          <w:noProof/>
        </w:rPr>
        <w:t>Office Standard 2019, 22</w:t>
      </w:r>
    </w:p>
    <w:p w14:paraId="5B1CDA80" w14:textId="77777777" w:rsidR="007C1067" w:rsidRDefault="007C1067">
      <w:pPr>
        <w:pStyle w:val="Index1"/>
        <w:tabs>
          <w:tab w:val="right" w:pos="5030"/>
        </w:tabs>
        <w:rPr>
          <w:noProof/>
        </w:rPr>
      </w:pPr>
      <w:r>
        <w:rPr>
          <w:noProof/>
        </w:rPr>
        <w:t>Office tīmeklim, 91</w:t>
      </w:r>
    </w:p>
    <w:p w14:paraId="7CF7517D" w14:textId="77777777" w:rsidR="007C1067" w:rsidRDefault="007C1067">
      <w:pPr>
        <w:pStyle w:val="Index1"/>
        <w:tabs>
          <w:tab w:val="right" w:pos="5030"/>
        </w:tabs>
        <w:rPr>
          <w:noProof/>
        </w:rPr>
      </w:pPr>
      <w:r>
        <w:rPr>
          <w:noProof/>
        </w:rPr>
        <w:t>OneDrive darbam 1. un 2. plāns, 72</w:t>
      </w:r>
    </w:p>
    <w:p w14:paraId="36FE2551" w14:textId="77777777" w:rsidR="007C1067" w:rsidRDefault="007C1067">
      <w:pPr>
        <w:pStyle w:val="Index1"/>
        <w:tabs>
          <w:tab w:val="right" w:pos="5030"/>
        </w:tabs>
        <w:rPr>
          <w:noProof/>
        </w:rPr>
      </w:pPr>
      <w:r>
        <w:rPr>
          <w:noProof/>
        </w:rPr>
        <w:t>Outlook 2019, 22</w:t>
      </w:r>
    </w:p>
    <w:p w14:paraId="4EEA6679" w14:textId="77777777" w:rsidR="007C1067" w:rsidRDefault="007C1067">
      <w:pPr>
        <w:pStyle w:val="Index1"/>
        <w:tabs>
          <w:tab w:val="right" w:pos="5030"/>
        </w:tabs>
        <w:rPr>
          <w:noProof/>
        </w:rPr>
      </w:pPr>
      <w:r>
        <w:rPr>
          <w:noProof/>
        </w:rPr>
        <w:t>Outlook 2019 for Mac, 24</w:t>
      </w:r>
    </w:p>
    <w:p w14:paraId="116A05D4" w14:textId="77777777" w:rsidR="007C1067" w:rsidRDefault="007C1067">
      <w:pPr>
        <w:pStyle w:val="Index1"/>
        <w:tabs>
          <w:tab w:val="right" w:pos="5030"/>
        </w:tabs>
        <w:rPr>
          <w:noProof/>
        </w:rPr>
      </w:pPr>
      <w:r>
        <w:rPr>
          <w:noProof/>
        </w:rPr>
        <w:t>Pārvaldītas sapulču telpas, 71</w:t>
      </w:r>
    </w:p>
    <w:p w14:paraId="2B6E4FA3" w14:textId="77777777" w:rsidR="007C1067" w:rsidRDefault="007C1067">
      <w:pPr>
        <w:pStyle w:val="Index1"/>
        <w:tabs>
          <w:tab w:val="right" w:pos="5030"/>
        </w:tabs>
        <w:rPr>
          <w:noProof/>
        </w:rPr>
      </w:pPr>
      <w:r>
        <w:rPr>
          <w:noProof/>
        </w:rPr>
        <w:t>Power Automate katram komercdarbības procesam, 75</w:t>
      </w:r>
    </w:p>
    <w:p w14:paraId="41F1EDD7" w14:textId="77777777" w:rsidR="007C1067" w:rsidRDefault="007C1067">
      <w:pPr>
        <w:pStyle w:val="Index1"/>
        <w:tabs>
          <w:tab w:val="right" w:pos="5030"/>
        </w:tabs>
        <w:rPr>
          <w:noProof/>
        </w:rPr>
      </w:pPr>
      <w:r>
        <w:rPr>
          <w:noProof/>
        </w:rPr>
        <w:t>Power Automate katram lietotājam, 75</w:t>
      </w:r>
    </w:p>
    <w:p w14:paraId="793E31D6" w14:textId="77777777" w:rsidR="007C1067" w:rsidRDefault="007C1067">
      <w:pPr>
        <w:pStyle w:val="Index1"/>
        <w:tabs>
          <w:tab w:val="right" w:pos="5030"/>
        </w:tabs>
        <w:rPr>
          <w:noProof/>
        </w:rPr>
      </w:pPr>
      <w:r>
        <w:rPr>
          <w:noProof/>
        </w:rPr>
        <w:t>Power Automate katram lietotājam ar uzraudzītās RPA plānu, 75</w:t>
      </w:r>
    </w:p>
    <w:p w14:paraId="620ACBB0" w14:textId="77777777" w:rsidR="007C1067" w:rsidRDefault="007C1067">
      <w:pPr>
        <w:pStyle w:val="Index1"/>
        <w:tabs>
          <w:tab w:val="right" w:pos="5030"/>
        </w:tabs>
        <w:rPr>
          <w:noProof/>
        </w:rPr>
      </w:pPr>
      <w:r>
        <w:rPr>
          <w:noProof/>
        </w:rPr>
        <w:t>Power Automate neuzraudzītās RPA papildinājums, 75</w:t>
      </w:r>
    </w:p>
    <w:p w14:paraId="5334FCF9" w14:textId="77777777" w:rsidR="007C1067" w:rsidRDefault="007C1067">
      <w:pPr>
        <w:pStyle w:val="Index1"/>
        <w:tabs>
          <w:tab w:val="right" w:pos="5030"/>
        </w:tabs>
        <w:rPr>
          <w:noProof/>
        </w:rPr>
      </w:pPr>
      <w:r>
        <w:rPr>
          <w:noProof/>
        </w:rPr>
        <w:t>Power BI atskaišu servera, 31</w:t>
      </w:r>
    </w:p>
    <w:p w14:paraId="32D9B4B9" w14:textId="77777777" w:rsidR="007C1067" w:rsidRDefault="007C1067">
      <w:pPr>
        <w:pStyle w:val="Index1"/>
        <w:tabs>
          <w:tab w:val="right" w:pos="5030"/>
        </w:tabs>
        <w:rPr>
          <w:noProof/>
        </w:rPr>
      </w:pPr>
      <w:r>
        <w:rPr>
          <w:noProof/>
        </w:rPr>
        <w:t>Power BI Premium EM1, 75</w:t>
      </w:r>
    </w:p>
    <w:p w14:paraId="64F6F5FF" w14:textId="77777777" w:rsidR="007C1067" w:rsidRDefault="007C1067">
      <w:pPr>
        <w:pStyle w:val="Index1"/>
        <w:tabs>
          <w:tab w:val="right" w:pos="5030"/>
        </w:tabs>
        <w:rPr>
          <w:noProof/>
        </w:rPr>
      </w:pPr>
      <w:r>
        <w:rPr>
          <w:noProof/>
        </w:rPr>
        <w:t>Power BI Premium EM1 A, 75</w:t>
      </w:r>
    </w:p>
    <w:p w14:paraId="71481AD7" w14:textId="77777777" w:rsidR="007C1067" w:rsidRDefault="007C1067">
      <w:pPr>
        <w:pStyle w:val="Index1"/>
        <w:tabs>
          <w:tab w:val="right" w:pos="5030"/>
        </w:tabs>
        <w:rPr>
          <w:noProof/>
        </w:rPr>
      </w:pPr>
      <w:r>
        <w:rPr>
          <w:noProof/>
        </w:rPr>
        <w:t>Power BI Premium EM2, 75</w:t>
      </w:r>
    </w:p>
    <w:p w14:paraId="763A96D3" w14:textId="77777777" w:rsidR="007C1067" w:rsidRDefault="007C1067">
      <w:pPr>
        <w:pStyle w:val="Index1"/>
        <w:tabs>
          <w:tab w:val="right" w:pos="5030"/>
        </w:tabs>
        <w:rPr>
          <w:noProof/>
        </w:rPr>
      </w:pPr>
      <w:r>
        <w:rPr>
          <w:noProof/>
        </w:rPr>
        <w:t>Power BI Premium EM2 A, 75</w:t>
      </w:r>
    </w:p>
    <w:p w14:paraId="40B90C12" w14:textId="77777777" w:rsidR="007C1067" w:rsidRDefault="007C1067">
      <w:pPr>
        <w:pStyle w:val="Index1"/>
        <w:tabs>
          <w:tab w:val="right" w:pos="5030"/>
        </w:tabs>
        <w:rPr>
          <w:noProof/>
        </w:rPr>
      </w:pPr>
      <w:r>
        <w:rPr>
          <w:noProof/>
        </w:rPr>
        <w:t>Power BI Premium EM3, 75</w:t>
      </w:r>
    </w:p>
    <w:p w14:paraId="1610EC47" w14:textId="77777777" w:rsidR="007C1067" w:rsidRDefault="007C1067">
      <w:pPr>
        <w:pStyle w:val="Index1"/>
        <w:tabs>
          <w:tab w:val="right" w:pos="5030"/>
        </w:tabs>
        <w:rPr>
          <w:noProof/>
        </w:rPr>
      </w:pPr>
      <w:r>
        <w:rPr>
          <w:noProof/>
        </w:rPr>
        <w:t>Power BI Premium EM3 A, 75</w:t>
      </w:r>
    </w:p>
    <w:p w14:paraId="22451C30" w14:textId="77777777" w:rsidR="007C1067" w:rsidRDefault="007C1067">
      <w:pPr>
        <w:pStyle w:val="Index1"/>
        <w:tabs>
          <w:tab w:val="right" w:pos="5030"/>
        </w:tabs>
        <w:rPr>
          <w:noProof/>
        </w:rPr>
      </w:pPr>
      <w:r>
        <w:rPr>
          <w:noProof/>
        </w:rPr>
        <w:t>Power BI Premium P1, 75</w:t>
      </w:r>
    </w:p>
    <w:p w14:paraId="50572059" w14:textId="77777777" w:rsidR="007C1067" w:rsidRDefault="007C1067">
      <w:pPr>
        <w:pStyle w:val="Index1"/>
        <w:tabs>
          <w:tab w:val="right" w:pos="5030"/>
        </w:tabs>
        <w:rPr>
          <w:noProof/>
        </w:rPr>
      </w:pPr>
      <w:r>
        <w:rPr>
          <w:noProof/>
        </w:rPr>
        <w:t>Power BI Premium P2, 75</w:t>
      </w:r>
    </w:p>
    <w:p w14:paraId="3980D80A" w14:textId="77777777" w:rsidR="007C1067" w:rsidRDefault="007C1067">
      <w:pPr>
        <w:pStyle w:val="Index1"/>
        <w:tabs>
          <w:tab w:val="right" w:pos="5030"/>
        </w:tabs>
        <w:rPr>
          <w:noProof/>
        </w:rPr>
      </w:pPr>
      <w:r>
        <w:rPr>
          <w:noProof/>
        </w:rPr>
        <w:t>Power BI Premium P3, 75</w:t>
      </w:r>
    </w:p>
    <w:p w14:paraId="1EECCC14" w14:textId="77777777" w:rsidR="007C1067" w:rsidRDefault="007C1067">
      <w:pPr>
        <w:pStyle w:val="Index1"/>
        <w:tabs>
          <w:tab w:val="right" w:pos="5030"/>
        </w:tabs>
        <w:rPr>
          <w:noProof/>
        </w:rPr>
      </w:pPr>
      <w:r>
        <w:rPr>
          <w:noProof/>
        </w:rPr>
        <w:t>Power BI Premium P4, 75</w:t>
      </w:r>
    </w:p>
    <w:p w14:paraId="7D5DE9F0" w14:textId="77777777" w:rsidR="007C1067" w:rsidRDefault="007C1067">
      <w:pPr>
        <w:pStyle w:val="Index1"/>
        <w:tabs>
          <w:tab w:val="right" w:pos="5030"/>
        </w:tabs>
        <w:rPr>
          <w:noProof/>
        </w:rPr>
      </w:pPr>
      <w:r>
        <w:rPr>
          <w:noProof/>
        </w:rPr>
        <w:t>Power BI Premium P5, 75</w:t>
      </w:r>
    </w:p>
    <w:p w14:paraId="16E491C1" w14:textId="77777777" w:rsidR="007C1067" w:rsidRDefault="007C1067">
      <w:pPr>
        <w:pStyle w:val="Index1"/>
        <w:tabs>
          <w:tab w:val="right" w:pos="5030"/>
        </w:tabs>
        <w:rPr>
          <w:noProof/>
        </w:rPr>
      </w:pPr>
      <w:r>
        <w:rPr>
          <w:noProof/>
        </w:rPr>
        <w:t>Power BI Premium reklāmas piedāvājums, 76</w:t>
      </w:r>
    </w:p>
    <w:p w14:paraId="59B84C70" w14:textId="77777777" w:rsidR="007C1067" w:rsidRDefault="007C1067">
      <w:pPr>
        <w:pStyle w:val="Index1"/>
        <w:tabs>
          <w:tab w:val="right" w:pos="5030"/>
        </w:tabs>
        <w:rPr>
          <w:noProof/>
        </w:rPr>
      </w:pPr>
      <w:r>
        <w:rPr>
          <w:noProof/>
        </w:rPr>
        <w:t>Power BI Pro, 76</w:t>
      </w:r>
    </w:p>
    <w:p w14:paraId="0E594ECA" w14:textId="77777777" w:rsidR="007C1067" w:rsidRDefault="007C1067">
      <w:pPr>
        <w:pStyle w:val="Index1"/>
        <w:tabs>
          <w:tab w:val="right" w:pos="5030"/>
        </w:tabs>
        <w:rPr>
          <w:noProof/>
        </w:rPr>
      </w:pPr>
      <w:r>
        <w:rPr>
          <w:noProof/>
        </w:rPr>
        <w:t>Power BI Pro A, 76</w:t>
      </w:r>
    </w:p>
    <w:p w14:paraId="133056A7" w14:textId="77777777" w:rsidR="007C1067" w:rsidRDefault="007C1067">
      <w:pPr>
        <w:pStyle w:val="Index1"/>
        <w:tabs>
          <w:tab w:val="right" w:pos="5030"/>
        </w:tabs>
        <w:rPr>
          <w:noProof/>
        </w:rPr>
      </w:pPr>
      <w:r>
        <w:rPr>
          <w:noProof/>
        </w:rPr>
        <w:t>Power Virtual Agents, 76</w:t>
      </w:r>
    </w:p>
    <w:p w14:paraId="40791225" w14:textId="77777777" w:rsidR="007C1067" w:rsidRDefault="007C1067">
      <w:pPr>
        <w:pStyle w:val="Index1"/>
        <w:tabs>
          <w:tab w:val="right" w:pos="5030"/>
        </w:tabs>
        <w:rPr>
          <w:noProof/>
        </w:rPr>
      </w:pPr>
      <w:r>
        <w:rPr>
          <w:noProof/>
        </w:rPr>
        <w:t>PowerApps katram lietotāja plānam (Lietotāja SL), 75</w:t>
      </w:r>
    </w:p>
    <w:p w14:paraId="7FB9E83C" w14:textId="77777777" w:rsidR="007C1067" w:rsidRDefault="007C1067">
      <w:pPr>
        <w:pStyle w:val="Index1"/>
        <w:tabs>
          <w:tab w:val="right" w:pos="5030"/>
        </w:tabs>
        <w:rPr>
          <w:noProof/>
        </w:rPr>
      </w:pPr>
      <w:r>
        <w:rPr>
          <w:noProof/>
        </w:rPr>
        <w:t>PowerApps katram programmas plānam, 75</w:t>
      </w:r>
    </w:p>
    <w:p w14:paraId="1A0F3AFD" w14:textId="77777777" w:rsidR="007C1067" w:rsidRDefault="007C1067">
      <w:pPr>
        <w:pStyle w:val="Index1"/>
        <w:tabs>
          <w:tab w:val="right" w:pos="5030"/>
        </w:tabs>
        <w:rPr>
          <w:noProof/>
        </w:rPr>
      </w:pPr>
      <w:r>
        <w:rPr>
          <w:noProof/>
        </w:rPr>
        <w:t>PowerApps portālu lapu skatījumu noslodzes papildinājums, 75</w:t>
      </w:r>
    </w:p>
    <w:p w14:paraId="5556B2AF" w14:textId="77777777" w:rsidR="007C1067" w:rsidRDefault="007C1067">
      <w:pPr>
        <w:pStyle w:val="Index1"/>
        <w:tabs>
          <w:tab w:val="right" w:pos="5030"/>
        </w:tabs>
        <w:rPr>
          <w:noProof/>
        </w:rPr>
      </w:pPr>
      <w:r>
        <w:rPr>
          <w:noProof/>
        </w:rPr>
        <w:t>PowerApps portālu pieteikšanās noslodzes papildinājums, 75</w:t>
      </w:r>
    </w:p>
    <w:p w14:paraId="7A11B4F1" w14:textId="77777777" w:rsidR="007C1067" w:rsidRDefault="007C1067">
      <w:pPr>
        <w:pStyle w:val="Index1"/>
        <w:tabs>
          <w:tab w:val="right" w:pos="5030"/>
        </w:tabs>
        <w:rPr>
          <w:noProof/>
        </w:rPr>
      </w:pPr>
      <w:r>
        <w:rPr>
          <w:noProof/>
        </w:rPr>
        <w:t>PowerApps un Power Automate noslodzes papildinājums, 75</w:t>
      </w:r>
    </w:p>
    <w:p w14:paraId="14578BCC" w14:textId="77777777" w:rsidR="007C1067" w:rsidRDefault="007C1067">
      <w:pPr>
        <w:pStyle w:val="Index1"/>
        <w:tabs>
          <w:tab w:val="right" w:pos="5030"/>
        </w:tabs>
        <w:rPr>
          <w:noProof/>
        </w:rPr>
      </w:pPr>
      <w:r>
        <w:rPr>
          <w:noProof/>
        </w:rPr>
        <w:t>PowerPoint 2019, 22</w:t>
      </w:r>
    </w:p>
    <w:p w14:paraId="7D9AC987" w14:textId="77777777" w:rsidR="007C1067" w:rsidRDefault="007C1067">
      <w:pPr>
        <w:pStyle w:val="Index1"/>
        <w:tabs>
          <w:tab w:val="right" w:pos="5030"/>
        </w:tabs>
        <w:rPr>
          <w:noProof/>
        </w:rPr>
      </w:pPr>
      <w:r>
        <w:rPr>
          <w:noProof/>
        </w:rPr>
        <w:t>PowerPoint 2019 for Mac, 24</w:t>
      </w:r>
    </w:p>
    <w:p w14:paraId="363237A1" w14:textId="77777777" w:rsidR="007C1067" w:rsidRDefault="007C1067">
      <w:pPr>
        <w:pStyle w:val="Index1"/>
        <w:tabs>
          <w:tab w:val="right" w:pos="5030"/>
        </w:tabs>
        <w:rPr>
          <w:noProof/>
        </w:rPr>
      </w:pPr>
      <w:r>
        <w:rPr>
          <w:noProof/>
        </w:rPr>
        <w:t>Premium Messaging, 69</w:t>
      </w:r>
    </w:p>
    <w:p w14:paraId="3F8CF16E" w14:textId="77777777" w:rsidR="007C1067" w:rsidRDefault="007C1067">
      <w:pPr>
        <w:pStyle w:val="Index1"/>
        <w:tabs>
          <w:tab w:val="right" w:pos="5030"/>
        </w:tabs>
        <w:rPr>
          <w:noProof/>
        </w:rPr>
      </w:pPr>
      <w:r>
        <w:rPr>
          <w:noProof/>
        </w:rPr>
        <w:t>programmām faila ietilpība, 75</w:t>
      </w:r>
    </w:p>
    <w:p w14:paraId="1D16EFEA" w14:textId="77777777" w:rsidR="007C1067" w:rsidRDefault="007C1067">
      <w:pPr>
        <w:pStyle w:val="Index1"/>
        <w:tabs>
          <w:tab w:val="right" w:pos="5030"/>
        </w:tabs>
        <w:rPr>
          <w:noProof/>
        </w:rPr>
      </w:pPr>
      <w:r>
        <w:rPr>
          <w:noProof/>
        </w:rPr>
        <w:t>programmām faila ietilpība, 66</w:t>
      </w:r>
    </w:p>
    <w:p w14:paraId="13FEAD84" w14:textId="77777777" w:rsidR="007C1067" w:rsidRDefault="007C1067">
      <w:pPr>
        <w:pStyle w:val="Index1"/>
        <w:tabs>
          <w:tab w:val="right" w:pos="5030"/>
        </w:tabs>
        <w:rPr>
          <w:noProof/>
        </w:rPr>
      </w:pPr>
      <w:r>
        <w:rPr>
          <w:noProof/>
        </w:rPr>
        <w:t>programmām žurnāla ietilpība, 75</w:t>
      </w:r>
    </w:p>
    <w:p w14:paraId="2C535BB3" w14:textId="77777777" w:rsidR="007C1067" w:rsidRDefault="007C1067">
      <w:pPr>
        <w:pStyle w:val="Index1"/>
        <w:tabs>
          <w:tab w:val="right" w:pos="5030"/>
        </w:tabs>
        <w:rPr>
          <w:noProof/>
        </w:rPr>
      </w:pPr>
      <w:r>
        <w:rPr>
          <w:noProof/>
        </w:rPr>
        <w:t>programmām žurnāla ietilpība, 66</w:t>
      </w:r>
    </w:p>
    <w:p w14:paraId="14F1A517" w14:textId="77777777" w:rsidR="007C1067" w:rsidRDefault="007C1067">
      <w:pPr>
        <w:pStyle w:val="Index1"/>
        <w:tabs>
          <w:tab w:val="right" w:pos="5030"/>
        </w:tabs>
        <w:rPr>
          <w:noProof/>
        </w:rPr>
      </w:pPr>
      <w:r>
        <w:rPr>
          <w:noProof/>
        </w:rPr>
        <w:t>Project 1. plāna papildinājums, 73</w:t>
      </w:r>
    </w:p>
    <w:p w14:paraId="15572CA3" w14:textId="77777777" w:rsidR="007C1067" w:rsidRDefault="007C1067">
      <w:pPr>
        <w:pStyle w:val="Index1"/>
        <w:tabs>
          <w:tab w:val="right" w:pos="5030"/>
        </w:tabs>
        <w:rPr>
          <w:noProof/>
        </w:rPr>
      </w:pPr>
      <w:r>
        <w:rPr>
          <w:noProof/>
        </w:rPr>
        <w:t>Project 1. plāns, 73</w:t>
      </w:r>
    </w:p>
    <w:p w14:paraId="4C58356B" w14:textId="77777777" w:rsidR="007C1067" w:rsidRDefault="007C1067">
      <w:pPr>
        <w:pStyle w:val="Index1"/>
        <w:tabs>
          <w:tab w:val="right" w:pos="5030"/>
        </w:tabs>
        <w:rPr>
          <w:noProof/>
        </w:rPr>
      </w:pPr>
      <w:r>
        <w:rPr>
          <w:noProof/>
        </w:rPr>
        <w:t>Project 2019 Professional, 26</w:t>
      </w:r>
    </w:p>
    <w:p w14:paraId="6F06194B" w14:textId="77777777" w:rsidR="007C1067" w:rsidRDefault="007C1067">
      <w:pPr>
        <w:pStyle w:val="Index1"/>
        <w:tabs>
          <w:tab w:val="right" w:pos="5030"/>
        </w:tabs>
        <w:rPr>
          <w:noProof/>
        </w:rPr>
      </w:pPr>
      <w:r>
        <w:rPr>
          <w:noProof/>
        </w:rPr>
        <w:t>Project 3. plāna papildinājums, 73</w:t>
      </w:r>
    </w:p>
    <w:p w14:paraId="580540C4" w14:textId="77777777" w:rsidR="007C1067" w:rsidRDefault="007C1067">
      <w:pPr>
        <w:pStyle w:val="Index1"/>
        <w:tabs>
          <w:tab w:val="right" w:pos="5030"/>
        </w:tabs>
        <w:rPr>
          <w:noProof/>
        </w:rPr>
      </w:pPr>
      <w:r>
        <w:rPr>
          <w:noProof/>
        </w:rPr>
        <w:t>Project 3. plāns, 73</w:t>
      </w:r>
    </w:p>
    <w:p w14:paraId="5C92760B" w14:textId="77777777" w:rsidR="007C1067" w:rsidRDefault="007C1067">
      <w:pPr>
        <w:pStyle w:val="Index1"/>
        <w:tabs>
          <w:tab w:val="right" w:pos="5030"/>
        </w:tabs>
        <w:rPr>
          <w:noProof/>
        </w:rPr>
      </w:pPr>
      <w:r>
        <w:rPr>
          <w:noProof/>
        </w:rPr>
        <w:t>Project 3. plāns From SA, 73</w:t>
      </w:r>
    </w:p>
    <w:p w14:paraId="79C771D6" w14:textId="77777777" w:rsidR="007C1067" w:rsidRDefault="007C1067">
      <w:pPr>
        <w:pStyle w:val="Index1"/>
        <w:tabs>
          <w:tab w:val="right" w:pos="5030"/>
        </w:tabs>
        <w:rPr>
          <w:noProof/>
        </w:rPr>
      </w:pPr>
      <w:r>
        <w:rPr>
          <w:noProof/>
        </w:rPr>
        <w:t>Project 3. plāns Lietotāja SL, 26</w:t>
      </w:r>
    </w:p>
    <w:p w14:paraId="736729E2" w14:textId="77777777" w:rsidR="007C1067" w:rsidRDefault="007C1067">
      <w:pPr>
        <w:pStyle w:val="Index1"/>
        <w:tabs>
          <w:tab w:val="right" w:pos="5030"/>
        </w:tabs>
        <w:rPr>
          <w:noProof/>
        </w:rPr>
      </w:pPr>
      <w:r>
        <w:rPr>
          <w:noProof/>
        </w:rPr>
        <w:t>Project 5. plāna papildinājums, 73</w:t>
      </w:r>
    </w:p>
    <w:p w14:paraId="57BEA8C7" w14:textId="77777777" w:rsidR="007C1067" w:rsidRDefault="007C1067">
      <w:pPr>
        <w:pStyle w:val="Index1"/>
        <w:tabs>
          <w:tab w:val="right" w:pos="5030"/>
        </w:tabs>
        <w:rPr>
          <w:noProof/>
        </w:rPr>
      </w:pPr>
      <w:r>
        <w:rPr>
          <w:noProof/>
        </w:rPr>
        <w:t>Project 5. plāns, 73</w:t>
      </w:r>
    </w:p>
    <w:p w14:paraId="485DC6DD" w14:textId="77777777" w:rsidR="007C1067" w:rsidRDefault="007C1067">
      <w:pPr>
        <w:pStyle w:val="Index1"/>
        <w:tabs>
          <w:tab w:val="right" w:pos="5030"/>
        </w:tabs>
        <w:rPr>
          <w:noProof/>
        </w:rPr>
      </w:pPr>
      <w:r>
        <w:rPr>
          <w:noProof/>
        </w:rPr>
        <w:t>Project 5. plāns From SA, 73</w:t>
      </w:r>
    </w:p>
    <w:p w14:paraId="50A2EDB1" w14:textId="77777777" w:rsidR="007C1067" w:rsidRDefault="007C1067">
      <w:pPr>
        <w:pStyle w:val="Index1"/>
        <w:tabs>
          <w:tab w:val="right" w:pos="5030"/>
        </w:tabs>
        <w:rPr>
          <w:noProof/>
        </w:rPr>
      </w:pPr>
      <w:r>
        <w:rPr>
          <w:noProof/>
        </w:rPr>
        <w:t>Project 5. plāns Lietotāja SL, 26</w:t>
      </w:r>
    </w:p>
    <w:p w14:paraId="15857E3D" w14:textId="77777777" w:rsidR="007C1067" w:rsidRDefault="007C1067">
      <w:pPr>
        <w:pStyle w:val="Index1"/>
        <w:tabs>
          <w:tab w:val="right" w:pos="5030"/>
        </w:tabs>
        <w:rPr>
          <w:noProof/>
        </w:rPr>
      </w:pPr>
      <w:r>
        <w:rPr>
          <w:noProof/>
        </w:rPr>
        <w:t>Project Essentials, 72</w:t>
      </w:r>
    </w:p>
    <w:p w14:paraId="3D48A2F5" w14:textId="77777777" w:rsidR="007C1067" w:rsidRDefault="007C1067">
      <w:pPr>
        <w:pStyle w:val="Index1"/>
        <w:tabs>
          <w:tab w:val="right" w:pos="5030"/>
        </w:tabs>
        <w:rPr>
          <w:noProof/>
        </w:rPr>
      </w:pPr>
      <w:r>
        <w:rPr>
          <w:noProof/>
        </w:rPr>
        <w:t>Project Essentials (Lietotāja SL), 26</w:t>
      </w:r>
    </w:p>
    <w:p w14:paraId="26A05EB5" w14:textId="77777777" w:rsidR="007C1067" w:rsidRDefault="007C1067">
      <w:pPr>
        <w:pStyle w:val="Index1"/>
        <w:tabs>
          <w:tab w:val="right" w:pos="5030"/>
        </w:tabs>
        <w:rPr>
          <w:noProof/>
        </w:rPr>
      </w:pPr>
      <w:r>
        <w:rPr>
          <w:noProof/>
        </w:rPr>
        <w:t>Project Essentials papildinājums, 73</w:t>
      </w:r>
    </w:p>
    <w:p w14:paraId="715E0717" w14:textId="77777777" w:rsidR="007C1067" w:rsidRDefault="007C1067">
      <w:pPr>
        <w:pStyle w:val="Index1"/>
        <w:tabs>
          <w:tab w:val="right" w:pos="5030"/>
        </w:tabs>
        <w:rPr>
          <w:noProof/>
        </w:rPr>
      </w:pPr>
      <w:r>
        <w:rPr>
          <w:noProof/>
        </w:rPr>
        <w:t>Project Professional, 98</w:t>
      </w:r>
    </w:p>
    <w:p w14:paraId="3F42E62E" w14:textId="77777777" w:rsidR="007C1067" w:rsidRDefault="007C1067">
      <w:pPr>
        <w:pStyle w:val="Index1"/>
        <w:tabs>
          <w:tab w:val="right" w:pos="5030"/>
        </w:tabs>
        <w:rPr>
          <w:noProof/>
        </w:rPr>
      </w:pPr>
      <w:r>
        <w:rPr>
          <w:noProof/>
        </w:rPr>
        <w:t>Project Professional 2019, 22</w:t>
      </w:r>
    </w:p>
    <w:p w14:paraId="0485510D" w14:textId="77777777" w:rsidR="007C1067" w:rsidRDefault="007C1067">
      <w:pPr>
        <w:pStyle w:val="Index1"/>
        <w:tabs>
          <w:tab w:val="right" w:pos="5030"/>
        </w:tabs>
        <w:rPr>
          <w:noProof/>
        </w:rPr>
      </w:pPr>
      <w:r>
        <w:rPr>
          <w:noProof/>
        </w:rPr>
        <w:t>Project Server 2016, 26</w:t>
      </w:r>
    </w:p>
    <w:p w14:paraId="09830723" w14:textId="77777777" w:rsidR="007C1067" w:rsidRDefault="007C1067">
      <w:pPr>
        <w:pStyle w:val="Index1"/>
        <w:tabs>
          <w:tab w:val="right" w:pos="5030"/>
        </w:tabs>
        <w:rPr>
          <w:noProof/>
        </w:rPr>
      </w:pPr>
      <w:r>
        <w:rPr>
          <w:noProof/>
        </w:rPr>
        <w:t>Project Server 2019, 26</w:t>
      </w:r>
    </w:p>
    <w:p w14:paraId="02B59206" w14:textId="77777777" w:rsidR="007C1067" w:rsidRDefault="007C1067">
      <w:pPr>
        <w:pStyle w:val="Index1"/>
        <w:tabs>
          <w:tab w:val="right" w:pos="5030"/>
        </w:tabs>
        <w:rPr>
          <w:noProof/>
        </w:rPr>
      </w:pPr>
      <w:r>
        <w:rPr>
          <w:noProof/>
        </w:rPr>
        <w:t>Project Server 2019 CAL, 26</w:t>
      </w:r>
    </w:p>
    <w:p w14:paraId="0AAFAE86" w14:textId="77777777" w:rsidR="007C1067" w:rsidRDefault="007C1067">
      <w:pPr>
        <w:pStyle w:val="Index1"/>
        <w:tabs>
          <w:tab w:val="right" w:pos="5030"/>
        </w:tabs>
        <w:rPr>
          <w:noProof/>
        </w:rPr>
      </w:pPr>
      <w:r>
        <w:rPr>
          <w:noProof/>
        </w:rPr>
        <w:t>Project Standard, 91, 98</w:t>
      </w:r>
    </w:p>
    <w:p w14:paraId="10C702F5" w14:textId="77777777" w:rsidR="007C1067" w:rsidRDefault="007C1067">
      <w:pPr>
        <w:pStyle w:val="Index1"/>
        <w:tabs>
          <w:tab w:val="right" w:pos="5030"/>
        </w:tabs>
        <w:rPr>
          <w:noProof/>
        </w:rPr>
      </w:pPr>
      <w:r>
        <w:rPr>
          <w:noProof/>
        </w:rPr>
        <w:t>Project Standard 2019, 22</w:t>
      </w:r>
    </w:p>
    <w:p w14:paraId="3DC924EC" w14:textId="77777777" w:rsidR="007C1067" w:rsidRDefault="007C1067">
      <w:pPr>
        <w:pStyle w:val="Index1"/>
        <w:tabs>
          <w:tab w:val="right" w:pos="5030"/>
        </w:tabs>
        <w:rPr>
          <w:noProof/>
        </w:rPr>
      </w:pPr>
      <w:r>
        <w:rPr>
          <w:noProof/>
        </w:rPr>
        <w:t>Publisher 2019, 22</w:t>
      </w:r>
    </w:p>
    <w:p w14:paraId="689A379A" w14:textId="77777777" w:rsidR="007C1067" w:rsidRDefault="007C1067">
      <w:pPr>
        <w:pStyle w:val="Index1"/>
        <w:tabs>
          <w:tab w:val="right" w:pos="5030"/>
        </w:tabs>
        <w:rPr>
          <w:noProof/>
        </w:rPr>
      </w:pPr>
      <w:r>
        <w:rPr>
          <w:noProof/>
        </w:rPr>
        <w:t>Sapulču telpa, 71</w:t>
      </w:r>
    </w:p>
    <w:p w14:paraId="7F540A93" w14:textId="77777777" w:rsidR="007C1067" w:rsidRDefault="007C1067">
      <w:pPr>
        <w:pStyle w:val="Index1"/>
        <w:tabs>
          <w:tab w:val="right" w:pos="5030"/>
        </w:tabs>
        <w:rPr>
          <w:noProof/>
        </w:rPr>
      </w:pPr>
      <w:r>
        <w:rPr>
          <w:noProof/>
        </w:rPr>
        <w:t>Saziņas kredīti, 71</w:t>
      </w:r>
    </w:p>
    <w:p w14:paraId="56269E5D" w14:textId="77777777" w:rsidR="007C1067" w:rsidRDefault="007C1067">
      <w:pPr>
        <w:pStyle w:val="Index1"/>
        <w:tabs>
          <w:tab w:val="right" w:pos="5030"/>
        </w:tabs>
        <w:rPr>
          <w:noProof/>
        </w:rPr>
      </w:pPr>
      <w:r>
        <w:rPr>
          <w:noProof/>
        </w:rPr>
        <w:t>SharePoint Online, 91</w:t>
      </w:r>
    </w:p>
    <w:p w14:paraId="22964475" w14:textId="77777777" w:rsidR="007C1067" w:rsidRDefault="007C1067">
      <w:pPr>
        <w:pStyle w:val="Index1"/>
        <w:tabs>
          <w:tab w:val="right" w:pos="5030"/>
        </w:tabs>
        <w:rPr>
          <w:noProof/>
        </w:rPr>
      </w:pPr>
      <w:r>
        <w:rPr>
          <w:noProof/>
        </w:rPr>
        <w:t>SharePoint Online (Plan 1/2), 27</w:t>
      </w:r>
    </w:p>
    <w:p w14:paraId="79CCFAD7" w14:textId="77777777" w:rsidR="007C1067" w:rsidRDefault="007C1067">
      <w:pPr>
        <w:pStyle w:val="Index1"/>
        <w:tabs>
          <w:tab w:val="right" w:pos="5030"/>
        </w:tabs>
        <w:rPr>
          <w:noProof/>
        </w:rPr>
      </w:pPr>
      <w:r>
        <w:rPr>
          <w:noProof/>
        </w:rPr>
        <w:t>SharePoint Online 1. un 2. plāns, 73</w:t>
      </w:r>
    </w:p>
    <w:p w14:paraId="47C00F1A" w14:textId="77777777" w:rsidR="007C1067" w:rsidRDefault="007C1067">
      <w:pPr>
        <w:pStyle w:val="Index1"/>
        <w:tabs>
          <w:tab w:val="right" w:pos="5030"/>
        </w:tabs>
        <w:rPr>
          <w:noProof/>
        </w:rPr>
      </w:pPr>
      <w:r>
        <w:rPr>
          <w:noProof/>
        </w:rPr>
        <w:t>SharePoint Online Plan 1 papildinājums, 73</w:t>
      </w:r>
    </w:p>
    <w:p w14:paraId="2E10422C" w14:textId="77777777" w:rsidR="007C1067" w:rsidRDefault="007C1067">
      <w:pPr>
        <w:pStyle w:val="Index1"/>
        <w:tabs>
          <w:tab w:val="right" w:pos="5030"/>
        </w:tabs>
        <w:rPr>
          <w:noProof/>
        </w:rPr>
      </w:pPr>
      <w:r>
        <w:rPr>
          <w:noProof/>
        </w:rPr>
        <w:t>SharePoint Server, 60, 61, 96</w:t>
      </w:r>
    </w:p>
    <w:p w14:paraId="40C750C6" w14:textId="77777777" w:rsidR="007C1067" w:rsidRDefault="007C1067">
      <w:pPr>
        <w:pStyle w:val="Index1"/>
        <w:tabs>
          <w:tab w:val="right" w:pos="5030"/>
        </w:tabs>
        <w:rPr>
          <w:noProof/>
        </w:rPr>
      </w:pPr>
      <w:r>
        <w:rPr>
          <w:noProof/>
        </w:rPr>
        <w:t>SharePoint Server 2016, 27</w:t>
      </w:r>
    </w:p>
    <w:p w14:paraId="39729E03" w14:textId="77777777" w:rsidR="007C1067" w:rsidRDefault="007C1067">
      <w:pPr>
        <w:pStyle w:val="Index1"/>
        <w:tabs>
          <w:tab w:val="right" w:pos="5030"/>
        </w:tabs>
        <w:rPr>
          <w:noProof/>
        </w:rPr>
      </w:pPr>
      <w:r>
        <w:rPr>
          <w:noProof/>
        </w:rPr>
        <w:t>SharePoint Server 2019, 27</w:t>
      </w:r>
    </w:p>
    <w:p w14:paraId="7D24AA02" w14:textId="77777777" w:rsidR="007C1067" w:rsidRDefault="007C1067">
      <w:pPr>
        <w:pStyle w:val="Index1"/>
        <w:tabs>
          <w:tab w:val="right" w:pos="5030"/>
        </w:tabs>
        <w:rPr>
          <w:noProof/>
        </w:rPr>
      </w:pPr>
      <w:r>
        <w:rPr>
          <w:noProof/>
        </w:rPr>
        <w:t>SharePoint Server 2019 Enterprise CAL, 27</w:t>
      </w:r>
    </w:p>
    <w:p w14:paraId="029B1587" w14:textId="77777777" w:rsidR="007C1067" w:rsidRDefault="007C1067">
      <w:pPr>
        <w:pStyle w:val="Index1"/>
        <w:tabs>
          <w:tab w:val="right" w:pos="5030"/>
        </w:tabs>
        <w:rPr>
          <w:noProof/>
        </w:rPr>
      </w:pPr>
      <w:r>
        <w:rPr>
          <w:noProof/>
        </w:rPr>
        <w:t>SharePoint Server 2019 Standard CAL, 27</w:t>
      </w:r>
    </w:p>
    <w:p w14:paraId="129586D5" w14:textId="77777777" w:rsidR="007C1067" w:rsidRDefault="007C1067">
      <w:pPr>
        <w:pStyle w:val="Index1"/>
        <w:tabs>
          <w:tab w:val="right" w:pos="5030"/>
        </w:tabs>
        <w:rPr>
          <w:noProof/>
        </w:rPr>
      </w:pPr>
      <w:r>
        <w:rPr>
          <w:noProof/>
        </w:rPr>
        <w:t>Skype darbam 2019, 22</w:t>
      </w:r>
    </w:p>
    <w:p w14:paraId="0D6241FF" w14:textId="77777777" w:rsidR="007C1067" w:rsidRDefault="007C1067">
      <w:pPr>
        <w:pStyle w:val="Index1"/>
        <w:tabs>
          <w:tab w:val="right" w:pos="5030"/>
        </w:tabs>
        <w:rPr>
          <w:noProof/>
        </w:rPr>
      </w:pPr>
      <w:r>
        <w:rPr>
          <w:noProof/>
        </w:rPr>
        <w:t>Skype darbam Plus CAL, 28</w:t>
      </w:r>
    </w:p>
    <w:p w14:paraId="0D8A88FD" w14:textId="77777777" w:rsidR="007C1067" w:rsidRDefault="007C1067">
      <w:pPr>
        <w:pStyle w:val="Index1"/>
        <w:tabs>
          <w:tab w:val="right" w:pos="5030"/>
        </w:tabs>
        <w:rPr>
          <w:noProof/>
        </w:rPr>
      </w:pPr>
      <w:r>
        <w:rPr>
          <w:noProof/>
        </w:rPr>
        <w:t>Skype darbam Plus CAL papildinājums, kas paredzēts Microsoft 365 E3 (Lietotāja SL), 59</w:t>
      </w:r>
    </w:p>
    <w:p w14:paraId="16B611FA" w14:textId="77777777" w:rsidR="007C1067" w:rsidRDefault="007C1067">
      <w:pPr>
        <w:pStyle w:val="Index1"/>
        <w:tabs>
          <w:tab w:val="right" w:pos="5030"/>
        </w:tabs>
        <w:rPr>
          <w:noProof/>
        </w:rPr>
      </w:pPr>
      <w:r>
        <w:rPr>
          <w:noProof/>
        </w:rPr>
        <w:t>Skype darbam Server, 60, 61</w:t>
      </w:r>
    </w:p>
    <w:p w14:paraId="61DC62E8" w14:textId="77777777" w:rsidR="007C1067" w:rsidRDefault="007C1067">
      <w:pPr>
        <w:pStyle w:val="Index1"/>
        <w:tabs>
          <w:tab w:val="right" w:pos="5030"/>
        </w:tabs>
        <w:rPr>
          <w:noProof/>
        </w:rPr>
      </w:pPr>
      <w:r>
        <w:rPr>
          <w:noProof/>
        </w:rPr>
        <w:t>Skype darbam Server 2015, 28</w:t>
      </w:r>
    </w:p>
    <w:p w14:paraId="5ECB5C3C" w14:textId="77777777" w:rsidR="007C1067" w:rsidRDefault="007C1067">
      <w:pPr>
        <w:pStyle w:val="Index1"/>
        <w:tabs>
          <w:tab w:val="right" w:pos="5030"/>
        </w:tabs>
        <w:rPr>
          <w:noProof/>
        </w:rPr>
      </w:pPr>
      <w:r>
        <w:rPr>
          <w:noProof/>
        </w:rPr>
        <w:t>Skype darbam Server 2019, 27</w:t>
      </w:r>
    </w:p>
    <w:p w14:paraId="3A9E5099" w14:textId="77777777" w:rsidR="007C1067" w:rsidRDefault="007C1067">
      <w:pPr>
        <w:pStyle w:val="Index1"/>
        <w:tabs>
          <w:tab w:val="right" w:pos="5030"/>
        </w:tabs>
        <w:rPr>
          <w:noProof/>
        </w:rPr>
      </w:pPr>
      <w:r>
        <w:rPr>
          <w:noProof/>
        </w:rPr>
        <w:t>Skype darbam Server 2019 Enterprise CAL, 28</w:t>
      </w:r>
    </w:p>
    <w:p w14:paraId="6686DF83" w14:textId="77777777" w:rsidR="007C1067" w:rsidRDefault="007C1067">
      <w:pPr>
        <w:pStyle w:val="Index1"/>
        <w:tabs>
          <w:tab w:val="right" w:pos="5030"/>
        </w:tabs>
        <w:rPr>
          <w:noProof/>
        </w:rPr>
      </w:pPr>
      <w:r>
        <w:rPr>
          <w:noProof/>
        </w:rPr>
        <w:t>Skype darbam Server 2019 Plus CAL, 28</w:t>
      </w:r>
    </w:p>
    <w:p w14:paraId="5F398DF0" w14:textId="77777777" w:rsidR="007C1067" w:rsidRDefault="007C1067">
      <w:pPr>
        <w:pStyle w:val="Index1"/>
        <w:tabs>
          <w:tab w:val="right" w:pos="5030"/>
        </w:tabs>
        <w:rPr>
          <w:noProof/>
        </w:rPr>
      </w:pPr>
      <w:r>
        <w:rPr>
          <w:noProof/>
        </w:rPr>
        <w:t>Skype darbam Server 2019 Standard CAL, 28</w:t>
      </w:r>
    </w:p>
    <w:p w14:paraId="3E0718DD" w14:textId="77777777" w:rsidR="007C1067" w:rsidRDefault="007C1067">
      <w:pPr>
        <w:pStyle w:val="Index1"/>
        <w:tabs>
          <w:tab w:val="right" w:pos="5030"/>
        </w:tabs>
        <w:rPr>
          <w:noProof/>
        </w:rPr>
      </w:pPr>
      <w:r>
        <w:rPr>
          <w:noProof/>
        </w:rPr>
        <w:t>Skype darbam Server 2019 Standard CAL, 28</w:t>
      </w:r>
    </w:p>
    <w:p w14:paraId="3151A69C" w14:textId="77777777" w:rsidR="007C1067" w:rsidRDefault="007C1067">
      <w:pPr>
        <w:pStyle w:val="Index1"/>
        <w:tabs>
          <w:tab w:val="right" w:pos="5030"/>
        </w:tabs>
        <w:rPr>
          <w:noProof/>
        </w:rPr>
      </w:pPr>
      <w:r>
        <w:rPr>
          <w:noProof/>
        </w:rPr>
        <w:t>Skype darbam, kas paredzēts darbam ar Mac 2019, 24</w:t>
      </w:r>
    </w:p>
    <w:p w14:paraId="24717DB9" w14:textId="77777777" w:rsidR="007C1067" w:rsidRDefault="007C1067">
      <w:pPr>
        <w:pStyle w:val="Index1"/>
        <w:tabs>
          <w:tab w:val="right" w:pos="5030"/>
        </w:tabs>
        <w:rPr>
          <w:noProof/>
        </w:rPr>
      </w:pPr>
      <w:r>
        <w:rPr>
          <w:noProof/>
        </w:rPr>
        <w:t>SQL Parallel Data Warehouse, 92, 98</w:t>
      </w:r>
    </w:p>
    <w:p w14:paraId="30F0EDE3" w14:textId="77777777" w:rsidR="007C1067" w:rsidRDefault="007C1067">
      <w:pPr>
        <w:pStyle w:val="Index1"/>
        <w:tabs>
          <w:tab w:val="right" w:pos="5030"/>
        </w:tabs>
        <w:rPr>
          <w:noProof/>
        </w:rPr>
      </w:pPr>
      <w:r>
        <w:rPr>
          <w:noProof/>
        </w:rPr>
        <w:t>SQL Server, 96</w:t>
      </w:r>
    </w:p>
    <w:p w14:paraId="25E2E27A" w14:textId="77777777" w:rsidR="007C1067" w:rsidRDefault="007C1067">
      <w:pPr>
        <w:pStyle w:val="Index1"/>
        <w:tabs>
          <w:tab w:val="right" w:pos="5030"/>
        </w:tabs>
        <w:rPr>
          <w:noProof/>
        </w:rPr>
      </w:pPr>
      <w:r>
        <w:rPr>
          <w:noProof/>
        </w:rPr>
        <w:t>SQL Server 2017, 29, 89</w:t>
      </w:r>
    </w:p>
    <w:p w14:paraId="0C1720F7" w14:textId="77777777" w:rsidR="007C1067" w:rsidRDefault="007C1067">
      <w:pPr>
        <w:pStyle w:val="Index1"/>
        <w:tabs>
          <w:tab w:val="right" w:pos="5030"/>
        </w:tabs>
        <w:rPr>
          <w:noProof/>
        </w:rPr>
      </w:pPr>
      <w:r>
        <w:rPr>
          <w:noProof/>
        </w:rPr>
        <w:t>SQL Server 2019 CAL, 29</w:t>
      </w:r>
    </w:p>
    <w:p w14:paraId="6E585182" w14:textId="77777777" w:rsidR="007C1067" w:rsidRDefault="007C1067">
      <w:pPr>
        <w:pStyle w:val="Index1"/>
        <w:tabs>
          <w:tab w:val="right" w:pos="5030"/>
        </w:tabs>
        <w:rPr>
          <w:noProof/>
        </w:rPr>
      </w:pPr>
      <w:r>
        <w:rPr>
          <w:noProof/>
        </w:rPr>
        <w:t>SQL Server 2019 Enterprise, 29</w:t>
      </w:r>
    </w:p>
    <w:p w14:paraId="4D3BE7C1" w14:textId="77777777" w:rsidR="007C1067" w:rsidRDefault="007C1067">
      <w:pPr>
        <w:pStyle w:val="Index1"/>
        <w:tabs>
          <w:tab w:val="right" w:pos="5030"/>
        </w:tabs>
        <w:rPr>
          <w:noProof/>
        </w:rPr>
      </w:pPr>
      <w:r>
        <w:rPr>
          <w:noProof/>
        </w:rPr>
        <w:t>SQL Server 2019 Enterprise Core, 29</w:t>
      </w:r>
    </w:p>
    <w:p w14:paraId="0E36B6F3" w14:textId="77777777" w:rsidR="007C1067" w:rsidRDefault="007C1067">
      <w:pPr>
        <w:pStyle w:val="Index1"/>
        <w:tabs>
          <w:tab w:val="right" w:pos="5030"/>
        </w:tabs>
        <w:rPr>
          <w:noProof/>
        </w:rPr>
      </w:pPr>
      <w:r>
        <w:rPr>
          <w:noProof/>
        </w:rPr>
        <w:t>SQL Server 2019 Standard, 29</w:t>
      </w:r>
    </w:p>
    <w:p w14:paraId="641547F7" w14:textId="77777777" w:rsidR="007C1067" w:rsidRDefault="007C1067">
      <w:pPr>
        <w:pStyle w:val="Index1"/>
        <w:tabs>
          <w:tab w:val="right" w:pos="5030"/>
        </w:tabs>
        <w:rPr>
          <w:noProof/>
        </w:rPr>
      </w:pPr>
      <w:r>
        <w:rPr>
          <w:noProof/>
        </w:rPr>
        <w:t>SQL Server 2019 Standard Core, 29</w:t>
      </w:r>
    </w:p>
    <w:p w14:paraId="1F76B7B5" w14:textId="77777777" w:rsidR="007C1067" w:rsidRDefault="007C1067">
      <w:pPr>
        <w:pStyle w:val="Index1"/>
        <w:tabs>
          <w:tab w:val="right" w:pos="5030"/>
        </w:tabs>
        <w:rPr>
          <w:noProof/>
        </w:rPr>
      </w:pPr>
      <w:r>
        <w:rPr>
          <w:noProof/>
        </w:rPr>
        <w:t>SQL Server Big Data Node, 30</w:t>
      </w:r>
    </w:p>
    <w:p w14:paraId="28726097" w14:textId="77777777" w:rsidR="007C1067" w:rsidRDefault="007C1067">
      <w:pPr>
        <w:pStyle w:val="Index1"/>
        <w:tabs>
          <w:tab w:val="right" w:pos="5030"/>
        </w:tabs>
        <w:rPr>
          <w:noProof/>
        </w:rPr>
      </w:pPr>
      <w:r>
        <w:rPr>
          <w:noProof/>
        </w:rPr>
        <w:t>SQL Server Big Data Node (2 Kodola licenču pakotne), 62</w:t>
      </w:r>
    </w:p>
    <w:p w14:paraId="46F03F6C" w14:textId="77777777" w:rsidR="007C1067" w:rsidRDefault="007C1067">
      <w:pPr>
        <w:pStyle w:val="Index1"/>
        <w:tabs>
          <w:tab w:val="right" w:pos="5030"/>
        </w:tabs>
        <w:rPr>
          <w:noProof/>
        </w:rPr>
      </w:pPr>
      <w:r>
        <w:rPr>
          <w:noProof/>
        </w:rPr>
        <w:t>SQL Server Big Data Node (BDN) (2 Kodola licenču pakotnes), 29</w:t>
      </w:r>
    </w:p>
    <w:p w14:paraId="09BDDF6A" w14:textId="77777777" w:rsidR="007C1067" w:rsidRDefault="007C1067">
      <w:pPr>
        <w:pStyle w:val="Index1"/>
        <w:tabs>
          <w:tab w:val="right" w:pos="5030"/>
        </w:tabs>
        <w:rPr>
          <w:noProof/>
        </w:rPr>
      </w:pPr>
      <w:r>
        <w:rPr>
          <w:noProof/>
        </w:rPr>
        <w:t>SQL Server Business Intelligence, 92, 98</w:t>
      </w:r>
    </w:p>
    <w:p w14:paraId="54309C6E" w14:textId="77777777" w:rsidR="007C1067" w:rsidRDefault="007C1067">
      <w:pPr>
        <w:pStyle w:val="Index1"/>
        <w:tabs>
          <w:tab w:val="right" w:pos="5030"/>
        </w:tabs>
        <w:rPr>
          <w:noProof/>
        </w:rPr>
      </w:pPr>
      <w:r>
        <w:rPr>
          <w:noProof/>
        </w:rPr>
        <w:t>SQL Server Data Center, 92</w:t>
      </w:r>
    </w:p>
    <w:p w14:paraId="67EE0745" w14:textId="77777777" w:rsidR="007C1067" w:rsidRDefault="007C1067">
      <w:pPr>
        <w:pStyle w:val="Index1"/>
        <w:tabs>
          <w:tab w:val="right" w:pos="5030"/>
        </w:tabs>
        <w:rPr>
          <w:noProof/>
        </w:rPr>
      </w:pPr>
      <w:r>
        <w:rPr>
          <w:noProof/>
        </w:rPr>
        <w:t>SQL Server Enterprise, 92</w:t>
      </w:r>
    </w:p>
    <w:p w14:paraId="3199BDB4" w14:textId="77777777" w:rsidR="007C1067" w:rsidRDefault="007C1067">
      <w:pPr>
        <w:pStyle w:val="Index1"/>
        <w:tabs>
          <w:tab w:val="right" w:pos="5030"/>
        </w:tabs>
        <w:rPr>
          <w:noProof/>
        </w:rPr>
      </w:pPr>
      <w:r>
        <w:rPr>
          <w:noProof/>
        </w:rPr>
        <w:t>SQL Server Enterprise (Serveris/CAL), 29</w:t>
      </w:r>
    </w:p>
    <w:p w14:paraId="720F81D9" w14:textId="77777777" w:rsidR="007C1067" w:rsidRDefault="007C1067">
      <w:pPr>
        <w:pStyle w:val="Index1"/>
        <w:tabs>
          <w:tab w:val="right" w:pos="5030"/>
        </w:tabs>
        <w:rPr>
          <w:noProof/>
        </w:rPr>
      </w:pPr>
      <w:r>
        <w:rPr>
          <w:noProof/>
        </w:rPr>
        <w:t>SQL Server Enterprise Core (2 Kodola licenču pakotne), 62</w:t>
      </w:r>
    </w:p>
    <w:p w14:paraId="57F54B68" w14:textId="77777777" w:rsidR="007C1067" w:rsidRDefault="007C1067">
      <w:pPr>
        <w:pStyle w:val="Index1"/>
        <w:tabs>
          <w:tab w:val="right" w:pos="5030"/>
        </w:tabs>
        <w:rPr>
          <w:noProof/>
        </w:rPr>
      </w:pPr>
      <w:r>
        <w:rPr>
          <w:noProof/>
        </w:rPr>
        <w:t>SQL Server ESU (Standard un Enterprise, Server un Core), 29</w:t>
      </w:r>
    </w:p>
    <w:p w14:paraId="785AAC12" w14:textId="77777777" w:rsidR="007C1067" w:rsidRDefault="007C1067">
      <w:pPr>
        <w:pStyle w:val="Index1"/>
        <w:tabs>
          <w:tab w:val="right" w:pos="5030"/>
        </w:tabs>
        <w:rPr>
          <w:noProof/>
        </w:rPr>
      </w:pPr>
      <w:r>
        <w:rPr>
          <w:noProof/>
        </w:rPr>
        <w:t>SQL Server Standard, 92, 98</w:t>
      </w:r>
    </w:p>
    <w:p w14:paraId="49881FD5" w14:textId="77777777" w:rsidR="007C1067" w:rsidRDefault="007C1067">
      <w:pPr>
        <w:pStyle w:val="Index1"/>
        <w:tabs>
          <w:tab w:val="right" w:pos="5030"/>
        </w:tabs>
        <w:rPr>
          <w:noProof/>
        </w:rPr>
      </w:pPr>
      <w:r>
        <w:rPr>
          <w:noProof/>
        </w:rPr>
        <w:t>SQL Server Standard (2 Kodola licenču pakotne), 62</w:t>
      </w:r>
    </w:p>
    <w:p w14:paraId="0639FA6F" w14:textId="77777777" w:rsidR="007C1067" w:rsidRDefault="007C1067">
      <w:pPr>
        <w:pStyle w:val="Index1"/>
        <w:tabs>
          <w:tab w:val="right" w:pos="5030"/>
        </w:tabs>
        <w:rPr>
          <w:noProof/>
        </w:rPr>
      </w:pPr>
      <w:r>
        <w:rPr>
          <w:noProof/>
        </w:rPr>
        <w:t>System Center 2012 Datacenter Server Management License, 92</w:t>
      </w:r>
    </w:p>
    <w:p w14:paraId="794935CF" w14:textId="77777777" w:rsidR="007C1067" w:rsidRDefault="007C1067">
      <w:pPr>
        <w:pStyle w:val="Index1"/>
        <w:tabs>
          <w:tab w:val="right" w:pos="5030"/>
        </w:tabs>
        <w:rPr>
          <w:noProof/>
        </w:rPr>
      </w:pPr>
      <w:r>
        <w:rPr>
          <w:noProof/>
        </w:rPr>
        <w:t>System Center 2012 R2 Configuration Manager, 33</w:t>
      </w:r>
    </w:p>
    <w:p w14:paraId="08A23CF7" w14:textId="77777777" w:rsidR="007C1067" w:rsidRDefault="007C1067">
      <w:pPr>
        <w:pStyle w:val="Index1"/>
        <w:tabs>
          <w:tab w:val="right" w:pos="5030"/>
        </w:tabs>
        <w:rPr>
          <w:noProof/>
        </w:rPr>
      </w:pPr>
      <w:r>
        <w:rPr>
          <w:noProof/>
        </w:rPr>
        <w:t>System Center 2012 R2 Datacenter, 99</w:t>
      </w:r>
    </w:p>
    <w:p w14:paraId="53097F75" w14:textId="77777777" w:rsidR="007C1067" w:rsidRDefault="007C1067">
      <w:pPr>
        <w:pStyle w:val="Index1"/>
        <w:tabs>
          <w:tab w:val="right" w:pos="5030"/>
        </w:tabs>
        <w:rPr>
          <w:noProof/>
        </w:rPr>
      </w:pPr>
      <w:r>
        <w:rPr>
          <w:noProof/>
        </w:rPr>
        <w:t>System Center 2012 R2 Endpoint Protection, 35</w:t>
      </w:r>
    </w:p>
    <w:p w14:paraId="2E6BA065" w14:textId="77777777" w:rsidR="007C1067" w:rsidRDefault="007C1067">
      <w:pPr>
        <w:pStyle w:val="Index1"/>
        <w:tabs>
          <w:tab w:val="right" w:pos="5030"/>
        </w:tabs>
        <w:rPr>
          <w:noProof/>
        </w:rPr>
      </w:pPr>
      <w:r>
        <w:rPr>
          <w:noProof/>
        </w:rPr>
        <w:t>System Center 2012 R2 Standard, 99</w:t>
      </w:r>
    </w:p>
    <w:p w14:paraId="71F503F4" w14:textId="77777777" w:rsidR="007C1067" w:rsidRDefault="007C1067">
      <w:pPr>
        <w:pStyle w:val="Index1"/>
        <w:tabs>
          <w:tab w:val="right" w:pos="5030"/>
        </w:tabs>
        <w:rPr>
          <w:noProof/>
        </w:rPr>
      </w:pPr>
      <w:r>
        <w:rPr>
          <w:noProof/>
        </w:rPr>
        <w:t>System Center 2012 servera pārvaldības licence, 92</w:t>
      </w:r>
    </w:p>
    <w:p w14:paraId="5FA5897F" w14:textId="77777777" w:rsidR="007C1067" w:rsidRDefault="007C1067">
      <w:pPr>
        <w:pStyle w:val="Index1"/>
        <w:tabs>
          <w:tab w:val="right" w:pos="5030"/>
        </w:tabs>
        <w:rPr>
          <w:noProof/>
        </w:rPr>
      </w:pPr>
      <w:r>
        <w:rPr>
          <w:noProof/>
        </w:rPr>
        <w:t>System Center 2016, 32</w:t>
      </w:r>
    </w:p>
    <w:p w14:paraId="6C98AFAA" w14:textId="77777777" w:rsidR="007C1067" w:rsidRDefault="007C1067">
      <w:pPr>
        <w:pStyle w:val="Index1"/>
        <w:tabs>
          <w:tab w:val="right" w:pos="5030"/>
        </w:tabs>
        <w:rPr>
          <w:noProof/>
        </w:rPr>
      </w:pPr>
      <w:r>
        <w:rPr>
          <w:noProof/>
        </w:rPr>
        <w:t>System Center 2019 Data Protection Manager, 34</w:t>
      </w:r>
    </w:p>
    <w:p w14:paraId="3898077E" w14:textId="77777777" w:rsidR="007C1067" w:rsidRDefault="007C1067">
      <w:pPr>
        <w:pStyle w:val="Index1"/>
        <w:tabs>
          <w:tab w:val="right" w:pos="5030"/>
        </w:tabs>
        <w:rPr>
          <w:noProof/>
        </w:rPr>
      </w:pPr>
      <w:r>
        <w:rPr>
          <w:noProof/>
        </w:rPr>
        <w:t>System Center 2019 Datacenter, 100</w:t>
      </w:r>
    </w:p>
    <w:p w14:paraId="3B6434A1" w14:textId="77777777" w:rsidR="007C1067" w:rsidRDefault="007C1067">
      <w:pPr>
        <w:pStyle w:val="Index1"/>
        <w:tabs>
          <w:tab w:val="right" w:pos="5030"/>
        </w:tabs>
        <w:rPr>
          <w:noProof/>
        </w:rPr>
      </w:pPr>
      <w:r>
        <w:rPr>
          <w:noProof/>
        </w:rPr>
        <w:t>System Center 2019 Datacenter Server Management License (16 Kodola licenču pakotnes), 32</w:t>
      </w:r>
    </w:p>
    <w:p w14:paraId="0E43E5C0" w14:textId="77777777" w:rsidR="007C1067" w:rsidRDefault="007C1067">
      <w:pPr>
        <w:pStyle w:val="Index1"/>
        <w:tabs>
          <w:tab w:val="right" w:pos="5030"/>
        </w:tabs>
        <w:rPr>
          <w:noProof/>
        </w:rPr>
      </w:pPr>
      <w:r>
        <w:rPr>
          <w:noProof/>
        </w:rPr>
        <w:t>System Center 2019 Datacenter Server Management License (2 Kodola licenču pakotnes), 32</w:t>
      </w:r>
    </w:p>
    <w:p w14:paraId="5DD1A162" w14:textId="77777777" w:rsidR="007C1067" w:rsidRDefault="007C1067">
      <w:pPr>
        <w:pStyle w:val="Index1"/>
        <w:tabs>
          <w:tab w:val="right" w:pos="5030"/>
        </w:tabs>
        <w:rPr>
          <w:noProof/>
        </w:rPr>
      </w:pPr>
      <w:r>
        <w:rPr>
          <w:noProof/>
        </w:rPr>
        <w:t>System Center 2019 Operations Manager, 36</w:t>
      </w:r>
    </w:p>
    <w:p w14:paraId="4E291401" w14:textId="77777777" w:rsidR="007C1067" w:rsidRDefault="007C1067">
      <w:pPr>
        <w:pStyle w:val="Index1"/>
        <w:tabs>
          <w:tab w:val="right" w:pos="5030"/>
        </w:tabs>
        <w:rPr>
          <w:noProof/>
        </w:rPr>
      </w:pPr>
      <w:r>
        <w:rPr>
          <w:noProof/>
        </w:rPr>
        <w:t>System Center 2019 Orchestrator, 36</w:t>
      </w:r>
    </w:p>
    <w:p w14:paraId="18F13751" w14:textId="77777777" w:rsidR="007C1067" w:rsidRDefault="007C1067">
      <w:pPr>
        <w:pStyle w:val="Index1"/>
        <w:tabs>
          <w:tab w:val="right" w:pos="5030"/>
        </w:tabs>
        <w:rPr>
          <w:noProof/>
        </w:rPr>
      </w:pPr>
      <w:r>
        <w:rPr>
          <w:noProof/>
        </w:rPr>
        <w:t>System Center 2019 Service Manager, 37</w:t>
      </w:r>
    </w:p>
    <w:p w14:paraId="78E3E6CE" w14:textId="77777777" w:rsidR="007C1067" w:rsidRDefault="007C1067">
      <w:pPr>
        <w:pStyle w:val="Index1"/>
        <w:tabs>
          <w:tab w:val="right" w:pos="5030"/>
        </w:tabs>
        <w:rPr>
          <w:noProof/>
        </w:rPr>
      </w:pPr>
      <w:r>
        <w:rPr>
          <w:noProof/>
        </w:rPr>
        <w:t>System Center 2019 Standard, 100</w:t>
      </w:r>
    </w:p>
    <w:p w14:paraId="5A1A5882" w14:textId="77777777" w:rsidR="007C1067" w:rsidRDefault="007C1067">
      <w:pPr>
        <w:pStyle w:val="Index1"/>
        <w:tabs>
          <w:tab w:val="right" w:pos="5030"/>
        </w:tabs>
        <w:rPr>
          <w:noProof/>
        </w:rPr>
      </w:pPr>
      <w:r>
        <w:rPr>
          <w:noProof/>
        </w:rPr>
        <w:t>System Center 2019 Standard Server Management License (16 Kodola licenču pakotnes), 32</w:t>
      </w:r>
    </w:p>
    <w:p w14:paraId="3FC24DD1" w14:textId="77777777" w:rsidR="007C1067" w:rsidRDefault="007C1067">
      <w:pPr>
        <w:pStyle w:val="Index1"/>
        <w:tabs>
          <w:tab w:val="right" w:pos="5030"/>
        </w:tabs>
        <w:rPr>
          <w:noProof/>
        </w:rPr>
      </w:pPr>
      <w:r>
        <w:rPr>
          <w:noProof/>
        </w:rPr>
        <w:t>System Center 2019 Standard Server Management License (2 Kodola licenču pakotnes), 32</w:t>
      </w:r>
    </w:p>
    <w:p w14:paraId="1C30158F" w14:textId="77777777" w:rsidR="007C1067" w:rsidRDefault="007C1067">
      <w:pPr>
        <w:pStyle w:val="Index1"/>
        <w:tabs>
          <w:tab w:val="right" w:pos="5030"/>
        </w:tabs>
        <w:rPr>
          <w:noProof/>
        </w:rPr>
      </w:pPr>
      <w:r>
        <w:rPr>
          <w:noProof/>
        </w:rPr>
        <w:t>System Center Configuration Manager 1606 Client Management License, 33</w:t>
      </w:r>
    </w:p>
    <w:p w14:paraId="7BB7BF20" w14:textId="77777777" w:rsidR="007C1067" w:rsidRDefault="007C1067">
      <w:pPr>
        <w:pStyle w:val="Index1"/>
        <w:tabs>
          <w:tab w:val="right" w:pos="5030"/>
        </w:tabs>
        <w:rPr>
          <w:noProof/>
        </w:rPr>
      </w:pPr>
      <w:r>
        <w:rPr>
          <w:noProof/>
        </w:rPr>
        <w:t>System Center Datacenter, 96, 98</w:t>
      </w:r>
    </w:p>
    <w:p w14:paraId="532C26F6" w14:textId="77777777" w:rsidR="007C1067" w:rsidRDefault="007C1067">
      <w:pPr>
        <w:pStyle w:val="Index1"/>
        <w:tabs>
          <w:tab w:val="right" w:pos="5030"/>
        </w:tabs>
        <w:rPr>
          <w:noProof/>
        </w:rPr>
      </w:pPr>
      <w:r>
        <w:rPr>
          <w:noProof/>
        </w:rPr>
        <w:t>System Center Datacenter (2 Kodola licenču pakotnes), 19</w:t>
      </w:r>
    </w:p>
    <w:p w14:paraId="5FDF7A6A" w14:textId="77777777" w:rsidR="007C1067" w:rsidRDefault="007C1067">
      <w:pPr>
        <w:pStyle w:val="Index1"/>
        <w:tabs>
          <w:tab w:val="right" w:pos="5030"/>
        </w:tabs>
        <w:rPr>
          <w:noProof/>
        </w:rPr>
      </w:pPr>
      <w:r>
        <w:rPr>
          <w:noProof/>
        </w:rPr>
        <w:t>System Center Endpoint Protection, 35</w:t>
      </w:r>
    </w:p>
    <w:p w14:paraId="1B68268D" w14:textId="77777777" w:rsidR="007C1067" w:rsidRDefault="007C1067">
      <w:pPr>
        <w:pStyle w:val="Index1"/>
        <w:tabs>
          <w:tab w:val="right" w:pos="5030"/>
        </w:tabs>
        <w:rPr>
          <w:noProof/>
        </w:rPr>
      </w:pPr>
      <w:r>
        <w:rPr>
          <w:noProof/>
        </w:rPr>
        <w:t>System Center Endpoint Protection 1606, 35</w:t>
      </w:r>
    </w:p>
    <w:p w14:paraId="059BB43C" w14:textId="77777777" w:rsidR="007C1067" w:rsidRDefault="007C1067">
      <w:pPr>
        <w:pStyle w:val="Index1"/>
        <w:tabs>
          <w:tab w:val="right" w:pos="5030"/>
        </w:tabs>
        <w:rPr>
          <w:noProof/>
        </w:rPr>
      </w:pPr>
      <w:r>
        <w:rPr>
          <w:noProof/>
        </w:rPr>
        <w:t>System Center Standard, 96, 98</w:t>
      </w:r>
    </w:p>
    <w:p w14:paraId="415E2070" w14:textId="77777777" w:rsidR="007C1067" w:rsidRDefault="007C1067">
      <w:pPr>
        <w:pStyle w:val="Index1"/>
        <w:tabs>
          <w:tab w:val="right" w:pos="5030"/>
        </w:tabs>
        <w:rPr>
          <w:noProof/>
        </w:rPr>
      </w:pPr>
      <w:r>
        <w:rPr>
          <w:noProof/>
        </w:rPr>
        <w:t>System Center Standard (2 Kodola licenču pakotnes), 19</w:t>
      </w:r>
    </w:p>
    <w:p w14:paraId="530F3CD5" w14:textId="77777777" w:rsidR="007C1067" w:rsidRDefault="007C1067">
      <w:pPr>
        <w:pStyle w:val="Index1"/>
        <w:tabs>
          <w:tab w:val="right" w:pos="5030"/>
        </w:tabs>
        <w:rPr>
          <w:noProof/>
        </w:rPr>
      </w:pPr>
      <w:r>
        <w:rPr>
          <w:noProof/>
        </w:rPr>
        <w:t>Tālruņa sistēma, 70</w:t>
      </w:r>
    </w:p>
    <w:p w14:paraId="0A9D908C" w14:textId="77777777" w:rsidR="007C1067" w:rsidRDefault="007C1067">
      <w:pPr>
        <w:pStyle w:val="Index1"/>
        <w:tabs>
          <w:tab w:val="right" w:pos="5030"/>
        </w:tabs>
        <w:rPr>
          <w:noProof/>
        </w:rPr>
      </w:pPr>
      <w:r>
        <w:rPr>
          <w:noProof/>
        </w:rPr>
        <w:t>Tālruņa sistēma no SA, 70</w:t>
      </w:r>
    </w:p>
    <w:p w14:paraId="59BF042E" w14:textId="77777777" w:rsidR="007C1067" w:rsidRDefault="007C1067">
      <w:pPr>
        <w:pStyle w:val="Index1"/>
        <w:tabs>
          <w:tab w:val="right" w:pos="5030"/>
        </w:tabs>
        <w:rPr>
          <w:noProof/>
        </w:rPr>
      </w:pPr>
      <w:r>
        <w:rPr>
          <w:noProof/>
        </w:rPr>
        <w:t>Tērzēšanas bota sesijas, 66</w:t>
      </w:r>
    </w:p>
    <w:p w14:paraId="101030D4" w14:textId="77777777" w:rsidR="007C1067" w:rsidRDefault="007C1067">
      <w:pPr>
        <w:pStyle w:val="Index1"/>
        <w:tabs>
          <w:tab w:val="right" w:pos="5030"/>
        </w:tabs>
        <w:rPr>
          <w:noProof/>
        </w:rPr>
      </w:pPr>
      <w:r>
        <w:rPr>
          <w:noProof/>
        </w:rPr>
        <w:t>VDA papildlicence programmatūrai M365 E3/E5 (SL), 59</w:t>
      </w:r>
    </w:p>
    <w:p w14:paraId="582DFFDE" w14:textId="77777777" w:rsidR="007C1067" w:rsidRDefault="007C1067">
      <w:pPr>
        <w:pStyle w:val="Index1"/>
        <w:tabs>
          <w:tab w:val="right" w:pos="5030"/>
        </w:tabs>
        <w:rPr>
          <w:noProof/>
        </w:rPr>
      </w:pPr>
      <w:r>
        <w:rPr>
          <w:noProof/>
        </w:rPr>
        <w:t>VDI, 38</w:t>
      </w:r>
    </w:p>
    <w:p w14:paraId="77BDD318" w14:textId="77777777" w:rsidR="007C1067" w:rsidRDefault="007C1067">
      <w:pPr>
        <w:pStyle w:val="Index1"/>
        <w:tabs>
          <w:tab w:val="right" w:pos="5030"/>
        </w:tabs>
        <w:rPr>
          <w:noProof/>
        </w:rPr>
      </w:pPr>
      <w:r>
        <w:rPr>
          <w:noProof/>
        </w:rPr>
        <w:t>Visio 2019 Professional, 22</w:t>
      </w:r>
    </w:p>
    <w:p w14:paraId="48582BB1" w14:textId="77777777" w:rsidR="007C1067" w:rsidRDefault="007C1067">
      <w:pPr>
        <w:pStyle w:val="Index1"/>
        <w:tabs>
          <w:tab w:val="right" w:pos="5030"/>
        </w:tabs>
        <w:rPr>
          <w:noProof/>
        </w:rPr>
      </w:pPr>
      <w:r>
        <w:rPr>
          <w:noProof/>
        </w:rPr>
        <w:t>Visio 2019 Standard, 22</w:t>
      </w:r>
    </w:p>
    <w:p w14:paraId="7990F565" w14:textId="77777777" w:rsidR="007C1067" w:rsidRDefault="007C1067">
      <w:pPr>
        <w:pStyle w:val="Index1"/>
        <w:tabs>
          <w:tab w:val="right" w:pos="5030"/>
        </w:tabs>
        <w:rPr>
          <w:noProof/>
        </w:rPr>
      </w:pPr>
      <w:r>
        <w:rPr>
          <w:noProof/>
        </w:rPr>
        <w:t>Visio Online 1. plāns, 73</w:t>
      </w:r>
    </w:p>
    <w:p w14:paraId="49232A90" w14:textId="77777777" w:rsidR="007C1067" w:rsidRDefault="007C1067">
      <w:pPr>
        <w:pStyle w:val="Index1"/>
        <w:tabs>
          <w:tab w:val="right" w:pos="5030"/>
        </w:tabs>
        <w:rPr>
          <w:noProof/>
        </w:rPr>
      </w:pPr>
      <w:r>
        <w:rPr>
          <w:noProof/>
        </w:rPr>
        <w:t>Visio Online 1. un 2. plāns No SA, 73</w:t>
      </w:r>
    </w:p>
    <w:p w14:paraId="6524AE5A" w14:textId="77777777" w:rsidR="007C1067" w:rsidRDefault="007C1067">
      <w:pPr>
        <w:pStyle w:val="Index1"/>
        <w:tabs>
          <w:tab w:val="right" w:pos="5030"/>
        </w:tabs>
        <w:rPr>
          <w:noProof/>
        </w:rPr>
      </w:pPr>
      <w:r>
        <w:rPr>
          <w:noProof/>
        </w:rPr>
        <w:t>Visio Online 2. plāna papildinājums, 73</w:t>
      </w:r>
    </w:p>
    <w:p w14:paraId="4B419CF1" w14:textId="77777777" w:rsidR="007C1067" w:rsidRDefault="007C1067">
      <w:pPr>
        <w:pStyle w:val="Index1"/>
        <w:tabs>
          <w:tab w:val="right" w:pos="5030"/>
        </w:tabs>
        <w:rPr>
          <w:noProof/>
        </w:rPr>
      </w:pPr>
      <w:r>
        <w:rPr>
          <w:noProof/>
        </w:rPr>
        <w:t>Visio Online 2. plāns, 73</w:t>
      </w:r>
    </w:p>
    <w:p w14:paraId="2F2EB91F" w14:textId="77777777" w:rsidR="007C1067" w:rsidRDefault="007C1067">
      <w:pPr>
        <w:pStyle w:val="Index1"/>
        <w:tabs>
          <w:tab w:val="right" w:pos="5030"/>
        </w:tabs>
        <w:rPr>
          <w:noProof/>
        </w:rPr>
      </w:pPr>
      <w:r>
        <w:rPr>
          <w:noProof/>
        </w:rPr>
        <w:t>Visio Professional, 98</w:t>
      </w:r>
    </w:p>
    <w:p w14:paraId="2E809F7F" w14:textId="77777777" w:rsidR="007C1067" w:rsidRDefault="007C1067">
      <w:pPr>
        <w:pStyle w:val="Index1"/>
        <w:tabs>
          <w:tab w:val="right" w:pos="5030"/>
        </w:tabs>
        <w:rPr>
          <w:noProof/>
        </w:rPr>
      </w:pPr>
      <w:r>
        <w:rPr>
          <w:noProof/>
        </w:rPr>
        <w:t>Visio Standard, 91, 98</w:t>
      </w:r>
    </w:p>
    <w:p w14:paraId="17739EAF" w14:textId="77777777" w:rsidR="007C1067" w:rsidRDefault="007C1067">
      <w:pPr>
        <w:pStyle w:val="Index1"/>
        <w:tabs>
          <w:tab w:val="right" w:pos="5030"/>
        </w:tabs>
        <w:rPr>
          <w:noProof/>
        </w:rPr>
      </w:pPr>
      <w:r>
        <w:rPr>
          <w:noProof/>
        </w:rPr>
        <w:t>Visual Studio 2017, 38</w:t>
      </w:r>
    </w:p>
    <w:p w14:paraId="499B675B" w14:textId="77777777" w:rsidR="007C1067" w:rsidRDefault="007C1067">
      <w:pPr>
        <w:pStyle w:val="Index1"/>
        <w:tabs>
          <w:tab w:val="right" w:pos="5030"/>
        </w:tabs>
        <w:rPr>
          <w:noProof/>
        </w:rPr>
      </w:pPr>
      <w:r>
        <w:rPr>
          <w:noProof/>
        </w:rPr>
        <w:t>Visual Studio Enterprise 2019 abonements, 38</w:t>
      </w:r>
    </w:p>
    <w:p w14:paraId="69D8E858" w14:textId="77777777" w:rsidR="007C1067" w:rsidRDefault="007C1067">
      <w:pPr>
        <w:pStyle w:val="Index1"/>
        <w:tabs>
          <w:tab w:val="right" w:pos="5030"/>
        </w:tabs>
        <w:rPr>
          <w:noProof/>
        </w:rPr>
      </w:pPr>
      <w:r>
        <w:rPr>
          <w:noProof/>
        </w:rPr>
        <w:t>Visual Studio Enterprise abonements, 92</w:t>
      </w:r>
    </w:p>
    <w:p w14:paraId="41567373" w14:textId="77777777" w:rsidR="007C1067" w:rsidRDefault="007C1067">
      <w:pPr>
        <w:pStyle w:val="Index1"/>
        <w:tabs>
          <w:tab w:val="right" w:pos="5030"/>
        </w:tabs>
        <w:rPr>
          <w:noProof/>
        </w:rPr>
      </w:pPr>
      <w:r>
        <w:rPr>
          <w:noProof/>
        </w:rPr>
        <w:t>Visual Studio Enterprise ar GitHub Enterprise, 80</w:t>
      </w:r>
    </w:p>
    <w:p w14:paraId="2C97E9CE" w14:textId="77777777" w:rsidR="007C1067" w:rsidRDefault="007C1067">
      <w:pPr>
        <w:pStyle w:val="Index1"/>
        <w:tabs>
          <w:tab w:val="right" w:pos="5030"/>
        </w:tabs>
        <w:rPr>
          <w:noProof/>
        </w:rPr>
      </w:pPr>
      <w:r>
        <w:rPr>
          <w:noProof/>
        </w:rPr>
        <w:t>Visual Studio Enterprise Subscription, 98</w:t>
      </w:r>
    </w:p>
    <w:p w14:paraId="5AF1544F" w14:textId="77777777" w:rsidR="007C1067" w:rsidRDefault="007C1067">
      <w:pPr>
        <w:pStyle w:val="Index1"/>
        <w:tabs>
          <w:tab w:val="right" w:pos="5030"/>
        </w:tabs>
        <w:rPr>
          <w:noProof/>
        </w:rPr>
      </w:pPr>
      <w:r>
        <w:rPr>
          <w:noProof/>
        </w:rPr>
        <w:t>Visual Studio Professional 2019, 38</w:t>
      </w:r>
    </w:p>
    <w:p w14:paraId="773C37AF" w14:textId="77777777" w:rsidR="007C1067" w:rsidRDefault="007C1067">
      <w:pPr>
        <w:pStyle w:val="Index1"/>
        <w:tabs>
          <w:tab w:val="right" w:pos="5030"/>
        </w:tabs>
        <w:rPr>
          <w:noProof/>
        </w:rPr>
      </w:pPr>
      <w:r>
        <w:rPr>
          <w:noProof/>
        </w:rPr>
        <w:t>Visual Studio Professional 2019 abonements, 38</w:t>
      </w:r>
    </w:p>
    <w:p w14:paraId="5C311E5F" w14:textId="77777777" w:rsidR="007C1067" w:rsidRDefault="007C1067">
      <w:pPr>
        <w:pStyle w:val="Index1"/>
        <w:tabs>
          <w:tab w:val="right" w:pos="5030"/>
        </w:tabs>
        <w:rPr>
          <w:noProof/>
        </w:rPr>
      </w:pPr>
      <w:r>
        <w:rPr>
          <w:noProof/>
        </w:rPr>
        <w:t>Visual Studio Professional abonements, 92, 98</w:t>
      </w:r>
    </w:p>
    <w:p w14:paraId="63670EA2" w14:textId="77777777" w:rsidR="007C1067" w:rsidRDefault="007C1067">
      <w:pPr>
        <w:pStyle w:val="Index1"/>
        <w:tabs>
          <w:tab w:val="right" w:pos="5030"/>
        </w:tabs>
        <w:rPr>
          <w:noProof/>
        </w:rPr>
      </w:pPr>
      <w:r>
        <w:rPr>
          <w:noProof/>
        </w:rPr>
        <w:t>Visual Studio Professional ar GitHub Enterprise, 80</w:t>
      </w:r>
    </w:p>
    <w:p w14:paraId="03A93AD1" w14:textId="77777777" w:rsidR="007C1067" w:rsidRDefault="007C1067">
      <w:pPr>
        <w:pStyle w:val="Index1"/>
        <w:tabs>
          <w:tab w:val="right" w:pos="5030"/>
        </w:tabs>
        <w:rPr>
          <w:noProof/>
        </w:rPr>
      </w:pPr>
      <w:r>
        <w:rPr>
          <w:noProof/>
        </w:rPr>
        <w:t>Visual Studio Test Professional 2019 abonements, 38</w:t>
      </w:r>
    </w:p>
    <w:p w14:paraId="0E420EDD" w14:textId="77777777" w:rsidR="007C1067" w:rsidRDefault="007C1067">
      <w:pPr>
        <w:pStyle w:val="Index1"/>
        <w:tabs>
          <w:tab w:val="right" w:pos="5030"/>
        </w:tabs>
        <w:rPr>
          <w:noProof/>
        </w:rPr>
      </w:pPr>
      <w:r>
        <w:rPr>
          <w:noProof/>
        </w:rPr>
        <w:t>Visual Studio Test Professional abonements, 92</w:t>
      </w:r>
    </w:p>
    <w:p w14:paraId="1740EAD6" w14:textId="77777777" w:rsidR="007C1067" w:rsidRDefault="007C1067">
      <w:pPr>
        <w:pStyle w:val="Index1"/>
        <w:tabs>
          <w:tab w:val="right" w:pos="5030"/>
        </w:tabs>
        <w:rPr>
          <w:noProof/>
        </w:rPr>
      </w:pPr>
      <w:r>
        <w:rPr>
          <w:noProof/>
        </w:rPr>
        <w:t>Visual Studio Test Professional Subscription, 98</w:t>
      </w:r>
    </w:p>
    <w:p w14:paraId="307DD036" w14:textId="77777777" w:rsidR="007C1067" w:rsidRDefault="007C1067">
      <w:pPr>
        <w:pStyle w:val="Index1"/>
        <w:tabs>
          <w:tab w:val="right" w:pos="5030"/>
        </w:tabs>
        <w:rPr>
          <w:noProof/>
        </w:rPr>
      </w:pPr>
      <w:r>
        <w:rPr>
          <w:noProof/>
        </w:rPr>
        <w:t>Window VDA E5, 35</w:t>
      </w:r>
    </w:p>
    <w:p w14:paraId="65A9717F" w14:textId="77777777" w:rsidR="007C1067" w:rsidRDefault="007C1067">
      <w:pPr>
        <w:pStyle w:val="Index1"/>
        <w:tabs>
          <w:tab w:val="right" w:pos="5030"/>
        </w:tabs>
        <w:rPr>
          <w:noProof/>
        </w:rPr>
      </w:pPr>
      <w:r>
        <w:rPr>
          <w:noProof/>
        </w:rPr>
        <w:t>Windows 10, 43</w:t>
      </w:r>
    </w:p>
    <w:p w14:paraId="3073F2B9" w14:textId="77777777" w:rsidR="007C1067" w:rsidRDefault="007C1067">
      <w:pPr>
        <w:pStyle w:val="Index1"/>
        <w:tabs>
          <w:tab w:val="right" w:pos="5030"/>
        </w:tabs>
        <w:rPr>
          <w:noProof/>
        </w:rPr>
      </w:pPr>
      <w:r>
        <w:rPr>
          <w:noProof/>
        </w:rPr>
        <w:t>Windows 10 Education, 42</w:t>
      </w:r>
    </w:p>
    <w:p w14:paraId="6B337806" w14:textId="77777777" w:rsidR="007C1067" w:rsidRDefault="007C1067">
      <w:pPr>
        <w:pStyle w:val="Index1"/>
        <w:tabs>
          <w:tab w:val="right" w:pos="5030"/>
        </w:tabs>
        <w:rPr>
          <w:noProof/>
        </w:rPr>
      </w:pPr>
      <w:r>
        <w:rPr>
          <w:noProof/>
        </w:rPr>
        <w:t>Windows 10 Education E3, 42</w:t>
      </w:r>
    </w:p>
    <w:p w14:paraId="30906FB3" w14:textId="77777777" w:rsidR="007C1067" w:rsidRDefault="007C1067">
      <w:pPr>
        <w:pStyle w:val="Index1"/>
        <w:tabs>
          <w:tab w:val="right" w:pos="5030"/>
        </w:tabs>
        <w:rPr>
          <w:noProof/>
        </w:rPr>
      </w:pPr>
      <w:r>
        <w:rPr>
          <w:noProof/>
        </w:rPr>
        <w:t>Windows 10 Education E5, 35, 42</w:t>
      </w:r>
    </w:p>
    <w:p w14:paraId="3019E0B3" w14:textId="77777777" w:rsidR="007C1067" w:rsidRDefault="007C1067">
      <w:pPr>
        <w:pStyle w:val="Index1"/>
        <w:tabs>
          <w:tab w:val="right" w:pos="5030"/>
        </w:tabs>
        <w:rPr>
          <w:noProof/>
        </w:rPr>
      </w:pPr>
      <w:r>
        <w:rPr>
          <w:noProof/>
        </w:rPr>
        <w:t>Windows 10 Enterprise (katrai Ierīcei), 41</w:t>
      </w:r>
    </w:p>
    <w:p w14:paraId="6BCDEF1E" w14:textId="77777777" w:rsidR="007C1067" w:rsidRDefault="007C1067">
      <w:pPr>
        <w:pStyle w:val="Index1"/>
        <w:tabs>
          <w:tab w:val="right" w:pos="5030"/>
        </w:tabs>
        <w:rPr>
          <w:noProof/>
        </w:rPr>
      </w:pPr>
      <w:r>
        <w:rPr>
          <w:noProof/>
        </w:rPr>
        <w:t>Windows 10 Enterprise A3, 42</w:t>
      </w:r>
    </w:p>
    <w:p w14:paraId="565B45A9" w14:textId="77777777" w:rsidR="007C1067" w:rsidRDefault="007C1067">
      <w:pPr>
        <w:pStyle w:val="Index1"/>
        <w:tabs>
          <w:tab w:val="right" w:pos="5030"/>
        </w:tabs>
        <w:rPr>
          <w:noProof/>
        </w:rPr>
      </w:pPr>
      <w:r>
        <w:rPr>
          <w:noProof/>
        </w:rPr>
        <w:t>Windows 10 Enterprise A5, 42</w:t>
      </w:r>
    </w:p>
    <w:p w14:paraId="068C56AA" w14:textId="77777777" w:rsidR="007C1067" w:rsidRDefault="007C1067">
      <w:pPr>
        <w:pStyle w:val="Index1"/>
        <w:tabs>
          <w:tab w:val="right" w:pos="5030"/>
        </w:tabs>
        <w:rPr>
          <w:noProof/>
        </w:rPr>
      </w:pPr>
      <w:r>
        <w:rPr>
          <w:noProof/>
        </w:rPr>
        <w:t>Windows 10 Enterprise E3, 41</w:t>
      </w:r>
    </w:p>
    <w:p w14:paraId="50E56B4F" w14:textId="77777777" w:rsidR="007C1067" w:rsidRDefault="007C1067">
      <w:pPr>
        <w:pStyle w:val="Index1"/>
        <w:tabs>
          <w:tab w:val="right" w:pos="5030"/>
        </w:tabs>
        <w:rPr>
          <w:noProof/>
        </w:rPr>
      </w:pPr>
      <w:r>
        <w:rPr>
          <w:noProof/>
        </w:rPr>
        <w:t>Windows 10 Enterprise E3 katram Lietotājam papildinājums (Enterprise katrai Ierīcei), 41</w:t>
      </w:r>
    </w:p>
    <w:p w14:paraId="0C528E58" w14:textId="77777777" w:rsidR="007C1067" w:rsidRDefault="007C1067">
      <w:pPr>
        <w:pStyle w:val="Index1"/>
        <w:tabs>
          <w:tab w:val="right" w:pos="5030"/>
        </w:tabs>
        <w:rPr>
          <w:noProof/>
        </w:rPr>
      </w:pPr>
      <w:r>
        <w:rPr>
          <w:noProof/>
        </w:rPr>
        <w:t>Windows 10 Enterprise E3 no SA, 41</w:t>
      </w:r>
    </w:p>
    <w:p w14:paraId="562B74DF" w14:textId="77777777" w:rsidR="007C1067" w:rsidRDefault="007C1067">
      <w:pPr>
        <w:pStyle w:val="Index1"/>
        <w:tabs>
          <w:tab w:val="right" w:pos="5030"/>
        </w:tabs>
        <w:rPr>
          <w:noProof/>
        </w:rPr>
      </w:pPr>
      <w:r>
        <w:rPr>
          <w:noProof/>
        </w:rPr>
        <w:t>Windows 10 Enterprise E5, 41</w:t>
      </w:r>
    </w:p>
    <w:p w14:paraId="5C2F83F9" w14:textId="77777777" w:rsidR="007C1067" w:rsidRDefault="007C1067">
      <w:pPr>
        <w:pStyle w:val="Index1"/>
        <w:tabs>
          <w:tab w:val="right" w:pos="5030"/>
        </w:tabs>
        <w:rPr>
          <w:noProof/>
        </w:rPr>
      </w:pPr>
      <w:r>
        <w:rPr>
          <w:noProof/>
        </w:rPr>
        <w:t>Windows 10 Enterprise E5 katram Lietotājam papildinājums (Enterprise katrai Ierīcei) (SL), 41</w:t>
      </w:r>
    </w:p>
    <w:p w14:paraId="25E6D60E" w14:textId="77777777" w:rsidR="007C1067" w:rsidRDefault="007C1067">
      <w:pPr>
        <w:pStyle w:val="Index1"/>
        <w:tabs>
          <w:tab w:val="right" w:pos="5030"/>
        </w:tabs>
        <w:rPr>
          <w:noProof/>
        </w:rPr>
      </w:pPr>
      <w:r>
        <w:rPr>
          <w:noProof/>
        </w:rPr>
        <w:t>Windows 10 Enterprise E5 no SA, 41</w:t>
      </w:r>
    </w:p>
    <w:p w14:paraId="23AE8E76" w14:textId="77777777" w:rsidR="007C1067" w:rsidRDefault="007C1067">
      <w:pPr>
        <w:pStyle w:val="Index1"/>
        <w:tabs>
          <w:tab w:val="right" w:pos="5030"/>
        </w:tabs>
        <w:rPr>
          <w:noProof/>
        </w:rPr>
      </w:pPr>
      <w:r>
        <w:rPr>
          <w:noProof/>
        </w:rPr>
        <w:t>Windows 10 Enterprise E5 un A5, 35</w:t>
      </w:r>
    </w:p>
    <w:p w14:paraId="7A9C0142" w14:textId="77777777" w:rsidR="007C1067" w:rsidRDefault="007C1067">
      <w:pPr>
        <w:pStyle w:val="Index1"/>
        <w:tabs>
          <w:tab w:val="right" w:pos="5030"/>
        </w:tabs>
        <w:rPr>
          <w:noProof/>
        </w:rPr>
      </w:pPr>
      <w:r>
        <w:rPr>
          <w:noProof/>
        </w:rPr>
        <w:t>Windows 10 Enterprise LTSC 2016, 42</w:t>
      </w:r>
    </w:p>
    <w:p w14:paraId="4DE92A40" w14:textId="77777777" w:rsidR="007C1067" w:rsidRDefault="007C1067">
      <w:pPr>
        <w:pStyle w:val="Index1"/>
        <w:tabs>
          <w:tab w:val="right" w:pos="5030"/>
        </w:tabs>
        <w:rPr>
          <w:noProof/>
        </w:rPr>
      </w:pPr>
      <w:r>
        <w:rPr>
          <w:noProof/>
        </w:rPr>
        <w:t>Windows 10 Enterprise LTSC 2019 (katrai Ierīcei), 41</w:t>
      </w:r>
    </w:p>
    <w:p w14:paraId="0506BB09" w14:textId="77777777" w:rsidR="007C1067" w:rsidRDefault="007C1067">
      <w:pPr>
        <w:pStyle w:val="Index1"/>
        <w:tabs>
          <w:tab w:val="right" w:pos="5030"/>
        </w:tabs>
        <w:rPr>
          <w:noProof/>
        </w:rPr>
      </w:pPr>
      <w:r>
        <w:rPr>
          <w:noProof/>
        </w:rPr>
        <w:t>Windows 10 Home jaunināšana uz Pro risinājumam Microsoft 365 Business Premium, 42</w:t>
      </w:r>
    </w:p>
    <w:p w14:paraId="6E41FD51" w14:textId="77777777" w:rsidR="007C1067" w:rsidRDefault="007C1067">
      <w:pPr>
        <w:pStyle w:val="Index1"/>
        <w:tabs>
          <w:tab w:val="right" w:pos="5030"/>
        </w:tabs>
        <w:rPr>
          <w:noProof/>
        </w:rPr>
      </w:pPr>
      <w:r>
        <w:rPr>
          <w:noProof/>
        </w:rPr>
        <w:t>Windows 10 Home uz Pro Tiesību licencēšana, 42</w:t>
      </w:r>
    </w:p>
    <w:p w14:paraId="749FFD57" w14:textId="77777777" w:rsidR="007C1067" w:rsidRDefault="007C1067">
      <w:pPr>
        <w:pStyle w:val="Index1"/>
        <w:tabs>
          <w:tab w:val="right" w:pos="5030"/>
        </w:tabs>
        <w:rPr>
          <w:noProof/>
        </w:rPr>
      </w:pPr>
      <w:r>
        <w:rPr>
          <w:noProof/>
        </w:rPr>
        <w:t>Windows 10 IoT Enterprise, 43</w:t>
      </w:r>
    </w:p>
    <w:p w14:paraId="38C6E89E" w14:textId="77777777" w:rsidR="007C1067" w:rsidRDefault="007C1067">
      <w:pPr>
        <w:pStyle w:val="Index1"/>
        <w:tabs>
          <w:tab w:val="right" w:pos="5030"/>
        </w:tabs>
        <w:rPr>
          <w:noProof/>
        </w:rPr>
      </w:pPr>
      <w:r>
        <w:rPr>
          <w:noProof/>
        </w:rPr>
        <w:t>Windows 10 IoT Enterprise for Retail or Thin Clients, 43</w:t>
      </w:r>
    </w:p>
    <w:p w14:paraId="41D6D289" w14:textId="77777777" w:rsidR="007C1067" w:rsidRDefault="007C1067">
      <w:pPr>
        <w:pStyle w:val="Index1"/>
        <w:tabs>
          <w:tab w:val="right" w:pos="5030"/>
        </w:tabs>
        <w:rPr>
          <w:noProof/>
        </w:rPr>
      </w:pPr>
      <w:r>
        <w:rPr>
          <w:noProof/>
        </w:rPr>
        <w:t>Windows 10 Pro, 41</w:t>
      </w:r>
    </w:p>
    <w:p w14:paraId="6957A324" w14:textId="77777777" w:rsidR="007C1067" w:rsidRDefault="007C1067">
      <w:pPr>
        <w:pStyle w:val="Index1"/>
        <w:tabs>
          <w:tab w:val="right" w:pos="5030"/>
        </w:tabs>
        <w:rPr>
          <w:noProof/>
        </w:rPr>
      </w:pPr>
      <w:r>
        <w:rPr>
          <w:noProof/>
        </w:rPr>
        <w:t>Windows 2000 Professional for Embedded Systems, 43</w:t>
      </w:r>
    </w:p>
    <w:p w14:paraId="621A7FF5" w14:textId="77777777" w:rsidR="007C1067" w:rsidRDefault="007C1067">
      <w:pPr>
        <w:pStyle w:val="Index1"/>
        <w:tabs>
          <w:tab w:val="right" w:pos="5030"/>
        </w:tabs>
        <w:rPr>
          <w:noProof/>
        </w:rPr>
      </w:pPr>
      <w:r>
        <w:rPr>
          <w:noProof/>
        </w:rPr>
        <w:t>Windows 7, 43</w:t>
      </w:r>
    </w:p>
    <w:p w14:paraId="2DABB8B7" w14:textId="77777777" w:rsidR="007C1067" w:rsidRDefault="007C1067">
      <w:pPr>
        <w:pStyle w:val="Index1"/>
        <w:tabs>
          <w:tab w:val="right" w:pos="5030"/>
        </w:tabs>
        <w:rPr>
          <w:noProof/>
        </w:rPr>
      </w:pPr>
      <w:r>
        <w:rPr>
          <w:noProof/>
        </w:rPr>
        <w:t>Windows 7 ESU 2020 (katrai ierīcei), 42</w:t>
      </w:r>
    </w:p>
    <w:p w14:paraId="2FDA0EBC" w14:textId="77777777" w:rsidR="007C1067" w:rsidRDefault="007C1067">
      <w:pPr>
        <w:pStyle w:val="Index1"/>
        <w:tabs>
          <w:tab w:val="right" w:pos="5030"/>
        </w:tabs>
        <w:rPr>
          <w:noProof/>
        </w:rPr>
      </w:pPr>
      <w:r>
        <w:rPr>
          <w:noProof/>
        </w:rPr>
        <w:t>Windows 7 ESU 2020 for M365 (katrai ierīcei), 42</w:t>
      </w:r>
    </w:p>
    <w:p w14:paraId="5B741C5C" w14:textId="77777777" w:rsidR="007C1067" w:rsidRDefault="007C1067">
      <w:pPr>
        <w:pStyle w:val="Index1"/>
        <w:tabs>
          <w:tab w:val="right" w:pos="5030"/>
        </w:tabs>
        <w:rPr>
          <w:noProof/>
        </w:rPr>
      </w:pPr>
      <w:r>
        <w:rPr>
          <w:noProof/>
        </w:rPr>
        <w:t>Windows 7 Professional/Ultimate for Embedded Systems, 43</w:t>
      </w:r>
    </w:p>
    <w:p w14:paraId="1070DC00" w14:textId="77777777" w:rsidR="007C1067" w:rsidRDefault="007C1067">
      <w:pPr>
        <w:pStyle w:val="Index1"/>
        <w:tabs>
          <w:tab w:val="right" w:pos="5030"/>
        </w:tabs>
        <w:rPr>
          <w:noProof/>
        </w:rPr>
      </w:pPr>
      <w:r>
        <w:rPr>
          <w:noProof/>
        </w:rPr>
        <w:t>Windows 8.1 Enterprise sānielāde (katrai Ierīcei), 42</w:t>
      </w:r>
    </w:p>
    <w:p w14:paraId="54B4B906" w14:textId="77777777" w:rsidR="007C1067" w:rsidRDefault="007C1067">
      <w:pPr>
        <w:pStyle w:val="Index1"/>
        <w:tabs>
          <w:tab w:val="right" w:pos="5030"/>
        </w:tabs>
        <w:rPr>
          <w:noProof/>
        </w:rPr>
      </w:pPr>
      <w:r>
        <w:rPr>
          <w:noProof/>
        </w:rPr>
        <w:t>Windows 8/8.1, 43</w:t>
      </w:r>
    </w:p>
    <w:p w14:paraId="342B10E5" w14:textId="77777777" w:rsidR="007C1067" w:rsidRDefault="007C1067">
      <w:pPr>
        <w:pStyle w:val="Index1"/>
        <w:tabs>
          <w:tab w:val="right" w:pos="5030"/>
        </w:tabs>
        <w:rPr>
          <w:noProof/>
        </w:rPr>
      </w:pPr>
      <w:r>
        <w:rPr>
          <w:noProof/>
        </w:rPr>
        <w:t>Windows Companion abonements, 47</w:t>
      </w:r>
    </w:p>
    <w:p w14:paraId="7333E260" w14:textId="77777777" w:rsidR="007C1067" w:rsidRDefault="007C1067">
      <w:pPr>
        <w:pStyle w:val="Index1"/>
        <w:tabs>
          <w:tab w:val="right" w:pos="5030"/>
        </w:tabs>
        <w:rPr>
          <w:noProof/>
        </w:rPr>
      </w:pPr>
      <w:r>
        <w:rPr>
          <w:noProof/>
        </w:rPr>
        <w:t>Windows Embedded 8 Standard, 43</w:t>
      </w:r>
    </w:p>
    <w:p w14:paraId="28807E21" w14:textId="77777777" w:rsidR="007C1067" w:rsidRDefault="007C1067">
      <w:pPr>
        <w:pStyle w:val="Index1"/>
        <w:tabs>
          <w:tab w:val="right" w:pos="5030"/>
        </w:tabs>
        <w:rPr>
          <w:noProof/>
        </w:rPr>
      </w:pPr>
      <w:r>
        <w:rPr>
          <w:noProof/>
        </w:rPr>
        <w:t>Windows Embedded 8 Standard Enterprise komplekts (100 pakotne), 42</w:t>
      </w:r>
    </w:p>
    <w:p w14:paraId="64737833" w14:textId="77777777" w:rsidR="007C1067" w:rsidRDefault="007C1067">
      <w:pPr>
        <w:pStyle w:val="Index1"/>
        <w:tabs>
          <w:tab w:val="right" w:pos="5030"/>
        </w:tabs>
        <w:rPr>
          <w:noProof/>
        </w:rPr>
      </w:pPr>
      <w:r>
        <w:rPr>
          <w:noProof/>
        </w:rPr>
        <w:t>Windows Embedded 8 un 8.1 Industry Retail, 43</w:t>
      </w:r>
    </w:p>
    <w:p w14:paraId="3CD72FEB" w14:textId="77777777" w:rsidR="007C1067" w:rsidRDefault="007C1067">
      <w:pPr>
        <w:pStyle w:val="Index1"/>
        <w:tabs>
          <w:tab w:val="right" w:pos="5030"/>
        </w:tabs>
        <w:rPr>
          <w:noProof/>
        </w:rPr>
      </w:pPr>
      <w:r>
        <w:rPr>
          <w:noProof/>
        </w:rPr>
        <w:t>Windows Embedded 8.1 Industry, 42</w:t>
      </w:r>
    </w:p>
    <w:p w14:paraId="265619B9" w14:textId="77777777" w:rsidR="007C1067" w:rsidRDefault="007C1067">
      <w:pPr>
        <w:pStyle w:val="Index1"/>
        <w:tabs>
          <w:tab w:val="right" w:pos="5030"/>
        </w:tabs>
        <w:rPr>
          <w:noProof/>
        </w:rPr>
      </w:pPr>
      <w:r>
        <w:rPr>
          <w:noProof/>
        </w:rPr>
        <w:t>Windows Embedded 8/8.1 Pro, Industry Pro, 43</w:t>
      </w:r>
    </w:p>
    <w:p w14:paraId="50258F65" w14:textId="77777777" w:rsidR="007C1067" w:rsidRDefault="007C1067">
      <w:pPr>
        <w:pStyle w:val="Index1"/>
        <w:tabs>
          <w:tab w:val="right" w:pos="5030"/>
        </w:tabs>
        <w:rPr>
          <w:noProof/>
        </w:rPr>
      </w:pPr>
      <w:r>
        <w:rPr>
          <w:noProof/>
        </w:rPr>
        <w:t>Windows Embedded for Point of Service, 43</w:t>
      </w:r>
    </w:p>
    <w:p w14:paraId="4BFAF094" w14:textId="77777777" w:rsidR="007C1067" w:rsidRDefault="007C1067">
      <w:pPr>
        <w:pStyle w:val="Index1"/>
        <w:tabs>
          <w:tab w:val="right" w:pos="5030"/>
        </w:tabs>
        <w:rPr>
          <w:noProof/>
        </w:rPr>
      </w:pPr>
      <w:r>
        <w:rPr>
          <w:noProof/>
        </w:rPr>
        <w:t>Windows Embedded POSReady 2009, 43</w:t>
      </w:r>
    </w:p>
    <w:p w14:paraId="74EC4444" w14:textId="77777777" w:rsidR="007C1067" w:rsidRDefault="007C1067">
      <w:pPr>
        <w:pStyle w:val="Index1"/>
        <w:tabs>
          <w:tab w:val="right" w:pos="5030"/>
        </w:tabs>
        <w:rPr>
          <w:noProof/>
        </w:rPr>
      </w:pPr>
      <w:r>
        <w:rPr>
          <w:noProof/>
        </w:rPr>
        <w:t>Windows Embedded POSReady 7, 43</w:t>
      </w:r>
    </w:p>
    <w:p w14:paraId="2703D120" w14:textId="77777777" w:rsidR="007C1067" w:rsidRDefault="007C1067">
      <w:pPr>
        <w:pStyle w:val="Index1"/>
        <w:tabs>
          <w:tab w:val="right" w:pos="5030"/>
        </w:tabs>
        <w:rPr>
          <w:noProof/>
        </w:rPr>
      </w:pPr>
      <w:r>
        <w:rPr>
          <w:noProof/>
        </w:rPr>
        <w:t>Windows Embedded POSReady 7 Pro, 43</w:t>
      </w:r>
    </w:p>
    <w:p w14:paraId="587A8C2B" w14:textId="77777777" w:rsidR="007C1067" w:rsidRDefault="007C1067">
      <w:pPr>
        <w:pStyle w:val="Index1"/>
        <w:tabs>
          <w:tab w:val="right" w:pos="5030"/>
        </w:tabs>
        <w:rPr>
          <w:noProof/>
        </w:rPr>
      </w:pPr>
      <w:r>
        <w:rPr>
          <w:noProof/>
        </w:rPr>
        <w:t>Windows Embedded Standard 2009, 43</w:t>
      </w:r>
    </w:p>
    <w:p w14:paraId="70603BC3" w14:textId="77777777" w:rsidR="007C1067" w:rsidRDefault="007C1067">
      <w:pPr>
        <w:pStyle w:val="Index1"/>
        <w:tabs>
          <w:tab w:val="right" w:pos="5030"/>
        </w:tabs>
        <w:rPr>
          <w:noProof/>
        </w:rPr>
      </w:pPr>
      <w:r>
        <w:rPr>
          <w:noProof/>
        </w:rPr>
        <w:t>Windows Embedded Standard 7, 43</w:t>
      </w:r>
    </w:p>
    <w:p w14:paraId="36E1A87E" w14:textId="77777777" w:rsidR="007C1067" w:rsidRDefault="007C1067">
      <w:pPr>
        <w:pStyle w:val="Index1"/>
        <w:tabs>
          <w:tab w:val="right" w:pos="5030"/>
        </w:tabs>
        <w:rPr>
          <w:noProof/>
        </w:rPr>
      </w:pPr>
      <w:r>
        <w:rPr>
          <w:noProof/>
        </w:rPr>
        <w:t>Windows HPC Server, 51</w:t>
      </w:r>
    </w:p>
    <w:p w14:paraId="0A09BEF8" w14:textId="77777777" w:rsidR="007C1067" w:rsidRDefault="007C1067">
      <w:pPr>
        <w:pStyle w:val="Index1"/>
        <w:tabs>
          <w:tab w:val="right" w:pos="5030"/>
        </w:tabs>
        <w:rPr>
          <w:noProof/>
        </w:rPr>
      </w:pPr>
      <w:r>
        <w:rPr>
          <w:noProof/>
        </w:rPr>
        <w:t>Windows MultiPoint Server 2012, 48</w:t>
      </w:r>
    </w:p>
    <w:p w14:paraId="32EFF7BA" w14:textId="77777777" w:rsidR="007C1067" w:rsidRDefault="007C1067">
      <w:pPr>
        <w:pStyle w:val="Index1"/>
        <w:tabs>
          <w:tab w:val="right" w:pos="5030"/>
        </w:tabs>
        <w:rPr>
          <w:noProof/>
        </w:rPr>
      </w:pPr>
      <w:r>
        <w:rPr>
          <w:noProof/>
        </w:rPr>
        <w:t>Windows MultiPoint Server 2016 Premium, 48</w:t>
      </w:r>
    </w:p>
    <w:p w14:paraId="3AFF66EC" w14:textId="77777777" w:rsidR="007C1067" w:rsidRDefault="007C1067">
      <w:pPr>
        <w:pStyle w:val="Index1"/>
        <w:tabs>
          <w:tab w:val="right" w:pos="5030"/>
        </w:tabs>
        <w:rPr>
          <w:noProof/>
        </w:rPr>
      </w:pPr>
      <w:r>
        <w:rPr>
          <w:noProof/>
        </w:rPr>
        <w:t>Windows Server, 98</w:t>
      </w:r>
    </w:p>
    <w:p w14:paraId="731C4918" w14:textId="77777777" w:rsidR="007C1067" w:rsidRDefault="007C1067">
      <w:pPr>
        <w:pStyle w:val="Index1"/>
        <w:tabs>
          <w:tab w:val="right" w:pos="5030"/>
        </w:tabs>
        <w:rPr>
          <w:noProof/>
        </w:rPr>
      </w:pPr>
      <w:r>
        <w:rPr>
          <w:noProof/>
        </w:rPr>
        <w:t>Windows Server 2016, 49</w:t>
      </w:r>
    </w:p>
    <w:p w14:paraId="1F2D0400" w14:textId="77777777" w:rsidR="007C1067" w:rsidRDefault="007C1067">
      <w:pPr>
        <w:pStyle w:val="Index1"/>
        <w:tabs>
          <w:tab w:val="right" w:pos="5030"/>
        </w:tabs>
        <w:rPr>
          <w:noProof/>
        </w:rPr>
      </w:pPr>
      <w:r>
        <w:rPr>
          <w:noProof/>
        </w:rPr>
        <w:t>Windows Server 2019 Active Directory tiesību pārvaldības pakalpojuma ārējā piekļuve, 49</w:t>
      </w:r>
    </w:p>
    <w:p w14:paraId="1CFF253B" w14:textId="77777777" w:rsidR="007C1067" w:rsidRDefault="007C1067">
      <w:pPr>
        <w:pStyle w:val="Index1"/>
        <w:tabs>
          <w:tab w:val="right" w:pos="5030"/>
        </w:tabs>
        <w:rPr>
          <w:noProof/>
        </w:rPr>
      </w:pPr>
      <w:r>
        <w:rPr>
          <w:noProof/>
        </w:rPr>
        <w:t>Windows Server 2019 Active Directory tiesību pārvaldības pakalpojumu CAL, 48, 49</w:t>
      </w:r>
    </w:p>
    <w:p w14:paraId="034408E0" w14:textId="77777777" w:rsidR="007C1067" w:rsidRDefault="007C1067">
      <w:pPr>
        <w:pStyle w:val="Index1"/>
        <w:tabs>
          <w:tab w:val="right" w:pos="5030"/>
        </w:tabs>
        <w:rPr>
          <w:noProof/>
        </w:rPr>
      </w:pPr>
      <w:r>
        <w:rPr>
          <w:noProof/>
        </w:rPr>
        <w:t>Windows Server 2019 ārējā piekļuve, 49</w:t>
      </w:r>
    </w:p>
    <w:p w14:paraId="641534F1" w14:textId="77777777" w:rsidR="007C1067" w:rsidRDefault="007C1067">
      <w:pPr>
        <w:pStyle w:val="Index1"/>
        <w:tabs>
          <w:tab w:val="right" w:pos="5030"/>
        </w:tabs>
        <w:rPr>
          <w:noProof/>
        </w:rPr>
      </w:pPr>
      <w:r>
        <w:rPr>
          <w:noProof/>
        </w:rPr>
        <w:t>Windows Server 2019 attālās darbvirsmas pakalpojumu ārējā piekļuve, 49</w:t>
      </w:r>
    </w:p>
    <w:p w14:paraId="1C9CEAE8" w14:textId="77777777" w:rsidR="007C1067" w:rsidRDefault="007C1067">
      <w:pPr>
        <w:pStyle w:val="Index1"/>
        <w:tabs>
          <w:tab w:val="right" w:pos="5030"/>
        </w:tabs>
        <w:rPr>
          <w:noProof/>
        </w:rPr>
      </w:pPr>
      <w:r>
        <w:rPr>
          <w:noProof/>
        </w:rPr>
        <w:t>Windows Server 2019 attālās darbvirsmas pakalpojumu CAL, 49</w:t>
      </w:r>
    </w:p>
    <w:p w14:paraId="4AEC793B" w14:textId="77777777" w:rsidR="007C1067" w:rsidRDefault="007C1067">
      <w:pPr>
        <w:pStyle w:val="Index1"/>
        <w:tabs>
          <w:tab w:val="right" w:pos="5030"/>
        </w:tabs>
        <w:rPr>
          <w:noProof/>
        </w:rPr>
      </w:pPr>
      <w:r>
        <w:rPr>
          <w:noProof/>
        </w:rPr>
        <w:t>Windows Server 2019 CAL, 48, 49</w:t>
      </w:r>
    </w:p>
    <w:p w14:paraId="6CF3BA0D" w14:textId="77777777" w:rsidR="007C1067" w:rsidRDefault="007C1067">
      <w:pPr>
        <w:pStyle w:val="Index1"/>
        <w:tabs>
          <w:tab w:val="right" w:pos="5030"/>
        </w:tabs>
        <w:rPr>
          <w:noProof/>
        </w:rPr>
      </w:pPr>
      <w:r>
        <w:rPr>
          <w:noProof/>
        </w:rPr>
        <w:t>Windows Server 2019 Datacenter (16 Kodola licenču pakotnes), 49</w:t>
      </w:r>
    </w:p>
    <w:p w14:paraId="5D357AF5" w14:textId="77777777" w:rsidR="007C1067" w:rsidRDefault="007C1067">
      <w:pPr>
        <w:pStyle w:val="Index1"/>
        <w:tabs>
          <w:tab w:val="right" w:pos="5030"/>
        </w:tabs>
        <w:rPr>
          <w:noProof/>
        </w:rPr>
      </w:pPr>
      <w:r>
        <w:rPr>
          <w:noProof/>
        </w:rPr>
        <w:t>Windows Server 2019 Datacenter (2 Kodola licenču pakotnes), 49</w:t>
      </w:r>
    </w:p>
    <w:p w14:paraId="67BAFB1E" w14:textId="77777777" w:rsidR="007C1067" w:rsidRDefault="007C1067">
      <w:pPr>
        <w:pStyle w:val="Index1"/>
        <w:tabs>
          <w:tab w:val="right" w:pos="5030"/>
        </w:tabs>
        <w:rPr>
          <w:noProof/>
        </w:rPr>
      </w:pPr>
      <w:r>
        <w:rPr>
          <w:noProof/>
        </w:rPr>
        <w:t>Windows Server 2019 Essentials, 49</w:t>
      </w:r>
    </w:p>
    <w:p w14:paraId="0B40A03E" w14:textId="77777777" w:rsidR="007C1067" w:rsidRDefault="007C1067">
      <w:pPr>
        <w:pStyle w:val="Index1"/>
        <w:tabs>
          <w:tab w:val="right" w:pos="5030"/>
        </w:tabs>
        <w:rPr>
          <w:noProof/>
        </w:rPr>
      </w:pPr>
      <w:r>
        <w:rPr>
          <w:noProof/>
        </w:rPr>
        <w:t>Windows Server 2019 Standard (16 Kodola licenču pakotnes), 49</w:t>
      </w:r>
    </w:p>
    <w:p w14:paraId="4950250B" w14:textId="77777777" w:rsidR="007C1067" w:rsidRDefault="007C1067">
      <w:pPr>
        <w:pStyle w:val="Index1"/>
        <w:tabs>
          <w:tab w:val="right" w:pos="5030"/>
        </w:tabs>
        <w:rPr>
          <w:noProof/>
        </w:rPr>
      </w:pPr>
      <w:r>
        <w:rPr>
          <w:noProof/>
        </w:rPr>
        <w:t>Windows Server 2019 Standard (2 Kodola licenču pakotnes), 49</w:t>
      </w:r>
    </w:p>
    <w:p w14:paraId="22A9EB84" w14:textId="77777777" w:rsidR="007C1067" w:rsidRDefault="007C1067">
      <w:pPr>
        <w:pStyle w:val="Index1"/>
        <w:tabs>
          <w:tab w:val="right" w:pos="5030"/>
        </w:tabs>
        <w:rPr>
          <w:noProof/>
        </w:rPr>
      </w:pPr>
      <w:r>
        <w:rPr>
          <w:noProof/>
        </w:rPr>
        <w:t>Windows Server Active Directory Rights Management Services CAL, 62</w:t>
      </w:r>
    </w:p>
    <w:p w14:paraId="6BBCFC98" w14:textId="77777777" w:rsidR="007C1067" w:rsidRDefault="007C1067">
      <w:pPr>
        <w:pStyle w:val="Index1"/>
        <w:tabs>
          <w:tab w:val="right" w:pos="5030"/>
        </w:tabs>
        <w:rPr>
          <w:noProof/>
        </w:rPr>
      </w:pPr>
      <w:r>
        <w:rPr>
          <w:noProof/>
        </w:rPr>
        <w:t>Windows Server attālās darbvirsmas pakalpojumu CAL (Lietotājs), 62</w:t>
      </w:r>
    </w:p>
    <w:p w14:paraId="4C3344A9" w14:textId="77777777" w:rsidR="007C1067" w:rsidRDefault="007C1067">
      <w:pPr>
        <w:pStyle w:val="Index1"/>
        <w:tabs>
          <w:tab w:val="right" w:pos="5030"/>
        </w:tabs>
        <w:rPr>
          <w:noProof/>
        </w:rPr>
      </w:pPr>
      <w:r>
        <w:rPr>
          <w:noProof/>
        </w:rPr>
        <w:t>Windows Server CAL, 62</w:t>
      </w:r>
    </w:p>
    <w:p w14:paraId="65DDE188" w14:textId="77777777" w:rsidR="007C1067" w:rsidRDefault="007C1067">
      <w:pPr>
        <w:pStyle w:val="Index1"/>
        <w:tabs>
          <w:tab w:val="right" w:pos="5030"/>
        </w:tabs>
        <w:rPr>
          <w:noProof/>
        </w:rPr>
      </w:pPr>
      <w:r>
        <w:rPr>
          <w:noProof/>
        </w:rPr>
        <w:t>Windows Server Container, 86</w:t>
      </w:r>
    </w:p>
    <w:p w14:paraId="0C220BF4" w14:textId="77777777" w:rsidR="007C1067" w:rsidRDefault="007C1067">
      <w:pPr>
        <w:pStyle w:val="Index1"/>
        <w:tabs>
          <w:tab w:val="right" w:pos="5030"/>
        </w:tabs>
        <w:rPr>
          <w:noProof/>
        </w:rPr>
      </w:pPr>
      <w:r>
        <w:rPr>
          <w:noProof/>
        </w:rPr>
        <w:t>Windows Server Datacenter, 92, 96, 98</w:t>
      </w:r>
    </w:p>
    <w:p w14:paraId="1131588D" w14:textId="77777777" w:rsidR="007C1067" w:rsidRDefault="007C1067">
      <w:pPr>
        <w:pStyle w:val="Index1"/>
        <w:tabs>
          <w:tab w:val="right" w:pos="5030"/>
        </w:tabs>
        <w:rPr>
          <w:noProof/>
        </w:rPr>
      </w:pPr>
      <w:r>
        <w:rPr>
          <w:noProof/>
        </w:rPr>
        <w:t>Windows Server Datacenter (2 Kodola licenču pakotnes), 19</w:t>
      </w:r>
    </w:p>
    <w:p w14:paraId="2D1EC296" w14:textId="77777777" w:rsidR="007C1067" w:rsidRDefault="007C1067">
      <w:pPr>
        <w:pStyle w:val="Index1"/>
        <w:tabs>
          <w:tab w:val="right" w:pos="5030"/>
        </w:tabs>
        <w:rPr>
          <w:noProof/>
        </w:rPr>
      </w:pPr>
      <w:r>
        <w:rPr>
          <w:noProof/>
        </w:rPr>
        <w:t>Windows Server Enterprise, 51, 92</w:t>
      </w:r>
    </w:p>
    <w:p w14:paraId="101BB229" w14:textId="77777777" w:rsidR="007C1067" w:rsidRDefault="007C1067">
      <w:pPr>
        <w:pStyle w:val="Index1"/>
        <w:tabs>
          <w:tab w:val="right" w:pos="5030"/>
        </w:tabs>
        <w:rPr>
          <w:noProof/>
        </w:rPr>
      </w:pPr>
      <w:r>
        <w:rPr>
          <w:noProof/>
        </w:rPr>
        <w:t>Windows Server ESU (Standard un Datacenter), 49</w:t>
      </w:r>
    </w:p>
    <w:p w14:paraId="118E952E" w14:textId="77777777" w:rsidR="007C1067" w:rsidRDefault="007C1067">
      <w:pPr>
        <w:pStyle w:val="Index1"/>
        <w:tabs>
          <w:tab w:val="right" w:pos="5030"/>
        </w:tabs>
        <w:rPr>
          <w:noProof/>
        </w:rPr>
      </w:pPr>
      <w:r>
        <w:rPr>
          <w:noProof/>
        </w:rPr>
        <w:t>Windows Server for Itanium Based Systems, 51</w:t>
      </w:r>
    </w:p>
    <w:p w14:paraId="25FDC7BA" w14:textId="77777777" w:rsidR="007C1067" w:rsidRDefault="007C1067">
      <w:pPr>
        <w:pStyle w:val="Index1"/>
        <w:tabs>
          <w:tab w:val="right" w:pos="5030"/>
        </w:tabs>
        <w:rPr>
          <w:noProof/>
        </w:rPr>
      </w:pPr>
      <w:r>
        <w:rPr>
          <w:noProof/>
        </w:rPr>
        <w:t>Windows Server HPC Edition, 51</w:t>
      </w:r>
    </w:p>
    <w:p w14:paraId="13E3DF06" w14:textId="77777777" w:rsidR="007C1067" w:rsidRDefault="007C1067">
      <w:pPr>
        <w:pStyle w:val="Index1"/>
        <w:tabs>
          <w:tab w:val="right" w:pos="5030"/>
        </w:tabs>
        <w:rPr>
          <w:noProof/>
        </w:rPr>
      </w:pPr>
      <w:r>
        <w:rPr>
          <w:noProof/>
        </w:rPr>
        <w:t>Windows Server Standard, 92, 96, 98</w:t>
      </w:r>
    </w:p>
    <w:p w14:paraId="27EFA25A" w14:textId="77777777" w:rsidR="007C1067" w:rsidRDefault="007C1067">
      <w:pPr>
        <w:pStyle w:val="Index1"/>
        <w:tabs>
          <w:tab w:val="right" w:pos="5030"/>
        </w:tabs>
        <w:rPr>
          <w:noProof/>
        </w:rPr>
      </w:pPr>
      <w:r>
        <w:rPr>
          <w:noProof/>
        </w:rPr>
        <w:t>Windows Server Standard (2 Kodola licenču pakotnes), 19</w:t>
      </w:r>
    </w:p>
    <w:p w14:paraId="2F3420E0" w14:textId="77777777" w:rsidR="007C1067" w:rsidRDefault="007C1067">
      <w:pPr>
        <w:pStyle w:val="Index1"/>
        <w:tabs>
          <w:tab w:val="right" w:pos="5030"/>
        </w:tabs>
        <w:rPr>
          <w:noProof/>
        </w:rPr>
      </w:pPr>
      <w:r>
        <w:rPr>
          <w:noProof/>
        </w:rPr>
        <w:t>Windows Server Standard (8 Kodola licenču pakotne), 62</w:t>
      </w:r>
    </w:p>
    <w:p w14:paraId="7DDE0478" w14:textId="77777777" w:rsidR="007C1067" w:rsidRDefault="007C1067">
      <w:pPr>
        <w:pStyle w:val="Index1"/>
        <w:tabs>
          <w:tab w:val="right" w:pos="5030"/>
        </w:tabs>
        <w:rPr>
          <w:noProof/>
        </w:rPr>
      </w:pPr>
      <w:r>
        <w:rPr>
          <w:noProof/>
        </w:rPr>
        <w:t>Windows Small Business Server, 51</w:t>
      </w:r>
    </w:p>
    <w:p w14:paraId="495E5A4B" w14:textId="77777777" w:rsidR="007C1067" w:rsidRDefault="007C1067">
      <w:pPr>
        <w:pStyle w:val="Index1"/>
        <w:tabs>
          <w:tab w:val="right" w:pos="5030"/>
        </w:tabs>
        <w:rPr>
          <w:noProof/>
        </w:rPr>
      </w:pPr>
      <w:r>
        <w:rPr>
          <w:noProof/>
        </w:rPr>
        <w:t>Windows VDA E3, 42</w:t>
      </w:r>
    </w:p>
    <w:p w14:paraId="43BABBE6" w14:textId="77777777" w:rsidR="007C1067" w:rsidRDefault="007C1067">
      <w:pPr>
        <w:pStyle w:val="Index1"/>
        <w:tabs>
          <w:tab w:val="right" w:pos="5030"/>
        </w:tabs>
        <w:rPr>
          <w:noProof/>
        </w:rPr>
      </w:pPr>
      <w:r>
        <w:rPr>
          <w:noProof/>
        </w:rPr>
        <w:t>Windows VDA E5, 42</w:t>
      </w:r>
    </w:p>
    <w:p w14:paraId="6DC7396C" w14:textId="77777777" w:rsidR="007C1067" w:rsidRDefault="007C1067">
      <w:pPr>
        <w:pStyle w:val="Index1"/>
        <w:tabs>
          <w:tab w:val="right" w:pos="5030"/>
        </w:tabs>
        <w:rPr>
          <w:noProof/>
        </w:rPr>
      </w:pPr>
      <w:r>
        <w:rPr>
          <w:noProof/>
        </w:rPr>
        <w:t>Windows VDA katrai Ierīcei, 42</w:t>
      </w:r>
    </w:p>
    <w:p w14:paraId="0EF2E065" w14:textId="77777777" w:rsidR="007C1067" w:rsidRDefault="007C1067">
      <w:pPr>
        <w:pStyle w:val="Index1"/>
        <w:tabs>
          <w:tab w:val="right" w:pos="5030"/>
        </w:tabs>
        <w:rPr>
          <w:noProof/>
        </w:rPr>
      </w:pPr>
      <w:r>
        <w:rPr>
          <w:noProof/>
        </w:rPr>
        <w:t>Windows Vista, 43</w:t>
      </w:r>
    </w:p>
    <w:p w14:paraId="1697356C" w14:textId="77777777" w:rsidR="007C1067" w:rsidRDefault="007C1067">
      <w:pPr>
        <w:pStyle w:val="Index1"/>
        <w:tabs>
          <w:tab w:val="right" w:pos="5030"/>
        </w:tabs>
        <w:rPr>
          <w:noProof/>
        </w:rPr>
      </w:pPr>
      <w:r>
        <w:rPr>
          <w:noProof/>
        </w:rPr>
        <w:t>Windows Vista Business/Ultimate for Embedded Systems, 43</w:t>
      </w:r>
    </w:p>
    <w:p w14:paraId="41E92296" w14:textId="77777777" w:rsidR="007C1067" w:rsidRDefault="007C1067">
      <w:pPr>
        <w:pStyle w:val="Index1"/>
        <w:tabs>
          <w:tab w:val="right" w:pos="5030"/>
        </w:tabs>
        <w:rPr>
          <w:noProof/>
        </w:rPr>
      </w:pPr>
      <w:r>
        <w:rPr>
          <w:noProof/>
        </w:rPr>
        <w:t>Windows XP, 43</w:t>
      </w:r>
    </w:p>
    <w:p w14:paraId="27E0B0BB" w14:textId="77777777" w:rsidR="007C1067" w:rsidRDefault="007C1067">
      <w:pPr>
        <w:pStyle w:val="Index1"/>
        <w:tabs>
          <w:tab w:val="right" w:pos="5030"/>
        </w:tabs>
        <w:rPr>
          <w:noProof/>
        </w:rPr>
      </w:pPr>
      <w:r>
        <w:rPr>
          <w:noProof/>
        </w:rPr>
        <w:t>Windows XP Embedded, 43</w:t>
      </w:r>
    </w:p>
    <w:p w14:paraId="71E8C069" w14:textId="77777777" w:rsidR="007C1067" w:rsidRDefault="007C1067">
      <w:pPr>
        <w:pStyle w:val="Index1"/>
        <w:tabs>
          <w:tab w:val="right" w:pos="5030"/>
        </w:tabs>
        <w:rPr>
          <w:noProof/>
        </w:rPr>
      </w:pPr>
      <w:r>
        <w:rPr>
          <w:noProof/>
        </w:rPr>
        <w:t>Windows XP Professional for Embedded Systems, 43</w:t>
      </w:r>
    </w:p>
    <w:p w14:paraId="092A6B1E" w14:textId="77777777" w:rsidR="007C1067" w:rsidRDefault="007C1067">
      <w:pPr>
        <w:pStyle w:val="Index1"/>
        <w:tabs>
          <w:tab w:val="right" w:pos="5030"/>
        </w:tabs>
        <w:rPr>
          <w:noProof/>
        </w:rPr>
      </w:pPr>
      <w:r>
        <w:rPr>
          <w:noProof/>
        </w:rPr>
        <w:t>Word 2019, 22</w:t>
      </w:r>
    </w:p>
    <w:p w14:paraId="3B5C11D3" w14:textId="77777777" w:rsidR="007C1067" w:rsidRDefault="007C1067">
      <w:pPr>
        <w:pStyle w:val="Index1"/>
        <w:tabs>
          <w:tab w:val="right" w:pos="5030"/>
        </w:tabs>
        <w:rPr>
          <w:noProof/>
        </w:rPr>
      </w:pPr>
      <w:r>
        <w:rPr>
          <w:noProof/>
        </w:rPr>
        <w:t>Word 2019 for Mac, 24</w:t>
      </w:r>
    </w:p>
    <w:p w14:paraId="5624A0C5" w14:textId="77777777" w:rsidR="007C1067" w:rsidRDefault="007C1067">
      <w:pPr>
        <w:pStyle w:val="Index1"/>
        <w:tabs>
          <w:tab w:val="right" w:pos="5030"/>
        </w:tabs>
        <w:rPr>
          <w:noProof/>
        </w:rPr>
      </w:pPr>
      <w:r>
        <w:rPr>
          <w:noProof/>
        </w:rPr>
        <w:t>Workplace Analytics, 74</w:t>
      </w:r>
    </w:p>
    <w:p w14:paraId="56388C97" w14:textId="77777777" w:rsidR="007C1067" w:rsidRDefault="007C1067">
      <w:pPr>
        <w:pStyle w:val="Index1"/>
        <w:tabs>
          <w:tab w:val="right" w:pos="5030"/>
        </w:tabs>
        <w:rPr>
          <w:noProof/>
        </w:rPr>
      </w:pPr>
      <w:r>
        <w:rPr>
          <w:noProof/>
        </w:rPr>
        <w:t>Zvanīšanas plāns, 71</w:t>
      </w:r>
    </w:p>
    <w:p w14:paraId="1E6FFB0B" w14:textId="48FE97AF" w:rsidR="007C1067" w:rsidRDefault="007C1067">
      <w:pPr>
        <w:pStyle w:val="ProductList-Body"/>
        <w:rPr>
          <w:noProof/>
        </w:rPr>
        <w:sectPr w:rsidR="007C1067" w:rsidSect="007C1067">
          <w:type w:val="continuous"/>
          <w:pgSz w:w="12240" w:h="15840" w:code="1"/>
          <w:pgMar w:top="1170" w:right="720" w:bottom="720" w:left="720" w:header="432" w:footer="288" w:gutter="0"/>
          <w:cols w:num="2" w:space="720"/>
        </w:sectPr>
      </w:pPr>
    </w:p>
    <w:p w14:paraId="57F3711E" w14:textId="63787010" w:rsidR="004501F2" w:rsidRDefault="007C1067">
      <w:pPr>
        <w:pStyle w:val="ProductList-Body"/>
        <w:sectPr w:rsidR="004501F2" w:rsidSect="007C1067">
          <w:type w:val="continuous"/>
          <w:pgSz w:w="12240" w:h="15840" w:code="1"/>
          <w:pgMar w:top="1170" w:right="720" w:bottom="720" w:left="720" w:header="432" w:footer="288" w:gutter="0"/>
          <w:cols w:num="2" w:space="360"/>
        </w:sectPr>
      </w:pPr>
      <w:r>
        <w:fldChar w:fldCharType="end"/>
      </w:r>
    </w:p>
    <w:p w14:paraId="31475E65" w14:textId="77777777" w:rsidR="004501F2" w:rsidRDefault="004501F2">
      <w:pPr>
        <w:pStyle w:val="ProductList-Body"/>
      </w:pPr>
    </w:p>
    <w:sectPr w:rsidR="004501F2"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01D42D2" w14:textId="77777777" w:rsidR="004E31CF" w:rsidRDefault="004E31CF" w:rsidP="007C7D4D">
      <w:pPr>
        <w:spacing w:after="0"/>
      </w:pPr>
      <w:r>
        <w:separator/>
      </w:r>
    </w:p>
    <w:p w14:paraId="3D993FC4" w14:textId="77777777" w:rsidR="004E31CF" w:rsidRDefault="004E31CF"/>
  </w:endnote>
  <w:endnote w:type="continuationSeparator" w:id="0">
    <w:p w14:paraId="3EA26FD3" w14:textId="77777777" w:rsidR="004E31CF" w:rsidRDefault="004E31CF" w:rsidP="007C7D4D">
      <w:pPr>
        <w:spacing w:after="0"/>
      </w:pPr>
      <w:r>
        <w:continuationSeparator/>
      </w:r>
    </w:p>
    <w:p w14:paraId="78A8CEC9" w14:textId="77777777" w:rsidR="004E31CF" w:rsidRDefault="004E31CF"/>
  </w:endnote>
  <w:endnote w:type="continuationNotice" w:id="1">
    <w:p w14:paraId="6DB48C24" w14:textId="77777777" w:rsidR="004E31CF" w:rsidRDefault="004E31C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20CC8ED" w14:textId="77777777" w:rsidR="00B414A7" w:rsidRDefault="007C1067">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4501F2" w14:paraId="1984F8B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14C5169" w14:textId="77777777" w:rsidR="004501F2" w:rsidRDefault="00B034C3">
          <w:pPr>
            <w:pStyle w:val="PURFooterText"/>
            <w:jc w:val="center"/>
          </w:pPr>
          <w:hyperlink w:anchor="_Sec842">
            <w:r w:rsidR="007C1067">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DBEC5C" w14:textId="77777777" w:rsidR="004501F2" w:rsidRDefault="004501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073647" w14:textId="77777777" w:rsidR="004501F2" w:rsidRDefault="00B034C3">
          <w:pPr>
            <w:pStyle w:val="PURFooterText"/>
            <w:jc w:val="center"/>
          </w:pPr>
          <w:hyperlink w:anchor="_Sec531">
            <w:r w:rsidR="007C1067">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BA05C0" w14:textId="77777777" w:rsidR="004501F2" w:rsidRDefault="004501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7B8D49" w14:textId="77777777" w:rsidR="004501F2" w:rsidRDefault="00B034C3">
          <w:pPr>
            <w:pStyle w:val="PURFooterText"/>
            <w:jc w:val="center"/>
          </w:pPr>
          <w:hyperlink w:anchor="_Sec536">
            <w:r w:rsidR="007C1067">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E81125" w14:textId="77777777" w:rsidR="004501F2" w:rsidRDefault="004501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E69A4C" w14:textId="77777777" w:rsidR="004501F2" w:rsidRDefault="00B034C3">
          <w:pPr>
            <w:pStyle w:val="PURFooterText"/>
            <w:jc w:val="center"/>
          </w:pPr>
          <w:hyperlink w:anchor="_Sec547">
            <w:r w:rsidR="007C1067">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BA37FE" w14:textId="77777777" w:rsidR="004501F2" w:rsidRDefault="004501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02D1B5" w14:textId="77777777" w:rsidR="004501F2" w:rsidRDefault="00B034C3">
          <w:pPr>
            <w:pStyle w:val="PURFooterText"/>
            <w:jc w:val="center"/>
          </w:pPr>
          <w:hyperlink w:anchor="_Sec548">
            <w:r w:rsidR="007C1067">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33DCB3" w14:textId="77777777" w:rsidR="004501F2" w:rsidRDefault="004501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A6B7F6" w14:textId="77777777" w:rsidR="004501F2" w:rsidRDefault="00B034C3">
          <w:pPr>
            <w:pStyle w:val="PURFooterText"/>
            <w:jc w:val="center"/>
          </w:pPr>
          <w:hyperlink w:anchor="_Sec549">
            <w:r w:rsidR="007C1067">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EC38A7" w14:textId="77777777" w:rsidR="004501F2" w:rsidRDefault="004501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4621CE" w14:textId="77777777" w:rsidR="004501F2" w:rsidRDefault="00B034C3">
          <w:pPr>
            <w:pStyle w:val="PURFooterText"/>
            <w:jc w:val="center"/>
          </w:pPr>
          <w:hyperlink w:anchor="_Sec591">
            <w:r w:rsidR="007C1067">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8BAC16" w14:textId="77777777" w:rsidR="004501F2" w:rsidRDefault="004501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559013" w14:textId="77777777" w:rsidR="004501F2" w:rsidRDefault="00B034C3">
          <w:pPr>
            <w:pStyle w:val="PURFooterText"/>
            <w:jc w:val="center"/>
          </w:pPr>
          <w:hyperlink w:anchor="_Sec844">
            <w:r w:rsidR="007C1067">
              <w:rPr>
                <w:color w:val="00467F"/>
                <w:u w:val="single"/>
              </w:rPr>
              <w:t>Indekss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4501F2" w14:paraId="4FB99D4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07D854D" w14:textId="77777777" w:rsidR="004501F2" w:rsidRDefault="00B034C3">
          <w:pPr>
            <w:pStyle w:val="PURFooterText"/>
            <w:jc w:val="center"/>
          </w:pPr>
          <w:hyperlink w:anchor="_Sec842">
            <w:r w:rsidR="007C1067">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6F8501" w14:textId="77777777" w:rsidR="004501F2" w:rsidRDefault="004501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4E73BF" w14:textId="77777777" w:rsidR="004501F2" w:rsidRDefault="00B034C3">
          <w:pPr>
            <w:pStyle w:val="PURFooterText"/>
            <w:jc w:val="center"/>
          </w:pPr>
          <w:hyperlink w:anchor="_Sec531">
            <w:r w:rsidR="007C1067">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BB3969" w14:textId="77777777" w:rsidR="004501F2" w:rsidRDefault="004501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962E83" w14:textId="77777777" w:rsidR="004501F2" w:rsidRDefault="00B034C3">
          <w:pPr>
            <w:pStyle w:val="PURFooterText"/>
            <w:jc w:val="center"/>
          </w:pPr>
          <w:hyperlink w:anchor="_Sec536">
            <w:r w:rsidR="007C1067">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83285C" w14:textId="77777777" w:rsidR="004501F2" w:rsidRDefault="004501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B04A48" w14:textId="77777777" w:rsidR="004501F2" w:rsidRDefault="00B034C3">
          <w:pPr>
            <w:pStyle w:val="PURFooterText"/>
            <w:jc w:val="center"/>
          </w:pPr>
          <w:hyperlink w:anchor="_Sec547">
            <w:r w:rsidR="007C1067">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1E8579" w14:textId="77777777" w:rsidR="004501F2" w:rsidRDefault="004501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F33A36" w14:textId="77777777" w:rsidR="004501F2" w:rsidRDefault="00B034C3">
          <w:pPr>
            <w:pStyle w:val="PURFooterText"/>
            <w:jc w:val="center"/>
          </w:pPr>
          <w:hyperlink w:anchor="_Sec548">
            <w:r w:rsidR="007C1067">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0D1FDC" w14:textId="77777777" w:rsidR="004501F2" w:rsidRDefault="004501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8BE050" w14:textId="77777777" w:rsidR="004501F2" w:rsidRDefault="00B034C3">
          <w:pPr>
            <w:pStyle w:val="PURFooterText"/>
            <w:jc w:val="center"/>
          </w:pPr>
          <w:hyperlink w:anchor="_Sec549">
            <w:r w:rsidR="007C1067">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29290A" w14:textId="77777777" w:rsidR="004501F2" w:rsidRDefault="004501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185C85" w14:textId="77777777" w:rsidR="004501F2" w:rsidRDefault="00B034C3">
          <w:pPr>
            <w:pStyle w:val="PURFooterText"/>
            <w:jc w:val="center"/>
          </w:pPr>
          <w:hyperlink w:anchor="_Sec591">
            <w:r w:rsidR="007C1067">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A225C5" w14:textId="77777777" w:rsidR="004501F2" w:rsidRDefault="004501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8FCD09" w14:textId="77777777" w:rsidR="004501F2" w:rsidRDefault="00B034C3">
          <w:pPr>
            <w:pStyle w:val="PURFooterText"/>
            <w:jc w:val="center"/>
          </w:pPr>
          <w:hyperlink w:anchor="_Sec844">
            <w:r w:rsidR="007C1067">
              <w:rPr>
                <w:color w:val="00467F"/>
                <w:u w:val="single"/>
              </w:rPr>
              <w:t>Indekss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4501F2" w14:paraId="7945A92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CE9E611" w14:textId="77777777" w:rsidR="004501F2" w:rsidRDefault="00B034C3">
          <w:pPr>
            <w:pStyle w:val="PURFooterText"/>
            <w:jc w:val="center"/>
          </w:pPr>
          <w:hyperlink w:anchor="_Sec842">
            <w:r w:rsidR="007C1067">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2BD837" w14:textId="77777777" w:rsidR="004501F2" w:rsidRDefault="004501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129F1B" w14:textId="77777777" w:rsidR="004501F2" w:rsidRDefault="00B034C3">
          <w:pPr>
            <w:pStyle w:val="PURFooterText"/>
            <w:jc w:val="center"/>
          </w:pPr>
          <w:hyperlink w:anchor="_Sec531">
            <w:r w:rsidR="007C1067">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6EA294" w14:textId="77777777" w:rsidR="004501F2" w:rsidRDefault="004501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5FE473" w14:textId="77777777" w:rsidR="004501F2" w:rsidRDefault="00B034C3">
          <w:pPr>
            <w:pStyle w:val="PURFooterText"/>
            <w:jc w:val="center"/>
          </w:pPr>
          <w:hyperlink w:anchor="_Sec536">
            <w:r w:rsidR="007C1067">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CC0411" w14:textId="77777777" w:rsidR="004501F2" w:rsidRDefault="004501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C4D66C" w14:textId="77777777" w:rsidR="004501F2" w:rsidRDefault="00B034C3">
          <w:pPr>
            <w:pStyle w:val="PURFooterText"/>
            <w:jc w:val="center"/>
          </w:pPr>
          <w:hyperlink w:anchor="_Sec547">
            <w:r w:rsidR="007C1067">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62A355" w14:textId="77777777" w:rsidR="004501F2" w:rsidRDefault="004501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20D344" w14:textId="77777777" w:rsidR="004501F2" w:rsidRDefault="00B034C3">
          <w:pPr>
            <w:pStyle w:val="PURFooterText"/>
            <w:jc w:val="center"/>
          </w:pPr>
          <w:hyperlink w:anchor="_Sec548">
            <w:r w:rsidR="007C1067">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5593F1" w14:textId="77777777" w:rsidR="004501F2" w:rsidRDefault="004501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198640" w14:textId="77777777" w:rsidR="004501F2" w:rsidRDefault="00B034C3">
          <w:pPr>
            <w:pStyle w:val="PURFooterText"/>
            <w:jc w:val="center"/>
          </w:pPr>
          <w:hyperlink w:anchor="_Sec549">
            <w:r w:rsidR="007C1067">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402F47" w14:textId="77777777" w:rsidR="004501F2" w:rsidRDefault="004501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626B17" w14:textId="77777777" w:rsidR="004501F2" w:rsidRDefault="00B034C3">
          <w:pPr>
            <w:pStyle w:val="PURFooterText"/>
            <w:jc w:val="center"/>
          </w:pPr>
          <w:hyperlink w:anchor="_Sec591">
            <w:r w:rsidR="007C1067">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B34950" w14:textId="77777777" w:rsidR="004501F2" w:rsidRDefault="004501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107AD9" w14:textId="77777777" w:rsidR="004501F2" w:rsidRDefault="00B034C3">
          <w:pPr>
            <w:pStyle w:val="PURFooterText"/>
            <w:jc w:val="center"/>
          </w:pPr>
          <w:hyperlink w:anchor="_Sec844">
            <w:r w:rsidR="007C1067">
              <w:rPr>
                <w:color w:val="00467F"/>
                <w:u w:val="single"/>
              </w:rPr>
              <w:t>Indekss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4501F2" w14:paraId="6A37967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ED039E" w14:textId="77777777" w:rsidR="004501F2" w:rsidRDefault="00B034C3">
          <w:pPr>
            <w:pStyle w:val="PURFooterText"/>
            <w:jc w:val="center"/>
          </w:pPr>
          <w:hyperlink w:anchor="_Sec842">
            <w:r w:rsidR="007C1067">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B09EFC" w14:textId="77777777" w:rsidR="004501F2" w:rsidRDefault="004501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2D01A8A" w14:textId="77777777" w:rsidR="004501F2" w:rsidRDefault="00B034C3">
          <w:pPr>
            <w:pStyle w:val="PURFooterText"/>
            <w:jc w:val="center"/>
          </w:pPr>
          <w:hyperlink w:anchor="_Sec531">
            <w:r w:rsidR="007C1067">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96F6AD" w14:textId="77777777" w:rsidR="004501F2" w:rsidRDefault="004501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821CD2" w14:textId="77777777" w:rsidR="004501F2" w:rsidRDefault="00B034C3">
          <w:pPr>
            <w:pStyle w:val="PURFooterText"/>
            <w:jc w:val="center"/>
          </w:pPr>
          <w:hyperlink w:anchor="_Sec536">
            <w:r w:rsidR="007C1067">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987330" w14:textId="77777777" w:rsidR="004501F2" w:rsidRDefault="004501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87DC8B" w14:textId="77777777" w:rsidR="004501F2" w:rsidRDefault="00B034C3">
          <w:pPr>
            <w:pStyle w:val="PURFooterText"/>
            <w:jc w:val="center"/>
          </w:pPr>
          <w:hyperlink w:anchor="_Sec547">
            <w:r w:rsidR="007C1067">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248DC0" w14:textId="77777777" w:rsidR="004501F2" w:rsidRDefault="004501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5EBCA4" w14:textId="77777777" w:rsidR="004501F2" w:rsidRDefault="00B034C3">
          <w:pPr>
            <w:pStyle w:val="PURFooterText"/>
            <w:jc w:val="center"/>
          </w:pPr>
          <w:hyperlink w:anchor="_Sec548">
            <w:r w:rsidR="007C1067">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77BAC5" w14:textId="77777777" w:rsidR="004501F2" w:rsidRDefault="004501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44CD37" w14:textId="77777777" w:rsidR="004501F2" w:rsidRDefault="00B034C3">
          <w:pPr>
            <w:pStyle w:val="PURFooterText"/>
            <w:jc w:val="center"/>
          </w:pPr>
          <w:hyperlink w:anchor="_Sec549">
            <w:r w:rsidR="007C1067">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8192EB" w14:textId="77777777" w:rsidR="004501F2" w:rsidRDefault="004501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EE1657" w14:textId="77777777" w:rsidR="004501F2" w:rsidRDefault="00B034C3">
          <w:pPr>
            <w:pStyle w:val="PURFooterText"/>
            <w:jc w:val="center"/>
          </w:pPr>
          <w:hyperlink w:anchor="_Sec591">
            <w:r w:rsidR="007C1067">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DBE0B2" w14:textId="77777777" w:rsidR="004501F2" w:rsidRDefault="004501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47E562" w14:textId="77777777" w:rsidR="004501F2" w:rsidRDefault="00B034C3">
          <w:pPr>
            <w:pStyle w:val="PURFooterText"/>
            <w:jc w:val="center"/>
          </w:pPr>
          <w:hyperlink w:anchor="_Sec844">
            <w:r w:rsidR="007C1067">
              <w:rPr>
                <w:color w:val="00467F"/>
                <w:u w:val="single"/>
              </w:rPr>
              <w:t>Indekss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4501F2" w14:paraId="643FA20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1CADCE" w14:textId="77777777" w:rsidR="004501F2" w:rsidRDefault="00B034C3">
          <w:pPr>
            <w:pStyle w:val="PURFooterText"/>
            <w:jc w:val="center"/>
          </w:pPr>
          <w:hyperlink w:anchor="_Sec842">
            <w:r w:rsidR="007C1067">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4498B8" w14:textId="77777777" w:rsidR="004501F2" w:rsidRDefault="004501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A39F5D" w14:textId="77777777" w:rsidR="004501F2" w:rsidRDefault="00B034C3">
          <w:pPr>
            <w:pStyle w:val="PURFooterText"/>
            <w:jc w:val="center"/>
          </w:pPr>
          <w:hyperlink w:anchor="_Sec531">
            <w:r w:rsidR="007C1067">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25886E" w14:textId="77777777" w:rsidR="004501F2" w:rsidRDefault="004501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3EFAF09" w14:textId="77777777" w:rsidR="004501F2" w:rsidRDefault="00B034C3">
          <w:pPr>
            <w:pStyle w:val="PURFooterText"/>
            <w:jc w:val="center"/>
          </w:pPr>
          <w:hyperlink w:anchor="_Sec536">
            <w:r w:rsidR="007C1067">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AEC9F" w14:textId="77777777" w:rsidR="004501F2" w:rsidRDefault="004501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F46F73" w14:textId="77777777" w:rsidR="004501F2" w:rsidRDefault="00B034C3">
          <w:pPr>
            <w:pStyle w:val="PURFooterText"/>
            <w:jc w:val="center"/>
          </w:pPr>
          <w:hyperlink w:anchor="_Sec547">
            <w:r w:rsidR="007C1067">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644087" w14:textId="77777777" w:rsidR="004501F2" w:rsidRDefault="004501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0C6C42" w14:textId="77777777" w:rsidR="004501F2" w:rsidRDefault="00B034C3">
          <w:pPr>
            <w:pStyle w:val="PURFooterText"/>
            <w:jc w:val="center"/>
          </w:pPr>
          <w:hyperlink w:anchor="_Sec548">
            <w:r w:rsidR="007C1067">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A20B6D" w14:textId="77777777" w:rsidR="004501F2" w:rsidRDefault="004501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9D1A36" w14:textId="77777777" w:rsidR="004501F2" w:rsidRDefault="00B034C3">
          <w:pPr>
            <w:pStyle w:val="PURFooterText"/>
            <w:jc w:val="center"/>
          </w:pPr>
          <w:hyperlink w:anchor="_Sec549">
            <w:r w:rsidR="007C1067">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033348" w14:textId="77777777" w:rsidR="004501F2" w:rsidRDefault="004501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D30455" w14:textId="77777777" w:rsidR="004501F2" w:rsidRDefault="00B034C3">
          <w:pPr>
            <w:pStyle w:val="PURFooterText"/>
            <w:jc w:val="center"/>
          </w:pPr>
          <w:hyperlink w:anchor="_Sec591">
            <w:r w:rsidR="007C1067">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5A0D0A" w14:textId="77777777" w:rsidR="004501F2" w:rsidRDefault="004501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B32282" w14:textId="77777777" w:rsidR="004501F2" w:rsidRDefault="00B034C3">
          <w:pPr>
            <w:pStyle w:val="PURFooterText"/>
            <w:jc w:val="center"/>
          </w:pPr>
          <w:hyperlink w:anchor="_Sec844">
            <w:r w:rsidR="007C1067">
              <w:rPr>
                <w:color w:val="00467F"/>
                <w:u w:val="single"/>
              </w:rPr>
              <w:t>Indekss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4501F2" w14:paraId="7046A44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B48042" w14:textId="77777777" w:rsidR="004501F2" w:rsidRDefault="00B034C3">
          <w:pPr>
            <w:pStyle w:val="PURFooterText"/>
            <w:jc w:val="center"/>
          </w:pPr>
          <w:hyperlink w:anchor="_Sec842">
            <w:r w:rsidR="007C1067">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A9434A" w14:textId="77777777" w:rsidR="004501F2" w:rsidRDefault="004501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872329" w14:textId="77777777" w:rsidR="004501F2" w:rsidRDefault="00B034C3">
          <w:pPr>
            <w:pStyle w:val="PURFooterText"/>
            <w:jc w:val="center"/>
          </w:pPr>
          <w:hyperlink w:anchor="_Sec531">
            <w:r w:rsidR="007C1067">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5C94FD" w14:textId="77777777" w:rsidR="004501F2" w:rsidRDefault="004501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CC977B" w14:textId="77777777" w:rsidR="004501F2" w:rsidRDefault="00B034C3">
          <w:pPr>
            <w:pStyle w:val="PURFooterText"/>
            <w:jc w:val="center"/>
          </w:pPr>
          <w:hyperlink w:anchor="_Sec536">
            <w:r w:rsidR="007C1067">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DC4757" w14:textId="77777777" w:rsidR="004501F2" w:rsidRDefault="004501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8A99F88" w14:textId="77777777" w:rsidR="004501F2" w:rsidRDefault="00B034C3">
          <w:pPr>
            <w:pStyle w:val="PURFooterText"/>
            <w:jc w:val="center"/>
          </w:pPr>
          <w:hyperlink w:anchor="_Sec547">
            <w:r w:rsidR="007C1067">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5A16D3" w14:textId="77777777" w:rsidR="004501F2" w:rsidRDefault="004501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2A5E38" w14:textId="77777777" w:rsidR="004501F2" w:rsidRDefault="00B034C3">
          <w:pPr>
            <w:pStyle w:val="PURFooterText"/>
            <w:jc w:val="center"/>
          </w:pPr>
          <w:hyperlink w:anchor="_Sec548">
            <w:r w:rsidR="007C1067">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6D3B59" w14:textId="77777777" w:rsidR="004501F2" w:rsidRDefault="004501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8A973A" w14:textId="77777777" w:rsidR="004501F2" w:rsidRDefault="00B034C3">
          <w:pPr>
            <w:pStyle w:val="PURFooterText"/>
            <w:jc w:val="center"/>
          </w:pPr>
          <w:hyperlink w:anchor="_Sec549">
            <w:r w:rsidR="007C1067">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D885D4" w14:textId="77777777" w:rsidR="004501F2" w:rsidRDefault="004501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92F63A" w14:textId="77777777" w:rsidR="004501F2" w:rsidRDefault="00B034C3">
          <w:pPr>
            <w:pStyle w:val="PURFooterText"/>
            <w:jc w:val="center"/>
          </w:pPr>
          <w:hyperlink w:anchor="_Sec591">
            <w:r w:rsidR="007C1067">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FCCB3C" w14:textId="77777777" w:rsidR="004501F2" w:rsidRDefault="004501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0DB787" w14:textId="77777777" w:rsidR="004501F2" w:rsidRDefault="00B034C3">
          <w:pPr>
            <w:pStyle w:val="PURFooterText"/>
            <w:jc w:val="center"/>
          </w:pPr>
          <w:hyperlink w:anchor="_Sec844">
            <w:r w:rsidR="007C1067">
              <w:rPr>
                <w:color w:val="00467F"/>
                <w:u w:val="single"/>
              </w:rPr>
              <w:t>Indekss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4501F2" w14:paraId="477652F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F95A8B" w14:textId="77777777" w:rsidR="004501F2" w:rsidRDefault="00B034C3">
          <w:pPr>
            <w:pStyle w:val="PURFooterText"/>
            <w:jc w:val="center"/>
          </w:pPr>
          <w:hyperlink w:anchor="_Sec842">
            <w:r w:rsidR="007C1067">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135BD8" w14:textId="77777777" w:rsidR="004501F2" w:rsidRDefault="004501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B71CAC" w14:textId="77777777" w:rsidR="004501F2" w:rsidRDefault="00B034C3">
          <w:pPr>
            <w:pStyle w:val="PURFooterText"/>
            <w:jc w:val="center"/>
          </w:pPr>
          <w:hyperlink w:anchor="_Sec531">
            <w:r w:rsidR="007C1067">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D3DCF5" w14:textId="77777777" w:rsidR="004501F2" w:rsidRDefault="004501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D08131" w14:textId="77777777" w:rsidR="004501F2" w:rsidRDefault="00B034C3">
          <w:pPr>
            <w:pStyle w:val="PURFooterText"/>
            <w:jc w:val="center"/>
          </w:pPr>
          <w:hyperlink w:anchor="_Sec536">
            <w:r w:rsidR="007C1067">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F8F4A4" w14:textId="77777777" w:rsidR="004501F2" w:rsidRDefault="004501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CE0820" w14:textId="77777777" w:rsidR="004501F2" w:rsidRDefault="00B034C3">
          <w:pPr>
            <w:pStyle w:val="PURFooterText"/>
            <w:jc w:val="center"/>
          </w:pPr>
          <w:hyperlink w:anchor="_Sec547">
            <w:r w:rsidR="007C1067">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1A9794" w14:textId="77777777" w:rsidR="004501F2" w:rsidRDefault="004501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435EE73" w14:textId="77777777" w:rsidR="004501F2" w:rsidRDefault="00B034C3">
          <w:pPr>
            <w:pStyle w:val="PURFooterText"/>
            <w:jc w:val="center"/>
          </w:pPr>
          <w:hyperlink w:anchor="_Sec548">
            <w:r w:rsidR="007C1067">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09518D" w14:textId="77777777" w:rsidR="004501F2" w:rsidRDefault="004501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8A424D" w14:textId="77777777" w:rsidR="004501F2" w:rsidRDefault="00B034C3">
          <w:pPr>
            <w:pStyle w:val="PURFooterText"/>
            <w:jc w:val="center"/>
          </w:pPr>
          <w:hyperlink w:anchor="_Sec549">
            <w:r w:rsidR="007C1067">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1E40AB" w14:textId="77777777" w:rsidR="004501F2" w:rsidRDefault="004501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A3988A" w14:textId="77777777" w:rsidR="004501F2" w:rsidRDefault="00B034C3">
          <w:pPr>
            <w:pStyle w:val="PURFooterText"/>
            <w:jc w:val="center"/>
          </w:pPr>
          <w:hyperlink w:anchor="_Sec591">
            <w:r w:rsidR="007C1067">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1FDDB7" w14:textId="77777777" w:rsidR="004501F2" w:rsidRDefault="004501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89B1CA" w14:textId="77777777" w:rsidR="004501F2" w:rsidRDefault="00B034C3">
          <w:pPr>
            <w:pStyle w:val="PURFooterText"/>
            <w:jc w:val="center"/>
          </w:pPr>
          <w:hyperlink w:anchor="_Sec844">
            <w:r w:rsidR="007C1067">
              <w:rPr>
                <w:color w:val="00467F"/>
                <w:u w:val="single"/>
              </w:rPr>
              <w:t>Indekss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4501F2" w14:paraId="3F746F5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EE9C73" w14:textId="77777777" w:rsidR="004501F2" w:rsidRDefault="00B034C3">
          <w:pPr>
            <w:pStyle w:val="PURFooterText"/>
            <w:jc w:val="center"/>
          </w:pPr>
          <w:hyperlink w:anchor="_Sec842">
            <w:r w:rsidR="007C1067">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F491BD" w14:textId="77777777" w:rsidR="004501F2" w:rsidRDefault="004501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87CEB6" w14:textId="77777777" w:rsidR="004501F2" w:rsidRDefault="00B034C3">
          <w:pPr>
            <w:pStyle w:val="PURFooterText"/>
            <w:jc w:val="center"/>
          </w:pPr>
          <w:hyperlink w:anchor="_Sec531">
            <w:r w:rsidR="007C1067">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11E7CC" w14:textId="77777777" w:rsidR="004501F2" w:rsidRDefault="004501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F6421F" w14:textId="77777777" w:rsidR="004501F2" w:rsidRDefault="00B034C3">
          <w:pPr>
            <w:pStyle w:val="PURFooterText"/>
            <w:jc w:val="center"/>
          </w:pPr>
          <w:hyperlink w:anchor="_Sec536">
            <w:r w:rsidR="007C1067">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535DE8" w14:textId="77777777" w:rsidR="004501F2" w:rsidRDefault="004501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463B10" w14:textId="77777777" w:rsidR="004501F2" w:rsidRDefault="00B034C3">
          <w:pPr>
            <w:pStyle w:val="PURFooterText"/>
            <w:jc w:val="center"/>
          </w:pPr>
          <w:hyperlink w:anchor="_Sec547">
            <w:r w:rsidR="007C1067">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54ADFA" w14:textId="77777777" w:rsidR="004501F2" w:rsidRDefault="004501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A32F81" w14:textId="77777777" w:rsidR="004501F2" w:rsidRDefault="00B034C3">
          <w:pPr>
            <w:pStyle w:val="PURFooterText"/>
            <w:jc w:val="center"/>
          </w:pPr>
          <w:hyperlink w:anchor="_Sec548">
            <w:r w:rsidR="007C1067">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623FFA" w14:textId="77777777" w:rsidR="004501F2" w:rsidRDefault="004501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93D4B0A" w14:textId="77777777" w:rsidR="004501F2" w:rsidRDefault="00B034C3">
          <w:pPr>
            <w:pStyle w:val="PURFooterText"/>
            <w:jc w:val="center"/>
          </w:pPr>
          <w:hyperlink w:anchor="_Sec549">
            <w:r w:rsidR="007C1067">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7483B8" w14:textId="77777777" w:rsidR="004501F2" w:rsidRDefault="004501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EDEF74" w14:textId="77777777" w:rsidR="004501F2" w:rsidRDefault="00B034C3">
          <w:pPr>
            <w:pStyle w:val="PURFooterText"/>
            <w:jc w:val="center"/>
          </w:pPr>
          <w:hyperlink w:anchor="_Sec591">
            <w:r w:rsidR="007C1067">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080529" w14:textId="77777777" w:rsidR="004501F2" w:rsidRDefault="004501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BAF5CD" w14:textId="77777777" w:rsidR="004501F2" w:rsidRDefault="00B034C3">
          <w:pPr>
            <w:pStyle w:val="PURFooterText"/>
            <w:jc w:val="center"/>
          </w:pPr>
          <w:hyperlink w:anchor="_Sec844">
            <w:r w:rsidR="007C1067">
              <w:rPr>
                <w:color w:val="00467F"/>
                <w:u w:val="single"/>
              </w:rPr>
              <w:t>Indekss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4501F2" w14:paraId="7860A46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5DB690" w14:textId="77777777" w:rsidR="004501F2" w:rsidRDefault="00B034C3">
          <w:pPr>
            <w:pStyle w:val="PURFooterText"/>
            <w:jc w:val="center"/>
          </w:pPr>
          <w:hyperlink w:anchor="_Sec842">
            <w:r w:rsidR="007C1067">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316603" w14:textId="77777777" w:rsidR="004501F2" w:rsidRDefault="004501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2367AC" w14:textId="77777777" w:rsidR="004501F2" w:rsidRDefault="00B034C3">
          <w:pPr>
            <w:pStyle w:val="PURFooterText"/>
            <w:jc w:val="center"/>
          </w:pPr>
          <w:hyperlink w:anchor="_Sec531">
            <w:r w:rsidR="007C1067">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4CD83A" w14:textId="77777777" w:rsidR="004501F2" w:rsidRDefault="004501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0FD907" w14:textId="77777777" w:rsidR="004501F2" w:rsidRDefault="00B034C3">
          <w:pPr>
            <w:pStyle w:val="PURFooterText"/>
            <w:jc w:val="center"/>
          </w:pPr>
          <w:hyperlink w:anchor="_Sec536">
            <w:r w:rsidR="007C1067">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05B59B" w14:textId="77777777" w:rsidR="004501F2" w:rsidRDefault="004501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14E39B" w14:textId="77777777" w:rsidR="004501F2" w:rsidRDefault="00B034C3">
          <w:pPr>
            <w:pStyle w:val="PURFooterText"/>
            <w:jc w:val="center"/>
          </w:pPr>
          <w:hyperlink w:anchor="_Sec547">
            <w:r w:rsidR="007C1067">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6CAB84" w14:textId="77777777" w:rsidR="004501F2" w:rsidRDefault="004501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FCCAB0" w14:textId="77777777" w:rsidR="004501F2" w:rsidRDefault="00B034C3">
          <w:pPr>
            <w:pStyle w:val="PURFooterText"/>
            <w:jc w:val="center"/>
          </w:pPr>
          <w:hyperlink w:anchor="_Sec548">
            <w:r w:rsidR="007C1067">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F86C58" w14:textId="77777777" w:rsidR="004501F2" w:rsidRDefault="004501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6164D5" w14:textId="77777777" w:rsidR="004501F2" w:rsidRDefault="00B034C3">
          <w:pPr>
            <w:pStyle w:val="PURFooterText"/>
            <w:jc w:val="center"/>
          </w:pPr>
          <w:hyperlink w:anchor="_Sec549">
            <w:r w:rsidR="007C1067">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65F268" w14:textId="77777777" w:rsidR="004501F2" w:rsidRDefault="004501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D114E03" w14:textId="77777777" w:rsidR="004501F2" w:rsidRDefault="00B034C3">
          <w:pPr>
            <w:pStyle w:val="PURFooterText"/>
            <w:jc w:val="center"/>
          </w:pPr>
          <w:hyperlink w:anchor="_Sec591">
            <w:r w:rsidR="007C1067">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EA6E7A" w14:textId="77777777" w:rsidR="004501F2" w:rsidRDefault="004501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9D30AA" w14:textId="77777777" w:rsidR="004501F2" w:rsidRDefault="00B034C3">
          <w:pPr>
            <w:pStyle w:val="PURFooterText"/>
            <w:jc w:val="center"/>
          </w:pPr>
          <w:hyperlink w:anchor="_Sec844">
            <w:r w:rsidR="007C1067">
              <w:rPr>
                <w:color w:val="00467F"/>
                <w:u w:val="single"/>
              </w:rPr>
              <w:t>Indekss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4501F2" w14:paraId="78ED7A4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C6C288" w14:textId="77777777" w:rsidR="004501F2" w:rsidRDefault="00B034C3">
          <w:pPr>
            <w:pStyle w:val="PURFooterText"/>
            <w:jc w:val="center"/>
          </w:pPr>
          <w:hyperlink w:anchor="_Sec842">
            <w:r w:rsidR="007C1067">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21C881" w14:textId="77777777" w:rsidR="004501F2" w:rsidRDefault="004501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15C252" w14:textId="77777777" w:rsidR="004501F2" w:rsidRDefault="00B034C3">
          <w:pPr>
            <w:pStyle w:val="PURFooterText"/>
            <w:jc w:val="center"/>
          </w:pPr>
          <w:hyperlink w:anchor="_Sec531">
            <w:r w:rsidR="007C1067">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CCAC3C" w14:textId="77777777" w:rsidR="004501F2" w:rsidRDefault="004501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F881F1" w14:textId="77777777" w:rsidR="004501F2" w:rsidRDefault="00B034C3">
          <w:pPr>
            <w:pStyle w:val="PURFooterText"/>
            <w:jc w:val="center"/>
          </w:pPr>
          <w:hyperlink w:anchor="_Sec536">
            <w:r w:rsidR="007C1067">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9DD60A" w14:textId="77777777" w:rsidR="004501F2" w:rsidRDefault="004501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290F29" w14:textId="77777777" w:rsidR="004501F2" w:rsidRDefault="00B034C3">
          <w:pPr>
            <w:pStyle w:val="PURFooterText"/>
            <w:jc w:val="center"/>
          </w:pPr>
          <w:hyperlink w:anchor="_Sec547">
            <w:r w:rsidR="007C1067">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373CFB" w14:textId="77777777" w:rsidR="004501F2" w:rsidRDefault="004501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2B6604" w14:textId="77777777" w:rsidR="004501F2" w:rsidRDefault="00B034C3">
          <w:pPr>
            <w:pStyle w:val="PURFooterText"/>
            <w:jc w:val="center"/>
          </w:pPr>
          <w:hyperlink w:anchor="_Sec548">
            <w:r w:rsidR="007C1067">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F5729B" w14:textId="77777777" w:rsidR="004501F2" w:rsidRDefault="004501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3A8545" w14:textId="77777777" w:rsidR="004501F2" w:rsidRDefault="00B034C3">
          <w:pPr>
            <w:pStyle w:val="PURFooterText"/>
            <w:jc w:val="center"/>
          </w:pPr>
          <w:hyperlink w:anchor="_Sec549">
            <w:r w:rsidR="007C1067">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175D30" w14:textId="77777777" w:rsidR="004501F2" w:rsidRDefault="004501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5EF253" w14:textId="77777777" w:rsidR="004501F2" w:rsidRDefault="00B034C3">
          <w:pPr>
            <w:pStyle w:val="PURFooterText"/>
            <w:jc w:val="center"/>
          </w:pPr>
          <w:hyperlink w:anchor="_Sec591">
            <w:r w:rsidR="007C1067">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83259B" w14:textId="77777777" w:rsidR="004501F2" w:rsidRDefault="004501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14681C7" w14:textId="77777777" w:rsidR="004501F2" w:rsidRDefault="00B034C3">
          <w:pPr>
            <w:pStyle w:val="PURFooterText"/>
            <w:jc w:val="center"/>
          </w:pPr>
          <w:hyperlink w:anchor="_Sec844">
            <w:r w:rsidR="007C1067">
              <w:rPr>
                <w:color w:val="00467F"/>
                <w:u w:val="single"/>
              </w:rPr>
              <w:t>Indekss</w:t>
            </w:r>
          </w:hyperlink>
        </w:p>
      </w:tc>
    </w:tr>
  </w:tbl>
  <w:p w14:paraId="497988A1" w14:textId="77777777" w:rsidR="004501F2" w:rsidRDefault="004501F2"/>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4501F2" w14:paraId="369FE6C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0E6DFC" w14:textId="77777777" w:rsidR="004501F2" w:rsidRDefault="00B034C3">
          <w:pPr>
            <w:pStyle w:val="PURFooterText"/>
            <w:jc w:val="center"/>
          </w:pPr>
          <w:hyperlink w:anchor="_Sec842">
            <w:r w:rsidR="007C1067">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9E2C6D" w14:textId="77777777" w:rsidR="004501F2" w:rsidRDefault="004501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1AF6D6" w14:textId="77777777" w:rsidR="004501F2" w:rsidRDefault="00B034C3">
          <w:pPr>
            <w:pStyle w:val="PURFooterText"/>
            <w:jc w:val="center"/>
          </w:pPr>
          <w:hyperlink w:anchor="_Sec531">
            <w:r w:rsidR="007C1067">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7C5425" w14:textId="77777777" w:rsidR="004501F2" w:rsidRDefault="004501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B4F891" w14:textId="77777777" w:rsidR="004501F2" w:rsidRDefault="00B034C3">
          <w:pPr>
            <w:pStyle w:val="PURFooterText"/>
            <w:jc w:val="center"/>
          </w:pPr>
          <w:hyperlink w:anchor="_Sec536">
            <w:r w:rsidR="007C1067">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B0A672" w14:textId="77777777" w:rsidR="004501F2" w:rsidRDefault="004501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EE401A" w14:textId="77777777" w:rsidR="004501F2" w:rsidRDefault="00B034C3">
          <w:pPr>
            <w:pStyle w:val="PURFooterText"/>
            <w:jc w:val="center"/>
          </w:pPr>
          <w:hyperlink w:anchor="_Sec547">
            <w:r w:rsidR="007C1067">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DF35F" w14:textId="77777777" w:rsidR="004501F2" w:rsidRDefault="004501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0E59C1" w14:textId="77777777" w:rsidR="004501F2" w:rsidRDefault="00B034C3">
          <w:pPr>
            <w:pStyle w:val="PURFooterText"/>
            <w:jc w:val="center"/>
          </w:pPr>
          <w:hyperlink w:anchor="_Sec548">
            <w:r w:rsidR="007C1067">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961D92" w14:textId="77777777" w:rsidR="004501F2" w:rsidRDefault="004501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F96FC9" w14:textId="77777777" w:rsidR="004501F2" w:rsidRDefault="00B034C3">
          <w:pPr>
            <w:pStyle w:val="PURFooterText"/>
            <w:jc w:val="center"/>
          </w:pPr>
          <w:hyperlink w:anchor="_Sec549">
            <w:r w:rsidR="007C1067">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4254B3" w14:textId="77777777" w:rsidR="004501F2" w:rsidRDefault="004501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B83955" w14:textId="77777777" w:rsidR="004501F2" w:rsidRDefault="00B034C3">
          <w:pPr>
            <w:pStyle w:val="PURFooterText"/>
            <w:jc w:val="center"/>
          </w:pPr>
          <w:hyperlink w:anchor="_Sec591">
            <w:r w:rsidR="007C1067">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7C57B4" w14:textId="77777777" w:rsidR="004501F2" w:rsidRDefault="004501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A3D8EE6" w14:textId="77777777" w:rsidR="004501F2" w:rsidRDefault="00B034C3">
          <w:pPr>
            <w:pStyle w:val="PURFooterText"/>
            <w:jc w:val="center"/>
          </w:pPr>
          <w:hyperlink w:anchor="_Sec844">
            <w:r w:rsidR="007C1067">
              <w:rPr>
                <w:color w:val="00467F"/>
                <w:u w:val="single"/>
              </w:rPr>
              <w:t>Indekss</w:t>
            </w:r>
          </w:hyperlink>
        </w:p>
      </w:tc>
    </w:tr>
  </w:tbl>
  <w:p w14:paraId="2F65E066" w14:textId="77777777" w:rsidR="004501F2" w:rsidRDefault="004501F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35C9BFC" w14:textId="77777777" w:rsidR="004E31CF" w:rsidRDefault="004E31CF" w:rsidP="007C7D4D">
      <w:pPr>
        <w:spacing w:after="0"/>
      </w:pPr>
      <w:r>
        <w:separator/>
      </w:r>
    </w:p>
    <w:p w14:paraId="62D8C040" w14:textId="77777777" w:rsidR="004E31CF" w:rsidRDefault="004E31CF"/>
  </w:footnote>
  <w:footnote w:type="continuationSeparator" w:id="0">
    <w:p w14:paraId="2D869C01" w14:textId="77777777" w:rsidR="004E31CF" w:rsidRDefault="004E31CF" w:rsidP="007C7D4D">
      <w:pPr>
        <w:spacing w:after="0"/>
      </w:pPr>
      <w:r>
        <w:continuationSeparator/>
      </w:r>
    </w:p>
    <w:p w14:paraId="201BAA1B" w14:textId="77777777" w:rsidR="004E31CF" w:rsidRDefault="004E31CF"/>
  </w:footnote>
  <w:footnote w:type="continuationNotice" w:id="1">
    <w:p w14:paraId="68C990C3" w14:textId="77777777" w:rsidR="004E31CF" w:rsidRDefault="004E31CF">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4501F2" w14:paraId="0889F5DD" w14:textId="77777777">
      <w:tc>
        <w:tcPr>
          <w:tcW w:w="8560" w:type="dxa"/>
        </w:tcPr>
        <w:p w14:paraId="4FBAD8C8" w14:textId="77777777" w:rsidR="004501F2" w:rsidRDefault="007C1067">
          <w:pPr>
            <w:pStyle w:val="PURHeaderText"/>
          </w:pPr>
          <w:r>
            <w:t>Microsoft lielapjoma licencēšanas produktu nosacījumi (Latviski, 2020. gada jūnijā)</w:t>
          </w:r>
        </w:p>
      </w:tc>
      <w:tc>
        <w:tcPr>
          <w:tcW w:w="3680" w:type="dxa"/>
        </w:tcPr>
        <w:p w14:paraId="4E1B4DF1" w14:textId="77777777" w:rsidR="004501F2" w:rsidRDefault="007C1067">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4501F2" w14:paraId="61200170" w14:textId="77777777">
      <w:tc>
        <w:tcPr>
          <w:tcW w:w="8560" w:type="dxa"/>
        </w:tcPr>
        <w:p w14:paraId="3092BE24" w14:textId="77777777" w:rsidR="004501F2" w:rsidRDefault="007C1067">
          <w:pPr>
            <w:pStyle w:val="PURHeaderText"/>
          </w:pPr>
          <w:r>
            <w:t>Microsoft lielapjoma licencēšanas produktu nosacījumi (Latviski, 2020. gada jūnijā)</w:t>
          </w:r>
        </w:p>
      </w:tc>
      <w:tc>
        <w:tcPr>
          <w:tcW w:w="3680" w:type="dxa"/>
        </w:tcPr>
        <w:p w14:paraId="08954260" w14:textId="77777777" w:rsidR="004501F2" w:rsidRDefault="007C1067">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4501F2" w14:paraId="594AF865" w14:textId="77777777">
      <w:tc>
        <w:tcPr>
          <w:tcW w:w="8560" w:type="dxa"/>
        </w:tcPr>
        <w:p w14:paraId="7C42827E" w14:textId="77777777" w:rsidR="004501F2" w:rsidRDefault="007C1067">
          <w:pPr>
            <w:pStyle w:val="PURHeaderText"/>
          </w:pPr>
          <w:r>
            <w:t>Microsoft lielapjoma licencēšanas produktu nosacījumi (Latviski, 2020. gada jūnijā)</w:t>
          </w:r>
        </w:p>
      </w:tc>
      <w:tc>
        <w:tcPr>
          <w:tcW w:w="3680" w:type="dxa"/>
        </w:tcPr>
        <w:p w14:paraId="1E951B74" w14:textId="77777777" w:rsidR="004501F2" w:rsidRDefault="007C1067">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4501F2" w14:paraId="227D7503" w14:textId="77777777">
      <w:tc>
        <w:tcPr>
          <w:tcW w:w="8560" w:type="dxa"/>
        </w:tcPr>
        <w:p w14:paraId="3AB931F1" w14:textId="77777777" w:rsidR="004501F2" w:rsidRDefault="007C1067">
          <w:pPr>
            <w:pStyle w:val="PURHeaderText"/>
          </w:pPr>
          <w:r>
            <w:t>Microsoft lielapjoma licencēšanas produktu nosacījumi (Latviski, 2020. gada jūnijā)</w:t>
          </w:r>
        </w:p>
      </w:tc>
      <w:tc>
        <w:tcPr>
          <w:tcW w:w="3680" w:type="dxa"/>
        </w:tcPr>
        <w:p w14:paraId="6DBDB95F" w14:textId="77777777" w:rsidR="004501F2" w:rsidRDefault="007C1067">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4501F2" w14:paraId="5173907E" w14:textId="77777777">
      <w:tc>
        <w:tcPr>
          <w:tcW w:w="8560" w:type="dxa"/>
        </w:tcPr>
        <w:p w14:paraId="57D00DE9" w14:textId="77777777" w:rsidR="004501F2" w:rsidRDefault="007C1067">
          <w:pPr>
            <w:pStyle w:val="PURHeaderText"/>
          </w:pPr>
          <w:r>
            <w:t>Microsoft lielapjoma licencēšanas produktu nosacījumi (Latviski, 2020. gada jūnijā)</w:t>
          </w:r>
        </w:p>
      </w:tc>
      <w:tc>
        <w:tcPr>
          <w:tcW w:w="3680" w:type="dxa"/>
        </w:tcPr>
        <w:p w14:paraId="63B27D08" w14:textId="77777777" w:rsidR="004501F2" w:rsidRDefault="007C1067">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4501F2" w14:paraId="36D65EA0" w14:textId="77777777">
      <w:tc>
        <w:tcPr>
          <w:tcW w:w="8560" w:type="dxa"/>
        </w:tcPr>
        <w:p w14:paraId="3F476749" w14:textId="77777777" w:rsidR="004501F2" w:rsidRDefault="007C1067">
          <w:pPr>
            <w:pStyle w:val="PURHeaderText"/>
          </w:pPr>
          <w:r>
            <w:t>Microsoft lielapjoma licencēšanas produktu nosacījumi (Latviski, 2020. gada jūnijā)</w:t>
          </w:r>
        </w:p>
      </w:tc>
      <w:tc>
        <w:tcPr>
          <w:tcW w:w="3680" w:type="dxa"/>
        </w:tcPr>
        <w:p w14:paraId="3152215B" w14:textId="77777777" w:rsidR="004501F2" w:rsidRDefault="007C106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4501F2" w14:paraId="4FEACB3D" w14:textId="77777777">
      <w:tc>
        <w:tcPr>
          <w:tcW w:w="8560" w:type="dxa"/>
        </w:tcPr>
        <w:p w14:paraId="331D6A02" w14:textId="77777777" w:rsidR="004501F2" w:rsidRDefault="007C1067">
          <w:pPr>
            <w:pStyle w:val="PURHeaderText"/>
          </w:pPr>
          <w:r>
            <w:t>Microsoft lielapjoma licencēšanas produktu nosacījumi (Latviski, 2020. gada jūnijā)</w:t>
          </w:r>
        </w:p>
      </w:tc>
      <w:tc>
        <w:tcPr>
          <w:tcW w:w="3680" w:type="dxa"/>
        </w:tcPr>
        <w:p w14:paraId="0A789B4F" w14:textId="77777777" w:rsidR="004501F2" w:rsidRDefault="007C1067">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4501F2" w14:paraId="33636CF1" w14:textId="77777777">
      <w:tc>
        <w:tcPr>
          <w:tcW w:w="8560" w:type="dxa"/>
        </w:tcPr>
        <w:p w14:paraId="7A52BFD2" w14:textId="77777777" w:rsidR="004501F2" w:rsidRDefault="007C1067">
          <w:pPr>
            <w:pStyle w:val="PURHeaderText"/>
          </w:pPr>
          <w:r>
            <w:t>Microsoft lielapjoma licencēšanas produktu nosacījumi (Latviski, 2020. gada jūnijā)</w:t>
          </w:r>
        </w:p>
      </w:tc>
      <w:tc>
        <w:tcPr>
          <w:tcW w:w="3680" w:type="dxa"/>
        </w:tcPr>
        <w:p w14:paraId="5395C2EA" w14:textId="77777777" w:rsidR="004501F2" w:rsidRDefault="007C1067">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4501F2" w14:paraId="7F4F65C0" w14:textId="77777777">
      <w:tc>
        <w:tcPr>
          <w:tcW w:w="8560" w:type="dxa"/>
        </w:tcPr>
        <w:p w14:paraId="4AAE9409" w14:textId="77777777" w:rsidR="004501F2" w:rsidRDefault="007C1067">
          <w:pPr>
            <w:pStyle w:val="PURHeaderText"/>
          </w:pPr>
          <w:r>
            <w:t>Microsoft lielapjoma licencēšanas produktu nosacījumi (Latviski, 2020. gada jūnijā)</w:t>
          </w:r>
        </w:p>
      </w:tc>
      <w:tc>
        <w:tcPr>
          <w:tcW w:w="3680" w:type="dxa"/>
        </w:tcPr>
        <w:p w14:paraId="267205A6" w14:textId="77777777" w:rsidR="004501F2" w:rsidRDefault="007C1067">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4501F2" w14:paraId="7B0FF5C1" w14:textId="77777777">
      <w:tc>
        <w:tcPr>
          <w:tcW w:w="8560" w:type="dxa"/>
        </w:tcPr>
        <w:p w14:paraId="09FF4CFB" w14:textId="77777777" w:rsidR="004501F2" w:rsidRDefault="007C1067">
          <w:pPr>
            <w:pStyle w:val="PURHeaderText"/>
          </w:pPr>
          <w:r>
            <w:t>Microsoft lielapjoma licencēšanas produktu nosacījumi (Latviski, 2020. gada jūnijā)</w:t>
          </w:r>
        </w:p>
      </w:tc>
      <w:tc>
        <w:tcPr>
          <w:tcW w:w="3680" w:type="dxa"/>
        </w:tcPr>
        <w:p w14:paraId="2238E0AC" w14:textId="77777777" w:rsidR="004501F2" w:rsidRDefault="007C1067">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4501F2" w14:paraId="05C74243" w14:textId="77777777">
      <w:tc>
        <w:tcPr>
          <w:tcW w:w="8560" w:type="dxa"/>
        </w:tcPr>
        <w:p w14:paraId="2DF026F4" w14:textId="77777777" w:rsidR="004501F2" w:rsidRDefault="007C1067">
          <w:pPr>
            <w:pStyle w:val="PURHeaderText"/>
          </w:pPr>
          <w:r>
            <w:t>Microsoft lielapjoma licencēšanas produktu nosacījumi (Latviski, 2020. gada jūnijā)</w:t>
          </w:r>
        </w:p>
      </w:tc>
      <w:tc>
        <w:tcPr>
          <w:tcW w:w="3680" w:type="dxa"/>
        </w:tcPr>
        <w:p w14:paraId="71132033" w14:textId="77777777" w:rsidR="004501F2" w:rsidRDefault="007C106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AC626C"/>
    <w:multiLevelType w:val="multilevel"/>
    <w:tmpl w:val="03FE91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0234E3"/>
    <w:multiLevelType w:val="multilevel"/>
    <w:tmpl w:val="53EA99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E406A3"/>
    <w:multiLevelType w:val="multilevel"/>
    <w:tmpl w:val="AE86E31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EA02C9"/>
    <w:multiLevelType w:val="multilevel"/>
    <w:tmpl w:val="0C5A44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3C00A49"/>
    <w:multiLevelType w:val="multilevel"/>
    <w:tmpl w:val="AC8E62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4782E58"/>
    <w:multiLevelType w:val="multilevel"/>
    <w:tmpl w:val="29EC93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48F0463"/>
    <w:multiLevelType w:val="multilevel"/>
    <w:tmpl w:val="07FCA5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67A157F"/>
    <w:multiLevelType w:val="multilevel"/>
    <w:tmpl w:val="B44EBB7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6C01763"/>
    <w:multiLevelType w:val="multilevel"/>
    <w:tmpl w:val="AD7298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8F959A1"/>
    <w:multiLevelType w:val="multilevel"/>
    <w:tmpl w:val="862CB2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9506040"/>
    <w:multiLevelType w:val="multilevel"/>
    <w:tmpl w:val="85602E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D4D6B8D"/>
    <w:multiLevelType w:val="multilevel"/>
    <w:tmpl w:val="C13E23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F0C7DB7"/>
    <w:multiLevelType w:val="multilevel"/>
    <w:tmpl w:val="321E34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F491FC7"/>
    <w:multiLevelType w:val="multilevel"/>
    <w:tmpl w:val="7DEC41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2FF61CD"/>
    <w:multiLevelType w:val="multilevel"/>
    <w:tmpl w:val="A106E9E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32D4644"/>
    <w:multiLevelType w:val="multilevel"/>
    <w:tmpl w:val="C458E4D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81A579E"/>
    <w:multiLevelType w:val="multilevel"/>
    <w:tmpl w:val="4078A1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96B6147"/>
    <w:multiLevelType w:val="multilevel"/>
    <w:tmpl w:val="7CA8CE2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A710C6"/>
    <w:multiLevelType w:val="multilevel"/>
    <w:tmpl w:val="682A71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01506CC"/>
    <w:multiLevelType w:val="multilevel"/>
    <w:tmpl w:val="ED0C8E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0BB4FA9"/>
    <w:multiLevelType w:val="multilevel"/>
    <w:tmpl w:val="963A98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0D67794"/>
    <w:multiLevelType w:val="multilevel"/>
    <w:tmpl w:val="6E924E0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1823623"/>
    <w:multiLevelType w:val="multilevel"/>
    <w:tmpl w:val="2232268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2A70737"/>
    <w:multiLevelType w:val="multilevel"/>
    <w:tmpl w:val="EA56AA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47965D7"/>
    <w:multiLevelType w:val="multilevel"/>
    <w:tmpl w:val="5AC49F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95E29E1"/>
    <w:multiLevelType w:val="multilevel"/>
    <w:tmpl w:val="8BA4B56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B7608EE"/>
    <w:multiLevelType w:val="multilevel"/>
    <w:tmpl w:val="61A427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E1F187F"/>
    <w:multiLevelType w:val="multilevel"/>
    <w:tmpl w:val="E88E3C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0590E06"/>
    <w:multiLevelType w:val="multilevel"/>
    <w:tmpl w:val="55D89FF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17D4405"/>
    <w:multiLevelType w:val="multilevel"/>
    <w:tmpl w:val="780CC38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56B19BB"/>
    <w:multiLevelType w:val="multilevel"/>
    <w:tmpl w:val="81AAF7C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59C56AD"/>
    <w:multiLevelType w:val="multilevel"/>
    <w:tmpl w:val="0AEC51D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5AD76FF"/>
    <w:multiLevelType w:val="multilevel"/>
    <w:tmpl w:val="AA54D7F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65A48BB"/>
    <w:multiLevelType w:val="multilevel"/>
    <w:tmpl w:val="001ECBD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7B14678"/>
    <w:multiLevelType w:val="multilevel"/>
    <w:tmpl w:val="47F4D6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7EB7F3C"/>
    <w:multiLevelType w:val="multilevel"/>
    <w:tmpl w:val="05665C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8722495"/>
    <w:multiLevelType w:val="multilevel"/>
    <w:tmpl w:val="51E2CA0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9BD55E8"/>
    <w:multiLevelType w:val="multilevel"/>
    <w:tmpl w:val="E24E885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BEC1930"/>
    <w:multiLevelType w:val="multilevel"/>
    <w:tmpl w:val="EC504D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E810AE6"/>
    <w:multiLevelType w:val="multilevel"/>
    <w:tmpl w:val="808C14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0397D6E"/>
    <w:multiLevelType w:val="multilevel"/>
    <w:tmpl w:val="8F7CFF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67B2849"/>
    <w:multiLevelType w:val="multilevel"/>
    <w:tmpl w:val="82B028D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73F6EE4"/>
    <w:multiLevelType w:val="multilevel"/>
    <w:tmpl w:val="C6E4CDD8"/>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89A10DD"/>
    <w:multiLevelType w:val="multilevel"/>
    <w:tmpl w:val="2DEE84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CA6870"/>
    <w:multiLevelType w:val="multilevel"/>
    <w:tmpl w:val="D5B87B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4C6D310F"/>
    <w:multiLevelType w:val="multilevel"/>
    <w:tmpl w:val="9084AED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CF818D5"/>
    <w:multiLevelType w:val="multilevel"/>
    <w:tmpl w:val="8D1C112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50516B92"/>
    <w:multiLevelType w:val="multilevel"/>
    <w:tmpl w:val="008AF5A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1E8686F"/>
    <w:multiLevelType w:val="multilevel"/>
    <w:tmpl w:val="647A0E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2A14116"/>
    <w:multiLevelType w:val="multilevel"/>
    <w:tmpl w:val="612A0D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4B02C77"/>
    <w:multiLevelType w:val="multilevel"/>
    <w:tmpl w:val="34089B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5113336"/>
    <w:multiLevelType w:val="multilevel"/>
    <w:tmpl w:val="DB7E006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51725E7"/>
    <w:multiLevelType w:val="multilevel"/>
    <w:tmpl w:val="86001F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8562014"/>
    <w:multiLevelType w:val="multilevel"/>
    <w:tmpl w:val="8FA2D2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85B5A3B"/>
    <w:multiLevelType w:val="multilevel"/>
    <w:tmpl w:val="8E6C70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92C2F41"/>
    <w:multiLevelType w:val="multilevel"/>
    <w:tmpl w:val="0DFE04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9EF780A"/>
    <w:multiLevelType w:val="multilevel"/>
    <w:tmpl w:val="E3607B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A203905"/>
    <w:multiLevelType w:val="multilevel"/>
    <w:tmpl w:val="78A617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DAE3101"/>
    <w:multiLevelType w:val="multilevel"/>
    <w:tmpl w:val="4934CF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E6F0793"/>
    <w:multiLevelType w:val="multilevel"/>
    <w:tmpl w:val="9426E7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F08075B"/>
    <w:multiLevelType w:val="multilevel"/>
    <w:tmpl w:val="E0AE00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0090CE1"/>
    <w:multiLevelType w:val="multilevel"/>
    <w:tmpl w:val="8E3E4C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02D6A24"/>
    <w:multiLevelType w:val="multilevel"/>
    <w:tmpl w:val="54E8BDF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09A2C60"/>
    <w:multiLevelType w:val="multilevel"/>
    <w:tmpl w:val="1F2E6B6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22D3072"/>
    <w:multiLevelType w:val="multilevel"/>
    <w:tmpl w:val="A7DADE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47E7475"/>
    <w:multiLevelType w:val="multilevel"/>
    <w:tmpl w:val="1B04E6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9A10F38"/>
    <w:multiLevelType w:val="multilevel"/>
    <w:tmpl w:val="FACC0B4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A1879F8"/>
    <w:multiLevelType w:val="multilevel"/>
    <w:tmpl w:val="E0804C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B7405F2"/>
    <w:multiLevelType w:val="multilevel"/>
    <w:tmpl w:val="785279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C943351"/>
    <w:multiLevelType w:val="multilevel"/>
    <w:tmpl w:val="E190EA7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0A53AA2"/>
    <w:multiLevelType w:val="multilevel"/>
    <w:tmpl w:val="511E48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5005163"/>
    <w:multiLevelType w:val="multilevel"/>
    <w:tmpl w:val="F450227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8081761"/>
    <w:multiLevelType w:val="multilevel"/>
    <w:tmpl w:val="187EEB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9922C41"/>
    <w:multiLevelType w:val="multilevel"/>
    <w:tmpl w:val="F9A4B24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A71179E"/>
    <w:multiLevelType w:val="multilevel"/>
    <w:tmpl w:val="61B492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CB341AE"/>
    <w:multiLevelType w:val="multilevel"/>
    <w:tmpl w:val="02E2E5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CC84A4D"/>
    <w:multiLevelType w:val="multilevel"/>
    <w:tmpl w:val="643E08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F0A7A7D"/>
    <w:multiLevelType w:val="multilevel"/>
    <w:tmpl w:val="B09E29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FAE1A50"/>
    <w:multiLevelType w:val="multilevel"/>
    <w:tmpl w:val="63BA75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8"/>
  </w:num>
  <w:num w:numId="2">
    <w:abstractNumId w:val="45"/>
  </w:num>
  <w:num w:numId="3">
    <w:abstractNumId w:val="21"/>
  </w:num>
  <w:num w:numId="4">
    <w:abstractNumId w:val="69"/>
  </w:num>
  <w:num w:numId="5">
    <w:abstractNumId w:val="35"/>
  </w:num>
  <w:num w:numId="6">
    <w:abstractNumId w:val="13"/>
  </w:num>
  <w:num w:numId="7">
    <w:abstractNumId w:val="8"/>
  </w:num>
  <w:num w:numId="8">
    <w:abstractNumId w:val="72"/>
  </w:num>
  <w:num w:numId="9">
    <w:abstractNumId w:val="17"/>
  </w:num>
  <w:num w:numId="10">
    <w:abstractNumId w:val="19"/>
  </w:num>
  <w:num w:numId="11">
    <w:abstractNumId w:val="77"/>
  </w:num>
  <w:num w:numId="12">
    <w:abstractNumId w:val="44"/>
  </w:num>
  <w:num w:numId="13">
    <w:abstractNumId w:val="34"/>
  </w:num>
  <w:num w:numId="14">
    <w:abstractNumId w:val="36"/>
  </w:num>
  <w:num w:numId="15">
    <w:abstractNumId w:val="61"/>
  </w:num>
  <w:num w:numId="16">
    <w:abstractNumId w:val="51"/>
  </w:num>
  <w:num w:numId="17">
    <w:abstractNumId w:val="18"/>
  </w:num>
  <w:num w:numId="18">
    <w:abstractNumId w:val="49"/>
  </w:num>
  <w:num w:numId="19">
    <w:abstractNumId w:val="16"/>
  </w:num>
  <w:num w:numId="20">
    <w:abstractNumId w:val="55"/>
  </w:num>
  <w:num w:numId="21">
    <w:abstractNumId w:val="65"/>
  </w:num>
  <w:num w:numId="22">
    <w:abstractNumId w:val="27"/>
  </w:num>
  <w:num w:numId="23">
    <w:abstractNumId w:val="0"/>
  </w:num>
  <w:num w:numId="24">
    <w:abstractNumId w:val="12"/>
  </w:num>
  <w:num w:numId="25">
    <w:abstractNumId w:val="1"/>
  </w:num>
  <w:num w:numId="26">
    <w:abstractNumId w:val="11"/>
  </w:num>
  <w:num w:numId="27">
    <w:abstractNumId w:val="76"/>
  </w:num>
  <w:num w:numId="28">
    <w:abstractNumId w:val="66"/>
  </w:num>
  <w:num w:numId="29">
    <w:abstractNumId w:val="4"/>
  </w:num>
  <w:num w:numId="30">
    <w:abstractNumId w:val="52"/>
  </w:num>
  <w:num w:numId="31">
    <w:abstractNumId w:val="68"/>
  </w:num>
  <w:num w:numId="32">
    <w:abstractNumId w:val="43"/>
  </w:num>
  <w:num w:numId="33">
    <w:abstractNumId w:val="73"/>
  </w:num>
  <w:num w:numId="34">
    <w:abstractNumId w:val="75"/>
  </w:num>
  <w:num w:numId="35">
    <w:abstractNumId w:val="15"/>
  </w:num>
  <w:num w:numId="36">
    <w:abstractNumId w:val="64"/>
  </w:num>
  <w:num w:numId="37">
    <w:abstractNumId w:val="62"/>
  </w:num>
  <w:num w:numId="38">
    <w:abstractNumId w:val="10"/>
  </w:num>
  <w:num w:numId="39">
    <w:abstractNumId w:val="80"/>
  </w:num>
  <w:num w:numId="40">
    <w:abstractNumId w:val="3"/>
  </w:num>
  <w:num w:numId="41">
    <w:abstractNumId w:val="6"/>
  </w:num>
  <w:num w:numId="42">
    <w:abstractNumId w:val="46"/>
  </w:num>
  <w:num w:numId="43">
    <w:abstractNumId w:val="74"/>
  </w:num>
  <w:num w:numId="44">
    <w:abstractNumId w:val="53"/>
  </w:num>
  <w:num w:numId="45">
    <w:abstractNumId w:val="57"/>
  </w:num>
  <w:num w:numId="46">
    <w:abstractNumId w:val="38"/>
  </w:num>
  <w:num w:numId="47">
    <w:abstractNumId w:val="24"/>
  </w:num>
  <w:num w:numId="48">
    <w:abstractNumId w:val="23"/>
  </w:num>
  <w:num w:numId="49">
    <w:abstractNumId w:val="2"/>
  </w:num>
  <w:num w:numId="50">
    <w:abstractNumId w:val="7"/>
  </w:num>
  <w:num w:numId="51">
    <w:abstractNumId w:val="59"/>
  </w:num>
  <w:num w:numId="52">
    <w:abstractNumId w:val="26"/>
  </w:num>
  <w:num w:numId="53">
    <w:abstractNumId w:val="9"/>
  </w:num>
  <w:num w:numId="54">
    <w:abstractNumId w:val="54"/>
  </w:num>
  <w:num w:numId="55">
    <w:abstractNumId w:val="60"/>
  </w:num>
  <w:num w:numId="56">
    <w:abstractNumId w:val="79"/>
  </w:num>
  <w:num w:numId="57">
    <w:abstractNumId w:val="39"/>
  </w:num>
  <w:num w:numId="58">
    <w:abstractNumId w:val="56"/>
  </w:num>
  <w:num w:numId="59">
    <w:abstractNumId w:val="78"/>
  </w:num>
  <w:num w:numId="60">
    <w:abstractNumId w:val="58"/>
  </w:num>
  <w:num w:numId="61">
    <w:abstractNumId w:val="63"/>
  </w:num>
  <w:num w:numId="62">
    <w:abstractNumId w:val="70"/>
  </w:num>
  <w:num w:numId="63">
    <w:abstractNumId w:val="71"/>
  </w:num>
  <w:num w:numId="64">
    <w:abstractNumId w:val="40"/>
  </w:num>
  <w:num w:numId="65">
    <w:abstractNumId w:val="30"/>
  </w:num>
  <w:num w:numId="66">
    <w:abstractNumId w:val="5"/>
  </w:num>
  <w:num w:numId="67">
    <w:abstractNumId w:val="67"/>
  </w:num>
  <w:num w:numId="68">
    <w:abstractNumId w:val="47"/>
  </w:num>
  <w:num w:numId="69">
    <w:abstractNumId w:val="28"/>
  </w:num>
  <w:num w:numId="70">
    <w:abstractNumId w:val="41"/>
  </w:num>
  <w:num w:numId="71">
    <w:abstractNumId w:val="32"/>
  </w:num>
  <w:num w:numId="72">
    <w:abstractNumId w:val="14"/>
  </w:num>
  <w:num w:numId="73">
    <w:abstractNumId w:val="50"/>
  </w:num>
  <w:num w:numId="74">
    <w:abstractNumId w:val="33"/>
  </w:num>
  <w:num w:numId="75">
    <w:abstractNumId w:val="37"/>
  </w:num>
  <w:num w:numId="76">
    <w:abstractNumId w:val="29"/>
  </w:num>
  <w:num w:numId="77">
    <w:abstractNumId w:val="22"/>
  </w:num>
  <w:num w:numId="78">
    <w:abstractNumId w:val="31"/>
  </w:num>
  <w:num w:numId="79">
    <w:abstractNumId w:val="42"/>
  </w:num>
  <w:num w:numId="80">
    <w:abstractNumId w:val="25"/>
  </w:num>
  <w:num w:numId="81">
    <w:abstractNumId w:val="20"/>
  </w:num>
  <w:numIdMacAtCleanup w:val="8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VZtHPWLFc8EMI28E1bEvQiyJJUJbN7cVLCO8wtVXflUKSIvPVxNv8iUkOtWp8gVjgeRkW5q52OZbpqQWS6N+Hw==" w:salt="SWo4I6qf877v+PQkASlND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01F2"/>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31CF"/>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5024"/>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067"/>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34C3"/>
    <w:rsid w:val="00B07313"/>
    <w:rsid w:val="00B0780A"/>
    <w:rsid w:val="00B1028C"/>
    <w:rsid w:val="00B11661"/>
    <w:rsid w:val="00B13169"/>
    <w:rsid w:val="00B137FD"/>
    <w:rsid w:val="00B20626"/>
    <w:rsid w:val="00B25876"/>
    <w:rsid w:val="00B25C25"/>
    <w:rsid w:val="00B311D2"/>
    <w:rsid w:val="00B3292C"/>
    <w:rsid w:val="00B36399"/>
    <w:rsid w:val="00B37E91"/>
    <w:rsid w:val="00B414A7"/>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7C1067"/>
    <w:rPr>
      <w:color w:val="605E5C"/>
      <w:shd w:val="clear" w:color="auto" w:fill="E1DFDD"/>
    </w:rPr>
  </w:style>
  <w:style w:type="paragraph" w:styleId="Index2">
    <w:name w:val="index 2"/>
    <w:basedOn w:val="Normal"/>
    <w:next w:val="Normal"/>
    <w:autoRedefine/>
    <w:uiPriority w:val="99"/>
    <w:semiHidden/>
    <w:unhideWhenUsed/>
    <w:rsid w:val="007C1067"/>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eader" Target="header8.xm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azure.microsoft.com/en-us/support/legal/"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footer" Target="footer9.xm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www.microsoft.com/online/faq.aspx"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footer" Target="footer8.xm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0.0.3.34/" TargetMode="External"/><Relationship Id="rId156" Type="http://schemas.openxmlformats.org/officeDocument/2006/relationships/hyperlink" Target="http://support.microsoft.com/gp/saphon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20"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s://www.microsoft.com/en-us/licensing/licensing-programs/software-assurance-license-mobility"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go.microsoft.com/?linkid=9839207"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licensing/licensing-programs/software-assurance-planning-services-overview"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directory.partners.extranet.microsoft.com/psbproviders"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eader" Target="header7.xml"/><Relationship Id="rId90" Type="http://schemas.openxmlformats.org/officeDocument/2006/relationships/hyperlink" Target="http://go.microsoft.com/?linkid=9840733" TargetMode="External"/><Relationship Id="rId165" Type="http://schemas.openxmlformats.org/officeDocument/2006/relationships/header" Target="header10.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businessstore.microsoft.com/store/home-use-program"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E8D1BD61-420C-42CE-A03D-B691A931DB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137619</Words>
  <Characters>784429</Characters>
  <Application>Microsoft Office Word</Application>
  <DocSecurity>8</DocSecurity>
  <Lines>6536</Lines>
  <Paragraphs>1840</Paragraphs>
  <ScaleCrop>false</ScaleCrop>
  <Company/>
  <LinksUpToDate>false</LinksUpToDate>
  <CharactersWithSpaces>920208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2020-06-02T21:23:00Z</dcterms:created>
  <dcterms:modified xsi:type="dcterms:W3CDTF">2020-06-02T21:23:00Z</dcterms:modified>
</cp:coreProperties>
</file>