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19BD6C56" w14:textId="77777777" w:rsidR="00C640AE" w:rsidRDefault="00C640AE">
      <w:pPr>
        <w:pStyle w:val="PURBody"/>
        <w:shd w:val="clear" w:color="auto" w:fill="00188F"/>
        <w:tabs>
          <w:tab w:val="clear" w:pos="360"/>
        </w:tabs>
        <w:ind w:right="7920" w:firstLine="360"/>
        <w:rPr>
          <w:color w:val="FFFFFF"/>
          <w:sz w:val="6"/>
          <w:szCs w:val="6"/>
        </w:rPr>
      </w:pPr>
    </w:p>
    <w:p w14:paraId="12F1EDFF" w14:textId="77777777" w:rsidR="00C640AE" w:rsidRDefault="00D9229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w:t>
      </w:r>
    </w:p>
    <w:p w14:paraId="6643FF70" w14:textId="77777777" w:rsidR="00C640AE" w:rsidRDefault="00D9229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Lisensiering</w:t>
      </w:r>
    </w:p>
    <w:p w14:paraId="59AB678B" w14:textId="77777777" w:rsidR="00C640AE" w:rsidRDefault="00C640AE">
      <w:pPr>
        <w:pStyle w:val="PURBody"/>
        <w:shd w:val="clear" w:color="auto" w:fill="00188F"/>
        <w:tabs>
          <w:tab w:val="clear" w:pos="360"/>
        </w:tabs>
        <w:spacing w:after="0"/>
        <w:ind w:right="7920" w:firstLine="360"/>
        <w:rPr>
          <w:color w:val="FFFFFF" w:themeColor="background1"/>
          <w:szCs w:val="18"/>
        </w:rPr>
      </w:pPr>
    </w:p>
    <w:p w14:paraId="1FB02301" w14:textId="77777777" w:rsidR="00C640AE" w:rsidRDefault="00C640AE">
      <w:pPr>
        <w:pStyle w:val="PURBody"/>
        <w:shd w:val="clear" w:color="auto" w:fill="00188F"/>
        <w:tabs>
          <w:tab w:val="clear" w:pos="360"/>
        </w:tabs>
        <w:spacing w:after="0"/>
        <w:ind w:right="7920" w:firstLine="360"/>
        <w:rPr>
          <w:color w:val="FFFFFF" w:themeColor="background1"/>
          <w:szCs w:val="18"/>
        </w:rPr>
      </w:pPr>
    </w:p>
    <w:p w14:paraId="433B993B" w14:textId="77777777" w:rsidR="00C640AE" w:rsidRDefault="00C640AE">
      <w:pPr>
        <w:pStyle w:val="PURBody"/>
        <w:shd w:val="clear" w:color="auto" w:fill="00188F"/>
        <w:tabs>
          <w:tab w:val="clear" w:pos="360"/>
        </w:tabs>
        <w:spacing w:after="0"/>
        <w:ind w:right="7920" w:firstLine="360"/>
        <w:rPr>
          <w:color w:val="FFFFFF" w:themeColor="background1"/>
          <w:szCs w:val="18"/>
        </w:rPr>
      </w:pPr>
    </w:p>
    <w:p w14:paraId="60724B4B" w14:textId="77777777" w:rsidR="00C640AE" w:rsidRDefault="00C640AE">
      <w:pPr>
        <w:pStyle w:val="PURBody"/>
        <w:shd w:val="clear" w:color="auto" w:fill="00188F"/>
        <w:tabs>
          <w:tab w:val="clear" w:pos="360"/>
        </w:tabs>
        <w:spacing w:after="0"/>
        <w:ind w:right="7920" w:firstLine="360"/>
        <w:rPr>
          <w:color w:val="FFFFFF" w:themeColor="background1"/>
          <w:szCs w:val="18"/>
        </w:rPr>
      </w:pPr>
    </w:p>
    <w:p w14:paraId="1BBF5470" w14:textId="77777777" w:rsidR="00C640AE" w:rsidRDefault="00C640AE">
      <w:pPr>
        <w:pStyle w:val="PURBody"/>
        <w:shd w:val="clear" w:color="auto" w:fill="00188F"/>
        <w:tabs>
          <w:tab w:val="clear" w:pos="360"/>
        </w:tabs>
        <w:spacing w:after="0"/>
        <w:ind w:right="7920" w:firstLine="360"/>
        <w:rPr>
          <w:color w:val="FFFFFF" w:themeColor="background1"/>
          <w:szCs w:val="18"/>
        </w:rPr>
      </w:pPr>
    </w:p>
    <w:p w14:paraId="16171E83" w14:textId="77777777" w:rsidR="00C640AE" w:rsidRDefault="00C640AE">
      <w:pPr>
        <w:pStyle w:val="PURBody"/>
        <w:shd w:val="clear" w:color="auto" w:fill="0072C6"/>
        <w:tabs>
          <w:tab w:val="clear" w:pos="360"/>
        </w:tabs>
        <w:ind w:right="1800" w:firstLine="360"/>
        <w:rPr>
          <w:sz w:val="72"/>
          <w:szCs w:val="72"/>
        </w:rPr>
      </w:pPr>
    </w:p>
    <w:p w14:paraId="0FFA488E" w14:textId="77777777" w:rsidR="00C640AE" w:rsidRDefault="00C640AE">
      <w:pPr>
        <w:pStyle w:val="PURBody"/>
        <w:shd w:val="clear" w:color="auto" w:fill="0072C6"/>
        <w:tabs>
          <w:tab w:val="clear" w:pos="360"/>
          <w:tab w:val="left" w:pos="180"/>
        </w:tabs>
        <w:ind w:right="1800" w:firstLine="360"/>
        <w:rPr>
          <w:color w:val="FFFFFF" w:themeColor="background1"/>
          <w:sz w:val="72"/>
          <w:szCs w:val="72"/>
        </w:rPr>
      </w:pPr>
    </w:p>
    <w:p w14:paraId="0FBE3592" w14:textId="77777777" w:rsidR="00C640AE" w:rsidRDefault="00D9229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14:paraId="0F19EE8B" w14:textId="77777777" w:rsidR="00C640AE" w:rsidRDefault="00D9229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februar 2020</w:t>
      </w:r>
    </w:p>
    <w:p w14:paraId="70E10F6D" w14:textId="77777777" w:rsidR="00C640AE" w:rsidRDefault="00C640AE">
      <w:pPr>
        <w:pStyle w:val="PURBody"/>
        <w:shd w:val="clear" w:color="auto" w:fill="0072C6"/>
        <w:tabs>
          <w:tab w:val="clear" w:pos="360"/>
        </w:tabs>
        <w:spacing w:after="0" w:line="230" w:lineRule="auto"/>
        <w:ind w:right="1800" w:firstLine="360"/>
        <w:rPr>
          <w:color w:val="FFFFFF" w:themeColor="background1"/>
          <w:sz w:val="96"/>
          <w:szCs w:val="96"/>
        </w:rPr>
      </w:pPr>
    </w:p>
    <w:p w14:paraId="0519CD00" w14:textId="77777777" w:rsidR="00C640AE" w:rsidRDefault="00D9229C">
      <w:r>
        <w:rPr>
          <w:noProof/>
        </w:rPr>
        <w:drawing>
          <wp:anchor distT="0" distB="0" distL="114300" distR="114300" simplePos="0" relativeHeight="251658240" behindDoc="0" locked="0" layoutInCell="1" allowOverlap="1" wp14:anchorId="13A250F4" wp14:editId="55086486">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1AF9894" w14:textId="77777777" w:rsidR="00C640AE" w:rsidRDefault="00C640AE">
      <w:pPr>
        <w:sectPr w:rsidR="00C640AE">
          <w:footerReference w:type="default" r:id="rId10"/>
          <w:type w:val="continuous"/>
          <w:pgSz w:w="12240" w:h="15840" w:code="1"/>
          <w:pgMar w:top="1170" w:right="720" w:bottom="720" w:left="720" w:header="432" w:footer="288" w:gutter="0"/>
          <w:cols w:space="360"/>
        </w:sectPr>
      </w:pPr>
    </w:p>
    <w:p w14:paraId="587D44D9" w14:textId="77777777" w:rsidR="00C640AE" w:rsidRDefault="00D9229C">
      <w:pPr>
        <w:pStyle w:val="ProductList-SectionHeading"/>
        <w:pageBreakBefore/>
      </w:pPr>
      <w:bookmarkStart w:id="1" w:name="_Sec842"/>
      <w:r>
        <w:lastRenderedPageBreak/>
        <w:t>Innholdsfortegnelse</w:t>
      </w:r>
    </w:p>
    <w:p w14:paraId="58C725ED" w14:textId="77777777" w:rsidR="00C640AE" w:rsidRDefault="00C640AE">
      <w:pPr>
        <w:pStyle w:val="ProductList-Body"/>
      </w:pPr>
    </w:p>
    <w:p w14:paraId="6FEF4BB0" w14:textId="77777777" w:rsidR="00C640AE" w:rsidRDefault="00C640AE">
      <w:pPr>
        <w:sectPr w:rsidR="00C640AE">
          <w:headerReference w:type="default" r:id="rId11"/>
          <w:footerReference w:type="default" r:id="rId12"/>
          <w:type w:val="continuous"/>
          <w:pgSz w:w="12240" w:h="15840" w:code="1"/>
          <w:pgMar w:top="1170" w:right="720" w:bottom="1620" w:left="720" w:header="432" w:footer="288" w:gutter="0"/>
          <w:cols w:space="360"/>
        </w:sectPr>
      </w:pPr>
    </w:p>
    <w:p w14:paraId="7EC6FD00" w14:textId="0B2F755A" w:rsidR="00D9229C" w:rsidRDefault="00D9229C">
      <w:pPr>
        <w:pStyle w:val="TOC1"/>
        <w:rPr>
          <w:rFonts w:eastAsiaTheme="minorEastAsia"/>
          <w:b w:val="0"/>
          <w:caps w:val="0"/>
          <w:noProof/>
          <w:sz w:val="22"/>
          <w:szCs w:val="22"/>
        </w:rPr>
      </w:pPr>
      <w:r>
        <w:fldChar w:fldCharType="begin"/>
      </w:r>
      <w:r>
        <w:instrText xml:space="preserve"> TOC \h \f \l 1-3 </w:instrText>
      </w:r>
      <w:r>
        <w:fldChar w:fldCharType="separate"/>
      </w:r>
      <w:hyperlink w:anchor="_Toc31292807" w:history="1">
        <w:r w:rsidRPr="00141076">
          <w:rPr>
            <w:rStyle w:val="Hyperlink"/>
            <w:noProof/>
          </w:rPr>
          <w:t>Innledning</w:t>
        </w:r>
        <w:r>
          <w:rPr>
            <w:noProof/>
          </w:rPr>
          <w:tab/>
        </w:r>
        <w:r>
          <w:rPr>
            <w:noProof/>
          </w:rPr>
          <w:fldChar w:fldCharType="begin"/>
        </w:r>
        <w:r>
          <w:rPr>
            <w:noProof/>
          </w:rPr>
          <w:instrText xml:space="preserve"> PAGEREF _Toc31292807 \h </w:instrText>
        </w:r>
        <w:r>
          <w:rPr>
            <w:noProof/>
          </w:rPr>
        </w:r>
        <w:r>
          <w:rPr>
            <w:noProof/>
          </w:rPr>
          <w:fldChar w:fldCharType="separate"/>
        </w:r>
        <w:r>
          <w:rPr>
            <w:noProof/>
          </w:rPr>
          <w:t>4</w:t>
        </w:r>
        <w:r>
          <w:rPr>
            <w:noProof/>
          </w:rPr>
          <w:fldChar w:fldCharType="end"/>
        </w:r>
      </w:hyperlink>
    </w:p>
    <w:p w14:paraId="32E4D905" w14:textId="539A6BD0" w:rsidR="00D9229C" w:rsidRDefault="00C00C58">
      <w:pPr>
        <w:pStyle w:val="TOC2"/>
        <w:rPr>
          <w:rFonts w:eastAsiaTheme="minorEastAsia"/>
          <w:smallCaps w:val="0"/>
          <w:sz w:val="22"/>
        </w:rPr>
      </w:pPr>
      <w:hyperlink w:anchor="_Toc31292808" w:history="1">
        <w:r w:rsidR="00D9229C" w:rsidRPr="00141076">
          <w:rPr>
            <w:rStyle w:val="Hyperlink"/>
          </w:rPr>
          <w:t>Om dette dokumentet</w:t>
        </w:r>
        <w:r w:rsidR="00D9229C">
          <w:tab/>
        </w:r>
        <w:r w:rsidR="00D9229C">
          <w:fldChar w:fldCharType="begin"/>
        </w:r>
        <w:r w:rsidR="00D9229C">
          <w:instrText xml:space="preserve"> PAGEREF _Toc31292808 \h </w:instrText>
        </w:r>
        <w:r w:rsidR="00D9229C">
          <w:fldChar w:fldCharType="separate"/>
        </w:r>
        <w:r w:rsidR="00D9229C">
          <w:t>4</w:t>
        </w:r>
        <w:r w:rsidR="00D9229C">
          <w:fldChar w:fldCharType="end"/>
        </w:r>
      </w:hyperlink>
    </w:p>
    <w:p w14:paraId="10665D93" w14:textId="7F4C245D" w:rsidR="00D9229C" w:rsidRDefault="00C00C58">
      <w:pPr>
        <w:pStyle w:val="TOC2"/>
        <w:rPr>
          <w:rFonts w:eastAsiaTheme="minorEastAsia"/>
          <w:smallCaps w:val="0"/>
          <w:sz w:val="22"/>
        </w:rPr>
      </w:pPr>
      <w:hyperlink w:anchor="_Toc31292809" w:history="1">
        <w:r w:rsidR="00D9229C" w:rsidRPr="00141076">
          <w:rPr>
            <w:rStyle w:val="Hyperlink"/>
          </w:rPr>
          <w:t>Innholdet i dette Dokumentet</w:t>
        </w:r>
        <w:r w:rsidR="00D9229C">
          <w:tab/>
        </w:r>
        <w:r w:rsidR="00D9229C">
          <w:fldChar w:fldCharType="begin"/>
        </w:r>
        <w:r w:rsidR="00D9229C">
          <w:instrText xml:space="preserve"> PAGEREF _Toc31292809 \h </w:instrText>
        </w:r>
        <w:r w:rsidR="00D9229C">
          <w:fldChar w:fldCharType="separate"/>
        </w:r>
        <w:r w:rsidR="00D9229C">
          <w:t>4</w:t>
        </w:r>
        <w:r w:rsidR="00D9229C">
          <w:fldChar w:fldCharType="end"/>
        </w:r>
      </w:hyperlink>
    </w:p>
    <w:p w14:paraId="42209231" w14:textId="2F2241D3" w:rsidR="00D9229C" w:rsidRDefault="00C00C58">
      <w:pPr>
        <w:pStyle w:val="TOC2"/>
        <w:rPr>
          <w:rFonts w:eastAsiaTheme="minorEastAsia"/>
          <w:smallCaps w:val="0"/>
          <w:sz w:val="22"/>
        </w:rPr>
      </w:pPr>
      <w:hyperlink w:anchor="_Toc31292810" w:history="1">
        <w:r w:rsidR="00D9229C" w:rsidRPr="00141076">
          <w:rPr>
            <w:rStyle w:val="Hyperlink"/>
          </w:rPr>
          <w:t>Navigere i en Produktoppføring</w:t>
        </w:r>
        <w:r w:rsidR="00D9229C">
          <w:tab/>
        </w:r>
        <w:r w:rsidR="00D9229C">
          <w:fldChar w:fldCharType="begin"/>
        </w:r>
        <w:r w:rsidR="00D9229C">
          <w:instrText xml:space="preserve"> PAGEREF _Toc31292810 \h </w:instrText>
        </w:r>
        <w:r w:rsidR="00D9229C">
          <w:fldChar w:fldCharType="separate"/>
        </w:r>
        <w:r w:rsidR="00D9229C">
          <w:t>4</w:t>
        </w:r>
        <w:r w:rsidR="00D9229C">
          <w:fldChar w:fldCharType="end"/>
        </w:r>
      </w:hyperlink>
    </w:p>
    <w:p w14:paraId="769527B5" w14:textId="20E5BBF1" w:rsidR="00D9229C" w:rsidRDefault="00C00C58">
      <w:pPr>
        <w:pStyle w:val="TOC2"/>
        <w:rPr>
          <w:rFonts w:eastAsiaTheme="minorEastAsia"/>
          <w:smallCaps w:val="0"/>
          <w:sz w:val="22"/>
        </w:rPr>
      </w:pPr>
      <w:hyperlink w:anchor="_Toc31292811" w:history="1">
        <w:r w:rsidR="00D9229C" w:rsidRPr="00141076">
          <w:rPr>
            <w:rStyle w:val="Hyperlink"/>
          </w:rPr>
          <w:t>Oppklaringer og sammendrag av endringer i dette Dokumentet</w:t>
        </w:r>
        <w:r w:rsidR="00D9229C">
          <w:tab/>
        </w:r>
        <w:r w:rsidR="00D9229C">
          <w:fldChar w:fldCharType="begin"/>
        </w:r>
        <w:r w:rsidR="00D9229C">
          <w:instrText xml:space="preserve"> PAGEREF _Toc31292811 \h </w:instrText>
        </w:r>
        <w:r w:rsidR="00D9229C">
          <w:fldChar w:fldCharType="separate"/>
        </w:r>
        <w:r w:rsidR="00D9229C">
          <w:t>5</w:t>
        </w:r>
        <w:r w:rsidR="00D9229C">
          <w:fldChar w:fldCharType="end"/>
        </w:r>
      </w:hyperlink>
    </w:p>
    <w:p w14:paraId="532136A6" w14:textId="4F18E2E7" w:rsidR="00D9229C" w:rsidRDefault="00C00C58">
      <w:pPr>
        <w:pStyle w:val="TOC1"/>
        <w:rPr>
          <w:rFonts w:eastAsiaTheme="minorEastAsia"/>
          <w:b w:val="0"/>
          <w:caps w:val="0"/>
          <w:noProof/>
          <w:sz w:val="22"/>
          <w:szCs w:val="22"/>
        </w:rPr>
      </w:pPr>
      <w:hyperlink w:anchor="_Toc31292812" w:history="1">
        <w:r w:rsidR="00D9229C" w:rsidRPr="00141076">
          <w:rPr>
            <w:rStyle w:val="Hyperlink"/>
            <w:noProof/>
          </w:rPr>
          <w:t>Lisensvilkår</w:t>
        </w:r>
        <w:r w:rsidR="00D9229C">
          <w:rPr>
            <w:noProof/>
          </w:rPr>
          <w:tab/>
        </w:r>
        <w:r w:rsidR="00D9229C">
          <w:rPr>
            <w:noProof/>
          </w:rPr>
          <w:fldChar w:fldCharType="begin"/>
        </w:r>
        <w:r w:rsidR="00D9229C">
          <w:rPr>
            <w:noProof/>
          </w:rPr>
          <w:instrText xml:space="preserve"> PAGEREF _Toc31292812 \h </w:instrText>
        </w:r>
        <w:r w:rsidR="00D9229C">
          <w:rPr>
            <w:noProof/>
          </w:rPr>
        </w:r>
        <w:r w:rsidR="00D9229C">
          <w:rPr>
            <w:noProof/>
          </w:rPr>
          <w:fldChar w:fldCharType="separate"/>
        </w:r>
        <w:r w:rsidR="00D9229C">
          <w:rPr>
            <w:noProof/>
          </w:rPr>
          <w:t>7</w:t>
        </w:r>
        <w:r w:rsidR="00D9229C">
          <w:rPr>
            <w:noProof/>
          </w:rPr>
          <w:fldChar w:fldCharType="end"/>
        </w:r>
      </w:hyperlink>
    </w:p>
    <w:p w14:paraId="3C3A6DB9" w14:textId="733458D4" w:rsidR="00D9229C" w:rsidRDefault="00C00C58">
      <w:pPr>
        <w:pStyle w:val="TOC2"/>
        <w:rPr>
          <w:rFonts w:eastAsiaTheme="minorEastAsia"/>
          <w:smallCaps w:val="0"/>
          <w:sz w:val="22"/>
        </w:rPr>
      </w:pPr>
      <w:hyperlink w:anchor="_Toc31292813" w:history="1">
        <w:r w:rsidR="00D9229C" w:rsidRPr="00141076">
          <w:rPr>
            <w:rStyle w:val="Hyperlink"/>
          </w:rPr>
          <w:t>Universelle lisensvilkår</w:t>
        </w:r>
        <w:r w:rsidR="00D9229C">
          <w:tab/>
        </w:r>
        <w:r w:rsidR="00D9229C">
          <w:fldChar w:fldCharType="begin"/>
        </w:r>
        <w:r w:rsidR="00D9229C">
          <w:instrText xml:space="preserve"> PAGEREF _Toc31292813 \h </w:instrText>
        </w:r>
        <w:r w:rsidR="00D9229C">
          <w:fldChar w:fldCharType="separate"/>
        </w:r>
        <w:r w:rsidR="00D9229C">
          <w:t>7</w:t>
        </w:r>
        <w:r w:rsidR="00D9229C">
          <w:fldChar w:fldCharType="end"/>
        </w:r>
      </w:hyperlink>
    </w:p>
    <w:p w14:paraId="28902FDF" w14:textId="352673C5" w:rsidR="00D9229C" w:rsidRDefault="00C00C58">
      <w:pPr>
        <w:pStyle w:val="TOC2"/>
        <w:rPr>
          <w:rFonts w:eastAsiaTheme="minorEastAsia"/>
          <w:smallCaps w:val="0"/>
          <w:sz w:val="22"/>
        </w:rPr>
      </w:pPr>
      <w:hyperlink w:anchor="_Toc31292814" w:history="1">
        <w:r w:rsidR="00D9229C" w:rsidRPr="00141076">
          <w:rPr>
            <w:rStyle w:val="Hyperlink"/>
          </w:rPr>
          <w:t>Lisensmodellvilkår</w:t>
        </w:r>
        <w:r w:rsidR="00D9229C">
          <w:tab/>
        </w:r>
        <w:r w:rsidR="00D9229C">
          <w:fldChar w:fldCharType="begin"/>
        </w:r>
        <w:r w:rsidR="00D9229C">
          <w:instrText xml:space="preserve"> PAGEREF _Toc31292814 \h </w:instrText>
        </w:r>
        <w:r w:rsidR="00D9229C">
          <w:fldChar w:fldCharType="separate"/>
        </w:r>
        <w:r w:rsidR="00D9229C">
          <w:t>10</w:t>
        </w:r>
        <w:r w:rsidR="00D9229C">
          <w:fldChar w:fldCharType="end"/>
        </w:r>
      </w:hyperlink>
    </w:p>
    <w:p w14:paraId="3E893370" w14:textId="55091F66" w:rsidR="00D9229C" w:rsidRDefault="00C00C58">
      <w:pPr>
        <w:pStyle w:val="TOC3"/>
        <w:rPr>
          <w:rFonts w:eastAsiaTheme="minorEastAsia"/>
          <w:smallCaps w:val="0"/>
          <w:sz w:val="22"/>
        </w:rPr>
      </w:pPr>
      <w:hyperlink w:anchor="_Toc31292815" w:history="1">
        <w:r w:rsidR="00D9229C" w:rsidRPr="00141076">
          <w:rPr>
            <w:rStyle w:val="Hyperlink"/>
          </w:rPr>
          <w:t>Skrivebordsprogrammer</w:t>
        </w:r>
        <w:r w:rsidR="00D9229C">
          <w:tab/>
        </w:r>
        <w:r w:rsidR="00D9229C">
          <w:fldChar w:fldCharType="begin"/>
        </w:r>
        <w:r w:rsidR="00D9229C">
          <w:instrText xml:space="preserve"> PAGEREF _Toc31292815 \h </w:instrText>
        </w:r>
        <w:r w:rsidR="00D9229C">
          <w:fldChar w:fldCharType="separate"/>
        </w:r>
        <w:r w:rsidR="00D9229C">
          <w:t>10</w:t>
        </w:r>
        <w:r w:rsidR="00D9229C">
          <w:fldChar w:fldCharType="end"/>
        </w:r>
      </w:hyperlink>
    </w:p>
    <w:p w14:paraId="308716B9" w14:textId="2516B21B" w:rsidR="00D9229C" w:rsidRDefault="00C00C58">
      <w:pPr>
        <w:pStyle w:val="TOC3"/>
        <w:rPr>
          <w:rFonts w:eastAsiaTheme="minorEastAsia"/>
          <w:smallCaps w:val="0"/>
          <w:sz w:val="22"/>
        </w:rPr>
      </w:pPr>
      <w:hyperlink w:anchor="_Toc31292816" w:history="1">
        <w:r w:rsidR="00D9229C" w:rsidRPr="00141076">
          <w:rPr>
            <w:rStyle w:val="Hyperlink"/>
          </w:rPr>
          <w:t>Datamaskinoperasjonssystemer</w:t>
        </w:r>
        <w:r w:rsidR="00D9229C">
          <w:tab/>
        </w:r>
        <w:r w:rsidR="00D9229C">
          <w:fldChar w:fldCharType="begin"/>
        </w:r>
        <w:r w:rsidR="00D9229C">
          <w:instrText xml:space="preserve"> PAGEREF _Toc31292816 \h </w:instrText>
        </w:r>
        <w:r w:rsidR="00D9229C">
          <w:fldChar w:fldCharType="separate"/>
        </w:r>
        <w:r w:rsidR="00D9229C">
          <w:t>10</w:t>
        </w:r>
        <w:r w:rsidR="00D9229C">
          <w:fldChar w:fldCharType="end"/>
        </w:r>
      </w:hyperlink>
    </w:p>
    <w:p w14:paraId="497F722D" w14:textId="40E3D4C8" w:rsidR="00D9229C" w:rsidRDefault="00C00C58">
      <w:pPr>
        <w:pStyle w:val="TOC3"/>
        <w:rPr>
          <w:rFonts w:eastAsiaTheme="minorEastAsia"/>
          <w:smallCaps w:val="0"/>
          <w:sz w:val="22"/>
        </w:rPr>
      </w:pPr>
      <w:hyperlink w:anchor="_Toc31292817" w:history="1">
        <w:r w:rsidR="00D9229C" w:rsidRPr="00141076">
          <w:rPr>
            <w:rStyle w:val="Hyperlink"/>
          </w:rPr>
          <w:t>Per kjerne / CAL</w:t>
        </w:r>
        <w:r w:rsidR="00D9229C">
          <w:tab/>
        </w:r>
        <w:r w:rsidR="00D9229C">
          <w:fldChar w:fldCharType="begin"/>
        </w:r>
        <w:r w:rsidR="00D9229C">
          <w:instrText xml:space="preserve"> PAGEREF _Toc31292817 \h </w:instrText>
        </w:r>
        <w:r w:rsidR="00D9229C">
          <w:fldChar w:fldCharType="separate"/>
        </w:r>
        <w:r w:rsidR="00D9229C">
          <w:t>10</w:t>
        </w:r>
        <w:r w:rsidR="00D9229C">
          <w:fldChar w:fldCharType="end"/>
        </w:r>
      </w:hyperlink>
    </w:p>
    <w:p w14:paraId="394C0050" w14:textId="06411C25" w:rsidR="00D9229C" w:rsidRDefault="00C00C58">
      <w:pPr>
        <w:pStyle w:val="TOC3"/>
        <w:rPr>
          <w:rFonts w:eastAsiaTheme="minorEastAsia"/>
          <w:smallCaps w:val="0"/>
          <w:sz w:val="22"/>
        </w:rPr>
      </w:pPr>
      <w:hyperlink w:anchor="_Toc31292818" w:history="1">
        <w:r w:rsidR="00D9229C" w:rsidRPr="00141076">
          <w:rPr>
            <w:rStyle w:val="Hyperlink"/>
          </w:rPr>
          <w:t>Server/CAL</w:t>
        </w:r>
        <w:r w:rsidR="00D9229C">
          <w:tab/>
        </w:r>
        <w:r w:rsidR="00D9229C">
          <w:fldChar w:fldCharType="begin"/>
        </w:r>
        <w:r w:rsidR="00D9229C">
          <w:instrText xml:space="preserve"> PAGEREF _Toc31292818 \h </w:instrText>
        </w:r>
        <w:r w:rsidR="00D9229C">
          <w:fldChar w:fldCharType="separate"/>
        </w:r>
        <w:r w:rsidR="00D9229C">
          <w:t>11</w:t>
        </w:r>
        <w:r w:rsidR="00D9229C">
          <w:fldChar w:fldCharType="end"/>
        </w:r>
      </w:hyperlink>
    </w:p>
    <w:p w14:paraId="33B4E058" w14:textId="28016C81" w:rsidR="00D9229C" w:rsidRDefault="00C00C58">
      <w:pPr>
        <w:pStyle w:val="TOC3"/>
        <w:rPr>
          <w:rFonts w:eastAsiaTheme="minorEastAsia"/>
          <w:smallCaps w:val="0"/>
          <w:sz w:val="22"/>
        </w:rPr>
      </w:pPr>
      <w:hyperlink w:anchor="_Toc31292819" w:history="1">
        <w:r w:rsidR="00D9229C" w:rsidRPr="00141076">
          <w:rPr>
            <w:rStyle w:val="Hyperlink"/>
          </w:rPr>
          <w:t>Per kjerne</w:t>
        </w:r>
        <w:r w:rsidR="00D9229C">
          <w:tab/>
        </w:r>
        <w:r w:rsidR="00D9229C">
          <w:fldChar w:fldCharType="begin"/>
        </w:r>
        <w:r w:rsidR="00D9229C">
          <w:instrText xml:space="preserve"> PAGEREF _Toc31292819 \h </w:instrText>
        </w:r>
        <w:r w:rsidR="00D9229C">
          <w:fldChar w:fldCharType="separate"/>
        </w:r>
        <w:r w:rsidR="00D9229C">
          <w:t>11</w:t>
        </w:r>
        <w:r w:rsidR="00D9229C">
          <w:fldChar w:fldCharType="end"/>
        </w:r>
      </w:hyperlink>
    </w:p>
    <w:p w14:paraId="3D0F5D4C" w14:textId="1C4A7437" w:rsidR="00D9229C" w:rsidRDefault="00C00C58">
      <w:pPr>
        <w:pStyle w:val="TOC3"/>
        <w:rPr>
          <w:rFonts w:eastAsiaTheme="minorEastAsia"/>
          <w:smallCaps w:val="0"/>
          <w:sz w:val="22"/>
        </w:rPr>
      </w:pPr>
      <w:hyperlink w:anchor="_Toc31292820" w:history="1">
        <w:r w:rsidR="00D9229C" w:rsidRPr="00141076">
          <w:rPr>
            <w:rStyle w:val="Hyperlink"/>
          </w:rPr>
          <w:t>Administrasjonsservere</w:t>
        </w:r>
        <w:r w:rsidR="00D9229C">
          <w:tab/>
        </w:r>
        <w:r w:rsidR="00D9229C">
          <w:fldChar w:fldCharType="begin"/>
        </w:r>
        <w:r w:rsidR="00D9229C">
          <w:instrText xml:space="preserve"> PAGEREF _Toc31292820 \h </w:instrText>
        </w:r>
        <w:r w:rsidR="00D9229C">
          <w:fldChar w:fldCharType="separate"/>
        </w:r>
        <w:r w:rsidR="00D9229C">
          <w:t>11</w:t>
        </w:r>
        <w:r w:rsidR="00D9229C">
          <w:fldChar w:fldCharType="end"/>
        </w:r>
      </w:hyperlink>
    </w:p>
    <w:p w14:paraId="117AF179" w14:textId="088BBA18" w:rsidR="00D9229C" w:rsidRDefault="00C00C58">
      <w:pPr>
        <w:pStyle w:val="TOC3"/>
        <w:rPr>
          <w:rFonts w:eastAsiaTheme="minorEastAsia"/>
          <w:smallCaps w:val="0"/>
          <w:sz w:val="22"/>
        </w:rPr>
      </w:pPr>
      <w:hyperlink w:anchor="_Toc31292821" w:history="1">
        <w:r w:rsidR="00D9229C" w:rsidRPr="00141076">
          <w:rPr>
            <w:rStyle w:val="Hyperlink"/>
          </w:rPr>
          <w:t>Spesialservere</w:t>
        </w:r>
        <w:r w:rsidR="00D9229C">
          <w:tab/>
        </w:r>
        <w:r w:rsidR="00D9229C">
          <w:fldChar w:fldCharType="begin"/>
        </w:r>
        <w:r w:rsidR="00D9229C">
          <w:instrText xml:space="preserve"> PAGEREF _Toc31292821 \h </w:instrText>
        </w:r>
        <w:r w:rsidR="00D9229C">
          <w:fldChar w:fldCharType="separate"/>
        </w:r>
        <w:r w:rsidR="00D9229C">
          <w:t>12</w:t>
        </w:r>
        <w:r w:rsidR="00D9229C">
          <w:fldChar w:fldCharType="end"/>
        </w:r>
      </w:hyperlink>
    </w:p>
    <w:p w14:paraId="348E5FA9" w14:textId="63C35991" w:rsidR="00D9229C" w:rsidRDefault="00C00C58">
      <w:pPr>
        <w:pStyle w:val="TOC3"/>
        <w:rPr>
          <w:rFonts w:eastAsiaTheme="minorEastAsia"/>
          <w:smallCaps w:val="0"/>
          <w:sz w:val="22"/>
        </w:rPr>
      </w:pPr>
      <w:hyperlink w:anchor="_Toc31292822" w:history="1">
        <w:r w:rsidR="00D9229C" w:rsidRPr="00141076">
          <w:rPr>
            <w:rStyle w:val="Hyperlink"/>
          </w:rPr>
          <w:t>Utviklerverktøy</w:t>
        </w:r>
        <w:r w:rsidR="00D9229C">
          <w:tab/>
        </w:r>
        <w:r w:rsidR="00D9229C">
          <w:fldChar w:fldCharType="begin"/>
        </w:r>
        <w:r w:rsidR="00D9229C">
          <w:instrText xml:space="preserve"> PAGEREF _Toc31292822 \h </w:instrText>
        </w:r>
        <w:r w:rsidR="00D9229C">
          <w:fldChar w:fldCharType="separate"/>
        </w:r>
        <w:r w:rsidR="00D9229C">
          <w:t>12</w:t>
        </w:r>
        <w:r w:rsidR="00D9229C">
          <w:fldChar w:fldCharType="end"/>
        </w:r>
      </w:hyperlink>
    </w:p>
    <w:p w14:paraId="54F8B2C8" w14:textId="17076E6C" w:rsidR="00D9229C" w:rsidRDefault="00C00C58">
      <w:pPr>
        <w:pStyle w:val="TOC1"/>
        <w:rPr>
          <w:rFonts w:eastAsiaTheme="minorEastAsia"/>
          <w:b w:val="0"/>
          <w:caps w:val="0"/>
          <w:noProof/>
          <w:sz w:val="22"/>
          <w:szCs w:val="22"/>
        </w:rPr>
      </w:pPr>
      <w:hyperlink w:anchor="_Toc31292823" w:history="1">
        <w:r w:rsidR="00D9229C" w:rsidRPr="00141076">
          <w:rPr>
            <w:rStyle w:val="Hyperlink"/>
            <w:noProof/>
          </w:rPr>
          <w:t>Programvare</w:t>
        </w:r>
        <w:r w:rsidR="00D9229C">
          <w:rPr>
            <w:noProof/>
          </w:rPr>
          <w:tab/>
        </w:r>
        <w:r w:rsidR="00D9229C">
          <w:rPr>
            <w:noProof/>
          </w:rPr>
          <w:fldChar w:fldCharType="begin"/>
        </w:r>
        <w:r w:rsidR="00D9229C">
          <w:rPr>
            <w:noProof/>
          </w:rPr>
          <w:instrText xml:space="preserve"> PAGEREF _Toc31292823 \h </w:instrText>
        </w:r>
        <w:r w:rsidR="00D9229C">
          <w:rPr>
            <w:noProof/>
          </w:rPr>
        </w:r>
        <w:r w:rsidR="00D9229C">
          <w:rPr>
            <w:noProof/>
          </w:rPr>
          <w:fldChar w:fldCharType="separate"/>
        </w:r>
        <w:r w:rsidR="00D9229C">
          <w:rPr>
            <w:noProof/>
          </w:rPr>
          <w:t>14</w:t>
        </w:r>
        <w:r w:rsidR="00D9229C">
          <w:rPr>
            <w:noProof/>
          </w:rPr>
          <w:fldChar w:fldCharType="end"/>
        </w:r>
      </w:hyperlink>
    </w:p>
    <w:p w14:paraId="63EF7B12" w14:textId="5170D7BC" w:rsidR="00D9229C" w:rsidRDefault="00C00C58">
      <w:pPr>
        <w:pStyle w:val="TOC2"/>
        <w:rPr>
          <w:rFonts w:eastAsiaTheme="minorEastAsia"/>
          <w:smallCaps w:val="0"/>
          <w:sz w:val="22"/>
        </w:rPr>
      </w:pPr>
      <w:hyperlink w:anchor="_Toc31292824" w:history="1">
        <w:r w:rsidR="00D9229C" w:rsidRPr="00141076">
          <w:rPr>
            <w:rStyle w:val="Hyperlink"/>
          </w:rPr>
          <w:t>Advanced Threat Analytics</w:t>
        </w:r>
        <w:r w:rsidR="00D9229C">
          <w:tab/>
        </w:r>
        <w:r w:rsidR="00D9229C">
          <w:fldChar w:fldCharType="begin"/>
        </w:r>
        <w:r w:rsidR="00D9229C">
          <w:instrText xml:space="preserve"> PAGEREF _Toc31292824 \h </w:instrText>
        </w:r>
        <w:r w:rsidR="00D9229C">
          <w:fldChar w:fldCharType="separate"/>
        </w:r>
        <w:r w:rsidR="00D9229C">
          <w:t>14</w:t>
        </w:r>
        <w:r w:rsidR="00D9229C">
          <w:fldChar w:fldCharType="end"/>
        </w:r>
      </w:hyperlink>
    </w:p>
    <w:p w14:paraId="75514843" w14:textId="3CA65626" w:rsidR="00D9229C" w:rsidRDefault="00C00C58">
      <w:pPr>
        <w:pStyle w:val="TOC2"/>
        <w:rPr>
          <w:rFonts w:eastAsiaTheme="minorEastAsia"/>
          <w:smallCaps w:val="0"/>
          <w:sz w:val="22"/>
        </w:rPr>
      </w:pPr>
      <w:hyperlink w:anchor="_Toc31292825" w:history="1">
        <w:r w:rsidR="00D9229C" w:rsidRPr="00141076">
          <w:rPr>
            <w:rStyle w:val="Hyperlink"/>
          </w:rPr>
          <w:t>Azure FXT Edge Filer</w:t>
        </w:r>
        <w:r w:rsidR="00D9229C">
          <w:tab/>
        </w:r>
        <w:r w:rsidR="00D9229C">
          <w:fldChar w:fldCharType="begin"/>
        </w:r>
        <w:r w:rsidR="00D9229C">
          <w:instrText xml:space="preserve"> PAGEREF _Toc31292825 \h </w:instrText>
        </w:r>
        <w:r w:rsidR="00D9229C">
          <w:fldChar w:fldCharType="separate"/>
        </w:r>
        <w:r w:rsidR="00D9229C">
          <w:t>15</w:t>
        </w:r>
        <w:r w:rsidR="00D9229C">
          <w:fldChar w:fldCharType="end"/>
        </w:r>
      </w:hyperlink>
    </w:p>
    <w:p w14:paraId="4A4E33AA" w14:textId="6EF1BE18" w:rsidR="00D9229C" w:rsidRDefault="00C00C58">
      <w:pPr>
        <w:pStyle w:val="TOC2"/>
        <w:rPr>
          <w:rFonts w:eastAsiaTheme="minorEastAsia"/>
          <w:smallCaps w:val="0"/>
          <w:sz w:val="22"/>
        </w:rPr>
      </w:pPr>
      <w:hyperlink w:anchor="_Toc31292826" w:history="1">
        <w:r w:rsidR="00D9229C" w:rsidRPr="00141076">
          <w:rPr>
            <w:rStyle w:val="Hyperlink"/>
          </w:rPr>
          <w:t>BizTalk</w:t>
        </w:r>
        <w:r w:rsidR="00D9229C">
          <w:tab/>
        </w:r>
        <w:r w:rsidR="00D9229C">
          <w:fldChar w:fldCharType="begin"/>
        </w:r>
        <w:r w:rsidR="00D9229C">
          <w:instrText xml:space="preserve"> PAGEREF _Toc31292826 \h </w:instrText>
        </w:r>
        <w:r w:rsidR="00D9229C">
          <w:fldChar w:fldCharType="separate"/>
        </w:r>
        <w:r w:rsidR="00D9229C">
          <w:t>15</w:t>
        </w:r>
        <w:r w:rsidR="00D9229C">
          <w:fldChar w:fldCharType="end"/>
        </w:r>
      </w:hyperlink>
    </w:p>
    <w:p w14:paraId="3520EE61" w14:textId="1B357869" w:rsidR="00D9229C" w:rsidRDefault="00C00C58">
      <w:pPr>
        <w:pStyle w:val="TOC2"/>
        <w:rPr>
          <w:rFonts w:eastAsiaTheme="minorEastAsia"/>
          <w:smallCaps w:val="0"/>
          <w:sz w:val="22"/>
        </w:rPr>
      </w:pPr>
      <w:hyperlink w:anchor="_Toc31292827" w:history="1">
        <w:r w:rsidR="00D9229C" w:rsidRPr="00141076">
          <w:rPr>
            <w:rStyle w:val="Hyperlink"/>
          </w:rPr>
          <w:t>CAL Suites</w:t>
        </w:r>
        <w:r w:rsidR="00D9229C">
          <w:tab/>
        </w:r>
        <w:r w:rsidR="00D9229C">
          <w:fldChar w:fldCharType="begin"/>
        </w:r>
        <w:r w:rsidR="00D9229C">
          <w:instrText xml:space="preserve"> PAGEREF _Toc31292827 \h </w:instrText>
        </w:r>
        <w:r w:rsidR="00D9229C">
          <w:fldChar w:fldCharType="separate"/>
        </w:r>
        <w:r w:rsidR="00D9229C">
          <w:t>16</w:t>
        </w:r>
        <w:r w:rsidR="00D9229C">
          <w:fldChar w:fldCharType="end"/>
        </w:r>
      </w:hyperlink>
    </w:p>
    <w:p w14:paraId="4B65CF1D" w14:textId="505892FD" w:rsidR="00D9229C" w:rsidRDefault="00C00C58">
      <w:pPr>
        <w:pStyle w:val="TOC2"/>
        <w:rPr>
          <w:rFonts w:eastAsiaTheme="minorEastAsia"/>
          <w:smallCaps w:val="0"/>
          <w:sz w:val="22"/>
        </w:rPr>
      </w:pPr>
      <w:hyperlink w:anchor="_Toc31292828" w:history="1">
        <w:r w:rsidR="00D9229C" w:rsidRPr="00141076">
          <w:rPr>
            <w:rStyle w:val="Hyperlink"/>
          </w:rPr>
          <w:t>Core Infrastructure Server (CIS) Suite</w:t>
        </w:r>
        <w:r w:rsidR="00D9229C">
          <w:tab/>
        </w:r>
        <w:r w:rsidR="00D9229C">
          <w:fldChar w:fldCharType="begin"/>
        </w:r>
        <w:r w:rsidR="00D9229C">
          <w:instrText xml:space="preserve"> PAGEREF _Toc31292828 \h </w:instrText>
        </w:r>
        <w:r w:rsidR="00D9229C">
          <w:fldChar w:fldCharType="separate"/>
        </w:r>
        <w:r w:rsidR="00D9229C">
          <w:t>18</w:t>
        </w:r>
        <w:r w:rsidR="00D9229C">
          <w:fldChar w:fldCharType="end"/>
        </w:r>
      </w:hyperlink>
    </w:p>
    <w:p w14:paraId="1BC75724" w14:textId="1CB580B4" w:rsidR="00D9229C" w:rsidRDefault="00C00C58">
      <w:pPr>
        <w:pStyle w:val="TOC2"/>
        <w:rPr>
          <w:rFonts w:eastAsiaTheme="minorEastAsia"/>
          <w:smallCaps w:val="0"/>
          <w:sz w:val="22"/>
        </w:rPr>
      </w:pPr>
      <w:hyperlink w:anchor="_Toc31292829" w:history="1">
        <w:r w:rsidR="00D9229C" w:rsidRPr="00141076">
          <w:rPr>
            <w:rStyle w:val="Hyperlink"/>
          </w:rPr>
          <w:t>Forefront</w:t>
        </w:r>
        <w:r w:rsidR="00D9229C">
          <w:tab/>
        </w:r>
        <w:r w:rsidR="00D9229C">
          <w:fldChar w:fldCharType="begin"/>
        </w:r>
        <w:r w:rsidR="00D9229C">
          <w:instrText xml:space="preserve"> PAGEREF _Toc31292829 \h </w:instrText>
        </w:r>
        <w:r w:rsidR="00D9229C">
          <w:fldChar w:fldCharType="separate"/>
        </w:r>
        <w:r w:rsidR="00D9229C">
          <w:t>20</w:t>
        </w:r>
        <w:r w:rsidR="00D9229C">
          <w:fldChar w:fldCharType="end"/>
        </w:r>
      </w:hyperlink>
    </w:p>
    <w:p w14:paraId="4966BE1E" w14:textId="619D5348" w:rsidR="00D9229C" w:rsidRDefault="00C00C58">
      <w:pPr>
        <w:pStyle w:val="TOC2"/>
        <w:rPr>
          <w:rFonts w:eastAsiaTheme="minorEastAsia"/>
          <w:smallCaps w:val="0"/>
          <w:sz w:val="22"/>
        </w:rPr>
      </w:pPr>
      <w:hyperlink w:anchor="_Toc31292830" w:history="1">
        <w:r w:rsidR="00D9229C" w:rsidRPr="00141076">
          <w:rPr>
            <w:rStyle w:val="Hyperlink"/>
          </w:rPr>
          <w:t>Microsoft Dynamics 365 On-premises</w:t>
        </w:r>
        <w:r w:rsidR="00D9229C">
          <w:tab/>
        </w:r>
        <w:r w:rsidR="00D9229C">
          <w:fldChar w:fldCharType="begin"/>
        </w:r>
        <w:r w:rsidR="00D9229C">
          <w:instrText xml:space="preserve"> PAGEREF _Toc31292830 \h </w:instrText>
        </w:r>
        <w:r w:rsidR="00D9229C">
          <w:fldChar w:fldCharType="separate"/>
        </w:r>
        <w:r w:rsidR="00D9229C">
          <w:t>20</w:t>
        </w:r>
        <w:r w:rsidR="00D9229C">
          <w:fldChar w:fldCharType="end"/>
        </w:r>
      </w:hyperlink>
    </w:p>
    <w:p w14:paraId="05986E07" w14:textId="6E736AF9" w:rsidR="00D9229C" w:rsidRDefault="00C00C58">
      <w:pPr>
        <w:pStyle w:val="TOC2"/>
        <w:rPr>
          <w:rFonts w:eastAsiaTheme="minorEastAsia"/>
          <w:smallCaps w:val="0"/>
          <w:sz w:val="22"/>
        </w:rPr>
      </w:pPr>
      <w:hyperlink w:anchor="_Toc31292831" w:history="1">
        <w:r w:rsidR="00D9229C" w:rsidRPr="00141076">
          <w:rPr>
            <w:rStyle w:val="Hyperlink"/>
          </w:rPr>
          <w:t>Microsoft Identity Manager</w:t>
        </w:r>
        <w:r w:rsidR="00D9229C">
          <w:tab/>
        </w:r>
        <w:r w:rsidR="00D9229C">
          <w:fldChar w:fldCharType="begin"/>
        </w:r>
        <w:r w:rsidR="00D9229C">
          <w:instrText xml:space="preserve"> PAGEREF _Toc31292831 \h </w:instrText>
        </w:r>
        <w:r w:rsidR="00D9229C">
          <w:fldChar w:fldCharType="separate"/>
        </w:r>
        <w:r w:rsidR="00D9229C">
          <w:t>22</w:t>
        </w:r>
        <w:r w:rsidR="00D9229C">
          <w:fldChar w:fldCharType="end"/>
        </w:r>
      </w:hyperlink>
    </w:p>
    <w:p w14:paraId="43C1AFF3" w14:textId="0BB5B77D" w:rsidR="00D9229C" w:rsidRDefault="00C00C58">
      <w:pPr>
        <w:pStyle w:val="TOC2"/>
        <w:rPr>
          <w:rFonts w:eastAsiaTheme="minorEastAsia"/>
          <w:smallCaps w:val="0"/>
          <w:sz w:val="22"/>
        </w:rPr>
      </w:pPr>
      <w:hyperlink w:anchor="_Toc31292832" w:history="1">
        <w:r w:rsidR="00D9229C" w:rsidRPr="00141076">
          <w:rPr>
            <w:rStyle w:val="Hyperlink"/>
          </w:rPr>
          <w:t>Office-programmer</w:t>
        </w:r>
        <w:r w:rsidR="00D9229C">
          <w:tab/>
        </w:r>
        <w:r w:rsidR="00D9229C">
          <w:fldChar w:fldCharType="begin"/>
        </w:r>
        <w:r w:rsidR="00D9229C">
          <w:instrText xml:space="preserve"> PAGEREF _Toc31292832 \h </w:instrText>
        </w:r>
        <w:r w:rsidR="00D9229C">
          <w:fldChar w:fldCharType="separate"/>
        </w:r>
        <w:r w:rsidR="00D9229C">
          <w:t>23</w:t>
        </w:r>
        <w:r w:rsidR="00D9229C">
          <w:fldChar w:fldCharType="end"/>
        </w:r>
      </w:hyperlink>
    </w:p>
    <w:p w14:paraId="7887D9F6" w14:textId="448D0683" w:rsidR="00D9229C" w:rsidRDefault="00C00C58">
      <w:pPr>
        <w:pStyle w:val="TOC3"/>
        <w:rPr>
          <w:rFonts w:eastAsiaTheme="minorEastAsia"/>
          <w:smallCaps w:val="0"/>
          <w:sz w:val="22"/>
        </w:rPr>
      </w:pPr>
      <w:hyperlink w:anchor="_Toc31292833" w:history="1">
        <w:r w:rsidR="00D9229C" w:rsidRPr="00141076">
          <w:rPr>
            <w:rStyle w:val="Hyperlink"/>
          </w:rPr>
          <w:t>Office-skrivebordsprogrammer</w:t>
        </w:r>
        <w:r w:rsidR="00D9229C">
          <w:tab/>
        </w:r>
        <w:r w:rsidR="00D9229C">
          <w:fldChar w:fldCharType="begin"/>
        </w:r>
        <w:r w:rsidR="00D9229C">
          <w:instrText xml:space="preserve"> PAGEREF _Toc31292833 \h </w:instrText>
        </w:r>
        <w:r w:rsidR="00D9229C">
          <w:fldChar w:fldCharType="separate"/>
        </w:r>
        <w:r w:rsidR="00D9229C">
          <w:t>23</w:t>
        </w:r>
        <w:r w:rsidR="00D9229C">
          <w:fldChar w:fldCharType="end"/>
        </w:r>
      </w:hyperlink>
    </w:p>
    <w:p w14:paraId="0EC1A6A9" w14:textId="7B34559D" w:rsidR="00D9229C" w:rsidRDefault="00C00C58">
      <w:pPr>
        <w:pStyle w:val="TOC3"/>
        <w:rPr>
          <w:rFonts w:eastAsiaTheme="minorEastAsia"/>
          <w:smallCaps w:val="0"/>
          <w:sz w:val="22"/>
        </w:rPr>
      </w:pPr>
      <w:hyperlink w:anchor="_Toc31292834" w:history="1">
        <w:r w:rsidR="00D9229C" w:rsidRPr="00141076">
          <w:rPr>
            <w:rStyle w:val="Hyperlink"/>
          </w:rPr>
          <w:t>Office for Mac</w:t>
        </w:r>
        <w:r w:rsidR="00D9229C">
          <w:tab/>
        </w:r>
        <w:r w:rsidR="00D9229C">
          <w:fldChar w:fldCharType="begin"/>
        </w:r>
        <w:r w:rsidR="00D9229C">
          <w:instrText xml:space="preserve"> PAGEREF _Toc31292834 \h </w:instrText>
        </w:r>
        <w:r w:rsidR="00D9229C">
          <w:fldChar w:fldCharType="separate"/>
        </w:r>
        <w:r w:rsidR="00D9229C">
          <w:t>25</w:t>
        </w:r>
        <w:r w:rsidR="00D9229C">
          <w:fldChar w:fldCharType="end"/>
        </w:r>
      </w:hyperlink>
    </w:p>
    <w:p w14:paraId="36235146" w14:textId="6A8E0431" w:rsidR="00D9229C" w:rsidRDefault="00C00C58">
      <w:pPr>
        <w:pStyle w:val="TOC2"/>
        <w:rPr>
          <w:rFonts w:eastAsiaTheme="minorEastAsia"/>
          <w:smallCaps w:val="0"/>
          <w:sz w:val="22"/>
        </w:rPr>
      </w:pPr>
      <w:hyperlink w:anchor="_Toc31292835" w:history="1">
        <w:r w:rsidR="00D9229C" w:rsidRPr="00141076">
          <w:rPr>
            <w:rStyle w:val="Hyperlink"/>
          </w:rPr>
          <w:t>Office-servere</w:t>
        </w:r>
        <w:r w:rsidR="00D9229C">
          <w:tab/>
        </w:r>
        <w:r w:rsidR="00D9229C">
          <w:fldChar w:fldCharType="begin"/>
        </w:r>
        <w:r w:rsidR="00D9229C">
          <w:instrText xml:space="preserve"> PAGEREF _Toc31292835 \h </w:instrText>
        </w:r>
        <w:r w:rsidR="00D9229C">
          <w:fldChar w:fldCharType="separate"/>
        </w:r>
        <w:r w:rsidR="00D9229C">
          <w:t>26</w:t>
        </w:r>
        <w:r w:rsidR="00D9229C">
          <w:fldChar w:fldCharType="end"/>
        </w:r>
      </w:hyperlink>
    </w:p>
    <w:p w14:paraId="03F1C6E5" w14:textId="72CD940D" w:rsidR="00D9229C" w:rsidRDefault="00C00C58">
      <w:pPr>
        <w:pStyle w:val="TOC3"/>
        <w:rPr>
          <w:rFonts w:eastAsiaTheme="minorEastAsia"/>
          <w:smallCaps w:val="0"/>
          <w:sz w:val="22"/>
        </w:rPr>
      </w:pPr>
      <w:hyperlink w:anchor="_Toc31292836" w:history="1">
        <w:r w:rsidR="00D9229C" w:rsidRPr="00141076">
          <w:rPr>
            <w:rStyle w:val="Hyperlink"/>
          </w:rPr>
          <w:t>Exchange Server</w:t>
        </w:r>
        <w:r w:rsidR="00D9229C">
          <w:tab/>
        </w:r>
        <w:r w:rsidR="00D9229C">
          <w:fldChar w:fldCharType="begin"/>
        </w:r>
        <w:r w:rsidR="00D9229C">
          <w:instrText xml:space="preserve"> PAGEREF _Toc31292836 \h </w:instrText>
        </w:r>
        <w:r w:rsidR="00D9229C">
          <w:fldChar w:fldCharType="separate"/>
        </w:r>
        <w:r w:rsidR="00D9229C">
          <w:t>26</w:t>
        </w:r>
        <w:r w:rsidR="00D9229C">
          <w:fldChar w:fldCharType="end"/>
        </w:r>
      </w:hyperlink>
    </w:p>
    <w:p w14:paraId="6D67F836" w14:textId="7180FBF3" w:rsidR="00D9229C" w:rsidRDefault="00C00C58">
      <w:pPr>
        <w:pStyle w:val="TOC3"/>
        <w:rPr>
          <w:rFonts w:eastAsiaTheme="minorEastAsia"/>
          <w:smallCaps w:val="0"/>
          <w:sz w:val="22"/>
        </w:rPr>
      </w:pPr>
      <w:hyperlink w:anchor="_Toc31292837" w:history="1">
        <w:r w:rsidR="00D9229C" w:rsidRPr="00141076">
          <w:rPr>
            <w:rStyle w:val="Hyperlink"/>
          </w:rPr>
          <w:t>Project Server</w:t>
        </w:r>
        <w:r w:rsidR="00D9229C">
          <w:tab/>
        </w:r>
        <w:r w:rsidR="00D9229C">
          <w:fldChar w:fldCharType="begin"/>
        </w:r>
        <w:r w:rsidR="00D9229C">
          <w:instrText xml:space="preserve"> PAGEREF _Toc31292837 \h </w:instrText>
        </w:r>
        <w:r w:rsidR="00D9229C">
          <w:fldChar w:fldCharType="separate"/>
        </w:r>
        <w:r w:rsidR="00D9229C">
          <w:t>27</w:t>
        </w:r>
        <w:r w:rsidR="00D9229C">
          <w:fldChar w:fldCharType="end"/>
        </w:r>
      </w:hyperlink>
    </w:p>
    <w:p w14:paraId="48AA1239" w14:textId="749CA5E0" w:rsidR="00D9229C" w:rsidRDefault="00C00C58">
      <w:pPr>
        <w:pStyle w:val="TOC3"/>
        <w:rPr>
          <w:rFonts w:eastAsiaTheme="minorEastAsia"/>
          <w:smallCaps w:val="0"/>
          <w:sz w:val="22"/>
        </w:rPr>
      </w:pPr>
      <w:hyperlink w:anchor="_Toc31292838" w:history="1">
        <w:r w:rsidR="00D9229C" w:rsidRPr="00141076">
          <w:rPr>
            <w:rStyle w:val="Hyperlink"/>
          </w:rPr>
          <w:t>SharePoint Server</w:t>
        </w:r>
        <w:r w:rsidR="00D9229C">
          <w:tab/>
        </w:r>
        <w:r w:rsidR="00D9229C">
          <w:fldChar w:fldCharType="begin"/>
        </w:r>
        <w:r w:rsidR="00D9229C">
          <w:instrText xml:space="preserve"> PAGEREF _Toc31292838 \h </w:instrText>
        </w:r>
        <w:r w:rsidR="00D9229C">
          <w:fldChar w:fldCharType="separate"/>
        </w:r>
        <w:r w:rsidR="00D9229C">
          <w:t>27</w:t>
        </w:r>
        <w:r w:rsidR="00D9229C">
          <w:fldChar w:fldCharType="end"/>
        </w:r>
      </w:hyperlink>
    </w:p>
    <w:p w14:paraId="3F89F00C" w14:textId="6172DE28" w:rsidR="00D9229C" w:rsidRDefault="00C00C58">
      <w:pPr>
        <w:pStyle w:val="TOC3"/>
        <w:rPr>
          <w:rFonts w:eastAsiaTheme="minorEastAsia"/>
          <w:smallCaps w:val="0"/>
          <w:sz w:val="22"/>
        </w:rPr>
      </w:pPr>
      <w:hyperlink w:anchor="_Toc31292839" w:history="1">
        <w:r w:rsidR="00D9229C" w:rsidRPr="00141076">
          <w:rPr>
            <w:rStyle w:val="Hyperlink"/>
          </w:rPr>
          <w:t>Skype for Business Server</w:t>
        </w:r>
        <w:r w:rsidR="00D9229C">
          <w:tab/>
        </w:r>
        <w:r w:rsidR="00D9229C">
          <w:fldChar w:fldCharType="begin"/>
        </w:r>
        <w:r w:rsidR="00D9229C">
          <w:instrText xml:space="preserve"> PAGEREF _Toc31292839 \h </w:instrText>
        </w:r>
        <w:r w:rsidR="00D9229C">
          <w:fldChar w:fldCharType="separate"/>
        </w:r>
        <w:r w:rsidR="00D9229C">
          <w:t>28</w:t>
        </w:r>
        <w:r w:rsidR="00D9229C">
          <w:fldChar w:fldCharType="end"/>
        </w:r>
      </w:hyperlink>
    </w:p>
    <w:p w14:paraId="29CABFF2" w14:textId="42307272" w:rsidR="00D9229C" w:rsidRDefault="00C00C58">
      <w:pPr>
        <w:pStyle w:val="TOC2"/>
        <w:rPr>
          <w:rFonts w:eastAsiaTheme="minorEastAsia"/>
          <w:smallCaps w:val="0"/>
          <w:sz w:val="22"/>
        </w:rPr>
      </w:pPr>
      <w:hyperlink w:anchor="_Toc31292840" w:history="1">
        <w:r w:rsidR="00D9229C" w:rsidRPr="00141076">
          <w:rPr>
            <w:rStyle w:val="Hyperlink"/>
          </w:rPr>
          <w:t>SQL Server</w:t>
        </w:r>
        <w:r w:rsidR="00D9229C">
          <w:tab/>
        </w:r>
        <w:r w:rsidR="00D9229C">
          <w:fldChar w:fldCharType="begin"/>
        </w:r>
        <w:r w:rsidR="00D9229C">
          <w:instrText xml:space="preserve"> PAGEREF _Toc31292840 \h </w:instrText>
        </w:r>
        <w:r w:rsidR="00D9229C">
          <w:fldChar w:fldCharType="separate"/>
        </w:r>
        <w:r w:rsidR="00D9229C">
          <w:t>29</w:t>
        </w:r>
        <w:r w:rsidR="00D9229C">
          <w:fldChar w:fldCharType="end"/>
        </w:r>
      </w:hyperlink>
    </w:p>
    <w:p w14:paraId="62327A9B" w14:textId="6A9BF9DB" w:rsidR="00D9229C" w:rsidRDefault="00C00C58">
      <w:pPr>
        <w:pStyle w:val="TOC2"/>
        <w:rPr>
          <w:rFonts w:eastAsiaTheme="minorEastAsia"/>
          <w:smallCaps w:val="0"/>
          <w:sz w:val="22"/>
        </w:rPr>
      </w:pPr>
      <w:hyperlink w:anchor="_Toc31292841" w:history="1">
        <w:r w:rsidR="00D9229C" w:rsidRPr="00141076">
          <w:rPr>
            <w:rStyle w:val="Hyperlink"/>
          </w:rPr>
          <w:t>System Center</w:t>
        </w:r>
        <w:r w:rsidR="00D9229C">
          <w:tab/>
        </w:r>
        <w:r w:rsidR="00D9229C">
          <w:fldChar w:fldCharType="begin"/>
        </w:r>
        <w:r w:rsidR="00D9229C">
          <w:instrText xml:space="preserve"> PAGEREF _Toc31292841 \h </w:instrText>
        </w:r>
        <w:r w:rsidR="00D9229C">
          <w:fldChar w:fldCharType="separate"/>
        </w:r>
        <w:r w:rsidR="00D9229C">
          <w:t>32</w:t>
        </w:r>
        <w:r w:rsidR="00D9229C">
          <w:fldChar w:fldCharType="end"/>
        </w:r>
      </w:hyperlink>
    </w:p>
    <w:p w14:paraId="45968864" w14:textId="0D292B61" w:rsidR="00D9229C" w:rsidRDefault="00C00C58">
      <w:pPr>
        <w:pStyle w:val="TOC3"/>
        <w:rPr>
          <w:rFonts w:eastAsiaTheme="minorEastAsia"/>
          <w:smallCaps w:val="0"/>
          <w:sz w:val="22"/>
        </w:rPr>
      </w:pPr>
      <w:hyperlink w:anchor="_Toc31292842" w:history="1">
        <w:r w:rsidR="00D9229C" w:rsidRPr="00141076">
          <w:rPr>
            <w:rStyle w:val="Hyperlink"/>
          </w:rPr>
          <w:t>System Center Server</w:t>
        </w:r>
        <w:r w:rsidR="00D9229C">
          <w:tab/>
        </w:r>
        <w:r w:rsidR="00D9229C">
          <w:fldChar w:fldCharType="begin"/>
        </w:r>
        <w:r w:rsidR="00D9229C">
          <w:instrText xml:space="preserve"> PAGEREF _Toc31292842 \h </w:instrText>
        </w:r>
        <w:r w:rsidR="00D9229C">
          <w:fldChar w:fldCharType="separate"/>
        </w:r>
        <w:r w:rsidR="00D9229C">
          <w:t>32</w:t>
        </w:r>
        <w:r w:rsidR="00D9229C">
          <w:fldChar w:fldCharType="end"/>
        </w:r>
      </w:hyperlink>
    </w:p>
    <w:p w14:paraId="3AFB3660" w14:textId="78384018" w:rsidR="00D9229C" w:rsidRDefault="00C00C58">
      <w:pPr>
        <w:pStyle w:val="TOC3"/>
        <w:rPr>
          <w:rFonts w:eastAsiaTheme="minorEastAsia"/>
          <w:smallCaps w:val="0"/>
          <w:sz w:val="22"/>
        </w:rPr>
      </w:pPr>
      <w:hyperlink w:anchor="_Toc31292843" w:history="1">
        <w:r w:rsidR="00D9229C" w:rsidRPr="00141076">
          <w:rPr>
            <w:rStyle w:val="Hyperlink"/>
          </w:rPr>
          <w:t>System Center Configuration Manager</w:t>
        </w:r>
        <w:r w:rsidR="00D9229C">
          <w:tab/>
        </w:r>
        <w:r w:rsidR="00D9229C">
          <w:fldChar w:fldCharType="begin"/>
        </w:r>
        <w:r w:rsidR="00D9229C">
          <w:instrText xml:space="preserve"> PAGEREF _Toc31292843 \h </w:instrText>
        </w:r>
        <w:r w:rsidR="00D9229C">
          <w:fldChar w:fldCharType="separate"/>
        </w:r>
        <w:r w:rsidR="00D9229C">
          <w:t>33</w:t>
        </w:r>
        <w:r w:rsidR="00D9229C">
          <w:fldChar w:fldCharType="end"/>
        </w:r>
      </w:hyperlink>
    </w:p>
    <w:p w14:paraId="5261D6BE" w14:textId="3CD87EF4" w:rsidR="00D9229C" w:rsidRDefault="00C00C58">
      <w:pPr>
        <w:pStyle w:val="TOC3"/>
        <w:rPr>
          <w:rFonts w:eastAsiaTheme="minorEastAsia"/>
          <w:smallCaps w:val="0"/>
          <w:sz w:val="22"/>
        </w:rPr>
      </w:pPr>
      <w:hyperlink w:anchor="_Toc31292844" w:history="1">
        <w:r w:rsidR="00D9229C" w:rsidRPr="00141076">
          <w:rPr>
            <w:rStyle w:val="Hyperlink"/>
          </w:rPr>
          <w:t>System Center Data Protection Manager</w:t>
        </w:r>
        <w:r w:rsidR="00D9229C">
          <w:tab/>
        </w:r>
        <w:r w:rsidR="00D9229C">
          <w:fldChar w:fldCharType="begin"/>
        </w:r>
        <w:r w:rsidR="00D9229C">
          <w:instrText xml:space="preserve"> PAGEREF _Toc31292844 \h </w:instrText>
        </w:r>
        <w:r w:rsidR="00D9229C">
          <w:fldChar w:fldCharType="separate"/>
        </w:r>
        <w:r w:rsidR="00D9229C">
          <w:t>34</w:t>
        </w:r>
        <w:r w:rsidR="00D9229C">
          <w:fldChar w:fldCharType="end"/>
        </w:r>
      </w:hyperlink>
    </w:p>
    <w:p w14:paraId="0E781703" w14:textId="28871F17" w:rsidR="00D9229C" w:rsidRDefault="00C00C58">
      <w:pPr>
        <w:pStyle w:val="TOC3"/>
        <w:rPr>
          <w:rFonts w:eastAsiaTheme="minorEastAsia"/>
          <w:smallCaps w:val="0"/>
          <w:sz w:val="22"/>
        </w:rPr>
      </w:pPr>
      <w:hyperlink w:anchor="_Toc31292845" w:history="1">
        <w:r w:rsidR="00D9229C" w:rsidRPr="00141076">
          <w:rPr>
            <w:rStyle w:val="Hyperlink"/>
          </w:rPr>
          <w:t>System Center Endpoint Protection</w:t>
        </w:r>
        <w:r w:rsidR="00D9229C">
          <w:tab/>
        </w:r>
        <w:r w:rsidR="00D9229C">
          <w:fldChar w:fldCharType="begin"/>
        </w:r>
        <w:r w:rsidR="00D9229C">
          <w:instrText xml:space="preserve"> PAGEREF _Toc31292845 \h </w:instrText>
        </w:r>
        <w:r w:rsidR="00D9229C">
          <w:fldChar w:fldCharType="separate"/>
        </w:r>
        <w:r w:rsidR="00D9229C">
          <w:t>35</w:t>
        </w:r>
        <w:r w:rsidR="00D9229C">
          <w:fldChar w:fldCharType="end"/>
        </w:r>
      </w:hyperlink>
    </w:p>
    <w:p w14:paraId="3017755B" w14:textId="5C9FE959" w:rsidR="00D9229C" w:rsidRDefault="00C00C58">
      <w:pPr>
        <w:pStyle w:val="TOC3"/>
        <w:rPr>
          <w:rFonts w:eastAsiaTheme="minorEastAsia"/>
          <w:smallCaps w:val="0"/>
          <w:sz w:val="22"/>
        </w:rPr>
      </w:pPr>
      <w:hyperlink w:anchor="_Toc31292846" w:history="1">
        <w:r w:rsidR="00D9229C" w:rsidRPr="00141076">
          <w:rPr>
            <w:rStyle w:val="Hyperlink"/>
          </w:rPr>
          <w:t>System Center Operations Manager</w:t>
        </w:r>
        <w:r w:rsidR="00D9229C">
          <w:tab/>
        </w:r>
        <w:r w:rsidR="00D9229C">
          <w:fldChar w:fldCharType="begin"/>
        </w:r>
        <w:r w:rsidR="00D9229C">
          <w:instrText xml:space="preserve"> PAGEREF _Toc31292846 \h </w:instrText>
        </w:r>
        <w:r w:rsidR="00D9229C">
          <w:fldChar w:fldCharType="separate"/>
        </w:r>
        <w:r w:rsidR="00D9229C">
          <w:t>36</w:t>
        </w:r>
        <w:r w:rsidR="00D9229C">
          <w:fldChar w:fldCharType="end"/>
        </w:r>
      </w:hyperlink>
    </w:p>
    <w:p w14:paraId="0EFDDE6E" w14:textId="7EF75163" w:rsidR="00D9229C" w:rsidRDefault="00C00C58">
      <w:pPr>
        <w:pStyle w:val="TOC3"/>
        <w:rPr>
          <w:rFonts w:eastAsiaTheme="minorEastAsia"/>
          <w:smallCaps w:val="0"/>
          <w:sz w:val="22"/>
        </w:rPr>
      </w:pPr>
      <w:hyperlink w:anchor="_Toc31292847" w:history="1">
        <w:r w:rsidR="00D9229C" w:rsidRPr="00141076">
          <w:rPr>
            <w:rStyle w:val="Hyperlink"/>
          </w:rPr>
          <w:t>System Center Orchestrator</w:t>
        </w:r>
        <w:r w:rsidR="00D9229C">
          <w:tab/>
        </w:r>
        <w:r w:rsidR="00D9229C">
          <w:fldChar w:fldCharType="begin"/>
        </w:r>
        <w:r w:rsidR="00D9229C">
          <w:instrText xml:space="preserve"> PAGEREF _Toc31292847 \h </w:instrText>
        </w:r>
        <w:r w:rsidR="00D9229C">
          <w:fldChar w:fldCharType="separate"/>
        </w:r>
        <w:r w:rsidR="00D9229C">
          <w:t>37</w:t>
        </w:r>
        <w:r w:rsidR="00D9229C">
          <w:fldChar w:fldCharType="end"/>
        </w:r>
      </w:hyperlink>
    </w:p>
    <w:p w14:paraId="3C4AE88B" w14:textId="762EDF5C" w:rsidR="00D9229C" w:rsidRDefault="00C00C58">
      <w:pPr>
        <w:pStyle w:val="TOC3"/>
        <w:rPr>
          <w:rFonts w:eastAsiaTheme="minorEastAsia"/>
          <w:smallCaps w:val="0"/>
          <w:sz w:val="22"/>
        </w:rPr>
      </w:pPr>
      <w:hyperlink w:anchor="_Toc31292848" w:history="1">
        <w:r w:rsidR="00D9229C" w:rsidRPr="00141076">
          <w:rPr>
            <w:rStyle w:val="Hyperlink"/>
          </w:rPr>
          <w:t>System Center Service Manager</w:t>
        </w:r>
        <w:r w:rsidR="00D9229C">
          <w:tab/>
        </w:r>
        <w:r w:rsidR="00D9229C">
          <w:fldChar w:fldCharType="begin"/>
        </w:r>
        <w:r w:rsidR="00D9229C">
          <w:instrText xml:space="preserve"> PAGEREF _Toc31292848 \h </w:instrText>
        </w:r>
        <w:r w:rsidR="00D9229C">
          <w:fldChar w:fldCharType="separate"/>
        </w:r>
        <w:r w:rsidR="00D9229C">
          <w:t>38</w:t>
        </w:r>
        <w:r w:rsidR="00D9229C">
          <w:fldChar w:fldCharType="end"/>
        </w:r>
      </w:hyperlink>
    </w:p>
    <w:p w14:paraId="20C7FA62" w14:textId="2FAC070E" w:rsidR="00D9229C" w:rsidRDefault="00C00C58">
      <w:pPr>
        <w:pStyle w:val="TOC2"/>
        <w:rPr>
          <w:rFonts w:eastAsiaTheme="minorEastAsia"/>
          <w:smallCaps w:val="0"/>
          <w:sz w:val="22"/>
        </w:rPr>
      </w:pPr>
      <w:hyperlink w:anchor="_Toc31292849" w:history="1">
        <w:r w:rsidR="00D9229C" w:rsidRPr="00141076">
          <w:rPr>
            <w:rStyle w:val="Hyperlink"/>
          </w:rPr>
          <w:t>Virtual Desktop Infrastructure (VDI) Suite</w:t>
        </w:r>
        <w:r w:rsidR="00D9229C">
          <w:tab/>
        </w:r>
        <w:r w:rsidR="00D9229C">
          <w:fldChar w:fldCharType="begin"/>
        </w:r>
        <w:r w:rsidR="00D9229C">
          <w:instrText xml:space="preserve"> PAGEREF _Toc31292849 \h </w:instrText>
        </w:r>
        <w:r w:rsidR="00D9229C">
          <w:fldChar w:fldCharType="separate"/>
        </w:r>
        <w:r w:rsidR="00D9229C">
          <w:t>39</w:t>
        </w:r>
        <w:r w:rsidR="00D9229C">
          <w:fldChar w:fldCharType="end"/>
        </w:r>
      </w:hyperlink>
    </w:p>
    <w:p w14:paraId="32DD4BEE" w14:textId="63706BED" w:rsidR="00D9229C" w:rsidRDefault="00C00C58">
      <w:pPr>
        <w:pStyle w:val="TOC2"/>
        <w:rPr>
          <w:rFonts w:eastAsiaTheme="minorEastAsia"/>
          <w:smallCaps w:val="0"/>
          <w:sz w:val="22"/>
        </w:rPr>
      </w:pPr>
      <w:hyperlink w:anchor="_Toc31292850" w:history="1">
        <w:r w:rsidR="00D9229C" w:rsidRPr="00141076">
          <w:rPr>
            <w:rStyle w:val="Hyperlink"/>
          </w:rPr>
          <w:t>Visual Studio</w:t>
        </w:r>
        <w:r w:rsidR="00D9229C">
          <w:tab/>
        </w:r>
        <w:r w:rsidR="00D9229C">
          <w:fldChar w:fldCharType="begin"/>
        </w:r>
        <w:r w:rsidR="00D9229C">
          <w:instrText xml:space="preserve"> PAGEREF _Toc31292850 \h </w:instrText>
        </w:r>
        <w:r w:rsidR="00D9229C">
          <w:fldChar w:fldCharType="separate"/>
        </w:r>
        <w:r w:rsidR="00D9229C">
          <w:t>39</w:t>
        </w:r>
        <w:r w:rsidR="00D9229C">
          <w:fldChar w:fldCharType="end"/>
        </w:r>
      </w:hyperlink>
    </w:p>
    <w:p w14:paraId="6EB6CA7E" w14:textId="544C86A7" w:rsidR="00D9229C" w:rsidRDefault="00C00C58">
      <w:pPr>
        <w:pStyle w:val="TOC3"/>
        <w:rPr>
          <w:rFonts w:eastAsiaTheme="minorEastAsia"/>
          <w:smallCaps w:val="0"/>
          <w:sz w:val="22"/>
        </w:rPr>
      </w:pPr>
      <w:hyperlink w:anchor="_Toc31292851" w:history="1">
        <w:r w:rsidR="00D9229C" w:rsidRPr="00141076">
          <w:rPr>
            <w:rStyle w:val="Hyperlink"/>
          </w:rPr>
          <w:t>Visual Studio</w:t>
        </w:r>
        <w:r w:rsidR="00D9229C">
          <w:tab/>
        </w:r>
        <w:r w:rsidR="00D9229C">
          <w:fldChar w:fldCharType="begin"/>
        </w:r>
        <w:r w:rsidR="00D9229C">
          <w:instrText xml:space="preserve"> PAGEREF _Toc31292851 \h </w:instrText>
        </w:r>
        <w:r w:rsidR="00D9229C">
          <w:fldChar w:fldCharType="separate"/>
        </w:r>
        <w:r w:rsidR="00D9229C">
          <w:t>39</w:t>
        </w:r>
        <w:r w:rsidR="00D9229C">
          <w:fldChar w:fldCharType="end"/>
        </w:r>
      </w:hyperlink>
    </w:p>
    <w:p w14:paraId="7583263A" w14:textId="29C30248" w:rsidR="00D9229C" w:rsidRDefault="00C00C58">
      <w:pPr>
        <w:pStyle w:val="TOC3"/>
        <w:rPr>
          <w:rFonts w:eastAsiaTheme="minorEastAsia"/>
          <w:smallCaps w:val="0"/>
          <w:sz w:val="22"/>
        </w:rPr>
      </w:pPr>
      <w:hyperlink w:anchor="_Toc31292852" w:history="1">
        <w:r w:rsidR="00D9229C" w:rsidRPr="00141076">
          <w:rPr>
            <w:rStyle w:val="Hyperlink"/>
          </w:rPr>
          <w:t>Azure DevOps Server</w:t>
        </w:r>
        <w:r w:rsidR="00D9229C">
          <w:tab/>
        </w:r>
        <w:r w:rsidR="00D9229C">
          <w:fldChar w:fldCharType="begin"/>
        </w:r>
        <w:r w:rsidR="00D9229C">
          <w:instrText xml:space="preserve"> PAGEREF _Toc31292852 \h </w:instrText>
        </w:r>
        <w:r w:rsidR="00D9229C">
          <w:fldChar w:fldCharType="separate"/>
        </w:r>
        <w:r w:rsidR="00D9229C">
          <w:t>41</w:t>
        </w:r>
        <w:r w:rsidR="00D9229C">
          <w:fldChar w:fldCharType="end"/>
        </w:r>
      </w:hyperlink>
    </w:p>
    <w:p w14:paraId="435E72FC" w14:textId="23307EC3" w:rsidR="00D9229C" w:rsidRDefault="00C00C58">
      <w:pPr>
        <w:pStyle w:val="TOC2"/>
        <w:rPr>
          <w:rFonts w:eastAsiaTheme="minorEastAsia"/>
          <w:smallCaps w:val="0"/>
          <w:sz w:val="22"/>
        </w:rPr>
      </w:pPr>
      <w:hyperlink w:anchor="_Toc31292853" w:history="1">
        <w:r w:rsidR="00D9229C" w:rsidRPr="00141076">
          <w:rPr>
            <w:rStyle w:val="Hyperlink"/>
          </w:rPr>
          <w:t>Windows</w:t>
        </w:r>
        <w:r w:rsidR="00D9229C">
          <w:tab/>
        </w:r>
        <w:r w:rsidR="00D9229C">
          <w:fldChar w:fldCharType="begin"/>
        </w:r>
        <w:r w:rsidR="00D9229C">
          <w:instrText xml:space="preserve"> PAGEREF _Toc31292853 \h </w:instrText>
        </w:r>
        <w:r w:rsidR="00D9229C">
          <w:fldChar w:fldCharType="separate"/>
        </w:r>
        <w:r w:rsidR="00D9229C">
          <w:t>42</w:t>
        </w:r>
        <w:r w:rsidR="00D9229C">
          <w:fldChar w:fldCharType="end"/>
        </w:r>
      </w:hyperlink>
    </w:p>
    <w:p w14:paraId="196E0763" w14:textId="381F55ED" w:rsidR="00D9229C" w:rsidRDefault="00C00C58">
      <w:pPr>
        <w:pStyle w:val="TOC3"/>
        <w:rPr>
          <w:rFonts w:eastAsiaTheme="minorEastAsia"/>
          <w:smallCaps w:val="0"/>
          <w:sz w:val="22"/>
        </w:rPr>
      </w:pPr>
      <w:hyperlink w:anchor="_Toc31292854" w:history="1">
        <w:r w:rsidR="00D9229C" w:rsidRPr="00141076">
          <w:rPr>
            <w:rStyle w:val="Hyperlink"/>
          </w:rPr>
          <w:t>Windows-datamaskinoperativsystem</w:t>
        </w:r>
        <w:r w:rsidR="00D9229C">
          <w:tab/>
        </w:r>
        <w:r w:rsidR="00D9229C">
          <w:fldChar w:fldCharType="begin"/>
        </w:r>
        <w:r w:rsidR="00D9229C">
          <w:instrText xml:space="preserve"> PAGEREF _Toc31292854 \h </w:instrText>
        </w:r>
        <w:r w:rsidR="00D9229C">
          <w:fldChar w:fldCharType="separate"/>
        </w:r>
        <w:r w:rsidR="00D9229C">
          <w:t>42</w:t>
        </w:r>
        <w:r w:rsidR="00D9229C">
          <w:fldChar w:fldCharType="end"/>
        </w:r>
      </w:hyperlink>
    </w:p>
    <w:p w14:paraId="2D1E32A3" w14:textId="7D711385" w:rsidR="00D9229C" w:rsidRDefault="00C00C58">
      <w:pPr>
        <w:pStyle w:val="TOC2"/>
        <w:rPr>
          <w:rFonts w:eastAsiaTheme="minorEastAsia"/>
          <w:smallCaps w:val="0"/>
          <w:sz w:val="22"/>
        </w:rPr>
      </w:pPr>
      <w:hyperlink w:anchor="_Toc31292855" w:history="1">
        <w:r w:rsidR="00D9229C" w:rsidRPr="00141076">
          <w:rPr>
            <w:rStyle w:val="Hyperlink"/>
          </w:rPr>
          <w:t>Windows Server</w:t>
        </w:r>
        <w:r w:rsidR="00D9229C">
          <w:tab/>
        </w:r>
        <w:r w:rsidR="00D9229C">
          <w:fldChar w:fldCharType="begin"/>
        </w:r>
        <w:r w:rsidR="00D9229C">
          <w:instrText xml:space="preserve"> PAGEREF _Toc31292855 \h </w:instrText>
        </w:r>
        <w:r w:rsidR="00D9229C">
          <w:fldChar w:fldCharType="separate"/>
        </w:r>
        <w:r w:rsidR="00D9229C">
          <w:t>48</w:t>
        </w:r>
        <w:r w:rsidR="00D9229C">
          <w:fldChar w:fldCharType="end"/>
        </w:r>
      </w:hyperlink>
    </w:p>
    <w:p w14:paraId="7A89709A" w14:textId="69A22F3B" w:rsidR="00D9229C" w:rsidRDefault="00C00C58">
      <w:pPr>
        <w:pStyle w:val="TOC3"/>
        <w:rPr>
          <w:rFonts w:eastAsiaTheme="minorEastAsia"/>
          <w:smallCaps w:val="0"/>
          <w:sz w:val="22"/>
        </w:rPr>
      </w:pPr>
      <w:hyperlink w:anchor="_Toc31292856" w:history="1">
        <w:r w:rsidR="00D9229C" w:rsidRPr="00141076">
          <w:rPr>
            <w:rStyle w:val="Hyperlink"/>
          </w:rPr>
          <w:t>Windows MultiPoint Server</w:t>
        </w:r>
        <w:r w:rsidR="00D9229C">
          <w:tab/>
        </w:r>
        <w:r w:rsidR="00D9229C">
          <w:fldChar w:fldCharType="begin"/>
        </w:r>
        <w:r w:rsidR="00D9229C">
          <w:instrText xml:space="preserve"> PAGEREF _Toc31292856 \h </w:instrText>
        </w:r>
        <w:r w:rsidR="00D9229C">
          <w:fldChar w:fldCharType="separate"/>
        </w:r>
        <w:r w:rsidR="00D9229C">
          <w:t>48</w:t>
        </w:r>
        <w:r w:rsidR="00D9229C">
          <w:fldChar w:fldCharType="end"/>
        </w:r>
      </w:hyperlink>
    </w:p>
    <w:p w14:paraId="05B1B88A" w14:textId="64CF0F94" w:rsidR="00D9229C" w:rsidRDefault="00C00C58">
      <w:pPr>
        <w:pStyle w:val="TOC3"/>
        <w:rPr>
          <w:rFonts w:eastAsiaTheme="minorEastAsia"/>
          <w:smallCaps w:val="0"/>
          <w:sz w:val="22"/>
        </w:rPr>
      </w:pPr>
      <w:hyperlink w:anchor="_Toc31292857" w:history="1">
        <w:r w:rsidR="00D9229C" w:rsidRPr="00141076">
          <w:rPr>
            <w:rStyle w:val="Hyperlink"/>
          </w:rPr>
          <w:t>Windows Server</w:t>
        </w:r>
        <w:r w:rsidR="00D9229C">
          <w:tab/>
        </w:r>
        <w:r w:rsidR="00D9229C">
          <w:fldChar w:fldCharType="begin"/>
        </w:r>
        <w:r w:rsidR="00D9229C">
          <w:instrText xml:space="preserve"> PAGEREF _Toc31292857 \h </w:instrText>
        </w:r>
        <w:r w:rsidR="00D9229C">
          <w:fldChar w:fldCharType="separate"/>
        </w:r>
        <w:r w:rsidR="00D9229C">
          <w:t>49</w:t>
        </w:r>
        <w:r w:rsidR="00D9229C">
          <w:fldChar w:fldCharType="end"/>
        </w:r>
      </w:hyperlink>
    </w:p>
    <w:p w14:paraId="0E012B87" w14:textId="19B8D5C9" w:rsidR="00D9229C" w:rsidRDefault="00C00C58">
      <w:pPr>
        <w:pStyle w:val="TOC1"/>
        <w:rPr>
          <w:rFonts w:eastAsiaTheme="minorEastAsia"/>
          <w:b w:val="0"/>
          <w:caps w:val="0"/>
          <w:noProof/>
          <w:sz w:val="22"/>
          <w:szCs w:val="22"/>
        </w:rPr>
      </w:pPr>
      <w:hyperlink w:anchor="_Toc31292858" w:history="1">
        <w:r w:rsidR="00D9229C" w:rsidRPr="00141076">
          <w:rPr>
            <w:rStyle w:val="Hyperlink"/>
            <w:noProof/>
          </w:rPr>
          <w:t>Elektroniske tjenester</w:t>
        </w:r>
        <w:r w:rsidR="00D9229C">
          <w:rPr>
            <w:noProof/>
          </w:rPr>
          <w:tab/>
        </w:r>
        <w:r w:rsidR="00D9229C">
          <w:rPr>
            <w:noProof/>
          </w:rPr>
          <w:fldChar w:fldCharType="begin"/>
        </w:r>
        <w:r w:rsidR="00D9229C">
          <w:rPr>
            <w:noProof/>
          </w:rPr>
          <w:instrText xml:space="preserve"> PAGEREF _Toc31292858 \h </w:instrText>
        </w:r>
        <w:r w:rsidR="00D9229C">
          <w:rPr>
            <w:noProof/>
          </w:rPr>
        </w:r>
        <w:r w:rsidR="00D9229C">
          <w:rPr>
            <w:noProof/>
          </w:rPr>
          <w:fldChar w:fldCharType="separate"/>
        </w:r>
        <w:r w:rsidR="00D9229C">
          <w:rPr>
            <w:noProof/>
          </w:rPr>
          <w:t>53</w:t>
        </w:r>
        <w:r w:rsidR="00D9229C">
          <w:rPr>
            <w:noProof/>
          </w:rPr>
          <w:fldChar w:fldCharType="end"/>
        </w:r>
      </w:hyperlink>
    </w:p>
    <w:p w14:paraId="5DEF7FA8" w14:textId="014A55F8" w:rsidR="00D9229C" w:rsidRDefault="00C00C58">
      <w:pPr>
        <w:pStyle w:val="TOC2"/>
        <w:rPr>
          <w:rFonts w:eastAsiaTheme="minorEastAsia"/>
          <w:smallCaps w:val="0"/>
          <w:sz w:val="22"/>
        </w:rPr>
      </w:pPr>
      <w:hyperlink w:anchor="_Toc31292859" w:history="1">
        <w:r w:rsidR="00D9229C" w:rsidRPr="00141076">
          <w:rPr>
            <w:rStyle w:val="Hyperlink"/>
          </w:rPr>
          <w:t>Tilgjengelighet for Elektroniske Tjenester</w:t>
        </w:r>
        <w:r w:rsidR="00D9229C">
          <w:tab/>
        </w:r>
        <w:r w:rsidR="00D9229C">
          <w:fldChar w:fldCharType="begin"/>
        </w:r>
        <w:r w:rsidR="00D9229C">
          <w:instrText xml:space="preserve"> PAGEREF _Toc31292859 \h </w:instrText>
        </w:r>
        <w:r w:rsidR="00D9229C">
          <w:fldChar w:fldCharType="separate"/>
        </w:r>
        <w:r w:rsidR="00D9229C">
          <w:t>53</w:t>
        </w:r>
        <w:r w:rsidR="00D9229C">
          <w:fldChar w:fldCharType="end"/>
        </w:r>
      </w:hyperlink>
    </w:p>
    <w:p w14:paraId="480130EA" w14:textId="21F0F73C" w:rsidR="00D9229C" w:rsidRDefault="00C00C58">
      <w:pPr>
        <w:pStyle w:val="TOC2"/>
        <w:rPr>
          <w:rFonts w:eastAsiaTheme="minorEastAsia"/>
          <w:smallCaps w:val="0"/>
          <w:sz w:val="22"/>
        </w:rPr>
      </w:pPr>
      <w:hyperlink w:anchor="_Toc31292860" w:history="1">
        <w:r w:rsidR="00D9229C" w:rsidRPr="00141076">
          <w:rPr>
            <w:rStyle w:val="Hyperlink"/>
          </w:rPr>
          <w:t>Innkjøpsregler for Elektroniske Tjenester</w:t>
        </w:r>
        <w:r w:rsidR="00D9229C">
          <w:tab/>
        </w:r>
        <w:r w:rsidR="00D9229C">
          <w:fldChar w:fldCharType="begin"/>
        </w:r>
        <w:r w:rsidR="00D9229C">
          <w:instrText xml:space="preserve"> PAGEREF _Toc31292860 \h </w:instrText>
        </w:r>
        <w:r w:rsidR="00D9229C">
          <w:fldChar w:fldCharType="separate"/>
        </w:r>
        <w:r w:rsidR="00D9229C">
          <w:t>53</w:t>
        </w:r>
        <w:r w:rsidR="00D9229C">
          <w:fldChar w:fldCharType="end"/>
        </w:r>
      </w:hyperlink>
    </w:p>
    <w:p w14:paraId="70BE5586" w14:textId="66A2D339" w:rsidR="00D9229C" w:rsidRDefault="00C00C58">
      <w:pPr>
        <w:pStyle w:val="TOC2"/>
        <w:rPr>
          <w:rFonts w:eastAsiaTheme="minorEastAsia"/>
          <w:smallCaps w:val="0"/>
          <w:sz w:val="22"/>
        </w:rPr>
      </w:pPr>
      <w:hyperlink w:anchor="_Toc31292861" w:history="1">
        <w:r w:rsidR="00D9229C" w:rsidRPr="00141076">
          <w:rPr>
            <w:rStyle w:val="Hyperlink"/>
          </w:rPr>
          <w:t>Fornyelse av Elektroniske Tjenester</w:t>
        </w:r>
        <w:r w:rsidR="00D9229C">
          <w:tab/>
        </w:r>
        <w:r w:rsidR="00D9229C">
          <w:fldChar w:fldCharType="begin"/>
        </w:r>
        <w:r w:rsidR="00D9229C">
          <w:instrText xml:space="preserve"> PAGEREF _Toc31292861 \h </w:instrText>
        </w:r>
        <w:r w:rsidR="00D9229C">
          <w:fldChar w:fldCharType="separate"/>
        </w:r>
        <w:r w:rsidR="00D9229C">
          <w:t>53</w:t>
        </w:r>
        <w:r w:rsidR="00D9229C">
          <w:fldChar w:fldCharType="end"/>
        </w:r>
      </w:hyperlink>
    </w:p>
    <w:p w14:paraId="50E3F1AF" w14:textId="68D9F163" w:rsidR="00D9229C" w:rsidRDefault="00C00C58">
      <w:pPr>
        <w:pStyle w:val="TOC2"/>
        <w:rPr>
          <w:rFonts w:eastAsiaTheme="minorEastAsia"/>
          <w:smallCaps w:val="0"/>
          <w:sz w:val="22"/>
        </w:rPr>
      </w:pPr>
      <w:hyperlink w:anchor="_Toc31292862" w:history="1">
        <w:r w:rsidR="00D9229C" w:rsidRPr="00141076">
          <w:rPr>
            <w:rStyle w:val="Hyperlink"/>
          </w:rPr>
          <w:t>Microsoft Azure-tjenester</w:t>
        </w:r>
        <w:r w:rsidR="00D9229C">
          <w:tab/>
        </w:r>
        <w:r w:rsidR="00D9229C">
          <w:fldChar w:fldCharType="begin"/>
        </w:r>
        <w:r w:rsidR="00D9229C">
          <w:instrText xml:space="preserve"> PAGEREF _Toc31292862 \h </w:instrText>
        </w:r>
        <w:r w:rsidR="00D9229C">
          <w:fldChar w:fldCharType="separate"/>
        </w:r>
        <w:r w:rsidR="00D9229C">
          <w:t>53</w:t>
        </w:r>
        <w:r w:rsidR="00D9229C">
          <w:fldChar w:fldCharType="end"/>
        </w:r>
      </w:hyperlink>
    </w:p>
    <w:p w14:paraId="53BBB817" w14:textId="23B55CF6" w:rsidR="00D9229C" w:rsidRDefault="00C00C58">
      <w:pPr>
        <w:pStyle w:val="TOC3"/>
        <w:rPr>
          <w:rFonts w:eastAsiaTheme="minorEastAsia"/>
          <w:smallCaps w:val="0"/>
          <w:sz w:val="22"/>
        </w:rPr>
      </w:pPr>
      <w:hyperlink w:anchor="_Toc31292863" w:history="1">
        <w:r w:rsidR="00D9229C" w:rsidRPr="00141076">
          <w:rPr>
            <w:rStyle w:val="Hyperlink"/>
          </w:rPr>
          <w:t>Microsoft Azure-tjenester</w:t>
        </w:r>
        <w:r w:rsidR="00D9229C">
          <w:tab/>
        </w:r>
        <w:r w:rsidR="00D9229C">
          <w:fldChar w:fldCharType="begin"/>
        </w:r>
        <w:r w:rsidR="00D9229C">
          <w:instrText xml:space="preserve"> PAGEREF _Toc31292863 \h </w:instrText>
        </w:r>
        <w:r w:rsidR="00D9229C">
          <w:fldChar w:fldCharType="separate"/>
        </w:r>
        <w:r w:rsidR="00D9229C">
          <w:t>56</w:t>
        </w:r>
        <w:r w:rsidR="00D9229C">
          <w:fldChar w:fldCharType="end"/>
        </w:r>
      </w:hyperlink>
    </w:p>
    <w:p w14:paraId="63922B50" w14:textId="08A5ACB0" w:rsidR="00D9229C" w:rsidRDefault="00C00C58">
      <w:pPr>
        <w:pStyle w:val="TOC3"/>
        <w:rPr>
          <w:rFonts w:eastAsiaTheme="minorEastAsia"/>
          <w:smallCaps w:val="0"/>
          <w:sz w:val="22"/>
        </w:rPr>
      </w:pPr>
      <w:hyperlink w:anchor="_Toc31292864" w:history="1">
        <w:r w:rsidR="00D9229C" w:rsidRPr="00141076">
          <w:rPr>
            <w:rStyle w:val="Hyperlink"/>
          </w:rPr>
          <w:t>Microsoft Azure Infrastructure Plans</w:t>
        </w:r>
        <w:r w:rsidR="00D9229C">
          <w:tab/>
        </w:r>
        <w:r w:rsidR="00D9229C">
          <w:fldChar w:fldCharType="begin"/>
        </w:r>
        <w:r w:rsidR="00D9229C">
          <w:instrText xml:space="preserve"> PAGEREF _Toc31292864 \h </w:instrText>
        </w:r>
        <w:r w:rsidR="00D9229C">
          <w:fldChar w:fldCharType="separate"/>
        </w:r>
        <w:r w:rsidR="00D9229C">
          <w:t>57</w:t>
        </w:r>
        <w:r w:rsidR="00D9229C">
          <w:fldChar w:fldCharType="end"/>
        </w:r>
      </w:hyperlink>
    </w:p>
    <w:p w14:paraId="7994778C" w14:textId="5BC35403" w:rsidR="00D9229C" w:rsidRDefault="00C00C58">
      <w:pPr>
        <w:pStyle w:val="TOC3"/>
        <w:rPr>
          <w:rFonts w:eastAsiaTheme="minorEastAsia"/>
          <w:smallCaps w:val="0"/>
          <w:sz w:val="22"/>
        </w:rPr>
      </w:pPr>
      <w:hyperlink w:anchor="_Toc31292865" w:history="1">
        <w:r w:rsidR="00D9229C" w:rsidRPr="00141076">
          <w:rPr>
            <w:rStyle w:val="Hyperlink"/>
          </w:rPr>
          <w:t>Microsoft Azure Support Plans</w:t>
        </w:r>
        <w:r w:rsidR="00D9229C">
          <w:tab/>
        </w:r>
        <w:r w:rsidR="00D9229C">
          <w:fldChar w:fldCharType="begin"/>
        </w:r>
        <w:r w:rsidR="00D9229C">
          <w:instrText xml:space="preserve"> PAGEREF _Toc31292865 \h </w:instrText>
        </w:r>
        <w:r w:rsidR="00D9229C">
          <w:fldChar w:fldCharType="separate"/>
        </w:r>
        <w:r w:rsidR="00D9229C">
          <w:t>57</w:t>
        </w:r>
        <w:r w:rsidR="00D9229C">
          <w:fldChar w:fldCharType="end"/>
        </w:r>
      </w:hyperlink>
    </w:p>
    <w:p w14:paraId="4FBB2DBE" w14:textId="305D1A58" w:rsidR="00D9229C" w:rsidRDefault="00C00C58">
      <w:pPr>
        <w:pStyle w:val="TOC3"/>
        <w:rPr>
          <w:rFonts w:eastAsiaTheme="minorEastAsia"/>
          <w:smallCaps w:val="0"/>
          <w:sz w:val="22"/>
        </w:rPr>
      </w:pPr>
      <w:hyperlink w:anchor="_Toc31292866" w:history="1">
        <w:r w:rsidR="00D9229C" w:rsidRPr="00141076">
          <w:rPr>
            <w:rStyle w:val="Hyperlink"/>
          </w:rPr>
          <w:t>Microsoft Azure User Plans</w:t>
        </w:r>
        <w:r w:rsidR="00D9229C">
          <w:tab/>
        </w:r>
        <w:r w:rsidR="00D9229C">
          <w:fldChar w:fldCharType="begin"/>
        </w:r>
        <w:r w:rsidR="00D9229C">
          <w:instrText xml:space="preserve"> PAGEREF _Toc31292866 \h </w:instrText>
        </w:r>
        <w:r w:rsidR="00D9229C">
          <w:fldChar w:fldCharType="separate"/>
        </w:r>
        <w:r w:rsidR="00D9229C">
          <w:t>58</w:t>
        </w:r>
        <w:r w:rsidR="00D9229C">
          <w:fldChar w:fldCharType="end"/>
        </w:r>
      </w:hyperlink>
    </w:p>
    <w:p w14:paraId="5AD6C3D7" w14:textId="7C2991C8" w:rsidR="00D9229C" w:rsidRDefault="00C00C58">
      <w:pPr>
        <w:pStyle w:val="TOC2"/>
        <w:rPr>
          <w:rFonts w:eastAsiaTheme="minorEastAsia"/>
          <w:smallCaps w:val="0"/>
          <w:sz w:val="22"/>
        </w:rPr>
      </w:pPr>
      <w:hyperlink w:anchor="_Toc31292867" w:history="1">
        <w:r w:rsidR="00D9229C" w:rsidRPr="00141076">
          <w:rPr>
            <w:rStyle w:val="Hyperlink"/>
          </w:rPr>
          <w:t>Microsoft 365</w:t>
        </w:r>
        <w:r w:rsidR="00D9229C">
          <w:tab/>
        </w:r>
        <w:r w:rsidR="00D9229C">
          <w:fldChar w:fldCharType="begin"/>
        </w:r>
        <w:r w:rsidR="00D9229C">
          <w:instrText xml:space="preserve"> PAGEREF _Toc31292867 \h </w:instrText>
        </w:r>
        <w:r w:rsidR="00D9229C">
          <w:fldChar w:fldCharType="separate"/>
        </w:r>
        <w:r w:rsidR="00D9229C">
          <w:t>58</w:t>
        </w:r>
        <w:r w:rsidR="00D9229C">
          <w:fldChar w:fldCharType="end"/>
        </w:r>
      </w:hyperlink>
    </w:p>
    <w:p w14:paraId="7C23E592" w14:textId="42D12F57" w:rsidR="00D9229C" w:rsidRDefault="00C00C58">
      <w:pPr>
        <w:pStyle w:val="TOC2"/>
        <w:rPr>
          <w:rFonts w:eastAsiaTheme="minorEastAsia"/>
          <w:smallCaps w:val="0"/>
          <w:sz w:val="22"/>
        </w:rPr>
      </w:pPr>
      <w:hyperlink w:anchor="_Toc31292868" w:history="1">
        <w:r w:rsidR="00D9229C" w:rsidRPr="00141076">
          <w:rPr>
            <w:rStyle w:val="Hyperlink"/>
          </w:rPr>
          <w:t>Enterprise Mobility + Security</w:t>
        </w:r>
        <w:r w:rsidR="00D9229C">
          <w:tab/>
        </w:r>
        <w:r w:rsidR="00D9229C">
          <w:fldChar w:fldCharType="begin"/>
        </w:r>
        <w:r w:rsidR="00D9229C">
          <w:instrText xml:space="preserve"> PAGEREF _Toc31292868 \h </w:instrText>
        </w:r>
        <w:r w:rsidR="00D9229C">
          <w:fldChar w:fldCharType="separate"/>
        </w:r>
        <w:r w:rsidR="00D9229C">
          <w:t>61</w:t>
        </w:r>
        <w:r w:rsidR="00D9229C">
          <w:fldChar w:fldCharType="end"/>
        </w:r>
      </w:hyperlink>
    </w:p>
    <w:p w14:paraId="082B0369" w14:textId="1A7D4BFB" w:rsidR="00D9229C" w:rsidRDefault="00C00C58">
      <w:pPr>
        <w:pStyle w:val="TOC2"/>
        <w:rPr>
          <w:rFonts w:eastAsiaTheme="minorEastAsia"/>
          <w:smallCaps w:val="0"/>
          <w:sz w:val="22"/>
        </w:rPr>
      </w:pPr>
      <w:hyperlink w:anchor="_Toc31292869" w:history="1">
        <w:r w:rsidR="00D9229C" w:rsidRPr="00141076">
          <w:rPr>
            <w:rStyle w:val="Hyperlink"/>
          </w:rPr>
          <w:t>Server-abonnementer for Azure</w:t>
        </w:r>
        <w:r w:rsidR="00D9229C">
          <w:tab/>
        </w:r>
        <w:r w:rsidR="00D9229C">
          <w:fldChar w:fldCharType="begin"/>
        </w:r>
        <w:r w:rsidR="00D9229C">
          <w:instrText xml:space="preserve"> PAGEREF _Toc31292869 \h </w:instrText>
        </w:r>
        <w:r w:rsidR="00D9229C">
          <w:fldChar w:fldCharType="separate"/>
        </w:r>
        <w:r w:rsidR="00D9229C">
          <w:t>61</w:t>
        </w:r>
        <w:r w:rsidR="00D9229C">
          <w:fldChar w:fldCharType="end"/>
        </w:r>
      </w:hyperlink>
    </w:p>
    <w:p w14:paraId="752E7FE0" w14:textId="2A0A49F8" w:rsidR="00D9229C" w:rsidRDefault="00C00C58">
      <w:pPr>
        <w:pStyle w:val="TOC2"/>
        <w:rPr>
          <w:rFonts w:eastAsiaTheme="minorEastAsia"/>
          <w:smallCaps w:val="0"/>
          <w:sz w:val="22"/>
        </w:rPr>
      </w:pPr>
      <w:hyperlink w:anchor="_Toc31292870" w:history="1">
        <w:r w:rsidR="00D9229C" w:rsidRPr="00141076">
          <w:rPr>
            <w:rStyle w:val="Hyperlink"/>
          </w:rPr>
          <w:t>Microsoft Dynamics 365-tjenester</w:t>
        </w:r>
        <w:r w:rsidR="00D9229C">
          <w:tab/>
        </w:r>
        <w:r w:rsidR="00D9229C">
          <w:fldChar w:fldCharType="begin"/>
        </w:r>
        <w:r w:rsidR="00D9229C">
          <w:instrText xml:space="preserve"> PAGEREF _Toc31292870 \h </w:instrText>
        </w:r>
        <w:r w:rsidR="00D9229C">
          <w:fldChar w:fldCharType="separate"/>
        </w:r>
        <w:r w:rsidR="00D9229C">
          <w:t>63</w:t>
        </w:r>
        <w:r w:rsidR="00D9229C">
          <w:fldChar w:fldCharType="end"/>
        </w:r>
      </w:hyperlink>
    </w:p>
    <w:p w14:paraId="13EC9F13" w14:textId="4D2DE4BD" w:rsidR="00D9229C" w:rsidRDefault="00C00C58">
      <w:pPr>
        <w:pStyle w:val="TOC2"/>
        <w:rPr>
          <w:rFonts w:eastAsiaTheme="minorEastAsia"/>
          <w:smallCaps w:val="0"/>
          <w:sz w:val="22"/>
        </w:rPr>
      </w:pPr>
      <w:hyperlink w:anchor="_Toc31292871" w:history="1">
        <w:r w:rsidR="00D9229C" w:rsidRPr="00141076">
          <w:rPr>
            <w:rStyle w:val="Hyperlink"/>
          </w:rPr>
          <w:t>Office 365-tjenester</w:t>
        </w:r>
        <w:r w:rsidR="00D9229C">
          <w:tab/>
        </w:r>
        <w:r w:rsidR="00D9229C">
          <w:fldChar w:fldCharType="begin"/>
        </w:r>
        <w:r w:rsidR="00D9229C">
          <w:instrText xml:space="preserve"> PAGEREF _Toc31292871 \h </w:instrText>
        </w:r>
        <w:r w:rsidR="00D9229C">
          <w:fldChar w:fldCharType="separate"/>
        </w:r>
        <w:r w:rsidR="00D9229C">
          <w:t>66</w:t>
        </w:r>
        <w:r w:rsidR="00D9229C">
          <w:fldChar w:fldCharType="end"/>
        </w:r>
      </w:hyperlink>
    </w:p>
    <w:p w14:paraId="779F688D" w14:textId="0C34F21B" w:rsidR="00D9229C" w:rsidRDefault="00C00C58">
      <w:pPr>
        <w:pStyle w:val="TOC3"/>
        <w:rPr>
          <w:rFonts w:eastAsiaTheme="minorEastAsia"/>
          <w:smallCaps w:val="0"/>
          <w:sz w:val="22"/>
        </w:rPr>
      </w:pPr>
      <w:hyperlink w:anchor="_Toc31292872" w:history="1">
        <w:r w:rsidR="00D9229C" w:rsidRPr="00141076">
          <w:rPr>
            <w:rStyle w:val="Hyperlink"/>
          </w:rPr>
          <w:t>Office 365-programmer</w:t>
        </w:r>
        <w:r w:rsidR="00D9229C">
          <w:tab/>
        </w:r>
        <w:r w:rsidR="00D9229C">
          <w:fldChar w:fldCharType="begin"/>
        </w:r>
        <w:r w:rsidR="00D9229C">
          <w:instrText xml:space="preserve"> PAGEREF _Toc31292872 \h </w:instrText>
        </w:r>
        <w:r w:rsidR="00D9229C">
          <w:fldChar w:fldCharType="separate"/>
        </w:r>
        <w:r w:rsidR="00D9229C">
          <w:t>66</w:t>
        </w:r>
        <w:r w:rsidR="00D9229C">
          <w:fldChar w:fldCharType="end"/>
        </w:r>
      </w:hyperlink>
    </w:p>
    <w:p w14:paraId="397AE275" w14:textId="74A45532" w:rsidR="00D9229C" w:rsidRDefault="00C00C58">
      <w:pPr>
        <w:pStyle w:val="TOC3"/>
        <w:rPr>
          <w:rFonts w:eastAsiaTheme="minorEastAsia"/>
          <w:smallCaps w:val="0"/>
          <w:sz w:val="22"/>
        </w:rPr>
      </w:pPr>
      <w:hyperlink w:anchor="_Toc31292873" w:history="1">
        <w:r w:rsidR="00D9229C" w:rsidRPr="00141076">
          <w:rPr>
            <w:rStyle w:val="Hyperlink"/>
          </w:rPr>
          <w:t>Office 365-pakker</w:t>
        </w:r>
        <w:r w:rsidR="00D9229C">
          <w:tab/>
        </w:r>
        <w:r w:rsidR="00D9229C">
          <w:fldChar w:fldCharType="begin"/>
        </w:r>
        <w:r w:rsidR="00D9229C">
          <w:instrText xml:space="preserve"> PAGEREF _Toc31292873 \h </w:instrText>
        </w:r>
        <w:r w:rsidR="00D9229C">
          <w:fldChar w:fldCharType="separate"/>
        </w:r>
        <w:r w:rsidR="00D9229C">
          <w:t>67</w:t>
        </w:r>
        <w:r w:rsidR="00D9229C">
          <w:fldChar w:fldCharType="end"/>
        </w:r>
      </w:hyperlink>
    </w:p>
    <w:p w14:paraId="3A4E7873" w14:textId="70E5E1F7" w:rsidR="00D9229C" w:rsidRDefault="00C00C58">
      <w:pPr>
        <w:pStyle w:val="TOC3"/>
        <w:rPr>
          <w:rFonts w:eastAsiaTheme="minorEastAsia"/>
          <w:smallCaps w:val="0"/>
          <w:sz w:val="22"/>
        </w:rPr>
      </w:pPr>
      <w:hyperlink w:anchor="_Toc31292874" w:history="1">
        <w:r w:rsidR="00D9229C" w:rsidRPr="00141076">
          <w:rPr>
            <w:rStyle w:val="Hyperlink"/>
          </w:rPr>
          <w:t>Microsoft Stream</w:t>
        </w:r>
        <w:r w:rsidR="00D9229C">
          <w:tab/>
        </w:r>
        <w:r w:rsidR="00D9229C">
          <w:fldChar w:fldCharType="begin"/>
        </w:r>
        <w:r w:rsidR="00D9229C">
          <w:instrText xml:space="preserve"> PAGEREF _Toc31292874 \h </w:instrText>
        </w:r>
        <w:r w:rsidR="00D9229C">
          <w:fldChar w:fldCharType="separate"/>
        </w:r>
        <w:r w:rsidR="00D9229C">
          <w:t>68</w:t>
        </w:r>
        <w:r w:rsidR="00D9229C">
          <w:fldChar w:fldCharType="end"/>
        </w:r>
      </w:hyperlink>
    </w:p>
    <w:p w14:paraId="6F6F945D" w14:textId="76BF55C1" w:rsidR="00D9229C" w:rsidRDefault="00C00C58">
      <w:pPr>
        <w:pStyle w:val="TOC3"/>
        <w:rPr>
          <w:rFonts w:eastAsiaTheme="minorEastAsia"/>
          <w:smallCaps w:val="0"/>
          <w:sz w:val="22"/>
        </w:rPr>
      </w:pPr>
      <w:hyperlink w:anchor="_Toc31292875" w:history="1">
        <w:r w:rsidR="00D9229C" w:rsidRPr="00141076">
          <w:rPr>
            <w:rStyle w:val="Hyperlink"/>
          </w:rPr>
          <w:t>Microsoft MyAnalytics</w:t>
        </w:r>
        <w:r w:rsidR="00D9229C">
          <w:tab/>
        </w:r>
        <w:r w:rsidR="00D9229C">
          <w:fldChar w:fldCharType="begin"/>
        </w:r>
        <w:r w:rsidR="00D9229C">
          <w:instrText xml:space="preserve"> PAGEREF _Toc31292875 \h </w:instrText>
        </w:r>
        <w:r w:rsidR="00D9229C">
          <w:fldChar w:fldCharType="separate"/>
        </w:r>
        <w:r w:rsidR="00D9229C">
          <w:t>69</w:t>
        </w:r>
        <w:r w:rsidR="00D9229C">
          <w:fldChar w:fldCharType="end"/>
        </w:r>
      </w:hyperlink>
    </w:p>
    <w:p w14:paraId="269BA3A8" w14:textId="18858687" w:rsidR="00D9229C" w:rsidRDefault="00C00C58">
      <w:pPr>
        <w:pStyle w:val="TOC3"/>
        <w:rPr>
          <w:rFonts w:eastAsiaTheme="minorEastAsia"/>
          <w:smallCaps w:val="0"/>
          <w:sz w:val="22"/>
        </w:rPr>
      </w:pPr>
      <w:hyperlink w:anchor="_Toc31292876" w:history="1">
        <w:r w:rsidR="00D9229C" w:rsidRPr="00141076">
          <w:rPr>
            <w:rStyle w:val="Hyperlink"/>
          </w:rPr>
          <w:t>Office 365 Advanced Compliance</w:t>
        </w:r>
        <w:r w:rsidR="00D9229C">
          <w:tab/>
        </w:r>
        <w:r w:rsidR="00D9229C">
          <w:fldChar w:fldCharType="begin"/>
        </w:r>
        <w:r w:rsidR="00D9229C">
          <w:instrText xml:space="preserve"> PAGEREF _Toc31292876 \h </w:instrText>
        </w:r>
        <w:r w:rsidR="00D9229C">
          <w:fldChar w:fldCharType="separate"/>
        </w:r>
        <w:r w:rsidR="00D9229C">
          <w:t>69</w:t>
        </w:r>
        <w:r w:rsidR="00D9229C">
          <w:fldChar w:fldCharType="end"/>
        </w:r>
      </w:hyperlink>
    </w:p>
    <w:p w14:paraId="3BE21EDA" w14:textId="249A6531" w:rsidR="00D9229C" w:rsidRDefault="00C00C58">
      <w:pPr>
        <w:pStyle w:val="TOC3"/>
        <w:rPr>
          <w:rFonts w:eastAsiaTheme="minorEastAsia"/>
          <w:smallCaps w:val="0"/>
          <w:sz w:val="22"/>
        </w:rPr>
      </w:pPr>
      <w:hyperlink w:anchor="_Toc31292877" w:history="1">
        <w:r w:rsidR="00D9229C" w:rsidRPr="00141076">
          <w:rPr>
            <w:rStyle w:val="Hyperlink"/>
          </w:rPr>
          <w:t>Exchange Online</w:t>
        </w:r>
        <w:r w:rsidR="00D9229C">
          <w:tab/>
        </w:r>
        <w:r w:rsidR="00D9229C">
          <w:fldChar w:fldCharType="begin"/>
        </w:r>
        <w:r w:rsidR="00D9229C">
          <w:instrText xml:space="preserve"> PAGEREF _Toc31292877 \h </w:instrText>
        </w:r>
        <w:r w:rsidR="00D9229C">
          <w:fldChar w:fldCharType="separate"/>
        </w:r>
        <w:r w:rsidR="00D9229C">
          <w:t>69</w:t>
        </w:r>
        <w:r w:rsidR="00D9229C">
          <w:fldChar w:fldCharType="end"/>
        </w:r>
      </w:hyperlink>
    </w:p>
    <w:p w14:paraId="6CC65B39" w14:textId="11DC74CB" w:rsidR="00D9229C" w:rsidRDefault="00C00C58">
      <w:pPr>
        <w:pStyle w:val="TOC3"/>
        <w:rPr>
          <w:rFonts w:eastAsiaTheme="minorEastAsia"/>
          <w:smallCaps w:val="0"/>
          <w:sz w:val="22"/>
        </w:rPr>
      </w:pPr>
      <w:hyperlink w:anchor="_Toc31292878" w:history="1">
        <w:r w:rsidR="00D9229C" w:rsidRPr="00141076">
          <w:rPr>
            <w:rStyle w:val="Hyperlink"/>
          </w:rPr>
          <w:t>OneDrive for Business</w:t>
        </w:r>
        <w:r w:rsidR="00D9229C">
          <w:tab/>
        </w:r>
        <w:r w:rsidR="00D9229C">
          <w:fldChar w:fldCharType="begin"/>
        </w:r>
        <w:r w:rsidR="00D9229C">
          <w:instrText xml:space="preserve"> PAGEREF _Toc31292878 \h </w:instrText>
        </w:r>
        <w:r w:rsidR="00D9229C">
          <w:fldChar w:fldCharType="separate"/>
        </w:r>
        <w:r w:rsidR="00D9229C">
          <w:t>70</w:t>
        </w:r>
        <w:r w:rsidR="00D9229C">
          <w:fldChar w:fldCharType="end"/>
        </w:r>
      </w:hyperlink>
    </w:p>
    <w:p w14:paraId="10A6853B" w14:textId="1D5D6942" w:rsidR="00D9229C" w:rsidRDefault="00C00C58">
      <w:pPr>
        <w:pStyle w:val="TOC3"/>
        <w:rPr>
          <w:rFonts w:eastAsiaTheme="minorEastAsia"/>
          <w:smallCaps w:val="0"/>
          <w:sz w:val="22"/>
        </w:rPr>
      </w:pPr>
      <w:hyperlink w:anchor="_Toc31292879" w:history="1">
        <w:r w:rsidR="00D9229C" w:rsidRPr="00141076">
          <w:rPr>
            <w:rStyle w:val="Hyperlink"/>
          </w:rPr>
          <w:t>Project</w:t>
        </w:r>
        <w:r w:rsidR="00D9229C">
          <w:tab/>
        </w:r>
        <w:r w:rsidR="00D9229C">
          <w:fldChar w:fldCharType="begin"/>
        </w:r>
        <w:r w:rsidR="00D9229C">
          <w:instrText xml:space="preserve"> PAGEREF _Toc31292879 \h </w:instrText>
        </w:r>
        <w:r w:rsidR="00D9229C">
          <w:fldChar w:fldCharType="separate"/>
        </w:r>
        <w:r w:rsidR="00D9229C">
          <w:t>70</w:t>
        </w:r>
        <w:r w:rsidR="00D9229C">
          <w:fldChar w:fldCharType="end"/>
        </w:r>
      </w:hyperlink>
    </w:p>
    <w:p w14:paraId="5F51F515" w14:textId="799FB679" w:rsidR="00D9229C" w:rsidRDefault="00C00C58">
      <w:pPr>
        <w:pStyle w:val="TOC3"/>
        <w:rPr>
          <w:rFonts w:eastAsiaTheme="minorEastAsia"/>
          <w:smallCaps w:val="0"/>
          <w:sz w:val="22"/>
        </w:rPr>
      </w:pPr>
      <w:hyperlink w:anchor="_Toc31292880" w:history="1">
        <w:r w:rsidR="00D9229C" w:rsidRPr="00141076">
          <w:rPr>
            <w:rStyle w:val="Hyperlink"/>
          </w:rPr>
          <w:t>SharePoint Online</w:t>
        </w:r>
        <w:r w:rsidR="00D9229C">
          <w:tab/>
        </w:r>
        <w:r w:rsidR="00D9229C">
          <w:fldChar w:fldCharType="begin"/>
        </w:r>
        <w:r w:rsidR="00D9229C">
          <w:instrText xml:space="preserve"> PAGEREF _Toc31292880 \h </w:instrText>
        </w:r>
        <w:r w:rsidR="00D9229C">
          <w:fldChar w:fldCharType="separate"/>
        </w:r>
        <w:r w:rsidR="00D9229C">
          <w:t>71</w:t>
        </w:r>
        <w:r w:rsidR="00D9229C">
          <w:fldChar w:fldCharType="end"/>
        </w:r>
      </w:hyperlink>
    </w:p>
    <w:p w14:paraId="66341FDC" w14:textId="58C7F3AD" w:rsidR="00D9229C" w:rsidRDefault="00C00C58">
      <w:pPr>
        <w:pStyle w:val="TOC3"/>
        <w:rPr>
          <w:rFonts w:eastAsiaTheme="minorEastAsia"/>
          <w:smallCaps w:val="0"/>
          <w:sz w:val="22"/>
        </w:rPr>
      </w:pPr>
      <w:hyperlink w:anchor="_Toc31292881" w:history="1">
        <w:r w:rsidR="00D9229C" w:rsidRPr="00141076">
          <w:rPr>
            <w:rStyle w:val="Hyperlink"/>
          </w:rPr>
          <w:t>Lydtjenester</w:t>
        </w:r>
        <w:r w:rsidR="00D9229C">
          <w:tab/>
        </w:r>
        <w:r w:rsidR="00D9229C">
          <w:fldChar w:fldCharType="begin"/>
        </w:r>
        <w:r w:rsidR="00D9229C">
          <w:instrText xml:space="preserve"> PAGEREF _Toc31292881 \h </w:instrText>
        </w:r>
        <w:r w:rsidR="00D9229C">
          <w:fldChar w:fldCharType="separate"/>
        </w:r>
        <w:r w:rsidR="00D9229C">
          <w:t>71</w:t>
        </w:r>
        <w:r w:rsidR="00D9229C">
          <w:fldChar w:fldCharType="end"/>
        </w:r>
      </w:hyperlink>
    </w:p>
    <w:p w14:paraId="78B73713" w14:textId="4DC2E72A" w:rsidR="00D9229C" w:rsidRDefault="00C00C58">
      <w:pPr>
        <w:pStyle w:val="TOC3"/>
        <w:rPr>
          <w:rFonts w:eastAsiaTheme="minorEastAsia"/>
          <w:smallCaps w:val="0"/>
          <w:sz w:val="22"/>
        </w:rPr>
      </w:pPr>
      <w:hyperlink w:anchor="_Toc31292882" w:history="1">
        <w:r w:rsidR="00D9229C" w:rsidRPr="00141076">
          <w:rPr>
            <w:rStyle w:val="Hyperlink"/>
          </w:rPr>
          <w:t>Workplace Analytics</w:t>
        </w:r>
        <w:r w:rsidR="00D9229C">
          <w:tab/>
        </w:r>
        <w:r w:rsidR="00D9229C">
          <w:fldChar w:fldCharType="begin"/>
        </w:r>
        <w:r w:rsidR="00D9229C">
          <w:instrText xml:space="preserve"> PAGEREF _Toc31292882 \h </w:instrText>
        </w:r>
        <w:r w:rsidR="00D9229C">
          <w:fldChar w:fldCharType="separate"/>
        </w:r>
        <w:r w:rsidR="00D9229C">
          <w:t>72</w:t>
        </w:r>
        <w:r w:rsidR="00D9229C">
          <w:fldChar w:fldCharType="end"/>
        </w:r>
      </w:hyperlink>
    </w:p>
    <w:p w14:paraId="27C8D348" w14:textId="13E74589" w:rsidR="00D9229C" w:rsidRDefault="00C00C58">
      <w:pPr>
        <w:pStyle w:val="TOC2"/>
        <w:rPr>
          <w:rFonts w:eastAsiaTheme="minorEastAsia"/>
          <w:smallCaps w:val="0"/>
          <w:sz w:val="22"/>
        </w:rPr>
      </w:pPr>
      <w:hyperlink w:anchor="_Toc31292883" w:history="1">
        <w:r w:rsidR="00D9229C" w:rsidRPr="00141076">
          <w:rPr>
            <w:rStyle w:val="Hyperlink"/>
          </w:rPr>
          <w:t>Andre Online Services</w:t>
        </w:r>
        <w:r w:rsidR="00D9229C">
          <w:tab/>
        </w:r>
        <w:r w:rsidR="00D9229C">
          <w:fldChar w:fldCharType="begin"/>
        </w:r>
        <w:r w:rsidR="00D9229C">
          <w:instrText xml:space="preserve"> PAGEREF _Toc31292883 \h </w:instrText>
        </w:r>
        <w:r w:rsidR="00D9229C">
          <w:fldChar w:fldCharType="separate"/>
        </w:r>
        <w:r w:rsidR="00D9229C">
          <w:t>72</w:t>
        </w:r>
        <w:r w:rsidR="00D9229C">
          <w:fldChar w:fldCharType="end"/>
        </w:r>
      </w:hyperlink>
    </w:p>
    <w:p w14:paraId="5E5E42E7" w14:textId="40F3B686" w:rsidR="00D9229C" w:rsidRDefault="00C00C58">
      <w:pPr>
        <w:pStyle w:val="TOC3"/>
        <w:rPr>
          <w:rFonts w:eastAsiaTheme="minorEastAsia"/>
          <w:smallCaps w:val="0"/>
          <w:sz w:val="22"/>
        </w:rPr>
      </w:pPr>
      <w:hyperlink w:anchor="_Toc31292884" w:history="1">
        <w:r w:rsidR="00D9229C" w:rsidRPr="00141076">
          <w:rPr>
            <w:rStyle w:val="Hyperlink"/>
          </w:rPr>
          <w:t>Bing Maps</w:t>
        </w:r>
        <w:r w:rsidR="00D9229C">
          <w:tab/>
        </w:r>
        <w:r w:rsidR="00D9229C">
          <w:fldChar w:fldCharType="begin"/>
        </w:r>
        <w:r w:rsidR="00D9229C">
          <w:instrText xml:space="preserve"> PAGEREF _Toc31292884 \h </w:instrText>
        </w:r>
        <w:r w:rsidR="00D9229C">
          <w:fldChar w:fldCharType="separate"/>
        </w:r>
        <w:r w:rsidR="00D9229C">
          <w:t>72</w:t>
        </w:r>
        <w:r w:rsidR="00D9229C">
          <w:fldChar w:fldCharType="end"/>
        </w:r>
      </w:hyperlink>
    </w:p>
    <w:p w14:paraId="61397846" w14:textId="49511DFA" w:rsidR="00D9229C" w:rsidRDefault="00C00C58">
      <w:pPr>
        <w:pStyle w:val="TOC3"/>
        <w:rPr>
          <w:rFonts w:eastAsiaTheme="minorEastAsia"/>
          <w:smallCaps w:val="0"/>
          <w:sz w:val="22"/>
        </w:rPr>
      </w:pPr>
      <w:hyperlink w:anchor="_Toc31292885" w:history="1">
        <w:r w:rsidR="00D9229C" w:rsidRPr="00141076">
          <w:rPr>
            <w:rStyle w:val="Hyperlink"/>
          </w:rPr>
          <w:t>Microsoft Power Platform</w:t>
        </w:r>
        <w:r w:rsidR="00D9229C">
          <w:tab/>
        </w:r>
        <w:r w:rsidR="00D9229C">
          <w:fldChar w:fldCharType="begin"/>
        </w:r>
        <w:r w:rsidR="00D9229C">
          <w:instrText xml:space="preserve"> PAGEREF _Toc31292885 \h </w:instrText>
        </w:r>
        <w:r w:rsidR="00D9229C">
          <w:fldChar w:fldCharType="separate"/>
        </w:r>
        <w:r w:rsidR="00D9229C">
          <w:t>73</w:t>
        </w:r>
        <w:r w:rsidR="00D9229C">
          <w:fldChar w:fldCharType="end"/>
        </w:r>
      </w:hyperlink>
    </w:p>
    <w:p w14:paraId="74C805E5" w14:textId="23583681" w:rsidR="00D9229C" w:rsidRDefault="00C00C58">
      <w:pPr>
        <w:pStyle w:val="TOC3"/>
        <w:rPr>
          <w:rFonts w:eastAsiaTheme="minorEastAsia"/>
          <w:smallCaps w:val="0"/>
          <w:sz w:val="22"/>
        </w:rPr>
      </w:pPr>
      <w:hyperlink w:anchor="_Toc31292886" w:history="1">
        <w:r w:rsidR="00D9229C" w:rsidRPr="00141076">
          <w:rPr>
            <w:rStyle w:val="Hyperlink"/>
          </w:rPr>
          <w:t>GitHub-tilbud</w:t>
        </w:r>
        <w:r w:rsidR="00D9229C">
          <w:tab/>
        </w:r>
        <w:r w:rsidR="00D9229C">
          <w:fldChar w:fldCharType="begin"/>
        </w:r>
        <w:r w:rsidR="00D9229C">
          <w:instrText xml:space="preserve"> PAGEREF _Toc31292886 \h </w:instrText>
        </w:r>
        <w:r w:rsidR="00D9229C">
          <w:fldChar w:fldCharType="separate"/>
        </w:r>
        <w:r w:rsidR="00D9229C">
          <w:t>74</w:t>
        </w:r>
        <w:r w:rsidR="00D9229C">
          <w:fldChar w:fldCharType="end"/>
        </w:r>
      </w:hyperlink>
    </w:p>
    <w:p w14:paraId="389714AF" w14:textId="298F68A1" w:rsidR="00D9229C" w:rsidRDefault="00C00C58">
      <w:pPr>
        <w:pStyle w:val="TOC3"/>
        <w:rPr>
          <w:rFonts w:eastAsiaTheme="minorEastAsia"/>
          <w:smallCaps w:val="0"/>
          <w:sz w:val="22"/>
        </w:rPr>
      </w:pPr>
      <w:hyperlink w:anchor="_Toc31292887" w:history="1">
        <w:r w:rsidR="00D9229C" w:rsidRPr="00141076">
          <w:rPr>
            <w:rStyle w:val="Hyperlink"/>
          </w:rPr>
          <w:t>Microsoft Kaizala Pro:</w:t>
        </w:r>
        <w:r w:rsidR="00D9229C">
          <w:tab/>
        </w:r>
        <w:r w:rsidR="00D9229C">
          <w:fldChar w:fldCharType="begin"/>
        </w:r>
        <w:r w:rsidR="00D9229C">
          <w:instrText xml:space="preserve"> PAGEREF _Toc31292887 \h </w:instrText>
        </w:r>
        <w:r w:rsidR="00D9229C">
          <w:fldChar w:fldCharType="separate"/>
        </w:r>
        <w:r w:rsidR="00D9229C">
          <w:t>74</w:t>
        </w:r>
        <w:r w:rsidR="00D9229C">
          <w:fldChar w:fldCharType="end"/>
        </w:r>
      </w:hyperlink>
    </w:p>
    <w:p w14:paraId="17014608" w14:textId="4491239A" w:rsidR="00D9229C" w:rsidRDefault="00C00C58">
      <w:pPr>
        <w:pStyle w:val="TOC3"/>
        <w:rPr>
          <w:rFonts w:eastAsiaTheme="minorEastAsia"/>
          <w:smallCaps w:val="0"/>
          <w:sz w:val="22"/>
        </w:rPr>
      </w:pPr>
      <w:hyperlink w:anchor="_Toc31292888" w:history="1">
        <w:r w:rsidR="00D9229C" w:rsidRPr="00141076">
          <w:rPr>
            <w:rStyle w:val="Hyperlink"/>
          </w:rPr>
          <w:t>Microsoft Cloud App Security</w:t>
        </w:r>
        <w:r w:rsidR="00D9229C">
          <w:tab/>
        </w:r>
        <w:r w:rsidR="00D9229C">
          <w:fldChar w:fldCharType="begin"/>
        </w:r>
        <w:r w:rsidR="00D9229C">
          <w:instrText xml:space="preserve"> PAGEREF _Toc31292888 \h </w:instrText>
        </w:r>
        <w:r w:rsidR="00D9229C">
          <w:fldChar w:fldCharType="separate"/>
        </w:r>
        <w:r w:rsidR="00D9229C">
          <w:t>75</w:t>
        </w:r>
        <w:r w:rsidR="00D9229C">
          <w:fldChar w:fldCharType="end"/>
        </w:r>
      </w:hyperlink>
    </w:p>
    <w:p w14:paraId="26E86D2F" w14:textId="6ED41BBE" w:rsidR="00D9229C" w:rsidRDefault="00C00C58">
      <w:pPr>
        <w:pStyle w:val="TOC3"/>
        <w:rPr>
          <w:rFonts w:eastAsiaTheme="minorEastAsia"/>
          <w:smallCaps w:val="0"/>
          <w:sz w:val="22"/>
        </w:rPr>
      </w:pPr>
      <w:hyperlink w:anchor="_Toc31292889" w:history="1">
        <w:r w:rsidR="00D9229C" w:rsidRPr="00141076">
          <w:rPr>
            <w:rStyle w:val="Hyperlink"/>
          </w:rPr>
          <w:t>Microsoft Graph-datatilkobling for uavhengige programvareleverandører</w:t>
        </w:r>
        <w:r w:rsidR="00D9229C">
          <w:tab/>
        </w:r>
        <w:r w:rsidR="00D9229C">
          <w:fldChar w:fldCharType="begin"/>
        </w:r>
        <w:r w:rsidR="00D9229C">
          <w:instrText xml:space="preserve"> PAGEREF _Toc31292889 \h </w:instrText>
        </w:r>
        <w:r w:rsidR="00D9229C">
          <w:fldChar w:fldCharType="separate"/>
        </w:r>
        <w:r w:rsidR="00D9229C">
          <w:t>75</w:t>
        </w:r>
        <w:r w:rsidR="00D9229C">
          <w:fldChar w:fldCharType="end"/>
        </w:r>
      </w:hyperlink>
    </w:p>
    <w:p w14:paraId="3DB17A78" w14:textId="28923F0A" w:rsidR="00D9229C" w:rsidRDefault="00C00C58">
      <w:pPr>
        <w:pStyle w:val="TOC3"/>
        <w:rPr>
          <w:rFonts w:eastAsiaTheme="minorEastAsia"/>
          <w:smallCaps w:val="0"/>
          <w:sz w:val="22"/>
        </w:rPr>
      </w:pPr>
      <w:hyperlink w:anchor="_Toc31292890" w:history="1">
        <w:r w:rsidR="00D9229C" w:rsidRPr="00141076">
          <w:rPr>
            <w:rStyle w:val="Hyperlink"/>
          </w:rPr>
          <w:t>Microsoft Intune</w:t>
        </w:r>
        <w:r w:rsidR="00D9229C">
          <w:tab/>
        </w:r>
        <w:r w:rsidR="00D9229C">
          <w:fldChar w:fldCharType="begin"/>
        </w:r>
        <w:r w:rsidR="00D9229C">
          <w:instrText xml:space="preserve"> PAGEREF _Toc31292890 \h </w:instrText>
        </w:r>
        <w:r w:rsidR="00D9229C">
          <w:fldChar w:fldCharType="separate"/>
        </w:r>
        <w:r w:rsidR="00D9229C">
          <w:t>75</w:t>
        </w:r>
        <w:r w:rsidR="00D9229C">
          <w:fldChar w:fldCharType="end"/>
        </w:r>
      </w:hyperlink>
    </w:p>
    <w:p w14:paraId="5CB411A1" w14:textId="4C3AFEC3" w:rsidR="00D9229C" w:rsidRDefault="00C00C58">
      <w:pPr>
        <w:pStyle w:val="TOC3"/>
        <w:rPr>
          <w:rFonts w:eastAsiaTheme="minorEastAsia"/>
          <w:smallCaps w:val="0"/>
          <w:sz w:val="22"/>
        </w:rPr>
      </w:pPr>
      <w:hyperlink w:anchor="_Toc31292891" w:history="1">
        <w:r w:rsidR="00D9229C" w:rsidRPr="00141076">
          <w:rPr>
            <w:rStyle w:val="Hyperlink"/>
          </w:rPr>
          <w:t>Microsoft Learning</w:t>
        </w:r>
        <w:r w:rsidR="00D9229C">
          <w:tab/>
        </w:r>
        <w:r w:rsidR="00D9229C">
          <w:fldChar w:fldCharType="begin"/>
        </w:r>
        <w:r w:rsidR="00D9229C">
          <w:instrText xml:space="preserve"> PAGEREF _Toc31292891 \h </w:instrText>
        </w:r>
        <w:r w:rsidR="00D9229C">
          <w:fldChar w:fldCharType="separate"/>
        </w:r>
        <w:r w:rsidR="00D9229C">
          <w:t>76</w:t>
        </w:r>
        <w:r w:rsidR="00D9229C">
          <w:fldChar w:fldCharType="end"/>
        </w:r>
      </w:hyperlink>
    </w:p>
    <w:p w14:paraId="031524A2" w14:textId="48752FE8" w:rsidR="00D9229C" w:rsidRDefault="00C00C58">
      <w:pPr>
        <w:pStyle w:val="TOC3"/>
        <w:rPr>
          <w:rFonts w:eastAsiaTheme="minorEastAsia"/>
          <w:smallCaps w:val="0"/>
          <w:sz w:val="22"/>
        </w:rPr>
      </w:pPr>
      <w:hyperlink w:anchor="_Toc31292892" w:history="1">
        <w:r w:rsidR="00D9229C" w:rsidRPr="00141076">
          <w:rPr>
            <w:rStyle w:val="Hyperlink"/>
          </w:rPr>
          <w:t>Minecraft: Education Edition</w:t>
        </w:r>
        <w:r w:rsidR="00D9229C">
          <w:tab/>
        </w:r>
        <w:r w:rsidR="00D9229C">
          <w:fldChar w:fldCharType="begin"/>
        </w:r>
        <w:r w:rsidR="00D9229C">
          <w:instrText xml:space="preserve"> PAGEREF _Toc31292892 \h </w:instrText>
        </w:r>
        <w:r w:rsidR="00D9229C">
          <w:fldChar w:fldCharType="separate"/>
        </w:r>
        <w:r w:rsidR="00D9229C">
          <w:t>77</w:t>
        </w:r>
        <w:r w:rsidR="00D9229C">
          <w:fldChar w:fldCharType="end"/>
        </w:r>
      </w:hyperlink>
    </w:p>
    <w:p w14:paraId="5D2B17D7" w14:textId="292D966F" w:rsidR="00D9229C" w:rsidRDefault="00C00C58">
      <w:pPr>
        <w:pStyle w:val="TOC3"/>
        <w:rPr>
          <w:rFonts w:eastAsiaTheme="minorEastAsia"/>
          <w:smallCaps w:val="0"/>
          <w:sz w:val="22"/>
        </w:rPr>
      </w:pPr>
      <w:hyperlink w:anchor="_Toc31292893" w:history="1">
        <w:r w:rsidR="00D9229C" w:rsidRPr="00141076">
          <w:rPr>
            <w:rStyle w:val="Hyperlink"/>
          </w:rPr>
          <w:t>Visual Studio med GitHub Enterprise</w:t>
        </w:r>
        <w:r w:rsidR="00D9229C">
          <w:tab/>
        </w:r>
        <w:r w:rsidR="00D9229C">
          <w:fldChar w:fldCharType="begin"/>
        </w:r>
        <w:r w:rsidR="00D9229C">
          <w:instrText xml:space="preserve"> PAGEREF _Toc31292893 \h </w:instrText>
        </w:r>
        <w:r w:rsidR="00D9229C">
          <w:fldChar w:fldCharType="separate"/>
        </w:r>
        <w:r w:rsidR="00D9229C">
          <w:t>77</w:t>
        </w:r>
        <w:r w:rsidR="00D9229C">
          <w:fldChar w:fldCharType="end"/>
        </w:r>
      </w:hyperlink>
    </w:p>
    <w:p w14:paraId="593E8DC4" w14:textId="3BA6AD90" w:rsidR="00D9229C" w:rsidRDefault="00C00C58">
      <w:pPr>
        <w:pStyle w:val="TOC1"/>
        <w:rPr>
          <w:rFonts w:eastAsiaTheme="minorEastAsia"/>
          <w:b w:val="0"/>
          <w:caps w:val="0"/>
          <w:noProof/>
          <w:sz w:val="22"/>
          <w:szCs w:val="22"/>
        </w:rPr>
      </w:pPr>
      <w:hyperlink w:anchor="_Toc31292894" w:history="1">
        <w:r w:rsidR="00D9229C" w:rsidRPr="00141076">
          <w:rPr>
            <w:rStyle w:val="Hyperlink"/>
            <w:noProof/>
          </w:rPr>
          <w:t>Ordliste</w:t>
        </w:r>
        <w:r w:rsidR="00D9229C">
          <w:rPr>
            <w:noProof/>
          </w:rPr>
          <w:tab/>
        </w:r>
        <w:r w:rsidR="00D9229C">
          <w:rPr>
            <w:noProof/>
          </w:rPr>
          <w:fldChar w:fldCharType="begin"/>
        </w:r>
        <w:r w:rsidR="00D9229C">
          <w:rPr>
            <w:noProof/>
          </w:rPr>
          <w:instrText xml:space="preserve"> PAGEREF _Toc31292894 \h </w:instrText>
        </w:r>
        <w:r w:rsidR="00D9229C">
          <w:rPr>
            <w:noProof/>
          </w:rPr>
        </w:r>
        <w:r w:rsidR="00D9229C">
          <w:rPr>
            <w:noProof/>
          </w:rPr>
          <w:fldChar w:fldCharType="separate"/>
        </w:r>
        <w:r w:rsidR="00D9229C">
          <w:rPr>
            <w:noProof/>
          </w:rPr>
          <w:t>78</w:t>
        </w:r>
        <w:r w:rsidR="00D9229C">
          <w:rPr>
            <w:noProof/>
          </w:rPr>
          <w:fldChar w:fldCharType="end"/>
        </w:r>
      </w:hyperlink>
    </w:p>
    <w:p w14:paraId="4FD16FF2" w14:textId="0332BD8C" w:rsidR="00D9229C" w:rsidRDefault="00C00C58">
      <w:pPr>
        <w:pStyle w:val="TOC2"/>
        <w:rPr>
          <w:rFonts w:eastAsiaTheme="minorEastAsia"/>
          <w:smallCaps w:val="0"/>
          <w:sz w:val="22"/>
        </w:rPr>
      </w:pPr>
      <w:hyperlink w:anchor="_Toc31292895" w:history="1">
        <w:r w:rsidR="00D9229C" w:rsidRPr="00141076">
          <w:rPr>
            <w:rStyle w:val="Hyperlink"/>
          </w:rPr>
          <w:t>Attributter</w:t>
        </w:r>
        <w:r w:rsidR="00D9229C">
          <w:tab/>
        </w:r>
        <w:r w:rsidR="00D9229C">
          <w:fldChar w:fldCharType="begin"/>
        </w:r>
        <w:r w:rsidR="00D9229C">
          <w:instrText xml:space="preserve"> PAGEREF _Toc31292895 \h </w:instrText>
        </w:r>
        <w:r w:rsidR="00D9229C">
          <w:fldChar w:fldCharType="separate"/>
        </w:r>
        <w:r w:rsidR="00D9229C">
          <w:t>78</w:t>
        </w:r>
        <w:r w:rsidR="00D9229C">
          <w:fldChar w:fldCharType="end"/>
        </w:r>
      </w:hyperlink>
    </w:p>
    <w:p w14:paraId="30C0654A" w14:textId="78BC3BDC" w:rsidR="00D9229C" w:rsidRDefault="00C00C58">
      <w:pPr>
        <w:pStyle w:val="TOC2"/>
        <w:rPr>
          <w:rFonts w:eastAsiaTheme="minorEastAsia"/>
          <w:smallCaps w:val="0"/>
          <w:sz w:val="22"/>
        </w:rPr>
      </w:pPr>
      <w:hyperlink w:anchor="_Toc31292896" w:history="1">
        <w:r w:rsidR="00D9229C" w:rsidRPr="00141076">
          <w:rPr>
            <w:rStyle w:val="Hyperlink"/>
          </w:rPr>
          <w:t>Celleverdier</w:t>
        </w:r>
        <w:r w:rsidR="00D9229C">
          <w:tab/>
        </w:r>
        <w:r w:rsidR="00D9229C">
          <w:fldChar w:fldCharType="begin"/>
        </w:r>
        <w:r w:rsidR="00D9229C">
          <w:instrText xml:space="preserve"> PAGEREF _Toc31292896 \h </w:instrText>
        </w:r>
        <w:r w:rsidR="00D9229C">
          <w:fldChar w:fldCharType="separate"/>
        </w:r>
        <w:r w:rsidR="00D9229C">
          <w:t>79</w:t>
        </w:r>
        <w:r w:rsidR="00D9229C">
          <w:fldChar w:fldCharType="end"/>
        </w:r>
      </w:hyperlink>
    </w:p>
    <w:p w14:paraId="5FFAA192" w14:textId="30D59E97" w:rsidR="00D9229C" w:rsidRDefault="00C00C58">
      <w:pPr>
        <w:pStyle w:val="TOC2"/>
        <w:rPr>
          <w:rFonts w:eastAsiaTheme="minorEastAsia"/>
          <w:smallCaps w:val="0"/>
          <w:sz w:val="22"/>
        </w:rPr>
      </w:pPr>
      <w:hyperlink w:anchor="_Toc31292897" w:history="1">
        <w:r w:rsidR="00D9229C" w:rsidRPr="00141076">
          <w:rPr>
            <w:rStyle w:val="Hyperlink"/>
          </w:rPr>
          <w:t>Kolonneoverskrifter</w:t>
        </w:r>
        <w:r w:rsidR="00D9229C">
          <w:tab/>
        </w:r>
        <w:r w:rsidR="00D9229C">
          <w:fldChar w:fldCharType="begin"/>
        </w:r>
        <w:r w:rsidR="00D9229C">
          <w:instrText xml:space="preserve"> PAGEREF _Toc31292897 \h </w:instrText>
        </w:r>
        <w:r w:rsidR="00D9229C">
          <w:fldChar w:fldCharType="separate"/>
        </w:r>
        <w:r w:rsidR="00D9229C">
          <w:t>79</w:t>
        </w:r>
        <w:r w:rsidR="00D9229C">
          <w:fldChar w:fldCharType="end"/>
        </w:r>
      </w:hyperlink>
    </w:p>
    <w:p w14:paraId="2D154824" w14:textId="190E8BC7" w:rsidR="00D9229C" w:rsidRDefault="00C00C58">
      <w:pPr>
        <w:pStyle w:val="TOC2"/>
        <w:rPr>
          <w:rFonts w:eastAsiaTheme="minorEastAsia"/>
          <w:smallCaps w:val="0"/>
          <w:sz w:val="22"/>
        </w:rPr>
      </w:pPr>
      <w:hyperlink w:anchor="_Toc31292898" w:history="1">
        <w:r w:rsidR="00D9229C" w:rsidRPr="00141076">
          <w:rPr>
            <w:rStyle w:val="Hyperlink"/>
          </w:rPr>
          <w:t>Definisjoner</w:t>
        </w:r>
        <w:r w:rsidR="00D9229C">
          <w:tab/>
        </w:r>
        <w:r w:rsidR="00D9229C">
          <w:fldChar w:fldCharType="begin"/>
        </w:r>
        <w:r w:rsidR="00D9229C">
          <w:instrText xml:space="preserve"> PAGEREF _Toc31292898 \h </w:instrText>
        </w:r>
        <w:r w:rsidR="00D9229C">
          <w:fldChar w:fldCharType="separate"/>
        </w:r>
        <w:r w:rsidR="00D9229C">
          <w:t>80</w:t>
        </w:r>
        <w:r w:rsidR="00D9229C">
          <w:fldChar w:fldCharType="end"/>
        </w:r>
      </w:hyperlink>
    </w:p>
    <w:p w14:paraId="247D4859" w14:textId="1A41ABA0" w:rsidR="00D9229C" w:rsidRDefault="00C00C58">
      <w:pPr>
        <w:pStyle w:val="TOC1"/>
        <w:rPr>
          <w:rFonts w:eastAsiaTheme="minorEastAsia"/>
          <w:b w:val="0"/>
          <w:caps w:val="0"/>
          <w:noProof/>
          <w:sz w:val="22"/>
          <w:szCs w:val="22"/>
        </w:rPr>
      </w:pPr>
      <w:hyperlink w:anchor="_Toc31292899" w:history="1">
        <w:r w:rsidR="00D9229C" w:rsidRPr="00141076">
          <w:rPr>
            <w:rStyle w:val="Hyperlink"/>
            <w:noProof/>
          </w:rPr>
          <w:t>Vedlegg A – Lisenser som tilsvarer CAL/ML</w:t>
        </w:r>
        <w:r w:rsidR="00D9229C">
          <w:rPr>
            <w:noProof/>
          </w:rPr>
          <w:tab/>
        </w:r>
        <w:r w:rsidR="00D9229C">
          <w:rPr>
            <w:noProof/>
          </w:rPr>
          <w:fldChar w:fldCharType="begin"/>
        </w:r>
        <w:r w:rsidR="00D9229C">
          <w:rPr>
            <w:noProof/>
          </w:rPr>
          <w:instrText xml:space="preserve"> PAGEREF _Toc31292899 \h </w:instrText>
        </w:r>
        <w:r w:rsidR="00D9229C">
          <w:rPr>
            <w:noProof/>
          </w:rPr>
        </w:r>
        <w:r w:rsidR="00D9229C">
          <w:rPr>
            <w:noProof/>
          </w:rPr>
          <w:fldChar w:fldCharType="separate"/>
        </w:r>
        <w:r w:rsidR="00D9229C">
          <w:rPr>
            <w:noProof/>
          </w:rPr>
          <w:t>83</w:t>
        </w:r>
        <w:r w:rsidR="00D9229C">
          <w:rPr>
            <w:noProof/>
          </w:rPr>
          <w:fldChar w:fldCharType="end"/>
        </w:r>
      </w:hyperlink>
    </w:p>
    <w:p w14:paraId="754D4BCE" w14:textId="44CFF145" w:rsidR="00D9229C" w:rsidRDefault="00C00C58">
      <w:pPr>
        <w:pStyle w:val="TOC1"/>
        <w:rPr>
          <w:rFonts w:eastAsiaTheme="minorEastAsia"/>
          <w:b w:val="0"/>
          <w:caps w:val="0"/>
          <w:noProof/>
          <w:sz w:val="22"/>
          <w:szCs w:val="22"/>
        </w:rPr>
      </w:pPr>
      <w:hyperlink w:anchor="_Toc31292900" w:history="1">
        <w:r w:rsidR="00D9229C" w:rsidRPr="00141076">
          <w:rPr>
            <w:rStyle w:val="Hyperlink"/>
            <w:noProof/>
          </w:rPr>
          <w:t>Vedlegg B – Software Assurance</w:t>
        </w:r>
        <w:r w:rsidR="00D9229C">
          <w:rPr>
            <w:noProof/>
          </w:rPr>
          <w:tab/>
        </w:r>
        <w:r w:rsidR="00D9229C">
          <w:rPr>
            <w:noProof/>
          </w:rPr>
          <w:fldChar w:fldCharType="begin"/>
        </w:r>
        <w:r w:rsidR="00D9229C">
          <w:rPr>
            <w:noProof/>
          </w:rPr>
          <w:instrText xml:space="preserve"> PAGEREF _Toc31292900 \h </w:instrText>
        </w:r>
        <w:r w:rsidR="00D9229C">
          <w:rPr>
            <w:noProof/>
          </w:rPr>
        </w:r>
        <w:r w:rsidR="00D9229C">
          <w:rPr>
            <w:noProof/>
          </w:rPr>
          <w:fldChar w:fldCharType="separate"/>
        </w:r>
        <w:r w:rsidR="00D9229C">
          <w:rPr>
            <w:noProof/>
          </w:rPr>
          <w:t>84</w:t>
        </w:r>
        <w:r w:rsidR="00D9229C">
          <w:rPr>
            <w:noProof/>
          </w:rPr>
          <w:fldChar w:fldCharType="end"/>
        </w:r>
      </w:hyperlink>
    </w:p>
    <w:p w14:paraId="316216FF" w14:textId="45CD78B8" w:rsidR="00D9229C" w:rsidRDefault="00C00C58">
      <w:pPr>
        <w:pStyle w:val="TOC2"/>
        <w:rPr>
          <w:rFonts w:eastAsiaTheme="minorEastAsia"/>
          <w:smallCaps w:val="0"/>
          <w:sz w:val="22"/>
        </w:rPr>
      </w:pPr>
      <w:hyperlink w:anchor="_Toc31292901" w:history="1">
        <w:r w:rsidR="00D9229C" w:rsidRPr="00141076">
          <w:rPr>
            <w:rStyle w:val="Hyperlink"/>
          </w:rPr>
          <w:t>Kjøpe Software Assurance</w:t>
        </w:r>
        <w:r w:rsidR="00D9229C">
          <w:tab/>
        </w:r>
        <w:r w:rsidR="00D9229C">
          <w:fldChar w:fldCharType="begin"/>
        </w:r>
        <w:r w:rsidR="00D9229C">
          <w:instrText xml:space="preserve"> PAGEREF _Toc31292901 \h </w:instrText>
        </w:r>
        <w:r w:rsidR="00D9229C">
          <w:fldChar w:fldCharType="separate"/>
        </w:r>
        <w:r w:rsidR="00D9229C">
          <w:t>84</w:t>
        </w:r>
        <w:r w:rsidR="00D9229C">
          <w:fldChar w:fldCharType="end"/>
        </w:r>
      </w:hyperlink>
    </w:p>
    <w:p w14:paraId="1B19038A" w14:textId="61468AC0" w:rsidR="00D9229C" w:rsidRDefault="00C00C58">
      <w:pPr>
        <w:pStyle w:val="TOC2"/>
        <w:rPr>
          <w:rFonts w:eastAsiaTheme="minorEastAsia"/>
          <w:smallCaps w:val="0"/>
          <w:sz w:val="22"/>
        </w:rPr>
      </w:pPr>
      <w:hyperlink w:anchor="_Toc31292902" w:history="1">
        <w:r w:rsidR="00D9229C" w:rsidRPr="00141076">
          <w:rPr>
            <w:rStyle w:val="Hyperlink"/>
          </w:rPr>
          <w:t>Fornye Software Assurance</w:t>
        </w:r>
        <w:r w:rsidR="00D9229C">
          <w:tab/>
        </w:r>
        <w:r w:rsidR="00D9229C">
          <w:fldChar w:fldCharType="begin"/>
        </w:r>
        <w:r w:rsidR="00D9229C">
          <w:instrText xml:space="preserve"> PAGEREF _Toc31292902 \h </w:instrText>
        </w:r>
        <w:r w:rsidR="00D9229C">
          <w:fldChar w:fldCharType="separate"/>
        </w:r>
        <w:r w:rsidR="00D9229C">
          <w:t>84</w:t>
        </w:r>
        <w:r w:rsidR="00D9229C">
          <w:fldChar w:fldCharType="end"/>
        </w:r>
      </w:hyperlink>
    </w:p>
    <w:p w14:paraId="29A982E0" w14:textId="7ADD3E5A" w:rsidR="00D9229C" w:rsidRDefault="00C00C58">
      <w:pPr>
        <w:pStyle w:val="TOC2"/>
        <w:rPr>
          <w:rFonts w:eastAsiaTheme="minorEastAsia"/>
          <w:smallCaps w:val="0"/>
          <w:sz w:val="22"/>
        </w:rPr>
      </w:pPr>
      <w:hyperlink w:anchor="_Toc31292903" w:history="1">
        <w:r w:rsidR="00D9229C" w:rsidRPr="00141076">
          <w:rPr>
            <w:rStyle w:val="Hyperlink"/>
          </w:rPr>
          <w:t>Overføringslisens for avsluttede eller utgåtte produkter</w:t>
        </w:r>
        <w:r w:rsidR="00D9229C">
          <w:tab/>
        </w:r>
        <w:r w:rsidR="00D9229C">
          <w:fldChar w:fldCharType="begin"/>
        </w:r>
        <w:r w:rsidR="00D9229C">
          <w:instrText xml:space="preserve"> PAGEREF _Toc31292903 \h </w:instrText>
        </w:r>
        <w:r w:rsidR="00D9229C">
          <w:fldChar w:fldCharType="separate"/>
        </w:r>
        <w:r w:rsidR="00D9229C">
          <w:t>85</w:t>
        </w:r>
        <w:r w:rsidR="00D9229C">
          <w:fldChar w:fldCharType="end"/>
        </w:r>
      </w:hyperlink>
    </w:p>
    <w:p w14:paraId="670E98A0" w14:textId="134A0E66" w:rsidR="00D9229C" w:rsidRDefault="00C00C58">
      <w:pPr>
        <w:pStyle w:val="TOC2"/>
        <w:rPr>
          <w:rFonts w:eastAsiaTheme="minorEastAsia"/>
          <w:smallCaps w:val="0"/>
          <w:sz w:val="22"/>
        </w:rPr>
      </w:pPr>
      <w:hyperlink w:anchor="_Toc31292904" w:history="1">
        <w:r w:rsidR="00D9229C" w:rsidRPr="00141076">
          <w:rPr>
            <w:rStyle w:val="Hyperlink"/>
          </w:rPr>
          <w:t>Software Assurance-fordeler</w:t>
        </w:r>
        <w:r w:rsidR="00D9229C">
          <w:tab/>
        </w:r>
        <w:r w:rsidR="00D9229C">
          <w:fldChar w:fldCharType="begin"/>
        </w:r>
        <w:r w:rsidR="00D9229C">
          <w:instrText xml:space="preserve"> PAGEREF _Toc31292904 \h </w:instrText>
        </w:r>
        <w:r w:rsidR="00D9229C">
          <w:fldChar w:fldCharType="separate"/>
        </w:r>
        <w:r w:rsidR="00D9229C">
          <w:t>85</w:t>
        </w:r>
        <w:r w:rsidR="00D9229C">
          <w:fldChar w:fldCharType="end"/>
        </w:r>
      </w:hyperlink>
    </w:p>
    <w:p w14:paraId="36021661" w14:textId="6C90130B" w:rsidR="00D9229C" w:rsidRDefault="00C00C58">
      <w:pPr>
        <w:pStyle w:val="TOC2"/>
        <w:rPr>
          <w:rFonts w:eastAsiaTheme="minorEastAsia"/>
          <w:smallCaps w:val="0"/>
          <w:sz w:val="22"/>
        </w:rPr>
      </w:pPr>
      <w:hyperlink w:anchor="_Toc31292905" w:history="1">
        <w:r w:rsidR="00D9229C" w:rsidRPr="00141076">
          <w:rPr>
            <w:rStyle w:val="Hyperlink"/>
          </w:rPr>
          <w:t>Utvidede Sikkerhetsoppdateringer</w:t>
        </w:r>
        <w:r w:rsidR="00D9229C">
          <w:tab/>
        </w:r>
        <w:r w:rsidR="00D9229C">
          <w:fldChar w:fldCharType="begin"/>
        </w:r>
        <w:r w:rsidR="00D9229C">
          <w:instrText xml:space="preserve"> PAGEREF _Toc31292905 \h </w:instrText>
        </w:r>
        <w:r w:rsidR="00D9229C">
          <w:fldChar w:fldCharType="separate"/>
        </w:r>
        <w:r w:rsidR="00D9229C">
          <w:t>95</w:t>
        </w:r>
        <w:r w:rsidR="00D9229C">
          <w:fldChar w:fldCharType="end"/>
        </w:r>
      </w:hyperlink>
    </w:p>
    <w:p w14:paraId="0921626E" w14:textId="58CC7648" w:rsidR="00D9229C" w:rsidRDefault="00C00C58">
      <w:pPr>
        <w:pStyle w:val="TOC1"/>
        <w:rPr>
          <w:rFonts w:eastAsiaTheme="minorEastAsia"/>
          <w:b w:val="0"/>
          <w:caps w:val="0"/>
          <w:noProof/>
          <w:sz w:val="22"/>
          <w:szCs w:val="22"/>
        </w:rPr>
      </w:pPr>
      <w:hyperlink w:anchor="_Toc31292906" w:history="1">
        <w:r w:rsidR="00D9229C" w:rsidRPr="00141076">
          <w:rPr>
            <w:rStyle w:val="Hyperlink"/>
            <w:noProof/>
          </w:rPr>
          <w:t>Vedlegg C – Tillegg og Andre Overføringslisenser</w:t>
        </w:r>
        <w:r w:rsidR="00D9229C">
          <w:rPr>
            <w:noProof/>
          </w:rPr>
          <w:tab/>
        </w:r>
        <w:r w:rsidR="00D9229C">
          <w:rPr>
            <w:noProof/>
          </w:rPr>
          <w:fldChar w:fldCharType="begin"/>
        </w:r>
        <w:r w:rsidR="00D9229C">
          <w:rPr>
            <w:noProof/>
          </w:rPr>
          <w:instrText xml:space="preserve"> PAGEREF _Toc31292906 \h </w:instrText>
        </w:r>
        <w:r w:rsidR="00D9229C">
          <w:rPr>
            <w:noProof/>
          </w:rPr>
        </w:r>
        <w:r w:rsidR="00D9229C">
          <w:rPr>
            <w:noProof/>
          </w:rPr>
          <w:fldChar w:fldCharType="separate"/>
        </w:r>
        <w:r w:rsidR="00D9229C">
          <w:rPr>
            <w:noProof/>
          </w:rPr>
          <w:t>97</w:t>
        </w:r>
        <w:r w:rsidR="00D9229C">
          <w:rPr>
            <w:noProof/>
          </w:rPr>
          <w:fldChar w:fldCharType="end"/>
        </w:r>
      </w:hyperlink>
    </w:p>
    <w:p w14:paraId="60C9CB9C" w14:textId="7BCB32FD" w:rsidR="00D9229C" w:rsidRDefault="00C00C58">
      <w:pPr>
        <w:pStyle w:val="TOC2"/>
        <w:rPr>
          <w:rFonts w:eastAsiaTheme="minorEastAsia"/>
          <w:smallCaps w:val="0"/>
          <w:sz w:val="22"/>
        </w:rPr>
      </w:pPr>
      <w:hyperlink w:anchor="_Toc31292907" w:history="1">
        <w:r w:rsidR="00D9229C" w:rsidRPr="00141076">
          <w:rPr>
            <w:rStyle w:val="Hyperlink"/>
          </w:rPr>
          <w:t>Tillegg</w:t>
        </w:r>
        <w:r w:rsidR="00D9229C">
          <w:tab/>
        </w:r>
        <w:r w:rsidR="00D9229C">
          <w:fldChar w:fldCharType="begin"/>
        </w:r>
        <w:r w:rsidR="00D9229C">
          <w:instrText xml:space="preserve"> PAGEREF _Toc31292907 \h </w:instrText>
        </w:r>
        <w:r w:rsidR="00D9229C">
          <w:fldChar w:fldCharType="separate"/>
        </w:r>
        <w:r w:rsidR="00D9229C">
          <w:t>97</w:t>
        </w:r>
        <w:r w:rsidR="00D9229C">
          <w:fldChar w:fldCharType="end"/>
        </w:r>
      </w:hyperlink>
    </w:p>
    <w:p w14:paraId="3894FB9C" w14:textId="2618A59F" w:rsidR="00D9229C" w:rsidRDefault="00C00C58">
      <w:pPr>
        <w:pStyle w:val="TOC3"/>
        <w:rPr>
          <w:rFonts w:eastAsiaTheme="minorEastAsia"/>
          <w:smallCaps w:val="0"/>
          <w:sz w:val="22"/>
        </w:rPr>
      </w:pPr>
      <w:hyperlink w:anchor="_Toc31292908" w:history="1">
        <w:r w:rsidR="00D9229C" w:rsidRPr="00141076">
          <w:rPr>
            <w:rStyle w:val="Hyperlink"/>
          </w:rPr>
          <w:t>Windows-datamaskinoperativsystem</w:t>
        </w:r>
        <w:r w:rsidR="00D9229C">
          <w:tab/>
        </w:r>
        <w:r w:rsidR="00D9229C">
          <w:fldChar w:fldCharType="begin"/>
        </w:r>
        <w:r w:rsidR="00D9229C">
          <w:instrText xml:space="preserve"> PAGEREF _Toc31292908 \h </w:instrText>
        </w:r>
        <w:r w:rsidR="00D9229C">
          <w:fldChar w:fldCharType="separate"/>
        </w:r>
        <w:r w:rsidR="00D9229C">
          <w:t>97</w:t>
        </w:r>
        <w:r w:rsidR="00D9229C">
          <w:fldChar w:fldCharType="end"/>
        </w:r>
      </w:hyperlink>
    </w:p>
    <w:p w14:paraId="468564A4" w14:textId="5F65F8C3" w:rsidR="00D9229C" w:rsidRDefault="00C00C58">
      <w:pPr>
        <w:pStyle w:val="TOC3"/>
        <w:rPr>
          <w:rFonts w:eastAsiaTheme="minorEastAsia"/>
          <w:smallCaps w:val="0"/>
          <w:sz w:val="22"/>
        </w:rPr>
      </w:pPr>
      <w:hyperlink w:anchor="_Toc31292909" w:history="1">
        <w:r w:rsidR="00D9229C" w:rsidRPr="00141076">
          <w:rPr>
            <w:rStyle w:val="Hyperlink"/>
          </w:rPr>
          <w:t>Microsoft Azure User Plans</w:t>
        </w:r>
        <w:r w:rsidR="00D9229C">
          <w:tab/>
        </w:r>
        <w:r w:rsidR="00D9229C">
          <w:fldChar w:fldCharType="begin"/>
        </w:r>
        <w:r w:rsidR="00D9229C">
          <w:instrText xml:space="preserve"> PAGEREF _Toc31292909 \h </w:instrText>
        </w:r>
        <w:r w:rsidR="00D9229C">
          <w:fldChar w:fldCharType="separate"/>
        </w:r>
        <w:r w:rsidR="00D9229C">
          <w:t>97</w:t>
        </w:r>
        <w:r w:rsidR="00D9229C">
          <w:fldChar w:fldCharType="end"/>
        </w:r>
      </w:hyperlink>
    </w:p>
    <w:p w14:paraId="0672C0AC" w14:textId="09BF6364" w:rsidR="00D9229C" w:rsidRDefault="00C00C58">
      <w:pPr>
        <w:pStyle w:val="TOC3"/>
        <w:rPr>
          <w:rFonts w:eastAsiaTheme="minorEastAsia"/>
          <w:smallCaps w:val="0"/>
          <w:sz w:val="22"/>
        </w:rPr>
      </w:pPr>
      <w:hyperlink w:anchor="_Toc31292910" w:history="1">
        <w:r w:rsidR="00D9229C" w:rsidRPr="00141076">
          <w:rPr>
            <w:rStyle w:val="Hyperlink"/>
          </w:rPr>
          <w:t>Microsoft 365</w:t>
        </w:r>
        <w:r w:rsidR="00D9229C">
          <w:tab/>
        </w:r>
        <w:r w:rsidR="00D9229C">
          <w:fldChar w:fldCharType="begin"/>
        </w:r>
        <w:r w:rsidR="00D9229C">
          <w:instrText xml:space="preserve"> PAGEREF _Toc31292910 \h </w:instrText>
        </w:r>
        <w:r w:rsidR="00D9229C">
          <w:fldChar w:fldCharType="separate"/>
        </w:r>
        <w:r w:rsidR="00D9229C">
          <w:t>97</w:t>
        </w:r>
        <w:r w:rsidR="00D9229C">
          <w:fldChar w:fldCharType="end"/>
        </w:r>
      </w:hyperlink>
    </w:p>
    <w:p w14:paraId="7B5638D5" w14:textId="3DF9CD8B" w:rsidR="00D9229C" w:rsidRDefault="00C00C58">
      <w:pPr>
        <w:pStyle w:val="TOC3"/>
        <w:rPr>
          <w:rFonts w:eastAsiaTheme="minorEastAsia"/>
          <w:smallCaps w:val="0"/>
          <w:sz w:val="22"/>
        </w:rPr>
      </w:pPr>
      <w:hyperlink w:anchor="_Toc31292911" w:history="1">
        <w:r w:rsidR="00D9229C" w:rsidRPr="00141076">
          <w:rPr>
            <w:rStyle w:val="Hyperlink"/>
          </w:rPr>
          <w:t>Enterprise Mobility + Security</w:t>
        </w:r>
        <w:r w:rsidR="00D9229C">
          <w:tab/>
        </w:r>
        <w:r w:rsidR="00D9229C">
          <w:fldChar w:fldCharType="begin"/>
        </w:r>
        <w:r w:rsidR="00D9229C">
          <w:instrText xml:space="preserve"> PAGEREF _Toc31292911 \h </w:instrText>
        </w:r>
        <w:r w:rsidR="00D9229C">
          <w:fldChar w:fldCharType="separate"/>
        </w:r>
        <w:r w:rsidR="00D9229C">
          <w:t>98</w:t>
        </w:r>
        <w:r w:rsidR="00D9229C">
          <w:fldChar w:fldCharType="end"/>
        </w:r>
      </w:hyperlink>
    </w:p>
    <w:p w14:paraId="35CF45FB" w14:textId="1D7E0EA9" w:rsidR="00D9229C" w:rsidRDefault="00C00C58">
      <w:pPr>
        <w:pStyle w:val="TOC3"/>
        <w:rPr>
          <w:rFonts w:eastAsiaTheme="minorEastAsia"/>
          <w:smallCaps w:val="0"/>
          <w:sz w:val="22"/>
        </w:rPr>
      </w:pPr>
      <w:hyperlink w:anchor="_Toc31292912" w:history="1">
        <w:r w:rsidR="00D9229C" w:rsidRPr="00141076">
          <w:rPr>
            <w:rStyle w:val="Hyperlink"/>
          </w:rPr>
          <w:t>Microsoft Dynamics 365-tjenester</w:t>
        </w:r>
        <w:r w:rsidR="00D9229C">
          <w:tab/>
        </w:r>
        <w:r w:rsidR="00D9229C">
          <w:fldChar w:fldCharType="begin"/>
        </w:r>
        <w:r w:rsidR="00D9229C">
          <w:instrText xml:space="preserve"> PAGEREF _Toc31292912 \h </w:instrText>
        </w:r>
        <w:r w:rsidR="00D9229C">
          <w:fldChar w:fldCharType="separate"/>
        </w:r>
        <w:r w:rsidR="00D9229C">
          <w:t>98</w:t>
        </w:r>
        <w:r w:rsidR="00D9229C">
          <w:fldChar w:fldCharType="end"/>
        </w:r>
      </w:hyperlink>
    </w:p>
    <w:p w14:paraId="6BBC78BC" w14:textId="49E38E09" w:rsidR="00D9229C" w:rsidRDefault="00C00C58">
      <w:pPr>
        <w:pStyle w:val="TOC3"/>
        <w:rPr>
          <w:rFonts w:eastAsiaTheme="minorEastAsia"/>
          <w:smallCaps w:val="0"/>
          <w:sz w:val="22"/>
        </w:rPr>
      </w:pPr>
      <w:hyperlink w:anchor="_Toc31292913" w:history="1">
        <w:r w:rsidR="00D9229C" w:rsidRPr="00141076">
          <w:rPr>
            <w:rStyle w:val="Hyperlink"/>
          </w:rPr>
          <w:t>Office 365-programmer</w:t>
        </w:r>
        <w:r w:rsidR="00D9229C">
          <w:tab/>
        </w:r>
        <w:r w:rsidR="00D9229C">
          <w:fldChar w:fldCharType="begin"/>
        </w:r>
        <w:r w:rsidR="00D9229C">
          <w:instrText xml:space="preserve"> PAGEREF _Toc31292913 \h </w:instrText>
        </w:r>
        <w:r w:rsidR="00D9229C">
          <w:fldChar w:fldCharType="separate"/>
        </w:r>
        <w:r w:rsidR="00D9229C">
          <w:t>98</w:t>
        </w:r>
        <w:r w:rsidR="00D9229C">
          <w:fldChar w:fldCharType="end"/>
        </w:r>
      </w:hyperlink>
    </w:p>
    <w:p w14:paraId="3870BA3C" w14:textId="7C9EBA39" w:rsidR="00D9229C" w:rsidRDefault="00C00C58">
      <w:pPr>
        <w:pStyle w:val="TOC3"/>
        <w:rPr>
          <w:rFonts w:eastAsiaTheme="minorEastAsia"/>
          <w:smallCaps w:val="0"/>
          <w:sz w:val="22"/>
        </w:rPr>
      </w:pPr>
      <w:hyperlink w:anchor="_Toc31292914" w:history="1">
        <w:r w:rsidR="00D9229C" w:rsidRPr="00141076">
          <w:rPr>
            <w:rStyle w:val="Hyperlink"/>
          </w:rPr>
          <w:t>Office 365-pakker</w:t>
        </w:r>
        <w:r w:rsidR="00D9229C">
          <w:tab/>
        </w:r>
        <w:r w:rsidR="00D9229C">
          <w:fldChar w:fldCharType="begin"/>
        </w:r>
        <w:r w:rsidR="00D9229C">
          <w:instrText xml:space="preserve"> PAGEREF _Toc31292914 \h </w:instrText>
        </w:r>
        <w:r w:rsidR="00D9229C">
          <w:fldChar w:fldCharType="separate"/>
        </w:r>
        <w:r w:rsidR="00D9229C">
          <w:t>98</w:t>
        </w:r>
        <w:r w:rsidR="00D9229C">
          <w:fldChar w:fldCharType="end"/>
        </w:r>
      </w:hyperlink>
    </w:p>
    <w:p w14:paraId="57A5660A" w14:textId="467DD4C5" w:rsidR="00D9229C" w:rsidRDefault="00C00C58">
      <w:pPr>
        <w:pStyle w:val="TOC3"/>
        <w:rPr>
          <w:rFonts w:eastAsiaTheme="minorEastAsia"/>
          <w:smallCaps w:val="0"/>
          <w:sz w:val="22"/>
        </w:rPr>
      </w:pPr>
      <w:hyperlink w:anchor="_Toc31292915" w:history="1">
        <w:r w:rsidR="00D9229C" w:rsidRPr="00141076">
          <w:rPr>
            <w:rStyle w:val="Hyperlink"/>
          </w:rPr>
          <w:t>Office 365 Advanced Threat Protection</w:t>
        </w:r>
        <w:r w:rsidR="00D9229C">
          <w:tab/>
        </w:r>
        <w:r w:rsidR="00D9229C">
          <w:fldChar w:fldCharType="begin"/>
        </w:r>
        <w:r w:rsidR="00D9229C">
          <w:instrText xml:space="preserve"> PAGEREF _Toc31292915 \h </w:instrText>
        </w:r>
        <w:r w:rsidR="00D9229C">
          <w:fldChar w:fldCharType="separate"/>
        </w:r>
        <w:r w:rsidR="00D9229C">
          <w:t>99</w:t>
        </w:r>
        <w:r w:rsidR="00D9229C">
          <w:fldChar w:fldCharType="end"/>
        </w:r>
      </w:hyperlink>
    </w:p>
    <w:p w14:paraId="7F486A17" w14:textId="19C2D9B1" w:rsidR="00D9229C" w:rsidRDefault="00C00C58">
      <w:pPr>
        <w:pStyle w:val="TOC3"/>
        <w:rPr>
          <w:rFonts w:eastAsiaTheme="minorEastAsia"/>
          <w:smallCaps w:val="0"/>
          <w:sz w:val="22"/>
        </w:rPr>
      </w:pPr>
      <w:hyperlink w:anchor="_Toc31292916" w:history="1">
        <w:r w:rsidR="00D9229C" w:rsidRPr="00141076">
          <w:rPr>
            <w:rStyle w:val="Hyperlink"/>
          </w:rPr>
          <w:t>Tillegg for hindring av datatap for Office 365</w:t>
        </w:r>
        <w:r w:rsidR="00D9229C">
          <w:tab/>
        </w:r>
        <w:r w:rsidR="00D9229C">
          <w:fldChar w:fldCharType="begin"/>
        </w:r>
        <w:r w:rsidR="00D9229C">
          <w:instrText xml:space="preserve"> PAGEREF _Toc31292916 \h </w:instrText>
        </w:r>
        <w:r w:rsidR="00D9229C">
          <w:fldChar w:fldCharType="separate"/>
        </w:r>
        <w:r w:rsidR="00D9229C">
          <w:t>99</w:t>
        </w:r>
        <w:r w:rsidR="00D9229C">
          <w:fldChar w:fldCharType="end"/>
        </w:r>
      </w:hyperlink>
    </w:p>
    <w:p w14:paraId="181AFA1B" w14:textId="32651EA8" w:rsidR="00D9229C" w:rsidRDefault="00C00C58">
      <w:pPr>
        <w:pStyle w:val="TOC3"/>
        <w:rPr>
          <w:rFonts w:eastAsiaTheme="minorEastAsia"/>
          <w:smallCaps w:val="0"/>
          <w:sz w:val="22"/>
        </w:rPr>
      </w:pPr>
      <w:hyperlink w:anchor="_Toc31292917" w:history="1">
        <w:r w:rsidR="00D9229C" w:rsidRPr="00141076">
          <w:rPr>
            <w:rStyle w:val="Hyperlink"/>
          </w:rPr>
          <w:t>Office 365 Trusselintelligens</w:t>
        </w:r>
        <w:r w:rsidR="00D9229C">
          <w:tab/>
        </w:r>
        <w:r w:rsidR="00D9229C">
          <w:fldChar w:fldCharType="begin"/>
        </w:r>
        <w:r w:rsidR="00D9229C">
          <w:instrText xml:space="preserve"> PAGEREF _Toc31292917 \h </w:instrText>
        </w:r>
        <w:r w:rsidR="00D9229C">
          <w:fldChar w:fldCharType="separate"/>
        </w:r>
        <w:r w:rsidR="00D9229C">
          <w:t>99</w:t>
        </w:r>
        <w:r w:rsidR="00D9229C">
          <w:fldChar w:fldCharType="end"/>
        </w:r>
      </w:hyperlink>
    </w:p>
    <w:p w14:paraId="5DF99A20" w14:textId="2BE6FAD8" w:rsidR="00D9229C" w:rsidRDefault="00C00C58">
      <w:pPr>
        <w:pStyle w:val="TOC3"/>
        <w:rPr>
          <w:rFonts w:eastAsiaTheme="minorEastAsia"/>
          <w:smallCaps w:val="0"/>
          <w:sz w:val="22"/>
        </w:rPr>
      </w:pPr>
      <w:hyperlink w:anchor="_Toc31292918" w:history="1">
        <w:r w:rsidR="00D9229C" w:rsidRPr="00141076">
          <w:rPr>
            <w:rStyle w:val="Hyperlink"/>
          </w:rPr>
          <w:t>Funksjonalitet for flere geografier i Office 365</w:t>
        </w:r>
        <w:r w:rsidR="00D9229C">
          <w:tab/>
        </w:r>
        <w:r w:rsidR="00D9229C">
          <w:fldChar w:fldCharType="begin"/>
        </w:r>
        <w:r w:rsidR="00D9229C">
          <w:instrText xml:space="preserve"> PAGEREF _Toc31292918 \h </w:instrText>
        </w:r>
        <w:r w:rsidR="00D9229C">
          <w:fldChar w:fldCharType="separate"/>
        </w:r>
        <w:r w:rsidR="00D9229C">
          <w:t>99</w:t>
        </w:r>
        <w:r w:rsidR="00D9229C">
          <w:fldChar w:fldCharType="end"/>
        </w:r>
      </w:hyperlink>
    </w:p>
    <w:p w14:paraId="4B9A9FEE" w14:textId="37D1FC16" w:rsidR="00D9229C" w:rsidRDefault="00C00C58">
      <w:pPr>
        <w:pStyle w:val="TOC3"/>
        <w:rPr>
          <w:rFonts w:eastAsiaTheme="minorEastAsia"/>
          <w:smallCaps w:val="0"/>
          <w:sz w:val="22"/>
        </w:rPr>
      </w:pPr>
      <w:hyperlink w:anchor="_Toc31292919" w:history="1">
        <w:r w:rsidR="00D9229C" w:rsidRPr="00141076">
          <w:rPr>
            <w:rStyle w:val="Hyperlink"/>
          </w:rPr>
          <w:t>Lydtjenester</w:t>
        </w:r>
        <w:r w:rsidR="00D9229C">
          <w:tab/>
        </w:r>
        <w:r w:rsidR="00D9229C">
          <w:fldChar w:fldCharType="begin"/>
        </w:r>
        <w:r w:rsidR="00D9229C">
          <w:instrText xml:space="preserve"> PAGEREF _Toc31292919 \h </w:instrText>
        </w:r>
        <w:r w:rsidR="00D9229C">
          <w:fldChar w:fldCharType="separate"/>
        </w:r>
        <w:r w:rsidR="00D9229C">
          <w:t>99</w:t>
        </w:r>
        <w:r w:rsidR="00D9229C">
          <w:fldChar w:fldCharType="end"/>
        </w:r>
      </w:hyperlink>
    </w:p>
    <w:p w14:paraId="05F6534B" w14:textId="4FBDDFD3" w:rsidR="00D9229C" w:rsidRDefault="00C00C58">
      <w:pPr>
        <w:pStyle w:val="TOC3"/>
        <w:rPr>
          <w:rFonts w:eastAsiaTheme="minorEastAsia"/>
          <w:smallCaps w:val="0"/>
          <w:sz w:val="22"/>
        </w:rPr>
      </w:pPr>
      <w:hyperlink w:anchor="_Toc31292920" w:history="1">
        <w:r w:rsidR="00D9229C" w:rsidRPr="00141076">
          <w:rPr>
            <w:rStyle w:val="Hyperlink"/>
          </w:rPr>
          <w:t>Exchange Online</w:t>
        </w:r>
        <w:r w:rsidR="00D9229C">
          <w:tab/>
        </w:r>
        <w:r w:rsidR="00D9229C">
          <w:fldChar w:fldCharType="begin"/>
        </w:r>
        <w:r w:rsidR="00D9229C">
          <w:instrText xml:space="preserve"> PAGEREF _Toc31292920 \h </w:instrText>
        </w:r>
        <w:r w:rsidR="00D9229C">
          <w:fldChar w:fldCharType="separate"/>
        </w:r>
        <w:r w:rsidR="00D9229C">
          <w:t>99</w:t>
        </w:r>
        <w:r w:rsidR="00D9229C">
          <w:fldChar w:fldCharType="end"/>
        </w:r>
      </w:hyperlink>
    </w:p>
    <w:p w14:paraId="55E611F4" w14:textId="2D98DE89" w:rsidR="00D9229C" w:rsidRDefault="00C00C58">
      <w:pPr>
        <w:pStyle w:val="TOC3"/>
        <w:rPr>
          <w:rFonts w:eastAsiaTheme="minorEastAsia"/>
          <w:smallCaps w:val="0"/>
          <w:sz w:val="22"/>
        </w:rPr>
      </w:pPr>
      <w:hyperlink w:anchor="_Toc31292921" w:history="1">
        <w:r w:rsidR="00D9229C" w:rsidRPr="00141076">
          <w:rPr>
            <w:rStyle w:val="Hyperlink"/>
          </w:rPr>
          <w:t>Project</w:t>
        </w:r>
        <w:r w:rsidR="00D9229C">
          <w:tab/>
        </w:r>
        <w:r w:rsidR="00D9229C">
          <w:fldChar w:fldCharType="begin"/>
        </w:r>
        <w:r w:rsidR="00D9229C">
          <w:instrText xml:space="preserve"> PAGEREF _Toc31292921 \h </w:instrText>
        </w:r>
        <w:r w:rsidR="00D9229C">
          <w:fldChar w:fldCharType="separate"/>
        </w:r>
        <w:r w:rsidR="00D9229C">
          <w:t>100</w:t>
        </w:r>
        <w:r w:rsidR="00D9229C">
          <w:fldChar w:fldCharType="end"/>
        </w:r>
      </w:hyperlink>
    </w:p>
    <w:p w14:paraId="764B8FD5" w14:textId="4CA878ED" w:rsidR="00D9229C" w:rsidRDefault="00C00C58">
      <w:pPr>
        <w:pStyle w:val="TOC3"/>
        <w:rPr>
          <w:rFonts w:eastAsiaTheme="minorEastAsia"/>
          <w:smallCaps w:val="0"/>
          <w:sz w:val="22"/>
        </w:rPr>
      </w:pPr>
      <w:hyperlink w:anchor="_Toc31292922" w:history="1">
        <w:r w:rsidR="00D9229C" w:rsidRPr="00141076">
          <w:rPr>
            <w:rStyle w:val="Hyperlink"/>
          </w:rPr>
          <w:t>SharePoint Online</w:t>
        </w:r>
        <w:r w:rsidR="00D9229C">
          <w:tab/>
        </w:r>
        <w:r w:rsidR="00D9229C">
          <w:fldChar w:fldCharType="begin"/>
        </w:r>
        <w:r w:rsidR="00D9229C">
          <w:instrText xml:space="preserve"> PAGEREF _Toc31292922 \h </w:instrText>
        </w:r>
        <w:r w:rsidR="00D9229C">
          <w:fldChar w:fldCharType="separate"/>
        </w:r>
        <w:r w:rsidR="00D9229C">
          <w:t>100</w:t>
        </w:r>
        <w:r w:rsidR="00D9229C">
          <w:fldChar w:fldCharType="end"/>
        </w:r>
      </w:hyperlink>
    </w:p>
    <w:p w14:paraId="4BD9E88C" w14:textId="7F04F957" w:rsidR="00D9229C" w:rsidRDefault="00C00C58">
      <w:pPr>
        <w:pStyle w:val="TOC3"/>
        <w:rPr>
          <w:rFonts w:eastAsiaTheme="minorEastAsia"/>
          <w:smallCaps w:val="0"/>
          <w:sz w:val="22"/>
        </w:rPr>
      </w:pPr>
      <w:hyperlink w:anchor="_Toc31292923" w:history="1">
        <w:r w:rsidR="00D9229C" w:rsidRPr="00141076">
          <w:rPr>
            <w:rStyle w:val="Hyperlink"/>
          </w:rPr>
          <w:t>Skype for Business Online</w:t>
        </w:r>
        <w:r w:rsidR="00D9229C">
          <w:tab/>
        </w:r>
        <w:r w:rsidR="00D9229C">
          <w:fldChar w:fldCharType="begin"/>
        </w:r>
        <w:r w:rsidR="00D9229C">
          <w:instrText xml:space="preserve"> PAGEREF _Toc31292923 \h </w:instrText>
        </w:r>
        <w:r w:rsidR="00D9229C">
          <w:fldChar w:fldCharType="separate"/>
        </w:r>
        <w:r w:rsidR="00D9229C">
          <w:t>100</w:t>
        </w:r>
        <w:r w:rsidR="00D9229C">
          <w:fldChar w:fldCharType="end"/>
        </w:r>
      </w:hyperlink>
    </w:p>
    <w:p w14:paraId="01BB1A9B" w14:textId="198C6CB8" w:rsidR="00D9229C" w:rsidRDefault="00C00C58">
      <w:pPr>
        <w:pStyle w:val="TOC3"/>
        <w:rPr>
          <w:rFonts w:eastAsiaTheme="minorEastAsia"/>
          <w:smallCaps w:val="0"/>
          <w:sz w:val="22"/>
        </w:rPr>
      </w:pPr>
      <w:hyperlink w:anchor="_Toc31292924" w:history="1">
        <w:r w:rsidR="00D9229C" w:rsidRPr="00141076">
          <w:rPr>
            <w:rStyle w:val="Hyperlink"/>
          </w:rPr>
          <w:t>Microsoft Intune</w:t>
        </w:r>
        <w:r w:rsidR="00D9229C">
          <w:tab/>
        </w:r>
        <w:r w:rsidR="00D9229C">
          <w:fldChar w:fldCharType="begin"/>
        </w:r>
        <w:r w:rsidR="00D9229C">
          <w:instrText xml:space="preserve"> PAGEREF _Toc31292924 \h </w:instrText>
        </w:r>
        <w:r w:rsidR="00D9229C">
          <w:fldChar w:fldCharType="separate"/>
        </w:r>
        <w:r w:rsidR="00D9229C">
          <w:t>100</w:t>
        </w:r>
        <w:r w:rsidR="00D9229C">
          <w:fldChar w:fldCharType="end"/>
        </w:r>
      </w:hyperlink>
    </w:p>
    <w:p w14:paraId="01F85453" w14:textId="092770AA" w:rsidR="00D9229C" w:rsidRDefault="00C00C58">
      <w:pPr>
        <w:pStyle w:val="TOC2"/>
        <w:rPr>
          <w:rFonts w:eastAsiaTheme="minorEastAsia"/>
          <w:smallCaps w:val="0"/>
          <w:sz w:val="22"/>
        </w:rPr>
      </w:pPr>
      <w:hyperlink w:anchor="_Toc31292925" w:history="1">
        <w:r w:rsidR="00D9229C" w:rsidRPr="00141076">
          <w:rPr>
            <w:rStyle w:val="Hyperlink"/>
          </w:rPr>
          <w:t>From SA</w:t>
        </w:r>
        <w:r w:rsidR="00D9229C">
          <w:tab/>
        </w:r>
        <w:r w:rsidR="00D9229C">
          <w:fldChar w:fldCharType="begin"/>
        </w:r>
        <w:r w:rsidR="00D9229C">
          <w:instrText xml:space="preserve"> PAGEREF _Toc31292925 \h </w:instrText>
        </w:r>
        <w:r w:rsidR="00D9229C">
          <w:fldChar w:fldCharType="separate"/>
        </w:r>
        <w:r w:rsidR="00D9229C">
          <w:t>100</w:t>
        </w:r>
        <w:r w:rsidR="00D9229C">
          <w:fldChar w:fldCharType="end"/>
        </w:r>
      </w:hyperlink>
    </w:p>
    <w:p w14:paraId="2EC7A77B" w14:textId="02A5E023" w:rsidR="00D9229C" w:rsidRDefault="00C00C58">
      <w:pPr>
        <w:pStyle w:val="TOC3"/>
        <w:rPr>
          <w:rFonts w:eastAsiaTheme="minorEastAsia"/>
          <w:smallCaps w:val="0"/>
          <w:sz w:val="22"/>
        </w:rPr>
      </w:pPr>
      <w:hyperlink w:anchor="_Toc31292926" w:history="1">
        <w:r w:rsidR="00D9229C" w:rsidRPr="00141076">
          <w:rPr>
            <w:rStyle w:val="Hyperlink"/>
          </w:rPr>
          <w:t>CAL Suites</w:t>
        </w:r>
        <w:r w:rsidR="00D9229C">
          <w:tab/>
        </w:r>
        <w:r w:rsidR="00D9229C">
          <w:fldChar w:fldCharType="begin"/>
        </w:r>
        <w:r w:rsidR="00D9229C">
          <w:instrText xml:space="preserve"> PAGEREF _Toc31292926 \h </w:instrText>
        </w:r>
        <w:r w:rsidR="00D9229C">
          <w:fldChar w:fldCharType="separate"/>
        </w:r>
        <w:r w:rsidR="00D9229C">
          <w:t>100</w:t>
        </w:r>
        <w:r w:rsidR="00D9229C">
          <w:fldChar w:fldCharType="end"/>
        </w:r>
      </w:hyperlink>
    </w:p>
    <w:p w14:paraId="3C70F46B" w14:textId="41F171A2" w:rsidR="00D9229C" w:rsidRDefault="00C00C58">
      <w:pPr>
        <w:pStyle w:val="TOC3"/>
        <w:rPr>
          <w:rFonts w:eastAsiaTheme="minorEastAsia"/>
          <w:smallCaps w:val="0"/>
          <w:sz w:val="22"/>
        </w:rPr>
      </w:pPr>
      <w:hyperlink w:anchor="_Toc31292927" w:history="1">
        <w:r w:rsidR="00D9229C" w:rsidRPr="00141076">
          <w:rPr>
            <w:rStyle w:val="Hyperlink"/>
          </w:rPr>
          <w:t>Windows-datamaskinoperativsystem</w:t>
        </w:r>
        <w:r w:rsidR="00D9229C">
          <w:tab/>
        </w:r>
        <w:r w:rsidR="00D9229C">
          <w:fldChar w:fldCharType="begin"/>
        </w:r>
        <w:r w:rsidR="00D9229C">
          <w:instrText xml:space="preserve"> PAGEREF _Toc31292927 \h </w:instrText>
        </w:r>
        <w:r w:rsidR="00D9229C">
          <w:fldChar w:fldCharType="separate"/>
        </w:r>
        <w:r w:rsidR="00D9229C">
          <w:t>101</w:t>
        </w:r>
        <w:r w:rsidR="00D9229C">
          <w:fldChar w:fldCharType="end"/>
        </w:r>
      </w:hyperlink>
    </w:p>
    <w:p w14:paraId="545D7DCB" w14:textId="730E79F5" w:rsidR="00D9229C" w:rsidRDefault="00C00C58">
      <w:pPr>
        <w:pStyle w:val="TOC3"/>
        <w:rPr>
          <w:rFonts w:eastAsiaTheme="minorEastAsia"/>
          <w:smallCaps w:val="0"/>
          <w:sz w:val="22"/>
        </w:rPr>
      </w:pPr>
      <w:hyperlink w:anchor="_Toc31292928" w:history="1">
        <w:r w:rsidR="00D9229C" w:rsidRPr="00141076">
          <w:rPr>
            <w:rStyle w:val="Hyperlink"/>
          </w:rPr>
          <w:t>Microsoft 365</w:t>
        </w:r>
        <w:r w:rsidR="00D9229C">
          <w:tab/>
        </w:r>
        <w:r w:rsidR="00D9229C">
          <w:fldChar w:fldCharType="begin"/>
        </w:r>
        <w:r w:rsidR="00D9229C">
          <w:instrText xml:space="preserve"> PAGEREF _Toc31292928 \h </w:instrText>
        </w:r>
        <w:r w:rsidR="00D9229C">
          <w:fldChar w:fldCharType="separate"/>
        </w:r>
        <w:r w:rsidR="00D9229C">
          <w:t>101</w:t>
        </w:r>
        <w:r w:rsidR="00D9229C">
          <w:fldChar w:fldCharType="end"/>
        </w:r>
      </w:hyperlink>
    </w:p>
    <w:p w14:paraId="21AFB52E" w14:textId="433E4F99" w:rsidR="00D9229C" w:rsidRDefault="00C00C58">
      <w:pPr>
        <w:pStyle w:val="TOC3"/>
        <w:rPr>
          <w:rFonts w:eastAsiaTheme="minorEastAsia"/>
          <w:smallCaps w:val="0"/>
          <w:sz w:val="22"/>
        </w:rPr>
      </w:pPr>
      <w:hyperlink w:anchor="_Toc31292929" w:history="1">
        <w:r w:rsidR="00D9229C" w:rsidRPr="00141076">
          <w:rPr>
            <w:rStyle w:val="Hyperlink"/>
          </w:rPr>
          <w:t>Enterprise Mobility + Security</w:t>
        </w:r>
        <w:r w:rsidR="00D9229C">
          <w:tab/>
        </w:r>
        <w:r w:rsidR="00D9229C">
          <w:fldChar w:fldCharType="begin"/>
        </w:r>
        <w:r w:rsidR="00D9229C">
          <w:instrText xml:space="preserve"> PAGEREF _Toc31292929 \h </w:instrText>
        </w:r>
        <w:r w:rsidR="00D9229C">
          <w:fldChar w:fldCharType="separate"/>
        </w:r>
        <w:r w:rsidR="00D9229C">
          <w:t>101</w:t>
        </w:r>
        <w:r w:rsidR="00D9229C">
          <w:fldChar w:fldCharType="end"/>
        </w:r>
      </w:hyperlink>
    </w:p>
    <w:p w14:paraId="6CC676C8" w14:textId="6492E1FB" w:rsidR="00D9229C" w:rsidRDefault="00C00C58">
      <w:pPr>
        <w:pStyle w:val="TOC3"/>
        <w:rPr>
          <w:rFonts w:eastAsiaTheme="minorEastAsia"/>
          <w:smallCaps w:val="0"/>
          <w:sz w:val="22"/>
        </w:rPr>
      </w:pPr>
      <w:hyperlink w:anchor="_Toc31292930" w:history="1">
        <w:r w:rsidR="00D9229C" w:rsidRPr="00141076">
          <w:rPr>
            <w:rStyle w:val="Hyperlink"/>
          </w:rPr>
          <w:t>Microsoft Dynamics 365-tjenester</w:t>
        </w:r>
        <w:r w:rsidR="00D9229C">
          <w:tab/>
        </w:r>
        <w:r w:rsidR="00D9229C">
          <w:fldChar w:fldCharType="begin"/>
        </w:r>
        <w:r w:rsidR="00D9229C">
          <w:instrText xml:space="preserve"> PAGEREF _Toc31292930 \h </w:instrText>
        </w:r>
        <w:r w:rsidR="00D9229C">
          <w:fldChar w:fldCharType="separate"/>
        </w:r>
        <w:r w:rsidR="00D9229C">
          <w:t>101</w:t>
        </w:r>
        <w:r w:rsidR="00D9229C">
          <w:fldChar w:fldCharType="end"/>
        </w:r>
      </w:hyperlink>
    </w:p>
    <w:p w14:paraId="14C7C507" w14:textId="5CD1BD52" w:rsidR="00D9229C" w:rsidRDefault="00C00C58">
      <w:pPr>
        <w:pStyle w:val="TOC3"/>
        <w:rPr>
          <w:rFonts w:eastAsiaTheme="minorEastAsia"/>
          <w:smallCaps w:val="0"/>
          <w:sz w:val="22"/>
        </w:rPr>
      </w:pPr>
      <w:hyperlink w:anchor="_Toc31292931" w:history="1">
        <w:r w:rsidR="00D9229C" w:rsidRPr="00141076">
          <w:rPr>
            <w:rStyle w:val="Hyperlink"/>
          </w:rPr>
          <w:t>Office 365-programmer</w:t>
        </w:r>
        <w:r w:rsidR="00D9229C">
          <w:tab/>
        </w:r>
        <w:r w:rsidR="00D9229C">
          <w:fldChar w:fldCharType="begin"/>
        </w:r>
        <w:r w:rsidR="00D9229C">
          <w:instrText xml:space="preserve"> PAGEREF _Toc31292931 \h </w:instrText>
        </w:r>
        <w:r w:rsidR="00D9229C">
          <w:fldChar w:fldCharType="separate"/>
        </w:r>
        <w:r w:rsidR="00D9229C">
          <w:t>103</w:t>
        </w:r>
        <w:r w:rsidR="00D9229C">
          <w:fldChar w:fldCharType="end"/>
        </w:r>
      </w:hyperlink>
    </w:p>
    <w:p w14:paraId="4EDE6673" w14:textId="1BE63F48" w:rsidR="00D9229C" w:rsidRDefault="00C00C58">
      <w:pPr>
        <w:pStyle w:val="TOC3"/>
        <w:rPr>
          <w:rFonts w:eastAsiaTheme="minorEastAsia"/>
          <w:smallCaps w:val="0"/>
          <w:sz w:val="22"/>
        </w:rPr>
      </w:pPr>
      <w:hyperlink w:anchor="_Toc31292932" w:history="1">
        <w:r w:rsidR="00D9229C" w:rsidRPr="00141076">
          <w:rPr>
            <w:rStyle w:val="Hyperlink"/>
          </w:rPr>
          <w:t>Office 365-pakker</w:t>
        </w:r>
        <w:r w:rsidR="00D9229C">
          <w:tab/>
        </w:r>
        <w:r w:rsidR="00D9229C">
          <w:fldChar w:fldCharType="begin"/>
        </w:r>
        <w:r w:rsidR="00D9229C">
          <w:instrText xml:space="preserve"> PAGEREF _Toc31292932 \h </w:instrText>
        </w:r>
        <w:r w:rsidR="00D9229C">
          <w:fldChar w:fldCharType="separate"/>
        </w:r>
        <w:r w:rsidR="00D9229C">
          <w:t>103</w:t>
        </w:r>
        <w:r w:rsidR="00D9229C">
          <w:fldChar w:fldCharType="end"/>
        </w:r>
      </w:hyperlink>
    </w:p>
    <w:p w14:paraId="450D1980" w14:textId="362F867E" w:rsidR="00D9229C" w:rsidRDefault="00C00C58">
      <w:pPr>
        <w:pStyle w:val="TOC3"/>
        <w:rPr>
          <w:rFonts w:eastAsiaTheme="minorEastAsia"/>
          <w:smallCaps w:val="0"/>
          <w:sz w:val="22"/>
        </w:rPr>
      </w:pPr>
      <w:hyperlink w:anchor="_Toc31292933" w:history="1">
        <w:r w:rsidR="00D9229C" w:rsidRPr="00141076">
          <w:rPr>
            <w:rStyle w:val="Hyperlink"/>
          </w:rPr>
          <w:t>Telefonsystem</w:t>
        </w:r>
        <w:r w:rsidR="00D9229C">
          <w:tab/>
        </w:r>
        <w:r w:rsidR="00D9229C">
          <w:fldChar w:fldCharType="begin"/>
        </w:r>
        <w:r w:rsidR="00D9229C">
          <w:instrText xml:space="preserve"> PAGEREF _Toc31292933 \h </w:instrText>
        </w:r>
        <w:r w:rsidR="00D9229C">
          <w:fldChar w:fldCharType="separate"/>
        </w:r>
        <w:r w:rsidR="00D9229C">
          <w:t>103</w:t>
        </w:r>
        <w:r w:rsidR="00D9229C">
          <w:fldChar w:fldCharType="end"/>
        </w:r>
      </w:hyperlink>
    </w:p>
    <w:p w14:paraId="22982788" w14:textId="68781893" w:rsidR="00D9229C" w:rsidRDefault="00C00C58">
      <w:pPr>
        <w:pStyle w:val="TOC3"/>
        <w:rPr>
          <w:rFonts w:eastAsiaTheme="minorEastAsia"/>
          <w:smallCaps w:val="0"/>
          <w:sz w:val="22"/>
        </w:rPr>
      </w:pPr>
      <w:hyperlink w:anchor="_Toc31292934" w:history="1">
        <w:r w:rsidR="00D9229C" w:rsidRPr="00141076">
          <w:rPr>
            <w:rStyle w:val="Hyperlink"/>
          </w:rPr>
          <w:t>Project</w:t>
        </w:r>
        <w:r w:rsidR="00D9229C">
          <w:tab/>
        </w:r>
        <w:r w:rsidR="00D9229C">
          <w:fldChar w:fldCharType="begin"/>
        </w:r>
        <w:r w:rsidR="00D9229C">
          <w:instrText xml:space="preserve"> PAGEREF _Toc31292934 \h </w:instrText>
        </w:r>
        <w:r w:rsidR="00D9229C">
          <w:fldChar w:fldCharType="separate"/>
        </w:r>
        <w:r w:rsidR="00D9229C">
          <w:t>103</w:t>
        </w:r>
        <w:r w:rsidR="00D9229C">
          <w:fldChar w:fldCharType="end"/>
        </w:r>
      </w:hyperlink>
    </w:p>
    <w:p w14:paraId="423152B0" w14:textId="7417481F" w:rsidR="00D9229C" w:rsidRDefault="00C00C58">
      <w:pPr>
        <w:pStyle w:val="TOC1"/>
        <w:rPr>
          <w:rFonts w:eastAsiaTheme="minorEastAsia"/>
          <w:b w:val="0"/>
          <w:caps w:val="0"/>
          <w:noProof/>
          <w:sz w:val="22"/>
          <w:szCs w:val="22"/>
        </w:rPr>
      </w:pPr>
      <w:hyperlink w:anchor="_Toc31292935" w:history="1">
        <w:r w:rsidR="00D9229C" w:rsidRPr="00141076">
          <w:rPr>
            <w:rStyle w:val="Hyperlink"/>
            <w:noProof/>
          </w:rPr>
          <w:t>Vedlegg D – Profesjonelle Tjenester</w:t>
        </w:r>
        <w:r w:rsidR="00D9229C">
          <w:rPr>
            <w:noProof/>
          </w:rPr>
          <w:tab/>
        </w:r>
        <w:r w:rsidR="00D9229C">
          <w:rPr>
            <w:noProof/>
          </w:rPr>
          <w:fldChar w:fldCharType="begin"/>
        </w:r>
        <w:r w:rsidR="00D9229C">
          <w:rPr>
            <w:noProof/>
          </w:rPr>
          <w:instrText xml:space="preserve"> PAGEREF _Toc31292935 \h </w:instrText>
        </w:r>
        <w:r w:rsidR="00D9229C">
          <w:rPr>
            <w:noProof/>
          </w:rPr>
        </w:r>
        <w:r w:rsidR="00D9229C">
          <w:rPr>
            <w:noProof/>
          </w:rPr>
          <w:fldChar w:fldCharType="separate"/>
        </w:r>
        <w:r w:rsidR="00D9229C">
          <w:rPr>
            <w:noProof/>
          </w:rPr>
          <w:t>105</w:t>
        </w:r>
        <w:r w:rsidR="00D9229C">
          <w:rPr>
            <w:noProof/>
          </w:rPr>
          <w:fldChar w:fldCharType="end"/>
        </w:r>
      </w:hyperlink>
    </w:p>
    <w:p w14:paraId="793E124F" w14:textId="28292792" w:rsidR="00D9229C" w:rsidRDefault="00C00C58">
      <w:pPr>
        <w:pStyle w:val="TOC2"/>
        <w:rPr>
          <w:rFonts w:eastAsiaTheme="minorEastAsia"/>
          <w:smallCaps w:val="0"/>
          <w:sz w:val="22"/>
        </w:rPr>
      </w:pPr>
      <w:hyperlink w:anchor="_Toc31292936" w:history="1">
        <w:r w:rsidR="00D9229C" w:rsidRPr="00141076">
          <w:rPr>
            <w:rStyle w:val="Hyperlink"/>
          </w:rPr>
          <w:t>Microsoft Premier Support-tilbud</w:t>
        </w:r>
        <w:r w:rsidR="00D9229C">
          <w:tab/>
        </w:r>
        <w:r w:rsidR="00D9229C">
          <w:fldChar w:fldCharType="begin"/>
        </w:r>
        <w:r w:rsidR="00D9229C">
          <w:instrText xml:space="preserve"> PAGEREF _Toc31292936 \h </w:instrText>
        </w:r>
        <w:r w:rsidR="00D9229C">
          <w:fldChar w:fldCharType="separate"/>
        </w:r>
        <w:r w:rsidR="00D9229C">
          <w:t>105</w:t>
        </w:r>
        <w:r w:rsidR="00D9229C">
          <w:fldChar w:fldCharType="end"/>
        </w:r>
      </w:hyperlink>
    </w:p>
    <w:p w14:paraId="5D5161E0" w14:textId="5FB2A9C9" w:rsidR="00D9229C" w:rsidRDefault="00C00C58">
      <w:pPr>
        <w:pStyle w:val="TOC2"/>
        <w:rPr>
          <w:rFonts w:eastAsiaTheme="minorEastAsia"/>
          <w:smallCaps w:val="0"/>
          <w:sz w:val="22"/>
        </w:rPr>
      </w:pPr>
      <w:hyperlink w:anchor="_Toc31292937" w:history="1">
        <w:r w:rsidR="00D9229C" w:rsidRPr="00141076">
          <w:rPr>
            <w:rStyle w:val="Hyperlink"/>
          </w:rPr>
          <w:t>Microsoft Digitale konsulenttjenester-tilbud</w:t>
        </w:r>
        <w:r w:rsidR="00D9229C">
          <w:tab/>
        </w:r>
        <w:r w:rsidR="00D9229C">
          <w:fldChar w:fldCharType="begin"/>
        </w:r>
        <w:r w:rsidR="00D9229C">
          <w:instrText xml:space="preserve"> PAGEREF _Toc31292937 \h </w:instrText>
        </w:r>
        <w:r w:rsidR="00D9229C">
          <w:fldChar w:fldCharType="separate"/>
        </w:r>
        <w:r w:rsidR="00D9229C">
          <w:t>105</w:t>
        </w:r>
        <w:r w:rsidR="00D9229C">
          <w:fldChar w:fldCharType="end"/>
        </w:r>
      </w:hyperlink>
    </w:p>
    <w:p w14:paraId="1624ADE9" w14:textId="4409C54F" w:rsidR="00D9229C" w:rsidRDefault="00C00C58">
      <w:pPr>
        <w:pStyle w:val="TOC2"/>
        <w:rPr>
          <w:rFonts w:eastAsiaTheme="minorEastAsia"/>
          <w:smallCaps w:val="0"/>
          <w:sz w:val="22"/>
        </w:rPr>
      </w:pPr>
      <w:hyperlink w:anchor="_Toc31292938" w:history="1">
        <w:r w:rsidR="00D9229C" w:rsidRPr="00141076">
          <w:rPr>
            <w:rStyle w:val="Hyperlink"/>
          </w:rPr>
          <w:t>Sales Productivity Accelerator-tilbud</w:t>
        </w:r>
        <w:r w:rsidR="00D9229C">
          <w:tab/>
        </w:r>
        <w:r w:rsidR="00D9229C">
          <w:fldChar w:fldCharType="begin"/>
        </w:r>
        <w:r w:rsidR="00D9229C">
          <w:instrText xml:space="preserve"> PAGEREF _Toc31292938 \h </w:instrText>
        </w:r>
        <w:r w:rsidR="00D9229C">
          <w:fldChar w:fldCharType="separate"/>
        </w:r>
        <w:r w:rsidR="00D9229C">
          <w:t>106</w:t>
        </w:r>
        <w:r w:rsidR="00D9229C">
          <w:fldChar w:fldCharType="end"/>
        </w:r>
      </w:hyperlink>
    </w:p>
    <w:p w14:paraId="18308DD4" w14:textId="28912600" w:rsidR="00D9229C" w:rsidRDefault="00C00C58">
      <w:pPr>
        <w:pStyle w:val="TOC1"/>
        <w:rPr>
          <w:rFonts w:eastAsiaTheme="minorEastAsia"/>
          <w:b w:val="0"/>
          <w:caps w:val="0"/>
          <w:noProof/>
          <w:sz w:val="22"/>
          <w:szCs w:val="22"/>
        </w:rPr>
      </w:pPr>
      <w:hyperlink w:anchor="_Toc31292939" w:history="1">
        <w:r w:rsidR="00D9229C" w:rsidRPr="00141076">
          <w:rPr>
            <w:rStyle w:val="Hyperlink"/>
            <w:noProof/>
          </w:rPr>
          <w:t>Vedlegg E – Tilleggsvilkår til Programavtale</w:t>
        </w:r>
        <w:r w:rsidR="00D9229C">
          <w:rPr>
            <w:noProof/>
          </w:rPr>
          <w:tab/>
        </w:r>
        <w:r w:rsidR="00D9229C">
          <w:rPr>
            <w:noProof/>
          </w:rPr>
          <w:fldChar w:fldCharType="begin"/>
        </w:r>
        <w:r w:rsidR="00D9229C">
          <w:rPr>
            <w:noProof/>
          </w:rPr>
          <w:instrText xml:space="preserve"> PAGEREF _Toc31292939 \h </w:instrText>
        </w:r>
        <w:r w:rsidR="00D9229C">
          <w:rPr>
            <w:noProof/>
          </w:rPr>
        </w:r>
        <w:r w:rsidR="00D9229C">
          <w:rPr>
            <w:noProof/>
          </w:rPr>
          <w:fldChar w:fldCharType="separate"/>
        </w:r>
        <w:r w:rsidR="00D9229C">
          <w:rPr>
            <w:noProof/>
          </w:rPr>
          <w:t>107</w:t>
        </w:r>
        <w:r w:rsidR="00D9229C">
          <w:rPr>
            <w:noProof/>
          </w:rPr>
          <w:fldChar w:fldCharType="end"/>
        </w:r>
      </w:hyperlink>
    </w:p>
    <w:p w14:paraId="19BDAAC0" w14:textId="3900BDA0" w:rsidR="00D9229C" w:rsidRDefault="00C00C58">
      <w:pPr>
        <w:pStyle w:val="TOC2"/>
        <w:rPr>
          <w:rFonts w:eastAsiaTheme="minorEastAsia"/>
          <w:smallCaps w:val="0"/>
          <w:sz w:val="22"/>
        </w:rPr>
      </w:pPr>
      <w:hyperlink w:anchor="_Toc31292940" w:history="1">
        <w:r w:rsidR="00D9229C" w:rsidRPr="00141076">
          <w:rPr>
            <w:rStyle w:val="Hyperlink"/>
          </w:rPr>
          <w:t>Tilleggsvilkår for Select Plus-programmet</w:t>
        </w:r>
        <w:r w:rsidR="00D9229C">
          <w:tab/>
        </w:r>
        <w:r w:rsidR="00D9229C">
          <w:fldChar w:fldCharType="begin"/>
        </w:r>
        <w:r w:rsidR="00D9229C">
          <w:instrText xml:space="preserve"> PAGEREF _Toc31292940 \h </w:instrText>
        </w:r>
        <w:r w:rsidR="00D9229C">
          <w:fldChar w:fldCharType="separate"/>
        </w:r>
        <w:r w:rsidR="00D9229C">
          <w:t>107</w:t>
        </w:r>
        <w:r w:rsidR="00D9229C">
          <w:fldChar w:fldCharType="end"/>
        </w:r>
      </w:hyperlink>
    </w:p>
    <w:p w14:paraId="1C4C4C16" w14:textId="511BB5CC" w:rsidR="00D9229C" w:rsidRDefault="00C00C58">
      <w:pPr>
        <w:pStyle w:val="TOC2"/>
        <w:rPr>
          <w:rFonts w:eastAsiaTheme="minorEastAsia"/>
          <w:smallCaps w:val="0"/>
          <w:sz w:val="22"/>
        </w:rPr>
      </w:pPr>
      <w:hyperlink w:anchor="_Toc31292941" w:history="1">
        <w:r w:rsidR="00D9229C" w:rsidRPr="00141076">
          <w:rPr>
            <w:rStyle w:val="Hyperlink"/>
          </w:rPr>
          <w:t>Definisjon av administrasjon for Kvalifiserte Enheter</w:t>
        </w:r>
        <w:r w:rsidR="00D9229C">
          <w:tab/>
        </w:r>
        <w:r w:rsidR="00D9229C">
          <w:fldChar w:fldCharType="begin"/>
        </w:r>
        <w:r w:rsidR="00D9229C">
          <w:instrText xml:space="preserve"> PAGEREF _Toc31292941 \h </w:instrText>
        </w:r>
        <w:r w:rsidR="00D9229C">
          <w:fldChar w:fldCharType="separate"/>
        </w:r>
        <w:r w:rsidR="00D9229C">
          <w:t>107</w:t>
        </w:r>
        <w:r w:rsidR="00D9229C">
          <w:fldChar w:fldCharType="end"/>
        </w:r>
      </w:hyperlink>
    </w:p>
    <w:p w14:paraId="360FB4A5" w14:textId="65170379" w:rsidR="00D9229C" w:rsidRDefault="00C00C58">
      <w:pPr>
        <w:pStyle w:val="TOC2"/>
        <w:rPr>
          <w:rFonts w:eastAsiaTheme="minorEastAsia"/>
          <w:smallCaps w:val="0"/>
          <w:sz w:val="22"/>
        </w:rPr>
      </w:pPr>
      <w:hyperlink w:anchor="_Toc31292942" w:history="1">
        <w:r w:rsidR="00D9229C" w:rsidRPr="00141076">
          <w:rPr>
            <w:rStyle w:val="Hyperlink"/>
          </w:rPr>
          <w:t>Elektroniske Tjenester i Open-programmer</w:t>
        </w:r>
        <w:r w:rsidR="00D9229C">
          <w:tab/>
        </w:r>
        <w:r w:rsidR="00D9229C">
          <w:fldChar w:fldCharType="begin"/>
        </w:r>
        <w:r w:rsidR="00D9229C">
          <w:instrText xml:space="preserve"> PAGEREF _Toc31292942 \h </w:instrText>
        </w:r>
        <w:r w:rsidR="00D9229C">
          <w:fldChar w:fldCharType="separate"/>
        </w:r>
        <w:r w:rsidR="00D9229C">
          <w:t>107</w:t>
        </w:r>
        <w:r w:rsidR="00D9229C">
          <w:fldChar w:fldCharType="end"/>
        </w:r>
      </w:hyperlink>
    </w:p>
    <w:p w14:paraId="1391F0D1" w14:textId="47871A86" w:rsidR="00D9229C" w:rsidRDefault="00C00C58">
      <w:pPr>
        <w:pStyle w:val="TOC2"/>
        <w:rPr>
          <w:rFonts w:eastAsiaTheme="minorEastAsia"/>
          <w:smallCaps w:val="0"/>
          <w:sz w:val="22"/>
        </w:rPr>
      </w:pPr>
      <w:hyperlink w:anchor="_Toc31292943" w:history="1">
        <w:r w:rsidR="00D9229C" w:rsidRPr="00141076">
          <w:rPr>
            <w:rStyle w:val="Hyperlink"/>
          </w:rPr>
          <w:t>Tilleggsvilkår for Profesjonelle Tjenester – eldre avtaler</w:t>
        </w:r>
        <w:r w:rsidR="00D9229C">
          <w:tab/>
        </w:r>
        <w:r w:rsidR="00D9229C">
          <w:fldChar w:fldCharType="begin"/>
        </w:r>
        <w:r w:rsidR="00D9229C">
          <w:instrText xml:space="preserve"> PAGEREF _Toc31292943 \h </w:instrText>
        </w:r>
        <w:r w:rsidR="00D9229C">
          <w:fldChar w:fldCharType="separate"/>
        </w:r>
        <w:r w:rsidR="00D9229C">
          <w:t>107</w:t>
        </w:r>
        <w:r w:rsidR="00D9229C">
          <w:fldChar w:fldCharType="end"/>
        </w:r>
      </w:hyperlink>
    </w:p>
    <w:p w14:paraId="60D0315B" w14:textId="1C4654C0" w:rsidR="00D9229C" w:rsidRDefault="00C00C58">
      <w:pPr>
        <w:pStyle w:val="TOC1"/>
        <w:rPr>
          <w:rFonts w:eastAsiaTheme="minorEastAsia"/>
          <w:b w:val="0"/>
          <w:caps w:val="0"/>
          <w:noProof/>
          <w:sz w:val="22"/>
          <w:szCs w:val="22"/>
        </w:rPr>
      </w:pPr>
      <w:hyperlink w:anchor="_Toc31292944" w:history="1">
        <w:r w:rsidR="00D9229C" w:rsidRPr="00141076">
          <w:rPr>
            <w:rStyle w:val="Hyperlink"/>
            <w:noProof/>
          </w:rPr>
          <w:t>Vedlegg F – Kampanjer</w:t>
        </w:r>
        <w:r w:rsidR="00D9229C">
          <w:rPr>
            <w:noProof/>
          </w:rPr>
          <w:tab/>
        </w:r>
        <w:r w:rsidR="00D9229C">
          <w:rPr>
            <w:noProof/>
          </w:rPr>
          <w:fldChar w:fldCharType="begin"/>
        </w:r>
        <w:r w:rsidR="00D9229C">
          <w:rPr>
            <w:noProof/>
          </w:rPr>
          <w:instrText xml:space="preserve"> PAGEREF _Toc31292944 \h </w:instrText>
        </w:r>
        <w:r w:rsidR="00D9229C">
          <w:rPr>
            <w:noProof/>
          </w:rPr>
        </w:r>
        <w:r w:rsidR="00D9229C">
          <w:rPr>
            <w:noProof/>
          </w:rPr>
          <w:fldChar w:fldCharType="separate"/>
        </w:r>
        <w:r w:rsidR="00D9229C">
          <w:rPr>
            <w:noProof/>
          </w:rPr>
          <w:t>109</w:t>
        </w:r>
        <w:r w:rsidR="00D9229C">
          <w:rPr>
            <w:noProof/>
          </w:rPr>
          <w:fldChar w:fldCharType="end"/>
        </w:r>
      </w:hyperlink>
    </w:p>
    <w:p w14:paraId="2E024913" w14:textId="61633A6C" w:rsidR="00D9229C" w:rsidRDefault="00C00C58">
      <w:pPr>
        <w:pStyle w:val="TOC2"/>
        <w:rPr>
          <w:rFonts w:eastAsiaTheme="minorEastAsia"/>
          <w:smallCaps w:val="0"/>
          <w:sz w:val="22"/>
        </w:rPr>
      </w:pPr>
      <w:hyperlink w:anchor="_Toc31292945" w:history="1">
        <w:r w:rsidR="00D9229C" w:rsidRPr="00141076">
          <w:rPr>
            <w:rStyle w:val="Hyperlink"/>
          </w:rPr>
          <w:t>Security- og Compliance-tilbud for Microsoft 365 F1</w:t>
        </w:r>
        <w:r w:rsidR="00D9229C">
          <w:tab/>
        </w:r>
        <w:r w:rsidR="00D9229C">
          <w:fldChar w:fldCharType="begin"/>
        </w:r>
        <w:r w:rsidR="00D9229C">
          <w:instrText xml:space="preserve"> PAGEREF _Toc31292945 \h </w:instrText>
        </w:r>
        <w:r w:rsidR="00D9229C">
          <w:fldChar w:fldCharType="separate"/>
        </w:r>
        <w:r w:rsidR="00D9229C">
          <w:t>109</w:t>
        </w:r>
        <w:r w:rsidR="00D9229C">
          <w:fldChar w:fldCharType="end"/>
        </w:r>
      </w:hyperlink>
    </w:p>
    <w:p w14:paraId="28BA2FA7" w14:textId="172C6FED" w:rsidR="00D9229C" w:rsidRDefault="00C00C58">
      <w:pPr>
        <w:pStyle w:val="TOC2"/>
        <w:rPr>
          <w:rFonts w:eastAsiaTheme="minorEastAsia"/>
          <w:smallCaps w:val="0"/>
          <w:sz w:val="22"/>
        </w:rPr>
      </w:pPr>
      <w:hyperlink w:anchor="_Toc31292946" w:history="1">
        <w:r w:rsidR="00D9229C" w:rsidRPr="00141076">
          <w:rPr>
            <w:rStyle w:val="Hyperlink"/>
          </w:rPr>
          <w:t>Windows 7 ESU-tilbud for Windows E5-, M365 E5- og M365 E5 Security-brukere</w:t>
        </w:r>
        <w:r w:rsidR="00D9229C">
          <w:tab/>
        </w:r>
        <w:r w:rsidR="00D9229C">
          <w:fldChar w:fldCharType="begin"/>
        </w:r>
        <w:r w:rsidR="00D9229C">
          <w:instrText xml:space="preserve"> PAGEREF _Toc31292946 \h </w:instrText>
        </w:r>
        <w:r w:rsidR="00D9229C">
          <w:fldChar w:fldCharType="separate"/>
        </w:r>
        <w:r w:rsidR="00D9229C">
          <w:t>109</w:t>
        </w:r>
        <w:r w:rsidR="00D9229C">
          <w:fldChar w:fldCharType="end"/>
        </w:r>
      </w:hyperlink>
    </w:p>
    <w:p w14:paraId="09C2D3AB" w14:textId="60B72BC5" w:rsidR="00D9229C" w:rsidRDefault="00C00C58">
      <w:pPr>
        <w:pStyle w:val="TOC1"/>
        <w:rPr>
          <w:rFonts w:eastAsiaTheme="minorEastAsia"/>
          <w:b w:val="0"/>
          <w:caps w:val="0"/>
          <w:noProof/>
          <w:sz w:val="22"/>
          <w:szCs w:val="22"/>
        </w:rPr>
      </w:pPr>
      <w:hyperlink w:anchor="_Toc31292947" w:history="1">
        <w:r w:rsidR="00D9229C" w:rsidRPr="00141076">
          <w:rPr>
            <w:rStyle w:val="Hyperlink"/>
            <w:noProof/>
          </w:rPr>
          <w:t>Vedlegg G – Vilkår for Lagringsmatriser og Azure Data Box</w:t>
        </w:r>
        <w:r w:rsidR="00D9229C">
          <w:rPr>
            <w:noProof/>
          </w:rPr>
          <w:tab/>
        </w:r>
        <w:r w:rsidR="00D9229C">
          <w:rPr>
            <w:noProof/>
          </w:rPr>
          <w:fldChar w:fldCharType="begin"/>
        </w:r>
        <w:r w:rsidR="00D9229C">
          <w:rPr>
            <w:noProof/>
          </w:rPr>
          <w:instrText xml:space="preserve"> PAGEREF _Toc31292947 \h </w:instrText>
        </w:r>
        <w:r w:rsidR="00D9229C">
          <w:rPr>
            <w:noProof/>
          </w:rPr>
        </w:r>
        <w:r w:rsidR="00D9229C">
          <w:rPr>
            <w:noProof/>
          </w:rPr>
          <w:fldChar w:fldCharType="separate"/>
        </w:r>
        <w:r w:rsidR="00D9229C">
          <w:rPr>
            <w:noProof/>
          </w:rPr>
          <w:t>110</w:t>
        </w:r>
        <w:r w:rsidR="00D9229C">
          <w:rPr>
            <w:noProof/>
          </w:rPr>
          <w:fldChar w:fldCharType="end"/>
        </w:r>
      </w:hyperlink>
    </w:p>
    <w:p w14:paraId="123EEADD" w14:textId="28F17A45" w:rsidR="00D9229C" w:rsidRDefault="00C00C58">
      <w:pPr>
        <w:pStyle w:val="TOC2"/>
        <w:rPr>
          <w:rFonts w:eastAsiaTheme="minorEastAsia"/>
          <w:smallCaps w:val="0"/>
          <w:sz w:val="22"/>
        </w:rPr>
      </w:pPr>
      <w:hyperlink w:anchor="_Toc31292948" w:history="1">
        <w:r w:rsidR="00D9229C" w:rsidRPr="00141076">
          <w:rPr>
            <w:rStyle w:val="Hyperlink"/>
          </w:rPr>
          <w:t>Vilkår for Lagringsmatriser</w:t>
        </w:r>
        <w:r w:rsidR="00D9229C">
          <w:tab/>
        </w:r>
        <w:r w:rsidR="00D9229C">
          <w:fldChar w:fldCharType="begin"/>
        </w:r>
        <w:r w:rsidR="00D9229C">
          <w:instrText xml:space="preserve"> PAGEREF _Toc31292948 \h </w:instrText>
        </w:r>
        <w:r w:rsidR="00D9229C">
          <w:fldChar w:fldCharType="separate"/>
        </w:r>
        <w:r w:rsidR="00D9229C">
          <w:t>110</w:t>
        </w:r>
        <w:r w:rsidR="00D9229C">
          <w:fldChar w:fldCharType="end"/>
        </w:r>
      </w:hyperlink>
    </w:p>
    <w:p w14:paraId="12C4EC6A" w14:textId="2355E696" w:rsidR="00D9229C" w:rsidRDefault="00C00C58">
      <w:pPr>
        <w:pStyle w:val="TOC2"/>
        <w:rPr>
          <w:rFonts w:eastAsiaTheme="minorEastAsia"/>
          <w:smallCaps w:val="0"/>
          <w:sz w:val="22"/>
        </w:rPr>
      </w:pPr>
      <w:hyperlink w:anchor="_Toc31292949" w:history="1">
        <w:r w:rsidR="00D9229C" w:rsidRPr="00141076">
          <w:rPr>
            <w:rStyle w:val="Hyperlink"/>
          </w:rPr>
          <w:t>Maskinvarevilkår for Azure Data Box</w:t>
        </w:r>
        <w:r w:rsidR="00D9229C">
          <w:tab/>
        </w:r>
        <w:r w:rsidR="00D9229C">
          <w:fldChar w:fldCharType="begin"/>
        </w:r>
        <w:r w:rsidR="00D9229C">
          <w:instrText xml:space="preserve"> PAGEREF _Toc31292949 \h </w:instrText>
        </w:r>
        <w:r w:rsidR="00D9229C">
          <w:fldChar w:fldCharType="separate"/>
        </w:r>
        <w:r w:rsidR="00D9229C">
          <w:t>111</w:t>
        </w:r>
        <w:r w:rsidR="00D9229C">
          <w:fldChar w:fldCharType="end"/>
        </w:r>
      </w:hyperlink>
    </w:p>
    <w:p w14:paraId="27AE66F7" w14:textId="29109CF8" w:rsidR="00D9229C" w:rsidRDefault="00C00C58">
      <w:pPr>
        <w:pStyle w:val="TOC1"/>
        <w:rPr>
          <w:rFonts w:eastAsiaTheme="minorEastAsia"/>
          <w:b w:val="0"/>
          <w:caps w:val="0"/>
          <w:noProof/>
          <w:sz w:val="22"/>
          <w:szCs w:val="22"/>
        </w:rPr>
      </w:pPr>
      <w:hyperlink w:anchor="_Toc31292950" w:history="1">
        <w:r w:rsidR="00D9229C" w:rsidRPr="00141076">
          <w:rPr>
            <w:rStyle w:val="Hyperlink"/>
            <w:noProof/>
          </w:rPr>
          <w:t>Vedlegg H – Studentbruksfordeler og Academic-programmer</w:t>
        </w:r>
        <w:r w:rsidR="00D9229C">
          <w:rPr>
            <w:noProof/>
          </w:rPr>
          <w:tab/>
        </w:r>
        <w:r w:rsidR="00D9229C">
          <w:rPr>
            <w:noProof/>
          </w:rPr>
          <w:fldChar w:fldCharType="begin"/>
        </w:r>
        <w:r w:rsidR="00D9229C">
          <w:rPr>
            <w:noProof/>
          </w:rPr>
          <w:instrText xml:space="preserve"> PAGEREF _Toc31292950 \h </w:instrText>
        </w:r>
        <w:r w:rsidR="00D9229C">
          <w:rPr>
            <w:noProof/>
          </w:rPr>
        </w:r>
        <w:r w:rsidR="00D9229C">
          <w:rPr>
            <w:noProof/>
          </w:rPr>
          <w:fldChar w:fldCharType="separate"/>
        </w:r>
        <w:r w:rsidR="00D9229C">
          <w:rPr>
            <w:noProof/>
          </w:rPr>
          <w:t>115</w:t>
        </w:r>
        <w:r w:rsidR="00D9229C">
          <w:rPr>
            <w:noProof/>
          </w:rPr>
          <w:fldChar w:fldCharType="end"/>
        </w:r>
      </w:hyperlink>
    </w:p>
    <w:p w14:paraId="68B0DE01" w14:textId="2328F522" w:rsidR="00D9229C" w:rsidRDefault="00C00C58">
      <w:pPr>
        <w:pStyle w:val="TOC2"/>
        <w:rPr>
          <w:rFonts w:eastAsiaTheme="minorEastAsia"/>
          <w:smallCaps w:val="0"/>
          <w:sz w:val="22"/>
        </w:rPr>
      </w:pPr>
      <w:hyperlink w:anchor="_Toc31292951" w:history="1">
        <w:r w:rsidR="00D9229C" w:rsidRPr="00141076">
          <w:rPr>
            <w:rStyle w:val="Hyperlink"/>
          </w:rPr>
          <w:t>Rettigheter til Studentbruksfordeler etter Kvalifisert Program</w:t>
        </w:r>
        <w:r w:rsidR="00D9229C">
          <w:tab/>
        </w:r>
        <w:r w:rsidR="00D9229C">
          <w:fldChar w:fldCharType="begin"/>
        </w:r>
        <w:r w:rsidR="00D9229C">
          <w:instrText xml:space="preserve"> PAGEREF _Toc31292951 \h </w:instrText>
        </w:r>
        <w:r w:rsidR="00D9229C">
          <w:fldChar w:fldCharType="separate"/>
        </w:r>
        <w:r w:rsidR="00D9229C">
          <w:t>115</w:t>
        </w:r>
        <w:r w:rsidR="00D9229C">
          <w:fldChar w:fldCharType="end"/>
        </w:r>
      </w:hyperlink>
    </w:p>
    <w:p w14:paraId="6441C91E" w14:textId="4BD7F968" w:rsidR="00D9229C" w:rsidRDefault="00C00C58">
      <w:pPr>
        <w:pStyle w:val="TOC2"/>
        <w:rPr>
          <w:rFonts w:eastAsiaTheme="minorEastAsia"/>
          <w:smallCaps w:val="0"/>
          <w:sz w:val="22"/>
        </w:rPr>
      </w:pPr>
      <w:hyperlink w:anchor="_Toc31292952" w:history="1">
        <w:r w:rsidR="00D9229C" w:rsidRPr="00141076">
          <w:rPr>
            <w:rStyle w:val="Hyperlink"/>
          </w:rPr>
          <w:t>Blandede Utdanningsplattformprodukt (EP)-scenarioer.</w:t>
        </w:r>
        <w:r w:rsidR="00D9229C">
          <w:tab/>
        </w:r>
        <w:r w:rsidR="00D9229C">
          <w:fldChar w:fldCharType="begin"/>
        </w:r>
        <w:r w:rsidR="00D9229C">
          <w:instrText xml:space="preserve"> PAGEREF _Toc31292952 \h </w:instrText>
        </w:r>
        <w:r w:rsidR="00D9229C">
          <w:fldChar w:fldCharType="separate"/>
        </w:r>
        <w:r w:rsidR="00D9229C">
          <w:t>116</w:t>
        </w:r>
        <w:r w:rsidR="00D9229C">
          <w:fldChar w:fldCharType="end"/>
        </w:r>
      </w:hyperlink>
    </w:p>
    <w:p w14:paraId="4ACD6E4C" w14:textId="68C197CA" w:rsidR="00D9229C" w:rsidRDefault="00C00C58">
      <w:pPr>
        <w:pStyle w:val="TOC2"/>
        <w:rPr>
          <w:rFonts w:eastAsiaTheme="minorEastAsia"/>
          <w:smallCaps w:val="0"/>
          <w:sz w:val="22"/>
        </w:rPr>
      </w:pPr>
      <w:hyperlink w:anchor="_Toc31292953" w:history="1">
        <w:r w:rsidR="00D9229C" w:rsidRPr="00141076">
          <w:rPr>
            <w:rStyle w:val="Hyperlink"/>
          </w:rPr>
          <w:t>Programtilgjengelighet for Enrollment for Education Solutions (versjon før 2017)</w:t>
        </w:r>
        <w:r w:rsidR="00D9229C">
          <w:tab/>
        </w:r>
        <w:r w:rsidR="00D9229C">
          <w:fldChar w:fldCharType="begin"/>
        </w:r>
        <w:r w:rsidR="00D9229C">
          <w:instrText xml:space="preserve"> PAGEREF _Toc31292953 \h </w:instrText>
        </w:r>
        <w:r w:rsidR="00D9229C">
          <w:fldChar w:fldCharType="separate"/>
        </w:r>
        <w:r w:rsidR="00D9229C">
          <w:t>116</w:t>
        </w:r>
        <w:r w:rsidR="00D9229C">
          <w:fldChar w:fldCharType="end"/>
        </w:r>
      </w:hyperlink>
    </w:p>
    <w:p w14:paraId="460D30C0" w14:textId="0811D8FB" w:rsidR="00D9229C" w:rsidRDefault="00C00C58">
      <w:pPr>
        <w:pStyle w:val="TOC1"/>
        <w:rPr>
          <w:rFonts w:eastAsiaTheme="minorEastAsia"/>
          <w:b w:val="0"/>
          <w:caps w:val="0"/>
          <w:noProof/>
          <w:sz w:val="22"/>
          <w:szCs w:val="22"/>
        </w:rPr>
      </w:pPr>
      <w:hyperlink w:anchor="_Toc31292954" w:history="1">
        <w:r w:rsidR="00D9229C" w:rsidRPr="00141076">
          <w:rPr>
            <w:rStyle w:val="Hyperlink"/>
            <w:noProof/>
          </w:rPr>
          <w:t>Innholdsfortegnelse</w:t>
        </w:r>
        <w:r w:rsidR="00D9229C">
          <w:rPr>
            <w:noProof/>
          </w:rPr>
          <w:tab/>
        </w:r>
        <w:r w:rsidR="00D9229C">
          <w:rPr>
            <w:noProof/>
          </w:rPr>
          <w:fldChar w:fldCharType="begin"/>
        </w:r>
        <w:r w:rsidR="00D9229C">
          <w:rPr>
            <w:noProof/>
          </w:rPr>
          <w:instrText xml:space="preserve"> PAGEREF _Toc31292954 \h </w:instrText>
        </w:r>
        <w:r w:rsidR="00D9229C">
          <w:rPr>
            <w:noProof/>
          </w:rPr>
        </w:r>
        <w:r w:rsidR="00D9229C">
          <w:rPr>
            <w:noProof/>
          </w:rPr>
          <w:fldChar w:fldCharType="separate"/>
        </w:r>
        <w:r w:rsidR="00D9229C">
          <w:rPr>
            <w:noProof/>
          </w:rPr>
          <w:t>117</w:t>
        </w:r>
        <w:r w:rsidR="00D9229C">
          <w:rPr>
            <w:noProof/>
          </w:rPr>
          <w:fldChar w:fldCharType="end"/>
        </w:r>
      </w:hyperlink>
    </w:p>
    <w:p w14:paraId="1ACE18C9" w14:textId="0314191C" w:rsidR="00C640AE" w:rsidRDefault="00D9229C">
      <w:pPr>
        <w:pStyle w:val="ProductList-Body"/>
        <w:sectPr w:rsidR="00C640AE">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6F99961B" w14:textId="77777777" w:rsidR="00C640AE" w:rsidRDefault="00C640AE">
      <w:pPr>
        <w:pStyle w:val="ProductList-Body"/>
      </w:pPr>
    </w:p>
    <w:p w14:paraId="7A480662" w14:textId="77777777" w:rsidR="00C640AE" w:rsidRDefault="00C640AE">
      <w:pPr>
        <w:sectPr w:rsidR="00C640AE">
          <w:headerReference w:type="default" r:id="rId15"/>
          <w:footerReference w:type="default" r:id="rId16"/>
          <w:type w:val="continuous"/>
          <w:pgSz w:w="12240" w:h="15840" w:code="1"/>
          <w:pgMar w:top="1170" w:right="720" w:bottom="720" w:left="720" w:header="432" w:footer="288" w:gutter="0"/>
          <w:cols w:space="360"/>
        </w:sectPr>
      </w:pPr>
    </w:p>
    <w:p w14:paraId="3829D9AF" w14:textId="77777777" w:rsidR="00C640AE" w:rsidRDefault="00D9229C">
      <w:pPr>
        <w:pStyle w:val="ProductList-SectionHeading"/>
        <w:pageBreakBefore/>
        <w:outlineLvl w:val="0"/>
      </w:pPr>
      <w:bookmarkStart w:id="2" w:name="_Sec531"/>
      <w:bookmarkEnd w:id="1"/>
      <w:r>
        <w:lastRenderedPageBreak/>
        <w:t>Innledning</w:t>
      </w:r>
      <w:r>
        <w:fldChar w:fldCharType="begin"/>
      </w:r>
      <w:r>
        <w:instrText xml:space="preserve"> TC "</w:instrText>
      </w:r>
      <w:bookmarkStart w:id="3" w:name="_Toc31292807"/>
      <w:r>
        <w:instrText>Innledning</w:instrText>
      </w:r>
      <w:bookmarkEnd w:id="3"/>
      <w:r>
        <w:instrText>" \l 1</w:instrText>
      </w:r>
      <w:r>
        <w:fldChar w:fldCharType="end"/>
      </w:r>
    </w:p>
    <w:p w14:paraId="3890E09F" w14:textId="77777777" w:rsidR="00C640AE" w:rsidRDefault="00C640AE">
      <w:pPr>
        <w:pStyle w:val="ProductList-Body"/>
      </w:pPr>
    </w:p>
    <w:p w14:paraId="290609A2" w14:textId="77777777" w:rsidR="00C640AE" w:rsidRDefault="00D9229C">
      <w:pPr>
        <w:pStyle w:val="ProductList-Offering1Heading"/>
        <w:outlineLvl w:val="1"/>
      </w:pPr>
      <w:bookmarkStart w:id="4" w:name="_Sec532"/>
      <w:r>
        <w:t>Om dette dokumentet</w:t>
      </w:r>
      <w:bookmarkEnd w:id="4"/>
      <w:r>
        <w:fldChar w:fldCharType="begin"/>
      </w:r>
      <w:r>
        <w:instrText xml:space="preserve"> TC "</w:instrText>
      </w:r>
      <w:bookmarkStart w:id="5" w:name="_Toc31292808"/>
      <w:r>
        <w:instrText>Om dette dokumentet</w:instrText>
      </w:r>
      <w:bookmarkEnd w:id="5"/>
      <w:r>
        <w:instrText>" \l 2</w:instrText>
      </w:r>
      <w:r>
        <w:fldChar w:fldCharType="end"/>
      </w:r>
    </w:p>
    <w:p w14:paraId="67AC4578" w14:textId="77777777" w:rsidR="00C640AE" w:rsidRDefault="00D9229C">
      <w:pPr>
        <w:pStyle w:val="ProductList-Body"/>
      </w:pPr>
      <w:r>
        <w:t xml:space="preserve">Fra og med 1. juli 2015 erstatter Produktvilkårene dokumentene Produktliste og Produktbrukerrettigheter (PUR – Product Use Rights). Alle referanser til Produktlisten og PUR i Kundens volumlisensavtaler henviser til de gjeldende punktene i Produktvilkårene. Produktvilkårene beskriver hvilke Produkter og Profesjonelle Tjenester som er tilgjengelige via Microsofts Volumlisensieringsprogrammer (tidligere formidlet via Produktlisten), samt bruksrettighetene for Programvareprodukter (tidligere formidlet via PUR). Tjenestevilkår for Elektroniske Tjenester som det refereres til i dette dokumentet, er publisert i Vilkår for Elektroniske Tjenester (OST – Online Services Terms) på </w:t>
      </w:r>
      <w:hyperlink r:id="rId17">
        <w:r>
          <w:rPr>
            <w:color w:val="00467F"/>
            <w:u w:val="single"/>
          </w:rPr>
          <w:t>http://go.microsoft.com/?linkid=9840733</w:t>
        </w:r>
      </w:hyperlink>
      <w:r>
        <w:t>.</w:t>
      </w:r>
    </w:p>
    <w:p w14:paraId="56F20095" w14:textId="77777777" w:rsidR="00C640AE" w:rsidRDefault="00C640AE">
      <w:pPr>
        <w:pStyle w:val="ProductList-Body"/>
      </w:pPr>
    </w:p>
    <w:p w14:paraId="1D0D34DD" w14:textId="77777777" w:rsidR="00C640AE" w:rsidRDefault="00D9229C">
      <w:pPr>
        <w:pStyle w:val="ProductList-Body"/>
      </w:pPr>
      <w:r>
        <w:t xml:space="preserve">Produkter som er oppført i Produktvilkårene, er tilgjengelige fra og med datoen som er angitt på </w:t>
      </w:r>
      <w:hyperlink w:anchor="_Sec843">
        <w:r>
          <w:rPr>
            <w:color w:val="00467F"/>
            <w:u w:val="single"/>
          </w:rPr>
          <w:t>Forsiden</w:t>
        </w:r>
      </w:hyperlink>
      <w:r>
        <w:t xml:space="preserve"> for Produktvilkårene. Tidligere versjoner av Produktvilkårene er tilgjengelige på </w:t>
      </w:r>
      <w:hyperlink r:id="rId18">
        <w:r>
          <w:rPr>
            <w:color w:val="00467F"/>
            <w:u w:val="single"/>
          </w:rPr>
          <w:t>http://go.microsoft.com/?linkid=9839207</w:t>
        </w:r>
      </w:hyperlink>
      <w:r>
        <w:t xml:space="preserve">, inkludert tidligere versjoner av Produktlisten og PUR. Informasjon om utgåtte Microsoft-produkter og -tjenester er tilgjengelig på </w:t>
      </w:r>
      <w:hyperlink r:id="rId19">
        <w:r>
          <w:rPr>
            <w:color w:val="00467F"/>
            <w:u w:val="single"/>
          </w:rPr>
          <w:t>http://www.microsoftvolumelicensing.com</w:t>
        </w:r>
      </w:hyperlink>
      <w:r>
        <w:t>. Kunder kan kontakte sin forhandler eller Microsoft account manager for informasjon om regional tilgjengelighet for Microsoft-produkter og Profesjonelle Tjenester.</w:t>
      </w:r>
    </w:p>
    <w:p w14:paraId="1EB1C8DF" w14:textId="77777777" w:rsidR="00C640AE" w:rsidRDefault="00D9229C">
      <w:pPr>
        <w:pStyle w:val="ProductList-Offering1Heading"/>
        <w:outlineLvl w:val="1"/>
      </w:pPr>
      <w:bookmarkStart w:id="6" w:name="_Sec533"/>
      <w:r>
        <w:t>Innholdet i dette Dokumentet</w:t>
      </w:r>
      <w:bookmarkEnd w:id="6"/>
      <w:r>
        <w:fldChar w:fldCharType="begin"/>
      </w:r>
      <w:r>
        <w:instrText xml:space="preserve"> TC "</w:instrText>
      </w:r>
      <w:bookmarkStart w:id="7" w:name="_Toc31292809"/>
      <w:r>
        <w:instrText>Innholdet i dette Dokumentet</w:instrText>
      </w:r>
      <w:bookmarkEnd w:id="7"/>
      <w:r>
        <w:instrText>" \l 2</w:instrText>
      </w:r>
      <w:r>
        <w:fldChar w:fldCharType="end"/>
      </w:r>
    </w:p>
    <w:p w14:paraId="2573CA89" w14:textId="77777777" w:rsidR="00C640AE" w:rsidRDefault="00D9229C">
      <w:pPr>
        <w:pStyle w:val="ProductList-Body"/>
      </w:pPr>
      <w:r>
        <w:t xml:space="preserve">Produktvilkårene inneholder følgende avsnitt: </w:t>
      </w:r>
    </w:p>
    <w:p w14:paraId="662DB419" w14:textId="77777777" w:rsidR="00C640AE" w:rsidRDefault="00C00C58" w:rsidP="00D9229C">
      <w:pPr>
        <w:pStyle w:val="ProductList-Bullet"/>
        <w:numPr>
          <w:ilvl w:val="0"/>
          <w:numId w:val="3"/>
        </w:numPr>
      </w:pPr>
      <w:hyperlink w:anchor="_Sec531">
        <w:r w:rsidR="00D9229C">
          <w:rPr>
            <w:color w:val="00467F"/>
            <w:u w:val="single"/>
          </w:rPr>
          <w:t>Innledning</w:t>
        </w:r>
      </w:hyperlink>
      <w:r w:rsidR="00D9229C">
        <w:t>, som inneholder en liste over nylige endringer.</w:t>
      </w:r>
    </w:p>
    <w:p w14:paraId="0263041E" w14:textId="77777777" w:rsidR="00C640AE" w:rsidRDefault="00C00C58" w:rsidP="00D9229C">
      <w:pPr>
        <w:pStyle w:val="ProductList-Bullet"/>
        <w:numPr>
          <w:ilvl w:val="0"/>
          <w:numId w:val="3"/>
        </w:numPr>
      </w:pPr>
      <w:hyperlink w:anchor="_Sec536">
        <w:r w:rsidR="00D9229C">
          <w:rPr>
            <w:color w:val="00467F"/>
            <w:u w:val="single"/>
          </w:rPr>
          <w:t>Lisensvilkår</w:t>
        </w:r>
      </w:hyperlink>
      <w:r w:rsidR="00D9229C">
        <w:t>, som inneholder de Universelle Lisensvilkårene og Lisensmodellvilkårene som gjelder for Programvareprodukter.</w:t>
      </w:r>
    </w:p>
    <w:p w14:paraId="2BA1AEFE" w14:textId="77777777" w:rsidR="00C640AE" w:rsidRDefault="00C00C58" w:rsidP="00D9229C">
      <w:pPr>
        <w:pStyle w:val="ProductList-Bullet"/>
        <w:numPr>
          <w:ilvl w:val="0"/>
          <w:numId w:val="3"/>
        </w:numPr>
      </w:pPr>
      <w:hyperlink w:anchor="_Sec547">
        <w:r w:rsidR="00D9229C">
          <w:rPr>
            <w:color w:val="00467F"/>
            <w:u w:val="single"/>
          </w:rPr>
          <w:t>Programvareprodukter</w:t>
        </w:r>
      </w:hyperlink>
      <w:r w:rsidR="00D9229C">
        <w:t>, som inneholder alle programvareproduktoppføringer.</w:t>
      </w:r>
    </w:p>
    <w:p w14:paraId="74C313AC" w14:textId="77777777" w:rsidR="00C640AE" w:rsidRDefault="00C00C58" w:rsidP="00D9229C">
      <w:pPr>
        <w:pStyle w:val="ProductList-Bullet"/>
        <w:numPr>
          <w:ilvl w:val="0"/>
          <w:numId w:val="3"/>
        </w:numPr>
      </w:pPr>
      <w:hyperlink w:anchor="_Sec548">
        <w:r w:rsidR="00D9229C">
          <w:rPr>
            <w:color w:val="00467F"/>
            <w:u w:val="single"/>
          </w:rPr>
          <w:t>Produkter for Elektroniske Tjenester</w:t>
        </w:r>
      </w:hyperlink>
      <w:r w:rsidR="00D9229C">
        <w:t>, som inneholder alle Produktoppføringer for Elektroniske Tjenester.</w:t>
      </w:r>
    </w:p>
    <w:p w14:paraId="7AD6B6AD" w14:textId="77777777" w:rsidR="00C640AE" w:rsidRDefault="00C00C58" w:rsidP="00D9229C">
      <w:pPr>
        <w:pStyle w:val="ProductList-Bullet"/>
        <w:numPr>
          <w:ilvl w:val="0"/>
          <w:numId w:val="3"/>
        </w:numPr>
      </w:pPr>
      <w:hyperlink w:anchor="_Sec549">
        <w:r w:rsidR="00D9229C">
          <w:rPr>
            <w:color w:val="00467F"/>
            <w:u w:val="single"/>
          </w:rPr>
          <w:t>Ordliste</w:t>
        </w:r>
      </w:hyperlink>
      <w:r w:rsidR="00D9229C">
        <w:t>, som viser en definisjon av Attributter, Celleverdier, Kolonneoverskrifter og andre begreper med store forbokstaver som brukes i Produktvilkårene.</w:t>
      </w:r>
    </w:p>
    <w:p w14:paraId="1A2AFB2B" w14:textId="77777777" w:rsidR="00C640AE" w:rsidRDefault="00D9229C" w:rsidP="00D9229C">
      <w:pPr>
        <w:pStyle w:val="ProductList-Bullet"/>
        <w:numPr>
          <w:ilvl w:val="0"/>
          <w:numId w:val="3"/>
        </w:numPr>
      </w:pPr>
      <w:r>
        <w:t>Følgende vedlegg:</w:t>
      </w:r>
    </w:p>
    <w:p w14:paraId="7DF25EE2" w14:textId="77777777" w:rsidR="00C640AE" w:rsidRDefault="00C00C58" w:rsidP="00D9229C">
      <w:pPr>
        <w:pStyle w:val="ProductList-Bullet"/>
        <w:numPr>
          <w:ilvl w:val="1"/>
          <w:numId w:val="3"/>
        </w:numPr>
      </w:pPr>
      <w:hyperlink w:anchor="_Sec591">
        <w:r w:rsidR="00D9229C">
          <w:rPr>
            <w:color w:val="00467F"/>
            <w:u w:val="single"/>
          </w:rPr>
          <w:t>Vedlegg A – tabellen Lisenser som tilsvarer CAL/ML</w:t>
        </w:r>
      </w:hyperlink>
      <w:r w:rsidR="00D9229C">
        <w:t>, som viser CAL-pakker og tilgjengelige abonnementslisenser for Elektroniske Tjenester som gir tilgang til Serverprodukter.</w:t>
      </w:r>
    </w:p>
    <w:p w14:paraId="562F0221" w14:textId="77777777" w:rsidR="00C640AE" w:rsidRDefault="00C00C58" w:rsidP="00D9229C">
      <w:pPr>
        <w:pStyle w:val="ProductList-Bullet"/>
        <w:numPr>
          <w:ilvl w:val="1"/>
          <w:numId w:val="3"/>
        </w:numPr>
      </w:pPr>
      <w:hyperlink w:anchor="_Sec564">
        <w:r w:rsidR="00D9229C">
          <w:rPr>
            <w:color w:val="00467F"/>
            <w:u w:val="single"/>
          </w:rPr>
          <w:t>Vedlegg B – Software Assurance</w:t>
        </w:r>
      </w:hyperlink>
      <w:r w:rsidR="00D9229C">
        <w:t>, som beskriver regler knyttet til kjøp av SA og ekstra fordeler som er tilgjengelige for SA-kunder.</w:t>
      </w:r>
    </w:p>
    <w:p w14:paraId="647199E8" w14:textId="77777777" w:rsidR="00C640AE" w:rsidRDefault="00C00C58" w:rsidP="00D9229C">
      <w:pPr>
        <w:pStyle w:val="ProductList-Bullet"/>
        <w:numPr>
          <w:ilvl w:val="1"/>
          <w:numId w:val="3"/>
        </w:numPr>
      </w:pPr>
      <w:hyperlink w:anchor="_Sec1237">
        <w:r w:rsidR="00D9229C">
          <w:rPr>
            <w:color w:val="00467F"/>
            <w:u w:val="single"/>
          </w:rPr>
          <w:t>Vedlegg C – Tillegg for Elektroniske Tjenester og Andre Overføringslisenser</w:t>
        </w:r>
      </w:hyperlink>
      <w:r w:rsidR="00D9229C">
        <w:t>, som beskriver de kvalifiserte produktene og betingelsene for Tillegg for Elektroniske Tjenester og From SA USL-er</w:t>
      </w:r>
    </w:p>
    <w:p w14:paraId="752A4506" w14:textId="77777777" w:rsidR="00C640AE" w:rsidRDefault="00C00C58" w:rsidP="00D9229C">
      <w:pPr>
        <w:pStyle w:val="ProductList-Bullet"/>
        <w:numPr>
          <w:ilvl w:val="1"/>
          <w:numId w:val="3"/>
        </w:numPr>
      </w:pPr>
      <w:hyperlink w:anchor="_Sec562">
        <w:r w:rsidR="00D9229C">
          <w:rPr>
            <w:color w:val="00467F"/>
            <w:u w:val="single"/>
          </w:rPr>
          <w:t>Vedlegg D – Profesjonelle Tjenester</w:t>
        </w:r>
      </w:hyperlink>
      <w:r w:rsidR="00D9229C">
        <w:t>, som inneholder en oversikt over de Profesjonelle Tjenestene som tilbys gjennom Volumlisensiering fra Microsoft.</w:t>
      </w:r>
    </w:p>
    <w:p w14:paraId="71A6FF06" w14:textId="77777777" w:rsidR="00C640AE" w:rsidRDefault="00C00C58" w:rsidP="00D9229C">
      <w:pPr>
        <w:pStyle w:val="ProductList-Bullet"/>
        <w:numPr>
          <w:ilvl w:val="1"/>
          <w:numId w:val="3"/>
        </w:numPr>
      </w:pPr>
      <w:hyperlink w:anchor="_Sec563">
        <w:r w:rsidR="00D9229C">
          <w:rPr>
            <w:color w:val="00467F"/>
            <w:u w:val="single"/>
          </w:rPr>
          <w:t>Vedlegg E – Tilleggsvilkår til Programavtale</w:t>
        </w:r>
      </w:hyperlink>
      <w:r w:rsidR="00D9229C">
        <w:t>, som inneholder tilleggsvilkår til Programavtaler for Volumlisensiering fra Microsoft.</w:t>
      </w:r>
    </w:p>
    <w:p w14:paraId="2E926F29" w14:textId="77777777" w:rsidR="00C640AE" w:rsidRDefault="00C00C58" w:rsidP="00D9229C">
      <w:pPr>
        <w:pStyle w:val="ProductList-Bullet"/>
        <w:numPr>
          <w:ilvl w:val="1"/>
          <w:numId w:val="3"/>
        </w:numPr>
      </w:pPr>
      <w:hyperlink w:anchor="_Sec572">
        <w:r w:rsidR="00D9229C">
          <w:rPr>
            <w:color w:val="00467F"/>
            <w:u w:val="single"/>
          </w:rPr>
          <w:t>Vedlegg F – Produktkampanjer</w:t>
        </w:r>
      </w:hyperlink>
      <w:r w:rsidR="00D9229C">
        <w:t>, som inneholder Produktkampanjer som normalt ikke finnes i Prislisten.</w:t>
      </w:r>
    </w:p>
    <w:p w14:paraId="42BF339D" w14:textId="77777777" w:rsidR="00C640AE" w:rsidRDefault="00C00C58" w:rsidP="00D9229C">
      <w:pPr>
        <w:pStyle w:val="ProductList-Bullet"/>
        <w:numPr>
          <w:ilvl w:val="1"/>
          <w:numId w:val="3"/>
        </w:numPr>
      </w:pPr>
      <w:hyperlink w:anchor="_Sec899">
        <w:r w:rsidR="00D9229C">
          <w:rPr>
            <w:color w:val="00467F"/>
            <w:u w:val="single"/>
          </w:rPr>
          <w:t>Vedlegg G – Vilkår for Lagringsmatriser og Azure Data Box</w:t>
        </w:r>
      </w:hyperlink>
      <w:r w:rsidR="00D9229C">
        <w:t xml:space="preserve">, som inneholder tilleggsvilkår for Lagringsmatriser og Azure Data Box-enheter. </w:t>
      </w:r>
    </w:p>
    <w:p w14:paraId="3C2BDEF5" w14:textId="77777777" w:rsidR="00C640AE" w:rsidRDefault="00C00C58" w:rsidP="00D9229C">
      <w:pPr>
        <w:pStyle w:val="ProductList-Bullet"/>
        <w:numPr>
          <w:ilvl w:val="1"/>
          <w:numId w:val="3"/>
        </w:numPr>
      </w:pPr>
      <w:hyperlink w:anchor="_Sec1230">
        <w:r w:rsidR="00D9229C">
          <w:rPr>
            <w:color w:val="00467F"/>
            <w:u w:val="single"/>
          </w:rPr>
          <w:t>Vedlegg H – Studentbruksfordeler og Academic-programmer</w:t>
        </w:r>
      </w:hyperlink>
      <w:r w:rsidR="00D9229C">
        <w:t xml:space="preserve">, som inneholder en oversikt over Kvalifiserte Produkter og tilknyttede </w:t>
      </w:r>
      <w:r w:rsidR="00D9229C">
        <w:fldChar w:fldCharType="begin"/>
      </w:r>
      <w:r w:rsidR="00D9229C">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rsidR="00D9229C">
        <w:fldChar w:fldCharType="separate"/>
      </w:r>
      <w:r w:rsidR="00D9229C">
        <w:rPr>
          <w:color w:val="0563C1"/>
        </w:rPr>
        <w:t>Studentbruksfordeler</w:t>
      </w:r>
      <w:r w:rsidR="00D9229C">
        <w:fldChar w:fldCharType="end"/>
      </w:r>
      <w:r w:rsidR="00D9229C">
        <w:t>.</w:t>
      </w:r>
    </w:p>
    <w:p w14:paraId="7A153D6F" w14:textId="77777777" w:rsidR="00C640AE" w:rsidRDefault="00C00C58" w:rsidP="00D9229C">
      <w:pPr>
        <w:pStyle w:val="ProductList-Bullet"/>
        <w:numPr>
          <w:ilvl w:val="0"/>
          <w:numId w:val="3"/>
        </w:numPr>
      </w:pPr>
      <w:hyperlink w:anchor="_Sec844">
        <w:r w:rsidR="00D9229C">
          <w:rPr>
            <w:color w:val="00467F"/>
            <w:u w:val="single"/>
          </w:rPr>
          <w:t>Indeks</w:t>
        </w:r>
      </w:hyperlink>
      <w:r w:rsidR="00D9229C">
        <w:t>, som viser alle Produktene i Produktvilkårene, og angir hvor de finnes.</w:t>
      </w:r>
    </w:p>
    <w:p w14:paraId="1BE2C2C3" w14:textId="77777777" w:rsidR="00C640AE" w:rsidRDefault="00D9229C">
      <w:pPr>
        <w:pStyle w:val="ProductList-Offering1Heading"/>
        <w:outlineLvl w:val="1"/>
      </w:pPr>
      <w:bookmarkStart w:id="8" w:name="_Sec534"/>
      <w:r>
        <w:t>Navigere i en Produktoppføring</w:t>
      </w:r>
      <w:bookmarkEnd w:id="8"/>
      <w:r>
        <w:fldChar w:fldCharType="begin"/>
      </w:r>
      <w:r>
        <w:instrText xml:space="preserve"> TC "</w:instrText>
      </w:r>
      <w:bookmarkStart w:id="9" w:name="_Toc31292810"/>
      <w:r>
        <w:instrText>Navigere i en Produktoppføring</w:instrText>
      </w:r>
      <w:bookmarkEnd w:id="9"/>
      <w:r>
        <w:instrText>" \l 2</w:instrText>
      </w:r>
      <w:r>
        <w:fldChar w:fldCharType="end"/>
      </w:r>
    </w:p>
    <w:p w14:paraId="65567AFE" w14:textId="77777777" w:rsidR="00C640AE" w:rsidRDefault="00D9229C">
      <w:pPr>
        <w:pStyle w:val="ProductList-Body"/>
      </w:pPr>
      <w:r>
        <w:t>Hver Produktoppføring for Programvare inneholder fire deler: Programtilgjengelighet, Produktvilkår, Bruksrettigheter og Software Assurance.</w:t>
      </w:r>
    </w:p>
    <w:p w14:paraId="41B95F67" w14:textId="77777777" w:rsidR="00C640AE" w:rsidRDefault="00D9229C">
      <w:pPr>
        <w:pStyle w:val="ProductList-Body"/>
      </w:pPr>
      <w:r>
        <w:t xml:space="preserve">Hver Produktoppføring for Elektroniske Tjenester inneholder to deler: Programtilgjengelighet og Produktvilkår. </w:t>
      </w:r>
    </w:p>
    <w:p w14:paraId="7F8DD94A" w14:textId="77777777" w:rsidR="00C640AE" w:rsidRDefault="00C640AE">
      <w:pPr>
        <w:pStyle w:val="ProductList-Body"/>
      </w:pPr>
    </w:p>
    <w:p w14:paraId="7FD5FB24" w14:textId="77777777" w:rsidR="00C640AE" w:rsidRDefault="00D9229C">
      <w:pPr>
        <w:pStyle w:val="ProductList-Body"/>
      </w:pPr>
      <w:r>
        <w:rPr>
          <w:b/>
          <w:color w:val="00188F"/>
        </w:rPr>
        <w:t xml:space="preserve">1. Programtilgjengelighet </w:t>
      </w:r>
      <w:r>
        <w:t>angir tilbudstype, antall poeng (der dette er aktuelt) og tilgjengelighet på tvers av volumlisensiering for hvert Produkt.</w:t>
      </w:r>
    </w:p>
    <w:p w14:paraId="4F109FAB" w14:textId="77777777" w:rsidR="00C640AE" w:rsidRDefault="00D9229C">
      <w:pPr>
        <w:pStyle w:val="ProductList-Body"/>
      </w:pPr>
      <w:r>
        <w:rPr>
          <w:noProof/>
        </w:rPr>
        <w:drawing>
          <wp:inline distT="0" distB="0" distL="0" distR="0" wp14:anchorId="3E055840" wp14:editId="6E17547B">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4BCA4C3F" w14:textId="77777777" w:rsidR="00C640AE" w:rsidRDefault="00C640AE">
      <w:pPr>
        <w:pStyle w:val="ProductList-Body"/>
      </w:pPr>
    </w:p>
    <w:p w14:paraId="2ADBE0A8" w14:textId="77777777" w:rsidR="00C640AE" w:rsidRDefault="00D9229C">
      <w:pPr>
        <w:pStyle w:val="ProductList-Body"/>
      </w:pPr>
      <w:r>
        <w:rPr>
          <w:b/>
          <w:color w:val="00188F"/>
        </w:rPr>
        <w:t xml:space="preserve">2. Produktvilkår </w:t>
      </w:r>
      <w:r>
        <w:t>angir tilleggsinformasjon knyttet til anskaffelse av Produktet, for eksempel forutsetninger for kjøpet, tidligere versjoner og det gjeldende Produktutvalget.</w:t>
      </w:r>
    </w:p>
    <w:p w14:paraId="504669B8" w14:textId="77777777" w:rsidR="00C640AE" w:rsidRDefault="00D9229C">
      <w:pPr>
        <w:pStyle w:val="ProductList-Body"/>
      </w:pPr>
      <w:r>
        <w:rPr>
          <w:noProof/>
        </w:rPr>
        <w:lastRenderedPageBreak/>
        <w:drawing>
          <wp:inline distT="0" distB="0" distL="0" distR="0" wp14:anchorId="1010EC98" wp14:editId="74514B12">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385285C5" w14:textId="77777777" w:rsidR="00C640AE" w:rsidRDefault="00C640AE">
      <w:pPr>
        <w:pStyle w:val="ProductList-Body"/>
      </w:pPr>
    </w:p>
    <w:p w14:paraId="50E2ACCF" w14:textId="77777777" w:rsidR="00C640AE" w:rsidRDefault="00D9229C">
      <w:pPr>
        <w:pStyle w:val="ProductList-Body"/>
      </w:pPr>
      <w:r>
        <w:rPr>
          <w:b/>
          <w:color w:val="00188F"/>
        </w:rPr>
        <w:t xml:space="preserve">3. Bruksrettigheter </w:t>
      </w:r>
      <w:r>
        <w:t>angir Lisensvilkår for hvert Programvareprodukt, inkludert Universelle Lisensvilkår, gjeldende Lisensmodell og eventuelle Produktspesifikke Lisensvilkår. Referanser til "Bruksrettigheter" i Kundens volumlisensavtale henviser til vilkårene i Bruksrettigheter for hver Produktoppføring for Programvare. Vilkår for Elektroniske Tjenester er oppført OST (Online Services Terms).</w:t>
      </w:r>
    </w:p>
    <w:p w14:paraId="230C5DAA" w14:textId="77777777" w:rsidR="00C640AE" w:rsidRDefault="00D9229C">
      <w:pPr>
        <w:pStyle w:val="ProductList-Body"/>
      </w:pPr>
      <w:r>
        <w:rPr>
          <w:noProof/>
        </w:rPr>
        <w:drawing>
          <wp:inline distT="0" distB="0" distL="0" distR="0" wp14:anchorId="6DB9F928" wp14:editId="12986B0C">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2C71FBC8" w14:textId="77777777" w:rsidR="00C640AE" w:rsidRDefault="00C640AE">
      <w:pPr>
        <w:pStyle w:val="ProductList-Body"/>
      </w:pPr>
    </w:p>
    <w:p w14:paraId="2BD4E3E6" w14:textId="77777777" w:rsidR="00C640AE" w:rsidRDefault="00D9229C">
      <w:pPr>
        <w:pStyle w:val="ProductList-Body"/>
      </w:pPr>
      <w:r>
        <w:rPr>
          <w:b/>
          <w:color w:val="00188F"/>
        </w:rPr>
        <w:t xml:space="preserve">4. Software Assurance </w:t>
      </w:r>
      <w:r>
        <w:t>angir vilkår og betingelser knyttet til SA-dekning.</w:t>
      </w:r>
    </w:p>
    <w:p w14:paraId="2137C9E5" w14:textId="77777777" w:rsidR="00C640AE" w:rsidRDefault="00D9229C">
      <w:pPr>
        <w:pStyle w:val="ProductList-Body"/>
      </w:pPr>
      <w:r>
        <w:rPr>
          <w:noProof/>
        </w:rPr>
        <w:drawing>
          <wp:inline distT="0" distB="0" distL="0" distR="0" wp14:anchorId="7C4F540B" wp14:editId="0A581C0A">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744919C6" w14:textId="77777777" w:rsidR="00C640AE" w:rsidRDefault="00D9229C">
      <w:pPr>
        <w:pStyle w:val="ProductList-Offering1Heading"/>
        <w:outlineLvl w:val="1"/>
      </w:pPr>
      <w:bookmarkStart w:id="10" w:name="_Sec535"/>
      <w:r>
        <w:t>Oppklaringer og sammendrag av endringer i dette Dokumentet</w:t>
      </w:r>
      <w:bookmarkEnd w:id="10"/>
      <w:r>
        <w:fldChar w:fldCharType="begin"/>
      </w:r>
      <w:r>
        <w:instrText xml:space="preserve"> TC "</w:instrText>
      </w:r>
      <w:bookmarkStart w:id="11" w:name="_Toc31292811"/>
      <w:r>
        <w:instrText>Oppklaringer og sammendrag av endringer i dette Dokumentet</w:instrText>
      </w:r>
      <w:bookmarkEnd w:id="11"/>
      <w:r>
        <w:instrText>" \l 2</w:instrText>
      </w:r>
      <w:r>
        <w:fldChar w:fldCharType="end"/>
      </w:r>
    </w:p>
    <w:p w14:paraId="336EBAFD" w14:textId="77777777" w:rsidR="00C640AE" w:rsidRDefault="00D9229C">
      <w:pPr>
        <w:pStyle w:val="ProductList-Body"/>
      </w:pPr>
      <w:r>
        <w:t>Nedenfor finner du de nyeste tilleggene, slettingene og andre endringer i Produktvilkårene. Her finner du også klargjøringer av Microsofts policy som svar på vanlige kundespørsmål.</w:t>
      </w:r>
    </w:p>
    <w:tbl>
      <w:tblPr>
        <w:tblStyle w:val="PURTable"/>
        <w:tblW w:w="0" w:type="dxa"/>
        <w:tblLook w:val="04A0" w:firstRow="1" w:lastRow="0" w:firstColumn="1" w:lastColumn="0" w:noHBand="0" w:noVBand="1"/>
      </w:tblPr>
      <w:tblGrid>
        <w:gridCol w:w="5460"/>
        <w:gridCol w:w="5456"/>
      </w:tblGrid>
      <w:tr w:rsidR="00C640AE" w14:paraId="05144A8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0851B4" w14:textId="77777777" w:rsidR="00C640AE" w:rsidRDefault="00D9229C">
            <w:pPr>
              <w:pStyle w:val="ProductList-TableBody"/>
            </w:pPr>
            <w:r>
              <w:rPr>
                <w:color w:val="FFFFFF"/>
              </w:rPr>
              <w:t>Tillegg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333F67" w14:textId="77777777" w:rsidR="00C640AE" w:rsidRDefault="00D9229C">
            <w:pPr>
              <w:pStyle w:val="ProductList-TableBody"/>
            </w:pPr>
            <w:r>
              <w:rPr>
                <w:color w:val="FFFFFF"/>
              </w:rPr>
              <w:t>Utstrykninger</w:t>
            </w:r>
          </w:p>
        </w:tc>
      </w:tr>
      <w:tr w:rsidR="00C640AE" w14:paraId="6740A4D8" w14:textId="77777777">
        <w:tc>
          <w:tcPr>
            <w:tcW w:w="6120" w:type="dxa"/>
            <w:tcBorders>
              <w:top w:val="single" w:sz="4" w:space="0" w:color="000000"/>
              <w:left w:val="single" w:sz="4" w:space="0" w:color="000000"/>
              <w:bottom w:val="single" w:sz="4" w:space="0" w:color="000000"/>
              <w:right w:val="single" w:sz="4" w:space="0" w:color="000000"/>
            </w:tcBorders>
          </w:tcPr>
          <w:p w14:paraId="767BFD79" w14:textId="77777777" w:rsidR="00C640AE" w:rsidRDefault="00D9229C">
            <w:pPr>
              <w:pStyle w:val="ProductList-TableBody"/>
            </w:pPr>
            <w:r>
              <w:t>Dynamics 365 Human Resources (Bruker-SL)</w:t>
            </w:r>
          </w:p>
        </w:tc>
        <w:tc>
          <w:tcPr>
            <w:tcW w:w="6120" w:type="dxa"/>
            <w:tcBorders>
              <w:top w:val="single" w:sz="4" w:space="0" w:color="000000"/>
              <w:left w:val="single" w:sz="4" w:space="0" w:color="000000"/>
              <w:bottom w:val="single" w:sz="4" w:space="0" w:color="000000"/>
              <w:right w:val="single" w:sz="4" w:space="0" w:color="000000"/>
            </w:tcBorders>
          </w:tcPr>
          <w:p w14:paraId="0DB80265" w14:textId="77777777" w:rsidR="00C640AE" w:rsidRDefault="00D9229C">
            <w:pPr>
              <w:pStyle w:val="ProductList-TableBody"/>
            </w:pPr>
            <w:r>
              <w:t>Dynamics 365 for Retail (Bruker-SL)</w:t>
            </w:r>
          </w:p>
        </w:tc>
      </w:tr>
      <w:tr w:rsidR="00C640AE" w14:paraId="30C91C68" w14:textId="77777777">
        <w:tc>
          <w:tcPr>
            <w:tcW w:w="6120" w:type="dxa"/>
            <w:tcBorders>
              <w:top w:val="single" w:sz="4" w:space="0" w:color="000000"/>
              <w:left w:val="single" w:sz="4" w:space="0" w:color="000000"/>
              <w:bottom w:val="single" w:sz="4" w:space="0" w:color="000000"/>
              <w:right w:val="single" w:sz="4" w:space="0" w:color="000000"/>
            </w:tcBorders>
          </w:tcPr>
          <w:p w14:paraId="3600EF9A" w14:textId="77777777" w:rsidR="00C640AE" w:rsidRDefault="00D9229C">
            <w:pPr>
              <w:pStyle w:val="ProductList-TableBody"/>
            </w:pPr>
            <w:r>
              <w:t>Dynamics 365 Human Resources Self Serve (Bruker-SL)</w:t>
            </w:r>
          </w:p>
        </w:tc>
        <w:tc>
          <w:tcPr>
            <w:tcW w:w="6120" w:type="dxa"/>
            <w:tcBorders>
              <w:top w:val="single" w:sz="4" w:space="0" w:color="000000"/>
              <w:left w:val="single" w:sz="4" w:space="0" w:color="000000"/>
              <w:bottom w:val="single" w:sz="4" w:space="0" w:color="000000"/>
              <w:right w:val="single" w:sz="4" w:space="0" w:color="000000"/>
            </w:tcBorders>
          </w:tcPr>
          <w:p w14:paraId="5CF4A775" w14:textId="77777777" w:rsidR="00C640AE" w:rsidRDefault="00D9229C">
            <w:pPr>
              <w:pStyle w:val="ProductList-TableBody"/>
            </w:pPr>
            <w:r>
              <w:t>Dynamics 365 Retail Add-on (Bruker-SL)</w:t>
            </w:r>
          </w:p>
        </w:tc>
      </w:tr>
      <w:tr w:rsidR="00C640AE" w14:paraId="12FA3714" w14:textId="77777777">
        <w:tc>
          <w:tcPr>
            <w:tcW w:w="6120" w:type="dxa"/>
            <w:tcBorders>
              <w:top w:val="single" w:sz="4" w:space="0" w:color="000000"/>
              <w:left w:val="single" w:sz="4" w:space="0" w:color="000000"/>
              <w:bottom w:val="single" w:sz="4" w:space="0" w:color="000000"/>
              <w:right w:val="single" w:sz="4" w:space="0" w:color="000000"/>
            </w:tcBorders>
          </w:tcPr>
          <w:p w14:paraId="2E5380A6" w14:textId="77777777" w:rsidR="00C640AE" w:rsidRDefault="00D9229C">
            <w:pPr>
              <w:pStyle w:val="ProductList-TableBody"/>
            </w:pPr>
            <w:r>
              <w:t>Dynamics 365 Human Resources Sandbox</w:t>
            </w:r>
          </w:p>
        </w:tc>
        <w:tc>
          <w:tcPr>
            <w:tcW w:w="6120" w:type="dxa"/>
            <w:tcBorders>
              <w:top w:val="single" w:sz="4" w:space="0" w:color="000000"/>
              <w:left w:val="single" w:sz="4" w:space="0" w:color="000000"/>
              <w:bottom w:val="single" w:sz="4" w:space="0" w:color="000000"/>
              <w:right w:val="single" w:sz="4" w:space="0" w:color="000000"/>
            </w:tcBorders>
          </w:tcPr>
          <w:p w14:paraId="547B22FD" w14:textId="77777777" w:rsidR="00C640AE" w:rsidRDefault="00D9229C">
            <w:pPr>
              <w:pStyle w:val="ProductList-TableBody"/>
            </w:pPr>
            <w:r>
              <w:t>Dynamics 365 Retail From SA (Bruker-SL)</w:t>
            </w:r>
          </w:p>
        </w:tc>
      </w:tr>
      <w:tr w:rsidR="00C640AE" w14:paraId="7C4FB4E2" w14:textId="77777777">
        <w:tc>
          <w:tcPr>
            <w:tcW w:w="6120" w:type="dxa"/>
            <w:tcBorders>
              <w:top w:val="single" w:sz="4" w:space="0" w:color="000000"/>
              <w:left w:val="single" w:sz="4" w:space="0" w:color="000000"/>
              <w:bottom w:val="single" w:sz="4" w:space="0" w:color="000000"/>
              <w:right w:val="single" w:sz="4" w:space="0" w:color="000000"/>
            </w:tcBorders>
          </w:tcPr>
          <w:p w14:paraId="241FB4B6" w14:textId="77777777" w:rsidR="00C640AE" w:rsidRDefault="00D9229C">
            <w:pPr>
              <w:pStyle w:val="ProductList-TableBody"/>
            </w:pPr>
            <w:r>
              <w:t xml:space="preserve">Dynamics 365 Human Resources fra SA (Bruker-SL) </w:t>
            </w:r>
          </w:p>
        </w:tc>
        <w:tc>
          <w:tcPr>
            <w:tcW w:w="6120" w:type="dxa"/>
            <w:tcBorders>
              <w:top w:val="single" w:sz="4" w:space="0" w:color="000000"/>
              <w:left w:val="single" w:sz="4" w:space="0" w:color="000000"/>
              <w:bottom w:val="single" w:sz="4" w:space="0" w:color="000000"/>
              <w:right w:val="single" w:sz="4" w:space="0" w:color="000000"/>
            </w:tcBorders>
          </w:tcPr>
          <w:p w14:paraId="6F6477AA" w14:textId="77777777" w:rsidR="00C640AE" w:rsidRDefault="00D9229C">
            <w:pPr>
              <w:pStyle w:val="ProductList-TableBody"/>
            </w:pPr>
            <w:r>
              <w:t>Dynamics 365 Talent (Bruker-SL)</w:t>
            </w:r>
          </w:p>
        </w:tc>
      </w:tr>
      <w:tr w:rsidR="00C640AE" w14:paraId="112157DB" w14:textId="77777777">
        <w:tc>
          <w:tcPr>
            <w:tcW w:w="6120" w:type="dxa"/>
            <w:tcBorders>
              <w:top w:val="single" w:sz="4" w:space="0" w:color="000000"/>
              <w:left w:val="single" w:sz="4" w:space="0" w:color="000000"/>
              <w:bottom w:val="single" w:sz="4" w:space="0" w:color="000000"/>
              <w:right w:val="single" w:sz="4" w:space="0" w:color="000000"/>
            </w:tcBorders>
          </w:tcPr>
          <w:p w14:paraId="18DB3352" w14:textId="77777777" w:rsidR="00C640AE" w:rsidRDefault="00D9229C">
            <w:pPr>
              <w:pStyle w:val="ProductList-TableBody"/>
            </w:pPr>
            <w:r>
              <w:t>Dynamics 365 eCommerce Tier</w:t>
            </w:r>
          </w:p>
        </w:tc>
        <w:tc>
          <w:tcPr>
            <w:tcW w:w="6120" w:type="dxa"/>
            <w:tcBorders>
              <w:top w:val="single" w:sz="4" w:space="0" w:color="000000"/>
              <w:left w:val="single" w:sz="4" w:space="0" w:color="000000"/>
              <w:bottom w:val="single" w:sz="4" w:space="0" w:color="000000"/>
              <w:right w:val="single" w:sz="4" w:space="0" w:color="000000"/>
            </w:tcBorders>
          </w:tcPr>
          <w:p w14:paraId="2C4C95F3" w14:textId="77777777" w:rsidR="00C640AE" w:rsidRDefault="00D9229C">
            <w:pPr>
              <w:pStyle w:val="ProductList-TableBody"/>
            </w:pPr>
            <w:r>
              <w:t>Dynamics 365 Talent Add på (Bruker-SL)</w:t>
            </w:r>
          </w:p>
        </w:tc>
      </w:tr>
      <w:tr w:rsidR="00C640AE" w14:paraId="3ACA314C" w14:textId="77777777">
        <w:tc>
          <w:tcPr>
            <w:tcW w:w="6120" w:type="dxa"/>
            <w:tcBorders>
              <w:top w:val="single" w:sz="4" w:space="0" w:color="000000"/>
              <w:left w:val="single" w:sz="4" w:space="0" w:color="000000"/>
              <w:bottom w:val="single" w:sz="4" w:space="0" w:color="000000"/>
              <w:right w:val="single" w:sz="4" w:space="0" w:color="000000"/>
            </w:tcBorders>
          </w:tcPr>
          <w:p w14:paraId="47343876" w14:textId="77777777" w:rsidR="00C640AE" w:rsidRDefault="00D9229C">
            <w:pPr>
              <w:pStyle w:val="ProductList-TableBody"/>
            </w:pPr>
            <w:r>
              <w:t>Dynamics 365 eCommerce Nivåoverskudd</w:t>
            </w:r>
          </w:p>
        </w:tc>
        <w:tc>
          <w:tcPr>
            <w:tcW w:w="6120" w:type="dxa"/>
            <w:tcBorders>
              <w:top w:val="single" w:sz="4" w:space="0" w:color="000000"/>
              <w:left w:val="single" w:sz="4" w:space="0" w:color="000000"/>
              <w:bottom w:val="single" w:sz="4" w:space="0" w:color="000000"/>
              <w:right w:val="single" w:sz="4" w:space="0" w:color="000000"/>
            </w:tcBorders>
          </w:tcPr>
          <w:p w14:paraId="3966E0C8" w14:textId="77777777" w:rsidR="00C640AE" w:rsidRDefault="00D9229C">
            <w:pPr>
              <w:pStyle w:val="ProductList-TableBody"/>
            </w:pPr>
            <w:r>
              <w:t>Dynamics 365 Talent Fra SA (Bruker-SL)</w:t>
            </w:r>
          </w:p>
        </w:tc>
      </w:tr>
      <w:tr w:rsidR="00C640AE" w14:paraId="517B6CE9" w14:textId="77777777">
        <w:tc>
          <w:tcPr>
            <w:tcW w:w="6120" w:type="dxa"/>
            <w:tcBorders>
              <w:top w:val="single" w:sz="4" w:space="0" w:color="000000"/>
              <w:left w:val="single" w:sz="4" w:space="0" w:color="000000"/>
              <w:bottom w:val="single" w:sz="4" w:space="0" w:color="000000"/>
              <w:right w:val="single" w:sz="4" w:space="0" w:color="000000"/>
            </w:tcBorders>
          </w:tcPr>
          <w:p w14:paraId="79D205E0" w14:textId="77777777" w:rsidR="00C640AE" w:rsidRDefault="00D9229C">
            <w:pPr>
              <w:pStyle w:val="ProductList-TableBody"/>
            </w:pPr>
            <w:r>
              <w:t>Dynamics 365 eCommerce Anbefalinger</w:t>
            </w:r>
          </w:p>
        </w:tc>
        <w:tc>
          <w:tcPr>
            <w:tcW w:w="6120" w:type="dxa"/>
            <w:tcBorders>
              <w:top w:val="single" w:sz="4" w:space="0" w:color="000000"/>
              <w:left w:val="single" w:sz="4" w:space="0" w:color="000000"/>
              <w:bottom w:val="single" w:sz="4" w:space="0" w:color="000000"/>
              <w:right w:val="single" w:sz="4" w:space="0" w:color="000000"/>
            </w:tcBorders>
          </w:tcPr>
          <w:p w14:paraId="09385757" w14:textId="77777777" w:rsidR="00C640AE" w:rsidRDefault="00D9229C">
            <w:pPr>
              <w:pStyle w:val="ProductList-TableBody"/>
            </w:pPr>
            <w:r>
              <w:t>Dynamics 365 Talent comprehensive hiring</w:t>
            </w:r>
          </w:p>
        </w:tc>
      </w:tr>
      <w:tr w:rsidR="00C640AE" w14:paraId="74947460" w14:textId="77777777">
        <w:tc>
          <w:tcPr>
            <w:tcW w:w="6120" w:type="dxa"/>
            <w:tcBorders>
              <w:top w:val="single" w:sz="4" w:space="0" w:color="000000"/>
              <w:left w:val="single" w:sz="4" w:space="0" w:color="000000"/>
              <w:bottom w:val="single" w:sz="4" w:space="0" w:color="000000"/>
              <w:right w:val="single" w:sz="4" w:space="0" w:color="000000"/>
            </w:tcBorders>
          </w:tcPr>
          <w:p w14:paraId="070E0B5A" w14:textId="77777777" w:rsidR="00C640AE" w:rsidRDefault="00D9229C">
            <w:pPr>
              <w:pStyle w:val="ProductList-TableBody"/>
            </w:pPr>
            <w:r>
              <w:t>Dynamics 365 eCommerce Rangeringer og anmeldelser</w:t>
            </w:r>
          </w:p>
        </w:tc>
        <w:tc>
          <w:tcPr>
            <w:tcW w:w="6120" w:type="dxa"/>
            <w:tcBorders>
              <w:top w:val="single" w:sz="4" w:space="0" w:color="000000"/>
              <w:left w:val="single" w:sz="4" w:space="0" w:color="000000"/>
              <w:bottom w:val="single" w:sz="4" w:space="0" w:color="000000"/>
              <w:right w:val="single" w:sz="4" w:space="0" w:color="000000"/>
            </w:tcBorders>
          </w:tcPr>
          <w:p w14:paraId="40D633F7" w14:textId="77777777" w:rsidR="00C640AE" w:rsidRDefault="00D9229C">
            <w:pPr>
              <w:pStyle w:val="ProductList-TableBody"/>
            </w:pPr>
            <w:r>
              <w:t>Flyt per forretningsprosess (bruker-SL)</w:t>
            </w:r>
          </w:p>
        </w:tc>
      </w:tr>
      <w:tr w:rsidR="00C640AE" w14:paraId="7FE43D2D" w14:textId="77777777">
        <w:tc>
          <w:tcPr>
            <w:tcW w:w="6120" w:type="dxa"/>
            <w:tcBorders>
              <w:top w:val="single" w:sz="4" w:space="0" w:color="000000"/>
              <w:left w:val="single" w:sz="4" w:space="0" w:color="000000"/>
              <w:bottom w:val="single" w:sz="4" w:space="0" w:color="000000"/>
              <w:right w:val="single" w:sz="4" w:space="0" w:color="000000"/>
            </w:tcBorders>
          </w:tcPr>
          <w:p w14:paraId="7E418B6B" w14:textId="77777777" w:rsidR="00C640AE" w:rsidRDefault="00D9229C">
            <w:pPr>
              <w:pStyle w:val="ProductList-TableBody"/>
            </w:pPr>
            <w:r>
              <w:t>Dynamics 365 Commerce Skyskaleringsenhet</w:t>
            </w:r>
          </w:p>
        </w:tc>
        <w:tc>
          <w:tcPr>
            <w:tcW w:w="6120" w:type="dxa"/>
            <w:tcBorders>
              <w:top w:val="single" w:sz="4" w:space="0" w:color="000000"/>
              <w:left w:val="single" w:sz="4" w:space="0" w:color="000000"/>
              <w:bottom w:val="single" w:sz="4" w:space="0" w:color="000000"/>
              <w:right w:val="single" w:sz="4" w:space="0" w:color="000000"/>
            </w:tcBorders>
          </w:tcPr>
          <w:p w14:paraId="338E9483" w14:textId="77777777" w:rsidR="00C640AE" w:rsidRDefault="00D9229C">
            <w:pPr>
              <w:pStyle w:val="ProductList-TableBody"/>
            </w:pPr>
            <w:r>
              <w:t>Strømming per bruker (Bruker-SL)</w:t>
            </w:r>
          </w:p>
        </w:tc>
      </w:tr>
      <w:tr w:rsidR="00C640AE" w14:paraId="33E902BE" w14:textId="77777777">
        <w:tc>
          <w:tcPr>
            <w:tcW w:w="6120" w:type="dxa"/>
            <w:tcBorders>
              <w:top w:val="single" w:sz="4" w:space="0" w:color="000000"/>
              <w:left w:val="single" w:sz="4" w:space="0" w:color="000000"/>
              <w:bottom w:val="single" w:sz="4" w:space="0" w:color="000000"/>
              <w:right w:val="single" w:sz="4" w:space="0" w:color="000000"/>
            </w:tcBorders>
          </w:tcPr>
          <w:p w14:paraId="720BF483" w14:textId="77777777" w:rsidR="00C640AE" w:rsidRDefault="00D9229C">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4FB02785" w14:textId="77777777" w:rsidR="00C640AE" w:rsidRDefault="00D9229C">
            <w:pPr>
              <w:pStyle w:val="ProductList-TableBody"/>
            </w:pPr>
            <w:r>
              <w:t>Power Apps &amp; Flow kapasitetstillegg</w:t>
            </w:r>
          </w:p>
        </w:tc>
      </w:tr>
      <w:tr w:rsidR="00C640AE" w14:paraId="4FAA658E" w14:textId="77777777">
        <w:tc>
          <w:tcPr>
            <w:tcW w:w="6120" w:type="dxa"/>
            <w:tcBorders>
              <w:top w:val="single" w:sz="4" w:space="0" w:color="000000"/>
              <w:left w:val="single" w:sz="4" w:space="0" w:color="000000"/>
              <w:bottom w:val="single" w:sz="4" w:space="0" w:color="000000"/>
              <w:right w:val="single" w:sz="4" w:space="0" w:color="000000"/>
            </w:tcBorders>
          </w:tcPr>
          <w:p w14:paraId="0D1AFC4F" w14:textId="77777777" w:rsidR="00C640AE" w:rsidRDefault="00D9229C">
            <w:pPr>
              <w:pStyle w:val="ProductList-TableBody"/>
            </w:pPr>
            <w:r>
              <w:t>Dynamics 365 IoT Intelligence Ekstra Maskiner</w:t>
            </w:r>
          </w:p>
        </w:tc>
        <w:tc>
          <w:tcPr>
            <w:tcW w:w="6120" w:type="dxa"/>
            <w:tcBorders>
              <w:top w:val="single" w:sz="4" w:space="0" w:color="000000"/>
              <w:left w:val="single" w:sz="4" w:space="0" w:color="000000"/>
              <w:bottom w:val="single" w:sz="4" w:space="0" w:color="000000"/>
              <w:right w:val="single" w:sz="4" w:space="0" w:color="000000"/>
            </w:tcBorders>
          </w:tcPr>
          <w:p w14:paraId="5F4E0889" w14:textId="77777777" w:rsidR="00C640AE" w:rsidRDefault="00C640AE">
            <w:pPr>
              <w:pStyle w:val="ProductList-TableBody"/>
            </w:pPr>
          </w:p>
        </w:tc>
      </w:tr>
      <w:tr w:rsidR="00C640AE" w14:paraId="37C76748" w14:textId="77777777">
        <w:tc>
          <w:tcPr>
            <w:tcW w:w="6120" w:type="dxa"/>
            <w:tcBorders>
              <w:top w:val="single" w:sz="4" w:space="0" w:color="000000"/>
              <w:left w:val="single" w:sz="4" w:space="0" w:color="000000"/>
              <w:bottom w:val="single" w:sz="4" w:space="0" w:color="000000"/>
              <w:right w:val="single" w:sz="4" w:space="0" w:color="000000"/>
            </w:tcBorders>
          </w:tcPr>
          <w:p w14:paraId="5706E71B" w14:textId="77777777" w:rsidR="00C640AE" w:rsidRDefault="00D9229C">
            <w:pPr>
              <w:pStyle w:val="ProductList-TableBody"/>
            </w:pPr>
            <w:r>
              <w:t>Dynamics 365 Commerce (Bruker-SL)</w:t>
            </w:r>
          </w:p>
        </w:tc>
        <w:tc>
          <w:tcPr>
            <w:tcW w:w="6120" w:type="dxa"/>
            <w:tcBorders>
              <w:top w:val="single" w:sz="4" w:space="0" w:color="000000"/>
              <w:left w:val="single" w:sz="4" w:space="0" w:color="000000"/>
              <w:bottom w:val="single" w:sz="4" w:space="0" w:color="000000"/>
              <w:right w:val="single" w:sz="4" w:space="0" w:color="000000"/>
            </w:tcBorders>
          </w:tcPr>
          <w:p w14:paraId="3EDCCD93" w14:textId="77777777" w:rsidR="00C640AE" w:rsidRDefault="00C640AE">
            <w:pPr>
              <w:pStyle w:val="ProductList-TableBody"/>
            </w:pPr>
          </w:p>
        </w:tc>
      </w:tr>
      <w:tr w:rsidR="00C640AE" w14:paraId="328AF22B" w14:textId="77777777">
        <w:tc>
          <w:tcPr>
            <w:tcW w:w="6120" w:type="dxa"/>
            <w:tcBorders>
              <w:top w:val="single" w:sz="4" w:space="0" w:color="000000"/>
              <w:left w:val="single" w:sz="4" w:space="0" w:color="000000"/>
              <w:bottom w:val="single" w:sz="4" w:space="0" w:color="000000"/>
              <w:right w:val="single" w:sz="4" w:space="0" w:color="000000"/>
            </w:tcBorders>
          </w:tcPr>
          <w:p w14:paraId="77D1F7B1" w14:textId="77777777" w:rsidR="00C640AE" w:rsidRDefault="00D9229C">
            <w:pPr>
              <w:pStyle w:val="ProductList-TableBody"/>
            </w:pPr>
            <w:r>
              <w:t>Dynamics 365 Commerce Tillegg (Bruker-SL)</w:t>
            </w:r>
          </w:p>
        </w:tc>
        <w:tc>
          <w:tcPr>
            <w:tcW w:w="6120" w:type="dxa"/>
            <w:tcBorders>
              <w:top w:val="single" w:sz="4" w:space="0" w:color="000000"/>
              <w:left w:val="single" w:sz="4" w:space="0" w:color="000000"/>
              <w:bottom w:val="single" w:sz="4" w:space="0" w:color="000000"/>
              <w:right w:val="single" w:sz="4" w:space="0" w:color="000000"/>
            </w:tcBorders>
          </w:tcPr>
          <w:p w14:paraId="4D182687" w14:textId="77777777" w:rsidR="00C640AE" w:rsidRDefault="00C640AE">
            <w:pPr>
              <w:pStyle w:val="ProductList-TableBody"/>
            </w:pPr>
          </w:p>
        </w:tc>
      </w:tr>
      <w:tr w:rsidR="00C640AE" w14:paraId="0D3A2362" w14:textId="77777777">
        <w:tc>
          <w:tcPr>
            <w:tcW w:w="6120" w:type="dxa"/>
            <w:tcBorders>
              <w:top w:val="single" w:sz="4" w:space="0" w:color="000000"/>
              <w:left w:val="single" w:sz="4" w:space="0" w:color="000000"/>
              <w:bottom w:val="single" w:sz="4" w:space="0" w:color="000000"/>
              <w:right w:val="single" w:sz="4" w:space="0" w:color="000000"/>
            </w:tcBorders>
          </w:tcPr>
          <w:p w14:paraId="17792F65" w14:textId="77777777" w:rsidR="00C640AE" w:rsidRDefault="00D9229C">
            <w:pPr>
              <w:pStyle w:val="ProductList-TableBody"/>
            </w:pPr>
            <w:r>
              <w:t>Dynamics 365 Commerce Fra SA (Bruker-SL)</w:t>
            </w:r>
          </w:p>
        </w:tc>
        <w:tc>
          <w:tcPr>
            <w:tcW w:w="6120" w:type="dxa"/>
            <w:tcBorders>
              <w:top w:val="single" w:sz="4" w:space="0" w:color="000000"/>
              <w:left w:val="single" w:sz="4" w:space="0" w:color="000000"/>
              <w:bottom w:val="single" w:sz="4" w:space="0" w:color="000000"/>
              <w:right w:val="single" w:sz="4" w:space="0" w:color="000000"/>
            </w:tcBorders>
          </w:tcPr>
          <w:p w14:paraId="1F1BEC04" w14:textId="77777777" w:rsidR="00C640AE" w:rsidRDefault="00C640AE">
            <w:pPr>
              <w:pStyle w:val="ProductList-TableBody"/>
            </w:pPr>
          </w:p>
        </w:tc>
      </w:tr>
      <w:tr w:rsidR="00C640AE" w14:paraId="7FADEFD2" w14:textId="77777777">
        <w:tc>
          <w:tcPr>
            <w:tcW w:w="6120" w:type="dxa"/>
            <w:tcBorders>
              <w:top w:val="single" w:sz="4" w:space="0" w:color="000000"/>
              <w:left w:val="single" w:sz="4" w:space="0" w:color="000000"/>
              <w:bottom w:val="single" w:sz="4" w:space="0" w:color="000000"/>
              <w:right w:val="single" w:sz="4" w:space="0" w:color="000000"/>
            </w:tcBorders>
          </w:tcPr>
          <w:p w14:paraId="0A6C167C" w14:textId="77777777" w:rsidR="00C640AE" w:rsidRDefault="00D9229C">
            <w:pPr>
              <w:pStyle w:val="ProductList-TableBody"/>
            </w:pPr>
            <w:r>
              <w:t>Dynamics 365 Virtual Agent for Kundeservice</w:t>
            </w:r>
          </w:p>
        </w:tc>
        <w:tc>
          <w:tcPr>
            <w:tcW w:w="6120" w:type="dxa"/>
            <w:tcBorders>
              <w:top w:val="single" w:sz="4" w:space="0" w:color="000000"/>
              <w:left w:val="single" w:sz="4" w:space="0" w:color="000000"/>
              <w:bottom w:val="single" w:sz="4" w:space="0" w:color="000000"/>
              <w:right w:val="single" w:sz="4" w:space="0" w:color="000000"/>
            </w:tcBorders>
          </w:tcPr>
          <w:p w14:paraId="6FA74924" w14:textId="77777777" w:rsidR="00C640AE" w:rsidRDefault="00C640AE">
            <w:pPr>
              <w:pStyle w:val="ProductList-TableBody"/>
            </w:pPr>
          </w:p>
        </w:tc>
      </w:tr>
      <w:tr w:rsidR="00C640AE" w14:paraId="0F4B87C7" w14:textId="77777777">
        <w:tc>
          <w:tcPr>
            <w:tcW w:w="6120" w:type="dxa"/>
            <w:tcBorders>
              <w:top w:val="single" w:sz="4" w:space="0" w:color="000000"/>
              <w:left w:val="single" w:sz="4" w:space="0" w:color="000000"/>
              <w:bottom w:val="single" w:sz="4" w:space="0" w:color="000000"/>
              <w:right w:val="single" w:sz="4" w:space="0" w:color="000000"/>
            </w:tcBorders>
          </w:tcPr>
          <w:p w14:paraId="4ED65455" w14:textId="77777777" w:rsidR="00C640AE" w:rsidRDefault="00D9229C">
            <w:pPr>
              <w:pStyle w:val="ProductList-TableBody"/>
            </w:pPr>
            <w:r>
              <w:t>Dynamics 365 Tillegg for chat-økt for Virtuell Agent</w:t>
            </w:r>
          </w:p>
        </w:tc>
        <w:tc>
          <w:tcPr>
            <w:tcW w:w="6120" w:type="dxa"/>
            <w:tcBorders>
              <w:top w:val="single" w:sz="4" w:space="0" w:color="000000"/>
              <w:left w:val="single" w:sz="4" w:space="0" w:color="000000"/>
              <w:bottom w:val="single" w:sz="4" w:space="0" w:color="000000"/>
              <w:right w:val="single" w:sz="4" w:space="0" w:color="000000"/>
            </w:tcBorders>
          </w:tcPr>
          <w:p w14:paraId="0F6E2343" w14:textId="77777777" w:rsidR="00C640AE" w:rsidRDefault="00C640AE">
            <w:pPr>
              <w:pStyle w:val="ProductList-TableBody"/>
            </w:pPr>
          </w:p>
        </w:tc>
      </w:tr>
      <w:tr w:rsidR="00C640AE" w14:paraId="6C980EFB" w14:textId="77777777">
        <w:tc>
          <w:tcPr>
            <w:tcW w:w="6120" w:type="dxa"/>
            <w:tcBorders>
              <w:top w:val="single" w:sz="4" w:space="0" w:color="000000"/>
              <w:left w:val="single" w:sz="4" w:space="0" w:color="000000"/>
              <w:bottom w:val="single" w:sz="4" w:space="0" w:color="000000"/>
              <w:right w:val="single" w:sz="4" w:space="0" w:color="000000"/>
            </w:tcBorders>
          </w:tcPr>
          <w:p w14:paraId="5FA486E0" w14:textId="77777777" w:rsidR="00C640AE" w:rsidRDefault="00D9229C">
            <w:pPr>
              <w:pStyle w:val="ProductList-TableBody"/>
            </w:pPr>
            <w:r>
              <w:t>Power Automate per forretningsprosess (Bruker-SL)</w:t>
            </w:r>
          </w:p>
        </w:tc>
        <w:tc>
          <w:tcPr>
            <w:tcW w:w="6120" w:type="dxa"/>
            <w:tcBorders>
              <w:top w:val="single" w:sz="4" w:space="0" w:color="000000"/>
              <w:left w:val="single" w:sz="4" w:space="0" w:color="000000"/>
              <w:bottom w:val="single" w:sz="4" w:space="0" w:color="000000"/>
              <w:right w:val="single" w:sz="4" w:space="0" w:color="000000"/>
            </w:tcBorders>
          </w:tcPr>
          <w:p w14:paraId="45D7384F" w14:textId="77777777" w:rsidR="00C640AE" w:rsidRDefault="00C640AE">
            <w:pPr>
              <w:pStyle w:val="ProductList-TableBody"/>
            </w:pPr>
          </w:p>
        </w:tc>
      </w:tr>
      <w:tr w:rsidR="00C640AE" w14:paraId="593227BB" w14:textId="77777777">
        <w:tc>
          <w:tcPr>
            <w:tcW w:w="6120" w:type="dxa"/>
            <w:tcBorders>
              <w:top w:val="single" w:sz="4" w:space="0" w:color="000000"/>
              <w:left w:val="single" w:sz="4" w:space="0" w:color="000000"/>
              <w:bottom w:val="single" w:sz="4" w:space="0" w:color="000000"/>
              <w:right w:val="single" w:sz="4" w:space="0" w:color="000000"/>
            </w:tcBorders>
          </w:tcPr>
          <w:p w14:paraId="20839CAF" w14:textId="77777777" w:rsidR="00C640AE" w:rsidRDefault="00D9229C">
            <w:pPr>
              <w:pStyle w:val="ProductList-TableBody"/>
            </w:pPr>
            <w:r>
              <w:t>Power Automate per bruker (Bruker-SL)</w:t>
            </w:r>
          </w:p>
        </w:tc>
        <w:tc>
          <w:tcPr>
            <w:tcW w:w="6120" w:type="dxa"/>
            <w:tcBorders>
              <w:top w:val="single" w:sz="4" w:space="0" w:color="000000"/>
              <w:left w:val="single" w:sz="4" w:space="0" w:color="000000"/>
              <w:bottom w:val="single" w:sz="4" w:space="0" w:color="000000"/>
              <w:right w:val="single" w:sz="4" w:space="0" w:color="000000"/>
            </w:tcBorders>
          </w:tcPr>
          <w:p w14:paraId="741EB5D2" w14:textId="77777777" w:rsidR="00C640AE" w:rsidRDefault="00C640AE">
            <w:pPr>
              <w:pStyle w:val="ProductList-TableBody"/>
            </w:pPr>
          </w:p>
        </w:tc>
      </w:tr>
      <w:tr w:rsidR="00C640AE" w14:paraId="6AD35EEF" w14:textId="77777777">
        <w:tc>
          <w:tcPr>
            <w:tcW w:w="6120" w:type="dxa"/>
            <w:tcBorders>
              <w:top w:val="single" w:sz="4" w:space="0" w:color="000000"/>
              <w:left w:val="single" w:sz="4" w:space="0" w:color="000000"/>
              <w:bottom w:val="single" w:sz="4" w:space="0" w:color="000000"/>
              <w:right w:val="single" w:sz="4" w:space="0" w:color="000000"/>
            </w:tcBorders>
          </w:tcPr>
          <w:p w14:paraId="742B273E" w14:textId="77777777" w:rsidR="00C640AE" w:rsidRDefault="00D9229C">
            <w:pPr>
              <w:pStyle w:val="ProductList-TableBody"/>
            </w:pPr>
            <w:r>
              <w:t>Power Apps &amp; Power Automate kapasitetstillegg</w:t>
            </w:r>
          </w:p>
        </w:tc>
        <w:tc>
          <w:tcPr>
            <w:tcW w:w="6120" w:type="dxa"/>
            <w:tcBorders>
              <w:top w:val="single" w:sz="4" w:space="0" w:color="000000"/>
              <w:left w:val="single" w:sz="4" w:space="0" w:color="000000"/>
              <w:bottom w:val="single" w:sz="4" w:space="0" w:color="000000"/>
              <w:right w:val="single" w:sz="4" w:space="0" w:color="000000"/>
            </w:tcBorders>
          </w:tcPr>
          <w:p w14:paraId="368D6E75" w14:textId="77777777" w:rsidR="00C640AE" w:rsidRDefault="00C640AE">
            <w:pPr>
              <w:pStyle w:val="ProductList-TableBody"/>
            </w:pPr>
          </w:p>
        </w:tc>
      </w:tr>
    </w:tbl>
    <w:p w14:paraId="49EDEE42" w14:textId="77777777" w:rsidR="00C640AE" w:rsidRDefault="00C640AE">
      <w:pPr>
        <w:pStyle w:val="ProductList-Body"/>
      </w:pPr>
    </w:p>
    <w:p w14:paraId="47DA487F" w14:textId="77777777" w:rsidR="00C640AE" w:rsidRDefault="00D9229C">
      <w:pPr>
        <w:pStyle w:val="ProductList-ClauseHeading"/>
        <w:outlineLvl w:val="2"/>
      </w:pPr>
      <w:r>
        <w:t>Programvare</w:t>
      </w:r>
    </w:p>
    <w:p w14:paraId="1C1C06E8" w14:textId="77777777" w:rsidR="00C640AE" w:rsidRDefault="00C00C58">
      <w:pPr>
        <w:pStyle w:val="ProductList-Body"/>
      </w:pPr>
      <w:hyperlink w:anchor="_Sec652">
        <w:r w:rsidR="00D9229C">
          <w:rPr>
            <w:color w:val="00467F"/>
            <w:u w:val="single"/>
          </w:rPr>
          <w:t>Windows-datamaskinoperativsystem</w:t>
        </w:r>
      </w:hyperlink>
      <w:r w:rsidR="00D9229C">
        <w:t xml:space="preserve">: Oppdaterte Windows 7 ESU-klausulen for å kontemplere bruk av Windows 7 OSE-er lisensiert gjennom Visual Studio-abonnement. Oppdatering av Windows 10 Multitenant Hosting-klausulen for å tydeliggjøre at rettighetene til å installere og bruke programvaren med en Qualified Multitenant Vertspartner (QMTH) ikke gjelder hvis QMTH bruker en </w:t>
      </w:r>
      <w:r w:rsidR="00D9229C">
        <w:fldChar w:fldCharType="begin"/>
      </w:r>
      <w:r w:rsidR="00D9229C">
        <w:instrText xml:space="preserve"> AutoTextList   \s NoStyle \t "Oppførte Leverandører omfatter enheter angitt av Microsoft på http://aka.ms/listedproviders. Microsoft kan til enhver tid angi ekstra Oppførte Leverandører på http://aka.ms/listedproviders." </w:instrText>
      </w:r>
      <w:r w:rsidR="00D9229C">
        <w:fldChar w:fldCharType="separate"/>
      </w:r>
      <w:r w:rsidR="00D9229C">
        <w:rPr>
          <w:color w:val="0563C1"/>
        </w:rPr>
        <w:t>Registrert Leverandør</w:t>
      </w:r>
      <w:r w:rsidR="00D9229C">
        <w:fldChar w:fldCharType="end"/>
      </w:r>
      <w:r w:rsidR="00D9229C">
        <w:t xml:space="preserve"> som </w:t>
      </w:r>
      <w:r w:rsidR="00D9229C">
        <w:fldChar w:fldCharType="begin"/>
      </w:r>
      <w:r w:rsidR="00D9229C">
        <w:instrText xml:space="preserve"> AutoTextList   \s NoStyle \t "Datasenterleverandør betyr en enhet som leverer infrastruktur eller programvaretjenester, direkte eller indirekte, til en annen tjenesteleverandør. Microsoft kan også fungere som Datasenterleverandør gjennom Microsoft Azure." </w:instrText>
      </w:r>
      <w:r w:rsidR="00D9229C">
        <w:fldChar w:fldCharType="separate"/>
      </w:r>
      <w:r w:rsidR="00D9229C">
        <w:rPr>
          <w:color w:val="0563C1"/>
        </w:rPr>
        <w:t>Datasenter leverandør</w:t>
      </w:r>
      <w:r w:rsidR="00D9229C">
        <w:fldChar w:fldCharType="end"/>
      </w:r>
      <w:r w:rsidR="00D9229C">
        <w:t>.</w:t>
      </w:r>
    </w:p>
    <w:p w14:paraId="7A41B2CB" w14:textId="77777777" w:rsidR="00C640AE" w:rsidRDefault="00C640AE">
      <w:pPr>
        <w:pStyle w:val="ProductList-Body"/>
      </w:pPr>
    </w:p>
    <w:p w14:paraId="4574FEA5" w14:textId="77777777" w:rsidR="00C640AE" w:rsidRDefault="00D9229C">
      <w:pPr>
        <w:pStyle w:val="ProductList-ClauseHeading"/>
        <w:outlineLvl w:val="2"/>
      </w:pPr>
      <w:r>
        <w:t>Vedlegg B – Programvareforsikring</w:t>
      </w:r>
    </w:p>
    <w:p w14:paraId="3459E52C" w14:textId="77777777" w:rsidR="00C640AE" w:rsidRDefault="00C00C58">
      <w:pPr>
        <w:pStyle w:val="ProductList-Body"/>
      </w:pPr>
      <w:hyperlink w:anchor="_Sec590">
        <w:r w:rsidR="00D9229C">
          <w:rPr>
            <w:color w:val="00467F"/>
            <w:u w:val="single"/>
          </w:rPr>
          <w:t>Servere – Self Hosted Applications</w:t>
        </w:r>
      </w:hyperlink>
      <w:r w:rsidR="00D9229C">
        <w:t>: Mindre oppdatering for å adressere bruken av applikasjoner med egen vert sammen med rettigheter til lisensmobilitet for å levere Unified Solution fra delte servere. Ingen endring i rettighetene, bare oppdater for tydeliggjøring.</w:t>
      </w:r>
    </w:p>
    <w:p w14:paraId="77B98BAB" w14:textId="77777777" w:rsidR="00C640AE" w:rsidRDefault="00C640AE">
      <w:pPr>
        <w:pStyle w:val="ProductList-Body"/>
        <w:jc w:val="right"/>
      </w:pPr>
    </w:p>
    <w:tbl>
      <w:tblPr>
        <w:tblStyle w:val="PURTable"/>
        <w:tblW w:w="0" w:type="dxa"/>
        <w:tblLook w:val="04A0" w:firstRow="1" w:lastRow="0" w:firstColumn="1" w:lastColumn="0" w:noHBand="0" w:noVBand="1"/>
      </w:tblPr>
      <w:tblGrid>
        <w:gridCol w:w="10916"/>
      </w:tblGrid>
      <w:tr w:rsidR="00C640AE" w14:paraId="633A5B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30124A" w14:textId="77777777" w:rsidR="00C640AE" w:rsidRDefault="00C00C58">
            <w:pPr>
              <w:pStyle w:val="ProductList-TableBody"/>
              <w:jc w:val="right"/>
            </w:pPr>
            <w:hyperlink w:anchor="_Sec842">
              <w:r w:rsidR="00D9229C">
                <w:rPr>
                  <w:color w:val="00467F"/>
                  <w:sz w:val="14"/>
                  <w:u w:val="single"/>
                </w:rPr>
                <w:t>Innholdsfortegnelse</w:t>
              </w:r>
            </w:hyperlink>
            <w:r w:rsidR="00D9229C">
              <w:rPr>
                <w:sz w:val="14"/>
              </w:rPr>
              <w:t>/</w:t>
            </w:r>
            <w:hyperlink w:anchor="_Sec549">
              <w:r w:rsidR="00D9229C">
                <w:rPr>
                  <w:color w:val="00467F"/>
                  <w:sz w:val="14"/>
                  <w:u w:val="single"/>
                </w:rPr>
                <w:t>Ordliste</w:t>
              </w:r>
            </w:hyperlink>
            <w:r w:rsidR="00D9229C">
              <w:rPr>
                <w:sz w:val="14"/>
              </w:rPr>
              <w:t>/</w:t>
            </w:r>
            <w:hyperlink w:anchor="_Sec844">
              <w:r w:rsidR="00D9229C">
                <w:rPr>
                  <w:color w:val="00467F"/>
                  <w:sz w:val="14"/>
                  <w:u w:val="single"/>
                </w:rPr>
                <w:t>Indeks</w:t>
              </w:r>
            </w:hyperlink>
          </w:p>
        </w:tc>
      </w:tr>
    </w:tbl>
    <w:p w14:paraId="50D152F0" w14:textId="77777777" w:rsidR="00C640AE" w:rsidRDefault="00C640AE">
      <w:pPr>
        <w:pStyle w:val="ProductList-Body"/>
      </w:pPr>
    </w:p>
    <w:p w14:paraId="291A0F68" w14:textId="77777777" w:rsidR="00C640AE" w:rsidRDefault="00C640AE">
      <w:pPr>
        <w:sectPr w:rsidR="00C640AE">
          <w:headerReference w:type="default" r:id="rId24"/>
          <w:footerReference w:type="default" r:id="rId25"/>
          <w:type w:val="continuous"/>
          <w:pgSz w:w="12240" w:h="15840" w:code="1"/>
          <w:pgMar w:top="1170" w:right="720" w:bottom="720" w:left="720" w:header="432" w:footer="288" w:gutter="0"/>
          <w:cols w:space="360"/>
        </w:sectPr>
      </w:pPr>
    </w:p>
    <w:p w14:paraId="67CDD641" w14:textId="77777777" w:rsidR="00C640AE" w:rsidRDefault="00D9229C">
      <w:pPr>
        <w:pStyle w:val="ProductList-SectionHeading"/>
        <w:pageBreakBefore/>
        <w:outlineLvl w:val="0"/>
      </w:pPr>
      <w:bookmarkStart w:id="12" w:name="_Sec536"/>
      <w:bookmarkEnd w:id="2"/>
      <w:r>
        <w:lastRenderedPageBreak/>
        <w:t>Lisensvilkår</w:t>
      </w:r>
      <w:r>
        <w:fldChar w:fldCharType="begin"/>
      </w:r>
      <w:r>
        <w:instrText xml:space="preserve"> TC "</w:instrText>
      </w:r>
      <w:bookmarkStart w:id="13" w:name="_Toc31292812"/>
      <w:r>
        <w:instrText>Lisensvilkår</w:instrText>
      </w:r>
      <w:bookmarkEnd w:id="13"/>
      <w:r>
        <w:instrText>" \l 1</w:instrText>
      </w:r>
      <w:r>
        <w:fldChar w:fldCharType="end"/>
      </w:r>
    </w:p>
    <w:p w14:paraId="5EA174C5" w14:textId="77777777" w:rsidR="00C640AE" w:rsidRDefault="00D9229C">
      <w:pPr>
        <w:pStyle w:val="ProductList-Body"/>
      </w:pPr>
      <w:r>
        <w:t>Alle forekomster av "Bruksrettigheter" i Kundens volumlisensavtale henviser til vilkårene i delen "Bruksrettigheter" for hver Produktoppføring. For hvert Produkt omfatter dette Universelle Lisensvilkår, gjeldende Lisensmodellvilkår og eventuelle Produktspesifikke Vilkår i Produktoppføringen.</w:t>
      </w:r>
    </w:p>
    <w:p w14:paraId="73099EC0" w14:textId="77777777" w:rsidR="00C640AE" w:rsidRDefault="00C640AE">
      <w:pPr>
        <w:pStyle w:val="ProductList-Body"/>
      </w:pPr>
    </w:p>
    <w:p w14:paraId="531C2F40" w14:textId="77777777" w:rsidR="00C640AE" w:rsidRDefault="00D9229C">
      <w:pPr>
        <w:pStyle w:val="ProductList-Body"/>
      </w:pPr>
      <w:r>
        <w:t>Når det gjelder Elektroniske Tjenester, refererer henvisninger til "Bruksrettigheter" i Kundens volumlisensavtale til OST. Hvis et programvareprodukt inneholder både programvare og elektroniske tjenester, er de elektroniske tjenestene underlagt vilkårene i OST, og all programvare er underlagt disse Lisensvilkårene.</w:t>
      </w:r>
    </w:p>
    <w:p w14:paraId="7B4D7BB2" w14:textId="77777777" w:rsidR="00C640AE" w:rsidRDefault="00D9229C">
      <w:pPr>
        <w:pStyle w:val="ProductList-OfferingGroupHeading"/>
        <w:outlineLvl w:val="1"/>
      </w:pPr>
      <w:bookmarkStart w:id="14" w:name="_Sec537"/>
      <w:r>
        <w:t>Universelle lisensvilkår</w:t>
      </w:r>
      <w:bookmarkEnd w:id="14"/>
      <w:r>
        <w:fldChar w:fldCharType="begin"/>
      </w:r>
      <w:r>
        <w:instrText xml:space="preserve"> TC "</w:instrText>
      </w:r>
      <w:bookmarkStart w:id="15" w:name="_Toc31292813"/>
      <w:r>
        <w:instrText>Universelle lisensvilkår</w:instrText>
      </w:r>
      <w:bookmarkEnd w:id="15"/>
      <w:r>
        <w:instrText>" \l 2</w:instrText>
      </w:r>
      <w:r>
        <w:fldChar w:fldCharType="end"/>
      </w:r>
    </w:p>
    <w:p w14:paraId="668F4683" w14:textId="77777777" w:rsidR="00C640AE" w:rsidRDefault="00D9229C">
      <w:pPr>
        <w:pStyle w:val="ProductList-Body"/>
      </w:pPr>
      <w:r>
        <w:t>Universelle Lisensvilkår gjelder for alle programvareprodukter som lisensieres gjennom Volumlisensiering fra Microsoft (unntatt der det er spesifikt angitt i de generelle Lisensmodellvilkårene og/eller de Produktspesifikke Lisensvilkårene).</w:t>
      </w:r>
    </w:p>
    <w:p w14:paraId="2190EA55" w14:textId="77777777" w:rsidR="00C640AE" w:rsidRDefault="00C640AE">
      <w:pPr>
        <w:pStyle w:val="ProductList-Body"/>
      </w:pPr>
    </w:p>
    <w:p w14:paraId="4F7A7115" w14:textId="77777777" w:rsidR="00C640AE" w:rsidRDefault="00D9229C">
      <w:pPr>
        <w:pStyle w:val="ProductList-ClauseHeading"/>
        <w:outlineLvl w:val="2"/>
      </w:pPr>
      <w:r>
        <w:t>1. Definisjoner</w:t>
      </w:r>
    </w:p>
    <w:p w14:paraId="275100EE" w14:textId="77777777" w:rsidR="00C640AE" w:rsidRDefault="00D9229C">
      <w:pPr>
        <w:pStyle w:val="ProductList-Body"/>
      </w:pPr>
      <w:r>
        <w:t xml:space="preserve">Begreper som er brukt i Produktvilkårene, men som ikke er definert i </w:t>
      </w:r>
      <w:hyperlink w:anchor="_Sec549">
        <w:r>
          <w:rPr>
            <w:color w:val="00467F"/>
            <w:u w:val="single"/>
          </w:rPr>
          <w:t>Ordlisten</w:t>
        </w:r>
      </w:hyperlink>
      <w:r>
        <w:t>, skal ha definisjonen som er angitt i Kundens volumlisensavtale.</w:t>
      </w:r>
    </w:p>
    <w:p w14:paraId="699D7D2E" w14:textId="77777777" w:rsidR="00C640AE" w:rsidRDefault="00C640AE">
      <w:pPr>
        <w:pStyle w:val="ProductList-Body"/>
      </w:pPr>
    </w:p>
    <w:p w14:paraId="59D83BEE" w14:textId="77777777" w:rsidR="00C640AE" w:rsidRDefault="00D9229C">
      <w:pPr>
        <w:pStyle w:val="ProductList-ClauseHeading"/>
        <w:outlineLvl w:val="2"/>
      </w:pPr>
      <w:r>
        <w:t>2. Kundens Bruksrettigheter</w:t>
      </w:r>
    </w:p>
    <w:p w14:paraId="577FFAB7" w14:textId="77777777" w:rsidR="00C640AE" w:rsidRDefault="00D9229C">
      <w:pPr>
        <w:pStyle w:val="ProductList-Body"/>
      </w:pPr>
      <w:r>
        <w:t xml:space="preserve">Forutsatt at Kunden overholder volumlisensavtalen, kan programvaren brukes av Kunden som uttrykkelig tillatt i Produktvilkårene. Kunden må ha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hvert enkelt Produkt og separat lisensierte funksjoner som brukes på en enhet eller av en bruker.</w:t>
      </w:r>
    </w:p>
    <w:p w14:paraId="63C235D7" w14:textId="77777777" w:rsidR="00C640AE" w:rsidRDefault="00C640AE">
      <w:pPr>
        <w:pStyle w:val="ProductList-Body"/>
      </w:pPr>
    </w:p>
    <w:p w14:paraId="2C986082" w14:textId="77777777" w:rsidR="00C640AE" w:rsidRDefault="00D9229C">
      <w:pPr>
        <w:pStyle w:val="ProductList-ClauseHeading"/>
        <w:outlineLvl w:val="2"/>
      </w:pPr>
      <w:r>
        <w:t>3. Rett til å bruke andre versjoner og lavere utgaver</w:t>
      </w:r>
    </w:p>
    <w:p w14:paraId="6CBB282D" w14:textId="77777777" w:rsidR="00C640AE" w:rsidRDefault="00D9229C">
      <w:pPr>
        <w:pStyle w:val="ProductList-Body"/>
      </w:pPr>
      <w:r>
        <w:t xml:space="preserve">For hvert tillatte eksemplar eller hver tillatte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kan Kunden, i stedet for den lisensierte versjonen, opprette, lagre, installere, kjøre eller bruke et eksemplar eller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en tidligere versjon, en annen tillatt språkversjon, en annen tilgjengelig plattformversjon (for eksempel 32-biters eller 64-biters) eller en tillatt lavere utgave. Bruksrettighetene for den lisensierte versjonen gjelder likevel. Lisenser for tidligere versjoner og lavere utgaver tilfredsstiller ikke lisensieringskravene for et Produkt.</w:t>
      </w:r>
    </w:p>
    <w:p w14:paraId="63013517" w14:textId="77777777" w:rsidR="00C640AE" w:rsidRDefault="00C640AE">
      <w:pPr>
        <w:pStyle w:val="ProductList-Body"/>
      </w:pPr>
    </w:p>
    <w:p w14:paraId="405E9F2D" w14:textId="77777777" w:rsidR="00C640AE" w:rsidRDefault="00D9229C">
      <w:pPr>
        <w:pStyle w:val="ProductList-ClauseHeading"/>
        <w:outlineLvl w:val="2"/>
      </w:pPr>
      <w:r>
        <w:t>4. Tredjepartsprogramvare</w:t>
      </w:r>
    </w:p>
    <w:p w14:paraId="090D69CD" w14:textId="77777777" w:rsidR="00C640AE" w:rsidRDefault="00D9229C">
      <w:pPr>
        <w:pStyle w:val="ProductList-Body"/>
      </w:pPr>
      <w:r>
        <w:t>Programvaren kan inneholde rettighetsbeskyttede tredjepartsprogrammer eller -komponenter, eller programmer eller komponenter som er basert på åpen kildekode, som er lisensiert i henhold til separate vilkår som blir forelagt Kunden under installasjon eller i filen "ThirdPartyNotices", som følger med programvaren. Programvaren kan også inneholde tredjepartsprogrammer som er basert på åpen kildekode, og som Microsoft, ikke tredjeparten, lisensierer til Kunden i henhold til Microsofts lisensvilkår.</w:t>
      </w:r>
    </w:p>
    <w:p w14:paraId="62A098E4" w14:textId="77777777" w:rsidR="00C640AE" w:rsidRDefault="00C640AE">
      <w:pPr>
        <w:pStyle w:val="ProductList-Body"/>
      </w:pPr>
    </w:p>
    <w:p w14:paraId="46163E3E" w14:textId="77777777" w:rsidR="00C640AE" w:rsidRDefault="00D9229C">
      <w:pPr>
        <w:pStyle w:val="ProductList-ClauseHeading"/>
        <w:outlineLvl w:val="2"/>
      </w:pPr>
      <w:r>
        <w:t>5. Forhåndsversjonskode, oppdateringer eller tillegg og tilleggsfunksjoner</w:t>
      </w:r>
    </w:p>
    <w:p w14:paraId="5E5E9B13" w14:textId="77777777" w:rsidR="00C640AE" w:rsidRDefault="00D9229C">
      <w:pPr>
        <w:pStyle w:val="ProductList-Body"/>
      </w:pPr>
      <w:r>
        <w:t>Microsoft kan tilby oppdateringer eller tillegg til Produktene. Kunden kan bruke oppdateringene eller tilleggene til Produktene, forhåndsversjonskode, tilleggsfunksjoner og valgfrie tilleggstjenester til Produktene, som er underlagt spesifikke vilkår som følger med Produktene. Noen Produkter krever automatiske oppdateringer, som beskrevet i de Produktspesifikke Lisensvilkårene.</w:t>
      </w:r>
    </w:p>
    <w:p w14:paraId="6E701DD6" w14:textId="77777777" w:rsidR="00C640AE" w:rsidRDefault="00C640AE">
      <w:pPr>
        <w:pStyle w:val="ProductList-Body"/>
      </w:pPr>
    </w:p>
    <w:p w14:paraId="5E359732" w14:textId="77777777" w:rsidR="00C640AE" w:rsidRDefault="00D9229C">
      <w:pPr>
        <w:pStyle w:val="ProductList-ClauseHeading"/>
        <w:outlineLvl w:val="2"/>
      </w:pPr>
      <w:r>
        <w:t>6. Begrensninger</w:t>
      </w:r>
    </w:p>
    <w:p w14:paraId="48F64E20" w14:textId="77777777" w:rsidR="00C640AE" w:rsidRDefault="00D9229C">
      <w:pPr>
        <w:pStyle w:val="ProductList-Body"/>
      </w:pPr>
      <w:r>
        <w:t xml:space="preserve">Kunden kan ikke (og er ikke lisensiert til å) bruke Produktene til å tilby kommersielle vertstjenester til tredjeparter, omgå de tekniske begrensningene i Produktet eller begrensninger i Produktdokumentasjonen, eller dele programvaren for bruk i mer enn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under én lisens (selv om OSE-er er på samme fysiske maskinvaresystem) med mindre Kunden har uttrykkelig tillatelse fra Microsoft. Rettigheter til å få tilgang til programvaren på en hvilken som helst enhet gir ikke Kunden rett til å implementere Microsoft-patenter eller andre immaterielle Microsoft-rettigheter i selve enheten eller i andre programmer eller enheter.</w:t>
      </w:r>
    </w:p>
    <w:p w14:paraId="2C201038" w14:textId="77777777" w:rsidR="00C640AE" w:rsidRDefault="00C640AE">
      <w:pPr>
        <w:pStyle w:val="ProductList-Body"/>
      </w:pPr>
    </w:p>
    <w:p w14:paraId="651B1214" w14:textId="77777777" w:rsidR="00C640AE" w:rsidRDefault="00D9229C">
      <w:pPr>
        <w:pStyle w:val="ProductList-ClauseHeading"/>
        <w:outlineLvl w:val="2"/>
      </w:pPr>
      <w:r>
        <w:t>7. Software Assurance</w:t>
      </w:r>
    </w:p>
    <w:p w14:paraId="5A916C05" w14:textId="77777777" w:rsidR="00C640AE" w:rsidRDefault="00D9229C">
      <w:pPr>
        <w:pStyle w:val="ProductList-Body"/>
      </w:pPr>
      <w:r>
        <w:t xml:space="preserve">SA-dekning kan gi Kunden ekstra bruksrettigheter. Disse tilleggsrettighetene utgår ved utløpet av SA-dekningen for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med mindre annet er angitt i fordelsbeskrivelsen.</w:t>
      </w:r>
    </w:p>
    <w:p w14:paraId="17E9E518" w14:textId="77777777" w:rsidR="00C640AE" w:rsidRDefault="00C640AE">
      <w:pPr>
        <w:pStyle w:val="ProductList-Body"/>
      </w:pPr>
    </w:p>
    <w:p w14:paraId="03068511" w14:textId="77777777" w:rsidR="00C640AE" w:rsidRDefault="00D9229C">
      <w:pPr>
        <w:pStyle w:val="ProductList-ClauseHeading"/>
        <w:outlineLvl w:val="2"/>
      </w:pPr>
      <w:r>
        <w:t>8. Ekstern administrasjon av programvare</w:t>
      </w:r>
    </w:p>
    <w:p w14:paraId="2C2B8B42" w14:textId="77777777" w:rsidR="00C640AE" w:rsidRDefault="00D9229C">
      <w:pPr>
        <w:pStyle w:val="ProductList-Body"/>
      </w:pPr>
      <w:r>
        <w:t xml:space="preserve">Kunden kan installere og bruke lisensierte eksemplarer av programvaren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og andre enheter som er underlagt daglig administrasjon og kontroll av </w:t>
      </w:r>
      <w:r>
        <w:fldChar w:fldCharType="begin"/>
      </w:r>
      <w:r>
        <w:instrText xml:space="preserve"> AutoTextList   \s NoStyle \t "Med Autorisert Outsourcer menes en tredjepartstjenesteleverandør som ikke er en Oppført Leverandør, og som ikke bruker en Oppført Leverandør som en Datasenterleverandør som en del av outsourcing-tjenesten." </w:instrText>
      </w:r>
      <w:r>
        <w:fldChar w:fldCharType="separate"/>
      </w:r>
      <w:r>
        <w:rPr>
          <w:color w:val="0563C1"/>
        </w:rPr>
        <w:t>Autoriserte Tredjeparter</w:t>
      </w:r>
      <w:r>
        <w:fldChar w:fldCharType="end"/>
      </w:r>
      <w:r>
        <w:t xml:space="preserve">, dersom alle slike Servere og andre enheter er og forblir reservert Kundens bruk. Kunden er ansvarlig for alle forpliktelser i henhold til volumlisensavtalen uansett hvor maskinvaren som programvaren blir brukt på, er lokalisert fysisk. Med mindre det er uttrykkelig tillatt her eller andre steder i disse Produktvilkårene, har ikke Kunden tillatelse til å installere eller bruke lisensierte kopier av programvaren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og andre enheter som er under administrasjon eller kontroll av en tredjepart.</w:t>
      </w:r>
    </w:p>
    <w:p w14:paraId="1D8A31A8" w14:textId="77777777" w:rsidR="00C640AE" w:rsidRDefault="00C640AE">
      <w:pPr>
        <w:pStyle w:val="ProductList-Body"/>
      </w:pPr>
    </w:p>
    <w:p w14:paraId="599FB9DE" w14:textId="77777777" w:rsidR="00C640AE" w:rsidRDefault="00D9229C">
      <w:pPr>
        <w:pStyle w:val="ProductList-ClauseHeading"/>
        <w:outlineLvl w:val="2"/>
      </w:pPr>
      <w:r>
        <w:t>9. Tilordning og overføring av lisenser</w:t>
      </w:r>
    </w:p>
    <w:p w14:paraId="5FAA708F" w14:textId="77777777" w:rsidR="00C640AE" w:rsidRDefault="00D9229C">
      <w:pPr>
        <w:pStyle w:val="ProductList-Body"/>
      </w:pPr>
      <w:r>
        <w:t xml:space="preserve">Før Kunden bruker programvare under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må Kunden tilordne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til en enhet eller bruker, avhengig av hva som er aktuelt. Kunden kan overføre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en annen enhet eller bruker, men ikke før det har gått 90 dager etter forrige overføring av den samme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med mindre overføringen skyldes (i) permanent maskinvarefeil eller tap, (ii) avslutning av brukerens ansettelsesforhold eller kontrakt eller (iii) midlertidig omplassering av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brukere eller enheter for å dekke inn en brukers fravær eller en enhet som </w:t>
      </w:r>
      <w:r>
        <w:lastRenderedPageBreak/>
        <w:t xml:space="preserve">er ute av drift. Kunden må fjerne programvaren eller blokkere tilgangen fra den forrige enheten eller til den forrige brukeren. SA-dekning og eventuelle Lisenser som gis eller anskaffes i forbindelse med SA-dekning, kan bare overføres med den underliggende kvalifiserte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Tilleggsvilkår gjelder for overføring av lisenser for Windows-datamaskinoperasjonssystem per enhet, som angitt i </w:t>
      </w:r>
      <w:hyperlink w:anchor="_Sec652">
        <w:r>
          <w:rPr>
            <w:color w:val="00467F"/>
            <w:u w:val="single"/>
          </w:rPr>
          <w:t>Windows-produktoppføringen</w:t>
        </w:r>
      </w:hyperlink>
      <w:r>
        <w:t>.</w:t>
      </w:r>
    </w:p>
    <w:p w14:paraId="28AD01E8" w14:textId="77777777" w:rsidR="00C640AE" w:rsidRDefault="00C640AE">
      <w:pPr>
        <w:pStyle w:val="ProductList-Body"/>
      </w:pPr>
    </w:p>
    <w:p w14:paraId="102EE099" w14:textId="77777777" w:rsidR="00C640AE" w:rsidRDefault="00D9229C">
      <w:pPr>
        <w:pStyle w:val="ProductList-ClauseHeading"/>
        <w:outlineLvl w:val="2"/>
      </w:pPr>
      <w:r>
        <w:t>10. Tekniske tiltak</w:t>
      </w:r>
    </w:p>
    <w:p w14:paraId="716B13B6" w14:textId="77777777" w:rsidR="00C640AE" w:rsidRDefault="00D9229C">
      <w:pPr>
        <w:pStyle w:val="ProductList-Body"/>
      </w:pPr>
      <w:r>
        <w:t>Microsoft kan bruke tekniske tiltak for å håndheve vilkår som begrenser Kundens bruk av bestemte versjoner av Produktet, og kan kontrollere overenstemmelse med disse vilkårene, slik det er fastsatt i volumlisensavtalen til Kunden. Enkelte Produkter er beskyttet av tekniske sikkerhetstiltak og krever aktivering eller validering samt produktnøkkel for installasjon eller tilgang.</w:t>
      </w:r>
    </w:p>
    <w:p w14:paraId="33E02DEC" w14:textId="77777777" w:rsidR="00C640AE" w:rsidRDefault="00C640AE">
      <w:pPr>
        <w:pStyle w:val="ProductList-Body"/>
      </w:pPr>
    </w:p>
    <w:p w14:paraId="3A4E7380" w14:textId="77777777" w:rsidR="00C640AE" w:rsidRDefault="00D9229C">
      <w:pPr>
        <w:pStyle w:val="ProductList-SubClauseHeading"/>
        <w:outlineLvl w:val="3"/>
      </w:pPr>
      <w:r>
        <w:t>10.1 Aktivering og validering</w:t>
      </w:r>
    </w:p>
    <w:p w14:paraId="6EB1DB40" w14:textId="77777777" w:rsidR="00C640AE" w:rsidRDefault="00D9229C">
      <w:pPr>
        <w:pStyle w:val="ProductList-BodyIndented"/>
      </w:pPr>
      <w:r>
        <w:t>Kunden må bruke den riktige produktnøkkelen som er oppgitt av Microsoft, til aktivering og validering av Programvareproduktet som installeres av Kunden. Kundens rett til å bruke programvaren etter utløp av tiden som er angitt i programvareproduktet, kan være begrenset med mindre den aktiveres. Kunden kan ikke fortsette å bruke programvaren hvis han eller hun har prøvd å aktivere den uten å lykkes. Alle enheter som ikke er blitt aktivert av en Key Management Service (KMS), må bruke en Multiple Activation Key (MAK) eller Azure AD-basert Aktivering. Kunden kan ikke omgå aktivering eller validering.</w:t>
      </w:r>
    </w:p>
    <w:p w14:paraId="383519B7" w14:textId="77777777" w:rsidR="00C640AE" w:rsidRDefault="00C640AE">
      <w:pPr>
        <w:pStyle w:val="ProductList-BodyIndented"/>
      </w:pPr>
    </w:p>
    <w:p w14:paraId="682857DF" w14:textId="77777777" w:rsidR="00C640AE" w:rsidRDefault="00D9229C">
      <w:pPr>
        <w:pStyle w:val="ProductList-SubClauseHeading"/>
        <w:outlineLvl w:val="3"/>
      </w:pPr>
      <w:r>
        <w:t>10.2 Produktnøkler</w:t>
      </w:r>
    </w:p>
    <w:p w14:paraId="6EBFF068" w14:textId="77777777" w:rsidR="00C640AE" w:rsidRDefault="00D9229C">
      <w:pPr>
        <w:pStyle w:val="ProductList-BodyIndented"/>
      </w:pPr>
      <w:r>
        <w:t>En tilordnet produktnøkkel kreves for lisensiert bruk av programvaren. Alle produktnøkler er Microsofts Konfidensielle Opplysninger. Til tross for eventuelle motstridelser i Kundens volumlisensavtale kan ikke Kunden gjøre produktnøkler kjent for tredjeparter. Kunden kan ikke gi usikret tilgang til KMS-maskiner (key management service) over et ukontrollert nettverk. Ved uautorisert bruk eller fremlegging av produktnøkler eller KMS-nøkler kan Microsoft hindre ytterligere aktiveringer, deaktivere eller blokkere produktnøkler fra aktivering eller validering og iverksette andre nødvendige tiltak.</w:t>
      </w:r>
    </w:p>
    <w:p w14:paraId="5476C349" w14:textId="77777777" w:rsidR="00C640AE" w:rsidRDefault="00C640AE">
      <w:pPr>
        <w:pStyle w:val="ProductList-BodyIndented"/>
      </w:pPr>
    </w:p>
    <w:p w14:paraId="6B2EAAF2" w14:textId="77777777" w:rsidR="00C640AE" w:rsidRDefault="00D9229C">
      <w:pPr>
        <w:pStyle w:val="ProductList-ClauseHeading"/>
        <w:outlineLvl w:val="2"/>
      </w:pPr>
      <w:r>
        <w:t>11. Merknader</w:t>
      </w:r>
    </w:p>
    <w:p w14:paraId="78610789" w14:textId="77777777" w:rsidR="00C640AE" w:rsidRDefault="00D9229C">
      <w:pPr>
        <w:pStyle w:val="ProductList-Body"/>
      </w:pPr>
      <w:r>
        <w:t>Der det er angitt i Bruksrettighetene for hver Produktoppføring, gjelder følgende meldinger:</w:t>
      </w:r>
    </w:p>
    <w:p w14:paraId="3D6B1C43" w14:textId="77777777" w:rsidR="00C640AE" w:rsidRDefault="00C640AE">
      <w:pPr>
        <w:pStyle w:val="ProductList-Body"/>
      </w:pPr>
    </w:p>
    <w:p w14:paraId="51281C2B" w14:textId="77777777" w:rsidR="00C640AE" w:rsidRDefault="00D9229C">
      <w:pPr>
        <w:pStyle w:val="ProductList-SubClauseHeading"/>
        <w:outlineLvl w:val="3"/>
      </w:pPr>
      <w:r>
        <w:t>11.1 Internettbaserte Funksjoner</w:t>
      </w:r>
    </w:p>
    <w:p w14:paraId="0ACD71B2" w14:textId="77777777" w:rsidR="00C640AE" w:rsidRDefault="00D9229C">
      <w:pPr>
        <w:pStyle w:val="ProductList-BodyIndented"/>
      </w:pPr>
      <w:r>
        <w:t>Programvareprodukter kan inneholde funksjoner som kobler og sender informasjon over Internett, uten at Kunden varsles spesifikt om dette, til Microsofts systemer og deres Tilknyttede Selskaper og tjenesteleverandører. Bruk av slik informasjon er beskrevet i Microsofts Personvernerklæring (</w:t>
      </w:r>
      <w:hyperlink r:id="rId26">
        <w:r>
          <w:rPr>
            <w:color w:val="00467F"/>
            <w:u w:val="single"/>
          </w:rPr>
          <w:t>aka.ms/privacy</w:t>
        </w:r>
      </w:hyperlink>
      <w:r>
        <w:t>).</w:t>
      </w:r>
    </w:p>
    <w:p w14:paraId="068F6580" w14:textId="77777777" w:rsidR="00C640AE" w:rsidRDefault="00C640AE">
      <w:pPr>
        <w:pStyle w:val="ProductList-BodyIndented"/>
      </w:pPr>
    </w:p>
    <w:p w14:paraId="46359CF1" w14:textId="77777777" w:rsidR="00C640AE" w:rsidRDefault="00D9229C">
      <w:pPr>
        <w:pStyle w:val="ProductList-SubClauseHeading"/>
        <w:outlineLvl w:val="3"/>
      </w:pPr>
      <w:r>
        <w:t>11.2 Bing Maps</w:t>
      </w:r>
    </w:p>
    <w:p w14:paraId="11D2A14C" w14:textId="77777777" w:rsidR="00C640AE" w:rsidRDefault="00D9229C">
      <w:pPr>
        <w:pStyle w:val="ProductList-BodyIndented"/>
      </w:pPr>
      <w:r>
        <w:t xml:space="preserve">Produktet kan omfatte bruk av Bing Maps. Eventuelt innhold som leveres gjennom Bing Maps, inkludert geokoder, kan bare brukes i produktet som innholdet leveres gjennom. Kundens bruk av Bing Maps er regulert av Vilkårene for Sluttbruker for Bing Maps, som er tilgjengelige på </w:t>
      </w:r>
      <w:hyperlink r:id="rId27">
        <w:r>
          <w:rPr>
            <w:color w:val="00467F"/>
            <w:u w:val="single"/>
          </w:rPr>
          <w:t>http://go.microsoft.com/?linkid=9710837</w:t>
        </w:r>
      </w:hyperlink>
      <w:r>
        <w:t xml:space="preserve">, og Personvernerklæringen for Microsoft, som er tilgjengelig på </w:t>
      </w:r>
      <w:hyperlink r:id="rId28">
        <w:r>
          <w:rPr>
            <w:color w:val="00467F"/>
            <w:u w:val="single"/>
          </w:rPr>
          <w:t>http://go.microsoft.com/fwlink/?LinkID=248686</w:t>
        </w:r>
      </w:hyperlink>
      <w:r>
        <w:t>.</w:t>
      </w:r>
    </w:p>
    <w:p w14:paraId="5882889F" w14:textId="77777777" w:rsidR="00C640AE" w:rsidRDefault="00C640AE">
      <w:pPr>
        <w:pStyle w:val="ProductList-BodyIndented"/>
      </w:pPr>
    </w:p>
    <w:p w14:paraId="22C01574" w14:textId="77777777" w:rsidR="00C640AE" w:rsidRDefault="00D9229C">
      <w:pPr>
        <w:pStyle w:val="ProductList-SubClauseHeading"/>
        <w:outlineLvl w:val="3"/>
      </w:pPr>
      <w:r>
        <w:t>11.3 Den visuelle standarden H.264/AVC, Videostandarden VC-1 og den Visuelle Standarden MPEG-4 del 2</w:t>
      </w:r>
    </w:p>
    <w:p w14:paraId="3E03C6E0" w14:textId="77777777" w:rsidR="00C640AE" w:rsidRDefault="00D9229C">
      <w:pPr>
        <w:pStyle w:val="ProductList-BodyIndented"/>
      </w:pPr>
      <w:r>
        <w:t xml:space="preserve">Denne programvaren kan inneholde H.264/AVC, VC-1 og MPEG-4 del 2 visuell komprimeringsteknologi. For denne teknologien krever MPEG LA, L.L.C. følgende varsel: DETTE PRODUKTET ER LISENSIERT I HENHOLD TIL PATENTPORTEFØLJELISENSENE AVC, VC-1 OG MPEG-4 PART 2 VISUAL FOR PERSONLIG OG IKKE-KOMMERSIELL BRUK AV EN FORBRUKER FOR Å (i) DEKODE VIDEO I OVERENSSTEMMELSE MED STANDARDENE ("VIDEOSTANDARDER") OVENFOR OG/ELLER (ii) DEKODE AVC-, VC-1- OG MPEG-4 PART 2-VIDEO SOM VAR KODET AV EN FORBRUKER SOM HAR BEDREVET EN PERSONLIG OG IKKE-KOMMERSIELL AKTIVITET, OG/ELLER SKAFFET FRA EN VIDEOLEVERANDØR SOM ER LISENSIERT FOR Å LEVERE SLIK VIDEO. INGEN LISENS ER GITT ELLER SKAL UNDERFORSTÅTT GIS FOR NOE ANNET BRUK. YTTERLIGERE INFORMASJON KAN FÅS FRA MPEG LA, L.L.C. Se </w:t>
      </w:r>
      <w:hyperlink r:id="rId29">
        <w:r>
          <w:rPr>
            <w:color w:val="00467F"/>
            <w:u w:val="single"/>
          </w:rPr>
          <w:t>www.mpegla.com</w:t>
        </w:r>
      </w:hyperlink>
      <w:r>
        <w:t>. Klargjøring: Merknaden ovenfor begrenser eller hindrer ikke bruk av programvaren ved normal bruk i en virksomhet hvor bruken er privat for denne virksomheten og ikke omfatter (i) videredistribusjon av programvaren til tredjeparter, eller (ii) opprettelse av innhold med teknologi som er kompatibel med VIDEOSTANDARDER, for distribusjon til tredjeparter.</w:t>
      </w:r>
    </w:p>
    <w:p w14:paraId="31F16102" w14:textId="77777777" w:rsidR="00C640AE" w:rsidRDefault="00C640AE">
      <w:pPr>
        <w:pStyle w:val="ProductList-BodyIndented"/>
      </w:pPr>
    </w:p>
    <w:p w14:paraId="14235735" w14:textId="77777777" w:rsidR="00C640AE" w:rsidRDefault="00D9229C">
      <w:pPr>
        <w:pStyle w:val="ProductList-SubClauseHeading"/>
        <w:outlineLvl w:val="3"/>
      </w:pPr>
      <w:r>
        <w:t>11.4 Beskyttelse mot skadelig programvare</w:t>
      </w:r>
    </w:p>
    <w:p w14:paraId="2AD538B0" w14:textId="77777777" w:rsidR="00C640AE" w:rsidRDefault="00D9229C">
      <w:pPr>
        <w:pStyle w:val="ProductList-BodyIndented"/>
      </w:pPr>
      <w:r>
        <w:t>Microsoft bryr seg om å beskytte kundenes enheter fra skadelig programvare. Programvaren vil skru på beskyttelse mot skadelig programvare hvis annen beskyttelse ikke er installert eller har utløpt. For å gjøre dette vil annen beskyttelse mot skadelig programvare deaktiveres, og potensielt fjernet.</w:t>
      </w:r>
    </w:p>
    <w:p w14:paraId="50EC86C3" w14:textId="77777777" w:rsidR="00C640AE" w:rsidRDefault="00C640AE">
      <w:pPr>
        <w:pStyle w:val="ProductList-BodyIndented"/>
      </w:pPr>
    </w:p>
    <w:p w14:paraId="1CFAC3FA" w14:textId="77777777" w:rsidR="00C640AE" w:rsidRDefault="00D9229C">
      <w:pPr>
        <w:pStyle w:val="ProductList-ClauseHeading"/>
        <w:outlineLvl w:val="2"/>
      </w:pPr>
      <w:r>
        <w:t>12. Skrifttypekomponenter, bilder og lyder</w:t>
      </w:r>
    </w:p>
    <w:p w14:paraId="5B3D1F31" w14:textId="77777777" w:rsidR="00C640AE" w:rsidRDefault="00D9229C">
      <w:pPr>
        <w:pStyle w:val="ProductList-Body"/>
      </w:pPr>
      <w:r>
        <w:t xml:space="preserve">Når Kunden kjører programvaren, kan Kunden utelukkende få tilgang til og bruke ikoner, bilder, lyder og media som er inkludert i programvaren, fra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og kan bruke skrifttypene som er inkludert i og installeres av programvaren, til å vise og skrive ut innhold. Kunden kan bare legge inn skrifttyper i innhold i tråd med bruksbegrensningene for skrifttypen, og bare midlertidig laste ned skrifttyper til en skriver eller annen utdataenhet for å skrive ut innholdet.</w:t>
      </w:r>
    </w:p>
    <w:p w14:paraId="52E27EAE" w14:textId="77777777" w:rsidR="00C640AE" w:rsidRDefault="00C640AE">
      <w:pPr>
        <w:pStyle w:val="ProductList-Body"/>
      </w:pPr>
    </w:p>
    <w:p w14:paraId="5622B7EB" w14:textId="77777777" w:rsidR="00C640AE" w:rsidRDefault="00D9229C">
      <w:pPr>
        <w:pStyle w:val="ProductList-ClauseHeading"/>
        <w:outlineLvl w:val="2"/>
      </w:pPr>
      <w:r>
        <w:lastRenderedPageBreak/>
        <w:t>13. Inkludert teknologi</w:t>
      </w:r>
    </w:p>
    <w:p w14:paraId="0CF6A2FE" w14:textId="77777777" w:rsidR="00C640AE" w:rsidRDefault="00D9229C">
      <w:pPr>
        <w:pStyle w:val="ProductList-Body"/>
      </w:pPr>
      <w:r>
        <w:t>Produktene kan inneholde andre Microsoft-teknologikomponenter som er underlagt egne lisensvilkår, som angitt i Bruksrettighetene for hver Produktoppføring. Hvis det ikke finnes separate vilkår for disse komponentene i de Produktspesifikke Lisensvilkårene, kan det hende de er plassert i en egen mappe i installasjonskatalogen for Produktet eller er tilgjengelige via Produktets felles installasjonsprogram.</w:t>
      </w:r>
    </w:p>
    <w:p w14:paraId="6CD79DF9" w14:textId="77777777" w:rsidR="00C640AE" w:rsidRDefault="00C640AE">
      <w:pPr>
        <w:pStyle w:val="ProductList-Body"/>
      </w:pPr>
    </w:p>
    <w:p w14:paraId="26D44009" w14:textId="77777777" w:rsidR="00C640AE" w:rsidRDefault="00D9229C">
      <w:pPr>
        <w:pStyle w:val="ProductList-ClauseHeading"/>
        <w:outlineLvl w:val="2"/>
      </w:pPr>
      <w:r>
        <w:t>14. Ytelsestest (Benchmark testing)</w:t>
      </w:r>
    </w:p>
    <w:p w14:paraId="37A9665F" w14:textId="77777777" w:rsidR="00C640AE" w:rsidRDefault="00D9229C">
      <w:pPr>
        <w:pStyle w:val="ProductList-Body"/>
      </w:pPr>
      <w:r>
        <w:t xml:space="preserve">Kunden må innhente skriftlig forhåndsgodkjenning fra Microsoft for at resultatene av ytelsestester av et </w:t>
      </w:r>
      <w:r>
        <w:fldChar w:fldCharType="begin"/>
      </w:r>
      <w:r>
        <w:instrText xml:space="preserve"> AutoTextList   \s NoStyle \t "Server vil si et fysisk maskinvaresystem som kan kjøre serverprogramvare." </w:instrText>
      </w:r>
      <w:r>
        <w:fldChar w:fldCharType="separate"/>
      </w:r>
      <w:r>
        <w:rPr>
          <w:color w:val="0563C1"/>
        </w:rPr>
        <w:t>Serverprodukt</w:t>
      </w:r>
      <w:r>
        <w:fldChar w:fldCharType="end"/>
      </w:r>
      <w:r>
        <w:t xml:space="preserve"> skal kunne fremlegges for tredjeparter eller en Microsoft Desktop Optimization Pack. </w:t>
      </w:r>
    </w:p>
    <w:p w14:paraId="78C920D3" w14:textId="77777777" w:rsidR="00C640AE" w:rsidRDefault="00C640AE">
      <w:pPr>
        <w:pStyle w:val="ProductList-Body"/>
      </w:pPr>
    </w:p>
    <w:p w14:paraId="56FD4872" w14:textId="77777777" w:rsidR="00C640AE" w:rsidRDefault="00D9229C">
      <w:pPr>
        <w:pStyle w:val="ProductList-ClauseHeading"/>
        <w:outlineLvl w:val="2"/>
      </w:pPr>
      <w:r>
        <w:t>15. Multipleksing</w:t>
      </w:r>
    </w:p>
    <w:p w14:paraId="4DD118C0" w14:textId="77777777" w:rsidR="00C640AE" w:rsidRDefault="00D9229C">
      <w:pPr>
        <w:pStyle w:val="ProductList-Body"/>
      </w:pPr>
      <w:r>
        <w:t xml:space="preserve">Multipleksing eller gruppering for å redusere direkte koblinger med programvaren reduserer ikke antall nødvendige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w:t>
      </w:r>
    </w:p>
    <w:p w14:paraId="69AF67B2" w14:textId="77777777" w:rsidR="00C640AE" w:rsidRDefault="00C640AE">
      <w:pPr>
        <w:pStyle w:val="ProductList-Body"/>
      </w:pPr>
    </w:p>
    <w:p w14:paraId="092A11BA" w14:textId="77777777" w:rsidR="00C640AE" w:rsidRDefault="00D9229C">
      <w:pPr>
        <w:pStyle w:val="ProductList-ClauseHeading"/>
        <w:outlineLvl w:val="2"/>
      </w:pPr>
      <w:r>
        <w:t>16. Administrator- og kundestøtterettigheter</w:t>
      </w:r>
    </w:p>
    <w:p w14:paraId="2DF6BBED" w14:textId="77777777" w:rsidR="00C640AE" w:rsidRDefault="00D9229C">
      <w:pPr>
        <w:pStyle w:val="ProductList-Body"/>
      </w:pPr>
      <w:r>
        <w:t xml:space="preserve">Kunden kan gi tilgang til serverprogramvare som kjører i et tillatt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til to brukere uten CAL-er utelukkende for administrative formål. Kunden kan også gi ekstern tilgang til andre Produkter utelukkende med det formål å gi teknisk produktstøtte til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eller på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Enheter</w:t>
      </w:r>
      <w:r>
        <w:fldChar w:fldCharType="end"/>
      </w:r>
      <w:r>
        <w:t>.</w:t>
      </w:r>
    </w:p>
    <w:p w14:paraId="6D944524" w14:textId="77777777" w:rsidR="00C640AE" w:rsidRDefault="00C640AE">
      <w:pPr>
        <w:pStyle w:val="ProductList-Body"/>
      </w:pPr>
    </w:p>
    <w:p w14:paraId="6C2D724F" w14:textId="77777777" w:rsidR="00C640AE" w:rsidRDefault="00D9229C">
      <w:pPr>
        <w:pStyle w:val="ProductList-ClauseHeading"/>
        <w:outlineLvl w:val="2"/>
      </w:pPr>
      <w:r>
        <w:t>17. Distribuerbar kode</w:t>
      </w:r>
    </w:p>
    <w:p w14:paraId="268720D6" w14:textId="77777777" w:rsidR="00C640AE" w:rsidRDefault="00D9229C">
      <w:pPr>
        <w:pStyle w:val="ProductList-Body"/>
      </w:pPr>
      <w:r>
        <w:t xml:space="preserve">Se Produktoppføringene for programvare som inneholder kode- og tekstfiler som Kunden har lov til å distribuere, dvs. "Distribuerbar kode". Koden og tekstfilene som er oppført nedenfor, er også Distribuerbar Kode som kan brukes som beskrevet nedenfor. Ved en konflikt mellom følgende vilkår og vilkårene for Distribuerbar Kode publisert i Produktoppføringen, styrer vilkårene i Produktoppføringen Kundens bruk av Distribuerbar Kode. </w:t>
      </w:r>
    </w:p>
    <w:p w14:paraId="29036705" w14:textId="77777777" w:rsidR="00C640AE" w:rsidRDefault="00C640AE">
      <w:pPr>
        <w:pStyle w:val="ProductList-Body"/>
      </w:pPr>
    </w:p>
    <w:p w14:paraId="0293E3EA" w14:textId="77777777" w:rsidR="00C640AE" w:rsidRDefault="00D9229C">
      <w:pPr>
        <w:pStyle w:val="ProductList-SubClauseHeading"/>
        <w:outlineLvl w:val="3"/>
      </w:pPr>
      <w:r>
        <w:t>17.1 Rett til bruk og distribusjon</w:t>
      </w:r>
    </w:p>
    <w:p w14:paraId="7E9B4B37" w14:textId="77777777" w:rsidR="00C640AE" w:rsidRDefault="00D9229C">
      <w:pPr>
        <w:pStyle w:val="ProductList-BodyIndented"/>
      </w:pPr>
      <w:r>
        <w:t xml:space="preserve">Koden og tekstfilene som er oppført nedenfor, er "Distribuerbar kode". </w:t>
      </w:r>
    </w:p>
    <w:p w14:paraId="26A17A91" w14:textId="77777777" w:rsidR="00C640AE" w:rsidRDefault="00D9229C" w:rsidP="00D9229C">
      <w:pPr>
        <w:pStyle w:val="ProductList-Bullet"/>
        <w:numPr>
          <w:ilvl w:val="1"/>
          <w:numId w:val="4"/>
        </w:numPr>
      </w:pPr>
      <w:r>
        <w:t xml:space="preserve">REDIST.TXT-filer: Kunden kan kopiere og distribuere objektkodeformen av kode som er oppført i REDIST.TXT-filer og OTHER-DIST.TXT-filer, samt eventuell kode merket "Silverlight Libraries", Silverlight "Client Libraries" og Silverlight "Server Libraries". </w:t>
      </w:r>
    </w:p>
    <w:p w14:paraId="1BE7C15A" w14:textId="77777777" w:rsidR="00C640AE" w:rsidRDefault="00D9229C" w:rsidP="00D9229C">
      <w:pPr>
        <w:pStyle w:val="ProductList-Bullet"/>
        <w:numPr>
          <w:ilvl w:val="1"/>
          <w:numId w:val="4"/>
        </w:numPr>
      </w:pPr>
      <w:r>
        <w:t>Eksempelkode, Maler og Stiler: Kunden kan endre, fremstille eksemplarer av og distribuere kilde- og objektkodeformen av kode merket med "eksempel", "mal", "enkle stiler" og "skissestiler".</w:t>
      </w:r>
    </w:p>
    <w:p w14:paraId="24F167C6" w14:textId="77777777" w:rsidR="00C640AE" w:rsidRDefault="00D9229C" w:rsidP="00D9229C">
      <w:pPr>
        <w:pStyle w:val="ProductList-Bullet"/>
        <w:numPr>
          <w:ilvl w:val="1"/>
          <w:numId w:val="4"/>
        </w:numPr>
      </w:pPr>
      <w:r>
        <w:t xml:space="preserve">Tredjepartsdistribusjon: Kunden har rett til å tillate at distributører av programmene sine fremstiller eksemplarer av og distribuerer den Distribuerbare Koden som en del av slike programmer. </w:t>
      </w:r>
    </w:p>
    <w:p w14:paraId="5C26D4BE" w14:textId="77777777" w:rsidR="00C640AE" w:rsidRDefault="00D9229C" w:rsidP="00D9229C">
      <w:pPr>
        <w:pStyle w:val="ProductList-Bullet"/>
        <w:numPr>
          <w:ilvl w:val="1"/>
          <w:numId w:val="4"/>
        </w:numPr>
      </w:pPr>
      <w:r>
        <w:t>Image Library: Kunden kan fremstille eksemplarer av og distribuere bilder, grafikk og animasjoner i Bildebiblioteket (Image Library) som beskrevet i programvaredokumentasjonen.</w:t>
      </w:r>
    </w:p>
    <w:p w14:paraId="58BC779B" w14:textId="77777777" w:rsidR="00C640AE" w:rsidRDefault="00C640AE">
      <w:pPr>
        <w:pStyle w:val="ProductList-BodyIndented"/>
      </w:pPr>
    </w:p>
    <w:p w14:paraId="51455571" w14:textId="77777777" w:rsidR="00C640AE" w:rsidRDefault="00D9229C">
      <w:pPr>
        <w:pStyle w:val="ProductList-SubClauseHeading"/>
        <w:outlineLvl w:val="3"/>
      </w:pPr>
      <w:r>
        <w:t>17.2 Distribusjonskrav</w:t>
      </w:r>
    </w:p>
    <w:p w14:paraId="6BEBAB9C" w14:textId="77777777" w:rsidR="00C640AE" w:rsidRDefault="00D9229C">
      <w:pPr>
        <w:pStyle w:val="ProductList-BodyIndented"/>
      </w:pPr>
      <w:r>
        <w:t>Hvis Kunden distribuerer Distribuerbar Kode. Kunden må:</w:t>
      </w:r>
    </w:p>
    <w:p w14:paraId="4B237E86" w14:textId="77777777" w:rsidR="00C640AE" w:rsidRDefault="00D9229C" w:rsidP="00D9229C">
      <w:pPr>
        <w:pStyle w:val="ProductList-Bullet"/>
        <w:numPr>
          <w:ilvl w:val="1"/>
          <w:numId w:val="5"/>
        </w:numPr>
      </w:pPr>
      <w:r>
        <w:t xml:space="preserve">bare distribuere den sammen med Kundens programmer, der Kundens programmer gir betydelig, primær funksjonalitet til den Distribuerbare Koden, </w:t>
      </w:r>
    </w:p>
    <w:p w14:paraId="2BB9C874" w14:textId="77777777" w:rsidR="00C640AE" w:rsidRDefault="00D9229C" w:rsidP="00D9229C">
      <w:pPr>
        <w:pStyle w:val="ProductList-Bullet"/>
        <w:numPr>
          <w:ilvl w:val="1"/>
          <w:numId w:val="5"/>
        </w:numPr>
      </w:pPr>
      <w:r>
        <w:t>kreve at distributører og eksterne sluttbrukere aksepterer vilkår som beskytter den Distribuerbare Koden i minst like høy grad som Kundens volumlisensavtale, som omfatter Produktvilkårene,</w:t>
      </w:r>
    </w:p>
    <w:p w14:paraId="114BC197" w14:textId="77777777" w:rsidR="00C640AE" w:rsidRDefault="00D9229C" w:rsidP="00D9229C">
      <w:pPr>
        <w:pStyle w:val="ProductList-Bullet"/>
        <w:numPr>
          <w:ilvl w:val="1"/>
          <w:numId w:val="5"/>
        </w:numPr>
      </w:pPr>
      <w:r>
        <w:t>erstatte, holde skadesløs og forsvare Microsoft mot alle erstatningskrav eller søksmål, herunder advokathonorarer, i forbindelse med bruk eller distribusjon av Kundens programmer, bortsett fra hvis eventuelle krav utelukkende er basert på den Distribuerbare Koden som er inkludert i Kundens programmer.</w:t>
      </w:r>
    </w:p>
    <w:p w14:paraId="224E8138" w14:textId="77777777" w:rsidR="00C640AE" w:rsidRDefault="00C640AE">
      <w:pPr>
        <w:pStyle w:val="ProductList-BodyIndented"/>
      </w:pPr>
    </w:p>
    <w:p w14:paraId="38C00022" w14:textId="77777777" w:rsidR="00C640AE" w:rsidRDefault="00D9229C">
      <w:pPr>
        <w:pStyle w:val="ProductList-SubClauseHeading"/>
        <w:outlineLvl w:val="3"/>
      </w:pPr>
      <w:r>
        <w:t>17.3 Distribusjonsbegrensninger</w:t>
      </w:r>
    </w:p>
    <w:p w14:paraId="38D1FA6F" w14:textId="77777777" w:rsidR="00C640AE" w:rsidRDefault="00D9229C">
      <w:pPr>
        <w:pStyle w:val="ProductList-BodyIndented"/>
      </w:pPr>
      <w:r>
        <w:t>Kunden har ikke rett til å:</w:t>
      </w:r>
    </w:p>
    <w:p w14:paraId="6A81453F" w14:textId="77777777" w:rsidR="00C640AE" w:rsidRDefault="00D9229C" w:rsidP="00D9229C">
      <w:pPr>
        <w:pStyle w:val="ProductList-Bullet"/>
        <w:numPr>
          <w:ilvl w:val="1"/>
          <w:numId w:val="6"/>
        </w:numPr>
      </w:pPr>
      <w:r>
        <w:t>endre erklæringer om opphavsrett, varemerker eller patenter som vises i den distribuerbare koden,</w:t>
      </w:r>
    </w:p>
    <w:p w14:paraId="7C4A6251" w14:textId="77777777" w:rsidR="00C640AE" w:rsidRDefault="00D9229C" w:rsidP="00D9229C">
      <w:pPr>
        <w:pStyle w:val="ProductList-Bullet"/>
        <w:numPr>
          <w:ilvl w:val="1"/>
          <w:numId w:val="6"/>
        </w:numPr>
      </w:pPr>
      <w:r>
        <w:t>bruke Microsofts varemerker i navnene på Kundens programmer eller på noen annen måte som er egnet til å antyde at Kundens programmer kommer fra eller støttes av Microsoft.</w:t>
      </w:r>
    </w:p>
    <w:p w14:paraId="4CAAB4DC" w14:textId="77777777" w:rsidR="00C640AE" w:rsidRDefault="00D9229C" w:rsidP="00D9229C">
      <w:pPr>
        <w:pStyle w:val="ProductList-Bullet"/>
        <w:numPr>
          <w:ilvl w:val="1"/>
          <w:numId w:val="6"/>
        </w:numPr>
      </w:pPr>
      <w:r>
        <w:t xml:space="preserve">distribuere Distribuerbar Kode i eller med ondsinnede eller falske programmer eller på ulovlige måter eller </w:t>
      </w:r>
    </w:p>
    <w:p w14:paraId="4BE94A71" w14:textId="77777777" w:rsidR="00C640AE" w:rsidRDefault="00D9229C" w:rsidP="00D9229C">
      <w:pPr>
        <w:pStyle w:val="ProductList-Bullet"/>
        <w:numPr>
          <w:ilvl w:val="1"/>
          <w:numId w:val="6"/>
        </w:numPr>
      </w:pPr>
      <w:r>
        <w:t xml:space="preserve">Endre eller distribuere kildekoden for en distribuerbar kode slik at deler av den blir underlagt en ekskludert lisens. En ekskludert lisens er en lisens som krever, som et vilkår for bruk, endring eller distribusjon, at koden frigis eller distribueres i kildekodeform, eller at andre har rett til å endre den. </w:t>
      </w:r>
    </w:p>
    <w:p w14:paraId="4FD9A7D1" w14:textId="77777777" w:rsidR="00C640AE" w:rsidRDefault="00C640AE">
      <w:pPr>
        <w:pStyle w:val="ProductList-BodyIndented"/>
      </w:pPr>
    </w:p>
    <w:p w14:paraId="6C07E3CD" w14:textId="77777777" w:rsidR="00C640AE" w:rsidRDefault="00D9229C">
      <w:pPr>
        <w:pStyle w:val="ProductList-ClauseHeading"/>
        <w:outlineLvl w:val="2"/>
      </w:pPr>
      <w:r>
        <w:t>18. Software Plus-tjenester</w:t>
      </w:r>
    </w:p>
    <w:p w14:paraId="05BB1860" w14:textId="77777777" w:rsidR="00C640AE" w:rsidRDefault="00D9229C">
      <w:pPr>
        <w:pStyle w:val="ProductList-Body"/>
      </w:pPr>
      <w:r>
        <w:t>Microsoft kan tilby tjenester med Produkter gjennom programvarefunksjoner som kobler til Microsoft-datasystemer eller tjenesteleverandørsystemer via Internett. Tjenestene kan endres eller avbrytes når som helst. Kunden har ikke rett til å bruke tjenestene på noen måte som kan skade dem eller forringe andres bruk av dem. Kunden har ikke rett til å bruke tjenestene til å forsøke å få uautorisert tilgang til noen tjeneste, data, konto eller nettverk på noen måte.</w:t>
      </w:r>
    </w:p>
    <w:p w14:paraId="75A2D9BD" w14:textId="77777777" w:rsidR="00C640AE" w:rsidRDefault="00C640AE">
      <w:pPr>
        <w:pStyle w:val="ProductList-Body"/>
      </w:pPr>
    </w:p>
    <w:p w14:paraId="038810B7" w14:textId="77777777" w:rsidR="00C640AE" w:rsidRDefault="00D9229C">
      <w:pPr>
        <w:pStyle w:val="ProductList-ClauseHeading"/>
        <w:outlineLvl w:val="2"/>
      </w:pPr>
      <w:r>
        <w:lastRenderedPageBreak/>
        <w:t>19. Behandling av Personlige Data; GDPR</w:t>
      </w:r>
    </w:p>
    <w:p w14:paraId="15F5E312" w14:textId="77777777" w:rsidR="00C640AE" w:rsidRDefault="00D9229C">
      <w:pPr>
        <w:pStyle w:val="ProductList-Body"/>
      </w:pPr>
      <w:r>
        <w:t xml:space="preserve">I den grad Microsoft er en prosessor eller underprosessor av personopplysninger i forbindelse med et programvareprodukt, følger Microsoft til alle kunder, med virkning 25 mai 2018, forpliktelsene i (a) i "Behandling av personopplysninger; GDPR ”-bestemmelsen i delen" Datasikkerhetsvilkår "i delen </w:t>
      </w:r>
      <w:hyperlink r:id="rId30">
        <w:r>
          <w:rPr>
            <w:color w:val="00467F"/>
            <w:u w:val="single"/>
          </w:rPr>
          <w:t>Tillegg for databeskyttelse på nettet</w:t>
        </w:r>
      </w:hyperlink>
      <w:r>
        <w:t xml:space="preserve"> og (b) i EUs generelle regler for personvernforskrift i vedlegg 3 til </w:t>
      </w:r>
      <w:hyperlink r:id="rId31">
        <w:r>
          <w:rPr>
            <w:color w:val="00467F"/>
            <w:u w:val="single"/>
          </w:rPr>
          <w:t>Tillegg for databeskyttelse på nettet</w:t>
        </w:r>
      </w:hyperlink>
      <w:r>
        <w:t xml:space="preserve">. </w:t>
      </w:r>
    </w:p>
    <w:p w14:paraId="1514F1EC" w14:textId="77777777" w:rsidR="00C640AE" w:rsidRDefault="00C640AE">
      <w:pPr>
        <w:pStyle w:val="ProductList-Body"/>
        <w:jc w:val="right"/>
      </w:pPr>
    </w:p>
    <w:tbl>
      <w:tblPr>
        <w:tblStyle w:val="PURTable"/>
        <w:tblW w:w="0" w:type="dxa"/>
        <w:tblLook w:val="04A0" w:firstRow="1" w:lastRow="0" w:firstColumn="1" w:lastColumn="0" w:noHBand="0" w:noVBand="1"/>
      </w:tblPr>
      <w:tblGrid>
        <w:gridCol w:w="10916"/>
      </w:tblGrid>
      <w:tr w:rsidR="00C640AE" w14:paraId="731B70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91B00B" w14:textId="77777777" w:rsidR="00C640AE" w:rsidRDefault="00C00C58">
            <w:pPr>
              <w:pStyle w:val="ProductList-TableBody"/>
              <w:jc w:val="right"/>
            </w:pPr>
            <w:hyperlink w:anchor="_Sec842">
              <w:r w:rsidR="00D9229C">
                <w:rPr>
                  <w:color w:val="00467F"/>
                  <w:sz w:val="14"/>
                  <w:u w:val="single"/>
                </w:rPr>
                <w:t>Innholdsfortegnelse</w:t>
              </w:r>
            </w:hyperlink>
            <w:r w:rsidR="00D9229C">
              <w:rPr>
                <w:sz w:val="14"/>
              </w:rPr>
              <w:t>/</w:t>
            </w:r>
            <w:hyperlink w:anchor="_Sec549">
              <w:r w:rsidR="00D9229C">
                <w:rPr>
                  <w:color w:val="00467F"/>
                  <w:sz w:val="14"/>
                  <w:u w:val="single"/>
                </w:rPr>
                <w:t>Ordliste</w:t>
              </w:r>
            </w:hyperlink>
            <w:r w:rsidR="00D9229C">
              <w:rPr>
                <w:sz w:val="14"/>
              </w:rPr>
              <w:t>/</w:t>
            </w:r>
            <w:hyperlink w:anchor="_Sec844">
              <w:r w:rsidR="00D9229C">
                <w:rPr>
                  <w:color w:val="00467F"/>
                  <w:sz w:val="14"/>
                  <w:u w:val="single"/>
                </w:rPr>
                <w:t>Indeks</w:t>
              </w:r>
            </w:hyperlink>
          </w:p>
        </w:tc>
      </w:tr>
    </w:tbl>
    <w:p w14:paraId="7EB8153F" w14:textId="77777777" w:rsidR="00C640AE" w:rsidRDefault="00C640AE">
      <w:pPr>
        <w:pStyle w:val="ProductList-Body"/>
      </w:pPr>
    </w:p>
    <w:p w14:paraId="771412FC" w14:textId="77777777" w:rsidR="00C640AE" w:rsidRDefault="00D9229C">
      <w:pPr>
        <w:pStyle w:val="ProductList-OfferingGroupHeading"/>
        <w:outlineLvl w:val="1"/>
      </w:pPr>
      <w:bookmarkStart w:id="16" w:name="_Sec538"/>
      <w:r>
        <w:t>Lisensmodellvilkår</w:t>
      </w:r>
      <w:bookmarkEnd w:id="16"/>
      <w:r>
        <w:fldChar w:fldCharType="begin"/>
      </w:r>
      <w:r>
        <w:instrText xml:space="preserve"> TC "</w:instrText>
      </w:r>
      <w:bookmarkStart w:id="17" w:name="_Toc31292814"/>
      <w:r>
        <w:instrText>Lisensmodellvilkår</w:instrText>
      </w:r>
      <w:bookmarkEnd w:id="17"/>
      <w:r>
        <w:instrText>" \l 2</w:instrText>
      </w:r>
      <w:r>
        <w:fldChar w:fldCharType="end"/>
      </w:r>
    </w:p>
    <w:p w14:paraId="58294C8D" w14:textId="77777777" w:rsidR="00C640AE" w:rsidRDefault="00D9229C">
      <w:pPr>
        <w:pStyle w:val="ProductList-Body"/>
      </w:pPr>
      <w:r>
        <w:t>Lisensmodellen for hvert Produkt er identifisert i delen Bruksrettigheter i Produktoppføringen. Lisensmodellvilkårene gjelder for alle programvareprodukter som er lisensiert under Lisensmodellen, som angitt i Produktoppføringen og underlagt eventuelle unntak og andre vilkår som er angitt i de Produktspesifikke Lisensvilkårene.</w:t>
      </w:r>
    </w:p>
    <w:p w14:paraId="436A9291" w14:textId="77777777" w:rsidR="00C640AE" w:rsidRDefault="00D9229C">
      <w:pPr>
        <w:pStyle w:val="ProductList-Offering2Heading"/>
        <w:outlineLvl w:val="2"/>
      </w:pPr>
      <w:bookmarkStart w:id="18" w:name="_Sec539"/>
      <w:r>
        <w:t>Skrivebordsprogrammer</w:t>
      </w:r>
      <w:bookmarkEnd w:id="18"/>
      <w:r>
        <w:fldChar w:fldCharType="begin"/>
      </w:r>
      <w:r>
        <w:instrText xml:space="preserve"> TC "</w:instrText>
      </w:r>
      <w:bookmarkStart w:id="19" w:name="_Toc31292815"/>
      <w:r>
        <w:instrText>Skrivebordsprogrammer</w:instrText>
      </w:r>
      <w:bookmarkEnd w:id="19"/>
      <w:r>
        <w:instrText>" \l 3</w:instrText>
      </w:r>
      <w:r>
        <w:fldChar w:fldCharType="end"/>
      </w:r>
    </w:p>
    <w:p w14:paraId="6A859A3E" w14:textId="77777777" w:rsidR="00C640AE" w:rsidRDefault="00D9229C">
      <w:pPr>
        <w:pStyle w:val="ProductList-ClauseHeading"/>
        <w:outlineLvl w:val="3"/>
      </w:pPr>
      <w:r>
        <w:t>Enhetslisens</w:t>
      </w:r>
    </w:p>
    <w:p w14:paraId="227B2700" w14:textId="77777777" w:rsidR="00C640AE" w:rsidRDefault="00D9229C" w:rsidP="00D9229C">
      <w:pPr>
        <w:pStyle w:val="ProductList-Bullet"/>
        <w:numPr>
          <w:ilvl w:val="0"/>
          <w:numId w:val="7"/>
        </w:numPr>
      </w:pPr>
      <w:r>
        <w:t xml:space="preserve">Kunden har rett til å installere et hvilket som helst antall eksemplarer av programvaren på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og på en hvilken som helst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som er dedikert til Kundens bruk, for hver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Kunden anskaffer. Alle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w:t>
      </w:r>
    </w:p>
    <w:p w14:paraId="6993E2BF" w14:textId="77777777" w:rsidR="00C640AE" w:rsidRDefault="00D9229C" w:rsidP="00D9229C">
      <w:pPr>
        <w:pStyle w:val="ProductList-Bullet"/>
        <w:numPr>
          <w:ilvl w:val="0"/>
          <w:numId w:val="7"/>
        </w:numPr>
      </w:pPr>
      <w:r>
        <w:t xml:space="preserve">Med mindre Kunden lisensierer programvaren som et Foretaksprodukt eller for en hel bedrift, kan Kunden også installere programvaren på én enkelt bærbar enhet som den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Brukeren</w:t>
      </w:r>
      <w:r>
        <w:fldChar w:fldCharType="end"/>
      </w:r>
      <w:r>
        <w:t xml:space="preserve"> av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kan bruke.</w:t>
      </w:r>
    </w:p>
    <w:p w14:paraId="696E989E" w14:textId="77777777" w:rsidR="00C640AE" w:rsidRDefault="00D9229C" w:rsidP="00D9229C">
      <w:pPr>
        <w:pStyle w:val="ProductList-Bullet"/>
        <w:numPr>
          <w:ilvl w:val="0"/>
          <w:numId w:val="7"/>
        </w:numPr>
      </w:pPr>
      <w:r>
        <w:t xml:space="preserve">Et hvilket som helst antall brukeren kan bruke programvaren som kjører på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men bare én bruker har tilgang til og kan bruke programvaren om gangen.</w:t>
      </w:r>
    </w:p>
    <w:p w14:paraId="52E1E06E" w14:textId="77777777" w:rsidR="00C640AE" w:rsidRDefault="00D9229C" w:rsidP="00D9229C">
      <w:pPr>
        <w:pStyle w:val="ProductList-Bullet"/>
        <w:numPr>
          <w:ilvl w:val="0"/>
          <w:numId w:val="7"/>
        </w:numPr>
      </w:pPr>
      <w:r>
        <w:t xml:space="preserve">Ekstern bruk av programvaren som kjører på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på en hvilken som helst enhet eller for alle brukere på andre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Enheter</w:t>
      </w:r>
      <w:r>
        <w:fldChar w:fldCharType="end"/>
      </w:r>
      <w:r>
        <w:t>.</w:t>
      </w:r>
    </w:p>
    <w:p w14:paraId="3E6BBF8B" w14:textId="77777777" w:rsidR="00C640AE" w:rsidRDefault="00D9229C" w:rsidP="00D9229C">
      <w:pPr>
        <w:pStyle w:val="ProductList-Bullet"/>
        <w:numPr>
          <w:ilvl w:val="0"/>
          <w:numId w:val="7"/>
        </w:numPr>
      </w:pPr>
      <w:r>
        <w:t xml:space="preserve">Ekstern bruk av programvaren som kjører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som er dedikert til Kundens bruk, er tillatt for alle brukere på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w:t>
      </w:r>
    </w:p>
    <w:p w14:paraId="469FFA55" w14:textId="77777777" w:rsidR="00C640AE" w:rsidRDefault="00C640AE">
      <w:pPr>
        <w:pStyle w:val="ProductList-Body"/>
      </w:pPr>
    </w:p>
    <w:p w14:paraId="0253699F" w14:textId="77777777" w:rsidR="00C640AE" w:rsidRDefault="00D9229C">
      <w:pPr>
        <w:pStyle w:val="ProductList-ClauseHeading"/>
        <w:outlineLvl w:val="3"/>
      </w:pPr>
      <w:r>
        <w:t>Medieelementer og maler</w:t>
      </w:r>
    </w:p>
    <w:p w14:paraId="5507AAF6" w14:textId="77777777" w:rsidR="00C640AE" w:rsidRDefault="00D9229C">
      <w:pPr>
        <w:pStyle w:val="ProductList-Body"/>
      </w:pPr>
      <w:r>
        <w:t>Microsoft gir Kunden lisens til å fremstille eksemplarer av, distribuere, bruke og vise medieelementer (bilder, utklipp, animasjoner, lyder, musikk, videoklipp, maler og andre former for innhold) som følger med programvaren og Office-webappene, i prosjekter og dokumenter, men Kunden kan ikke selge, lisensiere eller distribuere kopier av medieelementer separat eller som et produkt hvis medieelementene utgjør hovedverdien i produktet.</w:t>
      </w:r>
    </w:p>
    <w:p w14:paraId="22369409" w14:textId="77777777" w:rsidR="00C640AE" w:rsidRDefault="00D9229C">
      <w:pPr>
        <w:pStyle w:val="ProductList-Offering2Heading"/>
        <w:outlineLvl w:val="2"/>
      </w:pPr>
      <w:bookmarkStart w:id="20" w:name="_Sec540"/>
      <w:r>
        <w:t>Datamaskinoperasjonssystemer</w:t>
      </w:r>
      <w:bookmarkEnd w:id="20"/>
      <w:r>
        <w:fldChar w:fldCharType="begin"/>
      </w:r>
      <w:r>
        <w:instrText xml:space="preserve"> TC "</w:instrText>
      </w:r>
      <w:bookmarkStart w:id="21" w:name="_Toc31292816"/>
      <w:r>
        <w:instrText>Datamaskinoperasjonssystemer</w:instrText>
      </w:r>
      <w:bookmarkEnd w:id="21"/>
      <w:r>
        <w:instrText>" \l 3</w:instrText>
      </w:r>
      <w:r>
        <w:fldChar w:fldCharType="end"/>
      </w:r>
    </w:p>
    <w:p w14:paraId="22D9E0A2" w14:textId="77777777" w:rsidR="00C640AE" w:rsidRDefault="00D9229C">
      <w:pPr>
        <w:pStyle w:val="ProductList-ClauseHeading"/>
        <w:outlineLvl w:val="3"/>
      </w:pPr>
      <w:r>
        <w:t>Enhetslisens</w:t>
      </w:r>
    </w:p>
    <w:p w14:paraId="1B8B65A5" w14:textId="77777777" w:rsidR="00C640AE" w:rsidRDefault="00D9229C" w:rsidP="00D9229C">
      <w:pPr>
        <w:pStyle w:val="ProductList-Bullet"/>
        <w:numPr>
          <w:ilvl w:val="0"/>
          <w:numId w:val="8"/>
        </w:numPr>
      </w:pPr>
      <w:r>
        <w:t xml:space="preserve">Kunden kan installere ett eksemplar av programvaren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på et lokalt, virtuelt maskinvaresystem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14:paraId="4DC726A9" w14:textId="77777777" w:rsidR="00C640AE" w:rsidRDefault="00D9229C" w:rsidP="00D9229C">
      <w:pPr>
        <w:pStyle w:val="ProductList-Bullet"/>
        <w:numPr>
          <w:ilvl w:val="0"/>
          <w:numId w:val="8"/>
        </w:numPr>
      </w:pPr>
      <w:r>
        <w:t>Kunden har rett til å bruke programvaren på opptil to prosessorer.</w:t>
      </w:r>
    </w:p>
    <w:p w14:paraId="6C22F251" w14:textId="77777777" w:rsidR="00C640AE" w:rsidRDefault="00D9229C" w:rsidP="00D9229C">
      <w:pPr>
        <w:pStyle w:val="ProductList-Bullet"/>
        <w:numPr>
          <w:ilvl w:val="0"/>
          <w:numId w:val="8"/>
        </w:numPr>
      </w:pPr>
      <w:r>
        <w:t>Lokal bruk er tillatt for alle brukere.</w:t>
      </w:r>
    </w:p>
    <w:p w14:paraId="13B6EDDD" w14:textId="77777777" w:rsidR="00C640AE" w:rsidRDefault="00D9229C" w:rsidP="00D9229C">
      <w:pPr>
        <w:pStyle w:val="ProductList-Bullet"/>
        <w:numPr>
          <w:ilvl w:val="0"/>
          <w:numId w:val="8"/>
        </w:numPr>
      </w:pPr>
      <w:r>
        <w:t xml:space="preserve">Ekstern bruk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og for alle brukere på andre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eller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Enhet Lisensiert</w:t>
      </w:r>
      <w:r>
        <w:fldChar w:fldCharType="end"/>
      </w:r>
      <w:r>
        <w:t xml:space="preserve"> for Windows VDA.</w:t>
      </w:r>
    </w:p>
    <w:p w14:paraId="6BCFE211" w14:textId="77777777" w:rsidR="00C640AE" w:rsidRDefault="00D9229C" w:rsidP="00D9229C">
      <w:pPr>
        <w:pStyle w:val="ProductList-Bullet"/>
        <w:numPr>
          <w:ilvl w:val="0"/>
          <w:numId w:val="8"/>
        </w:numPr>
      </w:pPr>
      <w:r>
        <w:t>Bare én enkelt bruker kan til enhver tid ha tilgang til og bruke programvaren.</w:t>
      </w:r>
    </w:p>
    <w:p w14:paraId="21209B84" w14:textId="77777777" w:rsidR="00C640AE" w:rsidRDefault="00D9229C" w:rsidP="00D9229C">
      <w:pPr>
        <w:pStyle w:val="ProductList-Bullet"/>
        <w:numPr>
          <w:ilvl w:val="0"/>
          <w:numId w:val="8"/>
        </w:numPr>
      </w:pPr>
      <w:r>
        <w:t xml:space="preserve">Kunden kan koble opptil 20 enheter til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for å bruke fildelingstjenester, utskriftstjenester, Internett-informasjonstjenester, deling av Internett-tilkobling og telefonitjenester.</w:t>
      </w:r>
    </w:p>
    <w:p w14:paraId="7AFADBCF" w14:textId="77777777" w:rsidR="00C640AE" w:rsidRDefault="00D9229C" w:rsidP="00D9229C">
      <w:pPr>
        <w:pStyle w:val="ProductList-Bullet"/>
        <w:numPr>
          <w:ilvl w:val="0"/>
          <w:numId w:val="8"/>
        </w:numPr>
      </w:pPr>
      <w:r>
        <w:t>Et ubegrenset antall tilkoblinger er tillatt for aktivering av KMS eller lignende teknologi.</w:t>
      </w:r>
    </w:p>
    <w:p w14:paraId="04CF91A2" w14:textId="77777777" w:rsidR="00C640AE" w:rsidRDefault="00C640AE">
      <w:pPr>
        <w:pStyle w:val="ProductList-Body"/>
      </w:pPr>
    </w:p>
    <w:p w14:paraId="2A12AA07" w14:textId="77777777" w:rsidR="00C640AE" w:rsidRDefault="00D9229C">
      <w:pPr>
        <w:pStyle w:val="ProductList-ClauseHeading"/>
        <w:outlineLvl w:val="3"/>
      </w:pPr>
      <w:r>
        <w:t>Adobe Flash Player</w:t>
      </w:r>
    </w:p>
    <w:p w14:paraId="29118E89" w14:textId="77777777" w:rsidR="00C640AE" w:rsidRDefault="00D9229C">
      <w:pPr>
        <w:pStyle w:val="ProductList-Body"/>
      </w:pPr>
      <w:r>
        <w:t xml:space="preserve">Programvaren kan inneholde en versjon av Adobe Flash Player. Kunden samtykker i at Kundens bruk av Adobe Flash Player er underlagt lisensvilkårene for Adobe Systems Incorporated på </w:t>
      </w:r>
      <w:hyperlink r:id="rId32">
        <w:r>
          <w:rPr>
            <w:color w:val="00467F"/>
            <w:u w:val="single"/>
          </w:rPr>
          <w:t>http://go.microsoft.com/fwlink/?linkid=248532</w:t>
        </w:r>
      </w:hyperlink>
      <w:r>
        <w:t>. Adobe og Flash er enten registrerte varemerker eller varemerker tilhørende Adobe Systems Incorporated i USA og/eller andre land.</w:t>
      </w:r>
    </w:p>
    <w:p w14:paraId="2195D5E5" w14:textId="77777777" w:rsidR="00C640AE" w:rsidRDefault="00D9229C">
      <w:pPr>
        <w:pStyle w:val="ProductList-Offering2Heading"/>
        <w:outlineLvl w:val="2"/>
      </w:pPr>
      <w:bookmarkStart w:id="22" w:name="_Sec541"/>
      <w:r>
        <w:t>Per kjerne / CAL</w:t>
      </w:r>
      <w:bookmarkEnd w:id="22"/>
      <w:r>
        <w:fldChar w:fldCharType="begin"/>
      </w:r>
      <w:r>
        <w:instrText xml:space="preserve"> TC "</w:instrText>
      </w:r>
      <w:bookmarkStart w:id="23" w:name="_Toc31292817"/>
      <w:r>
        <w:instrText>Per kjerne / CAL</w:instrText>
      </w:r>
      <w:bookmarkEnd w:id="23"/>
      <w:r>
        <w:instrText>" \l 3</w:instrText>
      </w:r>
      <w:r>
        <w:fldChar w:fldCharType="end"/>
      </w:r>
    </w:p>
    <w:p w14:paraId="0C3B678B" w14:textId="77777777" w:rsidR="00C640AE" w:rsidRDefault="00D9229C">
      <w:pPr>
        <w:pStyle w:val="ProductList-ClauseHeading"/>
        <w:outlineLvl w:val="3"/>
      </w:pPr>
      <w:r>
        <w:t>Serverlisenser (per kjerne)</w:t>
      </w:r>
    </w:p>
    <w:p w14:paraId="5DFFFF8F" w14:textId="77777777" w:rsidR="00C640AE" w:rsidRDefault="00D9229C" w:rsidP="00D9229C">
      <w:pPr>
        <w:pStyle w:val="ProductList-Bullet"/>
        <w:numPr>
          <w:ilvl w:val="0"/>
          <w:numId w:val="9"/>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 </w:t>
      </w:r>
    </w:p>
    <w:p w14:paraId="40FBF667" w14:textId="77777777" w:rsidR="00C640AE" w:rsidRDefault="00D9229C" w:rsidP="00D9229C">
      <w:pPr>
        <w:pStyle w:val="ProductList-Bullet"/>
        <w:numPr>
          <w:ilvl w:val="0"/>
          <w:numId w:val="9"/>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1D28A503" w14:textId="77777777" w:rsidR="00C640AE" w:rsidRDefault="00D9229C" w:rsidP="00D9229C">
      <w:pPr>
        <w:pStyle w:val="ProductList-Bullet"/>
        <w:numPr>
          <w:ilvl w:val="0"/>
          <w:numId w:val="9"/>
        </w:numPr>
      </w:pPr>
      <w:r>
        <w:t xml:space="preserve">Datasenterutgaven gir rett til å bruke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3B4F2487" w14:textId="77777777" w:rsidR="00C640AE" w:rsidRDefault="00D9229C" w:rsidP="00D9229C">
      <w:pPr>
        <w:pStyle w:val="ProductList-Bullet"/>
        <w:numPr>
          <w:ilvl w:val="0"/>
          <w:numId w:val="9"/>
        </w:numPr>
      </w:pPr>
      <w:r>
        <w:t>Standardutgave:</w:t>
      </w:r>
    </w:p>
    <w:p w14:paraId="663930F9" w14:textId="77777777" w:rsidR="00C640AE" w:rsidRDefault="00D9229C" w:rsidP="00D9229C">
      <w:pPr>
        <w:pStyle w:val="ProductList-Bullet"/>
        <w:numPr>
          <w:ilvl w:val="1"/>
          <w:numId w:val="9"/>
        </w:numPr>
      </w:pPr>
      <w:r>
        <w:t xml:space="preserve">Standardutgaven gir rett til å bruke serverprogramvaren i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w:t>
      </w:r>
    </w:p>
    <w:p w14:paraId="3B18A9CF" w14:textId="77777777" w:rsidR="00C640AE" w:rsidRDefault="00D9229C" w:rsidP="00D9229C">
      <w:pPr>
        <w:pStyle w:val="ProductList-Bullet"/>
        <w:numPr>
          <w:ilvl w:val="1"/>
          <w:numId w:val="9"/>
        </w:numPr>
      </w:pPr>
      <w:r>
        <w:lastRenderedPageBreak/>
        <w:t xml:space="preserve">Standardutgaven gir rett til å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w:t>
      </w:r>
    </w:p>
    <w:p w14:paraId="3C372C83" w14:textId="77777777" w:rsidR="00C640AE" w:rsidRDefault="00D9229C" w:rsidP="00D9229C">
      <w:pPr>
        <w:pStyle w:val="ProductList-Bullet"/>
        <w:numPr>
          <w:ilvl w:val="1"/>
          <w:numId w:val="9"/>
        </w:numPr>
      </w:pPr>
      <w:r>
        <w:t xml:space="preserve">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2 ovenfor og bruke serverprogramvaren i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2BB36DEA" w14:textId="77777777" w:rsidR="00C640AE" w:rsidRDefault="00D9229C" w:rsidP="00D9229C">
      <w:pPr>
        <w:pStyle w:val="ProductList-Bullet"/>
        <w:numPr>
          <w:ilvl w:val="0"/>
          <w:numId w:val="9"/>
        </w:numPr>
      </w:pPr>
      <w:r>
        <w:t xml:space="preserve">Så lenge det totale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er det samme, 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overføringer tillatt når Kunden repartisjonerer én maskinvareenhet. </w:t>
      </w:r>
    </w:p>
    <w:p w14:paraId="1D8C790F" w14:textId="77777777" w:rsidR="00C640AE" w:rsidRDefault="00D9229C" w:rsidP="00D9229C">
      <w:pPr>
        <w:pStyle w:val="ProductList-Bullet"/>
        <w:numPr>
          <w:ilvl w:val="0"/>
          <w:numId w:val="9"/>
        </w:numPr>
      </w:pPr>
      <w:r>
        <w:t xml:space="preserve">Et alternativ til å tilordne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per bruker eller per enhet, men som bare kan benyttes én enkelt gang, er å dedikere en rekke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til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på én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(per servermodus) slik at opptil like mange brukere eller enheter får tilgang samtidig til denne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w:t>
      </w:r>
    </w:p>
    <w:p w14:paraId="310D0021" w14:textId="77777777" w:rsidR="00C640AE" w:rsidRDefault="00C640AE">
      <w:pPr>
        <w:pStyle w:val="ProductList-Body"/>
      </w:pPr>
    </w:p>
    <w:p w14:paraId="5ACAB6FF" w14:textId="77777777" w:rsidR="00C640AE" w:rsidRDefault="00D9229C">
      <w:pPr>
        <w:pStyle w:val="ProductList-ClauseHeading"/>
        <w:outlineLvl w:val="3"/>
      </w:pPr>
      <w:r>
        <w:t>Adgangslisenser</w:t>
      </w:r>
    </w:p>
    <w:p w14:paraId="2DDB39A4" w14:textId="77777777" w:rsidR="00C640AE" w:rsidRDefault="00D9229C" w:rsidP="00D9229C">
      <w:pPr>
        <w:pStyle w:val="ProductList-Bullet"/>
        <w:numPr>
          <w:ilvl w:val="0"/>
          <w:numId w:val="10"/>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14:paraId="4E3F1CB9" w14:textId="77777777" w:rsidR="00C640AE" w:rsidRDefault="00D9229C" w:rsidP="00D9229C">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w:t>
      </w:r>
    </w:p>
    <w:p w14:paraId="663DBE5F" w14:textId="77777777" w:rsidR="00C640AE" w:rsidRDefault="00D9229C" w:rsidP="00D9229C">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serverprogramvare som kjører en </w:t>
      </w:r>
      <w:r>
        <w:fldChar w:fldCharType="begin"/>
      </w:r>
      <w:r>
        <w:instrText xml:space="preserve"> AutoTextList   \s NoStyle \t "Webarbeidsbelastning (også kalt "Internett-løsninger") er offentlig tilgjengelige nettsider, webområder, webprogrammer, webtjenester og/eller POP3-e-postbehandling. (Se Ordliste for fullstendig definisjon.)" </w:instrText>
      </w:r>
      <w:r>
        <w:fldChar w:fldCharType="separate"/>
      </w:r>
      <w:r>
        <w:rPr>
          <w:color w:val="0563C1"/>
        </w:rPr>
        <w:t>Web-arbeidsbelastning</w:t>
      </w:r>
      <w:r>
        <w:fldChar w:fldCharType="end"/>
      </w:r>
      <w:r>
        <w:t xml:space="preserve"> eller </w:t>
      </w:r>
      <w:r>
        <w:fldChar w:fldCharType="begin"/>
      </w:r>
      <w:r>
        <w:instrText xml:space="preserve"> AutoTextList   \s NoStyle \t "HPC-Arbeidsbelastning (High Performance Computing) betyr en arbeidsbelastning der serverprogramvaren brukes til å kjøre en Klyngenode ... (Se Ordliste for fullstendig definisjon.)" </w:instrText>
      </w:r>
      <w:r>
        <w:fldChar w:fldCharType="separate"/>
      </w:r>
      <w:r>
        <w:rPr>
          <w:color w:val="0563C1"/>
        </w:rPr>
        <w:t>HPC-arbeidsbelastning</w:t>
      </w:r>
      <w:r>
        <w:fldChar w:fldCharType="end"/>
      </w:r>
      <w:r>
        <w:t>.</w:t>
      </w:r>
    </w:p>
    <w:p w14:paraId="69BD2231" w14:textId="77777777" w:rsidR="00C640AE" w:rsidRDefault="00D9229C" w:rsidP="00D9229C">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17D5B048" w14:textId="77777777" w:rsidR="00C640AE" w:rsidRDefault="00D9229C">
      <w:pPr>
        <w:pStyle w:val="ProductList-Offering2Heading"/>
        <w:outlineLvl w:val="2"/>
      </w:pPr>
      <w:bookmarkStart w:id="24" w:name="_Sec542"/>
      <w:r>
        <w:t>Server/CAL</w:t>
      </w:r>
      <w:bookmarkEnd w:id="24"/>
      <w:r>
        <w:fldChar w:fldCharType="begin"/>
      </w:r>
      <w:r>
        <w:instrText xml:space="preserve"> TC "</w:instrText>
      </w:r>
      <w:bookmarkStart w:id="25" w:name="_Toc31292818"/>
      <w:r>
        <w:instrText>Server/CAL</w:instrText>
      </w:r>
      <w:bookmarkEnd w:id="25"/>
      <w:r>
        <w:instrText>" \l 3</w:instrText>
      </w:r>
      <w:r>
        <w:fldChar w:fldCharType="end"/>
      </w:r>
    </w:p>
    <w:p w14:paraId="7BD88502" w14:textId="77777777" w:rsidR="00C640AE" w:rsidRDefault="00D9229C">
      <w:pPr>
        <w:pStyle w:val="ProductList-ClauseHeading"/>
        <w:outlineLvl w:val="3"/>
      </w:pPr>
      <w:r>
        <w:t>Serverlisenser (per Forekomst)</w:t>
      </w:r>
    </w:p>
    <w:p w14:paraId="3C73892D" w14:textId="77777777" w:rsidR="00C640AE" w:rsidRDefault="00D9229C">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14:paraId="3762491B" w14:textId="77777777" w:rsidR="00C640AE" w:rsidRDefault="00C640AE">
      <w:pPr>
        <w:pStyle w:val="ProductList-Body"/>
      </w:pPr>
    </w:p>
    <w:p w14:paraId="509B6EC5" w14:textId="77777777" w:rsidR="00C640AE" w:rsidRDefault="00D9229C">
      <w:pPr>
        <w:pStyle w:val="ProductList-ClauseHeading"/>
        <w:outlineLvl w:val="3"/>
      </w:pPr>
      <w:r>
        <w:t>Adgangslisenser</w:t>
      </w:r>
    </w:p>
    <w:p w14:paraId="75F54CDC" w14:textId="77777777" w:rsidR="00C640AE" w:rsidRDefault="00D9229C" w:rsidP="00D9229C">
      <w:pPr>
        <w:pStyle w:val="ProductList-Bullet"/>
        <w:numPr>
          <w:ilvl w:val="0"/>
          <w:numId w:val="11"/>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14:paraId="5E929732" w14:textId="77777777" w:rsidR="00C640AE" w:rsidRDefault="00D9229C" w:rsidP="00D9229C">
      <w:pPr>
        <w:pStyle w:val="ProductList-Bullet"/>
        <w:numPr>
          <w:ilvl w:val="0"/>
          <w:numId w:val="11"/>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w:t>
      </w:r>
    </w:p>
    <w:p w14:paraId="38BF3BFF" w14:textId="77777777" w:rsidR="00C640AE" w:rsidRDefault="00D9229C">
      <w:pPr>
        <w:pStyle w:val="ProductList-Offering2Heading"/>
        <w:outlineLvl w:val="2"/>
      </w:pPr>
      <w:bookmarkStart w:id="26" w:name="_Sec543"/>
      <w:r>
        <w:t>Per kjerne</w:t>
      </w:r>
      <w:bookmarkEnd w:id="26"/>
      <w:r>
        <w:fldChar w:fldCharType="begin"/>
      </w:r>
      <w:r>
        <w:instrText xml:space="preserve"> TC "</w:instrText>
      </w:r>
      <w:bookmarkStart w:id="27" w:name="_Toc31292819"/>
      <w:r>
        <w:instrText>Per kjerne</w:instrText>
      </w:r>
      <w:bookmarkEnd w:id="27"/>
      <w:r>
        <w:instrText>" \l 3</w:instrText>
      </w:r>
      <w:r>
        <w:fldChar w:fldCharType="end"/>
      </w:r>
    </w:p>
    <w:p w14:paraId="1B6D6F85" w14:textId="77777777" w:rsidR="00C640AE" w:rsidRDefault="00D9229C">
      <w:pPr>
        <w:pStyle w:val="ProductList-Body"/>
      </w:pPr>
      <w:r>
        <w:t xml:space="preserve">For Produkter med Lisensmodell Per Kjerne må Kunden velge Lisensiering per </w:t>
      </w:r>
      <w:r>
        <w:fldChar w:fldCharType="begin"/>
      </w:r>
      <w:r>
        <w:instrText xml:space="preserve"> AutoTextList   \s NoStyle \t "Fysisk Kjerne vil si en kjerne i en Fysisk Prosessor." </w:instrText>
      </w:r>
      <w:r>
        <w:fldChar w:fldCharType="separate"/>
      </w:r>
      <w:r>
        <w:rPr>
          <w:color w:val="0563C1"/>
        </w:rPr>
        <w:t>Fysiske Kjerne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Lisensiering etter Individuelle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Vilkårene er beskrevet nedenfor.</w:t>
      </w:r>
    </w:p>
    <w:p w14:paraId="505BF88A" w14:textId="77777777" w:rsidR="00C640AE" w:rsidRDefault="00C640AE">
      <w:pPr>
        <w:pStyle w:val="ProductList-Body"/>
      </w:pPr>
    </w:p>
    <w:p w14:paraId="735A9AF3" w14:textId="77777777" w:rsidR="00C640AE" w:rsidRDefault="00D9229C">
      <w:pPr>
        <w:pStyle w:val="ProductList-ClauseHeading"/>
        <w:outlineLvl w:val="3"/>
      </w:pPr>
      <w:r>
        <w:t>Serverlisenser (per kjerne) – Lisensiering etter Fysisk Kjerne på en Server</w:t>
      </w:r>
    </w:p>
    <w:p w14:paraId="75F74DCA" w14:textId="77777777" w:rsidR="00C640AE" w:rsidRDefault="00D9229C" w:rsidP="00D9229C">
      <w:pPr>
        <w:pStyle w:val="ProductList-Bullet"/>
        <w:numPr>
          <w:ilvl w:val="0"/>
          <w:numId w:val="12"/>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14:paraId="2B7045C8" w14:textId="77777777" w:rsidR="00C640AE" w:rsidRDefault="00D9229C" w:rsidP="00D9229C">
      <w:pPr>
        <w:pStyle w:val="ProductList-Bullet"/>
        <w:numPr>
          <w:ilvl w:val="0"/>
          <w:numId w:val="12"/>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Fysiske Prosessor.</w:t>
      </w:r>
    </w:p>
    <w:p w14:paraId="0D31C5D4" w14:textId="77777777" w:rsidR="00C640AE" w:rsidRDefault="00D9229C" w:rsidP="00D9229C">
      <w:pPr>
        <w:pStyle w:val="ProductList-Bullet"/>
        <w:numPr>
          <w:ilvl w:val="0"/>
          <w:numId w:val="12"/>
        </w:numPr>
      </w:pPr>
      <w:r>
        <w:t xml:space="preserve">Når det gjelder Foretaksutgaver,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et antall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OSE-er</w:t>
      </w:r>
      <w:r>
        <w:fldChar w:fldCharType="end"/>
      </w:r>
      <w:r>
        <w:t xml:space="preserve"> og/eller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tilsvarer antallet lisenser som er tilordnet til det.</w:t>
      </w:r>
    </w:p>
    <w:p w14:paraId="497F0405" w14:textId="77777777" w:rsidR="00C640AE" w:rsidRDefault="00D9229C" w:rsidP="00D9229C">
      <w:pPr>
        <w:pStyle w:val="ProductList-Bullet"/>
        <w:numPr>
          <w:ilvl w:val="0"/>
          <w:numId w:val="12"/>
        </w:numPr>
      </w:pPr>
      <w:r>
        <w:t xml:space="preserve">For hver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Foretaksutgave Kunden tilordner utover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i henhold til avsnitt 2 over, kan Kunden bruke serverprogramvaren i ett ekstra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28CA21E3" w14:textId="77777777" w:rsidR="00C640AE" w:rsidRDefault="00D9229C" w:rsidP="00D9229C">
      <w:pPr>
        <w:pStyle w:val="ProductList-Bullet"/>
        <w:numPr>
          <w:ilvl w:val="0"/>
          <w:numId w:val="12"/>
        </w:numPr>
      </w:pPr>
      <w:r>
        <w:t xml:space="preserve">For andre 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bare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6D82D4C8" w14:textId="77777777" w:rsidR="00C640AE" w:rsidRDefault="00C640AE">
      <w:pPr>
        <w:pStyle w:val="ProductList-Body"/>
      </w:pPr>
    </w:p>
    <w:p w14:paraId="4F29FC42" w14:textId="77777777" w:rsidR="00C640AE" w:rsidRDefault="00D9229C">
      <w:pPr>
        <w:pStyle w:val="ProductList-ClauseHeading"/>
        <w:outlineLvl w:val="3"/>
      </w:pPr>
      <w:r>
        <w:t>Serverlisenser (per kjerne) – Lisensiering av Individuelle Virtuelle OSEer</w:t>
      </w:r>
    </w:p>
    <w:p w14:paraId="18BF56B5" w14:textId="77777777" w:rsidR="00C640AE" w:rsidRDefault="00D9229C" w:rsidP="00D9229C">
      <w:pPr>
        <w:pStyle w:val="ProductList-Bullet"/>
        <w:numPr>
          <w:ilvl w:val="0"/>
          <w:numId w:val="13"/>
        </w:numPr>
      </w:pPr>
      <w:r>
        <w:t xml:space="preserve">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et hvilket som helst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anskaffes, som beskrevet nedenfor.</w:t>
      </w:r>
    </w:p>
    <w:p w14:paraId="7F6E125A" w14:textId="77777777" w:rsidR="00C640AE" w:rsidRDefault="00D9229C" w:rsidP="00D9229C">
      <w:pPr>
        <w:pStyle w:val="ProductList-Bullet"/>
        <w:numPr>
          <w:ilvl w:val="0"/>
          <w:numId w:val="13"/>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i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w:t>
      </w:r>
    </w:p>
    <w:p w14:paraId="3CC2F42B" w14:textId="77777777" w:rsidR="00C640AE" w:rsidRDefault="00D9229C" w:rsidP="00D9229C">
      <w:pPr>
        <w:pStyle w:val="ProductList-Bullet"/>
        <w:numPr>
          <w:ilvl w:val="0"/>
          <w:numId w:val="13"/>
        </w:numPr>
      </w:pPr>
      <w:r>
        <w:t xml:space="preserve">Hvis en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et hvilket som helst tidspunkt er tilordnet til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vil Kunden trenge en Lisens for hver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den er tilordnet. </w:t>
      </w:r>
    </w:p>
    <w:p w14:paraId="1E1DD7A3" w14:textId="77777777" w:rsidR="00C640AE" w:rsidRDefault="00D9229C">
      <w:pPr>
        <w:pStyle w:val="ProductList-Offering2Heading"/>
        <w:outlineLvl w:val="2"/>
      </w:pPr>
      <w:bookmarkStart w:id="28" w:name="_Sec544"/>
      <w:r>
        <w:t>Administrasjonsservere</w:t>
      </w:r>
      <w:bookmarkEnd w:id="28"/>
      <w:r>
        <w:fldChar w:fldCharType="begin"/>
      </w:r>
      <w:r>
        <w:instrText xml:space="preserve"> TC "</w:instrText>
      </w:r>
      <w:bookmarkStart w:id="29" w:name="_Toc31292820"/>
      <w:r>
        <w:instrText>Administrasjonsservere</w:instrText>
      </w:r>
      <w:bookmarkEnd w:id="29"/>
      <w:r>
        <w:instrText>" \l 3</w:instrText>
      </w:r>
      <w:r>
        <w:fldChar w:fldCharType="end"/>
      </w:r>
    </w:p>
    <w:p w14:paraId="79E63CA9" w14:textId="77777777" w:rsidR="00C640AE" w:rsidRDefault="00D9229C">
      <w:pPr>
        <w:pStyle w:val="ProductList-ClauseHeading"/>
        <w:outlineLvl w:val="3"/>
      </w:pPr>
      <w:r>
        <w:t>Administrasjonslisenser</w:t>
      </w:r>
    </w:p>
    <w:p w14:paraId="10B2254B" w14:textId="77777777" w:rsidR="00C640AE" w:rsidRDefault="00D9229C">
      <w:pPr>
        <w:pStyle w:val="ProductList-Body"/>
      </w:pPr>
      <w:r>
        <w:t xml:space="preserve">Administrasjonslisensversjonen, ikke versjonen av programvaren som brukes, avgjør hvilken versjon av Lisensvilkårene som gjelder (inkludert bruk i henhold til nedgraderingsrettigheter, uten hensyn til motstridende vilkår). </w:t>
      </w:r>
    </w:p>
    <w:p w14:paraId="1D4D7881" w14:textId="77777777" w:rsidR="00C640AE" w:rsidRDefault="00C640AE">
      <w:pPr>
        <w:pStyle w:val="ProductList-Body"/>
      </w:pPr>
    </w:p>
    <w:p w14:paraId="4014A090" w14:textId="77777777" w:rsidR="00C640AE" w:rsidRDefault="00D9229C">
      <w:pPr>
        <w:pStyle w:val="ProductList-ClauseHeading"/>
        <w:outlineLvl w:val="3"/>
      </w:pPr>
      <w:r>
        <w:t>Serveradministrasjonslisenser (per kjerne)</w:t>
      </w:r>
    </w:p>
    <w:p w14:paraId="72609AE3" w14:textId="77777777" w:rsidR="00C640AE" w:rsidRDefault="00D9229C" w:rsidP="00D9229C">
      <w:pPr>
        <w:pStyle w:val="ProductList-Bullet"/>
        <w:numPr>
          <w:ilvl w:val="0"/>
          <w:numId w:val="14"/>
        </w:numPr>
      </w:pPr>
      <w:r>
        <w:t xml:space="preserve">Kunden kan bruke programvaren på en hvilken som helst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for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på en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14:paraId="7F22E9DA" w14:textId="77777777" w:rsidR="00C640AE" w:rsidRDefault="00D9229C" w:rsidP="00D9229C">
      <w:pPr>
        <w:pStyle w:val="ProductList-Bullet"/>
        <w:numPr>
          <w:ilvl w:val="0"/>
          <w:numId w:val="14"/>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797245E8" w14:textId="77777777" w:rsidR="00C640AE" w:rsidRDefault="00D9229C" w:rsidP="00D9229C">
      <w:pPr>
        <w:pStyle w:val="ProductList-Bullet"/>
        <w:numPr>
          <w:ilvl w:val="0"/>
          <w:numId w:val="14"/>
        </w:numPr>
      </w:pPr>
      <w:r>
        <w:lastRenderedPageBreak/>
        <w:t xml:space="preserve">Datasenterutgaven gir rett til å bruke serverprogramvaren til å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w:t>
      </w:r>
    </w:p>
    <w:p w14:paraId="2FF0BCE9" w14:textId="77777777" w:rsidR="00C640AE" w:rsidRDefault="00D9229C" w:rsidP="00D9229C">
      <w:pPr>
        <w:pStyle w:val="ProductList-Bullet"/>
        <w:numPr>
          <w:ilvl w:val="0"/>
          <w:numId w:val="14"/>
        </w:numPr>
      </w:pPr>
      <w:r>
        <w:t>Standardutgave:</w:t>
      </w:r>
    </w:p>
    <w:p w14:paraId="418BF236" w14:textId="77777777" w:rsidR="00C640AE" w:rsidRDefault="00D9229C" w:rsidP="00D9229C">
      <w:pPr>
        <w:pStyle w:val="ProductList-Bullet"/>
        <w:numPr>
          <w:ilvl w:val="1"/>
          <w:numId w:val="14"/>
        </w:numPr>
      </w:pPr>
      <w:r>
        <w:t xml:space="preserve">Standardutgaven gir rett til å bruke programvaren til å Administrere opptil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w:t>
      </w:r>
    </w:p>
    <w:p w14:paraId="30D7EAF8" w14:textId="77777777" w:rsidR="00C640AE" w:rsidRDefault="00D9229C" w:rsidP="00D9229C">
      <w:pPr>
        <w:pStyle w:val="ProductList-Bullet"/>
        <w:numPr>
          <w:ilvl w:val="1"/>
          <w:numId w:val="14"/>
        </w:numPr>
      </w:pPr>
      <w:r>
        <w:t xml:space="preserve">Standardutgaven gir rett til Administrasjon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665DEE67" w14:textId="77777777" w:rsidR="00C640AE" w:rsidRDefault="00D9229C" w:rsidP="00D9229C">
      <w:pPr>
        <w:pStyle w:val="ProductList-Bullet"/>
        <w:numPr>
          <w:ilvl w:val="1"/>
          <w:numId w:val="14"/>
        </w:numPr>
      </w:pPr>
      <w:r>
        <w:t xml:space="preserve">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Standardutgave til den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2 ovenfor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14:paraId="3C8FDC1B" w14:textId="77777777" w:rsidR="00C640AE" w:rsidRDefault="00D9229C" w:rsidP="00D9229C">
      <w:pPr>
        <w:pStyle w:val="ProductList-Bullet"/>
        <w:numPr>
          <w:ilvl w:val="0"/>
          <w:numId w:val="14"/>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w:t>
      </w:r>
    </w:p>
    <w:p w14:paraId="75FBC6DB" w14:textId="77777777" w:rsidR="00C640AE" w:rsidRDefault="00C640AE">
      <w:pPr>
        <w:pStyle w:val="ProductList-Body"/>
      </w:pPr>
    </w:p>
    <w:p w14:paraId="5708B199" w14:textId="77777777" w:rsidR="00C640AE" w:rsidRDefault="00D9229C">
      <w:pPr>
        <w:pStyle w:val="ProductList-ClauseHeading"/>
        <w:outlineLvl w:val="3"/>
      </w:pPr>
      <w:r>
        <w:t>Klientadministrasjonslisenser (per OSE eller bruker)</w:t>
      </w:r>
    </w:p>
    <w:p w14:paraId="0392261C" w14:textId="77777777" w:rsidR="00C640AE" w:rsidRDefault="00D9229C" w:rsidP="00D9229C">
      <w:pPr>
        <w:pStyle w:val="ProductList-Bullet"/>
        <w:numPr>
          <w:ilvl w:val="0"/>
          <w:numId w:val="15"/>
        </w:numPr>
      </w:pPr>
      <w:r>
        <w:t xml:space="preserve">Kunden kan bruke programvaren på enhver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Kundes bruk* for å Administrere en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eller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enheter som brukes av </w:t>
      </w:r>
      <w:r>
        <w:fldChar w:fldCharType="begin"/>
      </w:r>
      <w:r>
        <w:instrText xml:space="preserve"> AutoTextList   \s NoStyle \t "Lisensiert Bruker betyr enkeltpersonen som en Lisens er tilordnet." </w:instrText>
      </w:r>
      <w:r>
        <w:fldChar w:fldCharType="separate"/>
      </w:r>
      <w:r>
        <w:rPr>
          <w:color w:val="0563C1"/>
        </w:rPr>
        <w:t>en Lisensiert Bruker</w:t>
      </w:r>
      <w:r>
        <w:fldChar w:fldCharType="end"/>
      </w:r>
      <w:r>
        <w:t>, for hver Klientadministrasjonslisens Kunden anskaffer.</w:t>
      </w:r>
    </w:p>
    <w:p w14:paraId="18CCA663" w14:textId="77777777" w:rsidR="00C640AE" w:rsidRDefault="00D9229C" w:rsidP="00D9229C">
      <w:pPr>
        <w:pStyle w:val="ProductList-Bullet"/>
        <w:numPr>
          <w:ilvl w:val="0"/>
          <w:numId w:val="15"/>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andre operativsystemer enn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Klientadministrasjonslisenser eller </w:t>
      </w:r>
      <w:r>
        <w:fldChar w:fldCharType="begin"/>
      </w:r>
      <w:r>
        <w:instrText xml:space="preserve"> AutoTextList   \s NoStyle \t "En Lisens som tilsvarer Administrasjonslisens betyr en Bruker-SL som er angitt i "Administrasjonslisens"-tabellen for et Produkt, eller en tilsvarende CAL-programserie eller SL, som angitt i tabellen Lisenser som tilsvarer CAL/Administrasjonslisens. (Se Ordliste for fullstendig definisjon.)" </w:instrText>
      </w:r>
      <w:r>
        <w:fldChar w:fldCharType="separate"/>
      </w:r>
      <w:r>
        <w:rPr>
          <w:color w:val="0563C1"/>
        </w:rPr>
        <w:t>Lisenser som tilsvarer Administrasjonslisenser</w:t>
      </w:r>
      <w:r>
        <w:fldChar w:fldCharType="end"/>
      </w:r>
      <w:r>
        <w:t>.</w:t>
      </w:r>
    </w:p>
    <w:p w14:paraId="7E17EFDD" w14:textId="77777777" w:rsidR="00C640AE" w:rsidRDefault="00D9229C" w:rsidP="00D9229C">
      <w:pPr>
        <w:pStyle w:val="ProductList-Bullet"/>
        <w:numPr>
          <w:ilvl w:val="0"/>
          <w:numId w:val="15"/>
        </w:numPr>
      </w:pPr>
      <w:r>
        <w:t xml:space="preserve">Antall Klientadministrasjonslisenser som kreves, er avhengig av </w:t>
      </w:r>
      <w:r>
        <w:fldChar w:fldCharType="begin"/>
      </w:r>
      <w:r>
        <w:instrText xml:space="preserve"> AutoTextList   \s NoStyle \t "Lisens betyr retten til å laste ned, installere, ha tilgang til og bruke et Produkt." </w:instrText>
      </w:r>
      <w:r>
        <w:fldChar w:fldCharType="separate"/>
      </w:r>
      <w:r>
        <w:rPr>
          <w:color w:val="0563C1"/>
        </w:rPr>
        <w:t>Lisenstypen</w:t>
      </w:r>
      <w:r>
        <w:fldChar w:fldCharType="end"/>
      </w:r>
      <w:r>
        <w:t xml:space="preserve">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eller bruker) som tilordnes.</w:t>
      </w:r>
    </w:p>
    <w:p w14:paraId="7759F18F" w14:textId="77777777" w:rsidR="00C640AE" w:rsidRDefault="00D9229C" w:rsidP="00D9229C">
      <w:pPr>
        <w:pStyle w:val="ProductList-Bullet"/>
        <w:numPr>
          <w:ilvl w:val="0"/>
          <w:numId w:val="15"/>
        </w:numPr>
      </w:pPr>
      <w:r>
        <w:t xml:space="preserve">Administrasjon av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mer enn én bruker har tilgang til, krever en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Klientadministrasjonslisens eller en Brukerklientadministrasjonslisens for hver enkelt bruker.</w:t>
      </w:r>
    </w:p>
    <w:p w14:paraId="5094F9F4" w14:textId="77777777" w:rsidR="00C640AE" w:rsidRDefault="00D9229C">
      <w:pPr>
        <w:pStyle w:val="ProductList-Body"/>
      </w:pPr>
      <w:r>
        <w:t xml:space="preserve">*Alle dedikerte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7E45DAFB" w14:textId="77777777" w:rsidR="00C640AE" w:rsidRDefault="00C640AE">
      <w:pPr>
        <w:pStyle w:val="ProductList-Body"/>
      </w:pPr>
    </w:p>
    <w:p w14:paraId="58EECB1D" w14:textId="77777777" w:rsidR="00C640AE" w:rsidRDefault="00D9229C">
      <w:pPr>
        <w:pStyle w:val="ProductList-ClauseHeading"/>
        <w:outlineLvl w:val="3"/>
      </w:pPr>
      <w:r>
        <w:t>Administrasjonslisenser kreves ikke for:</w:t>
      </w:r>
    </w:p>
    <w:p w14:paraId="5BF30228" w14:textId="77777777" w:rsidR="00C640AE" w:rsidRDefault="00D9229C" w:rsidP="00D9229C">
      <w:pPr>
        <w:pStyle w:val="ProductList-Bullet"/>
        <w:numPr>
          <w:ilvl w:val="0"/>
          <w:numId w:val="16"/>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der det ikke er noen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programvaren,</w:t>
      </w:r>
    </w:p>
    <w:p w14:paraId="14A6A495" w14:textId="77777777" w:rsidR="00C640AE" w:rsidRDefault="00D9229C" w:rsidP="00D9229C">
      <w:pPr>
        <w:pStyle w:val="ProductList-Bullet"/>
        <w:numPr>
          <w:ilvl w:val="0"/>
          <w:numId w:val="16"/>
        </w:numPr>
      </w:pPr>
      <w:r>
        <w:t>Kundens nettverksinfrastrukturenheter som bare brukes til å overføre nettverksdata, og som ikke kjører Windows Server-programvare,</w:t>
      </w:r>
    </w:p>
    <w:p w14:paraId="580498C2" w14:textId="77777777" w:rsidR="00C640AE" w:rsidRDefault="00D9229C" w:rsidP="00D9229C">
      <w:pPr>
        <w:pStyle w:val="ProductList-Bullet"/>
        <w:numPr>
          <w:ilvl w:val="0"/>
          <w:numId w:val="16"/>
        </w:numPr>
      </w:pPr>
      <w:r>
        <w:t xml:space="preserve">konvertering av Fysiske til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w:t>
      </w:r>
    </w:p>
    <w:p w14:paraId="43651FE5" w14:textId="77777777" w:rsidR="00C640AE" w:rsidRDefault="00D9229C" w:rsidP="00D9229C">
      <w:pPr>
        <w:pStyle w:val="ProductList-Bullet"/>
        <w:numPr>
          <w:ilvl w:val="0"/>
          <w:numId w:val="16"/>
        </w:numPr>
      </w:pPr>
      <w:r>
        <w:t>enheter som bare overvåkes eller administreres med hensyn til maskinvarekomponentenes status i tilknytning til systemtemperatur, viftehastighet, strøm av/på, tilbakestilling av systemet eller CPU-tilgjengelighet.</w:t>
      </w:r>
    </w:p>
    <w:p w14:paraId="198570BB" w14:textId="77777777" w:rsidR="00C640AE" w:rsidRDefault="00C640AE">
      <w:pPr>
        <w:pStyle w:val="ProductList-Body"/>
      </w:pPr>
    </w:p>
    <w:p w14:paraId="2F4275EC" w14:textId="77777777" w:rsidR="00C640AE" w:rsidRDefault="00D9229C">
      <w:pPr>
        <w:pStyle w:val="ProductList-ClauseHeading"/>
        <w:outlineLvl w:val="3"/>
      </w:pPr>
      <w:r>
        <w:t>Datasett</w:t>
      </w:r>
    </w:p>
    <w:p w14:paraId="23B2BD39" w14:textId="77777777" w:rsidR="00C640AE" w:rsidRDefault="00D9229C">
      <w:pPr>
        <w:pStyle w:val="ProductList-Body"/>
      </w:pPr>
      <w:r>
        <w:t>Kunden kan ikke kopiere eller distribuere et datasett (eller deler av datasett) som er inkludert i programvaren.</w:t>
      </w:r>
    </w:p>
    <w:p w14:paraId="1B11E90F" w14:textId="77777777" w:rsidR="00C640AE" w:rsidRDefault="00D9229C">
      <w:pPr>
        <w:pStyle w:val="ProductList-Offering2Heading"/>
        <w:outlineLvl w:val="2"/>
      </w:pPr>
      <w:bookmarkStart w:id="30" w:name="_Sec545"/>
      <w:r>
        <w:t>Spesialservere</w:t>
      </w:r>
      <w:bookmarkEnd w:id="30"/>
      <w:r>
        <w:fldChar w:fldCharType="begin"/>
      </w:r>
      <w:r>
        <w:instrText xml:space="preserve"> TC "</w:instrText>
      </w:r>
      <w:bookmarkStart w:id="31" w:name="_Toc31292821"/>
      <w:r>
        <w:instrText>Spesialservere</w:instrText>
      </w:r>
      <w:bookmarkEnd w:id="31"/>
      <w:r>
        <w:instrText>" \l 3</w:instrText>
      </w:r>
      <w:r>
        <w:fldChar w:fldCharType="end"/>
      </w:r>
    </w:p>
    <w:p w14:paraId="1926A484" w14:textId="77777777" w:rsidR="00C640AE" w:rsidRDefault="00D9229C">
      <w:pPr>
        <w:pStyle w:val="ProductList-ClauseHeading"/>
        <w:outlineLvl w:val="3"/>
      </w:pPr>
      <w:r>
        <w:t>Serverlisenser (per Forekomst)</w:t>
      </w:r>
    </w:p>
    <w:p w14:paraId="7A821B0A" w14:textId="77777777" w:rsidR="00C640AE" w:rsidRDefault="00D9229C">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Kunden anskaffer.</w:t>
      </w:r>
    </w:p>
    <w:p w14:paraId="6C544C96" w14:textId="77777777" w:rsidR="00C640AE" w:rsidRDefault="00D9229C">
      <w:pPr>
        <w:pStyle w:val="ProductList-Offering2Heading"/>
        <w:outlineLvl w:val="2"/>
      </w:pPr>
      <w:bookmarkStart w:id="32" w:name="_Sec546"/>
      <w:r>
        <w:t>Utviklerverktøy</w:t>
      </w:r>
      <w:bookmarkEnd w:id="32"/>
      <w:r>
        <w:fldChar w:fldCharType="begin"/>
      </w:r>
      <w:r>
        <w:instrText xml:space="preserve"> TC "</w:instrText>
      </w:r>
      <w:bookmarkStart w:id="33" w:name="_Toc31292822"/>
      <w:r>
        <w:instrText>Utviklerverktøy</w:instrText>
      </w:r>
      <w:bookmarkEnd w:id="33"/>
      <w:r>
        <w:instrText>" \l 3</w:instrText>
      </w:r>
      <w:r>
        <w:fldChar w:fldCharType="end"/>
      </w:r>
    </w:p>
    <w:p w14:paraId="790AFD5E" w14:textId="77777777" w:rsidR="00C640AE" w:rsidRDefault="00D9229C">
      <w:pPr>
        <w:pStyle w:val="ProductList-ClauseHeading"/>
        <w:outlineLvl w:val="3"/>
      </w:pPr>
      <w:r>
        <w:t>Brukerlisenser</w:t>
      </w:r>
    </w:p>
    <w:p w14:paraId="35A6E820" w14:textId="77777777" w:rsidR="00C640AE" w:rsidRDefault="00D9229C" w:rsidP="00D9229C">
      <w:pPr>
        <w:pStyle w:val="ProductList-Bullet"/>
        <w:numPr>
          <w:ilvl w:val="0"/>
          <w:numId w:val="17"/>
        </w:numPr>
      </w:pPr>
      <w:r>
        <w:t xml:space="preserve">Én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 et ubegrenset antall eksemplarer av programvaren og eventuelle tidligere versjoner av en enhet som er dedikert til Kundens bruk, for hver Brukerlisens Kunden anskaffer. Alle dedikerte enheter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5F23D988" w14:textId="77777777" w:rsidR="00C640AE" w:rsidRDefault="00D9229C" w:rsidP="00D9229C">
      <w:pPr>
        <w:pStyle w:val="ProductList-Bullet"/>
        <w:numPr>
          <w:ilvl w:val="0"/>
          <w:numId w:val="17"/>
        </w:numPr>
      </w:pP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bruke programvaren til evaluering og til å utforme, teste og demonstrere Kundens programmer. Disse rettighetene omfatter å bruke programvaren til å simulere et sluttbrukermiljø for å diagnostisere problemer knyttet til programmene.</w:t>
      </w:r>
    </w:p>
    <w:p w14:paraId="7D5D224D" w14:textId="77777777" w:rsidR="00C640AE" w:rsidRDefault="00D9229C" w:rsidP="00D9229C">
      <w:pPr>
        <w:pStyle w:val="ProductList-Bullet"/>
        <w:numPr>
          <w:ilvl w:val="0"/>
          <w:numId w:val="17"/>
        </w:numPr>
      </w:pPr>
      <w:r>
        <w:t xml:space="preserve">Programvaren er ikke lisensiert for bruk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14:paraId="78F9D363" w14:textId="77777777" w:rsidR="00C640AE" w:rsidRDefault="00C640AE">
      <w:pPr>
        <w:pStyle w:val="ProductList-Body"/>
      </w:pPr>
    </w:p>
    <w:p w14:paraId="232F8111" w14:textId="77777777" w:rsidR="00C640AE" w:rsidRDefault="00D9229C">
      <w:pPr>
        <w:pStyle w:val="ProductList-ClauseHeading"/>
        <w:outlineLvl w:val="3"/>
      </w:pPr>
      <w:r>
        <w:t>Tilleggslisensvilkår for Visual Studio-abonnementer</w:t>
      </w:r>
    </w:p>
    <w:p w14:paraId="707725A4" w14:textId="77777777" w:rsidR="00C640AE" w:rsidRDefault="00D9229C">
      <w:pPr>
        <w:pStyle w:val="ProductList-Body"/>
      </w:pPr>
      <w:r>
        <w:t xml:space="preserve">Utover rettighetene i Lisensmodellvilkårene kan Kunden tildele et Visual Studio-abonnement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 Når det gjelder Visual Studio-abonnementer, betyr "Programvare" programvaren som gjøres tilgjengelig på Kundens abonnementsnivå via Visual Studio Subscription Subscriber Downloads. Elektroniske tjenester som er tilgjengelig med Kundens Visual Studio-abonnement, kan ikke brukes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14:paraId="25EBF4D3" w14:textId="77777777" w:rsidR="00C640AE" w:rsidRDefault="00C640AE">
      <w:pPr>
        <w:pStyle w:val="ProductList-Body"/>
      </w:pPr>
    </w:p>
    <w:p w14:paraId="681BFA06" w14:textId="77777777" w:rsidR="00C640AE" w:rsidRDefault="00D9229C">
      <w:pPr>
        <w:pStyle w:val="ProductList-SubClauseHeading"/>
        <w:outlineLvl w:val="4"/>
      </w:pPr>
      <w:r>
        <w:t>Kjøre programvaren på Microsoft Azure-tjenester</w:t>
      </w:r>
    </w:p>
    <w:p w14:paraId="14539AF0" w14:textId="77777777" w:rsidR="00C640AE" w:rsidRDefault="00D9229C" w:rsidP="00D9229C">
      <w:pPr>
        <w:pStyle w:val="ProductList-Bullet"/>
        <w:numPr>
          <w:ilvl w:val="1"/>
          <w:numId w:val="18"/>
        </w:numPr>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kjøre Programvaren på Microsoft Azure-tjenester så lenge Visual Studio-abonnementet er gyldig.</w:t>
      </w:r>
    </w:p>
    <w:p w14:paraId="666BAC19" w14:textId="77777777" w:rsidR="00C640AE" w:rsidRDefault="00D9229C" w:rsidP="00D9229C">
      <w:pPr>
        <w:pStyle w:val="ProductList-Bullet"/>
        <w:numPr>
          <w:ilvl w:val="1"/>
          <w:numId w:val="18"/>
        </w:numPr>
      </w:pPr>
      <w:r>
        <w:t>Bruken av Programvaren er underlagt vilkårene og betingelsene i Kundens volumlisensavtale og eventuelle vilkår som følger med Programvaren.</w:t>
      </w:r>
    </w:p>
    <w:p w14:paraId="4BB61CCA" w14:textId="77777777" w:rsidR="00C640AE" w:rsidRDefault="00D9229C" w:rsidP="00D9229C">
      <w:pPr>
        <w:pStyle w:val="ProductList-Bullet"/>
        <w:numPr>
          <w:ilvl w:val="1"/>
          <w:numId w:val="18"/>
        </w:numPr>
      </w:pPr>
      <w:r>
        <w:t xml:space="preserve">Vilkårene for Lisensmodellen for Utviklerverktøy gjelder bruken av Programvare og Azure Dev/Test-tilbud, med det unntak at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ikke kan kjøre Office Professional Plus eller System Center Virtual Machine Manager for produksjonsformål i Microsoft Azure-tjenester.</w:t>
      </w:r>
    </w:p>
    <w:p w14:paraId="247B45D4" w14:textId="77777777" w:rsidR="00C640AE" w:rsidRDefault="00C640AE">
      <w:pPr>
        <w:pStyle w:val="ProductList-BodyIndented"/>
      </w:pPr>
    </w:p>
    <w:p w14:paraId="2832A4B1" w14:textId="77777777" w:rsidR="00C640AE" w:rsidRDefault="00D9229C">
      <w:pPr>
        <w:pStyle w:val="ProductList-SubClauseHeading"/>
        <w:outlineLvl w:val="4"/>
      </w:pPr>
      <w:r>
        <w:t>Ytterligere krav</w:t>
      </w:r>
    </w:p>
    <w:p w14:paraId="39E4E980" w14:textId="77777777" w:rsidR="00C640AE" w:rsidRDefault="00D9229C">
      <w:pPr>
        <w:pStyle w:val="ProductList-BodyIndented"/>
      </w:pPr>
      <w:r>
        <w:t>For å kunne kjøre Programvare på Microsoft Azure-tjenester må Kunden aktivere Visual Studio-abonnementet ved å koble Microsoft-kontoen til Visual Studio-abonnementet.</w:t>
      </w:r>
    </w:p>
    <w:p w14:paraId="1DDEAD1E" w14:textId="77777777" w:rsidR="00C640AE" w:rsidRDefault="00C640AE">
      <w:pPr>
        <w:pStyle w:val="ProductList-BodyIndented"/>
      </w:pPr>
    </w:p>
    <w:p w14:paraId="02A414AB" w14:textId="77777777" w:rsidR="00C640AE" w:rsidRDefault="00D9229C">
      <w:pPr>
        <w:pStyle w:val="ProductList-SubClauseHeading"/>
        <w:outlineLvl w:val="4"/>
      </w:pPr>
      <w:r>
        <w:lastRenderedPageBreak/>
        <w:t>Godkjenningstester og tilbakemeldinger</w:t>
      </w:r>
    </w:p>
    <w:p w14:paraId="6BB9A382" w14:textId="77777777" w:rsidR="00C640AE" w:rsidRDefault="00D9229C">
      <w:pPr>
        <w:pStyle w:val="ProductList-BodyIndented"/>
      </w:pPr>
      <w:r>
        <w:t>Kundens sluttbrukere kan få tilgang til Programvaren, og elektroniske tjenester som er tilgjengelig med Kundens Visual Studio-abonnement, for å utføre godkjenningstester og gi tilbakemeldinger om programmene.</w:t>
      </w:r>
    </w:p>
    <w:p w14:paraId="4BC2A5B1" w14:textId="77777777" w:rsidR="00C640AE" w:rsidRDefault="00C640AE">
      <w:pPr>
        <w:pStyle w:val="ProductList-BodyIndented"/>
      </w:pPr>
    </w:p>
    <w:p w14:paraId="055B64A0" w14:textId="77777777" w:rsidR="00C640AE" w:rsidRDefault="00D9229C">
      <w:pPr>
        <w:pStyle w:val="ProductList-SubClauseHeading"/>
        <w:outlineLvl w:val="4"/>
      </w:pPr>
      <w:r>
        <w:t>Windows Server 2016 Remote Desktop Services</w:t>
      </w:r>
    </w:p>
    <w:p w14:paraId="1E300221" w14:textId="77777777" w:rsidR="00C640AE" w:rsidRDefault="00D9229C">
      <w:pPr>
        <w:pStyle w:val="ProductList-BodyIndented"/>
      </w:pPr>
      <w:r>
        <w:t>Opptil 200 anonyme brukere kan bruke Remote Desktop Services-funksjonen samtidig i Windows Server-programvaren til å få tilgang til Internett-demonstrasjoner av Kundens programmer.</w:t>
      </w:r>
    </w:p>
    <w:p w14:paraId="32CE61B7" w14:textId="77777777" w:rsidR="00C640AE" w:rsidRDefault="00C640AE">
      <w:pPr>
        <w:pStyle w:val="ProductList-BodyIndented"/>
      </w:pPr>
    </w:p>
    <w:p w14:paraId="32876606" w14:textId="77777777" w:rsidR="00C640AE" w:rsidRDefault="00D9229C">
      <w:pPr>
        <w:pStyle w:val="ProductList-SubClauseHeading"/>
        <w:outlineLvl w:val="4"/>
      </w:pPr>
      <w:r>
        <w:t>Windows Embedded-produkt</w:t>
      </w:r>
    </w:p>
    <w:p w14:paraId="0F61C508" w14:textId="77777777" w:rsidR="00C640AE" w:rsidRDefault="00D9229C">
      <w:pPr>
        <w:pStyle w:val="ProductList-BodyIndented"/>
      </w:pPr>
      <w:r>
        <w:t xml:space="preserve">Hvert Windows Embedded-produkt er lisensiert i henhold til vilkårene som medfølger, inkludert eventuelle forpliktelser Microsoft har knyttet til forsvar mot krav om krenkelse av rettigheter og urettmessig tilegnelse. Disse vilkårene erstatter tilsvarende vilkår i Kundens volumlisensavtale.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kan installere og bruke et ubegrenset antall eksemplarer av det lisensierte Windows Embedded-produktet.</w:t>
      </w:r>
    </w:p>
    <w:p w14:paraId="34D07702" w14:textId="77777777" w:rsidR="00C640AE" w:rsidRDefault="00C640AE">
      <w:pPr>
        <w:pStyle w:val="ProductList-BodyIndented"/>
        <w:jc w:val="right"/>
      </w:pPr>
    </w:p>
    <w:tbl>
      <w:tblPr>
        <w:tblStyle w:val="PURTable0"/>
        <w:tblW w:w="0" w:type="dxa"/>
        <w:tblLook w:val="04A0" w:firstRow="1" w:lastRow="0" w:firstColumn="1" w:lastColumn="0" w:noHBand="0" w:noVBand="1"/>
      </w:tblPr>
      <w:tblGrid>
        <w:gridCol w:w="10556"/>
      </w:tblGrid>
      <w:tr w:rsidR="00C640AE" w14:paraId="0A6391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725CEC" w14:textId="77777777" w:rsidR="00C640AE" w:rsidRDefault="00C00C58">
            <w:pPr>
              <w:pStyle w:val="ProductList-TableBody"/>
              <w:jc w:val="right"/>
            </w:pPr>
            <w:hyperlink w:anchor="_Sec842">
              <w:r w:rsidR="00D9229C">
                <w:rPr>
                  <w:color w:val="00467F"/>
                  <w:sz w:val="14"/>
                  <w:u w:val="single"/>
                </w:rPr>
                <w:t>Innholdsfortegnelse</w:t>
              </w:r>
            </w:hyperlink>
            <w:r w:rsidR="00D9229C">
              <w:rPr>
                <w:sz w:val="14"/>
              </w:rPr>
              <w:t>/</w:t>
            </w:r>
            <w:hyperlink w:anchor="_Sec549">
              <w:r w:rsidR="00D9229C">
                <w:rPr>
                  <w:color w:val="00467F"/>
                  <w:sz w:val="14"/>
                  <w:u w:val="single"/>
                </w:rPr>
                <w:t>Ordliste</w:t>
              </w:r>
            </w:hyperlink>
            <w:r w:rsidR="00D9229C">
              <w:rPr>
                <w:sz w:val="14"/>
              </w:rPr>
              <w:t>/</w:t>
            </w:r>
            <w:hyperlink w:anchor="_Sec844">
              <w:r w:rsidR="00D9229C">
                <w:rPr>
                  <w:color w:val="00467F"/>
                  <w:sz w:val="14"/>
                  <w:u w:val="single"/>
                </w:rPr>
                <w:t>Indeks</w:t>
              </w:r>
            </w:hyperlink>
          </w:p>
        </w:tc>
      </w:tr>
    </w:tbl>
    <w:p w14:paraId="28CC8F81" w14:textId="77777777" w:rsidR="00C640AE" w:rsidRDefault="00C640AE">
      <w:pPr>
        <w:pStyle w:val="ProductList-BodyIndented"/>
      </w:pPr>
    </w:p>
    <w:p w14:paraId="21FE6F1E" w14:textId="77777777" w:rsidR="00C640AE" w:rsidRDefault="00C640AE">
      <w:pPr>
        <w:sectPr w:rsidR="00C640AE">
          <w:headerReference w:type="default" r:id="rId33"/>
          <w:footerReference w:type="default" r:id="rId34"/>
          <w:type w:val="continuous"/>
          <w:pgSz w:w="12240" w:h="15840" w:code="1"/>
          <w:pgMar w:top="1170" w:right="720" w:bottom="720" w:left="720" w:header="432" w:footer="288" w:gutter="0"/>
          <w:cols w:space="360"/>
        </w:sectPr>
      </w:pPr>
    </w:p>
    <w:p w14:paraId="38F99C4E" w14:textId="77777777" w:rsidR="00C640AE" w:rsidRDefault="00D9229C">
      <w:pPr>
        <w:pStyle w:val="ProductList-SectionHeading"/>
        <w:pageBreakBefore/>
        <w:outlineLvl w:val="0"/>
      </w:pPr>
      <w:bookmarkStart w:id="34" w:name="_Sec547"/>
      <w:bookmarkEnd w:id="12"/>
      <w:r>
        <w:lastRenderedPageBreak/>
        <w:t>Programvare</w:t>
      </w:r>
      <w:r>
        <w:fldChar w:fldCharType="begin"/>
      </w:r>
      <w:r>
        <w:instrText xml:space="preserve"> TC "</w:instrText>
      </w:r>
      <w:bookmarkStart w:id="35" w:name="_Toc31292823"/>
      <w:r>
        <w:instrText>Programvare</w:instrText>
      </w:r>
      <w:bookmarkEnd w:id="35"/>
      <w:r>
        <w:instrText>" \l 1</w:instrText>
      </w:r>
      <w:r>
        <w:fldChar w:fldCharType="end"/>
      </w:r>
    </w:p>
    <w:p w14:paraId="5AEE1DF9" w14:textId="77777777" w:rsidR="00C640AE" w:rsidRDefault="00D9229C">
      <w:pPr>
        <w:pStyle w:val="ProductList-Offering1HeadingNoBorder"/>
        <w:outlineLvl w:val="1"/>
      </w:pPr>
      <w:bookmarkStart w:id="36" w:name="_Sec857"/>
      <w:r>
        <w:t>Advanced Threat Analytics</w:t>
      </w:r>
      <w:bookmarkEnd w:id="36"/>
      <w:r>
        <w:fldChar w:fldCharType="begin"/>
      </w:r>
      <w:r>
        <w:instrText xml:space="preserve"> TC "</w:instrText>
      </w:r>
      <w:bookmarkStart w:id="37" w:name="_Toc31292824"/>
      <w:r>
        <w:instrText>Advanced Threat Analytics</w:instrText>
      </w:r>
      <w:bookmarkEnd w:id="37"/>
      <w:r>
        <w:instrText>" \l 2</w:instrText>
      </w:r>
      <w:r>
        <w:fldChar w:fldCharType="end"/>
      </w:r>
    </w:p>
    <w:p w14:paraId="7C00B7CA" w14:textId="77777777" w:rsidR="00C640AE" w:rsidRDefault="00D9229C">
      <w:pPr>
        <w:pStyle w:val="ProductList-Offering1SubSection"/>
        <w:outlineLvl w:val="2"/>
      </w:pPr>
      <w:bookmarkStart w:id="38" w:name="_Sec858"/>
      <w:r>
        <w:t>1. Programtilgjengelighet</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C640AE" w14:paraId="2958C6A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97B486" w14:textId="77777777" w:rsidR="00C640AE" w:rsidRDefault="00D9229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54122" w14:textId="77777777" w:rsidR="00C640AE" w:rsidRDefault="00D9229C">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0A7FD" w14:textId="77777777" w:rsidR="00C640AE" w:rsidRDefault="00D9229C">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991AB" w14:textId="77777777" w:rsidR="00C640AE" w:rsidRDefault="00D9229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6113B" w14:textId="77777777" w:rsidR="00C640AE" w:rsidRDefault="00D922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FE28A" w14:textId="77777777" w:rsidR="00C640AE" w:rsidRDefault="00D922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2CDBB" w14:textId="77777777" w:rsidR="00C640AE" w:rsidRDefault="00D9229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B53AE" w14:textId="77777777" w:rsidR="00C640AE" w:rsidRDefault="00D922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5FE65" w14:textId="77777777" w:rsidR="00C640AE" w:rsidRDefault="00D9229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D4DC5" w14:textId="77777777" w:rsidR="00C640AE" w:rsidRDefault="00D9229C">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D59AD" w14:textId="77777777" w:rsidR="00C640AE" w:rsidRDefault="00D9229C">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63D41" w14:textId="77777777" w:rsidR="00C640AE" w:rsidRDefault="00D922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40AE" w14:paraId="1210CB8C" w14:textId="77777777">
        <w:tc>
          <w:tcPr>
            <w:tcW w:w="4160" w:type="dxa"/>
            <w:tcBorders>
              <w:top w:val="single" w:sz="6" w:space="0" w:color="FFFFFF"/>
              <w:left w:val="none" w:sz="4" w:space="0" w:color="6E6E6E"/>
              <w:bottom w:val="dashed" w:sz="4" w:space="0" w:color="BFBFBF"/>
              <w:right w:val="none" w:sz="4" w:space="0" w:color="6E6E6E"/>
            </w:tcBorders>
          </w:tcPr>
          <w:p w14:paraId="4DCA8914" w14:textId="77777777" w:rsidR="00C640AE" w:rsidRDefault="00D9229C">
            <w:pPr>
              <w:pStyle w:val="ProductList-TableBody"/>
            </w:pPr>
            <w:r>
              <w:rPr>
                <w:color w:val="000000"/>
              </w:rPr>
              <w:t>Advanced Threat Analytics 2016 Client Management-lisens per OSE</w:t>
            </w:r>
            <w:r>
              <w:fldChar w:fldCharType="begin"/>
            </w:r>
            <w:r>
              <w:instrText xml:space="preserve"> XE "Advanced Threat Analytics 2016 Client Management-lisens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DF9A0E0" w14:textId="77777777" w:rsidR="00C640AE" w:rsidRDefault="00D9229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C9D9EB3" w14:textId="77777777" w:rsidR="00C640AE" w:rsidRDefault="00C640A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5DDED1A" w14:textId="77777777" w:rsidR="00C640AE" w:rsidRDefault="00D9229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DDDE181" w14:textId="77777777" w:rsidR="00C640AE" w:rsidRDefault="00D922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0CA4A"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D23BE"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105F8"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EBBAE"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2F213"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DCA5F"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987EF"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640AE" w14:paraId="3FFADCC3" w14:textId="77777777">
        <w:tc>
          <w:tcPr>
            <w:tcW w:w="4160" w:type="dxa"/>
            <w:tcBorders>
              <w:top w:val="dashed" w:sz="4" w:space="0" w:color="BFBFBF"/>
              <w:left w:val="none" w:sz="4" w:space="0" w:color="6E6E6E"/>
              <w:bottom w:val="none" w:sz="4" w:space="0" w:color="FFFFFF"/>
              <w:right w:val="none" w:sz="4" w:space="0" w:color="6E6E6E"/>
            </w:tcBorders>
          </w:tcPr>
          <w:p w14:paraId="295D66AB" w14:textId="77777777" w:rsidR="00C640AE" w:rsidRDefault="00D9229C">
            <w:pPr>
              <w:pStyle w:val="ProductList-TableBody"/>
            </w:pPr>
            <w:r>
              <w:rPr>
                <w:color w:val="000000"/>
              </w:rPr>
              <w:t>Advanced Threat Analytics 2016 Client Management-lisens per Bruker</w:t>
            </w:r>
            <w:r>
              <w:fldChar w:fldCharType="begin"/>
            </w:r>
            <w:r>
              <w:instrText xml:space="preserve"> XE "Advanced Threat Analytics 2016 Client Management-lisens per Bruker"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F38796C" w14:textId="77777777" w:rsidR="00C640AE" w:rsidRDefault="00D9229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4971321" w14:textId="77777777" w:rsidR="00C640AE" w:rsidRDefault="00C640A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2C5AC3C" w14:textId="77777777" w:rsidR="00C640AE" w:rsidRDefault="00D9229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46D4C12" w14:textId="77777777" w:rsidR="00C640AE" w:rsidRDefault="00D922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C12F3"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FC7E6"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4914D"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73381"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FB182"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9934E"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94F152" w14:textId="77777777" w:rsidR="00C640AE" w:rsidRDefault="00C640AE">
            <w:pPr>
              <w:pStyle w:val="ProductList-TableBody"/>
              <w:jc w:val="center"/>
            </w:pPr>
          </w:p>
        </w:tc>
      </w:tr>
    </w:tbl>
    <w:p w14:paraId="15F3F5FD" w14:textId="77777777" w:rsidR="00C640AE" w:rsidRDefault="00D9229C">
      <w:pPr>
        <w:pStyle w:val="ProductList-Offering1SubSection"/>
        <w:outlineLvl w:val="2"/>
      </w:pPr>
      <w:bookmarkStart w:id="39" w:name="_Sec859"/>
      <w:r>
        <w:t>2. Produktvilkår</w:t>
      </w:r>
      <w:bookmarkEnd w:id="39"/>
    </w:p>
    <w:tbl>
      <w:tblPr>
        <w:tblStyle w:val="PURTable"/>
        <w:tblW w:w="0" w:type="dxa"/>
        <w:tblLook w:val="04A0" w:firstRow="1" w:lastRow="0" w:firstColumn="1" w:lastColumn="0" w:noHBand="0" w:noVBand="1"/>
      </w:tblPr>
      <w:tblGrid>
        <w:gridCol w:w="3652"/>
        <w:gridCol w:w="3663"/>
        <w:gridCol w:w="3601"/>
      </w:tblGrid>
      <w:tr w:rsidR="00C640AE" w14:paraId="33DDA5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30B9E2" w14:textId="77777777" w:rsidR="00C640AE" w:rsidRDefault="00D9229C">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14:paraId="2757FE2D" w14:textId="77777777" w:rsidR="00C640AE" w:rsidRDefault="00D9229C">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BECD7A" w14:textId="77777777" w:rsidR="00C640AE" w:rsidRDefault="00D9229C">
            <w:pPr>
              <w:pStyle w:val="ProductList-TableBody"/>
            </w:pPr>
            <w:r>
              <w:rPr>
                <w:color w:val="404040"/>
              </w:rPr>
              <w:t>Nedgraderte Utgaver: I/T</w:t>
            </w:r>
          </w:p>
        </w:tc>
      </w:tr>
      <w:tr w:rsidR="00C640AE" w14:paraId="3112EF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43304" w14:textId="77777777" w:rsidR="00C640AE" w:rsidRDefault="00D9229C">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61531" w14:textId="77777777" w:rsidR="00C640AE" w:rsidRDefault="00D9229C">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12B7D27E" w14:textId="77777777" w:rsidR="00C640AE" w:rsidRDefault="00D9229C">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35">
              <w:r>
                <w:rPr>
                  <w:color w:val="000000"/>
                </w:rPr>
                <w:t>Vedlegg B</w:t>
              </w:r>
            </w:hyperlink>
          </w:p>
        </w:tc>
      </w:tr>
      <w:tr w:rsidR="00C640AE" w14:paraId="6EE5E1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B2FDC" w14:textId="77777777" w:rsidR="00C640AE" w:rsidRDefault="00D9229C">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7D867" w14:textId="77777777" w:rsidR="00C640AE" w:rsidRDefault="00D9229C">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593D9" w14:textId="77777777" w:rsidR="00C640AE" w:rsidRDefault="00D9229C">
            <w:pPr>
              <w:pStyle w:val="ProductList-TableBody"/>
            </w:pPr>
            <w:r>
              <w:rPr>
                <w:color w:val="404040"/>
              </w:rPr>
              <w:t>Berettiget Reduksjon: I/T</w:t>
            </w:r>
          </w:p>
        </w:tc>
      </w:tr>
      <w:tr w:rsidR="00C640AE" w14:paraId="298C5F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659F5" w14:textId="77777777" w:rsidR="00C640AE" w:rsidRDefault="00D9229C">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E5B717" w14:textId="77777777" w:rsidR="00C640AE" w:rsidRDefault="00D9229C">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DB1D7" w14:textId="77777777" w:rsidR="00C640AE" w:rsidRDefault="00D9229C">
            <w:pPr>
              <w:pStyle w:val="ProductList-TableBody"/>
            </w:pPr>
            <w:r>
              <w:rPr>
                <w:color w:val="404040"/>
              </w:rPr>
              <w:t>Kvalifisert for Oppdatering: I/T</w:t>
            </w:r>
          </w:p>
        </w:tc>
      </w:tr>
      <w:tr w:rsidR="00C640AE" w14:paraId="4FA99A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FFA4C" w14:textId="77777777" w:rsidR="00C640AE" w:rsidRDefault="00D9229C">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1E5C9" w14:textId="77777777" w:rsidR="00C640AE" w:rsidRDefault="00C640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9485C" w14:textId="77777777" w:rsidR="00C640AE" w:rsidRDefault="00C640AE">
            <w:pPr>
              <w:pStyle w:val="ProductList-TableBody"/>
            </w:pPr>
          </w:p>
        </w:tc>
      </w:tr>
    </w:tbl>
    <w:p w14:paraId="3889EFDA" w14:textId="77777777" w:rsidR="00C640AE" w:rsidRDefault="00C640AE">
      <w:pPr>
        <w:pStyle w:val="ProductList-Body"/>
      </w:pPr>
    </w:p>
    <w:p w14:paraId="1EC34335" w14:textId="77777777" w:rsidR="00C640AE" w:rsidRDefault="00D9229C">
      <w:pPr>
        <w:pStyle w:val="ProductList-ClauseHeading"/>
        <w:outlineLvl w:val="3"/>
      </w:pPr>
      <w:r>
        <w:t>2.1 Begrensninger for Land</w:t>
      </w:r>
    </w:p>
    <w:p w14:paraId="43F606E5" w14:textId="77777777" w:rsidR="00C640AE" w:rsidRDefault="00D9229C">
      <w:pPr>
        <w:pStyle w:val="ProductList-Body"/>
      </w:pPr>
      <w:r>
        <w:t>Kunder kan ikke laste ned Advanced Threat Analytics 2016 for bruk eller distribusjon i Folkerepublikken Kina.</w:t>
      </w:r>
    </w:p>
    <w:p w14:paraId="50735356" w14:textId="77777777" w:rsidR="00C640AE" w:rsidRDefault="00C640AE">
      <w:pPr>
        <w:pStyle w:val="ProductList-Body"/>
      </w:pPr>
    </w:p>
    <w:p w14:paraId="7350E367" w14:textId="77777777" w:rsidR="00C640AE" w:rsidRDefault="00D9229C">
      <w:pPr>
        <w:pStyle w:val="ProductList-ClauseHeading"/>
        <w:outlineLvl w:val="3"/>
      </w:pPr>
      <w:r>
        <w:t>2.2 Akademiske Kunder</w:t>
      </w:r>
    </w:p>
    <w:p w14:paraId="0130EC78" w14:textId="77777777" w:rsidR="00C640AE" w:rsidRDefault="00D9229C">
      <w:pPr>
        <w:pStyle w:val="ProductList-Body"/>
      </w:pPr>
      <w:r>
        <w:t xml:space="preserve">Kunder med Enrollment for Education Solutions og School-abonnementsregistrering kan kjøpe Advanced Threat Analytics 2016 Client Management-lisens per OSE og bruke per Bruker eller per OSE som beskrevet i Lisensmodell for </w:t>
      </w:r>
      <w:hyperlink w:anchor="_Sec544">
        <w:r>
          <w:rPr>
            <w:color w:val="00467F"/>
            <w:u w:val="single"/>
          </w:rPr>
          <w:t>Administrasjonsservere</w:t>
        </w:r>
      </w:hyperlink>
      <w:r>
        <w:t xml:space="preserve">. </w:t>
      </w:r>
    </w:p>
    <w:p w14:paraId="4CEC696C" w14:textId="77777777" w:rsidR="00C640AE" w:rsidRDefault="00D9229C">
      <w:pPr>
        <w:pStyle w:val="ProductList-Offering1SubSection"/>
        <w:outlineLvl w:val="2"/>
      </w:pPr>
      <w:bookmarkStart w:id="40" w:name="_Sec860"/>
      <w:r>
        <w:t>3. Bruksrettigheter</w:t>
      </w:r>
      <w:bookmarkEnd w:id="40"/>
    </w:p>
    <w:tbl>
      <w:tblPr>
        <w:tblStyle w:val="PURTable"/>
        <w:tblW w:w="0" w:type="dxa"/>
        <w:tblLook w:val="04A0" w:firstRow="1" w:lastRow="0" w:firstColumn="1" w:lastColumn="0" w:noHBand="0" w:noVBand="1"/>
      </w:tblPr>
      <w:tblGrid>
        <w:gridCol w:w="3648"/>
        <w:gridCol w:w="3587"/>
        <w:gridCol w:w="3681"/>
      </w:tblGrid>
      <w:tr w:rsidR="00C640AE" w14:paraId="7DEEBD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95260F" w14:textId="77777777" w:rsidR="00C640AE" w:rsidRDefault="00D9229C">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08E1D9E1" w14:textId="77777777" w:rsidR="00C640AE" w:rsidRDefault="00D9229C">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704AB4" w14:textId="77777777" w:rsidR="00C640AE" w:rsidRDefault="00D9229C">
            <w:pPr>
              <w:pStyle w:val="ProductList-TableBody"/>
            </w:pPr>
            <w:r>
              <w:rPr>
                <w:color w:val="404040"/>
              </w:rPr>
              <w:t>Tilleggsprogramvare: I/T</w:t>
            </w:r>
          </w:p>
        </w:tc>
      </w:tr>
      <w:tr w:rsidR="00C640AE" w14:paraId="1604CC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A7BC0" w14:textId="77777777" w:rsidR="00C640AE" w:rsidRDefault="00D9229C">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209A5124" w14:textId="77777777" w:rsidR="00C640AE" w:rsidRDefault="00D9229C">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278421" w14:textId="77777777" w:rsidR="00C640AE" w:rsidRDefault="00D9229C">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C640AE" w14:paraId="3BF3EA3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2E6371" w14:textId="77777777" w:rsidR="00C640AE" w:rsidRDefault="00D9229C">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9D385" w14:textId="77777777" w:rsidR="00C640AE" w:rsidRDefault="00C640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47D9E" w14:textId="77777777" w:rsidR="00C640AE" w:rsidRDefault="00C640AE">
            <w:pPr>
              <w:pStyle w:val="ProductList-TableBody"/>
            </w:pPr>
          </w:p>
        </w:tc>
      </w:tr>
    </w:tbl>
    <w:p w14:paraId="176E302E" w14:textId="77777777" w:rsidR="00C640AE" w:rsidRDefault="00C640AE">
      <w:pPr>
        <w:pStyle w:val="ProductList-Body"/>
      </w:pPr>
    </w:p>
    <w:p w14:paraId="793B1E83" w14:textId="77777777" w:rsidR="00C640AE" w:rsidRDefault="00D9229C">
      <w:pPr>
        <w:pStyle w:val="ProductList-ClauseHeading"/>
        <w:outlineLvl w:val="3"/>
      </w:pPr>
      <w:r>
        <w:t>3.1 Administrasjonslisens</w:t>
      </w:r>
    </w:p>
    <w:tbl>
      <w:tblPr>
        <w:tblStyle w:val="PURTable"/>
        <w:tblW w:w="0" w:type="dxa"/>
        <w:tblLook w:val="04A0" w:firstRow="1" w:lastRow="0" w:firstColumn="1" w:lastColumn="0" w:noHBand="0" w:noVBand="1"/>
      </w:tblPr>
      <w:tblGrid>
        <w:gridCol w:w="3711"/>
        <w:gridCol w:w="3546"/>
        <w:gridCol w:w="3659"/>
      </w:tblGrid>
      <w:tr w:rsidR="00C640AE" w14:paraId="43A1D3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0E8491" w14:textId="77777777" w:rsidR="00C640AE" w:rsidRDefault="00D9229C">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0400ADFC" w14:textId="77777777" w:rsidR="00C640AE" w:rsidRDefault="00D9229C">
            <w:pPr>
              <w:pStyle w:val="ProductList-TableBody"/>
            </w:pPr>
            <w:r>
              <w:t>Advanced Threat Analytics 2016 (Bruker eller OSE ML)</w:t>
            </w:r>
          </w:p>
          <w:p w14:paraId="291F410A" w14:textId="77777777" w:rsidR="00C640AE" w:rsidRDefault="00D9229C">
            <w:pPr>
              <w:pStyle w:val="ProductList-TableBody"/>
            </w:pPr>
            <w:r>
              <w:t>Microsoft 365 F1 (Bruker-SL)</w:t>
            </w:r>
          </w:p>
        </w:tc>
        <w:tc>
          <w:tcPr>
            <w:tcW w:w="4040" w:type="dxa"/>
            <w:tcBorders>
              <w:top w:val="single" w:sz="18" w:space="0" w:color="0072C6"/>
              <w:left w:val="none" w:sz="4" w:space="0" w:color="000000"/>
              <w:bottom w:val="single" w:sz="4" w:space="0" w:color="000000"/>
              <w:right w:val="single" w:sz="4" w:space="0" w:color="000000"/>
            </w:tcBorders>
          </w:tcPr>
          <w:p w14:paraId="2F0EE1B8" w14:textId="77777777" w:rsidR="00C640AE" w:rsidRDefault="00D9229C">
            <w:pPr>
              <w:pStyle w:val="ProductList-TableBody"/>
            </w:pPr>
            <w:r>
              <w:t>Azure Advanced Threat Protection for Users (Bruker-SL)</w:t>
            </w:r>
          </w:p>
          <w:p w14:paraId="68F61573" w14:textId="77777777" w:rsidR="00C640AE" w:rsidRDefault="00D9229C">
            <w:pPr>
              <w:pStyle w:val="ProductList-TableBody"/>
            </w:pPr>
            <w:r>
              <w:t xml:space="preserve">Lisens som tilsvarer Administrasjonslisens (se </w:t>
            </w:r>
            <w:hyperlink w:anchor="_Sec591">
              <w:r>
                <w:rPr>
                  <w:color w:val="00467F"/>
                  <w:u w:val="single"/>
                </w:rPr>
                <w:t>Vedlegg A</w:t>
              </w:r>
            </w:hyperlink>
            <w:r>
              <w:t>)</w:t>
            </w:r>
          </w:p>
        </w:tc>
      </w:tr>
    </w:tbl>
    <w:p w14:paraId="322ECBCC" w14:textId="77777777" w:rsidR="00C640AE" w:rsidRDefault="00C640AE">
      <w:pPr>
        <w:pStyle w:val="ProductList-Body"/>
      </w:pPr>
    </w:p>
    <w:p w14:paraId="484D2D45" w14:textId="77777777" w:rsidR="00C640AE" w:rsidRDefault="00D9229C">
      <w:pPr>
        <w:pStyle w:val="ProductList-ClauseHeading"/>
        <w:outlineLvl w:val="3"/>
      </w:pPr>
      <w:r>
        <w:t>3.2 Bruk som krever en Administrasjonslisens</w:t>
      </w:r>
    </w:p>
    <w:p w14:paraId="53CE99F0" w14:textId="77777777" w:rsidR="00C640AE" w:rsidRDefault="00D9229C">
      <w:pPr>
        <w:pStyle w:val="ProductList-Body"/>
      </w:pP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kreves bare for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brukes som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som er på eller brukes av sluttbrukerenheter som godkjennes av en Active Directory som administreres av Advanced Threat Analytics.</w:t>
      </w:r>
    </w:p>
    <w:p w14:paraId="37F47F47" w14:textId="77777777" w:rsidR="00C640AE" w:rsidRDefault="00C640AE">
      <w:pPr>
        <w:pStyle w:val="ProductList-Body"/>
      </w:pPr>
    </w:p>
    <w:p w14:paraId="39C3A0A2" w14:textId="77777777" w:rsidR="00C640AE" w:rsidRDefault="00D9229C">
      <w:pPr>
        <w:pStyle w:val="ProductList-ClauseHeading"/>
        <w:outlineLvl w:val="3"/>
      </w:pPr>
      <w:r>
        <w:t>3.3 Tredjepartslisensvilkår for åpen kilde-komponenter</w:t>
      </w:r>
    </w:p>
    <w:p w14:paraId="20F63887" w14:textId="77777777" w:rsidR="00C640AE" w:rsidRDefault="00D9229C">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14:paraId="20E34612" w14:textId="77777777" w:rsidR="00C640AE" w:rsidRDefault="00D9229C">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84"/>
        <w:gridCol w:w="3685"/>
        <w:gridCol w:w="3647"/>
      </w:tblGrid>
      <w:tr w:rsidR="00C640AE" w14:paraId="4E9B58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03EEC4" w14:textId="77777777" w:rsidR="00C640AE" w:rsidRDefault="00D9229C">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3EBA0F5" w14:textId="77777777" w:rsidR="00C640AE" w:rsidRDefault="00D9229C">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8AA2FB" w14:textId="77777777" w:rsidR="00C640AE" w:rsidRDefault="00D9229C">
            <w:pPr>
              <w:pStyle w:val="ProductList-TableBody"/>
            </w:pPr>
            <w:r>
              <w:rPr>
                <w:color w:val="404040"/>
              </w:rPr>
              <w:t>Avløsningsrettigheter: I/T</w:t>
            </w:r>
          </w:p>
        </w:tc>
      </w:tr>
      <w:tr w:rsidR="00C640AE" w14:paraId="6D89F3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E58B2" w14:textId="77777777" w:rsidR="00C640AE" w:rsidRDefault="00D9229C">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D7A4F" w14:textId="77777777" w:rsidR="00C640AE" w:rsidRDefault="00D9229C">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9F3C6" w14:textId="77777777" w:rsidR="00C640AE" w:rsidRDefault="00D9229C">
            <w:pPr>
              <w:pStyle w:val="ProductList-TableBody"/>
            </w:pPr>
            <w:r>
              <w:rPr>
                <w:color w:val="404040"/>
              </w:rPr>
              <w:t>Roamingrettigheter: I/T</w:t>
            </w:r>
          </w:p>
        </w:tc>
      </w:tr>
      <w:tr w:rsidR="00C640AE" w14:paraId="32DAE44A" w14:textId="77777777">
        <w:tc>
          <w:tcPr>
            <w:tcW w:w="4040" w:type="dxa"/>
            <w:tcBorders>
              <w:top w:val="single" w:sz="4" w:space="0" w:color="000000"/>
              <w:left w:val="single" w:sz="4" w:space="0" w:color="000000"/>
              <w:bottom w:val="single" w:sz="4" w:space="0" w:color="000000"/>
              <w:right w:val="single" w:sz="4" w:space="0" w:color="000000"/>
            </w:tcBorders>
          </w:tcPr>
          <w:p w14:paraId="6046F0D7" w14:textId="77777777" w:rsidR="00C640AE" w:rsidRDefault="00D9229C">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2404C" w14:textId="77777777" w:rsidR="00C640AE" w:rsidRDefault="00D9229C">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9756F" w14:textId="77777777" w:rsidR="00C640AE" w:rsidRDefault="00C640AE">
            <w:pPr>
              <w:pStyle w:val="ProductList-TableBody"/>
            </w:pPr>
          </w:p>
        </w:tc>
      </w:tr>
    </w:tbl>
    <w:p w14:paraId="1274B0DE" w14:textId="77777777" w:rsidR="00C640AE" w:rsidRDefault="00C640AE">
      <w:pPr>
        <w:pStyle w:val="ProductList-Body"/>
        <w:jc w:val="right"/>
      </w:pPr>
    </w:p>
    <w:tbl>
      <w:tblPr>
        <w:tblStyle w:val="PURTable"/>
        <w:tblW w:w="0" w:type="dxa"/>
        <w:tblLook w:val="04A0" w:firstRow="1" w:lastRow="0" w:firstColumn="1" w:lastColumn="0" w:noHBand="0" w:noVBand="1"/>
      </w:tblPr>
      <w:tblGrid>
        <w:gridCol w:w="10916"/>
      </w:tblGrid>
      <w:tr w:rsidR="00C640AE" w14:paraId="44E2FA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B20127" w14:textId="77777777" w:rsidR="00C640AE" w:rsidRDefault="00C00C58">
            <w:pPr>
              <w:pStyle w:val="ProductList-TableBody"/>
              <w:jc w:val="right"/>
            </w:pPr>
            <w:hyperlink w:anchor="_Sec842">
              <w:r w:rsidR="00D9229C">
                <w:rPr>
                  <w:color w:val="00467F"/>
                  <w:sz w:val="14"/>
                  <w:u w:val="single"/>
                </w:rPr>
                <w:t>Innholdsfortegnelse</w:t>
              </w:r>
            </w:hyperlink>
            <w:r w:rsidR="00D9229C">
              <w:rPr>
                <w:sz w:val="14"/>
              </w:rPr>
              <w:t>/</w:t>
            </w:r>
            <w:hyperlink w:anchor="_Sec549">
              <w:r w:rsidR="00D9229C">
                <w:rPr>
                  <w:color w:val="00467F"/>
                  <w:sz w:val="14"/>
                  <w:u w:val="single"/>
                </w:rPr>
                <w:t>Ordliste</w:t>
              </w:r>
            </w:hyperlink>
            <w:r w:rsidR="00D9229C">
              <w:rPr>
                <w:sz w:val="14"/>
              </w:rPr>
              <w:t>/</w:t>
            </w:r>
            <w:hyperlink w:anchor="_Sec844">
              <w:r w:rsidR="00D9229C">
                <w:rPr>
                  <w:color w:val="00467F"/>
                  <w:sz w:val="14"/>
                  <w:u w:val="single"/>
                </w:rPr>
                <w:t>Indeks</w:t>
              </w:r>
            </w:hyperlink>
          </w:p>
        </w:tc>
      </w:tr>
    </w:tbl>
    <w:p w14:paraId="52A1957B" w14:textId="77777777" w:rsidR="00C640AE" w:rsidRDefault="00C640AE">
      <w:pPr>
        <w:pStyle w:val="ProductList-Body"/>
      </w:pPr>
    </w:p>
    <w:p w14:paraId="1BF067F4" w14:textId="77777777" w:rsidR="00C640AE" w:rsidRDefault="00D9229C">
      <w:pPr>
        <w:pStyle w:val="ProductList-OfferingGroupHeading"/>
        <w:outlineLvl w:val="1"/>
      </w:pPr>
      <w:bookmarkStart w:id="42" w:name="_Sec1292"/>
      <w:r>
        <w:lastRenderedPageBreak/>
        <w:t>Azure FXT Edge Filer</w:t>
      </w:r>
      <w:bookmarkEnd w:id="42"/>
      <w:r>
        <w:fldChar w:fldCharType="begin"/>
      </w:r>
      <w:r>
        <w:instrText xml:space="preserve"> TC "</w:instrText>
      </w:r>
      <w:bookmarkStart w:id="43" w:name="_Toc31292825"/>
      <w:r>
        <w:instrText>Azure FXT Edge Filer</w:instrText>
      </w:r>
      <w:bookmarkEnd w:id="43"/>
      <w:r>
        <w:instrText>" \l 2</w:instrText>
      </w:r>
      <w:r>
        <w:fldChar w:fldCharType="end"/>
      </w:r>
    </w:p>
    <w:p w14:paraId="70D0AE11" w14:textId="77777777" w:rsidR="00C640AE" w:rsidRDefault="00D9229C">
      <w:pPr>
        <w:pStyle w:val="ProductList-Offering1SubSection"/>
        <w:outlineLvl w:val="2"/>
      </w:pPr>
      <w:bookmarkStart w:id="44" w:name="_Sec1293"/>
      <w:r>
        <w:t>1. Programtilgjengelighet</w:t>
      </w:r>
      <w:bookmarkEnd w:id="44"/>
    </w:p>
    <w:tbl>
      <w:tblPr>
        <w:tblStyle w:val="PURTable"/>
        <w:tblW w:w="0" w:type="dxa"/>
        <w:tblLook w:val="04A0" w:firstRow="1" w:lastRow="0" w:firstColumn="1" w:lastColumn="0" w:noHBand="0" w:noVBand="1"/>
      </w:tblPr>
      <w:tblGrid>
        <w:gridCol w:w="4125"/>
        <w:gridCol w:w="616"/>
        <w:gridCol w:w="612"/>
        <w:gridCol w:w="616"/>
        <w:gridCol w:w="614"/>
        <w:gridCol w:w="614"/>
        <w:gridCol w:w="616"/>
        <w:gridCol w:w="618"/>
        <w:gridCol w:w="634"/>
        <w:gridCol w:w="619"/>
        <w:gridCol w:w="617"/>
        <w:gridCol w:w="615"/>
      </w:tblGrid>
      <w:tr w:rsidR="00C640AE" w14:paraId="57E701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B2A562" w14:textId="77777777" w:rsidR="00C640AE" w:rsidRDefault="00D9229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F66F6" w14:textId="77777777" w:rsidR="00C640AE" w:rsidRDefault="00D9229C">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DB459" w14:textId="77777777" w:rsidR="00C640AE" w:rsidRDefault="00D9229C">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C9107" w14:textId="77777777" w:rsidR="00C640AE" w:rsidRDefault="00D9229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47317" w14:textId="77777777" w:rsidR="00C640AE" w:rsidRDefault="00D922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00003" w14:textId="77777777" w:rsidR="00C640AE" w:rsidRDefault="00D922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D57F2" w14:textId="77777777" w:rsidR="00C640AE" w:rsidRDefault="00D9229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3A520" w14:textId="77777777" w:rsidR="00C640AE" w:rsidRDefault="00D922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C277AB" w14:textId="77777777" w:rsidR="00C640AE" w:rsidRDefault="00D9229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5BA0D" w14:textId="77777777" w:rsidR="00C640AE" w:rsidRDefault="00D9229C">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F8A3E" w14:textId="77777777" w:rsidR="00C640AE" w:rsidRDefault="00D922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760BC" w14:textId="77777777" w:rsidR="00C640AE" w:rsidRDefault="00D922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40AE" w14:paraId="584FDD02" w14:textId="77777777">
        <w:tc>
          <w:tcPr>
            <w:tcW w:w="4160" w:type="dxa"/>
            <w:tcBorders>
              <w:top w:val="single" w:sz="6" w:space="0" w:color="FFFFFF"/>
              <w:left w:val="none" w:sz="4" w:space="0" w:color="6E6E6E"/>
              <w:bottom w:val="dashed" w:sz="4" w:space="0" w:color="BFBFBF"/>
              <w:right w:val="none" w:sz="4" w:space="0" w:color="6E6E6E"/>
            </w:tcBorders>
          </w:tcPr>
          <w:p w14:paraId="54420E8E" w14:textId="77777777" w:rsidR="00C640AE" w:rsidRDefault="00D9229C">
            <w:pPr>
              <w:pStyle w:val="ProductList-TableBody"/>
            </w:pPr>
            <w:r>
              <w:t>Abonnementslisens (SL) for Azure FXT Edge Filer</w:t>
            </w:r>
            <w:r>
              <w:fldChar w:fldCharType="begin"/>
            </w:r>
            <w:r>
              <w:instrText xml:space="preserve"> XE "Abonnementslisens (SL) for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5354A89" w14:textId="77777777" w:rsidR="00C640AE" w:rsidRDefault="00D9229C">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6879214A" w14:textId="77777777" w:rsidR="00C640AE" w:rsidRDefault="00C640A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9FF0494" w14:textId="77777777" w:rsidR="00C640AE" w:rsidRDefault="00C640A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75F5C70"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9F0C8"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46F60F"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5A6947"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59BBE"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47E6C"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62CA21"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1261C" w14:textId="77777777" w:rsidR="00C640AE" w:rsidRDefault="00C640AE">
            <w:pPr>
              <w:pStyle w:val="ProductList-TableBody"/>
              <w:jc w:val="center"/>
            </w:pPr>
          </w:p>
        </w:tc>
      </w:tr>
      <w:tr w:rsidR="00C640AE" w14:paraId="6F820750" w14:textId="77777777">
        <w:tc>
          <w:tcPr>
            <w:tcW w:w="4160" w:type="dxa"/>
            <w:tcBorders>
              <w:top w:val="dashed" w:sz="4" w:space="0" w:color="BFBFBF"/>
              <w:left w:val="none" w:sz="4" w:space="0" w:color="6E6E6E"/>
              <w:bottom w:val="none" w:sz="4" w:space="0" w:color="FFFFFF"/>
              <w:right w:val="none" w:sz="4" w:space="0" w:color="6E6E6E"/>
            </w:tcBorders>
          </w:tcPr>
          <w:p w14:paraId="0ADE7198" w14:textId="77777777" w:rsidR="00C640AE" w:rsidRDefault="00D9229C">
            <w:pPr>
              <w:pStyle w:val="ProductList-TableBody"/>
            </w:pPr>
            <w:r>
              <w:t>Oppgraderingsabonnementslisens (SL) for Azure FXT Edge Filer</w:t>
            </w:r>
            <w:r>
              <w:fldChar w:fldCharType="begin"/>
            </w:r>
            <w:r>
              <w:instrText xml:space="preserve"> XE "Oppgraderingsabonnementslisens (SL) for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2B87BDC" w14:textId="77777777" w:rsidR="00C640AE" w:rsidRDefault="00D9229C">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4A745DC5" w14:textId="77777777" w:rsidR="00C640AE" w:rsidRDefault="00C640A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D3E26E8" w14:textId="77777777" w:rsidR="00C640AE" w:rsidRDefault="00C640A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467720B"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EC8DF"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BCC151"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12402"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F23A3"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705EC"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5B032D"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95CA63" w14:textId="77777777" w:rsidR="00C640AE" w:rsidRDefault="00C640AE">
            <w:pPr>
              <w:pStyle w:val="ProductList-TableBody"/>
              <w:jc w:val="center"/>
            </w:pPr>
          </w:p>
        </w:tc>
      </w:tr>
    </w:tbl>
    <w:p w14:paraId="6A5F6F9C" w14:textId="77777777" w:rsidR="00C640AE" w:rsidRDefault="00D9229C">
      <w:pPr>
        <w:pStyle w:val="ProductList-Offering1SubSection"/>
        <w:outlineLvl w:val="2"/>
      </w:pPr>
      <w:bookmarkStart w:id="45" w:name="_Sec1294"/>
      <w:r>
        <w:t>2. Produktvilkår</w:t>
      </w:r>
      <w:bookmarkEnd w:id="45"/>
    </w:p>
    <w:tbl>
      <w:tblPr>
        <w:tblStyle w:val="PURTable"/>
        <w:tblW w:w="0" w:type="dxa"/>
        <w:tblLook w:val="04A0" w:firstRow="1" w:lastRow="0" w:firstColumn="1" w:lastColumn="0" w:noHBand="0" w:noVBand="1"/>
      </w:tblPr>
      <w:tblGrid>
        <w:gridCol w:w="3653"/>
        <w:gridCol w:w="3664"/>
        <w:gridCol w:w="3599"/>
      </w:tblGrid>
      <w:tr w:rsidR="00C640AE" w14:paraId="7489C2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9B512" w14:textId="77777777" w:rsidR="00C640AE" w:rsidRDefault="00D9229C">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I/T</w:t>
            </w:r>
          </w:p>
        </w:tc>
        <w:tc>
          <w:tcPr>
            <w:tcW w:w="4040" w:type="dxa"/>
            <w:tcBorders>
              <w:top w:val="single" w:sz="18" w:space="0" w:color="00188F"/>
              <w:left w:val="single" w:sz="4" w:space="0" w:color="000000"/>
              <w:bottom w:val="single" w:sz="4" w:space="0" w:color="000000"/>
              <w:right w:val="single" w:sz="4" w:space="0" w:color="000000"/>
            </w:tcBorders>
          </w:tcPr>
          <w:p w14:paraId="28B467FB" w14:textId="77777777" w:rsidR="00C640AE" w:rsidRDefault="00D9229C">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05C600" w14:textId="77777777" w:rsidR="00C640AE" w:rsidRDefault="00D9229C">
            <w:pPr>
              <w:pStyle w:val="ProductList-TableBody"/>
            </w:pPr>
            <w:r>
              <w:rPr>
                <w:color w:val="404040"/>
              </w:rPr>
              <w:t>Nedgraderte utgaver: I/T</w:t>
            </w:r>
          </w:p>
        </w:tc>
      </w:tr>
      <w:tr w:rsidR="00C640AE" w14:paraId="3FBF47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CBE7A" w14:textId="77777777" w:rsidR="00C640AE" w:rsidRDefault="00D9229C">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0C5429F6" w14:textId="77777777" w:rsidR="00C640AE" w:rsidRDefault="00D9229C">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Oppgraderings-SL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A7B77" w14:textId="77777777" w:rsidR="00C640AE" w:rsidRDefault="00D9229C">
            <w:pPr>
              <w:pStyle w:val="ProductList-TableBody"/>
            </w:pPr>
            <w:r>
              <w:rPr>
                <w:color w:val="404040"/>
              </w:rPr>
              <w:t>Forutsetning (SA): I/T</w:t>
            </w:r>
          </w:p>
        </w:tc>
      </w:tr>
      <w:tr w:rsidR="00C640AE" w14:paraId="53EB47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49145" w14:textId="77777777" w:rsidR="00C640AE" w:rsidRDefault="00D9229C">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5C807" w14:textId="77777777" w:rsidR="00C640AE" w:rsidRDefault="00D9229C">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784B8" w14:textId="77777777" w:rsidR="00C640AE" w:rsidRDefault="00D9229C">
            <w:pPr>
              <w:pStyle w:val="ProductList-TableBody"/>
            </w:pPr>
            <w:r>
              <w:rPr>
                <w:color w:val="404040"/>
              </w:rPr>
              <w:t>Berettiget Reduksjon: I/T</w:t>
            </w:r>
          </w:p>
        </w:tc>
      </w:tr>
      <w:tr w:rsidR="00C640AE" w14:paraId="216F06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455ED" w14:textId="77777777" w:rsidR="00C640AE" w:rsidRDefault="00D9229C">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1295B" w14:textId="77777777" w:rsidR="00C640AE" w:rsidRDefault="00D9229C">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C741C" w14:textId="77777777" w:rsidR="00C640AE" w:rsidRDefault="00D9229C">
            <w:pPr>
              <w:pStyle w:val="ProductList-TableBody"/>
            </w:pPr>
            <w:r>
              <w:rPr>
                <w:color w:val="404040"/>
              </w:rPr>
              <w:t>Kvalifisert for oppdatering: I/T</w:t>
            </w:r>
          </w:p>
        </w:tc>
      </w:tr>
      <w:tr w:rsidR="00C640AE" w14:paraId="53F6EF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4BBE5" w14:textId="77777777" w:rsidR="00C640AE" w:rsidRDefault="00D9229C">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901DE" w14:textId="77777777" w:rsidR="00C640AE" w:rsidRDefault="00C640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97052" w14:textId="77777777" w:rsidR="00C640AE" w:rsidRDefault="00C640AE">
            <w:pPr>
              <w:pStyle w:val="ProductList-TableBody"/>
            </w:pPr>
          </w:p>
        </w:tc>
      </w:tr>
    </w:tbl>
    <w:p w14:paraId="43492962" w14:textId="77777777" w:rsidR="00C640AE" w:rsidRDefault="00C640AE">
      <w:pPr>
        <w:pStyle w:val="ProductList-Body"/>
      </w:pPr>
    </w:p>
    <w:p w14:paraId="68C57EB3" w14:textId="77777777" w:rsidR="00C640AE" w:rsidRDefault="00D9229C">
      <w:pPr>
        <w:pStyle w:val="ProductList-ClauseHeading"/>
        <w:outlineLvl w:val="3"/>
      </w:pPr>
      <w:r>
        <w:t>2.1 Oppgraderingslisens for Azure FXT Edge Filer</w:t>
      </w:r>
    </w:p>
    <w:p w14:paraId="7B9A7AA8" w14:textId="77777777" w:rsidR="00C640AE" w:rsidRDefault="00D9229C">
      <w:pPr>
        <w:pStyle w:val="ProductList-Body"/>
      </w:pPr>
      <w:r>
        <w:t>Kunden kan anskaffe én Oppgraderings-SL for hver Azure FXT Edge Filer-SL Kunden anskaffer.</w:t>
      </w:r>
    </w:p>
    <w:p w14:paraId="706072DE" w14:textId="77777777" w:rsidR="00C640AE" w:rsidRDefault="00D9229C">
      <w:pPr>
        <w:pStyle w:val="ProductList-Offering1SubSection"/>
        <w:outlineLvl w:val="2"/>
      </w:pPr>
      <w:bookmarkStart w:id="46" w:name="_Sec1295"/>
      <w:r>
        <w:t>3. Bruksrettigheter</w:t>
      </w:r>
      <w:bookmarkEnd w:id="46"/>
    </w:p>
    <w:tbl>
      <w:tblPr>
        <w:tblStyle w:val="PURTable"/>
        <w:tblW w:w="0" w:type="dxa"/>
        <w:tblLook w:val="04A0" w:firstRow="1" w:lastRow="0" w:firstColumn="1" w:lastColumn="0" w:noHBand="0" w:noVBand="1"/>
      </w:tblPr>
      <w:tblGrid>
        <w:gridCol w:w="3612"/>
        <w:gridCol w:w="3607"/>
        <w:gridCol w:w="3697"/>
      </w:tblGrid>
      <w:tr w:rsidR="00C640AE" w14:paraId="07018D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23A7F5" w14:textId="77777777" w:rsidR="00C640AE" w:rsidRDefault="00D9229C">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36">
              <w:r>
                <w:rPr>
                  <w:color w:val="00467F"/>
                  <w:u w:val="single"/>
                </w:rPr>
                <w:t>Universell</w:t>
              </w:r>
            </w:hyperlink>
            <w:r>
              <w:t xml:space="preserve">, </w:t>
            </w:r>
            <w:hyperlink w:anchor="_Sec545">
              <w:r>
                <w:rPr>
                  <w:color w:val="00467F"/>
                  <w:u w:val="single"/>
                </w:rPr>
                <w:t>Spesialservere</w:t>
              </w:r>
            </w:hyperlink>
          </w:p>
        </w:tc>
        <w:tc>
          <w:tcPr>
            <w:tcW w:w="4040" w:type="dxa"/>
            <w:tcBorders>
              <w:top w:val="single" w:sz="18" w:space="0" w:color="00188F"/>
              <w:left w:val="single" w:sz="4" w:space="0" w:color="000000"/>
              <w:bottom w:val="single" w:sz="4" w:space="0" w:color="000000"/>
              <w:right w:val="single" w:sz="4" w:space="0" w:color="000000"/>
            </w:tcBorders>
          </w:tcPr>
          <w:p w14:paraId="55EF3ED7" w14:textId="77777777" w:rsidR="00C640AE" w:rsidRDefault="00D9229C">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4A99F7" w14:textId="77777777" w:rsidR="00C640AE" w:rsidRDefault="00D9229C">
            <w:pPr>
              <w:pStyle w:val="ProductList-TableBody"/>
            </w:pPr>
            <w:r>
              <w:rPr>
                <w:color w:val="404040"/>
              </w:rPr>
              <w:t>Tilleggsprogramvare: I/T</w:t>
            </w:r>
          </w:p>
        </w:tc>
      </w:tr>
      <w:tr w:rsidR="00C640AE" w14:paraId="634566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EAEEE" w14:textId="77777777" w:rsidR="00C640AE" w:rsidRDefault="00D9229C">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9B8CD" w14:textId="77777777" w:rsidR="00C640AE" w:rsidRDefault="00D9229C">
            <w:pPr>
              <w:pStyle w:val="ProductList-TableBody"/>
            </w:pPr>
            <w:r>
              <w:rPr>
                <w:color w:val="404040"/>
              </w:rPr>
              <w:t>Krav til Tilgang for Eksterne Brukere: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3703A" w14:textId="77777777" w:rsidR="00C640AE" w:rsidRDefault="00D9229C">
            <w:pPr>
              <w:pStyle w:val="ProductList-TableBody"/>
            </w:pPr>
            <w:r>
              <w:rPr>
                <w:color w:val="404040"/>
              </w:rPr>
              <w:t>Inkluderte Teknologier: Windows-programvarekomponenter</w:t>
            </w:r>
          </w:p>
        </w:tc>
      </w:tr>
      <w:tr w:rsidR="00C640AE" w14:paraId="452316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AC31F" w14:textId="77777777" w:rsidR="00C640AE" w:rsidRDefault="00D9229C">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C6F0E" w14:textId="77777777" w:rsidR="00C640AE" w:rsidRDefault="00C640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D2A0D" w14:textId="77777777" w:rsidR="00C640AE" w:rsidRDefault="00C640AE">
            <w:pPr>
              <w:pStyle w:val="ProductList-TableBody"/>
            </w:pPr>
          </w:p>
        </w:tc>
      </w:tr>
    </w:tbl>
    <w:p w14:paraId="6E318DA0" w14:textId="77777777" w:rsidR="00C640AE" w:rsidRDefault="00C640AE">
      <w:pPr>
        <w:pStyle w:val="ProductList-Body"/>
      </w:pPr>
    </w:p>
    <w:p w14:paraId="7E1335CC" w14:textId="77777777" w:rsidR="00C640AE" w:rsidRDefault="00D9229C">
      <w:pPr>
        <w:pStyle w:val="ProductList-ClauseHeading"/>
        <w:outlineLvl w:val="3"/>
      </w:pPr>
      <w:r>
        <w:t>3.1 Lagring av behandlede data på tredjepartsservere</w:t>
      </w:r>
    </w:p>
    <w:p w14:paraId="4203CAEB" w14:textId="77777777" w:rsidR="00C640AE" w:rsidRDefault="00D9229C">
      <w:pPr>
        <w:pStyle w:val="ProductList-Body"/>
      </w:pPr>
      <w:r>
        <w:t>Kunden må anskaffe Oppgraderings-SL-en i tillegg til basis-SL-en for Azure FXT Edge Filer</w:t>
      </w:r>
      <w:r>
        <w:fldChar w:fldCharType="begin"/>
      </w:r>
      <w:r>
        <w:instrText xml:space="preserve"> XE "Azure FXT Edge Filer" </w:instrText>
      </w:r>
      <w:r>
        <w:fldChar w:fldCharType="end"/>
      </w:r>
      <w:r>
        <w:t xml:space="preserve"> for å kunne bruke programvaren til å ta sikkerhetskopi av data fra den Lisensierte Serveren til tredjepartsservere.</w:t>
      </w:r>
    </w:p>
    <w:p w14:paraId="268C844C" w14:textId="77777777" w:rsidR="00C640AE" w:rsidRDefault="00D9229C">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584"/>
        <w:gridCol w:w="3685"/>
        <w:gridCol w:w="3647"/>
      </w:tblGrid>
      <w:tr w:rsidR="00C640AE" w14:paraId="145BC7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BC12CD" w14:textId="77777777" w:rsidR="00C640AE" w:rsidRDefault="00D9229C">
            <w:pPr>
              <w:pStyle w:val="ProductList-TableBody"/>
            </w:pPr>
            <w:r>
              <w:rPr>
                <w:color w:val="404040"/>
              </w:rPr>
              <w:t>SA-fordeler: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2A2F59" w14:textId="77777777" w:rsidR="00C640AE" w:rsidRDefault="00D9229C">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6719F6" w14:textId="77777777" w:rsidR="00C640AE" w:rsidRDefault="00D9229C">
            <w:pPr>
              <w:pStyle w:val="ProductList-TableBody"/>
            </w:pPr>
            <w:r>
              <w:rPr>
                <w:color w:val="404040"/>
              </w:rPr>
              <w:t>Avløsningsrettigheter: I/T</w:t>
            </w:r>
          </w:p>
        </w:tc>
      </w:tr>
      <w:tr w:rsidR="00C640AE" w14:paraId="407DB6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C468F" w14:textId="77777777" w:rsidR="00C640AE" w:rsidRDefault="00D9229C">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B9BF1" w14:textId="77777777" w:rsidR="00C640AE" w:rsidRDefault="00D9229C">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A24AB" w14:textId="77777777" w:rsidR="00C640AE" w:rsidRDefault="00D9229C">
            <w:pPr>
              <w:pStyle w:val="ProductList-TableBody"/>
            </w:pPr>
            <w:r>
              <w:rPr>
                <w:color w:val="404040"/>
              </w:rPr>
              <w:t>Roamingrettigheter: I/T</w:t>
            </w:r>
          </w:p>
        </w:tc>
      </w:tr>
      <w:tr w:rsidR="00C640AE" w14:paraId="7C16F3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38298" w14:textId="77777777" w:rsidR="00C640AE" w:rsidRDefault="00D9229C">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5C04F" w14:textId="77777777" w:rsidR="00C640AE" w:rsidRDefault="00D9229C">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F6E4B" w14:textId="77777777" w:rsidR="00C640AE" w:rsidRDefault="00C640AE">
            <w:pPr>
              <w:pStyle w:val="ProductList-TableBody"/>
            </w:pPr>
          </w:p>
        </w:tc>
      </w:tr>
    </w:tbl>
    <w:p w14:paraId="178F6282" w14:textId="77777777" w:rsidR="00C640AE" w:rsidRDefault="00C640AE">
      <w:pPr>
        <w:pStyle w:val="ProductList-Body"/>
        <w:jc w:val="right"/>
      </w:pPr>
    </w:p>
    <w:tbl>
      <w:tblPr>
        <w:tblStyle w:val="PURTable"/>
        <w:tblW w:w="0" w:type="dxa"/>
        <w:tblLook w:val="04A0" w:firstRow="1" w:lastRow="0" w:firstColumn="1" w:lastColumn="0" w:noHBand="0" w:noVBand="1"/>
      </w:tblPr>
      <w:tblGrid>
        <w:gridCol w:w="10916"/>
      </w:tblGrid>
      <w:tr w:rsidR="00C640AE" w14:paraId="37F058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C2D849" w14:textId="77777777" w:rsidR="00C640AE" w:rsidRDefault="00C00C58">
            <w:pPr>
              <w:pStyle w:val="ProductList-TableBody"/>
              <w:jc w:val="right"/>
            </w:pPr>
            <w:hyperlink w:anchor="_Sec842">
              <w:r w:rsidR="00D9229C">
                <w:rPr>
                  <w:color w:val="00467F"/>
                  <w:sz w:val="14"/>
                  <w:u w:val="single"/>
                </w:rPr>
                <w:t>Innholdsfortegnelse</w:t>
              </w:r>
            </w:hyperlink>
            <w:r w:rsidR="00D9229C">
              <w:rPr>
                <w:sz w:val="14"/>
              </w:rPr>
              <w:t>/</w:t>
            </w:r>
            <w:hyperlink w:anchor="_Sec549">
              <w:r w:rsidR="00D9229C">
                <w:rPr>
                  <w:color w:val="00467F"/>
                  <w:sz w:val="14"/>
                  <w:u w:val="single"/>
                </w:rPr>
                <w:t>Ordliste</w:t>
              </w:r>
            </w:hyperlink>
            <w:r w:rsidR="00D9229C">
              <w:rPr>
                <w:sz w:val="14"/>
              </w:rPr>
              <w:t>/</w:t>
            </w:r>
            <w:hyperlink w:anchor="_Sec844">
              <w:r w:rsidR="00D9229C">
                <w:rPr>
                  <w:color w:val="00467F"/>
                  <w:sz w:val="14"/>
                  <w:u w:val="single"/>
                </w:rPr>
                <w:t>Indeks</w:t>
              </w:r>
            </w:hyperlink>
          </w:p>
        </w:tc>
      </w:tr>
    </w:tbl>
    <w:p w14:paraId="1A730F9D" w14:textId="77777777" w:rsidR="00C640AE" w:rsidRDefault="00C640AE">
      <w:pPr>
        <w:pStyle w:val="ProductList-Body"/>
      </w:pPr>
    </w:p>
    <w:p w14:paraId="4B2AB108" w14:textId="77777777" w:rsidR="00C640AE" w:rsidRDefault="00D9229C">
      <w:pPr>
        <w:pStyle w:val="ProductList-Offering1HeadingNoBorder"/>
        <w:outlineLvl w:val="1"/>
      </w:pPr>
      <w:bookmarkStart w:id="48" w:name="_Sec592"/>
      <w:r>
        <w:t>BizTalk</w:t>
      </w:r>
      <w:bookmarkEnd w:id="48"/>
      <w:r>
        <w:fldChar w:fldCharType="begin"/>
      </w:r>
      <w:r>
        <w:instrText xml:space="preserve"> TC "</w:instrText>
      </w:r>
      <w:bookmarkStart w:id="49" w:name="_Toc31292826"/>
      <w:r>
        <w:instrText>BizTalk</w:instrText>
      </w:r>
      <w:bookmarkEnd w:id="49"/>
      <w:r>
        <w:instrText>" \l 2</w:instrText>
      </w:r>
      <w:r>
        <w:fldChar w:fldCharType="end"/>
      </w:r>
    </w:p>
    <w:p w14:paraId="3FD6662F" w14:textId="77777777" w:rsidR="00C640AE" w:rsidRDefault="00D9229C">
      <w:pPr>
        <w:pStyle w:val="ProductList-Offering1SubSection"/>
        <w:outlineLvl w:val="2"/>
      </w:pPr>
      <w:bookmarkStart w:id="50" w:name="_Sec593"/>
      <w:r>
        <w:t>1. Programtilgjengelighet</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C640AE" w14:paraId="3DD0FE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1AF098" w14:textId="77777777" w:rsidR="00C640AE" w:rsidRDefault="00D9229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CB0B0" w14:textId="77777777" w:rsidR="00C640AE" w:rsidRDefault="00D9229C">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335FE" w14:textId="77777777" w:rsidR="00C640AE" w:rsidRDefault="00D9229C">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B13E2" w14:textId="77777777" w:rsidR="00C640AE" w:rsidRDefault="00D9229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6B14C" w14:textId="77777777" w:rsidR="00C640AE" w:rsidRDefault="00D922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C958A" w14:textId="77777777" w:rsidR="00C640AE" w:rsidRDefault="00D922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19C4F" w14:textId="77777777" w:rsidR="00C640AE" w:rsidRDefault="00D9229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65FFD" w14:textId="77777777" w:rsidR="00C640AE" w:rsidRDefault="00D922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D25DC" w14:textId="77777777" w:rsidR="00C640AE" w:rsidRDefault="00D9229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21E32" w14:textId="77777777" w:rsidR="00C640AE" w:rsidRDefault="00D9229C">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D439F" w14:textId="77777777" w:rsidR="00C640AE" w:rsidRDefault="00D9229C">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81456" w14:textId="77777777" w:rsidR="00C640AE" w:rsidRDefault="00D922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40AE" w14:paraId="27C994E0" w14:textId="77777777">
        <w:tc>
          <w:tcPr>
            <w:tcW w:w="4160" w:type="dxa"/>
            <w:tcBorders>
              <w:top w:val="single" w:sz="6" w:space="0" w:color="FFFFFF"/>
              <w:left w:val="none" w:sz="4" w:space="0" w:color="6E6E6E"/>
              <w:bottom w:val="dashed" w:sz="4" w:space="0" w:color="BFBFBF"/>
              <w:right w:val="none" w:sz="4" w:space="0" w:color="6E6E6E"/>
            </w:tcBorders>
          </w:tcPr>
          <w:p w14:paraId="15C198B3" w14:textId="77777777" w:rsidR="00C640AE" w:rsidRDefault="00D9229C">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F0BD714" w14:textId="77777777" w:rsidR="00C640AE" w:rsidRDefault="00D9229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447021E" w14:textId="77777777" w:rsidR="00C640AE" w:rsidRDefault="00D9229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329094B" w14:textId="77777777" w:rsidR="00C640AE" w:rsidRDefault="00D9229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8567EA1" w14:textId="77777777" w:rsidR="00C640AE" w:rsidRDefault="00D9229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4AE0B"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5C7BE"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CA5A7"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BEB82"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6AD05"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88E01"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C997F"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640AE" w14:paraId="453FBC7C" w14:textId="77777777">
        <w:tc>
          <w:tcPr>
            <w:tcW w:w="4160" w:type="dxa"/>
            <w:tcBorders>
              <w:top w:val="dashed" w:sz="4" w:space="0" w:color="BFBFBF"/>
              <w:left w:val="none" w:sz="4" w:space="0" w:color="6E6E6E"/>
              <w:bottom w:val="dashed" w:sz="4" w:space="0" w:color="BFBFBF"/>
              <w:right w:val="none" w:sz="4" w:space="0" w:color="6E6E6E"/>
            </w:tcBorders>
          </w:tcPr>
          <w:p w14:paraId="7B61130A" w14:textId="77777777" w:rsidR="00C640AE" w:rsidRDefault="00D9229C">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6245347" w14:textId="77777777" w:rsidR="00C640AE" w:rsidRDefault="00D9229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A9BB351" w14:textId="77777777" w:rsidR="00C640AE" w:rsidRDefault="00C640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23B132D" w14:textId="77777777" w:rsidR="00C640AE" w:rsidRDefault="00C640A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F5B7CA4"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C96A82"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07C947"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C190A5"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D6DA57"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8311A0"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7EEAF"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C74F6" w14:textId="77777777" w:rsidR="00C640AE" w:rsidRDefault="00C640AE">
            <w:pPr>
              <w:pStyle w:val="ProductList-TableBody"/>
              <w:jc w:val="center"/>
            </w:pPr>
          </w:p>
        </w:tc>
      </w:tr>
      <w:tr w:rsidR="00C640AE" w14:paraId="5EB5B6C3" w14:textId="77777777">
        <w:tc>
          <w:tcPr>
            <w:tcW w:w="4160" w:type="dxa"/>
            <w:tcBorders>
              <w:top w:val="dashed" w:sz="4" w:space="0" w:color="BFBFBF"/>
              <w:left w:val="none" w:sz="4" w:space="0" w:color="6E6E6E"/>
              <w:bottom w:val="dashed" w:sz="4" w:space="0" w:color="BFBFBF"/>
              <w:right w:val="none" w:sz="4" w:space="0" w:color="6E6E6E"/>
            </w:tcBorders>
          </w:tcPr>
          <w:p w14:paraId="392EC6F3" w14:textId="77777777" w:rsidR="00C640AE" w:rsidRDefault="00D9229C">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2933350" w14:textId="77777777" w:rsidR="00C640AE" w:rsidRDefault="00D9229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4247880" w14:textId="77777777" w:rsidR="00C640AE" w:rsidRDefault="00D9229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62FAAAE" w14:textId="77777777" w:rsidR="00C640AE" w:rsidRDefault="00D9229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DB3A981" w14:textId="77777777" w:rsidR="00C640AE" w:rsidRDefault="00D9229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AA0F7"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DFB2D"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99FD9"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63202"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93909"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E04F6"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0FA0D"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640AE" w14:paraId="49D01BDD" w14:textId="77777777">
        <w:tc>
          <w:tcPr>
            <w:tcW w:w="4160" w:type="dxa"/>
            <w:tcBorders>
              <w:top w:val="dashed" w:sz="4" w:space="0" w:color="BFBFBF"/>
              <w:left w:val="none" w:sz="4" w:space="0" w:color="6E6E6E"/>
              <w:bottom w:val="dashed" w:sz="4" w:space="0" w:color="BFBFBF"/>
              <w:right w:val="none" w:sz="4" w:space="0" w:color="6E6E6E"/>
            </w:tcBorders>
          </w:tcPr>
          <w:p w14:paraId="7C314235" w14:textId="77777777" w:rsidR="00C640AE" w:rsidRDefault="00D9229C">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8C5F6A0" w14:textId="77777777" w:rsidR="00C640AE" w:rsidRDefault="00D9229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D9305E8" w14:textId="77777777" w:rsidR="00C640AE" w:rsidRDefault="00D9229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C566E71" w14:textId="77777777" w:rsidR="00C640AE" w:rsidRDefault="00D9229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AD7EB1A" w14:textId="77777777" w:rsidR="00C640AE" w:rsidRDefault="00D9229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2F645"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EAD41"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95793"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18EBF"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E2867"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0CA49"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D4EAC"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640AE" w14:paraId="59AE998F" w14:textId="77777777">
        <w:tc>
          <w:tcPr>
            <w:tcW w:w="4160" w:type="dxa"/>
            <w:tcBorders>
              <w:top w:val="dashed" w:sz="4" w:space="0" w:color="BFBFBF"/>
              <w:left w:val="none" w:sz="4" w:space="0" w:color="6E6E6E"/>
              <w:bottom w:val="none" w:sz="4" w:space="0" w:color="6E6E6E"/>
              <w:right w:val="none" w:sz="4" w:space="0" w:color="6E6E6E"/>
            </w:tcBorders>
          </w:tcPr>
          <w:p w14:paraId="4FC9BF08" w14:textId="77777777" w:rsidR="00C640AE" w:rsidRDefault="00D9229C">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9B27645" w14:textId="77777777" w:rsidR="00C640AE" w:rsidRDefault="00D9229C">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E6FD8CF" w14:textId="77777777" w:rsidR="00C640AE" w:rsidRDefault="00C640A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3DD4954" w14:textId="77777777" w:rsidR="00C640AE" w:rsidRDefault="00C640A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B52E3F9"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093BC"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3069B0"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536F56"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E30D63"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54BF5"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FCA4D"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0ACB5" w14:textId="77777777" w:rsidR="00C640AE" w:rsidRDefault="00C640AE">
            <w:pPr>
              <w:pStyle w:val="ProductList-TableBody"/>
              <w:jc w:val="center"/>
            </w:pPr>
          </w:p>
        </w:tc>
      </w:tr>
    </w:tbl>
    <w:p w14:paraId="1A45DBE4" w14:textId="77777777" w:rsidR="00C640AE" w:rsidRDefault="00D9229C">
      <w:pPr>
        <w:pStyle w:val="ProductList-Offering1SubSection"/>
        <w:outlineLvl w:val="2"/>
      </w:pPr>
      <w:bookmarkStart w:id="51" w:name="_Sec594"/>
      <w:r>
        <w:t>2. Produktvilkår</w:t>
      </w:r>
      <w:bookmarkEnd w:id="51"/>
    </w:p>
    <w:tbl>
      <w:tblPr>
        <w:tblStyle w:val="PURTable"/>
        <w:tblW w:w="0" w:type="dxa"/>
        <w:tblLook w:val="04A0" w:firstRow="1" w:lastRow="0" w:firstColumn="1" w:lastColumn="0" w:noHBand="0" w:noVBand="1"/>
      </w:tblPr>
      <w:tblGrid>
        <w:gridCol w:w="3652"/>
        <w:gridCol w:w="3663"/>
        <w:gridCol w:w="3601"/>
      </w:tblGrid>
      <w:tr w:rsidR="00C640AE" w14:paraId="4DE8BD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11849C" w14:textId="77777777" w:rsidR="00C640AE" w:rsidRDefault="00D9229C">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0C1912CA" w14:textId="77777777" w:rsidR="00C640AE" w:rsidRDefault="00D9229C">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F2991D" w14:textId="77777777" w:rsidR="00C640AE" w:rsidRDefault="00D9229C">
            <w:pPr>
              <w:pStyle w:val="ProductList-TableBody"/>
            </w:pPr>
            <w:r>
              <w:rPr>
                <w:color w:val="404040"/>
              </w:rPr>
              <w:t>Nedgraderte Utgaver: I/T</w:t>
            </w:r>
          </w:p>
        </w:tc>
      </w:tr>
      <w:tr w:rsidR="00C640AE" w14:paraId="7A2729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E9122" w14:textId="77777777" w:rsidR="00C640AE" w:rsidRDefault="00D9229C">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2B61E" w14:textId="77777777" w:rsidR="00C640AE" w:rsidRDefault="00D9229C">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4B1184F9" w14:textId="77777777" w:rsidR="00C640AE" w:rsidRDefault="00D9229C">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0000"/>
                </w:rPr>
                <w:t>Vedlegg B</w:t>
              </w:r>
            </w:hyperlink>
          </w:p>
        </w:tc>
      </w:tr>
      <w:tr w:rsidR="00C640AE" w14:paraId="0B5BC0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9E77E" w14:textId="77777777" w:rsidR="00C640AE" w:rsidRDefault="00D9229C">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14:paraId="1EB2BBE5" w14:textId="77777777" w:rsidR="00C640AE" w:rsidRDefault="00D9229C">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F01FA" w14:textId="77777777" w:rsidR="00C640AE" w:rsidRDefault="00D9229C">
            <w:pPr>
              <w:pStyle w:val="ProductList-TableBody"/>
            </w:pPr>
            <w:r>
              <w:rPr>
                <w:color w:val="404040"/>
              </w:rPr>
              <w:t>Berettiget Reduksjon: I/T</w:t>
            </w:r>
          </w:p>
        </w:tc>
      </w:tr>
      <w:tr w:rsidR="00C640AE" w14:paraId="093B0972" w14:textId="77777777">
        <w:tc>
          <w:tcPr>
            <w:tcW w:w="4040" w:type="dxa"/>
            <w:tcBorders>
              <w:top w:val="single" w:sz="4" w:space="0" w:color="000000"/>
              <w:left w:val="single" w:sz="4" w:space="0" w:color="000000"/>
              <w:bottom w:val="single" w:sz="4" w:space="0" w:color="000000"/>
              <w:right w:val="single" w:sz="4" w:space="0" w:color="000000"/>
            </w:tcBorders>
          </w:tcPr>
          <w:p w14:paraId="59E51E40" w14:textId="77777777" w:rsidR="00C640AE" w:rsidRDefault="00D9229C">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(bortsett fra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66CAB" w14:textId="77777777" w:rsidR="00C640AE" w:rsidRDefault="00D9229C">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3B9C8" w14:textId="77777777" w:rsidR="00C640AE" w:rsidRDefault="00D9229C">
            <w:pPr>
              <w:pStyle w:val="ProductList-TableBody"/>
            </w:pPr>
            <w:r>
              <w:rPr>
                <w:color w:val="404040"/>
              </w:rPr>
              <w:t>Kvalifisert for Oppdatering: I/T</w:t>
            </w:r>
          </w:p>
        </w:tc>
      </w:tr>
      <w:tr w:rsidR="00C640AE" w14:paraId="2D3F66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62172" w14:textId="77777777" w:rsidR="00C640AE" w:rsidRDefault="00D9229C">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DF3BE" w14:textId="77777777" w:rsidR="00C640AE" w:rsidRDefault="00C640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CBE5B" w14:textId="77777777" w:rsidR="00C640AE" w:rsidRDefault="00C640AE">
            <w:pPr>
              <w:pStyle w:val="ProductList-TableBody"/>
            </w:pPr>
          </w:p>
        </w:tc>
      </w:tr>
    </w:tbl>
    <w:p w14:paraId="743DB4E3" w14:textId="77777777" w:rsidR="00C640AE" w:rsidRDefault="00D9229C">
      <w:pPr>
        <w:pStyle w:val="ProductList-Offering1SubSection"/>
        <w:outlineLvl w:val="2"/>
      </w:pPr>
      <w:bookmarkStart w:id="52" w:name="_Sec595"/>
      <w:r>
        <w:lastRenderedPageBreak/>
        <w:t>3. Bruksrettigheter</w:t>
      </w:r>
      <w:bookmarkEnd w:id="52"/>
    </w:p>
    <w:tbl>
      <w:tblPr>
        <w:tblStyle w:val="PURTable"/>
        <w:tblW w:w="0" w:type="dxa"/>
        <w:tblLook w:val="04A0" w:firstRow="1" w:lastRow="0" w:firstColumn="1" w:lastColumn="0" w:noHBand="0" w:noVBand="1"/>
      </w:tblPr>
      <w:tblGrid>
        <w:gridCol w:w="3612"/>
        <w:gridCol w:w="3607"/>
        <w:gridCol w:w="3697"/>
      </w:tblGrid>
      <w:tr w:rsidR="00C640AE" w14:paraId="1881F9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514B71" w14:textId="77777777" w:rsidR="00C640AE" w:rsidRDefault="00D9229C">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Kjerne</w:t>
              </w:r>
            </w:hyperlink>
          </w:p>
        </w:tc>
        <w:tc>
          <w:tcPr>
            <w:tcW w:w="4040" w:type="dxa"/>
            <w:tcBorders>
              <w:top w:val="single" w:sz="18" w:space="0" w:color="00188F"/>
              <w:left w:val="single" w:sz="4" w:space="0" w:color="000000"/>
              <w:bottom w:val="single" w:sz="4" w:space="0" w:color="000000"/>
              <w:right w:val="single" w:sz="4" w:space="0" w:color="000000"/>
            </w:tcBorders>
          </w:tcPr>
          <w:p w14:paraId="0FC82C4F" w14:textId="77777777" w:rsidR="00C640AE" w:rsidRDefault="00D9229C">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14:paraId="0D5888BA" w14:textId="77777777" w:rsidR="00C640AE" w:rsidRDefault="00D9229C">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C640AE" w14:paraId="78041B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22F7D" w14:textId="77777777" w:rsidR="00C640AE" w:rsidRDefault="00D9229C">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4A95F" w14:textId="77777777" w:rsidR="00C640AE" w:rsidRDefault="00D9229C">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19128EFC" w14:textId="77777777" w:rsidR="00C640AE" w:rsidRDefault="00D9229C">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C640AE" w14:paraId="5E2922B4" w14:textId="77777777">
        <w:tc>
          <w:tcPr>
            <w:tcW w:w="4040" w:type="dxa"/>
            <w:tcBorders>
              <w:top w:val="single" w:sz="4" w:space="0" w:color="000000"/>
              <w:left w:val="single" w:sz="4" w:space="0" w:color="000000"/>
              <w:bottom w:val="single" w:sz="4" w:space="0" w:color="000000"/>
              <w:right w:val="single" w:sz="4" w:space="0" w:color="000000"/>
            </w:tcBorders>
          </w:tcPr>
          <w:p w14:paraId="509F37E4" w14:textId="77777777" w:rsidR="00C640AE" w:rsidRDefault="00D9229C">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00990" w14:textId="77777777" w:rsidR="00C640AE" w:rsidRDefault="00C640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B83B9" w14:textId="77777777" w:rsidR="00C640AE" w:rsidRDefault="00C640AE">
            <w:pPr>
              <w:pStyle w:val="ProductList-TableBody"/>
            </w:pPr>
          </w:p>
        </w:tc>
      </w:tr>
    </w:tbl>
    <w:p w14:paraId="6B252CB4" w14:textId="77777777" w:rsidR="00C640AE" w:rsidRDefault="00C640AE">
      <w:pPr>
        <w:pStyle w:val="ProductList-Body"/>
      </w:pPr>
    </w:p>
    <w:p w14:paraId="0C30E304" w14:textId="77777777" w:rsidR="00C640AE" w:rsidRDefault="00D9229C">
      <w:pPr>
        <w:pStyle w:val="ProductList-ClauseHeading"/>
        <w:outlineLvl w:val="3"/>
      </w:pPr>
      <w:r>
        <w:t>3.1 BizTalk Server Branch Edition og BizTalk Server Standard Edition</w:t>
      </w:r>
    </w:p>
    <w:p w14:paraId="4A81BA0A" w14:textId="77777777" w:rsidR="00C640AE" w:rsidRDefault="00D9229C">
      <w:pPr>
        <w:pStyle w:val="ProductList-SubClauseHeading"/>
        <w:outlineLvl w:val="4"/>
      </w:pPr>
      <w:r>
        <w:t>3.1.1 Bruksbegrensning</w:t>
      </w:r>
    </w:p>
    <w:p w14:paraId="6DCAE434" w14:textId="77777777" w:rsidR="00C640AE" w:rsidRDefault="00D9229C">
      <w:pPr>
        <w:pStyle w:val="ProductList-BodyIndented"/>
      </w:pPr>
      <w:r>
        <w:t xml:space="preserve">Kunden kan ikke bruke serverprogramvaren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en del av en nettverksklynge, eller i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en del av en nettverksklynge av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samme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1BA17F2D" w14:textId="77777777" w:rsidR="00C640AE" w:rsidRDefault="00C640AE">
      <w:pPr>
        <w:pStyle w:val="ProductList-BodyIndented"/>
      </w:pPr>
    </w:p>
    <w:p w14:paraId="1D98A490" w14:textId="77777777" w:rsidR="00C640AE" w:rsidRDefault="00D9229C">
      <w:pPr>
        <w:pStyle w:val="ProductList-SubClauseHeading"/>
        <w:outlineLvl w:val="4"/>
      </w:pPr>
      <w:r>
        <w:t>3.1.2 Office Web Component</w:t>
      </w:r>
    </w:p>
    <w:p w14:paraId="03EDD92B" w14:textId="77777777" w:rsidR="00C640AE" w:rsidRDefault="00D9229C">
      <w:pPr>
        <w:pStyle w:val="ProductList-BodyIndented"/>
      </w:pPr>
      <w:r>
        <w:t xml:space="preserve">Kunder kan bare bruke Office Web Component til å vise og skrive ut eksemplarer av statiske dokumenter, tekst og bilder som er opprettet med programvaren. Kunden trenger ikke egne lisenser for kopier av komponenten. </w:t>
      </w:r>
    </w:p>
    <w:p w14:paraId="56B10A94" w14:textId="77777777" w:rsidR="00C640AE" w:rsidRDefault="00C640AE">
      <w:pPr>
        <w:pStyle w:val="ProductList-BodyIndented"/>
      </w:pPr>
    </w:p>
    <w:p w14:paraId="60EFC64D" w14:textId="77777777" w:rsidR="00C640AE" w:rsidRDefault="00D9229C">
      <w:pPr>
        <w:pStyle w:val="ProductList-ClauseHeading"/>
        <w:outlineLvl w:val="3"/>
      </w:pPr>
      <w:r>
        <w:t>3.2 BizTalk Server Branch Edition</w:t>
      </w:r>
    </w:p>
    <w:p w14:paraId="69975F72" w14:textId="77777777" w:rsidR="00C640AE" w:rsidRDefault="00D9229C">
      <w:pPr>
        <w:pStyle w:val="ProductList-Body"/>
      </w:pPr>
      <w:r>
        <w:t xml:space="preserve">Kunden kan bare </w:t>
      </w:r>
      <w:r>
        <w:fldChar w:fldCharType="begin"/>
      </w:r>
      <w:r>
        <w:instrText xml:space="preserve"> AutoTextList   \s NoStyle \t "En Kjørende Forekomst vil si en Forekomst av programvare som er lastet inn i minnet, og som det er utført én eller flere instruksjoner for. (Se Ordliste for fullstendig definisjon.)" </w:instrText>
      </w:r>
      <w:r>
        <w:fldChar w:fldCharType="separate"/>
      </w:r>
      <w:r>
        <w:rPr>
          <w:color w:val="0563C1"/>
        </w:rPr>
        <w:t>Kjøre Forekomster</w:t>
      </w:r>
      <w:r>
        <w:fldChar w:fldCharType="end"/>
      </w:r>
      <w:r>
        <w:t xml:space="preserve"> av programvaren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ved endepunktet av Kundens interne nettverk (eller innenfor organisasjonen) for å koble sammen forretningshendelser eller transaksjoner med aktiviteter som er behandlet på dette endepunktet, under forutsetning av at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ikke kan:</w:t>
      </w:r>
    </w:p>
    <w:p w14:paraId="6F3592B2" w14:textId="77777777" w:rsidR="00C640AE" w:rsidRDefault="00D9229C" w:rsidP="00D9229C">
      <w:pPr>
        <w:pStyle w:val="ProductList-Bullet"/>
        <w:numPr>
          <w:ilvl w:val="0"/>
          <w:numId w:val="19"/>
        </w:numPr>
      </w:pPr>
      <w:r>
        <w:t xml:space="preserve">fungere som sentral node i en nettverksmodell av typen "nav og eiker", </w:t>
      </w:r>
    </w:p>
    <w:p w14:paraId="7549A149" w14:textId="77777777" w:rsidR="00C640AE" w:rsidRDefault="00D9229C" w:rsidP="00D9229C">
      <w:pPr>
        <w:pStyle w:val="ProductList-Bullet"/>
        <w:numPr>
          <w:ilvl w:val="0"/>
          <w:numId w:val="19"/>
        </w:numPr>
      </w:pPr>
      <w:r>
        <w:t xml:space="preserve">sentralisere konserndekkende kommunikasjon med andre Servere eller enheter eller </w:t>
      </w:r>
    </w:p>
    <w:p w14:paraId="24BD59A5" w14:textId="77777777" w:rsidR="00C640AE" w:rsidRDefault="00D9229C" w:rsidP="00D9229C">
      <w:pPr>
        <w:pStyle w:val="ProductList-Bullet"/>
        <w:numPr>
          <w:ilvl w:val="0"/>
          <w:numId w:val="19"/>
        </w:numPr>
      </w:pPr>
      <w:r>
        <w:t>automatisere forretningsprosesser på tvers av avdelinger, forretningsenheter eller filialer</w:t>
      </w:r>
    </w:p>
    <w:p w14:paraId="0F24C69E" w14:textId="77777777" w:rsidR="00C640AE" w:rsidRDefault="00C640AE">
      <w:pPr>
        <w:pStyle w:val="ProductList-Body"/>
      </w:pPr>
    </w:p>
    <w:p w14:paraId="10E44D4E" w14:textId="77777777" w:rsidR="00C640AE" w:rsidRDefault="00D9229C">
      <w:pPr>
        <w:pStyle w:val="ProductList-ClauseHeading"/>
        <w:outlineLvl w:val="3"/>
      </w:pPr>
      <w:r>
        <w:t>3.3 Tilleggsprogramvare</w:t>
      </w:r>
    </w:p>
    <w:tbl>
      <w:tblPr>
        <w:tblStyle w:val="PURTable"/>
        <w:tblW w:w="0" w:type="dxa"/>
        <w:tblLook w:val="04A0" w:firstRow="1" w:lastRow="0" w:firstColumn="1" w:lastColumn="0" w:noHBand="0" w:noVBand="1"/>
      </w:tblPr>
      <w:tblGrid>
        <w:gridCol w:w="3658"/>
        <w:gridCol w:w="3642"/>
        <w:gridCol w:w="3616"/>
      </w:tblGrid>
      <w:tr w:rsidR="00C640AE" w14:paraId="074328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765BC4" w14:textId="77777777" w:rsidR="00C640AE" w:rsidRDefault="00D9229C">
            <w:pPr>
              <w:pStyle w:val="ProductList-TableBody"/>
            </w:pPr>
            <w:r>
              <w:t>Administrasjons- og overvåkingsverktøy</w:t>
            </w:r>
          </w:p>
        </w:tc>
        <w:tc>
          <w:tcPr>
            <w:tcW w:w="4040" w:type="dxa"/>
            <w:tcBorders>
              <w:top w:val="single" w:sz="18" w:space="0" w:color="0072C6"/>
              <w:left w:val="single" w:sz="4" w:space="0" w:color="000000"/>
              <w:bottom w:val="single" w:sz="4" w:space="0" w:color="000000"/>
              <w:right w:val="single" w:sz="4" w:space="0" w:color="000000"/>
            </w:tcBorders>
          </w:tcPr>
          <w:p w14:paraId="54AB2B0B" w14:textId="77777777" w:rsidR="00C640AE" w:rsidRDefault="00D9229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59F31B8" w14:textId="77777777" w:rsidR="00C640AE" w:rsidRDefault="00D9229C">
            <w:pPr>
              <w:pStyle w:val="ProductList-TableBody"/>
            </w:pPr>
            <w:r>
              <w:t>BizTalk Server-relaterte skjemaer og maler</w:t>
            </w:r>
          </w:p>
        </w:tc>
      </w:tr>
      <w:tr w:rsidR="00C640AE" w14:paraId="3C6E858C" w14:textId="77777777">
        <w:tc>
          <w:tcPr>
            <w:tcW w:w="4040" w:type="dxa"/>
            <w:tcBorders>
              <w:top w:val="single" w:sz="4" w:space="0" w:color="000000"/>
              <w:left w:val="single" w:sz="4" w:space="0" w:color="000000"/>
              <w:bottom w:val="single" w:sz="4" w:space="0" w:color="000000"/>
              <w:right w:val="single" w:sz="4" w:space="0" w:color="000000"/>
            </w:tcBorders>
          </w:tcPr>
          <w:p w14:paraId="3681FD58" w14:textId="77777777" w:rsidR="00C640AE" w:rsidRDefault="00D9229C">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14:paraId="33E0F8E1" w14:textId="77777777" w:rsidR="00C640AE" w:rsidRDefault="00D9229C">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58B89665" w14:textId="77777777" w:rsidR="00C640AE" w:rsidRDefault="00D9229C">
            <w:pPr>
              <w:pStyle w:val="ProductList-TableBody"/>
            </w:pPr>
            <w:r>
              <w:t>BAM Event APIs og Interceptors and Administration Tools</w:t>
            </w:r>
          </w:p>
        </w:tc>
      </w:tr>
      <w:tr w:rsidR="00C640AE" w14:paraId="0D2EBAFA" w14:textId="77777777">
        <w:tc>
          <w:tcPr>
            <w:tcW w:w="4040" w:type="dxa"/>
            <w:tcBorders>
              <w:top w:val="single" w:sz="4" w:space="0" w:color="000000"/>
              <w:left w:val="single" w:sz="4" w:space="0" w:color="000000"/>
              <w:bottom w:val="single" w:sz="4" w:space="0" w:color="000000"/>
              <w:right w:val="single" w:sz="4" w:space="0" w:color="000000"/>
            </w:tcBorders>
          </w:tcPr>
          <w:p w14:paraId="77061210" w14:textId="77777777" w:rsidR="00C640AE" w:rsidRDefault="00D9229C">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3EEFF795" w14:textId="77777777" w:rsidR="00C640AE" w:rsidRDefault="00D9229C">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16F9EE11" w14:textId="77777777" w:rsidR="00C640AE" w:rsidRDefault="00D9229C">
            <w:pPr>
              <w:pStyle w:val="ProductList-TableBody"/>
            </w:pPr>
            <w:r>
              <w:t>Development Tools</w:t>
            </w:r>
          </w:p>
        </w:tc>
      </w:tr>
      <w:tr w:rsidR="00C640AE" w14:paraId="3588883D" w14:textId="77777777">
        <w:tc>
          <w:tcPr>
            <w:tcW w:w="4040" w:type="dxa"/>
            <w:tcBorders>
              <w:top w:val="single" w:sz="4" w:space="0" w:color="000000"/>
              <w:left w:val="single" w:sz="4" w:space="0" w:color="000000"/>
              <w:bottom w:val="single" w:sz="4" w:space="0" w:color="000000"/>
              <w:right w:val="single" w:sz="4" w:space="0" w:color="000000"/>
            </w:tcBorders>
          </w:tcPr>
          <w:p w14:paraId="54C7B028" w14:textId="77777777" w:rsidR="00C640AE" w:rsidRDefault="00D9229C">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0BBDD63C" w14:textId="77777777" w:rsidR="00C640AE" w:rsidRDefault="00D9229C">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0CD07E43" w14:textId="77777777" w:rsidR="00C640AE" w:rsidRDefault="00D9229C">
            <w:pPr>
              <w:pStyle w:val="ProductList-TableBody"/>
            </w:pPr>
            <w:r>
              <w:t>MQHelper.dll</w:t>
            </w:r>
          </w:p>
        </w:tc>
      </w:tr>
      <w:tr w:rsidR="00C640AE" w14:paraId="4382A62C" w14:textId="77777777">
        <w:tc>
          <w:tcPr>
            <w:tcW w:w="4040" w:type="dxa"/>
            <w:tcBorders>
              <w:top w:val="single" w:sz="4" w:space="0" w:color="000000"/>
              <w:left w:val="single" w:sz="4" w:space="0" w:color="000000"/>
              <w:bottom w:val="single" w:sz="4" w:space="0" w:color="000000"/>
              <w:right w:val="single" w:sz="4" w:space="0" w:color="000000"/>
            </w:tcBorders>
          </w:tcPr>
          <w:p w14:paraId="51DF52F7" w14:textId="77777777" w:rsidR="00C640AE" w:rsidRDefault="00D9229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7F7EC084" w14:textId="77777777" w:rsidR="00C640AE" w:rsidRDefault="00D9229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CAC92A5" w14:textId="77777777" w:rsidR="00C640AE" w:rsidRDefault="00D9229C">
            <w:pPr>
              <w:pStyle w:val="ProductList-TableBody"/>
            </w:pPr>
            <w:r>
              <w:t>SOAP Receive Adapter</w:t>
            </w:r>
          </w:p>
        </w:tc>
      </w:tr>
      <w:tr w:rsidR="00C640AE" w14:paraId="0ED0D04F" w14:textId="77777777">
        <w:tc>
          <w:tcPr>
            <w:tcW w:w="4040" w:type="dxa"/>
            <w:tcBorders>
              <w:top w:val="single" w:sz="4" w:space="0" w:color="000000"/>
              <w:left w:val="single" w:sz="4" w:space="0" w:color="000000"/>
              <w:bottom w:val="single" w:sz="4" w:space="0" w:color="000000"/>
              <w:right w:val="single" w:sz="4" w:space="0" w:color="000000"/>
            </w:tcBorders>
          </w:tcPr>
          <w:p w14:paraId="062DC4D9" w14:textId="77777777" w:rsidR="00C640AE" w:rsidRDefault="00D9229C">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24E56AA9" w14:textId="77777777" w:rsidR="00C640AE" w:rsidRDefault="00D9229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039A738" w14:textId="77777777" w:rsidR="00C640AE" w:rsidRDefault="00D9229C">
            <w:pPr>
              <w:pStyle w:val="ProductList-TableBody"/>
            </w:pPr>
            <w:r>
              <w:t>UDDI</w:t>
            </w:r>
          </w:p>
        </w:tc>
      </w:tr>
      <w:tr w:rsidR="00C640AE" w14:paraId="5380286F" w14:textId="77777777">
        <w:tc>
          <w:tcPr>
            <w:tcW w:w="4040" w:type="dxa"/>
            <w:tcBorders>
              <w:top w:val="single" w:sz="4" w:space="0" w:color="000000"/>
              <w:left w:val="single" w:sz="4" w:space="0" w:color="000000"/>
              <w:bottom w:val="single" w:sz="4" w:space="0" w:color="000000"/>
              <w:right w:val="single" w:sz="4" w:space="0" w:color="000000"/>
            </w:tcBorders>
          </w:tcPr>
          <w:p w14:paraId="7BD42CAE" w14:textId="77777777" w:rsidR="00C640AE" w:rsidRDefault="00D9229C">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15C30214" w14:textId="77777777" w:rsidR="00C640AE" w:rsidRDefault="00D9229C">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75337E46" w14:textId="77777777" w:rsidR="00C640AE" w:rsidRDefault="00C640AE">
            <w:pPr>
              <w:pStyle w:val="ProductList-TableBody"/>
            </w:pPr>
          </w:p>
        </w:tc>
      </w:tr>
    </w:tbl>
    <w:p w14:paraId="769BFE77" w14:textId="77777777" w:rsidR="00C640AE" w:rsidRDefault="00D9229C">
      <w:pPr>
        <w:pStyle w:val="ProductList-Offering1SubSection"/>
        <w:outlineLvl w:val="2"/>
      </w:pPr>
      <w:bookmarkStart w:id="53" w:name="_Sec596"/>
      <w:r>
        <w:t>4. Software Assurance</w:t>
      </w:r>
      <w:bookmarkEnd w:id="53"/>
    </w:p>
    <w:p w14:paraId="597E1AC2" w14:textId="77777777" w:rsidR="00C640AE" w:rsidRDefault="00C640AE">
      <w:pPr>
        <w:pStyle w:val="ProductList-Body"/>
      </w:pPr>
    </w:p>
    <w:tbl>
      <w:tblPr>
        <w:tblStyle w:val="PURTable"/>
        <w:tblW w:w="0" w:type="dxa"/>
        <w:tblLook w:val="04A0" w:firstRow="1" w:lastRow="0" w:firstColumn="1" w:lastColumn="0" w:noHBand="0" w:noVBand="1"/>
      </w:tblPr>
      <w:tblGrid>
        <w:gridCol w:w="3584"/>
        <w:gridCol w:w="3685"/>
        <w:gridCol w:w="3647"/>
      </w:tblGrid>
      <w:tr w:rsidR="00C640AE" w14:paraId="45A36B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D5644F" w14:textId="77777777" w:rsidR="00C640AE" w:rsidRDefault="00D9229C">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67610C0" w14:textId="77777777" w:rsidR="00C640AE" w:rsidRDefault="00D9229C">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6D7EBA" w14:textId="77777777" w:rsidR="00C640AE" w:rsidRDefault="00D9229C">
            <w:pPr>
              <w:pStyle w:val="ProductList-TableBody"/>
            </w:pPr>
            <w:r>
              <w:rPr>
                <w:color w:val="404040"/>
              </w:rPr>
              <w:t>Avløsningsrettigheter: I/T</w:t>
            </w:r>
          </w:p>
        </w:tc>
      </w:tr>
      <w:tr w:rsidR="00C640AE" w14:paraId="5992CA44" w14:textId="77777777">
        <w:tc>
          <w:tcPr>
            <w:tcW w:w="4040" w:type="dxa"/>
            <w:tcBorders>
              <w:top w:val="single" w:sz="4" w:space="0" w:color="000000"/>
              <w:left w:val="single" w:sz="4" w:space="0" w:color="000000"/>
              <w:bottom w:val="single" w:sz="4" w:space="0" w:color="000000"/>
              <w:right w:val="single" w:sz="4" w:space="0" w:color="000000"/>
            </w:tcBorders>
          </w:tcPr>
          <w:p w14:paraId="295F1338" w14:textId="77777777" w:rsidR="00C640AE" w:rsidRDefault="00D9229C">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3F711466" w14:textId="77777777" w:rsidR="00C640AE" w:rsidRDefault="00D9229C">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7">
              <w:r>
                <w:rPr>
                  <w:color w:val="00467F"/>
                  <w:u w:val="single"/>
                </w:rPr>
                <w:t>Produktliste – Desember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86AB6" w14:textId="77777777" w:rsidR="00C640AE" w:rsidRDefault="00D9229C">
            <w:pPr>
              <w:pStyle w:val="ProductList-TableBody"/>
            </w:pPr>
            <w:r>
              <w:rPr>
                <w:color w:val="404040"/>
              </w:rPr>
              <w:t>Roamingrettigheter: I/T</w:t>
            </w:r>
          </w:p>
        </w:tc>
      </w:tr>
      <w:tr w:rsidR="00C640AE" w14:paraId="62A50770" w14:textId="77777777">
        <w:tc>
          <w:tcPr>
            <w:tcW w:w="4040" w:type="dxa"/>
            <w:tcBorders>
              <w:top w:val="single" w:sz="4" w:space="0" w:color="000000"/>
              <w:left w:val="single" w:sz="4" w:space="0" w:color="000000"/>
              <w:bottom w:val="single" w:sz="4" w:space="0" w:color="000000"/>
              <w:right w:val="single" w:sz="4" w:space="0" w:color="000000"/>
            </w:tcBorders>
          </w:tcPr>
          <w:p w14:paraId="6F66802C" w14:textId="77777777" w:rsidR="00C640AE" w:rsidRDefault="00D9229C">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00049" w14:textId="77777777" w:rsidR="00C640AE" w:rsidRDefault="00D9229C">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7C45C" w14:textId="77777777" w:rsidR="00C640AE" w:rsidRDefault="00C640AE">
            <w:pPr>
              <w:pStyle w:val="ProductList-TableBody"/>
            </w:pPr>
          </w:p>
        </w:tc>
      </w:tr>
    </w:tbl>
    <w:p w14:paraId="701B4401" w14:textId="77777777" w:rsidR="00C640AE" w:rsidRDefault="00C640AE">
      <w:pPr>
        <w:pStyle w:val="ProductList-Body"/>
      </w:pPr>
    </w:p>
    <w:p w14:paraId="610CBEEA" w14:textId="77777777" w:rsidR="00C640AE" w:rsidRDefault="00D9229C">
      <w:pPr>
        <w:pStyle w:val="ProductList-ClauseHeading"/>
        <w:outlineLvl w:val="3"/>
      </w:pPr>
      <w:r>
        <w:t>4.1 Biz Talk Server 2016 Enterprise – Ubegrenset Virtualisering</w:t>
      </w:r>
    </w:p>
    <w:p w14:paraId="41050E38" w14:textId="77777777" w:rsidR="00C640AE" w:rsidRDefault="00D9229C">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serverprogramvaren på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(per kjerne)</w:t>
      </w:r>
      <w:r>
        <w:fldChar w:fldCharType="begin"/>
      </w:r>
      <w:r>
        <w:instrText xml:space="preserve"> AutoTextList   \s NoStyle \t "Med Lisens menes retten til å laste ned, installere, ha tilgang til og bruke et Produkt." </w:instrText>
      </w:r>
      <w:r>
        <w:fldChar w:fldCharType="separate"/>
      </w:r>
      <w:r>
        <w:rPr>
          <w:color w:val="0563C1"/>
        </w:rPr>
        <w:t xml:space="preserve"> </w:t>
      </w:r>
      <w:r>
        <w:fldChar w:fldCharType="end"/>
      </w:r>
      <w:r>
        <w:t xml:space="preserve">. </w:t>
      </w:r>
    </w:p>
    <w:p w14:paraId="79FF53CE" w14:textId="77777777" w:rsidR="00C640AE" w:rsidRDefault="00C640AE">
      <w:pPr>
        <w:pStyle w:val="ProductList-Body"/>
      </w:pPr>
    </w:p>
    <w:p w14:paraId="533F0164" w14:textId="77777777" w:rsidR="00C640AE" w:rsidRDefault="00D9229C">
      <w:pPr>
        <w:pStyle w:val="ProductList-ClauseHeading"/>
        <w:outlineLvl w:val="3"/>
      </w:pPr>
      <w:r>
        <w:t>4.2 Biz Talk Server-funksjonalitetspakker</w:t>
      </w:r>
    </w:p>
    <w:p w14:paraId="33254766" w14:textId="77777777" w:rsidR="00C640AE" w:rsidRDefault="00D9229C">
      <w:pPr>
        <w:pStyle w:val="ProductList-Body"/>
      </w:pPr>
      <w:r>
        <w:t>Kunden er kvalifisert til å bruke Funksjonalitetspakker utgitt i gyldighetsperioden for Software Assurance-dekningen.</w:t>
      </w:r>
    </w:p>
    <w:p w14:paraId="3830E760" w14:textId="77777777" w:rsidR="00C640AE" w:rsidRDefault="00C640AE">
      <w:pPr>
        <w:pStyle w:val="ProductList-Body"/>
      </w:pPr>
    </w:p>
    <w:p w14:paraId="4729271D" w14:textId="77777777" w:rsidR="00C640AE" w:rsidRDefault="00C640AE">
      <w:pPr>
        <w:pStyle w:val="ProductList-Body"/>
        <w:jc w:val="right"/>
      </w:pPr>
    </w:p>
    <w:tbl>
      <w:tblPr>
        <w:tblStyle w:val="PURTable"/>
        <w:tblW w:w="0" w:type="dxa"/>
        <w:tblLook w:val="04A0" w:firstRow="1" w:lastRow="0" w:firstColumn="1" w:lastColumn="0" w:noHBand="0" w:noVBand="1"/>
      </w:tblPr>
      <w:tblGrid>
        <w:gridCol w:w="10916"/>
      </w:tblGrid>
      <w:tr w:rsidR="00C640AE" w14:paraId="59CC87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CE6A31" w14:textId="77777777" w:rsidR="00C640AE" w:rsidRDefault="00C00C58">
            <w:pPr>
              <w:pStyle w:val="ProductList-TableBody"/>
              <w:jc w:val="right"/>
            </w:pPr>
            <w:hyperlink w:anchor="_Sec842">
              <w:r w:rsidR="00D9229C">
                <w:rPr>
                  <w:color w:val="00467F"/>
                  <w:sz w:val="14"/>
                  <w:u w:val="single"/>
                </w:rPr>
                <w:t>Innholdsfortegnelse</w:t>
              </w:r>
            </w:hyperlink>
            <w:r w:rsidR="00D9229C">
              <w:rPr>
                <w:sz w:val="14"/>
              </w:rPr>
              <w:t>/</w:t>
            </w:r>
            <w:hyperlink w:anchor="_Sec549">
              <w:r w:rsidR="00D9229C">
                <w:rPr>
                  <w:color w:val="00467F"/>
                  <w:sz w:val="14"/>
                  <w:u w:val="single"/>
                </w:rPr>
                <w:t>Ordliste</w:t>
              </w:r>
            </w:hyperlink>
            <w:r w:rsidR="00D9229C">
              <w:rPr>
                <w:sz w:val="14"/>
              </w:rPr>
              <w:t>/</w:t>
            </w:r>
            <w:hyperlink w:anchor="_Sec844">
              <w:r w:rsidR="00D9229C">
                <w:rPr>
                  <w:color w:val="00467F"/>
                  <w:sz w:val="14"/>
                  <w:u w:val="single"/>
                </w:rPr>
                <w:t>Indeks</w:t>
              </w:r>
            </w:hyperlink>
          </w:p>
        </w:tc>
      </w:tr>
    </w:tbl>
    <w:p w14:paraId="1674788E" w14:textId="77777777" w:rsidR="00C640AE" w:rsidRDefault="00C640AE">
      <w:pPr>
        <w:pStyle w:val="ProductList-Body"/>
      </w:pPr>
    </w:p>
    <w:p w14:paraId="0D41A127" w14:textId="77777777" w:rsidR="00C640AE" w:rsidRDefault="00D9229C">
      <w:pPr>
        <w:pStyle w:val="ProductList-Offering1HeadingNoBorder"/>
        <w:outlineLvl w:val="1"/>
      </w:pPr>
      <w:bookmarkStart w:id="54" w:name="_Sec597"/>
      <w:r>
        <w:t>CAL Suites</w:t>
      </w:r>
      <w:bookmarkEnd w:id="54"/>
      <w:r>
        <w:fldChar w:fldCharType="begin"/>
      </w:r>
      <w:r>
        <w:instrText xml:space="preserve"> TC "</w:instrText>
      </w:r>
      <w:bookmarkStart w:id="55" w:name="_Toc31292827"/>
      <w:r>
        <w:instrText>CAL Suites</w:instrText>
      </w:r>
      <w:bookmarkEnd w:id="55"/>
      <w:r>
        <w:instrText>" \l 2</w:instrText>
      </w:r>
      <w:r>
        <w:fldChar w:fldCharType="end"/>
      </w:r>
    </w:p>
    <w:p w14:paraId="29D0062C" w14:textId="77777777" w:rsidR="00C640AE" w:rsidRDefault="00D9229C">
      <w:pPr>
        <w:pStyle w:val="ProductList-Offering1SubSection"/>
        <w:outlineLvl w:val="2"/>
      </w:pPr>
      <w:bookmarkStart w:id="56" w:name="_Sec868"/>
      <w:r>
        <w:t>1. Programtilgjengelighet</w:t>
      </w:r>
      <w:bookmarkEnd w:id="56"/>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C640AE" w14:paraId="4573E5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8997E2" w14:textId="77777777" w:rsidR="00C640AE" w:rsidRDefault="00D9229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48109" w14:textId="77777777" w:rsidR="00C640AE" w:rsidRDefault="00D9229C">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6F822" w14:textId="77777777" w:rsidR="00C640AE" w:rsidRDefault="00D9229C">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9FD3A" w14:textId="77777777" w:rsidR="00C640AE" w:rsidRDefault="00D9229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481D9" w14:textId="77777777" w:rsidR="00C640AE" w:rsidRDefault="00D922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62B56" w14:textId="77777777" w:rsidR="00C640AE" w:rsidRDefault="00D922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9635A" w14:textId="77777777" w:rsidR="00C640AE" w:rsidRDefault="00D9229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536C3" w14:textId="77777777" w:rsidR="00C640AE" w:rsidRDefault="00D922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279C2" w14:textId="77777777" w:rsidR="00C640AE" w:rsidRDefault="00D9229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5D3AF" w14:textId="77777777" w:rsidR="00C640AE" w:rsidRDefault="00D9229C">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689A3" w14:textId="77777777" w:rsidR="00C640AE" w:rsidRDefault="00D9229C">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AFA5F" w14:textId="77777777" w:rsidR="00C640AE" w:rsidRDefault="00D922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40AE" w14:paraId="4AC92587" w14:textId="77777777">
        <w:tc>
          <w:tcPr>
            <w:tcW w:w="4160" w:type="dxa"/>
            <w:tcBorders>
              <w:top w:val="single" w:sz="6" w:space="0" w:color="FFFFFF"/>
              <w:left w:val="none" w:sz="4" w:space="0" w:color="6E6E6E"/>
              <w:bottom w:val="dashed" w:sz="4" w:space="0" w:color="BFBFBF"/>
              <w:right w:val="none" w:sz="4" w:space="0" w:color="6E6E6E"/>
            </w:tcBorders>
          </w:tcPr>
          <w:p w14:paraId="0A2FBBAC" w14:textId="77777777" w:rsidR="00C640AE" w:rsidRDefault="00D9229C">
            <w:pPr>
              <w:pStyle w:val="ProductList-TableBody"/>
            </w:pPr>
            <w:r>
              <w:t>Core CAL Suite</w:t>
            </w:r>
            <w:r>
              <w:fldChar w:fldCharType="begin"/>
            </w:r>
            <w:r>
              <w:instrText xml:space="preserve"> XE "Core CAL Suite"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14:paraId="643F7805" w14:textId="77777777" w:rsidR="00C640AE" w:rsidRDefault="00C640A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1EC3D0B" w14:textId="77777777" w:rsidR="00C640AE" w:rsidRDefault="00D9229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EEEB80D" w14:textId="77777777" w:rsidR="00C640AE" w:rsidRDefault="00D9229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717714F" w14:textId="77777777" w:rsidR="00C640AE" w:rsidRDefault="00D922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2D271"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024DF"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36776"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4FBA6" w14:textId="77777777" w:rsidR="00C640AE" w:rsidRDefault="00D9229C">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6EAB7" w14:textId="77777777" w:rsidR="00C640AE" w:rsidRDefault="00D9229C">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75F65" w14:textId="77777777" w:rsidR="00C640AE" w:rsidRDefault="00D9229C">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39BB4" w14:textId="77777777" w:rsidR="00C640AE" w:rsidRDefault="00D9229C">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C640AE" w14:paraId="0B7A48D2" w14:textId="77777777">
        <w:tc>
          <w:tcPr>
            <w:tcW w:w="4160" w:type="dxa"/>
            <w:tcBorders>
              <w:top w:val="dashed" w:sz="4" w:space="0" w:color="BFBFBF"/>
              <w:left w:val="none" w:sz="4" w:space="0" w:color="6E6E6E"/>
              <w:bottom w:val="dashed" w:sz="4" w:space="0" w:color="BFBFBF"/>
              <w:right w:val="none" w:sz="4" w:space="0" w:color="6E6E6E"/>
            </w:tcBorders>
          </w:tcPr>
          <w:p w14:paraId="21B17D6B" w14:textId="77777777" w:rsidR="00C640AE" w:rsidRDefault="00D9229C">
            <w:pPr>
              <w:pStyle w:val="ProductList-TableBody"/>
            </w:pPr>
            <w:r>
              <w:t>Core CAL Suite Bridge for Office 365</w:t>
            </w:r>
            <w:r>
              <w:fldChar w:fldCharType="begin"/>
            </w:r>
            <w:r>
              <w:instrText xml:space="preserve"> XE "Core CAL Suite Bridge for Office 365"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31252F63" w14:textId="77777777" w:rsidR="00C640AE" w:rsidRDefault="00C640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97C7AC" w14:textId="77777777" w:rsidR="00C640AE" w:rsidRDefault="00C640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D4021A" w14:textId="77777777" w:rsidR="00C640AE" w:rsidRDefault="00C640A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F617995"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236AC"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853E6"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37A293"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4E3B3"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0455D" w14:textId="77777777" w:rsidR="00C640AE" w:rsidRDefault="00D9229C">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1B3A9"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6410B" w14:textId="77777777" w:rsidR="00C640AE" w:rsidRDefault="00C640AE">
            <w:pPr>
              <w:pStyle w:val="ProductList-TableBody"/>
              <w:jc w:val="center"/>
            </w:pPr>
          </w:p>
        </w:tc>
      </w:tr>
      <w:tr w:rsidR="00C640AE" w14:paraId="1A97F28B" w14:textId="77777777">
        <w:tc>
          <w:tcPr>
            <w:tcW w:w="4160" w:type="dxa"/>
            <w:tcBorders>
              <w:top w:val="dashed" w:sz="4" w:space="0" w:color="BFBFBF"/>
              <w:left w:val="none" w:sz="4" w:space="0" w:color="6E6E6E"/>
              <w:bottom w:val="dashed" w:sz="4" w:space="0" w:color="BFBFBF"/>
              <w:right w:val="none" w:sz="4" w:space="0" w:color="6E6E6E"/>
            </w:tcBorders>
          </w:tcPr>
          <w:p w14:paraId="6D4863A6" w14:textId="77777777" w:rsidR="00C640AE" w:rsidRDefault="00D9229C">
            <w:pPr>
              <w:pStyle w:val="ProductList-TableBody"/>
            </w:pPr>
            <w:r>
              <w:t>Core CAL Suite Bridge for Office 365 fra SA (bruker-SL)</w:t>
            </w:r>
            <w:r>
              <w:fldChar w:fldCharType="begin"/>
            </w:r>
            <w:r>
              <w:instrText xml:space="preserve"> XE "Core CAL Suite Bridge for Office 365 fra SA (bruker-SL)"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23BC76" w14:textId="77777777" w:rsidR="00C640AE" w:rsidRDefault="00C640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01B6BC" w14:textId="77777777" w:rsidR="00C640AE" w:rsidRDefault="00C640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CC2927" w14:textId="77777777" w:rsidR="00C640AE" w:rsidRDefault="00C640A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653BBBA"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57A1A"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A25BD"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C6ABE3"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BCF058"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D2161" w14:textId="77777777" w:rsidR="00C640AE" w:rsidRDefault="00D9229C">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D67609"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AEB0C" w14:textId="77777777" w:rsidR="00C640AE" w:rsidRDefault="00C640AE">
            <w:pPr>
              <w:pStyle w:val="ProductList-TableBody"/>
              <w:jc w:val="center"/>
            </w:pPr>
          </w:p>
        </w:tc>
      </w:tr>
      <w:tr w:rsidR="00C640AE" w14:paraId="146604EF" w14:textId="77777777">
        <w:tc>
          <w:tcPr>
            <w:tcW w:w="4160" w:type="dxa"/>
            <w:tcBorders>
              <w:top w:val="dashed" w:sz="4" w:space="0" w:color="BFBFBF"/>
              <w:left w:val="none" w:sz="4" w:space="0" w:color="6E6E6E"/>
              <w:bottom w:val="dashed" w:sz="4" w:space="0" w:color="BFBFBF"/>
              <w:right w:val="none" w:sz="4" w:space="0" w:color="6E6E6E"/>
            </w:tcBorders>
          </w:tcPr>
          <w:p w14:paraId="52408767" w14:textId="77777777" w:rsidR="00C640AE" w:rsidRDefault="00D9229C">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10974A25" w14:textId="77777777" w:rsidR="00C640AE" w:rsidRDefault="00C640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042B1C" w14:textId="77777777" w:rsidR="00C640AE" w:rsidRDefault="00C640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F69775" w14:textId="77777777" w:rsidR="00C640AE" w:rsidRDefault="00C640A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01D2584"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3513C4"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4425BD"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88DD7"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64434"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34339" w14:textId="77777777" w:rsidR="00C640AE" w:rsidRDefault="00D9229C">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6D4B9"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B9027" w14:textId="77777777" w:rsidR="00C640AE" w:rsidRDefault="00C640AE">
            <w:pPr>
              <w:pStyle w:val="ProductList-TableBody"/>
              <w:jc w:val="center"/>
            </w:pPr>
          </w:p>
        </w:tc>
      </w:tr>
      <w:tr w:rsidR="00C640AE" w14:paraId="36224772" w14:textId="77777777">
        <w:tc>
          <w:tcPr>
            <w:tcW w:w="4160" w:type="dxa"/>
            <w:tcBorders>
              <w:top w:val="dashed" w:sz="4" w:space="0" w:color="BFBFBF"/>
              <w:left w:val="none" w:sz="4" w:space="0" w:color="6E6E6E"/>
              <w:bottom w:val="dashed" w:sz="4" w:space="0" w:color="BFBFBF"/>
              <w:right w:val="none" w:sz="4" w:space="0" w:color="6E6E6E"/>
            </w:tcBorders>
          </w:tcPr>
          <w:p w14:paraId="28D7F35B" w14:textId="77777777" w:rsidR="00C640AE" w:rsidRDefault="00D9229C">
            <w:pPr>
              <w:pStyle w:val="ProductList-TableBody"/>
            </w:pPr>
            <w:r>
              <w:lastRenderedPageBreak/>
              <w:t xml:space="preserve">Core CAL Suite Bridge for Microsoft Intune </w:t>
            </w:r>
            <w:r>
              <w:fldChar w:fldCharType="begin"/>
            </w:r>
            <w:r>
              <w:instrText xml:space="preserve"> XE "Core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7F9FBC2D" w14:textId="77777777" w:rsidR="00C640AE" w:rsidRDefault="00C640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030D8C" w14:textId="77777777" w:rsidR="00C640AE" w:rsidRDefault="00C640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2B8FCC" w14:textId="77777777" w:rsidR="00C640AE" w:rsidRDefault="00C640A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0385A15"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E48A5B"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9C9DC6"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D912C"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6E919"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9530E" w14:textId="77777777" w:rsidR="00C640AE" w:rsidRDefault="00D9229C">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3FF8D"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F984A" w14:textId="77777777" w:rsidR="00C640AE" w:rsidRDefault="00C640AE">
            <w:pPr>
              <w:pStyle w:val="ProductList-TableBody"/>
              <w:jc w:val="center"/>
            </w:pPr>
          </w:p>
        </w:tc>
      </w:tr>
      <w:tr w:rsidR="00C640AE" w14:paraId="0570B907" w14:textId="77777777">
        <w:tc>
          <w:tcPr>
            <w:tcW w:w="4160" w:type="dxa"/>
            <w:tcBorders>
              <w:top w:val="dashed" w:sz="4" w:space="0" w:color="BFBFBF"/>
              <w:left w:val="none" w:sz="4" w:space="0" w:color="6E6E6E"/>
              <w:bottom w:val="dashed" w:sz="4" w:space="0" w:color="BFBFBF"/>
              <w:right w:val="none" w:sz="4" w:space="0" w:color="6E6E6E"/>
            </w:tcBorders>
          </w:tcPr>
          <w:p w14:paraId="5C1B9DEE" w14:textId="77777777" w:rsidR="00C640AE" w:rsidRDefault="00D9229C">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2A86922C" w14:textId="77777777" w:rsidR="00C640AE" w:rsidRDefault="00C640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A26C3E" w14:textId="77777777" w:rsidR="00C640AE" w:rsidRDefault="00C640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1F3A38" w14:textId="77777777" w:rsidR="00C640AE" w:rsidRDefault="00C640A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098349"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E549F"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12E15"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5198B3"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BBFED"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ECA14" w14:textId="77777777" w:rsidR="00C640AE" w:rsidRDefault="00D9229C">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FB3914"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C9AFF8" w14:textId="77777777" w:rsidR="00C640AE" w:rsidRDefault="00C640AE">
            <w:pPr>
              <w:pStyle w:val="ProductList-TableBody"/>
              <w:jc w:val="center"/>
            </w:pPr>
          </w:p>
        </w:tc>
      </w:tr>
      <w:tr w:rsidR="00C640AE" w14:paraId="0087B34C" w14:textId="77777777">
        <w:tc>
          <w:tcPr>
            <w:tcW w:w="4160" w:type="dxa"/>
            <w:tcBorders>
              <w:top w:val="dashed" w:sz="4" w:space="0" w:color="BFBFBF"/>
              <w:left w:val="none" w:sz="4" w:space="0" w:color="6E6E6E"/>
              <w:bottom w:val="dashed" w:sz="4" w:space="0" w:color="BFBFBF"/>
              <w:right w:val="none" w:sz="4" w:space="0" w:color="6E6E6E"/>
            </w:tcBorders>
          </w:tcPr>
          <w:p w14:paraId="507705A7" w14:textId="77777777" w:rsidR="00C640AE" w:rsidRDefault="00D9229C">
            <w:pPr>
              <w:pStyle w:val="ProductList-TableBody"/>
            </w:pPr>
            <w:r>
              <w:t>Enterprise CAL-pakke</w:t>
            </w:r>
            <w:r>
              <w:fldChar w:fldCharType="begin"/>
            </w:r>
            <w:r>
              <w:instrText xml:space="preserve"> XE "Enterprise CAL-pakke"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0120B5C8" w14:textId="77777777" w:rsidR="00C640AE" w:rsidRDefault="00C640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EA7286" w14:textId="77777777" w:rsidR="00C640AE" w:rsidRDefault="00D9229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33879B6" w14:textId="77777777" w:rsidR="00C640AE" w:rsidRDefault="00D9229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8A22A2A" w14:textId="77777777" w:rsidR="00C640AE" w:rsidRDefault="00D9229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84813"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1F14C"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2B5C6"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41325" w14:textId="77777777" w:rsidR="00C640AE" w:rsidRDefault="00D9229C">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F3E58" w14:textId="77777777" w:rsidR="00C640AE" w:rsidRDefault="00D9229C">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78FE1" w14:textId="77777777" w:rsidR="00C640AE" w:rsidRDefault="00D9229C">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7A9BE" w14:textId="77777777" w:rsidR="00C640AE" w:rsidRDefault="00D9229C">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C640AE" w14:paraId="1E3E9D9A" w14:textId="77777777">
        <w:tc>
          <w:tcPr>
            <w:tcW w:w="4160" w:type="dxa"/>
            <w:tcBorders>
              <w:top w:val="dashed" w:sz="4" w:space="0" w:color="BFBFBF"/>
              <w:left w:val="none" w:sz="4" w:space="0" w:color="6E6E6E"/>
              <w:bottom w:val="dashed" w:sz="4" w:space="0" w:color="BFBFBF"/>
              <w:right w:val="none" w:sz="4" w:space="0" w:color="6E6E6E"/>
            </w:tcBorders>
          </w:tcPr>
          <w:p w14:paraId="70F612D8" w14:textId="77777777" w:rsidR="00C640AE" w:rsidRDefault="00D9229C">
            <w:pPr>
              <w:pStyle w:val="ProductList-TableBody"/>
            </w:pPr>
            <w:r>
              <w:t xml:space="preserve">Enterprise CAL Suite Bridge for Office 365 </w:t>
            </w:r>
            <w:r>
              <w:fldChar w:fldCharType="begin"/>
            </w:r>
            <w:r>
              <w:instrText xml:space="preserve"> XE "Enterprise CAL Suite Bridge for Office 365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2B3DD711" w14:textId="77777777" w:rsidR="00C640AE" w:rsidRDefault="00C640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706A15" w14:textId="77777777" w:rsidR="00C640AE" w:rsidRDefault="00C640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A2AFB3" w14:textId="77777777" w:rsidR="00C640AE" w:rsidRDefault="00C640A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3B3A79"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F02A2"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4D00D"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BE5C57"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93260"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E4C43" w14:textId="77777777" w:rsidR="00C640AE" w:rsidRDefault="00D9229C">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099CF"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94A28" w14:textId="77777777" w:rsidR="00C640AE" w:rsidRDefault="00C640AE">
            <w:pPr>
              <w:pStyle w:val="ProductList-TableBody"/>
              <w:jc w:val="center"/>
            </w:pPr>
          </w:p>
        </w:tc>
      </w:tr>
      <w:tr w:rsidR="00C640AE" w14:paraId="1A5269CA" w14:textId="77777777">
        <w:tc>
          <w:tcPr>
            <w:tcW w:w="4160" w:type="dxa"/>
            <w:tcBorders>
              <w:top w:val="dashed" w:sz="4" w:space="0" w:color="BFBFBF"/>
              <w:left w:val="none" w:sz="4" w:space="0" w:color="6E6E6E"/>
              <w:bottom w:val="dashed" w:sz="4" w:space="0" w:color="BFBFBF"/>
              <w:right w:val="none" w:sz="4" w:space="0" w:color="6E6E6E"/>
            </w:tcBorders>
          </w:tcPr>
          <w:p w14:paraId="6330D1D8" w14:textId="77777777" w:rsidR="00C640AE" w:rsidRDefault="00D9229C">
            <w:pPr>
              <w:pStyle w:val="ProductList-TableBody"/>
            </w:pPr>
            <w:r>
              <w:rPr>
                <w:color w:val="000000"/>
              </w:rPr>
              <w:t xml:space="preserve">Enterprise CAL Suite Bridge for Office 365 From SA </w:t>
            </w:r>
            <w:r>
              <w:t>(Bruker-SL)</w:t>
            </w:r>
            <w:r>
              <w:fldChar w:fldCharType="begin"/>
            </w:r>
            <w:r>
              <w:instrText xml:space="preserve"> XE "(Bruker-SL)"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EF2E72" w14:textId="77777777" w:rsidR="00C640AE" w:rsidRDefault="00C640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D5C999" w14:textId="77777777" w:rsidR="00C640AE" w:rsidRDefault="00C640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A3A191" w14:textId="77777777" w:rsidR="00C640AE" w:rsidRDefault="00C640A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79E6E2"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9B3036"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95713A"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5ABFE"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43F4BB"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09263" w14:textId="77777777" w:rsidR="00C640AE" w:rsidRDefault="00D9229C">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CC9B88"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799C2" w14:textId="77777777" w:rsidR="00C640AE" w:rsidRDefault="00C640AE">
            <w:pPr>
              <w:pStyle w:val="ProductList-TableBody"/>
              <w:jc w:val="center"/>
            </w:pPr>
          </w:p>
        </w:tc>
      </w:tr>
      <w:tr w:rsidR="00C640AE" w14:paraId="708C9AFD" w14:textId="77777777">
        <w:tc>
          <w:tcPr>
            <w:tcW w:w="4160" w:type="dxa"/>
            <w:tcBorders>
              <w:top w:val="dashed" w:sz="4" w:space="0" w:color="BFBFBF"/>
              <w:left w:val="none" w:sz="4" w:space="0" w:color="6E6E6E"/>
              <w:bottom w:val="dashed" w:sz="4" w:space="0" w:color="BFBFBF"/>
              <w:right w:val="none" w:sz="4" w:space="0" w:color="6E6E6E"/>
            </w:tcBorders>
          </w:tcPr>
          <w:p w14:paraId="66B13AB4" w14:textId="77777777" w:rsidR="00C640AE" w:rsidRDefault="00D9229C">
            <w:pPr>
              <w:pStyle w:val="ProductList-TableBody"/>
            </w:pPr>
            <w:r>
              <w:t xml:space="preserve">Enterprise CAL Suite Bridge for Office 365 og Microsoft Intune </w:t>
            </w:r>
            <w:r>
              <w:fldChar w:fldCharType="begin"/>
            </w:r>
            <w:r>
              <w:instrText xml:space="preserve"> XE "Enterprise CAL Suite Bridge for Office 365 og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382600CE" w14:textId="77777777" w:rsidR="00C640AE" w:rsidRDefault="00C640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F9AA84" w14:textId="77777777" w:rsidR="00C640AE" w:rsidRDefault="00C640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0F4EF7" w14:textId="77777777" w:rsidR="00C640AE" w:rsidRDefault="00C640A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55185E"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4C8A9"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E2AE46"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473B7"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82DD8"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35C69" w14:textId="77777777" w:rsidR="00C640AE" w:rsidRDefault="00D9229C">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CF0AE"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49F018" w14:textId="77777777" w:rsidR="00C640AE" w:rsidRDefault="00C640AE">
            <w:pPr>
              <w:pStyle w:val="ProductList-TableBody"/>
              <w:jc w:val="center"/>
            </w:pPr>
          </w:p>
        </w:tc>
      </w:tr>
      <w:tr w:rsidR="00C640AE" w14:paraId="47BBB9BB" w14:textId="77777777">
        <w:tc>
          <w:tcPr>
            <w:tcW w:w="4160" w:type="dxa"/>
            <w:tcBorders>
              <w:top w:val="dashed" w:sz="4" w:space="0" w:color="BFBFBF"/>
              <w:left w:val="none" w:sz="4" w:space="0" w:color="6E6E6E"/>
              <w:bottom w:val="dashed" w:sz="4" w:space="0" w:color="BFBFBF"/>
              <w:right w:val="none" w:sz="4" w:space="0" w:color="6E6E6E"/>
            </w:tcBorders>
          </w:tcPr>
          <w:p w14:paraId="5D22C6AE" w14:textId="77777777" w:rsidR="00C640AE" w:rsidRDefault="00D9229C">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1A2CFB46" w14:textId="77777777" w:rsidR="00C640AE" w:rsidRDefault="00C640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B05BC9" w14:textId="77777777" w:rsidR="00C640AE" w:rsidRDefault="00C640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BE0010" w14:textId="77777777" w:rsidR="00C640AE" w:rsidRDefault="00C640A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15620C"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F1FFB"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AADCF"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CABEEF"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0B9D69"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27CAA" w14:textId="77777777" w:rsidR="00C640AE" w:rsidRDefault="00D9229C">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957673"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DFACF" w14:textId="77777777" w:rsidR="00C640AE" w:rsidRDefault="00C640AE">
            <w:pPr>
              <w:pStyle w:val="ProductList-TableBody"/>
              <w:jc w:val="center"/>
            </w:pPr>
          </w:p>
        </w:tc>
      </w:tr>
      <w:tr w:rsidR="00C640AE" w14:paraId="2BB6EB3F" w14:textId="77777777">
        <w:tc>
          <w:tcPr>
            <w:tcW w:w="4160" w:type="dxa"/>
            <w:tcBorders>
              <w:top w:val="dashed" w:sz="4" w:space="0" w:color="BFBFBF"/>
              <w:left w:val="none" w:sz="4" w:space="0" w:color="6E6E6E"/>
              <w:bottom w:val="dashed" w:sz="4" w:space="0" w:color="BFBFBF"/>
              <w:right w:val="none" w:sz="4" w:space="0" w:color="6E6E6E"/>
            </w:tcBorders>
          </w:tcPr>
          <w:p w14:paraId="07D10F4E" w14:textId="77777777" w:rsidR="00C640AE" w:rsidRDefault="00D9229C">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7A44EB0A" w14:textId="77777777" w:rsidR="00C640AE" w:rsidRDefault="00C640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F9D851" w14:textId="77777777" w:rsidR="00C640AE" w:rsidRDefault="00C640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EC74AA" w14:textId="77777777" w:rsidR="00C640AE" w:rsidRDefault="00C640A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9448469"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88423"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2244E"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07AC43"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85DB6"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FBAA6" w14:textId="77777777" w:rsidR="00C640AE" w:rsidRDefault="00D9229C">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8609A"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6ECCE2" w14:textId="77777777" w:rsidR="00C640AE" w:rsidRDefault="00C640AE">
            <w:pPr>
              <w:pStyle w:val="ProductList-TableBody"/>
              <w:jc w:val="center"/>
            </w:pPr>
          </w:p>
        </w:tc>
      </w:tr>
      <w:tr w:rsidR="00C640AE" w14:paraId="79A30754" w14:textId="77777777">
        <w:tc>
          <w:tcPr>
            <w:tcW w:w="4160" w:type="dxa"/>
            <w:tcBorders>
              <w:top w:val="dashed" w:sz="4" w:space="0" w:color="BFBFBF"/>
              <w:left w:val="none" w:sz="4" w:space="0" w:color="6E6E6E"/>
              <w:bottom w:val="none" w:sz="4" w:space="0" w:color="BFBFBF"/>
              <w:right w:val="none" w:sz="4" w:space="0" w:color="6E6E6E"/>
            </w:tcBorders>
          </w:tcPr>
          <w:p w14:paraId="236B8E27" w14:textId="77777777" w:rsidR="00C640AE" w:rsidRDefault="00D9229C">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(Bruker-SL)</w:t>
            </w:r>
          </w:p>
        </w:tc>
        <w:tc>
          <w:tcPr>
            <w:tcW w:w="620" w:type="dxa"/>
            <w:tcBorders>
              <w:top w:val="dashed" w:sz="4" w:space="0" w:color="BFBFBF"/>
              <w:left w:val="none" w:sz="4" w:space="0" w:color="6E6E6E"/>
              <w:bottom w:val="none" w:sz="4" w:space="0" w:color="BFBFBF"/>
              <w:right w:val="none" w:sz="4" w:space="0" w:color="6E6E6E"/>
            </w:tcBorders>
          </w:tcPr>
          <w:p w14:paraId="703945D5" w14:textId="77777777" w:rsidR="00C640AE" w:rsidRDefault="00C640A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038EA26" w14:textId="77777777" w:rsidR="00C640AE" w:rsidRDefault="00C640A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27B91B2" w14:textId="77777777" w:rsidR="00C640AE" w:rsidRDefault="00C640A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990FDA1"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EEA86"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7E9C7"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03BA1"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C5C25"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7A3F3" w14:textId="77777777" w:rsidR="00C640AE" w:rsidRDefault="00D9229C">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97712"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9C68D" w14:textId="77777777" w:rsidR="00C640AE" w:rsidRDefault="00C640AE">
            <w:pPr>
              <w:pStyle w:val="ProductList-TableBody"/>
              <w:jc w:val="center"/>
            </w:pPr>
          </w:p>
        </w:tc>
      </w:tr>
    </w:tbl>
    <w:p w14:paraId="7E5D284F" w14:textId="77777777" w:rsidR="00C640AE" w:rsidRDefault="00C640AE">
      <w:pPr>
        <w:pStyle w:val="ProductList-Body"/>
      </w:pPr>
    </w:p>
    <w:p w14:paraId="56E05635" w14:textId="77777777" w:rsidR="00C640AE" w:rsidRDefault="00D9229C">
      <w:pPr>
        <w:pStyle w:val="ProductList-Offering1SubSection"/>
        <w:outlineLvl w:val="2"/>
      </w:pPr>
      <w:bookmarkStart w:id="57" w:name="_Sec599"/>
      <w:r>
        <w:t>2. Produktvilkår</w:t>
      </w:r>
      <w:bookmarkEnd w:id="57"/>
    </w:p>
    <w:tbl>
      <w:tblPr>
        <w:tblStyle w:val="PURTable"/>
        <w:tblW w:w="0" w:type="dxa"/>
        <w:tblLook w:val="04A0" w:firstRow="1" w:lastRow="0" w:firstColumn="1" w:lastColumn="0" w:noHBand="0" w:noVBand="1"/>
      </w:tblPr>
      <w:tblGrid>
        <w:gridCol w:w="3652"/>
        <w:gridCol w:w="3663"/>
        <w:gridCol w:w="3601"/>
      </w:tblGrid>
      <w:tr w:rsidR="00C640AE" w14:paraId="4E8133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5824AA" w14:textId="77777777" w:rsidR="00C640AE" w:rsidRDefault="00D9229C">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14:paraId="0B837FCD" w14:textId="77777777" w:rsidR="00C640AE" w:rsidRDefault="00D9229C">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CAA0A2" w14:textId="77777777" w:rsidR="00C640AE" w:rsidRDefault="00D9229C">
            <w:pPr>
              <w:pStyle w:val="ProductList-TableBody"/>
            </w:pPr>
            <w:r>
              <w:rPr>
                <w:color w:val="404040"/>
              </w:rPr>
              <w:t>Nedgraderte utgaver: I/T</w:t>
            </w:r>
          </w:p>
        </w:tc>
      </w:tr>
      <w:tr w:rsidR="00C640AE" w14:paraId="2A4C6D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ECEDD" w14:textId="77777777" w:rsidR="00C640AE" w:rsidRDefault="00D9229C">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6072CE33" w14:textId="77777777" w:rsidR="00C640AE" w:rsidRDefault="00D9229C">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CAL Suite Bridge 2.3</w:t>
            </w:r>
          </w:p>
        </w:tc>
        <w:tc>
          <w:tcPr>
            <w:tcW w:w="4040" w:type="dxa"/>
            <w:tcBorders>
              <w:top w:val="single" w:sz="4" w:space="0" w:color="000000"/>
              <w:left w:val="single" w:sz="4" w:space="0" w:color="000000"/>
              <w:bottom w:val="single" w:sz="4" w:space="0" w:color="000000"/>
              <w:right w:val="single" w:sz="4" w:space="0" w:color="000000"/>
            </w:tcBorders>
          </w:tcPr>
          <w:p w14:paraId="2F5D532B" w14:textId="77777777" w:rsidR="00C640AE" w:rsidRDefault="00D9229C">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C640AE" w14:paraId="7037E9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0926D" w14:textId="77777777" w:rsidR="00C640AE" w:rsidRDefault="00D9229C">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E4E31" w14:textId="77777777" w:rsidR="00C640AE" w:rsidRDefault="00D9229C">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792A8B88" w14:textId="77777777" w:rsidR="00C640AE" w:rsidRDefault="00D9229C">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Core- og Enterprise CAL Suite Bridge (alle typer). Se CAL Suite Bridge 2.3.</w:t>
            </w:r>
          </w:p>
        </w:tc>
      </w:tr>
      <w:tr w:rsidR="00C640AE" w14:paraId="447499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6A31B" w14:textId="77777777" w:rsidR="00C640AE" w:rsidRDefault="00D9229C">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C0C2B" w14:textId="77777777" w:rsidR="00C640AE" w:rsidRDefault="00D9229C">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B7A6F" w14:textId="77777777" w:rsidR="00C640AE" w:rsidRDefault="00D9229C">
            <w:pPr>
              <w:pStyle w:val="ProductList-TableBody"/>
            </w:pPr>
            <w:r>
              <w:rPr>
                <w:color w:val="404040"/>
              </w:rPr>
              <w:t>Kvalifisert for Oppdatering: I/T</w:t>
            </w:r>
          </w:p>
        </w:tc>
      </w:tr>
      <w:tr w:rsidR="00C640AE" w14:paraId="0551927B" w14:textId="77777777">
        <w:tc>
          <w:tcPr>
            <w:tcW w:w="4040" w:type="dxa"/>
            <w:tcBorders>
              <w:top w:val="single" w:sz="4" w:space="0" w:color="000000"/>
              <w:left w:val="single" w:sz="4" w:space="0" w:color="000000"/>
              <w:bottom w:val="single" w:sz="4" w:space="0" w:color="000000"/>
              <w:right w:val="single" w:sz="4" w:space="0" w:color="000000"/>
            </w:tcBorders>
          </w:tcPr>
          <w:p w14:paraId="48288E3C" w14:textId="77777777" w:rsidR="00C640AE" w:rsidRDefault="00D9229C">
            <w:pPr>
              <w:pStyle w:val="ProductList-TableBody"/>
            </w:pPr>
            <w:r>
              <w:fldChar w:fldCharType="begin"/>
            </w:r>
            <w:r>
              <w:instrText xml:space="preserve"> AutoTextList   \s NoStyle \t " UTD-rabatt: En oppdatert rabatt er en rabatt tilgjengelig for Open Value Subscription-kunder som bestiller lisenser for produkter i løpet av det første året i avtalen sin, hvis de har en lisens for det korresponderende, kvalifiserende produktet."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5670B" w14:textId="77777777" w:rsidR="00C640AE" w:rsidRDefault="00C640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9AEE345" w14:textId="77777777" w:rsidR="00C640AE" w:rsidRDefault="00D9229C">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256D25F1" w14:textId="77777777" w:rsidR="00C640AE" w:rsidRDefault="00C640AE">
      <w:pPr>
        <w:pStyle w:val="ProductList-Body"/>
      </w:pPr>
    </w:p>
    <w:p w14:paraId="67555D4C" w14:textId="77777777" w:rsidR="00C640AE" w:rsidRDefault="00D9229C">
      <w:pPr>
        <w:pStyle w:val="ProductList-ClauseHeading"/>
        <w:outlineLvl w:val="3"/>
      </w:pPr>
      <w:r>
        <w:t>2.1 Prosess for å fastslå gjeldende bruksrettigheter for CAL Suite</w:t>
      </w:r>
    </w:p>
    <w:p w14:paraId="50E92924" w14:textId="77777777" w:rsidR="00C640AE" w:rsidRDefault="00D9229C">
      <w:pPr>
        <w:pStyle w:val="ProductList-Body"/>
      </w:pPr>
      <w:r>
        <w:t>En CAL Suite-lisens er versjonsløs, og tilgangsrettighetene avgjøres av statusen til lisensens SA-dekning. Hvis SA-dekningen utløper, bestemmes tilgangsrettighetene under permanente lisenser ut fra bruksrettighetene som gjaldt for versjonene som var aktuelle før utløpet.</w:t>
      </w:r>
    </w:p>
    <w:p w14:paraId="1BDC1F93" w14:textId="77777777" w:rsidR="00C640AE" w:rsidRDefault="00C640AE">
      <w:pPr>
        <w:pStyle w:val="ProductList-Body"/>
      </w:pPr>
    </w:p>
    <w:p w14:paraId="66B4078B" w14:textId="77777777" w:rsidR="00C640AE" w:rsidRDefault="00D9229C">
      <w:pPr>
        <w:pStyle w:val="ProductList-ClauseHeading"/>
        <w:outlineLvl w:val="3"/>
      </w:pPr>
      <w:r>
        <w:t>2.2 Komponenter i CAL Suite</w:t>
      </w:r>
    </w:p>
    <w:p w14:paraId="239241BB" w14:textId="77777777" w:rsidR="00C640AE" w:rsidRDefault="00D9229C">
      <w:pPr>
        <w:pStyle w:val="ProductList-Body"/>
      </w:pPr>
      <w:r>
        <w:t xml:space="preserve">Se diagrammet Lisenser som tilsvarer CAL/Administrasjonslisens i </w:t>
      </w:r>
      <w:hyperlink w:anchor="_Sec591">
        <w:r>
          <w:rPr>
            <w:color w:val="00467F"/>
            <w:u w:val="single"/>
          </w:rPr>
          <w:t>Vedlegg A</w:t>
        </w:r>
      </w:hyperlink>
      <w:r>
        <w:t xml:space="preserve"> for gjeldende komponenter i Core CAL Suite og Enterprise CAL Suite.</w:t>
      </w:r>
    </w:p>
    <w:p w14:paraId="3CF05B6E" w14:textId="77777777" w:rsidR="00C640AE" w:rsidRDefault="00C640AE">
      <w:pPr>
        <w:pStyle w:val="ProductList-Body"/>
      </w:pPr>
    </w:p>
    <w:p w14:paraId="6BF06326" w14:textId="77777777" w:rsidR="00C640AE" w:rsidRDefault="00D9229C">
      <w:pPr>
        <w:pStyle w:val="ProductList-ClauseHeading"/>
        <w:outlineLvl w:val="3"/>
      </w:pPr>
      <w:r>
        <w:t>2.3 CAL Suite Bridge</w:t>
      </w:r>
    </w:p>
    <w:p w14:paraId="0018A0FE" w14:textId="77777777" w:rsidR="00C640AE" w:rsidRDefault="00D9229C">
      <w:pPr>
        <w:pStyle w:val="ProductList-Body"/>
      </w:pPr>
      <w:r>
        <w:t>En CAL Suite Bridge er et Foretaksprodukt og kan bare skaffes for å tilfredsstille det organisasjonsomfattende kravet for CAL Suite Bridge eller overordnet CAL Suite. Når en CAL Suite Bridge kreves, må antallet CAL Suite Bridge-Bruker-SL-er være det samme som antallet Bruker-SL-er for den kvalifiserte Elektroniske Tjenesten.</w:t>
      </w:r>
    </w:p>
    <w:tbl>
      <w:tblPr>
        <w:tblStyle w:val="PURTable"/>
        <w:tblW w:w="0" w:type="dxa"/>
        <w:tblLook w:val="04A0" w:firstRow="1" w:lastRow="0" w:firstColumn="1" w:lastColumn="0" w:noHBand="0" w:noVBand="1"/>
      </w:tblPr>
      <w:tblGrid>
        <w:gridCol w:w="3630"/>
        <w:gridCol w:w="3641"/>
        <w:gridCol w:w="3645"/>
      </w:tblGrid>
      <w:tr w:rsidR="00C640AE" w14:paraId="2E873B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BE4F13C" w14:textId="77777777" w:rsidR="00C640AE" w:rsidRDefault="00D9229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9077725" w14:textId="77777777" w:rsidR="00C640AE" w:rsidRDefault="00D9229C">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E72A095" w14:textId="77777777" w:rsidR="00C640AE" w:rsidRDefault="00D9229C">
            <w:pPr>
              <w:pStyle w:val="ProductList-TableBody"/>
            </w:pPr>
            <w:r>
              <w:rPr>
                <w:color w:val="FFFFFF"/>
              </w:rPr>
              <w:t>Kvalifiserte Elektroniske Tjenester</w:t>
            </w:r>
          </w:p>
        </w:tc>
      </w:tr>
      <w:tr w:rsidR="00C640AE" w14:paraId="15B8434A" w14:textId="77777777">
        <w:tc>
          <w:tcPr>
            <w:tcW w:w="4040" w:type="dxa"/>
            <w:tcBorders>
              <w:top w:val="single" w:sz="4" w:space="0" w:color="000000"/>
              <w:left w:val="single" w:sz="4" w:space="0" w:color="000000"/>
              <w:bottom w:val="single" w:sz="4" w:space="0" w:color="000000"/>
              <w:right w:val="single" w:sz="4" w:space="0" w:color="000000"/>
            </w:tcBorders>
          </w:tcPr>
          <w:p w14:paraId="14FB34F8" w14:textId="77777777" w:rsidR="00C640AE" w:rsidRDefault="00D9229C">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042BDDD2" w14:textId="77777777" w:rsidR="00C640AE" w:rsidRDefault="00D9229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1E97EF5" w14:textId="77777777" w:rsidR="00C640AE" w:rsidRDefault="00D9229C">
            <w:pPr>
              <w:pStyle w:val="ProductList-TableBody"/>
            </w:pPr>
            <w:r>
              <w:t>Office 365 E1</w:t>
            </w:r>
            <w:r>
              <w:fldChar w:fldCharType="begin"/>
            </w:r>
            <w:r>
              <w:instrText xml:space="preserve"> XE "Office 365 E1" </w:instrText>
            </w:r>
            <w:r>
              <w:fldChar w:fldCharType="end"/>
            </w:r>
            <w:r>
              <w:t>, eller Office 365 E3</w:t>
            </w:r>
            <w:r>
              <w:fldChar w:fldCharType="begin"/>
            </w:r>
            <w:r>
              <w:instrText xml:space="preserve"> XE "Office 365 E3" </w:instrText>
            </w:r>
            <w:r>
              <w:fldChar w:fldCharType="end"/>
            </w:r>
            <w:r>
              <w:t>, eller Office 365 E5</w:t>
            </w:r>
            <w:r>
              <w:fldChar w:fldCharType="begin"/>
            </w:r>
            <w:r>
              <w:instrText xml:space="preserve"> XE "Office 365 E5" </w:instrText>
            </w:r>
            <w:r>
              <w:fldChar w:fldCharType="end"/>
            </w:r>
          </w:p>
        </w:tc>
      </w:tr>
      <w:tr w:rsidR="00C640AE" w14:paraId="53731B06" w14:textId="77777777">
        <w:tc>
          <w:tcPr>
            <w:tcW w:w="4040" w:type="dxa"/>
            <w:tcBorders>
              <w:top w:val="single" w:sz="4" w:space="0" w:color="000000"/>
              <w:left w:val="single" w:sz="4" w:space="0" w:color="000000"/>
              <w:bottom w:val="single" w:sz="4" w:space="0" w:color="000000"/>
              <w:right w:val="single" w:sz="4" w:space="0" w:color="000000"/>
            </w:tcBorders>
          </w:tcPr>
          <w:p w14:paraId="58FA2FE5" w14:textId="77777777" w:rsidR="00C640AE" w:rsidRDefault="00D9229C">
            <w:pPr>
              <w:pStyle w:val="ProductList-TableBody"/>
            </w:pPr>
            <w:r>
              <w:t>Core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110C3F02" w14:textId="77777777" w:rsidR="00C640AE" w:rsidRDefault="00D9229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DD9E8E6" w14:textId="77777777" w:rsidR="00C640AE" w:rsidRDefault="00D9229C">
            <w:pPr>
              <w:pStyle w:val="ProductList-TableBody"/>
            </w:pPr>
            <w:r>
              <w:t>Office 365 E1 og Microsoft Intune</w:t>
            </w:r>
            <w:r>
              <w:fldChar w:fldCharType="begin"/>
            </w:r>
            <w:r>
              <w:instrText xml:space="preserve"> XE "Office 365 E1 og Microsoft Intune" </w:instrText>
            </w:r>
            <w:r>
              <w:fldChar w:fldCharType="end"/>
            </w:r>
            <w:r>
              <w:t>, eller</w:t>
            </w:r>
          </w:p>
          <w:p w14:paraId="4BC889BC" w14:textId="77777777" w:rsidR="00C640AE" w:rsidRDefault="00D9229C">
            <w:pPr>
              <w:pStyle w:val="ProductList-TableBody"/>
            </w:pPr>
            <w:r>
              <w:t>Office 365 E3 og Microsoft Intune</w:t>
            </w:r>
            <w:r>
              <w:fldChar w:fldCharType="begin"/>
            </w:r>
            <w:r>
              <w:instrText xml:space="preserve"> XE "Office 365 E3 og Microsoft Intune" </w:instrText>
            </w:r>
            <w:r>
              <w:fldChar w:fldCharType="end"/>
            </w:r>
            <w:r>
              <w:t>, eller</w:t>
            </w:r>
          </w:p>
          <w:p w14:paraId="6758C464" w14:textId="77777777" w:rsidR="00C640AE" w:rsidRDefault="00D9229C">
            <w:pPr>
              <w:pStyle w:val="ProductList-TableBody"/>
            </w:pPr>
            <w:r>
              <w:t>Office 365 E5 og Microsoft Intune</w:t>
            </w:r>
            <w:r>
              <w:fldChar w:fldCharType="begin"/>
            </w:r>
            <w:r>
              <w:instrText xml:space="preserve"> XE "Office 365 E5 og Microsoft Intune" </w:instrText>
            </w:r>
            <w:r>
              <w:fldChar w:fldCharType="end"/>
            </w:r>
          </w:p>
        </w:tc>
      </w:tr>
      <w:tr w:rsidR="00C640AE" w14:paraId="409449D5" w14:textId="77777777">
        <w:tc>
          <w:tcPr>
            <w:tcW w:w="4040" w:type="dxa"/>
            <w:tcBorders>
              <w:top w:val="single" w:sz="4" w:space="0" w:color="000000"/>
              <w:left w:val="single" w:sz="4" w:space="0" w:color="000000"/>
              <w:bottom w:val="single" w:sz="4" w:space="0" w:color="000000"/>
              <w:right w:val="single" w:sz="4" w:space="0" w:color="000000"/>
            </w:tcBorders>
          </w:tcPr>
          <w:p w14:paraId="01E0A833" w14:textId="77777777" w:rsidR="00C640AE" w:rsidRDefault="00D9229C">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22A15909" w14:textId="77777777" w:rsidR="00C640AE" w:rsidRDefault="00D9229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2E18411" w14:textId="77777777" w:rsidR="00C640AE" w:rsidRDefault="00D9229C">
            <w:pPr>
              <w:pStyle w:val="ProductList-TableBody"/>
            </w:pPr>
            <w:r>
              <w:t>Microsoft Intune</w:t>
            </w:r>
            <w:r>
              <w:fldChar w:fldCharType="begin"/>
            </w:r>
            <w:r>
              <w:instrText xml:space="preserve"> XE "Microsoft Intune" </w:instrText>
            </w:r>
            <w:r>
              <w:fldChar w:fldCharType="end"/>
            </w:r>
          </w:p>
        </w:tc>
      </w:tr>
      <w:tr w:rsidR="00C640AE" w14:paraId="353DC6EB" w14:textId="77777777">
        <w:tc>
          <w:tcPr>
            <w:tcW w:w="4040" w:type="dxa"/>
            <w:tcBorders>
              <w:top w:val="single" w:sz="4" w:space="0" w:color="000000"/>
              <w:left w:val="single" w:sz="4" w:space="0" w:color="000000"/>
              <w:bottom w:val="single" w:sz="4" w:space="0" w:color="000000"/>
              <w:right w:val="single" w:sz="4" w:space="0" w:color="000000"/>
            </w:tcBorders>
          </w:tcPr>
          <w:p w14:paraId="13E13910" w14:textId="77777777" w:rsidR="00C640AE" w:rsidRDefault="00D9229C">
            <w:pPr>
              <w:pStyle w:val="ProductList-TableBody"/>
            </w:pPr>
            <w:r>
              <w:t>Core CAL Suite-bro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256D5A2" w14:textId="77777777" w:rsidR="00C640AE" w:rsidRDefault="00D9229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84E71E2" w14:textId="77777777" w:rsidR="00C640AE" w:rsidRDefault="00D9229C">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1473B043" w14:textId="77777777" w:rsidR="00C640AE" w:rsidRDefault="00D9229C">
            <w:pPr>
              <w:pStyle w:val="ProductList-TableBody"/>
            </w:pPr>
            <w:r>
              <w:t>Enterprise Mobility + Security E5</w:t>
            </w:r>
            <w:r>
              <w:fldChar w:fldCharType="begin"/>
            </w:r>
            <w:r>
              <w:instrText xml:space="preserve"> XE "Enterprise Mobility + Security E5" </w:instrText>
            </w:r>
            <w:r>
              <w:fldChar w:fldCharType="end"/>
            </w:r>
          </w:p>
        </w:tc>
      </w:tr>
      <w:tr w:rsidR="00C640AE" w14:paraId="65FAE94C" w14:textId="77777777">
        <w:tc>
          <w:tcPr>
            <w:tcW w:w="4040" w:type="dxa"/>
            <w:tcBorders>
              <w:top w:val="single" w:sz="4" w:space="0" w:color="000000"/>
              <w:left w:val="single" w:sz="4" w:space="0" w:color="000000"/>
              <w:bottom w:val="single" w:sz="4" w:space="0" w:color="000000"/>
              <w:right w:val="single" w:sz="4" w:space="0" w:color="000000"/>
            </w:tcBorders>
          </w:tcPr>
          <w:p w14:paraId="1E04F147" w14:textId="77777777" w:rsidR="00C640AE" w:rsidRDefault="00D9229C">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3EA8E458" w14:textId="77777777" w:rsidR="00C640AE" w:rsidRDefault="00D9229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04CDC9B" w14:textId="77777777" w:rsidR="00C640AE" w:rsidRDefault="00D9229C">
            <w:pPr>
              <w:pStyle w:val="ProductList-TableBody"/>
            </w:pPr>
            <w:r>
              <w:t>Office 365 E3</w:t>
            </w:r>
            <w:r>
              <w:fldChar w:fldCharType="begin"/>
            </w:r>
            <w:r>
              <w:instrText xml:space="preserve"> XE "Office 365 E3" </w:instrText>
            </w:r>
            <w:r>
              <w:fldChar w:fldCharType="end"/>
            </w:r>
            <w:r>
              <w:t>, eller</w:t>
            </w:r>
          </w:p>
          <w:p w14:paraId="4FB821F1" w14:textId="77777777" w:rsidR="00C640AE" w:rsidRDefault="00D9229C">
            <w:pPr>
              <w:pStyle w:val="ProductList-TableBody"/>
            </w:pPr>
            <w:r>
              <w:t>Office 365 E5</w:t>
            </w:r>
            <w:r>
              <w:fldChar w:fldCharType="begin"/>
            </w:r>
            <w:r>
              <w:instrText xml:space="preserve"> XE "Office 365 E5" </w:instrText>
            </w:r>
            <w:r>
              <w:fldChar w:fldCharType="end"/>
            </w:r>
          </w:p>
        </w:tc>
      </w:tr>
      <w:tr w:rsidR="00C640AE" w14:paraId="3702F76E" w14:textId="77777777">
        <w:tc>
          <w:tcPr>
            <w:tcW w:w="4040" w:type="dxa"/>
            <w:tcBorders>
              <w:top w:val="single" w:sz="4" w:space="0" w:color="000000"/>
              <w:left w:val="single" w:sz="4" w:space="0" w:color="000000"/>
              <w:bottom w:val="single" w:sz="4" w:space="0" w:color="000000"/>
              <w:right w:val="single" w:sz="4" w:space="0" w:color="000000"/>
            </w:tcBorders>
          </w:tcPr>
          <w:p w14:paraId="65D50523" w14:textId="77777777" w:rsidR="00C640AE" w:rsidRDefault="00D9229C">
            <w:pPr>
              <w:pStyle w:val="ProductList-TableBody"/>
            </w:pPr>
            <w:r>
              <w:t>Enterprise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38330B92" w14:textId="77777777" w:rsidR="00C640AE" w:rsidRDefault="00D9229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94FC38C" w14:textId="77777777" w:rsidR="00C640AE" w:rsidRDefault="00D9229C">
            <w:pPr>
              <w:pStyle w:val="ProductList-TableBody"/>
            </w:pPr>
            <w:r>
              <w:t>Office 365 E3 og Microsoft Intune</w:t>
            </w:r>
            <w:r>
              <w:fldChar w:fldCharType="begin"/>
            </w:r>
            <w:r>
              <w:instrText xml:space="preserve"> XE "Office 365 E3 og Microsoft Intune" </w:instrText>
            </w:r>
            <w:r>
              <w:fldChar w:fldCharType="end"/>
            </w:r>
            <w:r>
              <w:t>, eller</w:t>
            </w:r>
          </w:p>
          <w:p w14:paraId="240D8DBB" w14:textId="77777777" w:rsidR="00C640AE" w:rsidRDefault="00D9229C">
            <w:pPr>
              <w:pStyle w:val="ProductList-TableBody"/>
            </w:pPr>
            <w:r>
              <w:t>Office 365 E5 og Microsoft Intune</w:t>
            </w:r>
            <w:r>
              <w:fldChar w:fldCharType="begin"/>
            </w:r>
            <w:r>
              <w:instrText xml:space="preserve"> XE "Office 365 E5 og Microsoft Intune" </w:instrText>
            </w:r>
            <w:r>
              <w:fldChar w:fldCharType="end"/>
            </w:r>
          </w:p>
        </w:tc>
      </w:tr>
      <w:tr w:rsidR="00C640AE" w14:paraId="4EFCD338" w14:textId="77777777">
        <w:tc>
          <w:tcPr>
            <w:tcW w:w="4040" w:type="dxa"/>
            <w:tcBorders>
              <w:top w:val="single" w:sz="4" w:space="0" w:color="000000"/>
              <w:left w:val="single" w:sz="4" w:space="0" w:color="000000"/>
              <w:bottom w:val="single" w:sz="4" w:space="0" w:color="000000"/>
              <w:right w:val="single" w:sz="4" w:space="0" w:color="000000"/>
            </w:tcBorders>
          </w:tcPr>
          <w:p w14:paraId="07DB0F28" w14:textId="77777777" w:rsidR="00C640AE" w:rsidRDefault="00D9229C">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79E11CFD" w14:textId="77777777" w:rsidR="00C640AE" w:rsidRDefault="00D9229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C21FD3C" w14:textId="77777777" w:rsidR="00C640AE" w:rsidRDefault="00D9229C">
            <w:pPr>
              <w:pStyle w:val="ProductList-TableBody"/>
            </w:pPr>
            <w:r>
              <w:t>Microsoft Intune</w:t>
            </w:r>
            <w:r>
              <w:fldChar w:fldCharType="begin"/>
            </w:r>
            <w:r>
              <w:instrText xml:space="preserve"> XE "Microsoft Intune" </w:instrText>
            </w:r>
            <w:r>
              <w:fldChar w:fldCharType="end"/>
            </w:r>
          </w:p>
        </w:tc>
      </w:tr>
      <w:tr w:rsidR="00C640AE" w14:paraId="0FACD0C8" w14:textId="77777777">
        <w:tc>
          <w:tcPr>
            <w:tcW w:w="4040" w:type="dxa"/>
            <w:tcBorders>
              <w:top w:val="single" w:sz="4" w:space="0" w:color="000000"/>
              <w:left w:val="single" w:sz="4" w:space="0" w:color="000000"/>
              <w:bottom w:val="single" w:sz="4" w:space="0" w:color="000000"/>
              <w:right w:val="single" w:sz="4" w:space="0" w:color="000000"/>
            </w:tcBorders>
          </w:tcPr>
          <w:p w14:paraId="543FDED0" w14:textId="77777777" w:rsidR="00C640AE" w:rsidRDefault="00D9229C">
            <w:pPr>
              <w:pStyle w:val="ProductList-TableBody"/>
            </w:pPr>
            <w:r>
              <w:t>Enterprise CAL Suite-bro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153B8BD" w14:textId="77777777" w:rsidR="00C640AE" w:rsidRDefault="00D9229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3E30911" w14:textId="77777777" w:rsidR="00C640AE" w:rsidRDefault="00D9229C">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67DFCC48" w14:textId="77777777" w:rsidR="00C640AE" w:rsidRDefault="00D9229C">
            <w:pPr>
              <w:pStyle w:val="ProductList-TableBody"/>
            </w:pPr>
            <w:r>
              <w:t>Enterprise Mobility + Security E5</w:t>
            </w:r>
            <w:r>
              <w:fldChar w:fldCharType="begin"/>
            </w:r>
            <w:r>
              <w:instrText xml:space="preserve"> XE "Enterprise Mobility + Security E5" </w:instrText>
            </w:r>
            <w:r>
              <w:fldChar w:fldCharType="end"/>
            </w:r>
          </w:p>
        </w:tc>
      </w:tr>
    </w:tbl>
    <w:p w14:paraId="73D24E56" w14:textId="77777777" w:rsidR="00C640AE" w:rsidRDefault="00C640AE">
      <w:pPr>
        <w:pStyle w:val="ProductList-Body"/>
      </w:pPr>
    </w:p>
    <w:p w14:paraId="66143698" w14:textId="77777777" w:rsidR="00C640AE" w:rsidRDefault="00D9229C">
      <w:pPr>
        <w:pStyle w:val="ProductList-ClauseHeading"/>
        <w:outlineLvl w:val="3"/>
      </w:pPr>
      <w:r>
        <w:t>2.4 Student-CALer (Academic Open License og Academic Select)</w:t>
      </w:r>
    </w:p>
    <w:p w14:paraId="307F6114" w14:textId="77777777" w:rsidR="00C640AE" w:rsidRDefault="00D9229C">
      <w:pPr>
        <w:pStyle w:val="ProductList-Body"/>
      </w:pPr>
      <w:r>
        <w:t>Student-CAL-er er begrenset for lisensiering av student- eller institusjonseide PC-er for en enkeltstudent, og ikke for bruk i laboratorier eller klasserom.</w:t>
      </w:r>
    </w:p>
    <w:p w14:paraId="21BBF969" w14:textId="77777777" w:rsidR="00C640AE" w:rsidRDefault="00D9229C">
      <w:pPr>
        <w:pStyle w:val="ProductList-Offering1SubSection"/>
        <w:outlineLvl w:val="2"/>
      </w:pPr>
      <w:bookmarkStart w:id="58" w:name="_Sec600"/>
      <w:r>
        <w:t>3. Bruksrettigheter</w:t>
      </w:r>
      <w:bookmarkEnd w:id="58"/>
    </w:p>
    <w:tbl>
      <w:tblPr>
        <w:tblStyle w:val="PURTable"/>
        <w:tblW w:w="0" w:type="dxa"/>
        <w:tblLook w:val="04A0" w:firstRow="1" w:lastRow="0" w:firstColumn="1" w:lastColumn="0" w:noHBand="0" w:noVBand="1"/>
      </w:tblPr>
      <w:tblGrid>
        <w:gridCol w:w="3657"/>
        <w:gridCol w:w="3613"/>
        <w:gridCol w:w="3646"/>
      </w:tblGrid>
      <w:tr w:rsidR="00C640AE" w14:paraId="460501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5BED03" w14:textId="77777777" w:rsidR="00C640AE" w:rsidRDefault="00D9229C">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Kjerne / CAL</w:t>
              </w:r>
            </w:hyperlink>
            <w:r>
              <w:t xml:space="preserve">, </w:t>
            </w:r>
            <w:hyperlink w:anchor="_Sec544">
              <w:r>
                <w:rPr>
                  <w:color w:val="00467F"/>
                  <w:u w:val="single"/>
                </w:rPr>
                <w:t>Administrasjonsserver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A06AF3" w14:textId="77777777" w:rsidR="00C640AE" w:rsidRDefault="00D9229C">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33C477" w14:textId="77777777" w:rsidR="00C640AE" w:rsidRDefault="00D9229C">
            <w:pPr>
              <w:pStyle w:val="ProductList-TableBody"/>
            </w:pPr>
            <w:r>
              <w:rPr>
                <w:color w:val="404040"/>
              </w:rPr>
              <w:t>Tilleggsprogramvare: I/T</w:t>
            </w:r>
          </w:p>
        </w:tc>
      </w:tr>
      <w:tr w:rsidR="00C640AE" w14:paraId="5962A6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426D5" w14:textId="77777777" w:rsidR="00C640AE" w:rsidRDefault="00D9229C">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2A5BA" w14:textId="77777777" w:rsidR="00C640AE" w:rsidRDefault="00D9229C">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C9D13" w14:textId="77777777" w:rsidR="00C640AE" w:rsidRDefault="00D9229C">
            <w:pPr>
              <w:pStyle w:val="ProductList-TableBody"/>
            </w:pPr>
            <w:r>
              <w:rPr>
                <w:color w:val="404040"/>
              </w:rPr>
              <w:t>Inkluderte teknologier: I/T</w:t>
            </w:r>
          </w:p>
        </w:tc>
      </w:tr>
      <w:tr w:rsidR="00C640AE" w14:paraId="40EE4E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73DC7" w14:textId="77777777" w:rsidR="00C640AE" w:rsidRDefault="00D9229C">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9D390" w14:textId="77777777" w:rsidR="00C640AE" w:rsidRDefault="00C640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5EDBD" w14:textId="77777777" w:rsidR="00C640AE" w:rsidRDefault="00C640AE">
            <w:pPr>
              <w:pStyle w:val="ProductList-TableBody"/>
            </w:pPr>
          </w:p>
        </w:tc>
      </w:tr>
    </w:tbl>
    <w:p w14:paraId="11547803" w14:textId="77777777" w:rsidR="00C640AE" w:rsidRDefault="00C640AE">
      <w:pPr>
        <w:pStyle w:val="ProductList-Body"/>
      </w:pPr>
    </w:p>
    <w:p w14:paraId="708CCB00" w14:textId="77777777" w:rsidR="00C640AE" w:rsidRDefault="00D9229C">
      <w:pPr>
        <w:pStyle w:val="ProductList-ClauseHeading"/>
        <w:outlineLvl w:val="3"/>
      </w:pPr>
      <w:r>
        <w:lastRenderedPageBreak/>
        <w:t>3.1 Academic-programmer</w:t>
      </w:r>
    </w:p>
    <w:p w14:paraId="6454BCE1" w14:textId="77777777" w:rsidR="00C640AE" w:rsidRDefault="00D9229C">
      <w:pPr>
        <w:pStyle w:val="ProductList-Body"/>
      </w:pPr>
      <w:r>
        <w:t>Følgende gjelder for kunder i Academic-volumlisensprogrammer.</w:t>
      </w:r>
    </w:p>
    <w:p w14:paraId="21DEE393" w14:textId="77777777" w:rsidR="00C640AE" w:rsidRDefault="00C640AE">
      <w:pPr>
        <w:pStyle w:val="ProductList-Body"/>
      </w:pPr>
    </w:p>
    <w:p w14:paraId="7ECD3E16" w14:textId="77777777" w:rsidR="00C640AE" w:rsidRDefault="00D9229C">
      <w:pPr>
        <w:pStyle w:val="ProductList-SubClauseHeading"/>
        <w:outlineLvl w:val="4"/>
      </w:pPr>
      <w:r>
        <w:t>3.1.1 Exchange Online Archiving for Exchange Server A</w:t>
      </w:r>
    </w:p>
    <w:p w14:paraId="22D3E155" w14:textId="77777777" w:rsidR="00C640AE" w:rsidRDefault="00D9229C">
      <w:pPr>
        <w:pStyle w:val="ProductList-BodyIndented"/>
      </w:pPr>
      <w:r>
        <w:t xml:space="preserve">Akademiske Institusjoner med Enrollment for Education Solutions og Open Value Subscription-avtale for Education Solutions, lisensiert for Enterprise CAL Suite for Organisasjonsantall eller Studentantall, er autorisert for et tilsvarende antall Bruker-SL-er for Exchange Online Archiving for Exchange Server A for alle brukere som dekkes av Organisasjonsantallet og Studentantallet. </w:t>
      </w:r>
    </w:p>
    <w:p w14:paraId="35783FCA" w14:textId="77777777" w:rsidR="00C640AE" w:rsidRDefault="00D9229C">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584"/>
        <w:gridCol w:w="3685"/>
        <w:gridCol w:w="3647"/>
      </w:tblGrid>
      <w:tr w:rsidR="00C640AE" w14:paraId="611FE7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33EDEA" w14:textId="77777777" w:rsidR="00C640AE" w:rsidRDefault="00D9229C">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3B196E" w14:textId="77777777" w:rsidR="00C640AE" w:rsidRDefault="00D9229C">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4B4843" w14:textId="77777777" w:rsidR="00C640AE" w:rsidRDefault="00D9229C">
            <w:pPr>
              <w:pStyle w:val="ProductList-TableBody"/>
            </w:pPr>
            <w:r>
              <w:rPr>
                <w:color w:val="404040"/>
              </w:rPr>
              <w:t>Avløsningsrettigheter: I/T</w:t>
            </w:r>
          </w:p>
        </w:tc>
      </w:tr>
      <w:tr w:rsidR="00C640AE" w14:paraId="27CBE4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B113D" w14:textId="77777777" w:rsidR="00C640AE" w:rsidRDefault="00D9229C">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63A10C20" w14:textId="77777777" w:rsidR="00C640AE" w:rsidRDefault="00D9229C">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8">
              <w:r>
                <w:rPr>
                  <w:color w:val="00467F"/>
                  <w:u w:val="single"/>
                </w:rPr>
                <w:t>Produktliste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B25F5" w14:textId="77777777" w:rsidR="00C640AE" w:rsidRDefault="00D9229C">
            <w:pPr>
              <w:pStyle w:val="ProductList-TableBody"/>
            </w:pPr>
            <w:r>
              <w:rPr>
                <w:color w:val="404040"/>
              </w:rPr>
              <w:t>Roamingrettigheter: I/T</w:t>
            </w:r>
          </w:p>
        </w:tc>
      </w:tr>
      <w:tr w:rsidR="00C640AE" w14:paraId="1B1AFB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9FF0F" w14:textId="77777777" w:rsidR="00C640AE" w:rsidRDefault="00D9229C">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ACDAD" w14:textId="77777777" w:rsidR="00C640AE" w:rsidRDefault="00D9229C">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1168D" w14:textId="77777777" w:rsidR="00C640AE" w:rsidRDefault="00C640AE">
            <w:pPr>
              <w:pStyle w:val="ProductList-TableBody"/>
            </w:pPr>
          </w:p>
        </w:tc>
      </w:tr>
    </w:tbl>
    <w:p w14:paraId="75336816" w14:textId="77777777" w:rsidR="00C640AE" w:rsidRDefault="00C640AE">
      <w:pPr>
        <w:pStyle w:val="ProductList-Body"/>
        <w:jc w:val="right"/>
      </w:pPr>
    </w:p>
    <w:p w14:paraId="502CFAB8" w14:textId="77777777" w:rsidR="00C640AE" w:rsidRDefault="00D9229C">
      <w:pPr>
        <w:pStyle w:val="ProductList-ClauseHeading"/>
        <w:outlineLvl w:val="3"/>
      </w:pPr>
      <w:r>
        <w:t>4.1 Utvidede Bruksrettigheter for Microsoft 365-kunder</w:t>
      </w:r>
    </w:p>
    <w:p w14:paraId="689B3FE1" w14:textId="77777777" w:rsidR="00C640AE" w:rsidRDefault="00D9229C">
      <w:pPr>
        <w:pStyle w:val="ProductList-Body"/>
      </w:pPr>
      <w:r>
        <w:rPr>
          <w:color w:val="404040"/>
        </w:rPr>
        <w:t>Kvalifiserte Kunder som er lisensiert for Microsoft 365 eller kombinasjonen av Office 365 og Enterprise Mobility + Security, har samme tilgang til Exchange Online Archiving for Exchange Server som gjennom Foretaks CAL Suite. "Kvalifiserte Kunder" er kunder med Enterprise-registrering, Enterprise Subscription-registrering eller Enrollment for Education Solutions og aktiv Software Assurance-dekning for Enterprise CAL Suite per 30. november 2014.</w:t>
      </w:r>
    </w:p>
    <w:p w14:paraId="26EE8F2E" w14:textId="77777777" w:rsidR="00C640AE" w:rsidRDefault="00C640AE">
      <w:pPr>
        <w:pStyle w:val="ProductList-Body"/>
      </w:pPr>
    </w:p>
    <w:p w14:paraId="28F79587" w14:textId="77777777" w:rsidR="00C640AE" w:rsidRDefault="00D9229C">
      <w:pPr>
        <w:pStyle w:val="ProductList-ClauseHeading"/>
        <w:outlineLvl w:val="3"/>
      </w:pPr>
      <w:r>
        <w:t>4.2 Elektroniske Tjenester inkludert i Foretaks CAL Suite</w:t>
      </w:r>
    </w:p>
    <w:p w14:paraId="3D303043" w14:textId="77777777" w:rsidR="00C640AE" w:rsidRDefault="00D9229C">
      <w:pPr>
        <w:pStyle w:val="ProductList-Body"/>
      </w:pPr>
      <w:r>
        <w:rPr>
          <w:color w:val="404040"/>
        </w:rPr>
        <w:t xml:space="preserve">Foretaks CAL Suite med aktiv SA-dekning omfatter også rettighetene til Exchange Online Archiving for Exchange Server, Data Loss Prevention og Exchange Online Protection. </w:t>
      </w:r>
    </w:p>
    <w:p w14:paraId="7CB85A78" w14:textId="77777777" w:rsidR="00C640AE" w:rsidRDefault="00C640AE">
      <w:pPr>
        <w:pStyle w:val="ProductList-Body"/>
      </w:pPr>
    </w:p>
    <w:p w14:paraId="4773AF85" w14:textId="77777777" w:rsidR="00C640AE" w:rsidRDefault="00C640AE">
      <w:pPr>
        <w:pStyle w:val="ProductList-Body"/>
        <w:jc w:val="right"/>
      </w:pPr>
    </w:p>
    <w:tbl>
      <w:tblPr>
        <w:tblStyle w:val="PURTable"/>
        <w:tblW w:w="0" w:type="dxa"/>
        <w:tblLook w:val="04A0" w:firstRow="1" w:lastRow="0" w:firstColumn="1" w:lastColumn="0" w:noHBand="0" w:noVBand="1"/>
      </w:tblPr>
      <w:tblGrid>
        <w:gridCol w:w="10916"/>
      </w:tblGrid>
      <w:tr w:rsidR="00C640AE" w14:paraId="6684E1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2159F5" w14:textId="77777777" w:rsidR="00C640AE" w:rsidRDefault="00C00C58">
            <w:pPr>
              <w:pStyle w:val="ProductList-TableBody"/>
              <w:jc w:val="right"/>
            </w:pPr>
            <w:hyperlink w:anchor="_Sec842">
              <w:r w:rsidR="00D9229C">
                <w:rPr>
                  <w:color w:val="00467F"/>
                  <w:sz w:val="14"/>
                  <w:u w:val="single"/>
                </w:rPr>
                <w:t>Innholdsfortegnelse</w:t>
              </w:r>
            </w:hyperlink>
            <w:r w:rsidR="00D9229C">
              <w:rPr>
                <w:sz w:val="14"/>
              </w:rPr>
              <w:t>/</w:t>
            </w:r>
            <w:hyperlink w:anchor="_Sec549">
              <w:r w:rsidR="00D9229C">
                <w:rPr>
                  <w:color w:val="00467F"/>
                  <w:sz w:val="14"/>
                  <w:u w:val="single"/>
                </w:rPr>
                <w:t>Ordliste</w:t>
              </w:r>
            </w:hyperlink>
            <w:r w:rsidR="00D9229C">
              <w:rPr>
                <w:sz w:val="14"/>
              </w:rPr>
              <w:t>/</w:t>
            </w:r>
            <w:hyperlink w:anchor="_Sec844">
              <w:r w:rsidR="00D9229C">
                <w:rPr>
                  <w:color w:val="00467F"/>
                  <w:sz w:val="14"/>
                  <w:u w:val="single"/>
                </w:rPr>
                <w:t>Indeks</w:t>
              </w:r>
            </w:hyperlink>
          </w:p>
        </w:tc>
      </w:tr>
    </w:tbl>
    <w:p w14:paraId="12C30908" w14:textId="77777777" w:rsidR="00C640AE" w:rsidRDefault="00C640AE">
      <w:pPr>
        <w:pStyle w:val="ProductList-Body"/>
      </w:pPr>
    </w:p>
    <w:p w14:paraId="5F3E4023" w14:textId="77777777" w:rsidR="00C640AE" w:rsidRDefault="00D9229C">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31292828"/>
      <w:r>
        <w:instrText>Core Infrastructure Server (CIS) Suite</w:instrText>
      </w:r>
      <w:bookmarkEnd w:id="61"/>
      <w:r>
        <w:instrText>" \l 2</w:instrText>
      </w:r>
      <w:r>
        <w:fldChar w:fldCharType="end"/>
      </w:r>
    </w:p>
    <w:p w14:paraId="722F5C73" w14:textId="77777777" w:rsidR="00C640AE" w:rsidRDefault="00D9229C">
      <w:pPr>
        <w:pStyle w:val="ProductList-Offering1SubSection"/>
        <w:outlineLvl w:val="2"/>
      </w:pPr>
      <w:bookmarkStart w:id="62" w:name="_Sec603"/>
      <w:r>
        <w:t>1. Programtilgjengelighet</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C640AE" w14:paraId="5A4D74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FA8A89" w14:textId="77777777" w:rsidR="00C640AE" w:rsidRDefault="00D9229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16CD5" w14:textId="77777777" w:rsidR="00C640AE" w:rsidRDefault="00D9229C">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8F0A8" w14:textId="77777777" w:rsidR="00C640AE" w:rsidRDefault="00D9229C">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54F99" w14:textId="77777777" w:rsidR="00C640AE" w:rsidRDefault="00D9229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B7001" w14:textId="77777777" w:rsidR="00C640AE" w:rsidRDefault="00D922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4C4E3" w14:textId="77777777" w:rsidR="00C640AE" w:rsidRDefault="00D922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1E8DF" w14:textId="77777777" w:rsidR="00C640AE" w:rsidRDefault="00D9229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F7387" w14:textId="77777777" w:rsidR="00C640AE" w:rsidRDefault="00D922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FD015" w14:textId="77777777" w:rsidR="00C640AE" w:rsidRDefault="00D9229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E8324" w14:textId="77777777" w:rsidR="00C640AE" w:rsidRDefault="00D9229C">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9E593" w14:textId="77777777" w:rsidR="00C640AE" w:rsidRDefault="00D9229C">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92F04" w14:textId="77777777" w:rsidR="00C640AE" w:rsidRDefault="00D922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40AE" w14:paraId="7A4FE66C" w14:textId="77777777">
        <w:tc>
          <w:tcPr>
            <w:tcW w:w="4160" w:type="dxa"/>
            <w:tcBorders>
              <w:top w:val="single" w:sz="6" w:space="0" w:color="FFFFFF"/>
              <w:left w:val="none" w:sz="4" w:space="0" w:color="6E6E6E"/>
              <w:bottom w:val="dashed" w:sz="4" w:space="0" w:color="BFBFBF"/>
              <w:right w:val="none" w:sz="4" w:space="0" w:color="6E6E6E"/>
            </w:tcBorders>
          </w:tcPr>
          <w:p w14:paraId="687F5B70" w14:textId="77777777" w:rsidR="00C640AE" w:rsidRDefault="00D9229C">
            <w:pPr>
              <w:pStyle w:val="ProductList-TableBody"/>
            </w:pPr>
            <w:r>
              <w:rPr>
                <w:color w:val="000000"/>
              </w:rPr>
              <w:t>Core Infrastructure Server Suite Standard (2-pakninger med kjernelisenser)</w:t>
            </w:r>
            <w:r>
              <w:fldChar w:fldCharType="begin"/>
            </w:r>
            <w:r>
              <w:instrText xml:space="preserve"> XE "Core Infrastructure Server Suite Standard (2-pakninger med kjernelisenser)"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8E3BE90" w14:textId="77777777" w:rsidR="00C640AE" w:rsidRDefault="00C640A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4128336" w14:textId="77777777" w:rsidR="00C640AE" w:rsidRDefault="00C640A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54093D8" w14:textId="77777777" w:rsidR="00C640AE" w:rsidRDefault="00D9229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974AE84" w14:textId="77777777" w:rsidR="00C640AE" w:rsidRDefault="00D9229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7F11F"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9ECC8"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D892C"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458FD"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6D36D"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9DD8F"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56C12"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640AE" w14:paraId="13CE3F01" w14:textId="77777777">
        <w:tc>
          <w:tcPr>
            <w:tcW w:w="4160" w:type="dxa"/>
            <w:tcBorders>
              <w:top w:val="dashed" w:sz="4" w:space="0" w:color="BFBFBF"/>
              <w:left w:val="none" w:sz="4" w:space="0" w:color="6E6E6E"/>
              <w:bottom w:val="dashed" w:sz="4" w:space="0" w:color="BFBFBF"/>
              <w:right w:val="none" w:sz="4" w:space="0" w:color="6E6E6E"/>
            </w:tcBorders>
          </w:tcPr>
          <w:p w14:paraId="6647AF0C" w14:textId="77777777" w:rsidR="00C640AE" w:rsidRDefault="00D9229C">
            <w:pPr>
              <w:pStyle w:val="ProductList-TableBody"/>
            </w:pPr>
            <w:r>
              <w:t>Core Infrastructure Server Suite Standard (16-pakninger med kjernelisenser)</w:t>
            </w:r>
            <w:r>
              <w:fldChar w:fldCharType="begin"/>
            </w:r>
            <w:r>
              <w:instrText xml:space="preserve"> XE "Core Infrastructure Server Suite Standard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135C43" w14:textId="77777777" w:rsidR="00C640AE" w:rsidRDefault="00C640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C76EAC" w14:textId="77777777" w:rsidR="00C640AE" w:rsidRDefault="00C640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EDB1BF" w14:textId="77777777" w:rsidR="00C640AE" w:rsidRDefault="00D9229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EC8D090" w14:textId="77777777" w:rsidR="00C640AE" w:rsidRDefault="00D9229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61EE6"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C1754"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7A6B7"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392F9"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A21CA"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F193A"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78D8D"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640AE" w14:paraId="524E7004" w14:textId="77777777">
        <w:tc>
          <w:tcPr>
            <w:tcW w:w="4160" w:type="dxa"/>
            <w:tcBorders>
              <w:top w:val="dashed" w:sz="4" w:space="0" w:color="BFBFBF"/>
              <w:left w:val="none" w:sz="4" w:space="0" w:color="6E6E6E"/>
              <w:bottom w:val="dashed" w:sz="4" w:space="0" w:color="BFBFBF"/>
              <w:right w:val="none" w:sz="4" w:space="0" w:color="6E6E6E"/>
            </w:tcBorders>
          </w:tcPr>
          <w:p w14:paraId="6A53C89A" w14:textId="77777777" w:rsidR="00C640AE" w:rsidRDefault="00D9229C">
            <w:pPr>
              <w:pStyle w:val="ProductList-TableBody"/>
            </w:pPr>
            <w:r>
              <w:rPr>
                <w:color w:val="000000"/>
              </w:rPr>
              <w:t>Core Infrastructure Server Suite Datacenter (2-pakninger med kjernelisenser)</w:t>
            </w:r>
            <w:r>
              <w:fldChar w:fldCharType="begin"/>
            </w:r>
            <w:r>
              <w:instrText xml:space="preserve"> XE "Core Infrastructure Server Suite Datacenter (2-pakninger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43A17A" w14:textId="77777777" w:rsidR="00C640AE" w:rsidRDefault="00C640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967D84" w14:textId="77777777" w:rsidR="00C640AE" w:rsidRDefault="00C640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5A13A3" w14:textId="77777777" w:rsidR="00C640AE" w:rsidRDefault="00D9229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EB01028" w14:textId="77777777" w:rsidR="00C640AE" w:rsidRDefault="00D9229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8B45C"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C017F"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210F8"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1DDE7"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AAF4C"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3E248"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CBEC0"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640AE" w14:paraId="402F0C6E" w14:textId="77777777">
        <w:tc>
          <w:tcPr>
            <w:tcW w:w="4160" w:type="dxa"/>
            <w:tcBorders>
              <w:top w:val="dashed" w:sz="4" w:space="0" w:color="BFBFBF"/>
              <w:left w:val="none" w:sz="4" w:space="0" w:color="6E6E6E"/>
              <w:bottom w:val="none" w:sz="4" w:space="0" w:color="BFBFBF"/>
              <w:right w:val="none" w:sz="4" w:space="0" w:color="6E6E6E"/>
            </w:tcBorders>
          </w:tcPr>
          <w:p w14:paraId="262C2000" w14:textId="77777777" w:rsidR="00C640AE" w:rsidRDefault="00D9229C">
            <w:pPr>
              <w:pStyle w:val="ProductList-TableBody"/>
            </w:pPr>
            <w:r>
              <w:rPr>
                <w:color w:val="000000"/>
              </w:rPr>
              <w:t>Core Infrastructure Server Suite Datacenter (16-pakninger med kjernelisenser)</w:t>
            </w:r>
            <w:r>
              <w:fldChar w:fldCharType="begin"/>
            </w:r>
            <w:r>
              <w:instrText xml:space="preserve"> XE "Core Infrastructure Server Suite Datacenter (16-pakninger med kjernelisenser)"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5D4629D" w14:textId="77777777" w:rsidR="00C640AE" w:rsidRDefault="00C640A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FD7E6DE" w14:textId="77777777" w:rsidR="00C640AE" w:rsidRDefault="00C640A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8C0B793" w14:textId="77777777" w:rsidR="00C640AE" w:rsidRDefault="00D9229C">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744F75F0" w14:textId="77777777" w:rsidR="00C640AE" w:rsidRDefault="00D9229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C7BD7"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7A021"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6CE3A"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288C5"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5D797"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C9685"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73DEA"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67FCAA4E" w14:textId="77777777" w:rsidR="00C640AE" w:rsidRDefault="00D9229C">
      <w:pPr>
        <w:pStyle w:val="ProductList-Offering1SubSection"/>
        <w:outlineLvl w:val="2"/>
      </w:pPr>
      <w:bookmarkStart w:id="63" w:name="_Sec604"/>
      <w:r>
        <w:t>2. Produktvilkår</w:t>
      </w:r>
      <w:bookmarkEnd w:id="63"/>
    </w:p>
    <w:tbl>
      <w:tblPr>
        <w:tblStyle w:val="PURTable"/>
        <w:tblW w:w="0" w:type="dxa"/>
        <w:tblLook w:val="04A0" w:firstRow="1" w:lastRow="0" w:firstColumn="1" w:lastColumn="0" w:noHBand="0" w:noVBand="1"/>
      </w:tblPr>
      <w:tblGrid>
        <w:gridCol w:w="3652"/>
        <w:gridCol w:w="3663"/>
        <w:gridCol w:w="3601"/>
      </w:tblGrid>
      <w:tr w:rsidR="00C640AE" w14:paraId="7276D1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1E6413" w14:textId="77777777" w:rsidR="00C640AE" w:rsidRDefault="00D9229C">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14:paraId="1FF222C4" w14:textId="77777777" w:rsidR="00C640AE" w:rsidRDefault="00D9229C">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2C8854" w14:textId="77777777" w:rsidR="00C640AE" w:rsidRDefault="00D9229C">
            <w:pPr>
              <w:pStyle w:val="ProductList-TableBody"/>
            </w:pPr>
            <w:r>
              <w:rPr>
                <w:color w:val="404040"/>
              </w:rPr>
              <w:t>Nedgraderte Utgaver: I/T</w:t>
            </w:r>
          </w:p>
        </w:tc>
      </w:tr>
      <w:tr w:rsidR="00C640AE" w14:paraId="05839E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2F925" w14:textId="77777777" w:rsidR="00C640AE" w:rsidRDefault="00D9229C">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CE5F8" w14:textId="77777777" w:rsidR="00C640AE" w:rsidRDefault="00D9229C">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45EF39A7" w14:textId="77777777" w:rsidR="00C640AE" w:rsidRDefault="00D9229C">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C640AE" w14:paraId="414BF1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E9EA4" w14:textId="77777777" w:rsidR="00C640AE" w:rsidRDefault="00D9229C">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8B90B" w14:textId="77777777" w:rsidR="00C640AE" w:rsidRDefault="00D9229C">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FAF12" w14:textId="77777777" w:rsidR="00C640AE" w:rsidRDefault="00D9229C">
            <w:pPr>
              <w:pStyle w:val="ProductList-TableBody"/>
            </w:pPr>
            <w:r>
              <w:rPr>
                <w:color w:val="404040"/>
              </w:rPr>
              <w:t>Berettiget Reduksjon: I/T</w:t>
            </w:r>
          </w:p>
        </w:tc>
      </w:tr>
      <w:tr w:rsidR="00C640AE" w14:paraId="5EF56753" w14:textId="77777777">
        <w:tc>
          <w:tcPr>
            <w:tcW w:w="4040" w:type="dxa"/>
            <w:tcBorders>
              <w:top w:val="single" w:sz="4" w:space="0" w:color="000000"/>
              <w:left w:val="single" w:sz="4" w:space="0" w:color="000000"/>
              <w:bottom w:val="single" w:sz="4" w:space="0" w:color="000000"/>
              <w:right w:val="single" w:sz="4" w:space="0" w:color="000000"/>
            </w:tcBorders>
          </w:tcPr>
          <w:p w14:paraId="1977AD52" w14:textId="77777777" w:rsidR="00C640AE" w:rsidRDefault="00D9229C">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0D42B" w14:textId="77777777" w:rsidR="00C640AE" w:rsidRDefault="00D9229C">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84400" w14:textId="77777777" w:rsidR="00C640AE" w:rsidRDefault="00D9229C">
            <w:pPr>
              <w:pStyle w:val="ProductList-TableBody"/>
            </w:pPr>
            <w:r>
              <w:rPr>
                <w:color w:val="404040"/>
              </w:rPr>
              <w:t>Kvalifisert for Oppdatering: I/T</w:t>
            </w:r>
          </w:p>
        </w:tc>
      </w:tr>
      <w:tr w:rsidR="00C640AE" w14:paraId="724E30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9C541" w14:textId="77777777" w:rsidR="00C640AE" w:rsidRDefault="00D9229C">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109E2" w14:textId="77777777" w:rsidR="00C640AE" w:rsidRDefault="00C640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4F093" w14:textId="77777777" w:rsidR="00C640AE" w:rsidRDefault="00C640AE">
            <w:pPr>
              <w:pStyle w:val="ProductList-TableBody"/>
            </w:pPr>
          </w:p>
        </w:tc>
      </w:tr>
    </w:tbl>
    <w:p w14:paraId="3CA9D323" w14:textId="77777777" w:rsidR="00C640AE" w:rsidRDefault="00C640AE">
      <w:pPr>
        <w:pStyle w:val="ProductList-Body"/>
      </w:pPr>
    </w:p>
    <w:p w14:paraId="5A15C2D9" w14:textId="77777777" w:rsidR="00C640AE" w:rsidRDefault="00D9229C">
      <w:pPr>
        <w:pStyle w:val="ProductList-ClauseHeading"/>
        <w:outlineLvl w:val="3"/>
      </w:pPr>
      <w:r>
        <w:t>2.1 Programvare som er inkludert i CIS Suite Standard</w:t>
      </w:r>
    </w:p>
    <w:p w14:paraId="0FE0F692" w14:textId="77777777" w:rsidR="00C640AE" w:rsidRDefault="00D9229C">
      <w:pPr>
        <w:pStyle w:val="ProductList-Body"/>
      </w:pPr>
      <w:r>
        <w:t>CIS Suite Standard inkluderer de nyeste versjonene av Windows Server Standard og System Center Standard som er gjort tilgjengelig gjennom Kundens SA-dekning.</w:t>
      </w:r>
    </w:p>
    <w:p w14:paraId="445FFC8E" w14:textId="77777777" w:rsidR="00C640AE" w:rsidRDefault="00C640AE">
      <w:pPr>
        <w:pStyle w:val="ProductList-Body"/>
      </w:pPr>
    </w:p>
    <w:p w14:paraId="3168B24C" w14:textId="77777777" w:rsidR="00C640AE" w:rsidRDefault="00D9229C">
      <w:pPr>
        <w:pStyle w:val="ProductList-ClauseHeading"/>
        <w:outlineLvl w:val="3"/>
      </w:pPr>
      <w:r>
        <w:t>2.2 Programvare som er inkludert i CIS Suite Datacenter</w:t>
      </w:r>
    </w:p>
    <w:p w14:paraId="188CD7DE" w14:textId="77777777" w:rsidR="00C640AE" w:rsidRDefault="00D9229C">
      <w:pPr>
        <w:pStyle w:val="ProductList-Body"/>
      </w:pPr>
      <w:r>
        <w:t>CIS Suite Datacenter inkluderer de nyeste versjonene av Windows Server Datacenter og System Center Datacenter som er gjort tilgjengelig gjennom Kundens SA-dekning.</w:t>
      </w:r>
    </w:p>
    <w:p w14:paraId="6E421359" w14:textId="77777777" w:rsidR="00C640AE" w:rsidRDefault="00D9229C">
      <w:pPr>
        <w:pStyle w:val="ProductList-Offering1SubSection"/>
        <w:outlineLvl w:val="2"/>
      </w:pPr>
      <w:bookmarkStart w:id="64" w:name="_Sec605"/>
      <w:r>
        <w:t>3. Bruksrettigheter</w:t>
      </w:r>
      <w:bookmarkEnd w:id="64"/>
    </w:p>
    <w:tbl>
      <w:tblPr>
        <w:tblStyle w:val="PURTable"/>
        <w:tblW w:w="0" w:type="dxa"/>
        <w:tblLook w:val="04A0" w:firstRow="1" w:lastRow="0" w:firstColumn="1" w:lastColumn="0" w:noHBand="0" w:noVBand="1"/>
      </w:tblPr>
      <w:tblGrid>
        <w:gridCol w:w="3632"/>
        <w:gridCol w:w="3626"/>
        <w:gridCol w:w="3658"/>
      </w:tblGrid>
      <w:tr w:rsidR="00C640AE" w14:paraId="30239B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ED23E8" w14:textId="77777777" w:rsidR="00C640AE" w:rsidRDefault="00D9229C">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5F876EBF" w14:textId="77777777" w:rsidR="00C640AE" w:rsidRDefault="00D9229C">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B06BC7" w14:textId="77777777" w:rsidR="00C640AE" w:rsidRDefault="00D9229C">
            <w:pPr>
              <w:pStyle w:val="ProductList-TableBody"/>
            </w:pPr>
            <w:r>
              <w:rPr>
                <w:color w:val="404040"/>
              </w:rPr>
              <w:t>Tilleggsprogramvare: I/T</w:t>
            </w:r>
          </w:p>
        </w:tc>
      </w:tr>
      <w:tr w:rsidR="00C640AE" w14:paraId="186D80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8AC71" w14:textId="77777777" w:rsidR="00C640AE" w:rsidRDefault="00D9229C">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C4E69" w14:textId="77777777" w:rsidR="00C640AE" w:rsidRDefault="00D9229C">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8C014" w14:textId="77777777" w:rsidR="00C640AE" w:rsidRDefault="00D9229C">
            <w:pPr>
              <w:pStyle w:val="ProductList-TableBody"/>
            </w:pPr>
            <w:r>
              <w:rPr>
                <w:color w:val="404040"/>
              </w:rPr>
              <w:t>Inkluderte Teknologier: I/T</w:t>
            </w:r>
          </w:p>
        </w:tc>
      </w:tr>
      <w:tr w:rsidR="00C640AE" w14:paraId="36CE56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47DCE" w14:textId="77777777" w:rsidR="00C640AE" w:rsidRDefault="00D9229C">
            <w:pPr>
              <w:pStyle w:val="ProductList-TableBody"/>
            </w:pPr>
            <w:r>
              <w:rPr>
                <w:color w:val="404040"/>
              </w:rPr>
              <w:lastRenderedPageBreak/>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B20B3" w14:textId="77777777" w:rsidR="00C640AE" w:rsidRDefault="00C640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25D34" w14:textId="77777777" w:rsidR="00C640AE" w:rsidRDefault="00C640AE">
            <w:pPr>
              <w:pStyle w:val="ProductList-TableBody"/>
            </w:pPr>
          </w:p>
        </w:tc>
      </w:tr>
    </w:tbl>
    <w:p w14:paraId="24CAF958" w14:textId="77777777" w:rsidR="00C640AE" w:rsidRDefault="00C640AE">
      <w:pPr>
        <w:pStyle w:val="ProductList-Body"/>
      </w:pPr>
    </w:p>
    <w:p w14:paraId="19CC7824" w14:textId="77777777" w:rsidR="00C640AE" w:rsidRDefault="00D9229C">
      <w:pPr>
        <w:pStyle w:val="ProductList-ClauseHeading"/>
        <w:outlineLvl w:val="3"/>
      </w:pPr>
      <w:r>
        <w:t>3.1 Gjeldende Bruksrettigheter</w:t>
      </w:r>
    </w:p>
    <w:p w14:paraId="5429C861" w14:textId="77777777" w:rsidR="00C640AE" w:rsidRDefault="00D9229C">
      <w:pPr>
        <w:pStyle w:val="ProductList-Body"/>
      </w:pPr>
      <w:r>
        <w:t xml:space="preserve">Kundens tilgang til og bruk av CIS Suite-programvare er regulert av Lisensvilkårene som gjelder for de individuelle Produktene som utgjør CIS Suite-programvaren, slik de er endret i disse Lisensvilkårene. For hver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Kunden kjører CIS Suite-programvaren på, er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den foregående setningen og kjøre serverprogramvaren i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61F92021" w14:textId="77777777" w:rsidR="00C640AE" w:rsidRDefault="00C640AE">
      <w:pPr>
        <w:pStyle w:val="ProductList-Body"/>
      </w:pPr>
    </w:p>
    <w:p w14:paraId="2D528B99" w14:textId="77777777" w:rsidR="00C640AE" w:rsidRDefault="00D9229C">
      <w:pPr>
        <w:pStyle w:val="ProductList-ClauseHeading"/>
        <w:outlineLvl w:val="3"/>
      </w:pPr>
      <w:r>
        <w:t>3.2 Tilordning av Serverlisens og Administrasjonslisens</w:t>
      </w:r>
    </w:p>
    <w:p w14:paraId="52C23EDA" w14:textId="77777777" w:rsidR="00C640AE" w:rsidRDefault="00D9229C">
      <w:pPr>
        <w:pStyle w:val="ProductList-Body"/>
      </w:pPr>
      <w:r>
        <w:t xml:space="preserve">I forbindelse med å anvende Lisensvilkårene for Windows Server og System Center på Kundens bruk av CIS Suite-programvaren anses Kunden å ha tilordnet samme antall Windows Server- og System Center-Lisenser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som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på CIS Suite som er tilordnet til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14:paraId="00F21BF9" w14:textId="77777777" w:rsidR="00C640AE" w:rsidRDefault="00C640AE">
      <w:pPr>
        <w:pStyle w:val="ProductList-Body"/>
      </w:pPr>
    </w:p>
    <w:p w14:paraId="6327CCB6" w14:textId="77777777" w:rsidR="00C640AE" w:rsidRDefault="00D9229C">
      <w:pPr>
        <w:pStyle w:val="ProductList-ClauseHeading"/>
        <w:outlineLvl w:val="3"/>
      </w:pPr>
      <w:r>
        <w:t>3.3 Tilleggsvilkår</w:t>
      </w:r>
    </w:p>
    <w:p w14:paraId="08E5573C" w14:textId="77777777" w:rsidR="00C640AE" w:rsidRDefault="00D9229C">
      <w:pPr>
        <w:pStyle w:val="ProductList-Body"/>
      </w:pPr>
      <w:r>
        <w:t>Kunden kan kjøre en tidligere versjon eller en nedgradert utgave av hvilke som helst av de individuelle Produktene som er inkludert i CIS Suite, slik det er tillatt i lisensvilkårene for det gjeldende Produktet i disse Produktvilkårene.</w:t>
      </w:r>
    </w:p>
    <w:p w14:paraId="61505410" w14:textId="77777777" w:rsidR="00C640AE" w:rsidRDefault="00C640AE">
      <w:pPr>
        <w:pStyle w:val="ProductList-Body"/>
      </w:pPr>
    </w:p>
    <w:p w14:paraId="61B5DDA6" w14:textId="77777777" w:rsidR="00C640AE" w:rsidRDefault="00D9229C">
      <w:pPr>
        <w:pStyle w:val="ProductList-Body"/>
      </w:pPr>
      <w:r>
        <w:t xml:space="preserve">Alle andre krav om å anskaffe og tilordne </w:t>
      </w:r>
      <w:r>
        <w:fldChar w:fldCharType="begin"/>
      </w:r>
      <w:r>
        <w:instrText xml:space="preserve"> AutoTextList   \s NoStyle \t "External Connector Licenses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Connector-lisenser</w:t>
      </w:r>
      <w:r>
        <w:fldChar w:fldCharType="end"/>
      </w:r>
      <w:r>
        <w:t xml:space="preserv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til brukere eller enheter for tilgang og administrasjon slik det fremgår av disse Produktvilkårene, gjelder like fullt.</w:t>
      </w:r>
    </w:p>
    <w:p w14:paraId="19052277" w14:textId="77777777" w:rsidR="00C640AE" w:rsidRDefault="00D9229C">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584"/>
        <w:gridCol w:w="3685"/>
        <w:gridCol w:w="3647"/>
      </w:tblGrid>
      <w:tr w:rsidR="00C640AE" w14:paraId="53724B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07FE0D" w14:textId="77777777" w:rsidR="00C640AE" w:rsidRDefault="00D9229C">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EAA3C39" w14:textId="77777777" w:rsidR="00C640AE" w:rsidRDefault="00D9229C">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D52827" w14:textId="77777777" w:rsidR="00C640AE" w:rsidRDefault="00D9229C">
            <w:pPr>
              <w:pStyle w:val="ProductList-TableBody"/>
            </w:pPr>
            <w:r>
              <w:rPr>
                <w:color w:val="404040"/>
              </w:rPr>
              <w:t>Avløsningsrettigheter: I/T</w:t>
            </w:r>
          </w:p>
        </w:tc>
      </w:tr>
      <w:tr w:rsidR="00C640AE" w14:paraId="0E6411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4B331" w14:textId="77777777" w:rsidR="00C640AE" w:rsidRDefault="00D9229C">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494B375E" w14:textId="77777777" w:rsidR="00C640AE" w:rsidRDefault="00D9229C">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9">
              <w:r>
                <w:rPr>
                  <w:color w:val="00467F"/>
                  <w:u w:val="single"/>
                </w:rPr>
                <w:t>Produktliste – mars 2014</w:t>
              </w:r>
            </w:hyperlink>
            <w:r>
              <w:t xml:space="preserve">, </w:t>
            </w:r>
            <w:hyperlink r:id="rId40">
              <w:r>
                <w:rPr>
                  <w:color w:val="00467F"/>
                  <w:u w:val="single"/>
                </w:rPr>
                <w:t>Produktvilkår – oktober og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7DF72" w14:textId="77777777" w:rsidR="00C640AE" w:rsidRDefault="00D9229C">
            <w:pPr>
              <w:pStyle w:val="ProductList-TableBody"/>
            </w:pPr>
            <w:r>
              <w:rPr>
                <w:color w:val="404040"/>
              </w:rPr>
              <w:t>Roamingrettigheter: I/T</w:t>
            </w:r>
          </w:p>
        </w:tc>
      </w:tr>
      <w:tr w:rsidR="00C640AE" w14:paraId="63040DA2" w14:textId="77777777">
        <w:tc>
          <w:tcPr>
            <w:tcW w:w="4040" w:type="dxa"/>
            <w:tcBorders>
              <w:top w:val="single" w:sz="4" w:space="0" w:color="000000"/>
              <w:left w:val="single" w:sz="4" w:space="0" w:color="000000"/>
              <w:bottom w:val="single" w:sz="4" w:space="0" w:color="000000"/>
              <w:right w:val="single" w:sz="4" w:space="0" w:color="000000"/>
            </w:tcBorders>
          </w:tcPr>
          <w:p w14:paraId="3000235C" w14:textId="77777777" w:rsidR="00C640AE" w:rsidRDefault="00D9229C">
            <w:pPr>
              <w:pStyle w:val="ProductList-TableBody"/>
            </w:pPr>
            <w:r>
              <w:fldChar w:fldCharType="begin"/>
            </w:r>
            <w:r>
              <w:instrText xml:space="preserve"> AutoTextList   \s NoStyle \t " Egenvertskap: En SA-fordel som tillater bruk av Produkter for betingede vertsformål, se delen Servere – Self Hosted Applications i Vedlegg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10593B52" w14:textId="77777777" w:rsidR="00C640AE" w:rsidRDefault="00D9229C">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5636C" w14:textId="77777777" w:rsidR="00C640AE" w:rsidRDefault="00C640AE">
            <w:pPr>
              <w:pStyle w:val="ProductList-TableBody"/>
            </w:pPr>
          </w:p>
        </w:tc>
      </w:tr>
    </w:tbl>
    <w:p w14:paraId="2D8BF32B" w14:textId="77777777" w:rsidR="00C640AE" w:rsidRDefault="00C640AE">
      <w:pPr>
        <w:pStyle w:val="ProductList-Body"/>
      </w:pPr>
    </w:p>
    <w:p w14:paraId="6CFC8100" w14:textId="77777777" w:rsidR="00C640AE" w:rsidRDefault="00D9229C">
      <w:pPr>
        <w:pStyle w:val="ProductList-ClauseHeading"/>
        <w:outlineLvl w:val="3"/>
      </w:pPr>
      <w:r>
        <w:t>4.1 Microsoft Azure Hybrid Benefit for Windows Server</w:t>
      </w:r>
    </w:p>
    <w:p w14:paraId="2DEDC8AC" w14:textId="77777777" w:rsidR="00C640AE" w:rsidRDefault="00D9229C">
      <w:pPr>
        <w:pStyle w:val="ProductList-Body"/>
      </w:pPr>
      <w:r>
        <w:t xml:space="preserve">Se </w:t>
      </w:r>
      <w:hyperlink w:anchor="_Sec624">
        <w:r>
          <w:rPr>
            <w:color w:val="00467F"/>
            <w:u w:val="single"/>
          </w:rPr>
          <w:t xml:space="preserve">punkt 8. Microsoft Azure Hybrid Benefit </w:t>
        </w:r>
      </w:hyperlink>
      <w:r>
        <w:t>for Microsoft Azure-produktoppføringen for distribusjon av Windows Server-avbildninger på Microsoft Azure.</w:t>
      </w:r>
    </w:p>
    <w:p w14:paraId="16384913" w14:textId="77777777" w:rsidR="00C640AE" w:rsidRDefault="00C640AE">
      <w:pPr>
        <w:pStyle w:val="ProductList-Body"/>
      </w:pPr>
    </w:p>
    <w:p w14:paraId="08582889" w14:textId="77777777" w:rsidR="00C640AE" w:rsidRDefault="00D9229C">
      <w:pPr>
        <w:pStyle w:val="ProductList-ClauseHeading"/>
        <w:outlineLvl w:val="3"/>
      </w:pPr>
      <w:r>
        <w:t>4.2 Halvårlige Kanalutgivelser</w:t>
      </w:r>
    </w:p>
    <w:p w14:paraId="3917BFF3" w14:textId="77777777" w:rsidR="00C640AE" w:rsidRDefault="00D9229C">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 eller Datacenter og på Lisenser for Windows Server Base Access og Windows Server Additive Access (i henhold til det som er aktuelt), kan installere, bruke, og Administrere Halvårlige Kanalutgivelser (inkludert både Pilotutgivelser og Generelle utgivelser)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w:t>
      </w:r>
    </w:p>
    <w:p w14:paraId="5F2B9F3F" w14:textId="77777777" w:rsidR="00C640AE" w:rsidRDefault="00C640AE">
      <w:pPr>
        <w:pStyle w:val="ProductList-Body"/>
      </w:pPr>
    </w:p>
    <w:p w14:paraId="27892927" w14:textId="77777777" w:rsidR="00C640AE" w:rsidRDefault="00D9229C">
      <w:pPr>
        <w:pStyle w:val="ProductList-ClauseHeading"/>
        <w:outlineLvl w:val="3"/>
      </w:pPr>
      <w:r>
        <w:t>4.3 Rettigheter til System Center Configuration Manager (Current Branch)</w:t>
      </w:r>
    </w:p>
    <w:p w14:paraId="53FC7AE8" w14:textId="77777777" w:rsidR="00C640AE" w:rsidRDefault="00D9229C">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 eller Datacenter kan installere og bruke Current Branch-alternativet i System Center Configuration Manager.</w:t>
      </w:r>
    </w:p>
    <w:p w14:paraId="180409E6" w14:textId="77777777" w:rsidR="00C640AE" w:rsidRDefault="00C640AE">
      <w:pPr>
        <w:pStyle w:val="ProductList-Body"/>
      </w:pPr>
    </w:p>
    <w:p w14:paraId="6DFC7A71" w14:textId="77777777" w:rsidR="00C640AE" w:rsidRDefault="00D9229C">
      <w:pPr>
        <w:pStyle w:val="ProductList-ClauseHeading"/>
        <w:outlineLvl w:val="3"/>
      </w:pPr>
      <w:r>
        <w:t>4.4 Software Assurance-rettigheter og -fordeler for abonnementslisenser</w:t>
      </w:r>
    </w:p>
    <w:p w14:paraId="09F2429B" w14:textId="77777777" w:rsidR="00C640AE" w:rsidRDefault="00D9229C">
      <w:pPr>
        <w:pStyle w:val="ProductList-Body"/>
      </w:pPr>
      <w:r>
        <w:t xml:space="preserve">Alle Abonnementslisenser som Kunden anskaffer i henhold til SCE, gis de samme SA-rettighetene og -fordelene i løpet av abonnementsperioden som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w:t>
      </w:r>
    </w:p>
    <w:p w14:paraId="2DF1EA09" w14:textId="77777777" w:rsidR="00C640AE" w:rsidRDefault="00C640AE">
      <w:pPr>
        <w:pStyle w:val="ProductList-Body"/>
      </w:pPr>
    </w:p>
    <w:p w14:paraId="34AC17D0" w14:textId="77777777" w:rsidR="00C640AE" w:rsidRDefault="00D9229C">
      <w:pPr>
        <w:pStyle w:val="ProductList-ClauseHeading"/>
        <w:outlineLvl w:val="3"/>
      </w:pPr>
      <w:r>
        <w:t>4.5 Server- og Skyregistrering (SCE) – Rett til å administrere OSE-er på Microsoft Azure under CIS Suite-Lisenser</w:t>
      </w:r>
    </w:p>
    <w:p w14:paraId="491A5769" w14:textId="77777777" w:rsidR="00C640AE" w:rsidRDefault="00D9229C">
      <w:pPr>
        <w:pStyle w:val="ProductList-Body"/>
      </w:pPr>
      <w:r>
        <w:t xml:space="preserve">SCE-Kunder som tilfredsstiller dekningskravene for registrering, og er lisensiert for og bruker Core Infrastructure Server (CIS) Suite til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egne datasentre, kan også bruke System Center-programvare som er lisensiert under CIS Suite, til å administrere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For hver 16. kjerne</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eller hver prosessor</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som er dekket av en kundes SCE, kan kunden administrere opptil ti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inkluderer:</w:t>
      </w:r>
    </w:p>
    <w:p w14:paraId="1298309D" w14:textId="77777777" w:rsidR="00C640AE" w:rsidRDefault="00D9229C">
      <w:pPr>
        <w:pStyle w:val="ProductList-Body"/>
        <w:ind w:left="720"/>
      </w:pPr>
      <w:r>
        <w:t>• Forekomster av Windows Server Virtual Machine (inkludert Forekomster distribuert under Azure HUB)</w:t>
      </w:r>
    </w:p>
    <w:p w14:paraId="738DA5DD" w14:textId="77777777" w:rsidR="00C640AE" w:rsidRDefault="00D9229C">
      <w:pPr>
        <w:pStyle w:val="ProductList-Body"/>
        <w:ind w:left="720"/>
      </w:pPr>
      <w:r>
        <w:t>• Cloud Services-forekomster (nett- og ansattrolle)</w:t>
      </w:r>
    </w:p>
    <w:p w14:paraId="1C20FD48" w14:textId="77777777" w:rsidR="00C640AE" w:rsidRDefault="00D9229C">
      <w:pPr>
        <w:pStyle w:val="ProductList-Body"/>
        <w:ind w:left="720"/>
      </w:pPr>
      <w:r>
        <w:t>• Lagringskontoer</w:t>
      </w:r>
    </w:p>
    <w:p w14:paraId="38A17F82" w14:textId="77777777" w:rsidR="00C640AE" w:rsidRDefault="00D9229C">
      <w:pPr>
        <w:pStyle w:val="ProductList-Body"/>
        <w:ind w:left="720"/>
      </w:pPr>
      <w:r>
        <w:t>• SQL-databaser</w:t>
      </w:r>
    </w:p>
    <w:p w14:paraId="26A57B97" w14:textId="77777777" w:rsidR="00C640AE" w:rsidRDefault="00D9229C">
      <w:pPr>
        <w:pStyle w:val="ProductList-Body"/>
        <w:ind w:left="720"/>
      </w:pPr>
      <w:r>
        <w:t>• Nettstedsforekomster</w:t>
      </w:r>
    </w:p>
    <w:p w14:paraId="35830FC5" w14:textId="77777777" w:rsidR="00C640AE" w:rsidRDefault="00C640AE">
      <w:pPr>
        <w:pStyle w:val="ProductList-Body"/>
      </w:pPr>
    </w:p>
    <w:p w14:paraId="0000D016" w14:textId="77777777" w:rsidR="00C640AE" w:rsidRDefault="00D9229C">
      <w:pPr>
        <w:pStyle w:val="ProductList-ClauseHeading"/>
        <w:outlineLvl w:val="3"/>
      </w:pPr>
      <w:r>
        <w:t>4.6 Software Assurance-fornyelsestilbud for Windows Server og System Center</w:t>
      </w:r>
    </w:p>
    <w:p w14:paraId="3A3B9576" w14:textId="77777777" w:rsidR="00C640AE" w:rsidRDefault="00D9229C">
      <w:pPr>
        <w:pStyle w:val="ProductList-Body"/>
      </w:pPr>
      <w:r>
        <w:t xml:space="preserve">Kunder som har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aktiv SA for begge Produktene i Kolonne A i tabellen nedenfor, kan ved utløp av dekningen anskaffe SA for tilsvarende CIS Suite i Kolonne B, uten å måtte anskaffe den underliggende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for CIS Suite.</w:t>
      </w:r>
    </w:p>
    <w:tbl>
      <w:tblPr>
        <w:tblStyle w:val="PURTable"/>
        <w:tblW w:w="0" w:type="dxa"/>
        <w:tblLook w:val="04A0" w:firstRow="1" w:lastRow="0" w:firstColumn="1" w:lastColumn="0" w:noHBand="0" w:noVBand="1"/>
      </w:tblPr>
      <w:tblGrid>
        <w:gridCol w:w="5458"/>
        <w:gridCol w:w="5458"/>
      </w:tblGrid>
      <w:tr w:rsidR="00C640AE" w14:paraId="6B3EC15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E1B5EC" w14:textId="77777777" w:rsidR="00C640AE" w:rsidRDefault="00D9229C">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0CEF21" w14:textId="77777777" w:rsidR="00C640AE" w:rsidRDefault="00D9229C">
            <w:pPr>
              <w:pStyle w:val="ProductList-TableBody"/>
            </w:pPr>
            <w:r>
              <w:rPr>
                <w:color w:val="FFFFFF"/>
              </w:rPr>
              <w:t>Kolonne B</w:t>
            </w:r>
          </w:p>
        </w:tc>
      </w:tr>
      <w:tr w:rsidR="00C640AE" w14:paraId="23A74317" w14:textId="77777777">
        <w:tc>
          <w:tcPr>
            <w:tcW w:w="6120" w:type="dxa"/>
            <w:tcBorders>
              <w:top w:val="single" w:sz="4" w:space="0" w:color="000000"/>
              <w:left w:val="single" w:sz="4" w:space="0" w:color="000000"/>
              <w:bottom w:val="single" w:sz="4" w:space="0" w:color="000000"/>
              <w:right w:val="single" w:sz="4" w:space="0" w:color="000000"/>
            </w:tcBorders>
          </w:tcPr>
          <w:p w14:paraId="618D2111" w14:textId="77777777" w:rsidR="00C640AE" w:rsidRDefault="00D9229C">
            <w:pPr>
              <w:pStyle w:val="ProductList-TableBody"/>
            </w:pPr>
            <w:r>
              <w:t>Windows Server Standard (2-pakninger med kjernelisenser) System Center Standard (2-pakninger med kjernelisenser)</w:t>
            </w:r>
            <w:r>
              <w:fldChar w:fldCharType="begin"/>
            </w:r>
            <w:r>
              <w:instrText xml:space="preserve"> XE "System Center Standard (2-pakninger med kjernelisenser)" </w:instrText>
            </w:r>
            <w:r>
              <w:fldChar w:fldCharType="end"/>
            </w:r>
            <w:r>
              <w:fldChar w:fldCharType="begin"/>
            </w:r>
            <w:r>
              <w:instrText xml:space="preserve"> XE "Windows Server Standard (2-pakninger med kjernelisenser)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3A74FE" w14:textId="77777777" w:rsidR="00C640AE" w:rsidRDefault="00D9229C">
            <w:pPr>
              <w:pStyle w:val="ProductList-TableBody"/>
            </w:pPr>
            <w:r>
              <w:t>Core Infrastructure Server Suite Standard (2-pakninger med kjernelisenser)</w:t>
            </w:r>
          </w:p>
        </w:tc>
      </w:tr>
      <w:tr w:rsidR="00C640AE" w14:paraId="01AC7D4F" w14:textId="77777777">
        <w:tc>
          <w:tcPr>
            <w:tcW w:w="6120" w:type="dxa"/>
            <w:tcBorders>
              <w:top w:val="single" w:sz="4" w:space="0" w:color="000000"/>
              <w:left w:val="single" w:sz="4" w:space="0" w:color="000000"/>
              <w:bottom w:val="single" w:sz="4" w:space="0" w:color="000000"/>
              <w:right w:val="single" w:sz="4" w:space="0" w:color="000000"/>
            </w:tcBorders>
          </w:tcPr>
          <w:p w14:paraId="62C584EC" w14:textId="77777777" w:rsidR="00C640AE" w:rsidRDefault="00D9229C">
            <w:pPr>
              <w:pStyle w:val="ProductList-TableBody"/>
            </w:pPr>
            <w:r>
              <w:lastRenderedPageBreak/>
              <w:t>Windows Server Datacenter (2-pakninger med kjernelisenser) System Center Datacenter (2-pakninger med kjernelisenser)</w:t>
            </w:r>
            <w:r>
              <w:fldChar w:fldCharType="begin"/>
            </w:r>
            <w:r>
              <w:instrText xml:space="preserve"> XE "System Center Datacenter (2-pakninger med kjernelisenser)" </w:instrText>
            </w:r>
            <w:r>
              <w:fldChar w:fldCharType="end"/>
            </w:r>
            <w:r>
              <w:fldChar w:fldCharType="begin"/>
            </w:r>
            <w:r>
              <w:instrText xml:space="preserve"> XE "Windows Server Datacenter (2-pakninger med kjernelisenser)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893B15" w14:textId="77777777" w:rsidR="00C640AE" w:rsidRDefault="00D9229C">
            <w:pPr>
              <w:pStyle w:val="ProductList-TableBody"/>
            </w:pPr>
            <w:r>
              <w:t>Core Infrastructure Server Suite Datacenter (2-pakninger med kjernelisenser)</w:t>
            </w:r>
          </w:p>
        </w:tc>
      </w:tr>
    </w:tbl>
    <w:p w14:paraId="514FE9A9" w14:textId="77777777" w:rsidR="00C640AE" w:rsidRDefault="00D9229C">
      <w:pPr>
        <w:pStyle w:val="ProductList-Body"/>
      </w:pPr>
      <w:r>
        <w:t xml:space="preserve">Kunder som lisensierer og bruker CIS Suite (Standard eller Datacenter) gjennom dette tilbudet, kan ikke lenger kjøre programvare under sine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vist i Kolonne A.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SA som anskaffes via en abonnementsavtale, kvalifiserer ikke for dette tilbudet.</w:t>
      </w:r>
    </w:p>
    <w:p w14:paraId="01C3C773" w14:textId="77777777" w:rsidR="00C640AE" w:rsidRDefault="00C640AE">
      <w:pPr>
        <w:pStyle w:val="ProductList-Body"/>
        <w:jc w:val="right"/>
      </w:pPr>
    </w:p>
    <w:tbl>
      <w:tblPr>
        <w:tblStyle w:val="PURTable"/>
        <w:tblW w:w="0" w:type="dxa"/>
        <w:tblLook w:val="04A0" w:firstRow="1" w:lastRow="0" w:firstColumn="1" w:lastColumn="0" w:noHBand="0" w:noVBand="1"/>
      </w:tblPr>
      <w:tblGrid>
        <w:gridCol w:w="10916"/>
      </w:tblGrid>
      <w:tr w:rsidR="00C640AE" w14:paraId="4D65D2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C74318" w14:textId="77777777" w:rsidR="00C640AE" w:rsidRDefault="00C00C58">
            <w:pPr>
              <w:pStyle w:val="ProductList-TableBody"/>
              <w:jc w:val="right"/>
            </w:pPr>
            <w:hyperlink w:anchor="_Sec842">
              <w:r w:rsidR="00D9229C">
                <w:rPr>
                  <w:color w:val="00467F"/>
                  <w:sz w:val="14"/>
                  <w:u w:val="single"/>
                </w:rPr>
                <w:t>Innholdsfortegnelse</w:t>
              </w:r>
            </w:hyperlink>
            <w:r w:rsidR="00D9229C">
              <w:rPr>
                <w:sz w:val="14"/>
              </w:rPr>
              <w:t>/</w:t>
            </w:r>
            <w:hyperlink w:anchor="_Sec549">
              <w:r w:rsidR="00D9229C">
                <w:rPr>
                  <w:color w:val="00467F"/>
                  <w:sz w:val="14"/>
                  <w:u w:val="single"/>
                </w:rPr>
                <w:t>Ordliste</w:t>
              </w:r>
            </w:hyperlink>
            <w:r w:rsidR="00D9229C">
              <w:rPr>
                <w:sz w:val="14"/>
              </w:rPr>
              <w:t>/</w:t>
            </w:r>
            <w:hyperlink w:anchor="_Sec844">
              <w:r w:rsidR="00D9229C">
                <w:rPr>
                  <w:color w:val="00467F"/>
                  <w:sz w:val="14"/>
                  <w:u w:val="single"/>
                </w:rPr>
                <w:t>Indeks</w:t>
              </w:r>
            </w:hyperlink>
          </w:p>
        </w:tc>
      </w:tr>
    </w:tbl>
    <w:p w14:paraId="56372D02" w14:textId="77777777" w:rsidR="00C640AE" w:rsidRDefault="00C640AE">
      <w:pPr>
        <w:pStyle w:val="ProductList-Body"/>
      </w:pPr>
    </w:p>
    <w:p w14:paraId="1DC69718" w14:textId="77777777" w:rsidR="00C640AE" w:rsidRDefault="00D9229C">
      <w:pPr>
        <w:pStyle w:val="ProductList-Offering1HeadingNoBorder"/>
        <w:outlineLvl w:val="1"/>
      </w:pPr>
      <w:bookmarkStart w:id="66" w:name="_Sec862"/>
      <w:r>
        <w:t>Forefront</w:t>
      </w:r>
      <w:bookmarkEnd w:id="66"/>
      <w:r>
        <w:fldChar w:fldCharType="begin"/>
      </w:r>
      <w:r>
        <w:instrText xml:space="preserve"> TC "</w:instrText>
      </w:r>
      <w:bookmarkStart w:id="67" w:name="_Toc31292829"/>
      <w:r>
        <w:instrText>Forefront</w:instrText>
      </w:r>
      <w:bookmarkEnd w:id="67"/>
      <w:r>
        <w:instrText>" \l 2</w:instrText>
      </w:r>
      <w:r>
        <w:fldChar w:fldCharType="end"/>
      </w:r>
    </w:p>
    <w:p w14:paraId="669F46BD" w14:textId="77777777" w:rsidR="00C640AE" w:rsidRDefault="00D9229C">
      <w:pPr>
        <w:pStyle w:val="ProductList-Offering1SubSection"/>
        <w:outlineLvl w:val="2"/>
      </w:pPr>
      <w:bookmarkStart w:id="68" w:name="_Sec863"/>
      <w:r>
        <w:t>1. Programtilgjengelighet</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C640AE" w14:paraId="771880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69A465" w14:textId="77777777" w:rsidR="00C640AE" w:rsidRDefault="00D9229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46119" w14:textId="77777777" w:rsidR="00C640AE" w:rsidRDefault="00D9229C">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DF4F1" w14:textId="77777777" w:rsidR="00C640AE" w:rsidRDefault="00D9229C">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A9AF2" w14:textId="77777777" w:rsidR="00C640AE" w:rsidRDefault="00D9229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6DDC7" w14:textId="77777777" w:rsidR="00C640AE" w:rsidRDefault="00D922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6E70D" w14:textId="77777777" w:rsidR="00C640AE" w:rsidRDefault="00D922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A8356" w14:textId="77777777" w:rsidR="00C640AE" w:rsidRDefault="00D9229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D5B21" w14:textId="77777777" w:rsidR="00C640AE" w:rsidRDefault="00D922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DAF38" w14:textId="77777777" w:rsidR="00C640AE" w:rsidRDefault="00D9229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7D3F4" w14:textId="77777777" w:rsidR="00C640AE" w:rsidRDefault="00D9229C">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B24F6" w14:textId="77777777" w:rsidR="00C640AE" w:rsidRDefault="00D922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975CBCE" w14:textId="77777777" w:rsidR="00C640AE" w:rsidRDefault="00D922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40AE" w14:paraId="58BE6C82" w14:textId="77777777">
        <w:tc>
          <w:tcPr>
            <w:tcW w:w="4160" w:type="dxa"/>
            <w:tcBorders>
              <w:top w:val="single" w:sz="6" w:space="0" w:color="FFFFFF"/>
              <w:left w:val="none" w:sz="4" w:space="0" w:color="BFBFBF"/>
              <w:bottom w:val="none" w:sz="4" w:space="0" w:color="BFBFBF"/>
              <w:right w:val="none" w:sz="4" w:space="0" w:color="6E6E6E"/>
            </w:tcBorders>
          </w:tcPr>
          <w:p w14:paraId="0215899E" w14:textId="77777777" w:rsidR="00C640AE" w:rsidRDefault="00D9229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F4D1D56" w14:textId="77777777" w:rsidR="00C640AE" w:rsidRDefault="00D9229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C6B22CB" w14:textId="77777777" w:rsidR="00C640AE" w:rsidRDefault="00D9229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5229937" w14:textId="77777777" w:rsidR="00C640AE" w:rsidRDefault="00D9229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B5CBA29" w14:textId="77777777" w:rsidR="00C640AE" w:rsidRDefault="00D9229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E6EF1"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2E84C"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66FCC"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9BA3D4"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E8B0C4"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2243F"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564F2"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1C5593D7" w14:textId="77777777" w:rsidR="00C640AE" w:rsidRDefault="00D9229C">
      <w:pPr>
        <w:pStyle w:val="ProductList-Offering1SubSection"/>
        <w:outlineLvl w:val="2"/>
      </w:pPr>
      <w:bookmarkStart w:id="69" w:name="_Sec864"/>
      <w:r>
        <w:t>2. Produktvilkår</w:t>
      </w:r>
      <w:bookmarkEnd w:id="69"/>
    </w:p>
    <w:tbl>
      <w:tblPr>
        <w:tblStyle w:val="PURTable"/>
        <w:tblW w:w="0" w:type="dxa"/>
        <w:tblLook w:val="04A0" w:firstRow="1" w:lastRow="0" w:firstColumn="1" w:lastColumn="0" w:noHBand="0" w:noVBand="1"/>
      </w:tblPr>
      <w:tblGrid>
        <w:gridCol w:w="3652"/>
        <w:gridCol w:w="3663"/>
        <w:gridCol w:w="3601"/>
      </w:tblGrid>
      <w:tr w:rsidR="00C640AE" w14:paraId="676CB5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156611" w14:textId="77777777" w:rsidR="00C640AE" w:rsidRDefault="00D9229C">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1F94E2D" w14:textId="77777777" w:rsidR="00C640AE" w:rsidRDefault="00D9229C">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38F070" w14:textId="77777777" w:rsidR="00C640AE" w:rsidRDefault="00D9229C">
            <w:pPr>
              <w:pStyle w:val="ProductList-TableBody"/>
            </w:pPr>
            <w:r>
              <w:rPr>
                <w:color w:val="404040"/>
              </w:rPr>
              <w:t>Nedgraderte Utgaver: I/T</w:t>
            </w:r>
          </w:p>
        </w:tc>
      </w:tr>
      <w:tr w:rsidR="00C640AE" w14:paraId="75978E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16948" w14:textId="77777777" w:rsidR="00C640AE" w:rsidRDefault="00D9229C">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0C89F" w14:textId="77777777" w:rsidR="00C640AE" w:rsidRDefault="00D9229C">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2F7D50F5" w14:textId="77777777" w:rsidR="00C640AE" w:rsidRDefault="00D9229C">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C640AE" w14:paraId="0D6F82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7CF91" w14:textId="77777777" w:rsidR="00C640AE" w:rsidRDefault="00D9229C">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2CB1D" w14:textId="77777777" w:rsidR="00C640AE" w:rsidRDefault="00D9229C">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6DE6B" w14:textId="77777777" w:rsidR="00C640AE" w:rsidRDefault="00D9229C">
            <w:pPr>
              <w:pStyle w:val="ProductList-TableBody"/>
            </w:pPr>
            <w:r>
              <w:rPr>
                <w:color w:val="404040"/>
              </w:rPr>
              <w:t>Berettiget Reduksjon: I/T</w:t>
            </w:r>
          </w:p>
        </w:tc>
      </w:tr>
      <w:tr w:rsidR="00C640AE" w14:paraId="401BCB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54AEA" w14:textId="77777777" w:rsidR="00C640AE" w:rsidRDefault="00D9229C">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7AF2D" w14:textId="77777777" w:rsidR="00C640AE" w:rsidRDefault="00D9229C">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825B7" w14:textId="77777777" w:rsidR="00C640AE" w:rsidRDefault="00D9229C">
            <w:pPr>
              <w:pStyle w:val="ProductList-TableBody"/>
            </w:pPr>
            <w:r>
              <w:rPr>
                <w:color w:val="404040"/>
              </w:rPr>
              <w:t>Kvalifisert for Oppdatering: I/T</w:t>
            </w:r>
          </w:p>
        </w:tc>
      </w:tr>
      <w:tr w:rsidR="00C640AE" w14:paraId="5E9A1C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CB38C" w14:textId="77777777" w:rsidR="00C640AE" w:rsidRDefault="00D9229C">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0B4BC" w14:textId="77777777" w:rsidR="00C640AE" w:rsidRDefault="00C640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276F3" w14:textId="77777777" w:rsidR="00C640AE" w:rsidRDefault="00C640AE">
            <w:pPr>
              <w:pStyle w:val="ProductList-TableBody"/>
            </w:pPr>
          </w:p>
        </w:tc>
      </w:tr>
    </w:tbl>
    <w:p w14:paraId="593B74A8" w14:textId="77777777" w:rsidR="00C640AE" w:rsidRDefault="00C640AE">
      <w:pPr>
        <w:pStyle w:val="ProductList-Body"/>
      </w:pPr>
    </w:p>
    <w:p w14:paraId="58F738F5" w14:textId="77777777" w:rsidR="00C640AE" w:rsidRDefault="00D9229C">
      <w:pPr>
        <w:pStyle w:val="ProductList-ClauseHeading"/>
        <w:outlineLvl w:val="3"/>
      </w:pPr>
      <w:r>
        <w:t>2.1 Forefront Identity Manager 2010 – Windows Live Edition</w:t>
      </w:r>
    </w:p>
    <w:p w14:paraId="1F50E65F" w14:textId="77777777" w:rsidR="00C640AE" w:rsidRDefault="00D9229C">
      <w:pPr>
        <w:pStyle w:val="ProductList-Body"/>
      </w:pPr>
      <w:r>
        <w:t>Forefront Identity Manager 2010 – Windows Live Edition er neste versjon for Identity Lifecycle Manager 2007 – Windows Live Edition.</w:t>
      </w:r>
    </w:p>
    <w:p w14:paraId="7DA29C68" w14:textId="77777777" w:rsidR="00C640AE" w:rsidRDefault="00D9229C">
      <w:pPr>
        <w:pStyle w:val="ProductList-Offering1SubSection"/>
        <w:outlineLvl w:val="2"/>
      </w:pPr>
      <w:bookmarkStart w:id="70" w:name="_Sec865"/>
      <w:r>
        <w:t>3. Bruksrettigheter</w:t>
      </w:r>
      <w:bookmarkEnd w:id="70"/>
    </w:p>
    <w:tbl>
      <w:tblPr>
        <w:tblStyle w:val="PURTable"/>
        <w:tblW w:w="0" w:type="dxa"/>
        <w:tblLook w:val="04A0" w:firstRow="1" w:lastRow="0" w:firstColumn="1" w:lastColumn="0" w:noHBand="0" w:noVBand="1"/>
      </w:tblPr>
      <w:tblGrid>
        <w:gridCol w:w="3632"/>
        <w:gridCol w:w="3626"/>
        <w:gridCol w:w="3658"/>
      </w:tblGrid>
      <w:tr w:rsidR="00C640AE" w14:paraId="0BE385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573013" w14:textId="77777777" w:rsidR="00C640AE" w:rsidRDefault="00D9229C">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41">
              <w:r>
                <w:rPr>
                  <w:color w:val="00467F"/>
                  <w:u w:val="single"/>
                </w:rPr>
                <w:t>Universell</w:t>
              </w:r>
            </w:hyperlink>
            <w:r>
              <w:t xml:space="preserve">, </w:t>
            </w:r>
            <w:hyperlink w:anchor="_Sec545">
              <w:r>
                <w:rPr>
                  <w:color w:val="00467F"/>
                  <w:u w:val="single"/>
                </w:rPr>
                <w:t>Spesialserver</w:t>
              </w:r>
            </w:hyperlink>
          </w:p>
        </w:tc>
        <w:tc>
          <w:tcPr>
            <w:tcW w:w="4040" w:type="dxa"/>
            <w:tcBorders>
              <w:top w:val="single" w:sz="18" w:space="0" w:color="00188F"/>
              <w:left w:val="single" w:sz="4" w:space="0" w:color="000000"/>
              <w:bottom w:val="single" w:sz="4" w:space="0" w:color="000000"/>
              <w:right w:val="single" w:sz="4" w:space="0" w:color="000000"/>
            </w:tcBorders>
          </w:tcPr>
          <w:p w14:paraId="45DC3121" w14:textId="77777777" w:rsidR="00C640AE" w:rsidRDefault="00D9229C">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2B558BDE" w14:textId="77777777" w:rsidR="00C640AE" w:rsidRDefault="00D9229C">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C640AE" w14:paraId="1ED2EA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4803E" w14:textId="77777777" w:rsidR="00C640AE" w:rsidRDefault="00D9229C">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8A4AA" w14:textId="77777777" w:rsidR="00C640AE" w:rsidRDefault="00D9229C">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1D4F0" w14:textId="77777777" w:rsidR="00C640AE" w:rsidRDefault="00D9229C">
            <w:pPr>
              <w:pStyle w:val="ProductList-TableBody"/>
            </w:pPr>
            <w:r>
              <w:rPr>
                <w:color w:val="404040"/>
              </w:rPr>
              <w:t>Inkluderte teknologier: I/T</w:t>
            </w:r>
          </w:p>
        </w:tc>
      </w:tr>
      <w:tr w:rsidR="00C640AE" w14:paraId="523AA6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95A3B" w14:textId="77777777" w:rsidR="00C640AE" w:rsidRDefault="00D9229C">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74719" w14:textId="77777777" w:rsidR="00C640AE" w:rsidRDefault="00C640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F76BA" w14:textId="77777777" w:rsidR="00C640AE" w:rsidRDefault="00C640AE">
            <w:pPr>
              <w:pStyle w:val="ProductList-TableBody"/>
            </w:pPr>
          </w:p>
        </w:tc>
      </w:tr>
    </w:tbl>
    <w:p w14:paraId="2F02CF78" w14:textId="77777777" w:rsidR="00C640AE" w:rsidRDefault="00C640AE">
      <w:pPr>
        <w:pStyle w:val="ProductList-Body"/>
      </w:pPr>
    </w:p>
    <w:p w14:paraId="19DE05E3" w14:textId="77777777" w:rsidR="00C640AE" w:rsidRDefault="00D9229C">
      <w:pPr>
        <w:pStyle w:val="ProductList-ClauseHeading"/>
        <w:outlineLvl w:val="3"/>
      </w:pPr>
      <w:r>
        <w:t>3.1 Importere identitetsdata: Forefront Identity Manager 2010 R2 Windows Live Edition</w:t>
      </w:r>
    </w:p>
    <w:p w14:paraId="7594A064" w14:textId="77777777" w:rsidR="00C640AE" w:rsidRDefault="00D9229C">
      <w:pPr>
        <w:pStyle w:val="ProductList-Body"/>
      </w:pPr>
      <w:r>
        <w:t>Kunden kan bruke denne programvaren til å importere identitetsdata og endringer til disse dataene fra én eller flere tilkoblede datakilder og til å lette synkronisering og overføring av disse dataene mellom Kundens tilkoblede datakilder og tjenesten Microsoft Passport Network / Windows Live ID. Kunden har ikke rett til å bruke programvaren til noe annet formål.</w:t>
      </w:r>
    </w:p>
    <w:p w14:paraId="61DA0EBE" w14:textId="77777777" w:rsidR="00C640AE" w:rsidRDefault="00C640AE">
      <w:pPr>
        <w:pStyle w:val="ProductList-Body"/>
      </w:pPr>
    </w:p>
    <w:p w14:paraId="057476F4" w14:textId="77777777" w:rsidR="00C640AE" w:rsidRDefault="00D9229C">
      <w:pPr>
        <w:pStyle w:val="ProductList-ClauseHeading"/>
        <w:outlineLvl w:val="3"/>
      </w:pPr>
      <w:r>
        <w:t>3.2 Tilleggsprogramvare</w:t>
      </w:r>
    </w:p>
    <w:tbl>
      <w:tblPr>
        <w:tblStyle w:val="PURTable"/>
        <w:tblW w:w="0" w:type="dxa"/>
        <w:tblLook w:val="04A0" w:firstRow="1" w:lastRow="0" w:firstColumn="1" w:lastColumn="0" w:noHBand="0" w:noVBand="1"/>
      </w:tblPr>
      <w:tblGrid>
        <w:gridCol w:w="3730"/>
        <w:gridCol w:w="3593"/>
        <w:gridCol w:w="3593"/>
      </w:tblGrid>
      <w:tr w:rsidR="00C640AE" w14:paraId="0ACCFF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0041FA4" w14:textId="77777777" w:rsidR="00C640AE" w:rsidRDefault="00D9229C">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14:paraId="193ECED7" w14:textId="77777777" w:rsidR="00C640AE" w:rsidRDefault="00C640A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991D60A" w14:textId="77777777" w:rsidR="00C640AE" w:rsidRDefault="00C640AE">
            <w:pPr>
              <w:pStyle w:val="ProductList-TableBody"/>
            </w:pPr>
          </w:p>
        </w:tc>
      </w:tr>
    </w:tbl>
    <w:p w14:paraId="75727803" w14:textId="77777777" w:rsidR="00C640AE" w:rsidRDefault="00D9229C">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584"/>
        <w:gridCol w:w="3685"/>
        <w:gridCol w:w="3647"/>
      </w:tblGrid>
      <w:tr w:rsidR="00C640AE" w14:paraId="162853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72F2DE" w14:textId="77777777" w:rsidR="00C640AE" w:rsidRDefault="00D9229C">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DBF828" w14:textId="77777777" w:rsidR="00C640AE" w:rsidRDefault="00D9229C">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CBD147" w14:textId="77777777" w:rsidR="00C640AE" w:rsidRDefault="00D9229C">
            <w:pPr>
              <w:pStyle w:val="ProductList-TableBody"/>
            </w:pPr>
            <w:r>
              <w:rPr>
                <w:color w:val="404040"/>
              </w:rPr>
              <w:t>Avløsningsrettigheter: I/T</w:t>
            </w:r>
          </w:p>
        </w:tc>
      </w:tr>
      <w:tr w:rsidR="00C640AE" w14:paraId="707ACA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5C1D7" w14:textId="77777777" w:rsidR="00C640AE" w:rsidRDefault="00D9229C">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A214E" w14:textId="77777777" w:rsidR="00C640AE" w:rsidRDefault="00D9229C">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CA31F" w14:textId="77777777" w:rsidR="00C640AE" w:rsidRDefault="00D9229C">
            <w:pPr>
              <w:pStyle w:val="ProductList-TableBody"/>
            </w:pPr>
            <w:r>
              <w:rPr>
                <w:color w:val="404040"/>
              </w:rPr>
              <w:t>Roamingrettigheter: I/T</w:t>
            </w:r>
          </w:p>
        </w:tc>
      </w:tr>
      <w:tr w:rsidR="00C640AE" w14:paraId="15FC75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2316D" w14:textId="77777777" w:rsidR="00C640AE" w:rsidRDefault="00D9229C">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EE344" w14:textId="77777777" w:rsidR="00C640AE" w:rsidRDefault="00D9229C">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151D0" w14:textId="77777777" w:rsidR="00C640AE" w:rsidRDefault="00C640AE">
            <w:pPr>
              <w:pStyle w:val="ProductList-TableBody"/>
            </w:pPr>
          </w:p>
        </w:tc>
      </w:tr>
    </w:tbl>
    <w:p w14:paraId="11367CAA" w14:textId="77777777" w:rsidR="00C640AE" w:rsidRDefault="00C640AE">
      <w:pPr>
        <w:pStyle w:val="ProductList-Body"/>
        <w:jc w:val="right"/>
      </w:pPr>
    </w:p>
    <w:tbl>
      <w:tblPr>
        <w:tblStyle w:val="PURTable"/>
        <w:tblW w:w="0" w:type="dxa"/>
        <w:tblLook w:val="04A0" w:firstRow="1" w:lastRow="0" w:firstColumn="1" w:lastColumn="0" w:noHBand="0" w:noVBand="1"/>
      </w:tblPr>
      <w:tblGrid>
        <w:gridCol w:w="10916"/>
      </w:tblGrid>
      <w:tr w:rsidR="00C640AE" w14:paraId="655714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594272" w14:textId="77777777" w:rsidR="00C640AE" w:rsidRDefault="00C00C58">
            <w:pPr>
              <w:pStyle w:val="ProductList-TableBody"/>
              <w:jc w:val="right"/>
            </w:pPr>
            <w:hyperlink w:anchor="_Sec842">
              <w:r w:rsidR="00D9229C">
                <w:rPr>
                  <w:color w:val="00467F"/>
                  <w:sz w:val="14"/>
                  <w:u w:val="single"/>
                </w:rPr>
                <w:t>Innholdsfortegnelse</w:t>
              </w:r>
            </w:hyperlink>
            <w:r w:rsidR="00D9229C">
              <w:rPr>
                <w:sz w:val="14"/>
              </w:rPr>
              <w:t>/</w:t>
            </w:r>
            <w:hyperlink w:anchor="_Sec549">
              <w:r w:rsidR="00D9229C">
                <w:rPr>
                  <w:color w:val="00467F"/>
                  <w:sz w:val="14"/>
                  <w:u w:val="single"/>
                </w:rPr>
                <w:t>Ordliste</w:t>
              </w:r>
            </w:hyperlink>
            <w:r w:rsidR="00D9229C">
              <w:rPr>
                <w:sz w:val="14"/>
              </w:rPr>
              <w:t>/</w:t>
            </w:r>
            <w:hyperlink w:anchor="_Sec844">
              <w:r w:rsidR="00D9229C">
                <w:rPr>
                  <w:color w:val="00467F"/>
                  <w:sz w:val="14"/>
                  <w:u w:val="single"/>
                </w:rPr>
                <w:t>Indeks</w:t>
              </w:r>
            </w:hyperlink>
          </w:p>
        </w:tc>
      </w:tr>
    </w:tbl>
    <w:p w14:paraId="58BCA99C" w14:textId="77777777" w:rsidR="00C640AE" w:rsidRDefault="00C640AE">
      <w:pPr>
        <w:pStyle w:val="ProductList-Body"/>
      </w:pPr>
    </w:p>
    <w:p w14:paraId="58C3A295" w14:textId="77777777" w:rsidR="00C640AE" w:rsidRDefault="00D9229C">
      <w:pPr>
        <w:pStyle w:val="ProductList-Offering1HeadingNoBorder"/>
        <w:outlineLvl w:val="1"/>
      </w:pPr>
      <w:bookmarkStart w:id="72" w:name="_Sec610"/>
      <w:r>
        <w:t>Microsoft Dynamics 365 On-premises</w:t>
      </w:r>
      <w:bookmarkEnd w:id="72"/>
      <w:r>
        <w:fldChar w:fldCharType="begin"/>
      </w:r>
      <w:r>
        <w:instrText xml:space="preserve"> TC "</w:instrText>
      </w:r>
      <w:bookmarkStart w:id="73" w:name="_Toc31292830"/>
      <w:r>
        <w:instrText>Microsoft Dynamics 365 On-premises</w:instrText>
      </w:r>
      <w:bookmarkEnd w:id="73"/>
      <w:r>
        <w:instrText>" \l 2</w:instrText>
      </w:r>
      <w:r>
        <w:fldChar w:fldCharType="end"/>
      </w:r>
    </w:p>
    <w:p w14:paraId="644110F5" w14:textId="77777777" w:rsidR="00C640AE" w:rsidRDefault="00D9229C">
      <w:pPr>
        <w:pStyle w:val="ProductList-Offering1SubSection"/>
        <w:outlineLvl w:val="2"/>
      </w:pPr>
      <w:bookmarkStart w:id="74" w:name="_Sec679"/>
      <w:r>
        <w:t>1. Programtilgjengelighet</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C640AE" w14:paraId="4EC410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34773F" w14:textId="77777777" w:rsidR="00C640AE" w:rsidRDefault="00D9229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F897A" w14:textId="77777777" w:rsidR="00C640AE" w:rsidRDefault="00D9229C">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9BBC6" w14:textId="77777777" w:rsidR="00C640AE" w:rsidRDefault="00D9229C">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58C71" w14:textId="77777777" w:rsidR="00C640AE" w:rsidRDefault="00D9229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9D25F" w14:textId="77777777" w:rsidR="00C640AE" w:rsidRDefault="00D922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86226" w14:textId="77777777" w:rsidR="00C640AE" w:rsidRDefault="00D922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A2B44" w14:textId="77777777" w:rsidR="00C640AE" w:rsidRDefault="00D9229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A92E9" w14:textId="77777777" w:rsidR="00C640AE" w:rsidRDefault="00D922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2F23A" w14:textId="77777777" w:rsidR="00C640AE" w:rsidRDefault="00D9229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35F08" w14:textId="77777777" w:rsidR="00C640AE" w:rsidRDefault="00D9229C">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18615" w14:textId="77777777" w:rsidR="00C640AE" w:rsidRDefault="00D9229C">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194BE" w14:textId="77777777" w:rsidR="00C640AE" w:rsidRDefault="00D922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40AE" w14:paraId="18E007F2" w14:textId="77777777">
        <w:tc>
          <w:tcPr>
            <w:tcW w:w="4160" w:type="dxa"/>
            <w:tcBorders>
              <w:top w:val="single" w:sz="6" w:space="0" w:color="FFFFFF"/>
              <w:left w:val="none" w:sz="4" w:space="0" w:color="6E6E6E"/>
              <w:bottom w:val="dashed" w:sz="4" w:space="0" w:color="BFBFBF"/>
              <w:right w:val="none" w:sz="4" w:space="0" w:color="6E6E6E"/>
            </w:tcBorders>
          </w:tcPr>
          <w:p w14:paraId="52CAD82C" w14:textId="77777777" w:rsidR="00C640AE" w:rsidRDefault="00D9229C">
            <w:pPr>
              <w:pStyle w:val="ProductList-TableBody"/>
            </w:pPr>
            <w:r>
              <w:t>Dynamics 365 Team Members On-premises CAL</w:t>
            </w:r>
            <w:r>
              <w:fldChar w:fldCharType="begin"/>
            </w:r>
            <w:r>
              <w:instrText xml:space="preserve"> XE "Dynamics 365 Team Members On-premises CAL"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14:paraId="4AD3FC08" w14:textId="77777777" w:rsidR="00C640AE" w:rsidRDefault="00D9229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17895E6" w14:textId="77777777" w:rsidR="00C640AE" w:rsidRDefault="00D9229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A1B6DF9" w14:textId="77777777" w:rsidR="00C640AE" w:rsidRDefault="00D9229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956C5FF" w14:textId="77777777" w:rsidR="00C640AE" w:rsidRDefault="00D922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687A0"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DE39B"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1B363"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B9D07"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3FAFF"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0E03A"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6F7E0"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640AE" w14:paraId="772D2BC4" w14:textId="77777777">
        <w:tc>
          <w:tcPr>
            <w:tcW w:w="4160" w:type="dxa"/>
            <w:tcBorders>
              <w:top w:val="dashed" w:sz="4" w:space="0" w:color="BFBFBF"/>
              <w:left w:val="none" w:sz="4" w:space="0" w:color="6E6E6E"/>
              <w:bottom w:val="dashed" w:sz="4" w:space="0" w:color="BFBFBF"/>
              <w:right w:val="none" w:sz="4" w:space="0" w:color="6E6E6E"/>
            </w:tcBorders>
          </w:tcPr>
          <w:p w14:paraId="659D91E6" w14:textId="77777777" w:rsidR="00C640AE" w:rsidRDefault="00D9229C">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14:paraId="68F30D3A" w14:textId="77777777" w:rsidR="00C640AE" w:rsidRDefault="00D9229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F4F60C2" w14:textId="77777777" w:rsidR="00C640AE" w:rsidRDefault="00D922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3FC187" w14:textId="77777777" w:rsidR="00C640AE" w:rsidRDefault="00D9229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FF023B9" w14:textId="77777777" w:rsidR="00C640AE" w:rsidRDefault="00D9229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73538"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163FD"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58EB1"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FF577"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8B5E9"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7AA20"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6587B"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640AE" w14:paraId="5E3B8111" w14:textId="77777777">
        <w:tc>
          <w:tcPr>
            <w:tcW w:w="4160" w:type="dxa"/>
            <w:tcBorders>
              <w:top w:val="dashed" w:sz="4" w:space="0" w:color="BFBFBF"/>
              <w:left w:val="none" w:sz="4" w:space="0" w:color="6E6E6E"/>
              <w:bottom w:val="dashed" w:sz="4" w:space="0" w:color="9F9F9F"/>
              <w:right w:val="none" w:sz="4" w:space="0" w:color="6E6E6E"/>
            </w:tcBorders>
          </w:tcPr>
          <w:p w14:paraId="1AF4EA2D" w14:textId="77777777" w:rsidR="00C640AE" w:rsidRDefault="00D9229C">
            <w:pPr>
              <w:pStyle w:val="ProductList-TableBody"/>
            </w:pPr>
            <w:r>
              <w:t>Dynamics 365 Sales On-premises CAL</w:t>
            </w:r>
            <w:r>
              <w:fldChar w:fldCharType="begin"/>
            </w:r>
            <w:r>
              <w:instrText xml:space="preserve"> XE "Dynamics 365 Sales On-premises CAL" </w:instrText>
            </w:r>
            <w:r>
              <w:fldChar w:fldCharType="end"/>
            </w:r>
            <w:r>
              <w:t xml:space="preserve"> (Enhet og Bruker)</w:t>
            </w:r>
          </w:p>
        </w:tc>
        <w:tc>
          <w:tcPr>
            <w:tcW w:w="620" w:type="dxa"/>
            <w:tcBorders>
              <w:top w:val="dashed" w:sz="4" w:space="0" w:color="BFBFBF"/>
              <w:left w:val="none" w:sz="4" w:space="0" w:color="6E6E6E"/>
              <w:bottom w:val="dashed" w:sz="4" w:space="0" w:color="9F9F9F"/>
              <w:right w:val="none" w:sz="4" w:space="0" w:color="6E6E6E"/>
            </w:tcBorders>
          </w:tcPr>
          <w:p w14:paraId="40C89072" w14:textId="77777777" w:rsidR="00C640AE" w:rsidRDefault="00D9229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95A45EB" w14:textId="77777777" w:rsidR="00C640AE" w:rsidRDefault="00D9229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73946C6" w14:textId="77777777" w:rsidR="00C640AE" w:rsidRDefault="00D9229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B5D042D" w14:textId="77777777" w:rsidR="00C640AE" w:rsidRDefault="00D922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621EB"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FF9AE"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A62B9"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A3D3B"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BDB18"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11FAE"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928B6"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640AE" w14:paraId="5E45EB4F" w14:textId="77777777">
        <w:tc>
          <w:tcPr>
            <w:tcW w:w="4160" w:type="dxa"/>
            <w:tcBorders>
              <w:top w:val="dashed" w:sz="4" w:space="0" w:color="9F9F9F"/>
              <w:left w:val="none" w:sz="4" w:space="0" w:color="6E6E6E"/>
              <w:bottom w:val="dashed" w:sz="4" w:space="0" w:color="BFBFBF"/>
              <w:right w:val="none" w:sz="4" w:space="0" w:color="6E6E6E"/>
            </w:tcBorders>
          </w:tcPr>
          <w:p w14:paraId="2BD356CC" w14:textId="77777777" w:rsidR="00C640AE" w:rsidRDefault="00D9229C">
            <w:pPr>
              <w:pStyle w:val="ProductList-TableBody"/>
            </w:pPr>
            <w:r>
              <w:t>Dynamics 365 Operations On-premises CAL</w:t>
            </w:r>
            <w:r>
              <w:fldChar w:fldCharType="begin"/>
            </w:r>
            <w:r>
              <w:instrText xml:space="preserve"> XE "Dynamics 365 Operations On-premises CAL" </w:instrText>
            </w:r>
            <w:r>
              <w:fldChar w:fldCharType="end"/>
            </w:r>
            <w:r>
              <w:t xml:space="preserve"> (Bruker)</w:t>
            </w:r>
          </w:p>
        </w:tc>
        <w:tc>
          <w:tcPr>
            <w:tcW w:w="620" w:type="dxa"/>
            <w:tcBorders>
              <w:top w:val="dashed" w:sz="4" w:space="0" w:color="9F9F9F"/>
              <w:left w:val="none" w:sz="4" w:space="0" w:color="6E6E6E"/>
              <w:bottom w:val="dashed" w:sz="4" w:space="0" w:color="BFBFBF"/>
              <w:right w:val="none" w:sz="4" w:space="0" w:color="6E6E6E"/>
            </w:tcBorders>
          </w:tcPr>
          <w:p w14:paraId="65B59FFB" w14:textId="77777777" w:rsidR="00C640AE" w:rsidRDefault="00D9229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03C75227" w14:textId="77777777" w:rsidR="00C640AE" w:rsidRDefault="00D9229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0A76036" w14:textId="77777777" w:rsidR="00C640AE" w:rsidRDefault="00C640AE">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022BA62"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54EF02"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61FC6B"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1D4AD2"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C2BBD"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6B625"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68407"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3F189"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640AE" w14:paraId="1F3DF814" w14:textId="77777777">
        <w:tc>
          <w:tcPr>
            <w:tcW w:w="4160" w:type="dxa"/>
            <w:tcBorders>
              <w:top w:val="dashed" w:sz="4" w:space="0" w:color="BFBFBF"/>
              <w:left w:val="none" w:sz="4" w:space="0" w:color="6E6E6E"/>
              <w:bottom w:val="dashed" w:sz="4" w:space="0" w:color="BFBFBF"/>
              <w:right w:val="none" w:sz="4" w:space="0" w:color="6E6E6E"/>
            </w:tcBorders>
          </w:tcPr>
          <w:p w14:paraId="3B612E09" w14:textId="77777777" w:rsidR="00C640AE" w:rsidRDefault="00D9229C">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(Bruker)</w:t>
            </w:r>
          </w:p>
        </w:tc>
        <w:tc>
          <w:tcPr>
            <w:tcW w:w="620" w:type="dxa"/>
            <w:tcBorders>
              <w:top w:val="dashed" w:sz="4" w:space="0" w:color="BFBFBF"/>
              <w:left w:val="none" w:sz="4" w:space="0" w:color="6E6E6E"/>
              <w:bottom w:val="dashed" w:sz="4" w:space="0" w:color="BFBFBF"/>
              <w:right w:val="none" w:sz="4" w:space="0" w:color="6E6E6E"/>
            </w:tcBorders>
          </w:tcPr>
          <w:p w14:paraId="1A2FDE2C" w14:textId="77777777" w:rsidR="00C640AE" w:rsidRDefault="00D9229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96AFBBA" w14:textId="77777777" w:rsidR="00C640AE" w:rsidRDefault="00D9229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847DBD2" w14:textId="77777777" w:rsidR="00C640AE" w:rsidRDefault="00C640A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C8EB8B"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10EAF"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9D2B97"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9DF56D"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DD51EF"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CF08D"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C529F1"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6B86D"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640AE" w14:paraId="674BE7D9" w14:textId="77777777">
        <w:tc>
          <w:tcPr>
            <w:tcW w:w="4160" w:type="dxa"/>
            <w:tcBorders>
              <w:top w:val="dashed" w:sz="4" w:space="0" w:color="BFBFBF"/>
              <w:left w:val="none" w:sz="4" w:space="0" w:color="6E6E6E"/>
              <w:bottom w:val="dashed" w:sz="4" w:space="0" w:color="BFBFBF"/>
              <w:right w:val="none" w:sz="4" w:space="0" w:color="6E6E6E"/>
            </w:tcBorders>
          </w:tcPr>
          <w:p w14:paraId="2762DFDF" w14:textId="77777777" w:rsidR="00C640AE" w:rsidRDefault="00D9229C">
            <w:pPr>
              <w:pStyle w:val="ProductList-TableBody"/>
            </w:pPr>
            <w:r>
              <w:lastRenderedPageBreak/>
              <w:t>Dynamics 365 Operations Device On-premises CAL</w:t>
            </w:r>
            <w:r>
              <w:fldChar w:fldCharType="begin"/>
            </w:r>
            <w:r>
              <w:instrText xml:space="preserve"> XE "Dynamics 365 Operations Device On-premises CAL" </w:instrText>
            </w:r>
            <w:r>
              <w:fldChar w:fldCharType="end"/>
            </w:r>
            <w:r>
              <w:t xml:space="preserve"> (Enhet)</w:t>
            </w:r>
          </w:p>
        </w:tc>
        <w:tc>
          <w:tcPr>
            <w:tcW w:w="620" w:type="dxa"/>
            <w:tcBorders>
              <w:top w:val="dashed" w:sz="4" w:space="0" w:color="BFBFBF"/>
              <w:left w:val="none" w:sz="4" w:space="0" w:color="6E6E6E"/>
              <w:bottom w:val="dashed" w:sz="4" w:space="0" w:color="BFBFBF"/>
              <w:right w:val="none" w:sz="4" w:space="0" w:color="6E6E6E"/>
            </w:tcBorders>
          </w:tcPr>
          <w:p w14:paraId="1733483A" w14:textId="77777777" w:rsidR="00C640AE" w:rsidRDefault="00D9229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566A739" w14:textId="77777777" w:rsidR="00C640AE" w:rsidRDefault="00D9229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E29FA7D" w14:textId="77777777" w:rsidR="00C640AE" w:rsidRDefault="00C640A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7B83DF"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EE299"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7C03B"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265732"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C091B"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63909"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6DB25"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20238"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640AE" w14:paraId="4CAE57DF" w14:textId="77777777">
        <w:tc>
          <w:tcPr>
            <w:tcW w:w="4160" w:type="dxa"/>
            <w:tcBorders>
              <w:top w:val="dashed" w:sz="4" w:space="0" w:color="BFBFBF"/>
              <w:left w:val="none" w:sz="4" w:space="0" w:color="6E6E6E"/>
              <w:bottom w:val="none" w:sz="4" w:space="0" w:color="BFBFBF"/>
              <w:right w:val="none" w:sz="4" w:space="0" w:color="6E6E6E"/>
            </w:tcBorders>
          </w:tcPr>
          <w:p w14:paraId="660A50F0" w14:textId="77777777" w:rsidR="00C640AE" w:rsidRDefault="00D9229C">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4CFF09D" w14:textId="77777777" w:rsidR="00C640AE" w:rsidRDefault="00D9229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84E8051" w14:textId="77777777" w:rsidR="00C640AE" w:rsidRDefault="00D9229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69D6FA0" w14:textId="77777777" w:rsidR="00C640AE" w:rsidRDefault="00C640A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0D042EA"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3D32B"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E8C906"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74D20F"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AB4C0F"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1C7A5"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A4E9DE"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CDD30"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576DF342" w14:textId="77777777" w:rsidR="00C640AE" w:rsidRDefault="00D9229C">
      <w:pPr>
        <w:pStyle w:val="ProductList-Offering1SubSection"/>
        <w:outlineLvl w:val="2"/>
      </w:pPr>
      <w:bookmarkStart w:id="75" w:name="_Sec735"/>
      <w:r>
        <w:t>2. Produktvilkår</w:t>
      </w:r>
      <w:bookmarkEnd w:id="75"/>
    </w:p>
    <w:tbl>
      <w:tblPr>
        <w:tblStyle w:val="PURTable"/>
        <w:tblW w:w="0" w:type="dxa"/>
        <w:tblLook w:val="04A0" w:firstRow="1" w:lastRow="0" w:firstColumn="1" w:lastColumn="0" w:noHBand="0" w:noVBand="1"/>
      </w:tblPr>
      <w:tblGrid>
        <w:gridCol w:w="3652"/>
        <w:gridCol w:w="3663"/>
        <w:gridCol w:w="3601"/>
      </w:tblGrid>
      <w:tr w:rsidR="00C640AE" w14:paraId="4312AA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19FE60" w14:textId="77777777" w:rsidR="00C640AE" w:rsidRDefault="00D9229C">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04062B8" w14:textId="77777777" w:rsidR="00C640AE" w:rsidRDefault="00D9229C">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180F5F" w14:textId="77777777" w:rsidR="00C640AE" w:rsidRDefault="00D9229C">
            <w:pPr>
              <w:pStyle w:val="ProductList-TableBody"/>
            </w:pPr>
            <w:r>
              <w:rPr>
                <w:color w:val="404040"/>
              </w:rPr>
              <w:t>Nedgraderte Utgaver: I/T</w:t>
            </w:r>
          </w:p>
        </w:tc>
      </w:tr>
      <w:tr w:rsidR="00C640AE" w14:paraId="07B821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CDA8A" w14:textId="77777777" w:rsidR="00C640AE" w:rsidRDefault="00D9229C">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8B64C" w14:textId="77777777" w:rsidR="00C640AE" w:rsidRDefault="00D9229C">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767D78" w14:textId="77777777" w:rsidR="00C640AE" w:rsidRDefault="00D9229C">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C640AE" w14:paraId="183C91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5EB66" w14:textId="77777777" w:rsidR="00C640AE" w:rsidRDefault="00D9229C">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482CC" w14:textId="77777777" w:rsidR="00C640AE" w:rsidRDefault="00D9229C">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A7E50" w14:textId="77777777" w:rsidR="00C640AE" w:rsidRDefault="00D9229C">
            <w:pPr>
              <w:pStyle w:val="ProductList-TableBody"/>
            </w:pPr>
            <w:r>
              <w:rPr>
                <w:color w:val="404040"/>
              </w:rPr>
              <w:t>Berettiget Reduksjon: I/T</w:t>
            </w:r>
          </w:p>
        </w:tc>
      </w:tr>
      <w:tr w:rsidR="00C640AE" w14:paraId="088FC9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16F81" w14:textId="77777777" w:rsidR="00C640AE" w:rsidRDefault="00D9229C">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F9615" w14:textId="77777777" w:rsidR="00C640AE" w:rsidRDefault="00D9229C">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D84E3" w14:textId="77777777" w:rsidR="00C640AE" w:rsidRDefault="00D9229C">
            <w:pPr>
              <w:pStyle w:val="ProductList-TableBody"/>
            </w:pPr>
            <w:r>
              <w:rPr>
                <w:color w:val="404040"/>
              </w:rPr>
              <w:t>Kvalifisert for Oppdatering: I/T</w:t>
            </w:r>
          </w:p>
        </w:tc>
      </w:tr>
      <w:tr w:rsidR="00C640AE" w14:paraId="2DF91C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09B46" w14:textId="77777777" w:rsidR="00C640AE" w:rsidRDefault="00D9229C">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17304" w14:textId="77777777" w:rsidR="00C640AE" w:rsidRDefault="00C640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64F32" w14:textId="77777777" w:rsidR="00C640AE" w:rsidRDefault="00C640AE">
            <w:pPr>
              <w:pStyle w:val="ProductList-TableBody"/>
            </w:pPr>
          </w:p>
        </w:tc>
      </w:tr>
    </w:tbl>
    <w:p w14:paraId="48D41841" w14:textId="77777777" w:rsidR="00C640AE" w:rsidRDefault="00D9229C">
      <w:pPr>
        <w:pStyle w:val="ProductList-Offering1SubSection"/>
        <w:outlineLvl w:val="2"/>
      </w:pPr>
      <w:bookmarkStart w:id="76" w:name="_Sec790"/>
      <w:r>
        <w:t>3. Bruksrettigheter</w:t>
      </w:r>
      <w:bookmarkEnd w:id="76"/>
    </w:p>
    <w:tbl>
      <w:tblPr>
        <w:tblStyle w:val="PURTable"/>
        <w:tblW w:w="0" w:type="dxa"/>
        <w:tblLook w:val="04A0" w:firstRow="1" w:lastRow="0" w:firstColumn="1" w:lastColumn="0" w:noHBand="0" w:noVBand="1"/>
      </w:tblPr>
      <w:tblGrid>
        <w:gridCol w:w="3632"/>
        <w:gridCol w:w="3626"/>
        <w:gridCol w:w="3658"/>
      </w:tblGrid>
      <w:tr w:rsidR="00C640AE" w14:paraId="5BC014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B35FA4" w14:textId="77777777" w:rsidR="00C640AE" w:rsidRDefault="00D9229C">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B68CAE0" w14:textId="77777777" w:rsidR="00C640AE" w:rsidRDefault="00D9229C">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7E3BEB55" w14:textId="77777777" w:rsidR="00C640AE" w:rsidRDefault="00D9229C">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C640AE" w14:paraId="52518CE2" w14:textId="77777777">
        <w:tc>
          <w:tcPr>
            <w:tcW w:w="4040" w:type="dxa"/>
            <w:tcBorders>
              <w:top w:val="single" w:sz="4" w:space="0" w:color="000000"/>
              <w:left w:val="single" w:sz="4" w:space="0" w:color="000000"/>
              <w:bottom w:val="single" w:sz="4" w:space="0" w:color="000000"/>
              <w:right w:val="single" w:sz="4" w:space="0" w:color="000000"/>
            </w:tcBorders>
          </w:tcPr>
          <w:p w14:paraId="72E8700C" w14:textId="77777777" w:rsidR="00C640AE" w:rsidRDefault="00D9229C">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5A1F70F2" w14:textId="77777777" w:rsidR="00C640AE" w:rsidRDefault="00D9229C">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salgs- og kundeservice-CAL, med unntak av (i) kundens eller dets tilknyttede entreprenører eller agenter; (ii) tilgang gjennom Dynamics 365 Clients; eller (iii) lisensiert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CE609" w14:textId="77777777" w:rsidR="00C640AE" w:rsidRDefault="00D9229C">
            <w:pPr>
              <w:pStyle w:val="ProductList-TableBody"/>
            </w:pPr>
            <w:r>
              <w:rPr>
                <w:color w:val="404040"/>
              </w:rPr>
              <w:t>Inkluderte Teknologier: I/T</w:t>
            </w:r>
          </w:p>
        </w:tc>
      </w:tr>
      <w:tr w:rsidR="00C640AE" w14:paraId="3DCBD6CD" w14:textId="77777777">
        <w:tc>
          <w:tcPr>
            <w:tcW w:w="4040" w:type="dxa"/>
            <w:tcBorders>
              <w:top w:val="single" w:sz="4" w:space="0" w:color="000000"/>
              <w:left w:val="single" w:sz="4" w:space="0" w:color="000000"/>
              <w:bottom w:val="single" w:sz="4" w:space="0" w:color="000000"/>
              <w:right w:val="single" w:sz="4" w:space="0" w:color="000000"/>
            </w:tcBorders>
          </w:tcPr>
          <w:p w14:paraId="1D969AFD" w14:textId="77777777" w:rsidR="00C640AE" w:rsidRDefault="00D9229C">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4A112" w14:textId="77777777" w:rsidR="00C640AE" w:rsidRDefault="00C640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3FC1D" w14:textId="77777777" w:rsidR="00C640AE" w:rsidRDefault="00C640AE">
            <w:pPr>
              <w:pStyle w:val="ProductList-TableBody"/>
            </w:pPr>
          </w:p>
        </w:tc>
      </w:tr>
    </w:tbl>
    <w:p w14:paraId="4FFC5063" w14:textId="77777777" w:rsidR="00C640AE" w:rsidRDefault="00C640AE">
      <w:pPr>
        <w:pStyle w:val="ProductList-Body"/>
      </w:pPr>
    </w:p>
    <w:p w14:paraId="1DA4BE9C" w14:textId="77777777" w:rsidR="00C640AE" w:rsidRDefault="00D9229C">
      <w:pPr>
        <w:pStyle w:val="ProductList-ClauseHeading"/>
        <w:outlineLvl w:val="3"/>
      </w:pPr>
      <w:r>
        <w:t>3.1 Dynamics 365 Team Members On-premises CAL Server-programvaretilgang</w:t>
      </w:r>
    </w:p>
    <w:p w14:paraId="54311593" w14:textId="77777777" w:rsidR="00C640AE" w:rsidRDefault="00D9229C">
      <w:pPr>
        <w:pStyle w:val="ProductList-Body"/>
      </w:pPr>
      <w:r>
        <w:t>Tilgang til tjenerprogramvare for bruk avTeammedlemmer, med unntak av Enhets-CAL-er, som ikke omfatter tilgang til Operations-funksjonalitet.</w:t>
      </w:r>
    </w:p>
    <w:tbl>
      <w:tblPr>
        <w:tblStyle w:val="PURTable"/>
        <w:tblW w:w="0" w:type="dxa"/>
        <w:tblLook w:val="04A0" w:firstRow="1" w:lastRow="0" w:firstColumn="1" w:lastColumn="0" w:noHBand="0" w:noVBand="1"/>
      </w:tblPr>
      <w:tblGrid>
        <w:gridCol w:w="3662"/>
        <w:gridCol w:w="3627"/>
        <w:gridCol w:w="3627"/>
      </w:tblGrid>
      <w:tr w:rsidR="00C640AE" w14:paraId="715CA0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159D5D" w14:textId="77777777" w:rsidR="00C640AE" w:rsidRDefault="00D9229C">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14:paraId="2A42E762" w14:textId="77777777" w:rsidR="00C640AE" w:rsidRDefault="00D9229C">
            <w:pPr>
              <w:pStyle w:val="ProductList-TableBody"/>
            </w:pPr>
            <w:r>
              <w:t>Dynamics 365 Team Members On-premises CAL (Enhet og Bruker)</w:t>
            </w:r>
          </w:p>
        </w:tc>
        <w:tc>
          <w:tcPr>
            <w:tcW w:w="4040" w:type="dxa"/>
            <w:tcBorders>
              <w:top w:val="single" w:sz="18" w:space="0" w:color="0072C6"/>
              <w:left w:val="none" w:sz="4" w:space="0" w:color="000000"/>
              <w:bottom w:val="single" w:sz="4" w:space="0" w:color="000000"/>
              <w:right w:val="single" w:sz="4" w:space="0" w:color="000000"/>
            </w:tcBorders>
          </w:tcPr>
          <w:p w14:paraId="63B351F9" w14:textId="77777777" w:rsidR="00C640AE" w:rsidRDefault="00D9229C">
            <w:pPr>
              <w:pStyle w:val="ProductList-TableBody"/>
            </w:pPr>
            <w:r>
              <w:t>Dynamics 365 Team Members</w:t>
            </w:r>
            <w:r>
              <w:fldChar w:fldCharType="begin"/>
            </w:r>
            <w:r>
              <w:instrText xml:space="preserve"> XE "Dynamics 365 Team Members" </w:instrText>
            </w:r>
            <w:r>
              <w:fldChar w:fldCharType="end"/>
            </w:r>
            <w:r>
              <w:t xml:space="preserve"> (Bruker-SL)</w:t>
            </w:r>
          </w:p>
        </w:tc>
      </w:tr>
    </w:tbl>
    <w:p w14:paraId="097B20E5" w14:textId="77777777" w:rsidR="00C640AE" w:rsidRDefault="00C640AE">
      <w:pPr>
        <w:pStyle w:val="ProductList-Body"/>
      </w:pPr>
    </w:p>
    <w:p w14:paraId="53A9AC9C" w14:textId="77777777" w:rsidR="00C640AE" w:rsidRDefault="00D9229C">
      <w:pPr>
        <w:pStyle w:val="ProductList-ClauseHeading"/>
        <w:outlineLvl w:val="3"/>
      </w:pPr>
      <w:r>
        <w:t>3.2 Dynamics 365 Sales On-premises CAL Server programvaretilgang</w:t>
      </w:r>
    </w:p>
    <w:p w14:paraId="2F4FB816" w14:textId="77777777" w:rsidR="00C640AE" w:rsidRDefault="00D9229C">
      <w:pPr>
        <w:pStyle w:val="ProductList-Body"/>
      </w:pPr>
      <w:r>
        <w:t>Tilgang til serverprogramvare for Sales-bruk.</w:t>
      </w:r>
    </w:p>
    <w:tbl>
      <w:tblPr>
        <w:tblStyle w:val="PURTable"/>
        <w:tblW w:w="0" w:type="dxa"/>
        <w:tblLook w:val="04A0" w:firstRow="1" w:lastRow="0" w:firstColumn="1" w:lastColumn="0" w:noHBand="0" w:noVBand="1"/>
      </w:tblPr>
      <w:tblGrid>
        <w:gridCol w:w="3662"/>
        <w:gridCol w:w="3627"/>
        <w:gridCol w:w="3627"/>
      </w:tblGrid>
      <w:tr w:rsidR="00C640AE" w14:paraId="37E8AF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55EE8C" w14:textId="77777777" w:rsidR="00C640AE" w:rsidRDefault="00D9229C">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14:paraId="1BAD4070" w14:textId="77777777" w:rsidR="00C640AE" w:rsidRDefault="00D9229C">
            <w:pPr>
              <w:pStyle w:val="ProductList-TableBody"/>
            </w:pPr>
            <w:r>
              <w:t>Dynamics 365 Sales On-premises CAL (Enhet og Bruker)</w:t>
            </w:r>
          </w:p>
        </w:tc>
        <w:tc>
          <w:tcPr>
            <w:tcW w:w="4040" w:type="dxa"/>
            <w:tcBorders>
              <w:top w:val="single" w:sz="18" w:space="0" w:color="0072C6"/>
              <w:left w:val="none" w:sz="4" w:space="0" w:color="000000"/>
              <w:bottom w:val="single" w:sz="4" w:space="0" w:color="000000"/>
              <w:right w:val="single" w:sz="4" w:space="0" w:color="000000"/>
            </w:tcBorders>
          </w:tcPr>
          <w:p w14:paraId="608DB86A" w14:textId="77777777" w:rsidR="00C640AE" w:rsidRDefault="00D9229C">
            <w:pPr>
              <w:pStyle w:val="ProductList-TableBody"/>
            </w:pPr>
            <w:r>
              <w:t>Dynamics 365 Sales</w:t>
            </w:r>
            <w:r>
              <w:fldChar w:fldCharType="begin"/>
            </w:r>
            <w:r>
              <w:instrText xml:space="preserve"> XE "Dynamics 365 Sales" </w:instrText>
            </w:r>
            <w:r>
              <w:fldChar w:fldCharType="end"/>
            </w:r>
            <w:r>
              <w:t xml:space="preserve"> (Bruker-SL)</w:t>
            </w:r>
          </w:p>
        </w:tc>
      </w:tr>
    </w:tbl>
    <w:p w14:paraId="749D9D50" w14:textId="77777777" w:rsidR="00C640AE" w:rsidRDefault="00C640AE">
      <w:pPr>
        <w:pStyle w:val="ProductList-Body"/>
      </w:pPr>
    </w:p>
    <w:p w14:paraId="5DA90E48" w14:textId="77777777" w:rsidR="00C640AE" w:rsidRDefault="00D9229C">
      <w:pPr>
        <w:pStyle w:val="ProductList-ClauseHeading"/>
        <w:outlineLvl w:val="3"/>
      </w:pPr>
      <w:r>
        <w:t>3.3 Dynamics 365 Customer Service On-premises CAL Server programvaretilgang</w:t>
      </w:r>
    </w:p>
    <w:p w14:paraId="3995C2B0" w14:textId="77777777" w:rsidR="00C640AE" w:rsidRDefault="00D9229C">
      <w:pPr>
        <w:pStyle w:val="ProductList-Body"/>
      </w:pPr>
      <w:r>
        <w:t>Tilgang til serverprogramvare for Customer Service-bruk.</w:t>
      </w:r>
    </w:p>
    <w:tbl>
      <w:tblPr>
        <w:tblStyle w:val="PURTable"/>
        <w:tblW w:w="0" w:type="dxa"/>
        <w:tblLook w:val="04A0" w:firstRow="1" w:lastRow="0" w:firstColumn="1" w:lastColumn="0" w:noHBand="0" w:noVBand="1"/>
      </w:tblPr>
      <w:tblGrid>
        <w:gridCol w:w="3662"/>
        <w:gridCol w:w="3627"/>
        <w:gridCol w:w="3627"/>
      </w:tblGrid>
      <w:tr w:rsidR="00C640AE" w14:paraId="09A857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5AAE4F" w14:textId="77777777" w:rsidR="00C640AE" w:rsidRDefault="00D9229C">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14:paraId="4EDDD468" w14:textId="77777777" w:rsidR="00C640AE" w:rsidRDefault="00D9229C">
            <w:pPr>
              <w:pStyle w:val="ProductList-TableBody"/>
            </w:pPr>
            <w:r>
              <w:t>Dynamics 365 Customer Service On-premises CAL (Enhet og Bruker)</w:t>
            </w:r>
          </w:p>
        </w:tc>
        <w:tc>
          <w:tcPr>
            <w:tcW w:w="4040" w:type="dxa"/>
            <w:tcBorders>
              <w:top w:val="single" w:sz="18" w:space="0" w:color="0072C6"/>
              <w:left w:val="none" w:sz="4" w:space="0" w:color="000000"/>
              <w:bottom w:val="single" w:sz="4" w:space="0" w:color="000000"/>
              <w:right w:val="single" w:sz="4" w:space="0" w:color="000000"/>
            </w:tcBorders>
          </w:tcPr>
          <w:p w14:paraId="2F2A6D1A" w14:textId="77777777" w:rsidR="00C640AE" w:rsidRDefault="00D9229C">
            <w:pPr>
              <w:pStyle w:val="ProductList-TableBody"/>
            </w:pPr>
            <w:r>
              <w:t>Dynamics 365 Customer Service</w:t>
            </w:r>
            <w:r>
              <w:fldChar w:fldCharType="begin"/>
            </w:r>
            <w:r>
              <w:instrText xml:space="preserve"> XE "Dynamics 365 Customer Service" </w:instrText>
            </w:r>
            <w:r>
              <w:fldChar w:fldCharType="end"/>
            </w:r>
            <w:r>
              <w:t xml:space="preserve"> (Bruker-SL)</w:t>
            </w:r>
          </w:p>
        </w:tc>
      </w:tr>
    </w:tbl>
    <w:p w14:paraId="1A38BB3B" w14:textId="77777777" w:rsidR="00C640AE" w:rsidRDefault="00C640AE">
      <w:pPr>
        <w:pStyle w:val="ProductList-Body"/>
      </w:pPr>
    </w:p>
    <w:p w14:paraId="0D737411" w14:textId="77777777" w:rsidR="00C640AE" w:rsidRDefault="00D9229C">
      <w:pPr>
        <w:pStyle w:val="ProductList-ClauseHeading"/>
        <w:outlineLvl w:val="3"/>
      </w:pPr>
      <w:r>
        <w:t>3.4 Dynamics 365 Operations On-premises CAL Server programvaretilgang</w:t>
      </w:r>
    </w:p>
    <w:p w14:paraId="21387B68" w14:textId="77777777" w:rsidR="00C640AE" w:rsidRDefault="00D9229C">
      <w:pPr>
        <w:pStyle w:val="ProductList-Body"/>
      </w:pPr>
      <w:r>
        <w:t>Tilgang til serverprogramvare for Operations-bruk.</w:t>
      </w:r>
    </w:p>
    <w:tbl>
      <w:tblPr>
        <w:tblStyle w:val="PURTable"/>
        <w:tblW w:w="0" w:type="dxa"/>
        <w:tblLook w:val="04A0" w:firstRow="1" w:lastRow="0" w:firstColumn="1" w:lastColumn="0" w:noHBand="0" w:noVBand="1"/>
      </w:tblPr>
      <w:tblGrid>
        <w:gridCol w:w="3648"/>
        <w:gridCol w:w="3624"/>
        <w:gridCol w:w="3644"/>
      </w:tblGrid>
      <w:tr w:rsidR="00C640AE" w14:paraId="50E1B3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E30659" w14:textId="77777777" w:rsidR="00C640AE" w:rsidRDefault="00D9229C">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14:paraId="36773556" w14:textId="77777777" w:rsidR="00C640AE" w:rsidRDefault="00D9229C">
            <w:pPr>
              <w:pStyle w:val="ProductList-TableBody"/>
            </w:pPr>
            <w:r>
              <w:t>Dynamics 365 Operations On-premises CAL (Bruker)</w:t>
            </w:r>
          </w:p>
        </w:tc>
        <w:tc>
          <w:tcPr>
            <w:tcW w:w="4040" w:type="dxa"/>
            <w:tcBorders>
              <w:top w:val="single" w:sz="18" w:space="0" w:color="0072C6"/>
              <w:left w:val="none" w:sz="4" w:space="0" w:color="000000"/>
              <w:bottom w:val="single" w:sz="4" w:space="0" w:color="000000"/>
              <w:right w:val="single" w:sz="4" w:space="0" w:color="000000"/>
            </w:tcBorders>
          </w:tcPr>
          <w:p w14:paraId="1645F624" w14:textId="77777777" w:rsidR="00C640AE" w:rsidRDefault="00D9229C">
            <w:pPr>
              <w:pStyle w:val="ProductList-TableBody"/>
            </w:pPr>
            <w:r>
              <w:t>Dynamics 365 Supply Chain Management (Bruker-SL)</w:t>
            </w:r>
          </w:p>
          <w:p w14:paraId="15008B03" w14:textId="77777777" w:rsidR="00C640AE" w:rsidRDefault="00D9229C">
            <w:pPr>
              <w:pStyle w:val="ProductList-TableBody"/>
            </w:pPr>
            <w:r>
              <w:t>Dynamics 365 Finance (Bruker-SL)</w:t>
            </w:r>
          </w:p>
        </w:tc>
      </w:tr>
    </w:tbl>
    <w:p w14:paraId="7DC16483" w14:textId="77777777" w:rsidR="00C640AE" w:rsidRDefault="00C640AE">
      <w:pPr>
        <w:pStyle w:val="ProductList-Body"/>
      </w:pPr>
    </w:p>
    <w:p w14:paraId="7F3A03BA" w14:textId="77777777" w:rsidR="00C640AE" w:rsidRDefault="00D9229C">
      <w:pPr>
        <w:pStyle w:val="ProductList-ClauseHeading"/>
        <w:outlineLvl w:val="3"/>
      </w:pPr>
      <w:r>
        <w:t>3.5 Dynamics 365 Operations Activity On-premises CAL Server Programvaretilgang</w:t>
      </w:r>
    </w:p>
    <w:p w14:paraId="6FADE670" w14:textId="77777777" w:rsidR="00C640AE" w:rsidRDefault="00D9229C">
      <w:pPr>
        <w:pStyle w:val="ProductList-Body"/>
      </w:pPr>
      <w:r>
        <w:t>Tilgang til serverprogramvare for Operations Activity-bruk.</w:t>
      </w:r>
    </w:p>
    <w:tbl>
      <w:tblPr>
        <w:tblStyle w:val="PURTable"/>
        <w:tblW w:w="0" w:type="dxa"/>
        <w:tblLook w:val="04A0" w:firstRow="1" w:lastRow="0" w:firstColumn="1" w:lastColumn="0" w:noHBand="0" w:noVBand="1"/>
      </w:tblPr>
      <w:tblGrid>
        <w:gridCol w:w="3654"/>
        <w:gridCol w:w="3631"/>
        <w:gridCol w:w="3631"/>
      </w:tblGrid>
      <w:tr w:rsidR="00C640AE" w14:paraId="6402A3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6E37DE" w14:textId="77777777" w:rsidR="00C640AE" w:rsidRDefault="00D9229C">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14:paraId="0862301F" w14:textId="77777777" w:rsidR="00C640AE" w:rsidRDefault="00D9229C">
            <w:pPr>
              <w:pStyle w:val="ProductList-TableBody"/>
            </w:pPr>
            <w:r>
              <w:t>Dynamics 365 Operations Activity On-premises CAL (Bruker)</w:t>
            </w:r>
          </w:p>
        </w:tc>
        <w:tc>
          <w:tcPr>
            <w:tcW w:w="4040" w:type="dxa"/>
            <w:tcBorders>
              <w:top w:val="single" w:sz="18" w:space="0" w:color="0072C6"/>
              <w:left w:val="none" w:sz="4" w:space="0" w:color="000000"/>
              <w:bottom w:val="single" w:sz="4" w:space="0" w:color="000000"/>
              <w:right w:val="single" w:sz="4" w:space="0" w:color="000000"/>
            </w:tcBorders>
          </w:tcPr>
          <w:p w14:paraId="39DCBB1A" w14:textId="77777777" w:rsidR="00C640AE" w:rsidRDefault="00D9229C">
            <w:pPr>
              <w:pStyle w:val="ProductList-TableBody"/>
            </w:pPr>
            <w:r>
              <w:t>Dynamics 365 Operations Activity</w:t>
            </w:r>
            <w:r>
              <w:fldChar w:fldCharType="begin"/>
            </w:r>
            <w:r>
              <w:instrText xml:space="preserve"> XE "Dynamics 365 Operations Activity" </w:instrText>
            </w:r>
            <w:r>
              <w:fldChar w:fldCharType="end"/>
            </w:r>
            <w:r>
              <w:t xml:space="preserve"> (Bruker-SL)</w:t>
            </w:r>
          </w:p>
        </w:tc>
      </w:tr>
    </w:tbl>
    <w:p w14:paraId="54556A2B" w14:textId="77777777" w:rsidR="00C640AE" w:rsidRDefault="00C640AE">
      <w:pPr>
        <w:pStyle w:val="ProductList-Body"/>
      </w:pPr>
    </w:p>
    <w:p w14:paraId="6BD6CA63" w14:textId="77777777" w:rsidR="00C640AE" w:rsidRDefault="00D9229C">
      <w:pPr>
        <w:pStyle w:val="ProductList-ClauseHeading"/>
        <w:outlineLvl w:val="3"/>
      </w:pPr>
      <w:r>
        <w:t>3.6 Dynamics 365 Operations Device On-premises CAL Server programvaretilgang</w:t>
      </w:r>
    </w:p>
    <w:p w14:paraId="2A1F1ED8" w14:textId="77777777" w:rsidR="00C640AE" w:rsidRDefault="00D9229C">
      <w:pPr>
        <w:pStyle w:val="ProductList-Body"/>
      </w:pPr>
      <w:r>
        <w:t>Tilgang til serverprogramvare for Operations Device-bruk.</w:t>
      </w:r>
    </w:p>
    <w:tbl>
      <w:tblPr>
        <w:tblStyle w:val="PURTable"/>
        <w:tblW w:w="0" w:type="dxa"/>
        <w:tblLook w:val="04A0" w:firstRow="1" w:lastRow="0" w:firstColumn="1" w:lastColumn="0" w:noHBand="0" w:noVBand="1"/>
      </w:tblPr>
      <w:tblGrid>
        <w:gridCol w:w="3654"/>
        <w:gridCol w:w="3631"/>
        <w:gridCol w:w="3631"/>
      </w:tblGrid>
      <w:tr w:rsidR="00C640AE" w14:paraId="793A6C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EF0715" w14:textId="77777777" w:rsidR="00C640AE" w:rsidRDefault="00D9229C">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14:paraId="1AEF7677" w14:textId="77777777" w:rsidR="00C640AE" w:rsidRDefault="00D9229C">
            <w:pPr>
              <w:pStyle w:val="ProductList-TableBody"/>
            </w:pPr>
            <w:r>
              <w:t>Dynamics 365 Operations Device On-premises CAL (Enhet)</w:t>
            </w:r>
          </w:p>
        </w:tc>
        <w:tc>
          <w:tcPr>
            <w:tcW w:w="4040" w:type="dxa"/>
            <w:tcBorders>
              <w:top w:val="single" w:sz="18" w:space="0" w:color="0072C6"/>
              <w:left w:val="none" w:sz="4" w:space="0" w:color="000000"/>
              <w:bottom w:val="single" w:sz="4" w:space="0" w:color="000000"/>
              <w:right w:val="single" w:sz="4" w:space="0" w:color="000000"/>
            </w:tcBorders>
          </w:tcPr>
          <w:p w14:paraId="6FA071CB" w14:textId="77777777" w:rsidR="00C640AE" w:rsidRDefault="00D9229C">
            <w:pPr>
              <w:pStyle w:val="ProductList-TableBody"/>
            </w:pPr>
            <w:r>
              <w:t>Dynamics 365 Operations Device</w:t>
            </w:r>
            <w:r>
              <w:fldChar w:fldCharType="begin"/>
            </w:r>
            <w:r>
              <w:instrText xml:space="preserve"> XE "Dynamics 365 Operations Device" </w:instrText>
            </w:r>
            <w:r>
              <w:fldChar w:fldCharType="end"/>
            </w:r>
            <w:r>
              <w:t xml:space="preserve"> (Bruker-SL)</w:t>
            </w:r>
          </w:p>
        </w:tc>
      </w:tr>
    </w:tbl>
    <w:p w14:paraId="515909F4" w14:textId="77777777" w:rsidR="00C640AE" w:rsidRDefault="00C640AE">
      <w:pPr>
        <w:pStyle w:val="ProductList-ClauseHeading"/>
        <w:outlineLvl w:val="3"/>
      </w:pPr>
    </w:p>
    <w:p w14:paraId="5FDFC2F6" w14:textId="77777777" w:rsidR="00C640AE" w:rsidRDefault="00D9229C">
      <w:pPr>
        <w:pStyle w:val="ProductList-ClauseHeading"/>
        <w:outlineLvl w:val="3"/>
      </w:pPr>
      <w:r>
        <w:t>3.7 Bruksrettigheter for Dynamics 365 Operations-servere</w:t>
      </w:r>
    </w:p>
    <w:p w14:paraId="264731BC" w14:textId="77777777" w:rsidR="00C640AE" w:rsidRDefault="00D9229C">
      <w:pPr>
        <w:pStyle w:val="ProductList-Body"/>
      </w:pPr>
      <w:r>
        <w:rPr>
          <w:color w:val="000000"/>
        </w:rPr>
        <w:t>Programvaren kan inneholde programtillegg, runtime og andre komponenter som angitt på trykt eller elektronisk dokumentasjon, som gjør det mulig for Kunden å utvide programvarens funksjonalitet. Kunden kan endre eller opprette avledede verk av disse komponentene og bruke slike avledede verk, men utelukkende sammen med programvaren og bare til Kundens interne formål</w:t>
      </w:r>
      <w:r>
        <w:t>.</w:t>
      </w:r>
    </w:p>
    <w:p w14:paraId="144BAF06" w14:textId="77777777" w:rsidR="00C640AE" w:rsidRDefault="00C640AE">
      <w:pPr>
        <w:pStyle w:val="ProductList-Body"/>
      </w:pPr>
    </w:p>
    <w:p w14:paraId="368635B9" w14:textId="77777777" w:rsidR="00C640AE" w:rsidRDefault="00D9229C">
      <w:pPr>
        <w:pStyle w:val="ProductList-ClauseHeading"/>
        <w:outlineLvl w:val="3"/>
      </w:pPr>
      <w:r>
        <w:t>3.8 Bruksrettigheter for Dynamics 365 On-Premises</w:t>
      </w:r>
    </w:p>
    <w:p w14:paraId="55C7CB0E" w14:textId="77777777" w:rsidR="00C640AE" w:rsidRDefault="00D9229C">
      <w:pPr>
        <w:pStyle w:val="ProductList-SubClauseHeading"/>
        <w:outlineLvl w:val="4"/>
      </w:pPr>
      <w:r>
        <w:t>3.8.1 Serverbruksrettigheter for Dynamics 365 CAL-er</w:t>
      </w:r>
    </w:p>
    <w:p w14:paraId="6CC5B18C" w14:textId="77777777" w:rsidR="00C640AE" w:rsidRDefault="00D9229C">
      <w:pPr>
        <w:pStyle w:val="ProductList-BodyIndented"/>
      </w:pPr>
      <w:r>
        <w:t xml:space="preserve">Kunder med Dynamics 365 CAL kan installere og bruke et hvilket som helst antall kopier av den tilsvarende Dynamics 365 Server-programvaren på en nettverksserver eller delt server. Alle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w:t>
      </w:r>
      <w:r>
        <w:lastRenderedPageBreak/>
        <w:t xml:space="preserve">Kunden eller en av dens tilknyttede selskaper, er underlagt bestemmelsen om </w:t>
      </w:r>
      <w:hyperlink w:anchor="_Sec537">
        <w:r>
          <w:rPr>
            <w:color w:val="00467F"/>
            <w:u w:val="single"/>
          </w:rPr>
          <w:t>ekstern administrasjon av programvare</w:t>
        </w:r>
      </w:hyperlink>
      <w:r>
        <w:t>. Denne rettigheten gjelder ikke for Dynamics 365 Operations Server.</w:t>
      </w:r>
    </w:p>
    <w:p w14:paraId="7739436A" w14:textId="77777777" w:rsidR="00C640AE" w:rsidRDefault="00C640AE">
      <w:pPr>
        <w:pStyle w:val="ProductList-BodyIndented"/>
      </w:pPr>
    </w:p>
    <w:p w14:paraId="6ADC2793" w14:textId="77777777" w:rsidR="00C640AE" w:rsidRDefault="00D9229C">
      <w:pPr>
        <w:pStyle w:val="ProductList-SubClauseHeading"/>
        <w:outlineLvl w:val="4"/>
      </w:pPr>
      <w:r>
        <w:t>3.8.2 Kvalifisering for kvalifiserte tilbud</w:t>
      </w:r>
    </w:p>
    <w:p w14:paraId="1AE72C2A" w14:textId="77777777" w:rsidR="00C640AE" w:rsidRDefault="00D9229C">
      <w:pPr>
        <w:pStyle w:val="ProductList-BodyIndented"/>
      </w:pPr>
      <w:r>
        <w:t>Kunder som fornyer en avtale med Dynamics CRM CAL-lisenser fra 1. november 2016, kan kjøpe Dynamics 365 On-premises CAL kvalifiserte tilbudslisenser i forbindelse med fornyelse av avtalen innen 31. oktober 2019.</w:t>
      </w:r>
    </w:p>
    <w:p w14:paraId="3196012E" w14:textId="77777777" w:rsidR="00C640AE" w:rsidRDefault="00C640AE">
      <w:pPr>
        <w:pStyle w:val="ProductList-BodyIndented"/>
      </w:pPr>
    </w:p>
    <w:p w14:paraId="62B804D8" w14:textId="77777777" w:rsidR="00C640AE" w:rsidRDefault="00D9229C">
      <w:pPr>
        <w:pStyle w:val="ProductList-SubClauseHeading"/>
        <w:outlineLvl w:val="4"/>
      </w:pPr>
      <w:r>
        <w:t>3.8.3 CAL-er for Dynamics 365 Team Members</w:t>
      </w:r>
    </w:p>
    <w:p w14:paraId="489EC914" w14:textId="77777777" w:rsidR="00C640AE" w:rsidRDefault="00D9229C">
      <w:pPr>
        <w:pStyle w:val="ProductList-BodyIndented"/>
      </w:pPr>
      <w:r>
        <w:t xml:space="preserve">Eksisterende Microsoft Foretaksavtale-abonnementskunder med Teammedlemslisenser anskaffet før 1. mai 2019 kan bruke nåværende og nylig anskaffede klientadgangslisenser til Dynamics 365 for Teammedlemmer i samsvar med tjenestebeskrivelsen av Dynamics 365 på </w:t>
      </w:r>
      <w:hyperlink r:id="rId42">
        <w:r>
          <w:rPr>
            <w:color w:val="00467F"/>
            <w:u w:val="single"/>
          </w:rPr>
          <w:t xml:space="preserve">http://download.microsoft.com/download/D/B/3/DB37B5D3-7796-4536-AC8D-8EFDB95CD52F/Team-Members-Grandfathering.pdf </w:t>
        </w:r>
      </w:hyperlink>
      <w:r>
        <w:t>i varigheten til den eksisterende abonnementsperioden og andre senere abonnementsperioder påbegynt før 31. desember 2020.</w:t>
      </w:r>
    </w:p>
    <w:p w14:paraId="0E94F2B7" w14:textId="77777777" w:rsidR="00C640AE" w:rsidRDefault="00C640AE">
      <w:pPr>
        <w:pStyle w:val="ProductList-BodyIndented"/>
      </w:pPr>
    </w:p>
    <w:p w14:paraId="032FFFEB" w14:textId="77777777" w:rsidR="00C640AE" w:rsidRDefault="00D9229C">
      <w:pPr>
        <w:pStyle w:val="ProductList-ClauseHeading"/>
        <w:outlineLvl w:val="3"/>
      </w:pPr>
      <w:r>
        <w:t>3.9 Tilleggsprogramvare</w:t>
      </w:r>
    </w:p>
    <w:tbl>
      <w:tblPr>
        <w:tblStyle w:val="PURTable"/>
        <w:tblW w:w="0" w:type="dxa"/>
        <w:tblLook w:val="04A0" w:firstRow="1" w:lastRow="0" w:firstColumn="1" w:lastColumn="0" w:noHBand="0" w:noVBand="1"/>
      </w:tblPr>
      <w:tblGrid>
        <w:gridCol w:w="3635"/>
        <w:gridCol w:w="3647"/>
        <w:gridCol w:w="3634"/>
      </w:tblGrid>
      <w:tr w:rsidR="00C640AE" w14:paraId="4AEFBF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3799F01" w14:textId="77777777" w:rsidR="00C640AE" w:rsidRDefault="00D9229C">
            <w:pPr>
              <w:pStyle w:val="ProductList-TableBody"/>
            </w:pPr>
            <w:r>
              <w:t>Microsoft Dynamics 365 for Microsoft Office Outlook</w:t>
            </w:r>
          </w:p>
        </w:tc>
        <w:tc>
          <w:tcPr>
            <w:tcW w:w="4040" w:type="dxa"/>
            <w:tcBorders>
              <w:top w:val="single" w:sz="18" w:space="0" w:color="0072C6"/>
              <w:left w:val="single" w:sz="4" w:space="0" w:color="000000"/>
              <w:bottom w:val="single" w:sz="4" w:space="0" w:color="000000"/>
              <w:right w:val="single" w:sz="4" w:space="0" w:color="000000"/>
            </w:tcBorders>
          </w:tcPr>
          <w:p w14:paraId="4BD5D1E4" w14:textId="77777777" w:rsidR="00C640AE" w:rsidRDefault="00D9229C">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64E1F137" w14:textId="77777777" w:rsidR="00C640AE" w:rsidRDefault="00D9229C">
            <w:pPr>
              <w:pStyle w:val="ProductList-TableBody"/>
            </w:pPr>
            <w:r>
              <w:t>Microsoft Dynamics Reporting Extensions for Microsoft Dynamics 365</w:t>
            </w:r>
          </w:p>
        </w:tc>
      </w:tr>
      <w:tr w:rsidR="00C640AE" w14:paraId="2AD6B2F3" w14:textId="77777777">
        <w:tc>
          <w:tcPr>
            <w:tcW w:w="4040" w:type="dxa"/>
            <w:tcBorders>
              <w:top w:val="single" w:sz="4" w:space="0" w:color="000000"/>
              <w:left w:val="single" w:sz="4" w:space="0" w:color="000000"/>
              <w:bottom w:val="single" w:sz="4" w:space="0" w:color="000000"/>
              <w:right w:val="single" w:sz="4" w:space="0" w:color="000000"/>
            </w:tcBorders>
          </w:tcPr>
          <w:p w14:paraId="6A950FCA" w14:textId="77777777" w:rsidR="00C640AE" w:rsidRDefault="00D9229C">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38BAAB8" w14:textId="77777777" w:rsidR="00C640AE" w:rsidRDefault="00D9229C">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50215C17" w14:textId="77777777" w:rsidR="00C640AE" w:rsidRDefault="00D9229C">
            <w:pPr>
              <w:pStyle w:val="ProductList-TableBody"/>
            </w:pPr>
            <w:r>
              <w:t>Microsoft Dynamics 365 for støttede enheter</w:t>
            </w:r>
          </w:p>
        </w:tc>
      </w:tr>
    </w:tbl>
    <w:p w14:paraId="099BF0E4" w14:textId="77777777" w:rsidR="00C640AE" w:rsidRDefault="00D9229C">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584"/>
        <w:gridCol w:w="3685"/>
        <w:gridCol w:w="3647"/>
      </w:tblGrid>
      <w:tr w:rsidR="00C640AE" w14:paraId="4D6EE7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E7521C9" w14:textId="77777777" w:rsidR="00C640AE" w:rsidRDefault="00D9229C">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2E9DF662" w14:textId="77777777" w:rsidR="00C640AE" w:rsidRDefault="00D9229C">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7D01E9AF" w14:textId="77777777" w:rsidR="00C640AE" w:rsidRDefault="00D9229C">
            <w:pPr>
              <w:pStyle w:val="ProductList-TableBody"/>
            </w:pPr>
            <w:r>
              <w:fldChar w:fldCharType="begin"/>
            </w:r>
            <w:r>
              <w:instrText xml:space="preserve"> AutoTextList   \s NoStyle \t "Avløsningsrettigheter: En SA-fordel som gjør det mulig for Kunden å kjøre passive avløsningsforekomster, slik det er beskrevet i Produktoppføringen." </w:instrText>
            </w:r>
            <w:r>
              <w:fldChar w:fldCharType="separate"/>
            </w:r>
            <w:r>
              <w:rPr>
                <w:color w:val="0563C1"/>
              </w:rPr>
              <w:t>Avløsningsrettigheter</w:t>
            </w:r>
            <w:r>
              <w:fldChar w:fldCharType="end"/>
            </w:r>
            <w:r>
              <w:t>: Operations Server</w:t>
            </w:r>
          </w:p>
        </w:tc>
      </w:tr>
      <w:tr w:rsidR="00C640AE" w14:paraId="79E00BCF" w14:textId="77777777">
        <w:tc>
          <w:tcPr>
            <w:tcW w:w="4040" w:type="dxa"/>
            <w:tcBorders>
              <w:top w:val="single" w:sz="4" w:space="0" w:color="000000"/>
              <w:left w:val="single" w:sz="4" w:space="0" w:color="000000"/>
              <w:bottom w:val="single" w:sz="4" w:space="0" w:color="000000"/>
              <w:right w:val="single" w:sz="4" w:space="0" w:color="000000"/>
            </w:tcBorders>
          </w:tcPr>
          <w:p w14:paraId="32C11A51" w14:textId="77777777" w:rsidR="00C640AE" w:rsidRDefault="00D9229C">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351B6EE4" w14:textId="77777777" w:rsidR="00C640AE" w:rsidRDefault="00D9229C">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3">
              <w:r>
                <w:rPr>
                  <w:color w:val="00467F"/>
                  <w:u w:val="single"/>
                </w:rPr>
                <w:t>Produktliste – november 2014 og juni 2015</w:t>
              </w:r>
            </w:hyperlink>
            <w:r>
              <w:t xml:space="preserve">, </w:t>
            </w:r>
            <w:hyperlink r:id="rId44">
              <w:r>
                <w:rPr>
                  <w:color w:val="00467F"/>
                  <w:u w:val="single"/>
                </w:rPr>
                <w:t>produktvilkår – desember 2016</w:t>
              </w:r>
            </w:hyperlink>
            <w:r>
              <w:t xml:space="preserve">, </w:t>
            </w:r>
            <w:hyperlink r:id="rId45">
              <w:r>
                <w:rPr>
                  <w:color w:val="00467F"/>
                  <w:u w:val="single"/>
                </w:rPr>
                <w:t>produktvilkår –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9F605" w14:textId="77777777" w:rsidR="00C640AE" w:rsidRDefault="00D9229C">
            <w:pPr>
              <w:pStyle w:val="ProductList-TableBody"/>
            </w:pPr>
            <w:r>
              <w:rPr>
                <w:color w:val="404040"/>
              </w:rPr>
              <w:t>Roamingrettigheter: I/T</w:t>
            </w:r>
          </w:p>
        </w:tc>
      </w:tr>
      <w:tr w:rsidR="00C640AE" w14:paraId="2B1ACF02" w14:textId="77777777">
        <w:tc>
          <w:tcPr>
            <w:tcW w:w="4040" w:type="dxa"/>
            <w:tcBorders>
              <w:top w:val="single" w:sz="4" w:space="0" w:color="000000"/>
              <w:left w:val="single" w:sz="4" w:space="0" w:color="000000"/>
              <w:bottom w:val="single" w:sz="4" w:space="0" w:color="000000"/>
              <w:right w:val="single" w:sz="4" w:space="0" w:color="000000"/>
            </w:tcBorders>
          </w:tcPr>
          <w:p w14:paraId="2331F6EB" w14:textId="77777777" w:rsidR="00C640AE" w:rsidRDefault="00D9229C">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A4C71" w14:textId="77777777" w:rsidR="00C640AE" w:rsidRDefault="00D9229C">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3784C" w14:textId="77777777" w:rsidR="00C640AE" w:rsidRDefault="00C640AE">
            <w:pPr>
              <w:pStyle w:val="ProductList-TableBody"/>
            </w:pPr>
          </w:p>
        </w:tc>
      </w:tr>
    </w:tbl>
    <w:p w14:paraId="3E843992" w14:textId="77777777" w:rsidR="00C640AE" w:rsidRDefault="00C640AE">
      <w:pPr>
        <w:pStyle w:val="ProductList-Body"/>
      </w:pPr>
    </w:p>
    <w:p w14:paraId="71A17891" w14:textId="77777777" w:rsidR="00C640AE" w:rsidRDefault="00D9229C">
      <w:pPr>
        <w:pStyle w:val="ProductList-ClauseHeading"/>
        <w:outlineLvl w:val="3"/>
      </w:pPr>
      <w:r>
        <w:t>4.1 Serverrettigheter for Dynamics 365</w:t>
      </w:r>
    </w:p>
    <w:p w14:paraId="5A9B4D68" w14:textId="77777777" w:rsidR="00C640AE" w:rsidRDefault="00D9229C">
      <w:pPr>
        <w:pStyle w:val="ProductList-Body"/>
      </w:pPr>
      <w:r>
        <w:t>Kunder med Dynamics 365 CAL kan installere og bruke et hvilket som helst antall kopier av den tilsvarende Dynamics 365 server-programvaren på en nettverksserver eller delt server. Denne rettigheten gjelder ikke for Dynamics 365 Operations Server.</w:t>
      </w:r>
    </w:p>
    <w:p w14:paraId="12F57D01" w14:textId="77777777" w:rsidR="00C640AE" w:rsidRDefault="00C640AE">
      <w:pPr>
        <w:pStyle w:val="ProductList-Body"/>
      </w:pPr>
    </w:p>
    <w:p w14:paraId="6EC94A41" w14:textId="77777777" w:rsidR="00C640AE" w:rsidRDefault="00D9229C">
      <w:pPr>
        <w:pStyle w:val="ProductList-ClauseHeading"/>
        <w:outlineLvl w:val="3"/>
      </w:pPr>
      <w:r>
        <w:t>4.2 Serverrettigheter Dynamics 365 Operations</w:t>
      </w:r>
    </w:p>
    <w:p w14:paraId="3B3296FA" w14:textId="77777777" w:rsidR="00C640AE" w:rsidRDefault="00D9229C">
      <w:pPr>
        <w:pStyle w:val="ProductList-Body"/>
      </w:pPr>
      <w:r>
        <w:t xml:space="preserve">Dynamics 365 Operations Server kan bare brukes av Kunder som har en aktiv SA eller tilsvarende lisens. Kunder som lar SA eller tilsvarende lisens løpe ut må avinstallere serverprogramvaren. Kunder som har permanente rettigheter, kan installere den nyeste oppdateringen av Dynamics AX 2012 R3 Server- eller Commerce Server-programvaren som er tilgjengelig på utløpstidspunktet. </w:t>
      </w:r>
    </w:p>
    <w:p w14:paraId="1ED6B5EF" w14:textId="77777777" w:rsidR="00C640AE" w:rsidRDefault="00C640AE">
      <w:pPr>
        <w:pStyle w:val="ProductList-Body"/>
      </w:pPr>
    </w:p>
    <w:p w14:paraId="2E0E65BF" w14:textId="77777777" w:rsidR="00C640AE" w:rsidRDefault="00D9229C">
      <w:pPr>
        <w:pStyle w:val="ProductList-ClauseHeading"/>
        <w:outlineLvl w:val="3"/>
      </w:pPr>
      <w:r>
        <w:t>4.3 Avløsningsrettigheter for Dynamics 365 Operations Server</w:t>
      </w:r>
    </w:p>
    <w:p w14:paraId="796214A5" w14:textId="77777777" w:rsidR="00C640AE" w:rsidRDefault="00D9229C">
      <w:pPr>
        <w:pStyle w:val="ProductList-Body"/>
      </w:pPr>
      <w:r>
        <w:t xml:space="preserve">Kunden kan kjøre passive avløsningsforekomster av Dynamics 365 Operations Server som følger. Passive avløsningsforekomster kan kjøres i et separat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eller på en annen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Kundes bruk. Dedikerte Servere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w:t>
      </w:r>
      <w:r>
        <w:fldChar w:fldCharType="begin"/>
      </w:r>
      <w:r>
        <w:instrText xml:space="preserve"> AutoTextList   \s NoStyle \t "Avløsningsrettigheter: En SA-fordel som gjør det mulig for Kunden å kjøre passive avløsningsforekomster, slik det er beskrevet i Produktoppføringen." </w:instrText>
      </w:r>
      <w:r>
        <w:fldChar w:fldCharType="separate"/>
      </w:r>
      <w:r>
        <w:rPr>
          <w:color w:val="0563C1"/>
        </w:rPr>
        <w:t>Avløsningsrettigheter</w:t>
      </w:r>
      <w:r>
        <w:fldChar w:fldCharType="end"/>
      </w:r>
      <w:r>
        <w:t xml:space="preserve"> gjelder bare hvis antall lisenser som ellers ville vært påkrevd for å kjøre de passive avløsningsforekomstene, ikke overstiger antall lisenser som kreves for å kjøre de tilsvarende produksjonsforekomstene. Denne SA-fordelen krever SA for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Lisensserveren</w:t>
      </w:r>
      <w:r>
        <w:fldChar w:fldCharType="end"/>
      </w:r>
      <w:r>
        <w:t xml:space="preserve"> og adgangslisens, hvis aktuelt.</w:t>
      </w:r>
    </w:p>
    <w:p w14:paraId="42BEE9FD" w14:textId="77777777" w:rsidR="00C640AE" w:rsidRDefault="00C640AE">
      <w:pPr>
        <w:pStyle w:val="ProductList-Body"/>
      </w:pPr>
    </w:p>
    <w:p w14:paraId="3123660E" w14:textId="77777777" w:rsidR="00C640AE" w:rsidRDefault="00D9229C">
      <w:pPr>
        <w:pStyle w:val="ProductList-ClauseHeading"/>
        <w:outlineLvl w:val="3"/>
      </w:pPr>
      <w:r>
        <w:t>4.4 Lokalisering og oppdateringer</w:t>
      </w:r>
    </w:p>
    <w:p w14:paraId="360EE414" w14:textId="77777777" w:rsidR="00C640AE" w:rsidRDefault="00D9229C">
      <w:pPr>
        <w:pStyle w:val="ProductList-Body"/>
      </w:pPr>
      <w:r>
        <w:t xml:space="preserve">Kunden er kvalifisert til å motta og bruke oppdateringer relatert til skatteregler og lovmessige krav for Lisensierte Servere, forutsatt at Kunden har aktiv SA eller tilsvarende lisens for de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Serverne</w:t>
      </w:r>
      <w:r>
        <w:fldChar w:fldCharType="end"/>
      </w:r>
      <w:r>
        <w:t xml:space="preserve"> og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CAL-ene</w:t>
      </w:r>
      <w:r>
        <w:fldChar w:fldCharType="end"/>
      </w:r>
      <w:r>
        <w:t>.</w:t>
      </w:r>
    </w:p>
    <w:p w14:paraId="7450A78F" w14:textId="77777777" w:rsidR="00C640AE" w:rsidRDefault="00C640AE">
      <w:pPr>
        <w:pStyle w:val="ProductList-Body"/>
      </w:pPr>
    </w:p>
    <w:p w14:paraId="5539000D" w14:textId="77777777" w:rsidR="00C640AE" w:rsidRDefault="00D9229C">
      <w:pPr>
        <w:pStyle w:val="ProductList-ClauseHeading"/>
        <w:outlineLvl w:val="3"/>
      </w:pPr>
      <w:r>
        <w:t>4.5 Unified Service Desk (USD)</w:t>
      </w:r>
    </w:p>
    <w:p w14:paraId="06C3CA2B" w14:textId="77777777" w:rsidR="00C640AE" w:rsidRDefault="00D9229C">
      <w:pPr>
        <w:pStyle w:val="ProductList-Body"/>
      </w:pPr>
      <w:r>
        <w:t xml:space="preserve">For hver Dynamics 365 for Sales On-premises CAL eller Dynamics 365 for Customer Service On-premises CAL som kunden har SA, kan kunden installere og bruke USD på en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Rettigheten til å bruke USD er begrenset til brukeren eller enheten som den kvalifiserende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er overdratt til.</w:t>
      </w:r>
    </w:p>
    <w:p w14:paraId="202F8620" w14:textId="77777777" w:rsidR="00C640AE" w:rsidRDefault="00C640AE">
      <w:pPr>
        <w:pStyle w:val="ProductList-Body"/>
      </w:pPr>
    </w:p>
    <w:p w14:paraId="5A393D6F" w14:textId="77777777" w:rsidR="00C640AE" w:rsidRDefault="00D9229C">
      <w:pPr>
        <w:pStyle w:val="ProductList-ClauseHeading"/>
        <w:outlineLvl w:val="3"/>
      </w:pPr>
      <w:r>
        <w:t>4.6 Dynamics CustomerSource</w:t>
      </w:r>
    </w:p>
    <w:p w14:paraId="60F6B3EC" w14:textId="77777777" w:rsidR="00C640AE" w:rsidRDefault="00D9229C">
      <w:pPr>
        <w:pStyle w:val="ProductList-Body"/>
      </w:pPr>
      <w:r>
        <w:t xml:space="preserve">Dynamics 365 On-premises CAL-kunder med aktiv SA har tilgang til CustomerSource. </w:t>
      </w:r>
    </w:p>
    <w:p w14:paraId="73615473" w14:textId="77777777" w:rsidR="00C640AE" w:rsidRDefault="00C640AE">
      <w:pPr>
        <w:pStyle w:val="PURBreadcrumb"/>
      </w:pPr>
    </w:p>
    <w:tbl>
      <w:tblPr>
        <w:tblStyle w:val="PURTable"/>
        <w:tblW w:w="0" w:type="dxa"/>
        <w:tblLook w:val="04A0" w:firstRow="1" w:lastRow="0" w:firstColumn="1" w:lastColumn="0" w:noHBand="0" w:noVBand="1"/>
      </w:tblPr>
      <w:tblGrid>
        <w:gridCol w:w="10916"/>
      </w:tblGrid>
      <w:tr w:rsidR="00C640AE" w14:paraId="0F5EFD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F1B94F" w14:textId="77777777" w:rsidR="00C640AE" w:rsidRDefault="00C00C58">
            <w:pPr>
              <w:pStyle w:val="ProductList-TableBody"/>
              <w:jc w:val="right"/>
            </w:pPr>
            <w:hyperlink w:anchor="_Sec842">
              <w:r w:rsidR="00D9229C">
                <w:rPr>
                  <w:color w:val="00467F"/>
                  <w:sz w:val="14"/>
                  <w:u w:val="single"/>
                </w:rPr>
                <w:t>Innholdsfortegnelse</w:t>
              </w:r>
            </w:hyperlink>
            <w:r w:rsidR="00D9229C">
              <w:rPr>
                <w:sz w:val="14"/>
              </w:rPr>
              <w:t>/</w:t>
            </w:r>
            <w:hyperlink w:anchor="_Sec549">
              <w:r w:rsidR="00D9229C">
                <w:rPr>
                  <w:color w:val="00467F"/>
                  <w:sz w:val="14"/>
                  <w:u w:val="single"/>
                </w:rPr>
                <w:t>Ordliste</w:t>
              </w:r>
            </w:hyperlink>
            <w:r w:rsidR="00D9229C">
              <w:rPr>
                <w:sz w:val="14"/>
              </w:rPr>
              <w:t>/</w:t>
            </w:r>
            <w:hyperlink w:anchor="_Sec844">
              <w:r w:rsidR="00D9229C">
                <w:rPr>
                  <w:color w:val="00467F"/>
                  <w:sz w:val="14"/>
                  <w:u w:val="single"/>
                </w:rPr>
                <w:t>Indeks</w:t>
              </w:r>
            </w:hyperlink>
          </w:p>
        </w:tc>
      </w:tr>
    </w:tbl>
    <w:p w14:paraId="4A30877F" w14:textId="77777777" w:rsidR="00C640AE" w:rsidRDefault="00C640AE">
      <w:pPr>
        <w:pStyle w:val="ProductList-Body"/>
      </w:pPr>
    </w:p>
    <w:p w14:paraId="42CAE51C" w14:textId="77777777" w:rsidR="00C640AE" w:rsidRDefault="00D9229C">
      <w:pPr>
        <w:pStyle w:val="ProductList-Offering1HeadingNoBorder"/>
        <w:outlineLvl w:val="1"/>
      </w:pPr>
      <w:bookmarkStart w:id="78" w:name="_Sec607"/>
      <w:r>
        <w:t>Microsoft Identity Manager</w:t>
      </w:r>
      <w:bookmarkEnd w:id="78"/>
      <w:r>
        <w:fldChar w:fldCharType="begin"/>
      </w:r>
      <w:r>
        <w:instrText xml:space="preserve"> TC "</w:instrText>
      </w:r>
      <w:bookmarkStart w:id="79" w:name="_Toc31292831"/>
      <w:r>
        <w:instrText>Microsoft Identity Manager</w:instrText>
      </w:r>
      <w:bookmarkEnd w:id="79"/>
      <w:r>
        <w:instrText>" \l 2</w:instrText>
      </w:r>
      <w:r>
        <w:fldChar w:fldCharType="end"/>
      </w:r>
    </w:p>
    <w:p w14:paraId="7CC43211" w14:textId="77777777" w:rsidR="00C640AE" w:rsidRDefault="00D9229C">
      <w:pPr>
        <w:pStyle w:val="ProductList-Offering1SubSection"/>
        <w:outlineLvl w:val="2"/>
      </w:pPr>
      <w:bookmarkStart w:id="80" w:name="_Sec677"/>
      <w:r>
        <w:lastRenderedPageBreak/>
        <w:t>1. Programtilgjengelighet</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C640AE" w14:paraId="0567AA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C1C0A6" w14:textId="77777777" w:rsidR="00C640AE" w:rsidRDefault="00D9229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84731" w14:textId="77777777" w:rsidR="00C640AE" w:rsidRDefault="00D9229C">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0070F" w14:textId="77777777" w:rsidR="00C640AE" w:rsidRDefault="00D9229C">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B7F47" w14:textId="77777777" w:rsidR="00C640AE" w:rsidRDefault="00D9229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E7C70" w14:textId="77777777" w:rsidR="00C640AE" w:rsidRDefault="00D922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8D6FD" w14:textId="77777777" w:rsidR="00C640AE" w:rsidRDefault="00D922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C7CF4" w14:textId="77777777" w:rsidR="00C640AE" w:rsidRDefault="00D9229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27CB3" w14:textId="77777777" w:rsidR="00C640AE" w:rsidRDefault="00D922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6B3A0" w14:textId="77777777" w:rsidR="00C640AE" w:rsidRDefault="00D9229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5B75F" w14:textId="77777777" w:rsidR="00C640AE" w:rsidRDefault="00D9229C">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8A4D6" w14:textId="77777777" w:rsidR="00C640AE" w:rsidRDefault="00D9229C">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20859BE" w14:textId="77777777" w:rsidR="00C640AE" w:rsidRDefault="00D922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40AE" w14:paraId="3C166087" w14:textId="77777777">
        <w:tc>
          <w:tcPr>
            <w:tcW w:w="4160" w:type="dxa"/>
            <w:tcBorders>
              <w:top w:val="single" w:sz="6" w:space="0" w:color="FFFFFF"/>
              <w:left w:val="none" w:sz="4" w:space="0" w:color="BFBFBF"/>
              <w:bottom w:val="dashed" w:sz="4" w:space="0" w:color="BFBFBF"/>
              <w:right w:val="none" w:sz="4" w:space="0" w:color="6E6E6E"/>
            </w:tcBorders>
          </w:tcPr>
          <w:p w14:paraId="74F5EE14" w14:textId="77777777" w:rsidR="00C640AE" w:rsidRDefault="00D9229C">
            <w:pPr>
              <w:pStyle w:val="ProductList-TableBody"/>
            </w:pPr>
            <w:r>
              <w:t>Microsoft Identity Manager 2016 CAL</w:t>
            </w:r>
            <w:r>
              <w:fldChar w:fldCharType="begin"/>
            </w:r>
            <w:r>
              <w:instrText xml:space="preserve"> XE "Microsoft Identity Manager 2016 CAL" </w:instrText>
            </w:r>
            <w:r>
              <w:fldChar w:fldCharType="end"/>
            </w:r>
            <w:r>
              <w:t xml:space="preserve"> (Bruker)</w:t>
            </w:r>
          </w:p>
        </w:tc>
        <w:tc>
          <w:tcPr>
            <w:tcW w:w="620" w:type="dxa"/>
            <w:tcBorders>
              <w:top w:val="single" w:sz="6" w:space="0" w:color="FFFFFF"/>
              <w:left w:val="none" w:sz="4" w:space="0" w:color="6E6E6E"/>
              <w:bottom w:val="dashed" w:sz="4" w:space="0" w:color="BFBFBF"/>
              <w:right w:val="none" w:sz="4" w:space="0" w:color="6E6E6E"/>
            </w:tcBorders>
          </w:tcPr>
          <w:p w14:paraId="19BB636A" w14:textId="77777777" w:rsidR="00C640AE" w:rsidRDefault="00D9229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4E18D95" w14:textId="77777777" w:rsidR="00C640AE" w:rsidRDefault="00D9229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C017030" w14:textId="77777777" w:rsidR="00C640AE" w:rsidRDefault="00D9229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E3999DB" w14:textId="77777777" w:rsidR="00C640AE" w:rsidRDefault="00D922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05E26"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88763"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EA18E"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8A519"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261C2"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D39BA"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C5DC7" w14:textId="77777777" w:rsidR="00C640AE" w:rsidRDefault="00D9229C">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640AE" w14:paraId="2A5452D8" w14:textId="77777777">
        <w:tc>
          <w:tcPr>
            <w:tcW w:w="4160" w:type="dxa"/>
            <w:tcBorders>
              <w:top w:val="dashed" w:sz="4" w:space="0" w:color="BFBFBF"/>
              <w:left w:val="none" w:sz="4" w:space="0" w:color="BFBFBF"/>
              <w:bottom w:val="none" w:sz="4" w:space="0" w:color="BFBFBF"/>
              <w:right w:val="none" w:sz="4" w:space="0" w:color="6E6E6E"/>
            </w:tcBorders>
          </w:tcPr>
          <w:p w14:paraId="4181EE97" w14:textId="77777777" w:rsidR="00C640AE" w:rsidRDefault="00D9229C">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0AADEA3" w14:textId="77777777" w:rsidR="00C640AE" w:rsidRDefault="00D9229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62BED81" w14:textId="77777777" w:rsidR="00C640AE" w:rsidRDefault="00D9229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E4342FA" w14:textId="77777777" w:rsidR="00C640AE" w:rsidRDefault="00D9229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56D7E35" w14:textId="77777777" w:rsidR="00C640AE" w:rsidRDefault="00D9229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FAE2B"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9654A"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F8E2A"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DC9A2"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D26AB"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1274A"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D326E"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7FFAFABD" w14:textId="77777777" w:rsidR="00C640AE" w:rsidRDefault="00D9229C">
      <w:pPr>
        <w:pStyle w:val="ProductList-Offering1SubSection"/>
        <w:outlineLvl w:val="2"/>
      </w:pPr>
      <w:bookmarkStart w:id="81" w:name="_Sec733"/>
      <w:r>
        <w:t>2. Produktvilkår</w:t>
      </w:r>
      <w:bookmarkEnd w:id="81"/>
    </w:p>
    <w:tbl>
      <w:tblPr>
        <w:tblStyle w:val="PURTable"/>
        <w:tblW w:w="0" w:type="dxa"/>
        <w:tblLook w:val="04A0" w:firstRow="1" w:lastRow="0" w:firstColumn="1" w:lastColumn="0" w:noHBand="0" w:noVBand="1"/>
      </w:tblPr>
      <w:tblGrid>
        <w:gridCol w:w="3652"/>
        <w:gridCol w:w="3663"/>
        <w:gridCol w:w="3601"/>
      </w:tblGrid>
      <w:tr w:rsidR="00C640AE" w14:paraId="44606B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720F6F" w14:textId="77777777" w:rsidR="00C640AE" w:rsidRDefault="00D9229C">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4C6E904" w14:textId="77777777" w:rsidR="00C640AE" w:rsidRDefault="00D9229C">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E63A89" w14:textId="77777777" w:rsidR="00C640AE" w:rsidRDefault="00D9229C">
            <w:pPr>
              <w:pStyle w:val="ProductList-TableBody"/>
            </w:pPr>
            <w:r>
              <w:rPr>
                <w:color w:val="404040"/>
              </w:rPr>
              <w:t>Nedgraderte Utgaver: I/T</w:t>
            </w:r>
          </w:p>
        </w:tc>
      </w:tr>
      <w:tr w:rsidR="00C640AE" w14:paraId="71BEF6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506CB" w14:textId="77777777" w:rsidR="00C640AE" w:rsidRDefault="00D9229C">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279BB" w14:textId="77777777" w:rsidR="00C640AE" w:rsidRDefault="00D9229C">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48F4C88F" w14:textId="77777777" w:rsidR="00C640AE" w:rsidRDefault="00D9229C">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C640AE" w14:paraId="5C4A92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A5E28" w14:textId="77777777" w:rsidR="00C640AE" w:rsidRDefault="00D9229C">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B0292" w14:textId="77777777" w:rsidR="00C640AE" w:rsidRDefault="00D9229C">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E4CF2" w14:textId="77777777" w:rsidR="00C640AE" w:rsidRDefault="00D9229C">
            <w:pPr>
              <w:pStyle w:val="ProductList-TableBody"/>
            </w:pPr>
            <w:r>
              <w:rPr>
                <w:color w:val="404040"/>
              </w:rPr>
              <w:t>Berettiget Reduksjon: I/T</w:t>
            </w:r>
          </w:p>
        </w:tc>
      </w:tr>
      <w:tr w:rsidR="00C640AE" w14:paraId="1C3818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CF6D0" w14:textId="77777777" w:rsidR="00C640AE" w:rsidRDefault="00D9229C">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54FEC" w14:textId="77777777" w:rsidR="00C640AE" w:rsidRDefault="00D9229C">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7D9B6" w14:textId="77777777" w:rsidR="00C640AE" w:rsidRDefault="00D9229C">
            <w:pPr>
              <w:pStyle w:val="ProductList-TableBody"/>
            </w:pPr>
            <w:r>
              <w:rPr>
                <w:color w:val="404040"/>
              </w:rPr>
              <w:t>Kvalifisert for Oppdatering: I/T</w:t>
            </w:r>
          </w:p>
        </w:tc>
      </w:tr>
      <w:tr w:rsidR="00C640AE" w14:paraId="69FD45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42FE5" w14:textId="77777777" w:rsidR="00C640AE" w:rsidRDefault="00D9229C">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E2AD9" w14:textId="77777777" w:rsidR="00C640AE" w:rsidRDefault="00C640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EABB0" w14:textId="77777777" w:rsidR="00C640AE" w:rsidRDefault="00C640AE">
            <w:pPr>
              <w:pStyle w:val="ProductList-TableBody"/>
            </w:pPr>
          </w:p>
        </w:tc>
      </w:tr>
    </w:tbl>
    <w:p w14:paraId="34527DD9" w14:textId="77777777" w:rsidR="00C640AE" w:rsidRDefault="00D9229C">
      <w:pPr>
        <w:pStyle w:val="ProductList-Offering1SubSection"/>
        <w:outlineLvl w:val="2"/>
      </w:pPr>
      <w:bookmarkStart w:id="82" w:name="_Sec788"/>
      <w:r>
        <w:t>3. Bruksrettigheter</w:t>
      </w:r>
      <w:bookmarkEnd w:id="82"/>
    </w:p>
    <w:tbl>
      <w:tblPr>
        <w:tblStyle w:val="PURTable"/>
        <w:tblW w:w="0" w:type="dxa"/>
        <w:tblLook w:val="04A0" w:firstRow="1" w:lastRow="0" w:firstColumn="1" w:lastColumn="0" w:noHBand="0" w:noVBand="1"/>
      </w:tblPr>
      <w:tblGrid>
        <w:gridCol w:w="3632"/>
        <w:gridCol w:w="3626"/>
        <w:gridCol w:w="3658"/>
      </w:tblGrid>
      <w:tr w:rsidR="00C640AE" w14:paraId="4FB2CF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B2CCC4" w14:textId="77777777" w:rsidR="00C640AE" w:rsidRDefault="00D9229C">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75665A5C" w14:textId="77777777" w:rsidR="00C640AE" w:rsidRDefault="00D9229C">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72A56F7C" w14:textId="77777777" w:rsidR="00C640AE" w:rsidRDefault="00D9229C">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C640AE" w14:paraId="674FB8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B9B29" w14:textId="77777777" w:rsidR="00C640AE" w:rsidRDefault="00D9229C">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C2EA4" w14:textId="77777777" w:rsidR="00C640AE" w:rsidRDefault="00D9229C">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60CA3" w14:textId="77777777" w:rsidR="00C640AE" w:rsidRDefault="00D9229C">
            <w:pPr>
              <w:pStyle w:val="ProductList-TableBody"/>
            </w:pPr>
            <w:r>
              <w:rPr>
                <w:color w:val="404040"/>
              </w:rPr>
              <w:t>Inkluderte teknologier: I/T</w:t>
            </w:r>
          </w:p>
        </w:tc>
      </w:tr>
      <w:tr w:rsidR="00C640AE" w14:paraId="4487DF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39C1F" w14:textId="77777777" w:rsidR="00C640AE" w:rsidRDefault="00D9229C">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9470E" w14:textId="77777777" w:rsidR="00C640AE" w:rsidRDefault="00C640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785E1" w14:textId="77777777" w:rsidR="00C640AE" w:rsidRDefault="00C640AE">
            <w:pPr>
              <w:pStyle w:val="ProductList-TableBody"/>
            </w:pPr>
          </w:p>
        </w:tc>
      </w:tr>
    </w:tbl>
    <w:p w14:paraId="2B963EBE" w14:textId="77777777" w:rsidR="00C640AE" w:rsidRDefault="00C640AE">
      <w:pPr>
        <w:pStyle w:val="ProductList-Body"/>
      </w:pPr>
    </w:p>
    <w:p w14:paraId="3DF1C18F" w14:textId="77777777" w:rsidR="00C640AE" w:rsidRDefault="00D9229C">
      <w:pPr>
        <w:pStyle w:val="ProductList-ClauseHeading"/>
        <w:outlineLvl w:val="3"/>
      </w:pPr>
      <w:r>
        <w:t>3.1 Tilleggsprogramvare</w:t>
      </w:r>
    </w:p>
    <w:tbl>
      <w:tblPr>
        <w:tblStyle w:val="PURTable"/>
        <w:tblW w:w="0" w:type="dxa"/>
        <w:tblLook w:val="04A0" w:firstRow="1" w:lastRow="0" w:firstColumn="1" w:lastColumn="0" w:noHBand="0" w:noVBand="1"/>
      </w:tblPr>
      <w:tblGrid>
        <w:gridCol w:w="3730"/>
        <w:gridCol w:w="3593"/>
        <w:gridCol w:w="3593"/>
      </w:tblGrid>
      <w:tr w:rsidR="00C640AE" w14:paraId="35C762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9B702D" w14:textId="77777777" w:rsidR="00C640AE" w:rsidRDefault="00D9229C">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14:paraId="2C2B5766" w14:textId="77777777" w:rsidR="00C640AE" w:rsidRDefault="00C640A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5C4B102" w14:textId="77777777" w:rsidR="00C640AE" w:rsidRDefault="00C640AE">
            <w:pPr>
              <w:pStyle w:val="ProductList-TableBody"/>
            </w:pPr>
          </w:p>
        </w:tc>
      </w:tr>
    </w:tbl>
    <w:p w14:paraId="3D0B917B" w14:textId="77777777" w:rsidR="00C640AE" w:rsidRDefault="00D9229C">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584"/>
        <w:gridCol w:w="3685"/>
        <w:gridCol w:w="3647"/>
      </w:tblGrid>
      <w:tr w:rsidR="00C640AE" w14:paraId="185E68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D8F632" w14:textId="77777777" w:rsidR="00C640AE" w:rsidRDefault="00D9229C">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169C630" w14:textId="77777777" w:rsidR="00C640AE" w:rsidRDefault="00D9229C">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E4FA2E" w14:textId="77777777" w:rsidR="00C640AE" w:rsidRDefault="00D9229C">
            <w:pPr>
              <w:pStyle w:val="ProductList-TableBody"/>
            </w:pPr>
            <w:r>
              <w:rPr>
                <w:color w:val="404040"/>
              </w:rPr>
              <w:t>Avløsningsrettigheter: I/T</w:t>
            </w:r>
          </w:p>
        </w:tc>
      </w:tr>
      <w:tr w:rsidR="00C640AE" w14:paraId="6F7402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BA74E" w14:textId="77777777" w:rsidR="00C640AE" w:rsidRDefault="00D9229C">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E546D" w14:textId="77777777" w:rsidR="00C640AE" w:rsidRDefault="00D9229C">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97B18" w14:textId="77777777" w:rsidR="00C640AE" w:rsidRDefault="00D9229C">
            <w:pPr>
              <w:pStyle w:val="ProductList-TableBody"/>
            </w:pPr>
            <w:r>
              <w:rPr>
                <w:color w:val="404040"/>
              </w:rPr>
              <w:t>Roamingrettigheter: I/T</w:t>
            </w:r>
          </w:p>
        </w:tc>
      </w:tr>
      <w:tr w:rsidR="00C640AE" w14:paraId="75CF33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51208" w14:textId="77777777" w:rsidR="00C640AE" w:rsidRDefault="00D9229C">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1A463" w14:textId="77777777" w:rsidR="00C640AE" w:rsidRDefault="00D9229C">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C1785" w14:textId="77777777" w:rsidR="00C640AE" w:rsidRDefault="00C640AE">
            <w:pPr>
              <w:pStyle w:val="ProductList-TableBody"/>
            </w:pPr>
          </w:p>
        </w:tc>
      </w:tr>
    </w:tbl>
    <w:p w14:paraId="2908813D" w14:textId="77777777" w:rsidR="00C640AE" w:rsidRDefault="00C640AE">
      <w:pPr>
        <w:pStyle w:val="ProductList-Body"/>
        <w:jc w:val="right"/>
      </w:pPr>
    </w:p>
    <w:tbl>
      <w:tblPr>
        <w:tblStyle w:val="PURTable"/>
        <w:tblW w:w="0" w:type="dxa"/>
        <w:tblLook w:val="04A0" w:firstRow="1" w:lastRow="0" w:firstColumn="1" w:lastColumn="0" w:noHBand="0" w:noVBand="1"/>
      </w:tblPr>
      <w:tblGrid>
        <w:gridCol w:w="10916"/>
      </w:tblGrid>
      <w:tr w:rsidR="00C640AE" w14:paraId="71E235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52CF29" w14:textId="77777777" w:rsidR="00C640AE" w:rsidRDefault="00C00C58">
            <w:pPr>
              <w:pStyle w:val="ProductList-TableBody"/>
              <w:jc w:val="right"/>
            </w:pPr>
            <w:hyperlink w:anchor="_Sec842">
              <w:r w:rsidR="00D9229C">
                <w:rPr>
                  <w:color w:val="00467F"/>
                  <w:sz w:val="14"/>
                  <w:u w:val="single"/>
                </w:rPr>
                <w:t>Innholdsfortegnelse</w:t>
              </w:r>
            </w:hyperlink>
            <w:r w:rsidR="00D9229C">
              <w:rPr>
                <w:sz w:val="14"/>
              </w:rPr>
              <w:t>/</w:t>
            </w:r>
            <w:hyperlink w:anchor="_Sec549">
              <w:r w:rsidR="00D9229C">
                <w:rPr>
                  <w:color w:val="00467F"/>
                  <w:sz w:val="14"/>
                  <w:u w:val="single"/>
                </w:rPr>
                <w:t>Ordliste</w:t>
              </w:r>
            </w:hyperlink>
            <w:r w:rsidR="00D9229C">
              <w:rPr>
                <w:sz w:val="14"/>
              </w:rPr>
              <w:t>/</w:t>
            </w:r>
            <w:hyperlink w:anchor="_Sec844">
              <w:r w:rsidR="00D9229C">
                <w:rPr>
                  <w:color w:val="00467F"/>
                  <w:sz w:val="14"/>
                  <w:u w:val="single"/>
                </w:rPr>
                <w:t>Indeks</w:t>
              </w:r>
            </w:hyperlink>
          </w:p>
        </w:tc>
      </w:tr>
    </w:tbl>
    <w:p w14:paraId="0E1C2527" w14:textId="77777777" w:rsidR="00C640AE" w:rsidRDefault="00C640AE">
      <w:pPr>
        <w:pStyle w:val="ProductList-Body"/>
      </w:pPr>
    </w:p>
    <w:p w14:paraId="68CA02A3" w14:textId="77777777" w:rsidR="00C640AE" w:rsidRDefault="00D9229C">
      <w:pPr>
        <w:pStyle w:val="ProductList-OfferingGroupHeading"/>
        <w:outlineLvl w:val="1"/>
      </w:pPr>
      <w:bookmarkStart w:id="84" w:name="_Sec611"/>
      <w:r>
        <w:t>Office-programmer</w:t>
      </w:r>
      <w:bookmarkEnd w:id="84"/>
      <w:r>
        <w:fldChar w:fldCharType="begin"/>
      </w:r>
      <w:r>
        <w:instrText xml:space="preserve"> TC "</w:instrText>
      </w:r>
      <w:bookmarkStart w:id="85" w:name="_Toc31292832"/>
      <w:r>
        <w:instrText>Office-programmer</w:instrText>
      </w:r>
      <w:bookmarkEnd w:id="85"/>
      <w:r>
        <w:instrText>" \l 2</w:instrText>
      </w:r>
      <w:r>
        <w:fldChar w:fldCharType="end"/>
      </w:r>
    </w:p>
    <w:p w14:paraId="28D40D45" w14:textId="77777777" w:rsidR="00C640AE" w:rsidRDefault="00D9229C">
      <w:pPr>
        <w:pStyle w:val="ProductList-Offering2HeadingNoBorder"/>
        <w:outlineLvl w:val="2"/>
      </w:pPr>
      <w:bookmarkStart w:id="86" w:name="_Sec636"/>
      <w:r>
        <w:t>Office-skrivebordsprogrammer</w:t>
      </w:r>
      <w:bookmarkEnd w:id="86"/>
      <w:r>
        <w:fldChar w:fldCharType="begin"/>
      </w:r>
      <w:r>
        <w:instrText xml:space="preserve"> TC "</w:instrText>
      </w:r>
      <w:bookmarkStart w:id="87" w:name="_Toc31292833"/>
      <w:r>
        <w:instrText>Office-skrivebordsprogrammer</w:instrText>
      </w:r>
      <w:bookmarkEnd w:id="87"/>
      <w:r>
        <w:instrText>" \l 3</w:instrText>
      </w:r>
      <w:r>
        <w:fldChar w:fldCharType="end"/>
      </w:r>
    </w:p>
    <w:p w14:paraId="6A0DD2AD" w14:textId="77777777" w:rsidR="00C640AE" w:rsidRDefault="00D9229C">
      <w:pPr>
        <w:pStyle w:val="ProductList-Offering1SubSection"/>
        <w:outlineLvl w:val="3"/>
      </w:pPr>
      <w:bookmarkStart w:id="88" w:name="_Sec681"/>
      <w:r>
        <w:t>1. Programtilgjengelighet</w:t>
      </w:r>
      <w:bookmarkEnd w:id="88"/>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C640AE" w14:paraId="3F2FAD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58230C" w14:textId="77777777" w:rsidR="00C640AE" w:rsidRDefault="00D9229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541EC" w14:textId="77777777" w:rsidR="00C640AE" w:rsidRDefault="00D9229C">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EEE45" w14:textId="77777777" w:rsidR="00C640AE" w:rsidRDefault="00D9229C">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7D0B7" w14:textId="77777777" w:rsidR="00C640AE" w:rsidRDefault="00D9229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DEDBDC" w14:textId="77777777" w:rsidR="00C640AE" w:rsidRDefault="00D922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58FE4" w14:textId="77777777" w:rsidR="00C640AE" w:rsidRDefault="00D922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DF92A" w14:textId="77777777" w:rsidR="00C640AE" w:rsidRDefault="00D9229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9CAA35" w14:textId="77777777" w:rsidR="00C640AE" w:rsidRDefault="00D922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A8718" w14:textId="77777777" w:rsidR="00C640AE" w:rsidRDefault="00D9229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DADBD" w14:textId="77777777" w:rsidR="00C640AE" w:rsidRDefault="00D9229C">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EF59D" w14:textId="77777777" w:rsidR="00C640AE" w:rsidRDefault="00D9229C">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16C97" w14:textId="77777777" w:rsidR="00C640AE" w:rsidRDefault="00D922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40AE" w14:paraId="24B2EBCB" w14:textId="77777777">
        <w:tc>
          <w:tcPr>
            <w:tcW w:w="4160" w:type="dxa"/>
            <w:tcBorders>
              <w:top w:val="single" w:sz="6" w:space="0" w:color="FFFFFF"/>
              <w:left w:val="none" w:sz="4" w:space="0" w:color="000000"/>
              <w:bottom w:val="dashed" w:sz="4" w:space="0" w:color="BFBFBF"/>
              <w:right w:val="single" w:sz="6" w:space="0" w:color="FFFFFF"/>
            </w:tcBorders>
          </w:tcPr>
          <w:p w14:paraId="2327ABDB" w14:textId="77777777" w:rsidR="00C640AE" w:rsidRDefault="00D9229C">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3F8C5C1" w14:textId="77777777" w:rsidR="00C640AE" w:rsidRDefault="00D9229C">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9C744BF" w14:textId="77777777" w:rsidR="00C640AE" w:rsidRDefault="00D9229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CA51FBD" w14:textId="77777777" w:rsidR="00C640AE" w:rsidRDefault="00D9229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5BF7305" w14:textId="77777777" w:rsidR="00C640AE" w:rsidRDefault="00D922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C6D18"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2093C"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922A2"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2609E"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4156FA"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29CE6"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39E280" w14:textId="77777777" w:rsidR="00C640AE" w:rsidRDefault="00C640AE">
            <w:pPr>
              <w:pStyle w:val="ProductList-TableBody"/>
              <w:jc w:val="center"/>
            </w:pPr>
          </w:p>
        </w:tc>
      </w:tr>
      <w:tr w:rsidR="00C640AE" w14:paraId="27F989BC" w14:textId="77777777">
        <w:tc>
          <w:tcPr>
            <w:tcW w:w="4160" w:type="dxa"/>
            <w:tcBorders>
              <w:top w:val="dashed" w:sz="4" w:space="0" w:color="BFBFBF"/>
              <w:left w:val="none" w:sz="4" w:space="0" w:color="000000"/>
              <w:bottom w:val="dashed" w:sz="4" w:space="0" w:color="BFBFBF"/>
              <w:right w:val="single" w:sz="6" w:space="0" w:color="FFFFFF"/>
            </w:tcBorders>
          </w:tcPr>
          <w:p w14:paraId="7F0C936D" w14:textId="77777777" w:rsidR="00C640AE" w:rsidRDefault="00D9229C">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80A949" w14:textId="77777777" w:rsidR="00C640AE" w:rsidRDefault="00D9229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2EB07F3" w14:textId="77777777" w:rsidR="00C640AE" w:rsidRDefault="00D9229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D9CB21F" w14:textId="77777777" w:rsidR="00C640AE" w:rsidRDefault="00D9229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F6A159F" w14:textId="77777777" w:rsidR="00C640AE" w:rsidRDefault="00D922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C54BF"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BF103"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9E0D2"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2C53D"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856CAE"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A73FE8"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4B61F3" w14:textId="77777777" w:rsidR="00C640AE" w:rsidRDefault="00C640AE">
            <w:pPr>
              <w:pStyle w:val="ProductList-TableBody"/>
              <w:jc w:val="center"/>
            </w:pPr>
          </w:p>
        </w:tc>
      </w:tr>
      <w:tr w:rsidR="00C640AE" w14:paraId="46FA8F0D" w14:textId="77777777">
        <w:tc>
          <w:tcPr>
            <w:tcW w:w="4160" w:type="dxa"/>
            <w:tcBorders>
              <w:top w:val="dashed" w:sz="4" w:space="0" w:color="BFBFBF"/>
              <w:left w:val="none" w:sz="4" w:space="0" w:color="000000"/>
              <w:bottom w:val="dashed" w:sz="4" w:space="0" w:color="BFBFBF"/>
              <w:right w:val="single" w:sz="6" w:space="0" w:color="FFFFFF"/>
            </w:tcBorders>
          </w:tcPr>
          <w:p w14:paraId="2B25BEB3" w14:textId="77777777" w:rsidR="00C640AE" w:rsidRDefault="00D9229C">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11A4DA" w14:textId="77777777" w:rsidR="00C640AE" w:rsidRDefault="00D9229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9EE3881" w14:textId="77777777" w:rsidR="00C640AE" w:rsidRDefault="00D9229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2FA89A0" w14:textId="77777777" w:rsidR="00C640AE" w:rsidRDefault="00D9229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07E9406" w14:textId="77777777" w:rsidR="00C640AE" w:rsidRDefault="00D922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155F1"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AB507"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F8E8C"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C4726"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23410"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4354C"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D8100" w14:textId="77777777" w:rsidR="00C640AE" w:rsidRDefault="00C640AE">
            <w:pPr>
              <w:pStyle w:val="ProductList-TableBody"/>
              <w:jc w:val="center"/>
            </w:pPr>
          </w:p>
        </w:tc>
      </w:tr>
      <w:tr w:rsidR="00C640AE" w14:paraId="0ECC5CF3" w14:textId="77777777">
        <w:tc>
          <w:tcPr>
            <w:tcW w:w="4160" w:type="dxa"/>
            <w:tcBorders>
              <w:top w:val="dashed" w:sz="4" w:space="0" w:color="BFBFBF"/>
              <w:left w:val="none" w:sz="4" w:space="0" w:color="000000"/>
              <w:bottom w:val="dashed" w:sz="4" w:space="0" w:color="BFBFBF"/>
              <w:right w:val="single" w:sz="6" w:space="0" w:color="FFFFFF"/>
            </w:tcBorders>
          </w:tcPr>
          <w:p w14:paraId="154ECC74" w14:textId="77777777" w:rsidR="00C640AE" w:rsidRDefault="00D9229C">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0632BE" w14:textId="77777777" w:rsidR="00C640AE" w:rsidRDefault="00D9229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7D56A22" w14:textId="77777777" w:rsidR="00C640AE" w:rsidRDefault="00D9229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1555C4A" w14:textId="77777777" w:rsidR="00C640AE" w:rsidRDefault="00D9229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2C256BA" w14:textId="77777777" w:rsidR="00C640AE" w:rsidRDefault="00D922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60139"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9D7E0"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B82FE"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D2337" w14:textId="77777777" w:rsidR="00C640AE" w:rsidRDefault="00D9229C">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CBFC2" w14:textId="77777777" w:rsidR="00C640AE" w:rsidRDefault="00D9229C">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559F4" w14:textId="77777777" w:rsidR="00C640AE" w:rsidRDefault="00D9229C">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8D5BB" w14:textId="77777777" w:rsidR="00C640AE" w:rsidRDefault="00D9229C">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640AE" w14:paraId="7D852C50" w14:textId="77777777">
        <w:tc>
          <w:tcPr>
            <w:tcW w:w="4160" w:type="dxa"/>
            <w:tcBorders>
              <w:top w:val="dashed" w:sz="4" w:space="0" w:color="BFBFBF"/>
              <w:left w:val="none" w:sz="4" w:space="0" w:color="000000"/>
              <w:bottom w:val="dashed" w:sz="4" w:space="0" w:color="BFBFBF"/>
              <w:right w:val="single" w:sz="6" w:space="0" w:color="FFFFFF"/>
            </w:tcBorders>
          </w:tcPr>
          <w:p w14:paraId="51168D0D" w14:textId="77777777" w:rsidR="00C640AE" w:rsidRDefault="00D9229C">
            <w:pPr>
              <w:pStyle w:val="ProductList-TableBody"/>
            </w:pPr>
            <w:r>
              <w:rPr>
                <w:color w:val="000000"/>
              </w:rPr>
              <w:t>Kommersiell bruk av Office Home &amp; Student 2013 RT</w:t>
            </w:r>
            <w:r>
              <w:fldChar w:fldCharType="begin"/>
            </w:r>
            <w:r>
              <w:instrText xml:space="preserve"> XE "Kommersiell bruk av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2DFD18" w14:textId="77777777" w:rsidR="00C640AE" w:rsidRDefault="00D9229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453659A" w14:textId="77777777" w:rsidR="00C640AE" w:rsidRDefault="00D9229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E6D7D4B" w14:textId="77777777" w:rsidR="00C640AE" w:rsidRDefault="00D9229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96C7080" w14:textId="77777777" w:rsidR="00C640AE" w:rsidRDefault="00D922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4B891"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952E3"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DC1DB"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2BDE8"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C54D6"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F4A45"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0F935" w14:textId="77777777" w:rsidR="00C640AE" w:rsidRDefault="00C640AE">
            <w:pPr>
              <w:pStyle w:val="ProductList-TableBody"/>
              <w:jc w:val="center"/>
            </w:pPr>
          </w:p>
        </w:tc>
      </w:tr>
      <w:tr w:rsidR="00C640AE" w14:paraId="48CC46C5" w14:textId="77777777">
        <w:tc>
          <w:tcPr>
            <w:tcW w:w="4160" w:type="dxa"/>
            <w:tcBorders>
              <w:top w:val="dashed" w:sz="4" w:space="0" w:color="BFBFBF"/>
              <w:left w:val="none" w:sz="4" w:space="0" w:color="000000"/>
              <w:bottom w:val="dashed" w:sz="4" w:space="0" w:color="BFBFBF"/>
              <w:right w:val="single" w:sz="6" w:space="0" w:color="FFFFFF"/>
            </w:tcBorders>
          </w:tcPr>
          <w:p w14:paraId="7901E388" w14:textId="77777777" w:rsidR="00C640AE" w:rsidRDefault="00D9229C">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82DCF4" w14:textId="77777777" w:rsidR="00C640AE" w:rsidRDefault="00D9229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F6362EB" w14:textId="77777777" w:rsidR="00C640AE" w:rsidRDefault="00D9229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2D6A8E4" w14:textId="77777777" w:rsidR="00C640AE" w:rsidRDefault="00D9229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019EC4C" w14:textId="77777777" w:rsidR="00C640AE" w:rsidRDefault="00D922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B05AA"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50D5F"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EBB59"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603E6"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05BBC"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BF238"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82DA8" w14:textId="77777777" w:rsidR="00C640AE" w:rsidRDefault="00C640AE">
            <w:pPr>
              <w:pStyle w:val="ProductList-TableBody"/>
              <w:jc w:val="center"/>
            </w:pPr>
          </w:p>
        </w:tc>
      </w:tr>
      <w:tr w:rsidR="00C640AE" w14:paraId="35251FA9" w14:textId="77777777">
        <w:tc>
          <w:tcPr>
            <w:tcW w:w="4160" w:type="dxa"/>
            <w:tcBorders>
              <w:top w:val="dashed" w:sz="4" w:space="0" w:color="BFBFBF"/>
              <w:left w:val="none" w:sz="4" w:space="0" w:color="000000"/>
              <w:bottom w:val="dashed" w:sz="4" w:space="0" w:color="BFBFBF"/>
              <w:right w:val="single" w:sz="6" w:space="0" w:color="FFFFFF"/>
            </w:tcBorders>
          </w:tcPr>
          <w:p w14:paraId="5FC3CB02" w14:textId="77777777" w:rsidR="00C640AE" w:rsidRDefault="00D9229C">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4FE497" w14:textId="77777777" w:rsidR="00C640AE" w:rsidRDefault="00D9229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5015F08" w14:textId="77777777" w:rsidR="00C640AE" w:rsidRDefault="00D9229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0A77837" w14:textId="77777777" w:rsidR="00C640AE" w:rsidRDefault="00D9229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3BBCCAA" w14:textId="77777777" w:rsidR="00C640AE" w:rsidRDefault="00D922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78B2C"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2E2A9"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E58C5"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03C36"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29166"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50CF38"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A7707" w14:textId="77777777" w:rsidR="00C640AE" w:rsidRDefault="00C640AE">
            <w:pPr>
              <w:pStyle w:val="ProductList-TableBody"/>
              <w:jc w:val="center"/>
            </w:pPr>
          </w:p>
        </w:tc>
      </w:tr>
      <w:tr w:rsidR="00C640AE" w14:paraId="7221F9B5" w14:textId="77777777">
        <w:tc>
          <w:tcPr>
            <w:tcW w:w="4160" w:type="dxa"/>
            <w:tcBorders>
              <w:top w:val="dashed" w:sz="4" w:space="0" w:color="BFBFBF"/>
              <w:left w:val="none" w:sz="4" w:space="0" w:color="000000"/>
              <w:bottom w:val="dashed" w:sz="4" w:space="0" w:color="BFBFBF"/>
              <w:right w:val="single" w:sz="6" w:space="0" w:color="FFFFFF"/>
            </w:tcBorders>
          </w:tcPr>
          <w:p w14:paraId="6C3C613F" w14:textId="77777777" w:rsidR="00C640AE" w:rsidRDefault="00D9229C">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6B9955" w14:textId="77777777" w:rsidR="00C640AE" w:rsidRDefault="00D9229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1E63E00" w14:textId="77777777" w:rsidR="00C640AE" w:rsidRDefault="00D9229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8E563F5" w14:textId="77777777" w:rsidR="00C640AE" w:rsidRDefault="00D9229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338A5AA" w14:textId="77777777" w:rsidR="00C640AE" w:rsidRDefault="00D922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847AB"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24DF3"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55399"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4D2C6"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86C6A1"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EDA04"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EA8E4" w14:textId="77777777" w:rsidR="00C640AE" w:rsidRDefault="00C640AE">
            <w:pPr>
              <w:pStyle w:val="ProductList-TableBody"/>
              <w:jc w:val="center"/>
            </w:pPr>
          </w:p>
        </w:tc>
      </w:tr>
      <w:tr w:rsidR="00C640AE" w14:paraId="7BE213F0" w14:textId="77777777">
        <w:tc>
          <w:tcPr>
            <w:tcW w:w="4160" w:type="dxa"/>
            <w:tcBorders>
              <w:top w:val="dashed" w:sz="4" w:space="0" w:color="BFBFBF"/>
              <w:left w:val="none" w:sz="4" w:space="0" w:color="000000"/>
              <w:bottom w:val="dashed" w:sz="4" w:space="0" w:color="BFBFBF"/>
              <w:right w:val="single" w:sz="6" w:space="0" w:color="FFFFFF"/>
            </w:tcBorders>
          </w:tcPr>
          <w:p w14:paraId="1C758E84" w14:textId="77777777" w:rsidR="00C640AE" w:rsidRDefault="00D9229C">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E917DF" w14:textId="77777777" w:rsidR="00C640AE" w:rsidRDefault="00D9229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D45AF82" w14:textId="77777777" w:rsidR="00C640AE" w:rsidRDefault="00D9229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56B04D6" w14:textId="77777777" w:rsidR="00C640AE" w:rsidRDefault="00D9229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5A57431" w14:textId="77777777" w:rsidR="00C640AE" w:rsidRDefault="00D9229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7253D"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C59CC"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DA945"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3A4D2"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6BD5F"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5B9804"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E39542" w14:textId="77777777" w:rsidR="00C640AE" w:rsidRDefault="00C640AE">
            <w:pPr>
              <w:pStyle w:val="ProductList-TableBody"/>
              <w:jc w:val="center"/>
            </w:pPr>
          </w:p>
        </w:tc>
      </w:tr>
      <w:tr w:rsidR="00C640AE" w14:paraId="37B5A60D" w14:textId="77777777">
        <w:tc>
          <w:tcPr>
            <w:tcW w:w="4160" w:type="dxa"/>
            <w:tcBorders>
              <w:top w:val="dashed" w:sz="4" w:space="0" w:color="BFBFBF"/>
              <w:left w:val="none" w:sz="4" w:space="0" w:color="000000"/>
              <w:bottom w:val="dashed" w:sz="4" w:space="0" w:color="BFBFBF"/>
              <w:right w:val="single" w:sz="6" w:space="0" w:color="FFFFFF"/>
            </w:tcBorders>
          </w:tcPr>
          <w:p w14:paraId="2B23CDE8" w14:textId="77777777" w:rsidR="00C640AE" w:rsidRDefault="00D9229C">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9F1088" w14:textId="77777777" w:rsidR="00C640AE" w:rsidRDefault="00D9229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C49DD50" w14:textId="77777777" w:rsidR="00C640AE" w:rsidRDefault="00D9229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8BC30D6" w14:textId="77777777" w:rsidR="00C640AE" w:rsidRDefault="00D9229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6AA555C" w14:textId="77777777" w:rsidR="00C640AE" w:rsidRDefault="00D9229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99F88"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A2103"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14CA1"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57C7B"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532CE"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AE48D"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EB549"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0B9D96FA" w14:textId="77777777" w:rsidR="00C640AE" w:rsidRDefault="00D9229C">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640AE" w14:paraId="061EE3DD" w14:textId="77777777">
        <w:tc>
          <w:tcPr>
            <w:tcW w:w="4160" w:type="dxa"/>
            <w:tcBorders>
              <w:top w:val="dashed" w:sz="4" w:space="0" w:color="BFBFBF"/>
              <w:left w:val="none" w:sz="4" w:space="0" w:color="000000"/>
              <w:bottom w:val="dashed" w:sz="4" w:space="0" w:color="BFBFBF"/>
              <w:right w:val="single" w:sz="6" w:space="0" w:color="FFFFFF"/>
            </w:tcBorders>
          </w:tcPr>
          <w:p w14:paraId="4EB00129" w14:textId="77777777" w:rsidR="00C640AE" w:rsidRDefault="00D9229C">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2963D3" w14:textId="77777777" w:rsidR="00C640AE" w:rsidRDefault="00D9229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BE77F01" w14:textId="77777777" w:rsidR="00C640AE" w:rsidRDefault="00D9229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B000BAD" w14:textId="77777777" w:rsidR="00C640AE" w:rsidRDefault="00D9229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BCCBC2D" w14:textId="77777777" w:rsidR="00C640AE" w:rsidRDefault="00D922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BB309"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02BF4"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2CE4A"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0AB86"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011353"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4F3F01"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0D9C2" w14:textId="77777777" w:rsidR="00C640AE" w:rsidRDefault="00C640AE">
            <w:pPr>
              <w:pStyle w:val="ProductList-TableBody"/>
              <w:jc w:val="center"/>
            </w:pPr>
          </w:p>
        </w:tc>
      </w:tr>
      <w:tr w:rsidR="00C640AE" w14:paraId="0F649037" w14:textId="77777777">
        <w:tc>
          <w:tcPr>
            <w:tcW w:w="4160" w:type="dxa"/>
            <w:tcBorders>
              <w:top w:val="dashed" w:sz="4" w:space="0" w:color="BFBFBF"/>
              <w:left w:val="none" w:sz="4" w:space="0" w:color="000000"/>
              <w:bottom w:val="dashed" w:sz="4" w:space="0" w:color="BFBFBF"/>
              <w:right w:val="single" w:sz="6" w:space="0" w:color="FFFFFF"/>
            </w:tcBorders>
          </w:tcPr>
          <w:p w14:paraId="6A18367A" w14:textId="77777777" w:rsidR="00C640AE" w:rsidRDefault="00D9229C">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EED211" w14:textId="77777777" w:rsidR="00C640AE" w:rsidRDefault="00D9229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DFDB7A9" w14:textId="77777777" w:rsidR="00C640AE" w:rsidRDefault="00D9229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97B8DEF" w14:textId="77777777" w:rsidR="00C640AE" w:rsidRDefault="00D9229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400E4DC" w14:textId="77777777" w:rsidR="00C640AE" w:rsidRDefault="00D922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8C05C"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86DC1"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740E9"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1DC2C"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8604B"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3150F"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BA4EE"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5AC33F69" w14:textId="77777777" w:rsidR="00C640AE" w:rsidRDefault="00D9229C">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640AE" w14:paraId="53D926F8" w14:textId="77777777">
        <w:tc>
          <w:tcPr>
            <w:tcW w:w="4160" w:type="dxa"/>
            <w:tcBorders>
              <w:top w:val="dashed" w:sz="4" w:space="0" w:color="BFBFBF"/>
              <w:left w:val="none" w:sz="4" w:space="0" w:color="000000"/>
              <w:bottom w:val="dashed" w:sz="4" w:space="0" w:color="BFBFBF"/>
              <w:right w:val="single" w:sz="6" w:space="0" w:color="FFFFFF"/>
            </w:tcBorders>
          </w:tcPr>
          <w:p w14:paraId="1FFD4521" w14:textId="77777777" w:rsidR="00C640AE" w:rsidRDefault="00D9229C">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51D0D7" w14:textId="77777777" w:rsidR="00C640AE" w:rsidRDefault="00D9229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7C59762" w14:textId="77777777" w:rsidR="00C640AE" w:rsidRDefault="00D9229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24D44D2" w14:textId="77777777" w:rsidR="00C640AE" w:rsidRDefault="00D9229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9560B4C" w14:textId="77777777" w:rsidR="00C640AE" w:rsidRDefault="00D922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C48BE"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F443D"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9C03C"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0A319"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DE619"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F13C20"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9C78F4" w14:textId="77777777" w:rsidR="00C640AE" w:rsidRDefault="00C640AE">
            <w:pPr>
              <w:pStyle w:val="ProductList-TableBody"/>
              <w:jc w:val="center"/>
            </w:pPr>
          </w:p>
        </w:tc>
      </w:tr>
      <w:tr w:rsidR="00C640AE" w14:paraId="72619C5C" w14:textId="77777777">
        <w:tc>
          <w:tcPr>
            <w:tcW w:w="4160" w:type="dxa"/>
            <w:tcBorders>
              <w:top w:val="dashed" w:sz="4" w:space="0" w:color="BFBFBF"/>
              <w:left w:val="none" w:sz="4" w:space="0" w:color="000000"/>
              <w:bottom w:val="dashed" w:sz="4" w:space="0" w:color="BFBFBF"/>
              <w:right w:val="single" w:sz="6" w:space="0" w:color="FFFFFF"/>
            </w:tcBorders>
          </w:tcPr>
          <w:p w14:paraId="4CB8DB86" w14:textId="77777777" w:rsidR="00C640AE" w:rsidRDefault="00D9229C">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CA7EF1" w14:textId="77777777" w:rsidR="00C640AE" w:rsidRDefault="00D9229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74C687" w14:textId="77777777" w:rsidR="00C640AE" w:rsidRDefault="00D9229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BF1274D" w14:textId="77777777" w:rsidR="00C640AE" w:rsidRDefault="00D9229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D7D6B00" w14:textId="77777777" w:rsidR="00C640AE" w:rsidRDefault="00D922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E910E"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F8673"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5C4BD"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97422"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8FE5D"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3109A"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09D1E"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36A85214" w14:textId="77777777" w:rsidR="00C640AE" w:rsidRDefault="00D9229C">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640AE" w14:paraId="1461F846" w14:textId="77777777">
        <w:tc>
          <w:tcPr>
            <w:tcW w:w="4160" w:type="dxa"/>
            <w:tcBorders>
              <w:top w:val="dashed" w:sz="4" w:space="0" w:color="BFBFBF"/>
              <w:left w:val="none" w:sz="4" w:space="0" w:color="000000"/>
              <w:bottom w:val="dashed" w:sz="4" w:space="0" w:color="BFBFBF"/>
              <w:right w:val="single" w:sz="6" w:space="0" w:color="FFFFFF"/>
            </w:tcBorders>
          </w:tcPr>
          <w:p w14:paraId="25B8601F" w14:textId="77777777" w:rsidR="00C640AE" w:rsidRDefault="00D9229C">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4C51EA" w14:textId="77777777" w:rsidR="00C640AE" w:rsidRDefault="00D9229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3EF50E0" w14:textId="77777777" w:rsidR="00C640AE" w:rsidRDefault="00D9229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EFE9D87" w14:textId="77777777" w:rsidR="00C640AE" w:rsidRDefault="00D9229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8EE436C" w14:textId="77777777" w:rsidR="00C640AE" w:rsidRDefault="00D922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D57FC"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5188A"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B569A"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61E13"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C875B"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1A0B3"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EC96C" w14:textId="77777777" w:rsidR="00C640AE" w:rsidRDefault="00C640AE">
            <w:pPr>
              <w:pStyle w:val="ProductList-TableBody"/>
              <w:jc w:val="center"/>
            </w:pPr>
          </w:p>
        </w:tc>
      </w:tr>
      <w:tr w:rsidR="00C640AE" w14:paraId="1B142D35" w14:textId="77777777">
        <w:tc>
          <w:tcPr>
            <w:tcW w:w="4160" w:type="dxa"/>
            <w:tcBorders>
              <w:top w:val="dashed" w:sz="4" w:space="0" w:color="BFBFBF"/>
              <w:left w:val="none" w:sz="4" w:space="0" w:color="000000"/>
              <w:bottom w:val="dashed" w:sz="4" w:space="0" w:color="BFBFBF"/>
              <w:right w:val="single" w:sz="6" w:space="0" w:color="FFFFFF"/>
            </w:tcBorders>
          </w:tcPr>
          <w:p w14:paraId="0D7E4636" w14:textId="77777777" w:rsidR="00C640AE" w:rsidRDefault="00D9229C">
            <w:pPr>
              <w:pStyle w:val="ProductList-TableBody"/>
            </w:pPr>
            <w:r>
              <w:rPr>
                <w:color w:val="000000"/>
              </w:rPr>
              <w:t>Hjemmearbeid for Office Standard 2019</w:t>
            </w:r>
            <w:r>
              <w:fldChar w:fldCharType="begin"/>
            </w:r>
            <w:r>
              <w:instrText xml:space="preserve"> XE "Hjemmearbeid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58429C" w14:textId="77777777" w:rsidR="00C640AE" w:rsidRDefault="00D9229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5002EF8" w14:textId="77777777" w:rsidR="00C640AE" w:rsidRDefault="00D9229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316A0D5" w14:textId="77777777" w:rsidR="00C640AE" w:rsidRDefault="00C640A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624E2D2"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E6B27"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1A158"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76F34"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20D9B"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0ECEB"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DC5B7"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6EF38" w14:textId="77777777" w:rsidR="00C640AE" w:rsidRDefault="00C640AE">
            <w:pPr>
              <w:pStyle w:val="ProductList-TableBody"/>
              <w:jc w:val="center"/>
            </w:pPr>
          </w:p>
        </w:tc>
      </w:tr>
      <w:tr w:rsidR="00C640AE" w14:paraId="52CB14E1" w14:textId="77777777">
        <w:tc>
          <w:tcPr>
            <w:tcW w:w="4160" w:type="dxa"/>
            <w:tcBorders>
              <w:top w:val="dashed" w:sz="4" w:space="0" w:color="BFBFBF"/>
              <w:left w:val="none" w:sz="4" w:space="0" w:color="000000"/>
              <w:bottom w:val="none" w:sz="4" w:space="0" w:color="BFBFBF"/>
              <w:right w:val="single" w:sz="6" w:space="0" w:color="FFFFFF"/>
            </w:tcBorders>
          </w:tcPr>
          <w:p w14:paraId="70171973" w14:textId="77777777" w:rsidR="00C640AE" w:rsidRDefault="00D9229C">
            <w:pPr>
              <w:pStyle w:val="ProductList-TableBody"/>
            </w:pPr>
            <w:r>
              <w:rPr>
                <w:color w:val="000000"/>
              </w:rPr>
              <w:t>Hjemmearbeid for Office Professional Plus 2019</w:t>
            </w:r>
            <w:r>
              <w:fldChar w:fldCharType="begin"/>
            </w:r>
            <w:r>
              <w:instrText xml:space="preserve"> XE "Hjemmearbeid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13850C1" w14:textId="77777777" w:rsidR="00C640AE" w:rsidRDefault="00D9229C">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287EDF3F" w14:textId="77777777" w:rsidR="00C640AE" w:rsidRDefault="00D9229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6473347" w14:textId="77777777" w:rsidR="00C640AE" w:rsidRDefault="00C640A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486F7E6"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E0E283"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E78A9"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7A04B"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DD4039"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5C8F6"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2B61AE"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4F21A9" w14:textId="77777777" w:rsidR="00C640AE" w:rsidRDefault="00C640AE">
            <w:pPr>
              <w:pStyle w:val="ProductList-TableBody"/>
              <w:jc w:val="center"/>
            </w:pPr>
          </w:p>
        </w:tc>
      </w:tr>
    </w:tbl>
    <w:p w14:paraId="53ECD653" w14:textId="77777777" w:rsidR="00C640AE" w:rsidRDefault="00D9229C">
      <w:pPr>
        <w:pStyle w:val="ProductList-Offering1SubSection"/>
        <w:outlineLvl w:val="3"/>
      </w:pPr>
      <w:bookmarkStart w:id="89" w:name="_Sec736"/>
      <w:r>
        <w:lastRenderedPageBreak/>
        <w:t>2. Produktvilkår</w:t>
      </w:r>
      <w:bookmarkEnd w:id="89"/>
    </w:p>
    <w:tbl>
      <w:tblPr>
        <w:tblStyle w:val="PURTable"/>
        <w:tblW w:w="0" w:type="dxa"/>
        <w:tblLook w:val="04A0" w:firstRow="1" w:lastRow="0" w:firstColumn="1" w:lastColumn="0" w:noHBand="0" w:noVBand="1"/>
      </w:tblPr>
      <w:tblGrid>
        <w:gridCol w:w="3653"/>
        <w:gridCol w:w="3664"/>
        <w:gridCol w:w="3599"/>
      </w:tblGrid>
      <w:tr w:rsidR="00C640AE" w14:paraId="0D65A2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E71F25" w14:textId="77777777" w:rsidR="00C640AE" w:rsidRDefault="00D9229C">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2016</w:t>
            </w:r>
            <w:r>
              <w:fldChar w:fldCharType="begin"/>
            </w:r>
            <w:r>
              <w:instrText xml:space="preserve"> XE "Office 2016" </w:instrText>
            </w:r>
            <w:r>
              <w:fldChar w:fldCharType="end"/>
            </w:r>
            <w:r>
              <w:t xml:space="preserve"> og Office 2016-programmer (10/15)</w:t>
            </w:r>
          </w:p>
        </w:tc>
        <w:tc>
          <w:tcPr>
            <w:tcW w:w="4040" w:type="dxa"/>
            <w:tcBorders>
              <w:top w:val="single" w:sz="18" w:space="0" w:color="00188F"/>
              <w:left w:val="single" w:sz="4" w:space="0" w:color="000000"/>
              <w:bottom w:val="single" w:sz="4" w:space="0" w:color="000000"/>
              <w:right w:val="single" w:sz="4" w:space="0" w:color="000000"/>
            </w:tcBorders>
          </w:tcPr>
          <w:p w14:paraId="20A2A4FC" w14:textId="77777777" w:rsidR="00C640AE" w:rsidRDefault="00D9229C">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A02985" w14:textId="77777777" w:rsidR="00C640AE" w:rsidRDefault="00D9229C">
            <w:pPr>
              <w:pStyle w:val="ProductList-TableBody"/>
            </w:pPr>
            <w:r>
              <w:rPr>
                <w:color w:val="404040"/>
              </w:rPr>
              <w:t>Nedgraderte utgaver: I/T</w:t>
            </w:r>
          </w:p>
        </w:tc>
      </w:tr>
      <w:tr w:rsidR="00C640AE" w14:paraId="2A46F0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CFC17" w14:textId="77777777" w:rsidR="00C640AE" w:rsidRDefault="00D9229C">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002FA53F" w14:textId="77777777" w:rsidR="00C640AE" w:rsidRDefault="00D9229C">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14:paraId="3EE31FC7" w14:textId="77777777" w:rsidR="00C640AE" w:rsidRDefault="00D9229C">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C640AE" w14:paraId="444262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48914" w14:textId="77777777" w:rsidR="00C640AE" w:rsidRDefault="00D9229C">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BC1C5" w14:textId="77777777" w:rsidR="00C640AE" w:rsidRDefault="00D9229C">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585FF" w14:textId="77777777" w:rsidR="00C640AE" w:rsidRDefault="00D9229C">
            <w:pPr>
              <w:pStyle w:val="ProductList-TableBody"/>
            </w:pPr>
            <w:r>
              <w:rPr>
                <w:color w:val="404040"/>
              </w:rPr>
              <w:t>Berettiget Reduksjon: I/T</w:t>
            </w:r>
          </w:p>
        </w:tc>
      </w:tr>
      <w:tr w:rsidR="00C640AE" w14:paraId="69EDF5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8F489" w14:textId="77777777" w:rsidR="00C640AE" w:rsidRDefault="00D9229C">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14:paraId="3B2A0396" w14:textId="77777777" w:rsidR="00C640AE" w:rsidRDefault="00D9229C">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w:t>
            </w:r>
            <w:hyperlink w:anchor="_Sec1230">
              <w:r>
                <w:rPr>
                  <w:color w:val="00467F"/>
                  <w:u w:val="single"/>
                </w:rPr>
                <w:t>Se 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866D6" w14:textId="77777777" w:rsidR="00C640AE" w:rsidRDefault="00D9229C">
            <w:pPr>
              <w:pStyle w:val="ProductList-TableBody"/>
            </w:pPr>
            <w:r>
              <w:rPr>
                <w:color w:val="404040"/>
              </w:rPr>
              <w:t>Kvalifisert for oppdatering: I/T</w:t>
            </w:r>
          </w:p>
        </w:tc>
      </w:tr>
      <w:tr w:rsidR="00C640AE" w14:paraId="5658104F" w14:textId="77777777">
        <w:tc>
          <w:tcPr>
            <w:tcW w:w="4040" w:type="dxa"/>
            <w:tcBorders>
              <w:top w:val="single" w:sz="4" w:space="0" w:color="000000"/>
              <w:left w:val="single" w:sz="4" w:space="0" w:color="000000"/>
              <w:bottom w:val="single" w:sz="4" w:space="0" w:color="000000"/>
              <w:right w:val="single" w:sz="4" w:space="0" w:color="000000"/>
            </w:tcBorders>
          </w:tcPr>
          <w:p w14:paraId="68E8C22C" w14:textId="77777777" w:rsidR="00C640AE" w:rsidRDefault="00D9229C">
            <w:pPr>
              <w:pStyle w:val="ProductList-TableBody"/>
            </w:pPr>
            <w:r>
              <w:fldChar w:fldCharType="begin"/>
            </w:r>
            <w:r>
              <w:instrText xml:space="preserve"> AutoTextList   \s NoStyle \t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DF018" w14:textId="77777777" w:rsidR="00C640AE" w:rsidRDefault="00C640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8A0A7F4" w14:textId="77777777" w:rsidR="00C640AE" w:rsidRDefault="00D9229C">
            <w:pPr>
              <w:pStyle w:val="ProductList-TableBody"/>
            </w:pPr>
            <w:r>
              <w:t xml:space="preserve">Tillegg og fra SA: </w:t>
            </w:r>
            <w:hyperlink w:anchor="_Sec1237">
              <w:r>
                <w:rPr>
                  <w:color w:val="00467F"/>
                  <w:u w:val="single"/>
                </w:rPr>
                <w:t>Se Vedlegg C</w:t>
              </w:r>
            </w:hyperlink>
          </w:p>
        </w:tc>
      </w:tr>
    </w:tbl>
    <w:p w14:paraId="0B768A48" w14:textId="77777777" w:rsidR="00C640AE" w:rsidRDefault="00C640AE">
      <w:pPr>
        <w:pStyle w:val="ProductList-Body"/>
      </w:pPr>
    </w:p>
    <w:p w14:paraId="5DA3AEFE" w14:textId="77777777" w:rsidR="00C640AE" w:rsidRDefault="00D9229C">
      <w:pPr>
        <w:pStyle w:val="ProductList-ClauseHeading"/>
        <w:outlineLvl w:val="4"/>
      </w:pPr>
      <w:r>
        <w:t>2.1 Hjemmearbeid</w:t>
      </w:r>
    </w:p>
    <w:p w14:paraId="6B7D2102" w14:textId="77777777" w:rsidR="00C640AE" w:rsidRDefault="00D9229C">
      <w:pPr>
        <w:pStyle w:val="ProductList-Body"/>
      </w:pPr>
      <w:r>
        <w:t xml:space="preserve">En hjemmearbeidslisens kan anskaffes for de kvalifiserte produktene vist i tabellen nedenfor.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én enhet utenfor kundens eller det tilknyttede selskapets lokaler (for eksempel hjemme hos brukeren).</w:t>
      </w:r>
    </w:p>
    <w:tbl>
      <w:tblPr>
        <w:tblStyle w:val="PURTable"/>
        <w:tblW w:w="0" w:type="dxa"/>
        <w:tblLook w:val="04A0" w:firstRow="1" w:lastRow="0" w:firstColumn="1" w:lastColumn="0" w:noHBand="0" w:noVBand="1"/>
      </w:tblPr>
      <w:tblGrid>
        <w:gridCol w:w="5264"/>
        <w:gridCol w:w="5652"/>
      </w:tblGrid>
      <w:tr w:rsidR="00C640AE" w14:paraId="2C36065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3A6848A8" w14:textId="77777777" w:rsidR="00C640AE" w:rsidRDefault="00D9229C">
            <w:pPr>
              <w:pStyle w:val="ProductList-TableBody"/>
            </w:pPr>
            <w:r>
              <w:rPr>
                <w:color w:val="FFFFFF"/>
              </w:rPr>
              <w:t>Kvalifiserte Produkter</w:t>
            </w:r>
          </w:p>
        </w:tc>
        <w:tc>
          <w:tcPr>
            <w:tcW w:w="6240" w:type="dxa"/>
            <w:tcBorders>
              <w:top w:val="single" w:sz="4" w:space="0" w:color="6E6E6E"/>
              <w:left w:val="single" w:sz="4" w:space="0" w:color="6E6E6E"/>
              <w:right w:val="single" w:sz="4" w:space="0" w:color="6E6E6E"/>
            </w:tcBorders>
            <w:shd w:val="clear" w:color="auto" w:fill="0072C6"/>
          </w:tcPr>
          <w:p w14:paraId="4DB8237B" w14:textId="77777777" w:rsidR="00C640AE" w:rsidRDefault="00D9229C">
            <w:pPr>
              <w:pStyle w:val="ProductList-TableBody"/>
            </w:pPr>
            <w:r>
              <w:rPr>
                <w:color w:val="FFFFFF"/>
              </w:rPr>
              <w:t>Hjemmearbeidslisens (Work at Home / WAH).</w:t>
            </w:r>
          </w:p>
        </w:tc>
      </w:tr>
      <w:tr w:rsidR="00C640AE" w14:paraId="726E6BAB" w14:textId="77777777">
        <w:tc>
          <w:tcPr>
            <w:tcW w:w="5880" w:type="dxa"/>
            <w:tcBorders>
              <w:left w:val="single" w:sz="4" w:space="0" w:color="6E6E6E"/>
              <w:bottom w:val="single" w:sz="4" w:space="0" w:color="6E6E6E"/>
              <w:right w:val="single" w:sz="4" w:space="0" w:color="6E6E6E"/>
            </w:tcBorders>
          </w:tcPr>
          <w:p w14:paraId="2F9E1D96" w14:textId="77777777" w:rsidR="00C640AE" w:rsidRDefault="00D9229C">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5FE1BF22" w14:textId="77777777" w:rsidR="00C640AE" w:rsidRDefault="00D9229C">
            <w:pPr>
              <w:pStyle w:val="ProductList-TableBody"/>
            </w:pPr>
            <w:r>
              <w:t>Hjemmearbeid for Office Standard 2019</w:t>
            </w:r>
          </w:p>
        </w:tc>
      </w:tr>
      <w:tr w:rsidR="00C640AE" w14:paraId="25B9EA21" w14:textId="77777777">
        <w:tc>
          <w:tcPr>
            <w:tcW w:w="5880" w:type="dxa"/>
            <w:tcBorders>
              <w:top w:val="single" w:sz="4" w:space="0" w:color="6E6E6E"/>
              <w:left w:val="single" w:sz="4" w:space="0" w:color="6E6E6E"/>
              <w:bottom w:val="single" w:sz="4" w:space="0" w:color="6E6E6E"/>
              <w:right w:val="single" w:sz="4" w:space="0" w:color="6E6E6E"/>
            </w:tcBorders>
          </w:tcPr>
          <w:p w14:paraId="112563AE" w14:textId="77777777" w:rsidR="00C640AE" w:rsidRDefault="00D9229C">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626DB4B2" w14:textId="77777777" w:rsidR="00C640AE" w:rsidRDefault="00D9229C">
            <w:pPr>
              <w:pStyle w:val="ProductList-TableBody"/>
            </w:pPr>
            <w:r>
              <w:t>Hjemmearbeid for Office Professional Plus 2019</w:t>
            </w:r>
          </w:p>
        </w:tc>
      </w:tr>
    </w:tbl>
    <w:p w14:paraId="6857C92E" w14:textId="77777777" w:rsidR="00C640AE" w:rsidRDefault="00C640AE">
      <w:pPr>
        <w:pStyle w:val="ProductList-Body"/>
      </w:pPr>
    </w:p>
    <w:p w14:paraId="0ACDD7B6" w14:textId="77777777" w:rsidR="00C640AE" w:rsidRDefault="00D9229C">
      <w:pPr>
        <w:pStyle w:val="ProductList-ClauseHeading"/>
        <w:outlineLvl w:val="4"/>
      </w:pPr>
      <w:r>
        <w:t>2.2 Plattformuavhengig</w:t>
      </w:r>
    </w:p>
    <w:p w14:paraId="15D9071C" w14:textId="77777777" w:rsidR="00C640AE" w:rsidRDefault="00D9229C">
      <w:pPr>
        <w:pStyle w:val="ProductList-Body"/>
      </w:pPr>
      <w:r>
        <w:t>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lisens tillater kunden å bruke den nyeste versjonen av en plattformversjon av produktet som blir tilgjengelig i løpet av dekningsperioden, i stedet for å bruke det lisensierte produktet.</w:t>
      </w:r>
    </w:p>
    <w:p w14:paraId="41F2742B" w14:textId="77777777" w:rsidR="00C640AE" w:rsidRDefault="00C640AE">
      <w:pPr>
        <w:pStyle w:val="ProductList-Body"/>
      </w:pPr>
    </w:p>
    <w:p w14:paraId="0D5F7BE7" w14:textId="77777777" w:rsidR="00C640AE" w:rsidRDefault="00D9229C">
      <w:pPr>
        <w:pStyle w:val="ProductList-ClauseHeading"/>
        <w:outlineLvl w:val="4"/>
      </w:pPr>
      <w:r>
        <w:t>2.3 Office Online Server</w:t>
      </w:r>
    </w:p>
    <w:p w14:paraId="2320FE13" w14:textId="77777777" w:rsidR="00C640AE" w:rsidRDefault="00D9229C">
      <w:pPr>
        <w:pStyle w:val="ProductList-Body"/>
      </w:pPr>
      <w:r>
        <w:t xml:space="preserve">Kunder som kjøper Office Standard 2016- eller Office Professional Plus 2016-lisenser før 1. august 2016, kan bruke redigeringsfunksjonaliteten beskrevet i Office for the web-delen i </w:t>
      </w:r>
      <w:hyperlink w:anchor="_Sec564">
        <w:r>
          <w:rPr>
            <w:color w:val="00467F"/>
            <w:u w:val="single"/>
          </w:rPr>
          <w:t>Vedlegg B</w:t>
        </w:r>
      </w:hyperlink>
      <w:r>
        <w:t xml:space="preserve"> med disse lisensene. Denne retten utløper 1. august 2019.</w:t>
      </w:r>
    </w:p>
    <w:p w14:paraId="43BFD85F" w14:textId="77777777" w:rsidR="00C640AE" w:rsidRDefault="00D9229C">
      <w:pPr>
        <w:pStyle w:val="ProductList-Offering1SubSection"/>
        <w:outlineLvl w:val="3"/>
      </w:pPr>
      <w:bookmarkStart w:id="90" w:name="_Sec791"/>
      <w:r>
        <w:t>3. Bruksrettigheter</w:t>
      </w:r>
      <w:bookmarkEnd w:id="90"/>
    </w:p>
    <w:tbl>
      <w:tblPr>
        <w:tblStyle w:val="PURTable"/>
        <w:tblW w:w="0" w:type="dxa"/>
        <w:tblLook w:val="04A0" w:firstRow="1" w:lastRow="0" w:firstColumn="1" w:lastColumn="0" w:noHBand="0" w:noVBand="1"/>
      </w:tblPr>
      <w:tblGrid>
        <w:gridCol w:w="3672"/>
        <w:gridCol w:w="3605"/>
        <w:gridCol w:w="3639"/>
      </w:tblGrid>
      <w:tr w:rsidR="00C640AE" w14:paraId="447764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DC9A91" w14:textId="77777777" w:rsidR="00C640AE" w:rsidRDefault="00D9229C">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77226F49" w14:textId="77777777" w:rsidR="00C640AE" w:rsidRDefault="00D9229C">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Kommersielle Bruksrettigheter for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142FB6" w14:textId="77777777" w:rsidR="00C640AE" w:rsidRDefault="00D9229C">
            <w:pPr>
              <w:pStyle w:val="ProductList-TableBody"/>
            </w:pPr>
            <w:r>
              <w:rPr>
                <w:color w:val="404040"/>
              </w:rPr>
              <w:t>Tilleggsprogramvare: I/T</w:t>
            </w:r>
          </w:p>
        </w:tc>
      </w:tr>
      <w:tr w:rsidR="00C640AE" w14:paraId="663D0B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3DD66" w14:textId="77777777" w:rsidR="00C640AE" w:rsidRDefault="00D9229C">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14FF2" w14:textId="77777777" w:rsidR="00C640AE" w:rsidRDefault="00D9229C">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3744D21A" w14:textId="77777777" w:rsidR="00C640AE" w:rsidRDefault="00D9229C">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Office-pakker)</w:t>
            </w:r>
          </w:p>
        </w:tc>
      </w:tr>
      <w:tr w:rsidR="00C640AE" w14:paraId="0CBDA800" w14:textId="77777777">
        <w:tc>
          <w:tcPr>
            <w:tcW w:w="4040" w:type="dxa"/>
            <w:tcBorders>
              <w:top w:val="single" w:sz="4" w:space="0" w:color="000000"/>
              <w:left w:val="single" w:sz="4" w:space="0" w:color="000000"/>
              <w:bottom w:val="single" w:sz="4" w:space="0" w:color="000000"/>
              <w:right w:val="single" w:sz="4" w:space="0" w:color="000000"/>
            </w:tcBorders>
          </w:tcPr>
          <w:p w14:paraId="4EED6371" w14:textId="77777777" w:rsidR="00C640AE" w:rsidRDefault="00D9229C">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Bing Maps</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CBB06" w14:textId="77777777" w:rsidR="00C640AE" w:rsidRDefault="00C640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F87E7" w14:textId="77777777" w:rsidR="00C640AE" w:rsidRDefault="00C640AE">
            <w:pPr>
              <w:pStyle w:val="ProductList-TableBody"/>
            </w:pPr>
          </w:p>
        </w:tc>
      </w:tr>
    </w:tbl>
    <w:p w14:paraId="62E2BDDF" w14:textId="77777777" w:rsidR="00C640AE" w:rsidRDefault="00C640AE">
      <w:pPr>
        <w:pStyle w:val="ProductList-Body"/>
      </w:pPr>
    </w:p>
    <w:p w14:paraId="2F9B04DB" w14:textId="77777777" w:rsidR="00C640AE" w:rsidRDefault="00D9229C">
      <w:pPr>
        <w:pStyle w:val="ProductList-ClauseHeading"/>
        <w:outlineLvl w:val="4"/>
      </w:pPr>
      <w:r>
        <w:t>3.1 Kommersielle Bruksrettigheter for Office Home &amp; Student 2013 RT</w:t>
      </w:r>
    </w:p>
    <w:p w14:paraId="69160E29" w14:textId="77777777" w:rsidR="00C640AE" w:rsidRDefault="00D9229C">
      <w:pPr>
        <w:pStyle w:val="ProductList-Body"/>
      </w:pPr>
      <w:r>
        <w:t>Begrensningen av kommersiell bruk av Office Home &amp; Student 2013 RT er fraveket for:</w:t>
      </w:r>
    </w:p>
    <w:p w14:paraId="0E2A3B7A" w14:textId="77777777" w:rsidR="00C640AE" w:rsidRDefault="00D9229C" w:rsidP="00D9229C">
      <w:pPr>
        <w:pStyle w:val="ProductList-Bullet"/>
        <w:numPr>
          <w:ilvl w:val="0"/>
          <w:numId w:val="20"/>
        </w:numPr>
      </w:pP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kjører Office Professional Plus eller Standard 2019/2016 eller; og </w:t>
      </w:r>
    </w:p>
    <w:p w14:paraId="05385F1C" w14:textId="77777777" w:rsidR="00C640AE" w:rsidRDefault="00D9229C" w:rsidP="00D9229C">
      <w:pPr>
        <w:pStyle w:val="ProductList-Bullet"/>
        <w:numPr>
          <w:ilvl w:val="0"/>
          <w:numId w:val="20"/>
        </w:numPr>
      </w:pPr>
      <w:r>
        <w:t>Office Home &amp; Student 2013 RT installert på en enhet tildelt en Office Professional Plus eller Standard 2019/2016 eller Office Home &amp; Student 2013 RT-lisens for kommersielt bruk.</w:t>
      </w:r>
    </w:p>
    <w:p w14:paraId="5EA579F4" w14:textId="77777777" w:rsidR="00C640AE" w:rsidRDefault="00D9229C">
      <w:pPr>
        <w:pStyle w:val="ProductList-Body"/>
      </w:pPr>
      <w:r>
        <w:t>Med unntak av det som er angitt i denne seksjonen, vil vilkårene som følger med Office Home &amp; Student 2013 RT styre.</w:t>
      </w:r>
    </w:p>
    <w:p w14:paraId="0D447C1B" w14:textId="77777777" w:rsidR="00C640AE" w:rsidRDefault="00C640AE">
      <w:pPr>
        <w:pStyle w:val="ProductList-Body"/>
      </w:pPr>
    </w:p>
    <w:p w14:paraId="1759D1F5" w14:textId="77777777" w:rsidR="00C640AE" w:rsidRDefault="00D9229C">
      <w:pPr>
        <w:pStyle w:val="ProductList-ClauseHeading"/>
        <w:outlineLvl w:val="4"/>
      </w:pPr>
      <w:r>
        <w:t>3.2 Academic-programmer</w:t>
      </w:r>
    </w:p>
    <w:p w14:paraId="6BD855AE" w14:textId="77777777" w:rsidR="00C640AE" w:rsidRDefault="00D9229C">
      <w:pPr>
        <w:pStyle w:val="ProductList-Body"/>
      </w:pPr>
      <w:r>
        <w:t>Følgende gjelder for kunder i Academic-volumlisensprogrammer.</w:t>
      </w:r>
    </w:p>
    <w:p w14:paraId="655BDE75" w14:textId="77777777" w:rsidR="00C640AE" w:rsidRDefault="00C640AE">
      <w:pPr>
        <w:pStyle w:val="ProductList-Body"/>
      </w:pPr>
    </w:p>
    <w:p w14:paraId="10721E3A" w14:textId="77777777" w:rsidR="00C640AE" w:rsidRDefault="00D9229C">
      <w:pPr>
        <w:pStyle w:val="ProductList-SubClauseHeading"/>
        <w:outlineLvl w:val="5"/>
      </w:pPr>
      <w:r>
        <w:t>3.2.1 Utvidede bruksrettigheter for Office 365 ProPlus</w:t>
      </w:r>
    </w:p>
    <w:p w14:paraId="04FE43E2" w14:textId="77777777" w:rsidR="00C640AE" w:rsidRDefault="00D9229C">
      <w:pPr>
        <w:pStyle w:val="ProductList-BodyIndented"/>
      </w:pPr>
      <w:r>
        <w:t xml:space="preserve">Hvis en Institusjon har lisensiert Office Professional Plus for alle lærere og ansatte i den definerte Organisasjonen under en Open Value Subscription-avtale for Education Solutions eller Enrollment for Education Solutions (versjoner før 2017), kan hver lisensierte bruker bruke et Office-abonnement, som utelukkende skal brukes av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i avtaleperioden.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anskaffes kostnadsfritt gjennom dette tilbudet, inngår ikke i kravet om bestilling av et minimumsantall for Institusjonen. </w:t>
      </w:r>
    </w:p>
    <w:p w14:paraId="297EDA0B" w14:textId="77777777" w:rsidR="00C640AE" w:rsidRDefault="00C640AE">
      <w:pPr>
        <w:pStyle w:val="ProductList-BodyIndented"/>
      </w:pPr>
    </w:p>
    <w:p w14:paraId="027FA088" w14:textId="77777777" w:rsidR="00C640AE" w:rsidRDefault="00D9229C">
      <w:pPr>
        <w:pStyle w:val="ProductList-SubClauseHeading"/>
        <w:outlineLvl w:val="5"/>
      </w:pPr>
      <w:r>
        <w:t>3.2.2 Uteksamineringsfordel</w:t>
      </w:r>
    </w:p>
    <w:p w14:paraId="753E2E49" w14:textId="77777777" w:rsidR="00C640AE" w:rsidRDefault="00D9229C">
      <w:pPr>
        <w:pStyle w:val="ProductList-BodyIndented"/>
      </w:pPr>
      <w:r>
        <w:t xml:space="preserve">Institusjoner med aktive Enrollment for Education Solutions kan når som helst under registreringsperioden overføre en Student's Office Professional Plus-lisens til en slik Student når vedkommende blir en Uteksaminert Student. Institusjonen må gi hver enkelt Uteksaminert Student en lisensavtale slik den leveres av Microsoft. Når den Uteksaminerte Studenten har godtatt vilkårene i lisensavtalen, blir den Uteksaminerte Studentens rett til å kjøre Office Professional Plus permanent. </w:t>
      </w:r>
    </w:p>
    <w:p w14:paraId="6D829F27" w14:textId="77777777" w:rsidR="00C640AE" w:rsidRDefault="00D9229C">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584"/>
        <w:gridCol w:w="3685"/>
        <w:gridCol w:w="3647"/>
      </w:tblGrid>
      <w:tr w:rsidR="00C640AE" w14:paraId="6D54CA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209D05" w14:textId="77777777" w:rsidR="00C640AE" w:rsidRDefault="00D9229C">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349A6A" w14:textId="77777777" w:rsidR="00C640AE" w:rsidRDefault="00D9229C">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14A6EF" w14:textId="77777777" w:rsidR="00C640AE" w:rsidRDefault="00D9229C">
            <w:pPr>
              <w:pStyle w:val="ProductList-TableBody"/>
            </w:pPr>
            <w:r>
              <w:rPr>
                <w:color w:val="404040"/>
              </w:rPr>
              <w:t>Avløsningsrettigheter: I/T</w:t>
            </w:r>
          </w:p>
        </w:tc>
      </w:tr>
      <w:tr w:rsidR="00C640AE" w14:paraId="41343F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53294" w14:textId="77777777" w:rsidR="00C640AE" w:rsidRDefault="00D9229C">
            <w:pPr>
              <w:pStyle w:val="ProductList-TableBody"/>
            </w:pPr>
            <w:r>
              <w:rPr>
                <w:color w:val="404040"/>
              </w:rPr>
              <w:lastRenderedPageBreak/>
              <w:t>Lisensmobilitet: I/T</w:t>
            </w:r>
          </w:p>
        </w:tc>
        <w:tc>
          <w:tcPr>
            <w:tcW w:w="4040" w:type="dxa"/>
            <w:tcBorders>
              <w:top w:val="single" w:sz="4" w:space="0" w:color="000000"/>
              <w:left w:val="single" w:sz="4" w:space="0" w:color="000000"/>
              <w:bottom w:val="single" w:sz="4" w:space="0" w:color="000000"/>
              <w:right w:val="single" w:sz="4" w:space="0" w:color="000000"/>
            </w:tcBorders>
          </w:tcPr>
          <w:p w14:paraId="21A23E58" w14:textId="77777777" w:rsidR="00C640AE" w:rsidRDefault="00D9229C">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6">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14:paraId="683E82FE" w14:textId="77777777" w:rsidR="00C640AE" w:rsidRDefault="00D9229C">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Office, Project og Visio</w:t>
            </w:r>
          </w:p>
        </w:tc>
      </w:tr>
      <w:tr w:rsidR="00C640AE" w14:paraId="42466A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78E1A" w14:textId="77777777" w:rsidR="00C640AE" w:rsidRDefault="00D9229C">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32FF8" w14:textId="77777777" w:rsidR="00C640AE" w:rsidRDefault="00D9229C">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42399" w14:textId="77777777" w:rsidR="00C640AE" w:rsidRDefault="00C640AE">
            <w:pPr>
              <w:pStyle w:val="ProductList-TableBody"/>
            </w:pPr>
          </w:p>
        </w:tc>
      </w:tr>
    </w:tbl>
    <w:p w14:paraId="2275E90D" w14:textId="77777777" w:rsidR="00C640AE" w:rsidRDefault="00C640AE">
      <w:pPr>
        <w:pStyle w:val="ProductList-Body"/>
      </w:pPr>
    </w:p>
    <w:p w14:paraId="207A588A" w14:textId="77777777" w:rsidR="00C640AE" w:rsidRDefault="00D9229C">
      <w:pPr>
        <w:pStyle w:val="ProductList-ClauseHeading"/>
        <w:outlineLvl w:val="4"/>
      </w:pPr>
      <w:r>
        <w:t>4.1 Office Standard og Office Professional Plus-rettigheter til ekstern administrasjon av programvare for Kunder som fornyer SA etter september 2019, men før oktober 2020.</w:t>
      </w:r>
    </w:p>
    <w:p w14:paraId="10A35E2F" w14:textId="77777777" w:rsidR="00C640AE" w:rsidRDefault="00D9229C">
      <w:pPr>
        <w:pStyle w:val="ProductList-Body"/>
      </w:pPr>
      <w:r>
        <w:t xml:space="preserve">Enhver Kunde som brukte programvaren med en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 Leverandør</w:t>
      </w:r>
      <w:r>
        <w:fldChar w:fldCharType="end"/>
      </w:r>
      <w:r>
        <w:t xml:space="preserve"> under bestemmelsen om </w:t>
      </w:r>
      <w:hyperlink w:anchor="_Sec537">
        <w:r>
          <w:rPr>
            <w:color w:val="00467F"/>
            <w:u w:val="single"/>
          </w:rPr>
          <w:t>ekstern administrasjon av programvare</w:t>
        </w:r>
      </w:hyperlink>
      <w:r>
        <w:t xml:space="preserve"> umiddelbart før 1. oktober 2019 kan fortsette å bruke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anskaffet etter 1. oktober 2019, men før 1. oktober 2020 for den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Oppførte Leverandøren</w:t>
      </w:r>
      <w:r>
        <w:fldChar w:fldCharType="end"/>
      </w:r>
      <w:r>
        <w:t xml:space="preserve"> frem til 30. september 2020, underlagt vilkårene i bestemmelsen om </w:t>
      </w:r>
      <w:hyperlink w:anchor="_Sec537">
        <w:r>
          <w:rPr>
            <w:color w:val="00467F"/>
            <w:u w:val="single"/>
          </w:rPr>
          <w:t>ekstern administrasjon av programvare</w:t>
        </w:r>
      </w:hyperlink>
      <w:r>
        <w:t xml:space="preserve"> i produktvilkårene for september 2019. </w:t>
      </w:r>
    </w:p>
    <w:p w14:paraId="6660DF74" w14:textId="77777777" w:rsidR="00C640AE" w:rsidRDefault="00C640AE">
      <w:pPr>
        <w:pStyle w:val="PURBreadcrumb"/>
      </w:pPr>
    </w:p>
    <w:tbl>
      <w:tblPr>
        <w:tblStyle w:val="PURTable"/>
        <w:tblW w:w="0" w:type="dxa"/>
        <w:tblLook w:val="04A0" w:firstRow="1" w:lastRow="0" w:firstColumn="1" w:lastColumn="0" w:noHBand="0" w:noVBand="1"/>
      </w:tblPr>
      <w:tblGrid>
        <w:gridCol w:w="10916"/>
      </w:tblGrid>
      <w:tr w:rsidR="00C640AE" w14:paraId="3C22F8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694FB1" w14:textId="77777777" w:rsidR="00C640AE" w:rsidRDefault="00C00C58">
            <w:pPr>
              <w:pStyle w:val="ProductList-TableBody"/>
              <w:jc w:val="right"/>
            </w:pPr>
            <w:hyperlink w:anchor="_Sec842">
              <w:r w:rsidR="00D9229C">
                <w:rPr>
                  <w:color w:val="00467F"/>
                  <w:sz w:val="14"/>
                  <w:u w:val="single"/>
                </w:rPr>
                <w:t>Innholdsfortegnelse</w:t>
              </w:r>
            </w:hyperlink>
            <w:r w:rsidR="00D9229C">
              <w:rPr>
                <w:sz w:val="14"/>
              </w:rPr>
              <w:t>/</w:t>
            </w:r>
            <w:hyperlink w:anchor="_Sec549">
              <w:r w:rsidR="00D9229C">
                <w:rPr>
                  <w:color w:val="00467F"/>
                  <w:sz w:val="14"/>
                  <w:u w:val="single"/>
                </w:rPr>
                <w:t>Ordliste</w:t>
              </w:r>
            </w:hyperlink>
            <w:r w:rsidR="00D9229C">
              <w:rPr>
                <w:sz w:val="14"/>
              </w:rPr>
              <w:t>/</w:t>
            </w:r>
            <w:hyperlink w:anchor="_Sec844">
              <w:r w:rsidR="00D9229C">
                <w:rPr>
                  <w:color w:val="00467F"/>
                  <w:sz w:val="14"/>
                  <w:u w:val="single"/>
                </w:rPr>
                <w:t>Indeks</w:t>
              </w:r>
            </w:hyperlink>
          </w:p>
        </w:tc>
      </w:tr>
    </w:tbl>
    <w:p w14:paraId="24918C91" w14:textId="77777777" w:rsidR="00C640AE" w:rsidRDefault="00C640AE">
      <w:pPr>
        <w:pStyle w:val="ProductList-Body"/>
      </w:pPr>
    </w:p>
    <w:p w14:paraId="7ECA6BB7" w14:textId="77777777" w:rsidR="00C640AE" w:rsidRDefault="00D9229C">
      <w:pPr>
        <w:pStyle w:val="ProductList-Offering2HeadingNoBorder"/>
        <w:outlineLvl w:val="2"/>
      </w:pPr>
      <w:bookmarkStart w:id="92" w:name="_Sec680"/>
      <w:r>
        <w:t>Office for Mac</w:t>
      </w:r>
      <w:bookmarkEnd w:id="92"/>
      <w:r>
        <w:fldChar w:fldCharType="begin"/>
      </w:r>
      <w:r>
        <w:instrText xml:space="preserve"> TC "</w:instrText>
      </w:r>
      <w:bookmarkStart w:id="93" w:name="_Toc31292834"/>
      <w:r>
        <w:instrText>Office for Mac</w:instrText>
      </w:r>
      <w:bookmarkEnd w:id="93"/>
      <w:r>
        <w:instrText>" \l 3</w:instrText>
      </w:r>
      <w:r>
        <w:fldChar w:fldCharType="end"/>
      </w:r>
    </w:p>
    <w:p w14:paraId="369351E7" w14:textId="77777777" w:rsidR="00C640AE" w:rsidRDefault="00D9229C">
      <w:pPr>
        <w:pStyle w:val="ProductList-Offering1SubSection"/>
        <w:outlineLvl w:val="3"/>
      </w:pPr>
      <w:bookmarkStart w:id="94" w:name="_Sec682"/>
      <w:r>
        <w:t>1. Programtilgjengelighet</w:t>
      </w:r>
      <w:bookmarkEnd w:id="94"/>
    </w:p>
    <w:tbl>
      <w:tblPr>
        <w:tblStyle w:val="PURTable"/>
        <w:tblW w:w="0" w:type="dxa"/>
        <w:tblLook w:val="04A0" w:firstRow="1" w:lastRow="0" w:firstColumn="1" w:lastColumn="0" w:noHBand="0" w:noVBand="1"/>
      </w:tblPr>
      <w:tblGrid>
        <w:gridCol w:w="4053"/>
        <w:gridCol w:w="613"/>
        <w:gridCol w:w="612"/>
        <w:gridCol w:w="613"/>
        <w:gridCol w:w="608"/>
        <w:gridCol w:w="609"/>
        <w:gridCol w:w="612"/>
        <w:gridCol w:w="616"/>
        <w:gridCol w:w="736"/>
        <w:gridCol w:w="619"/>
        <w:gridCol w:w="614"/>
        <w:gridCol w:w="611"/>
      </w:tblGrid>
      <w:tr w:rsidR="00C640AE" w14:paraId="5C2784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B9DFA9" w14:textId="77777777" w:rsidR="00C640AE" w:rsidRDefault="00D9229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640F2" w14:textId="77777777" w:rsidR="00C640AE" w:rsidRDefault="00D9229C">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642A0" w14:textId="77777777" w:rsidR="00C640AE" w:rsidRDefault="00D9229C">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6F59A" w14:textId="77777777" w:rsidR="00C640AE" w:rsidRDefault="00D9229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8E9FC" w14:textId="77777777" w:rsidR="00C640AE" w:rsidRDefault="00D922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56EF7" w14:textId="77777777" w:rsidR="00C640AE" w:rsidRDefault="00D922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EF4D6" w14:textId="77777777" w:rsidR="00C640AE" w:rsidRDefault="00D9229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3A05E" w14:textId="77777777" w:rsidR="00C640AE" w:rsidRDefault="00D922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4BFBE7" w14:textId="77777777" w:rsidR="00C640AE" w:rsidRDefault="00D9229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BD13F" w14:textId="77777777" w:rsidR="00C640AE" w:rsidRDefault="00D9229C">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708F8" w14:textId="77777777" w:rsidR="00C640AE" w:rsidRDefault="00D9229C">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FFCF2" w14:textId="77777777" w:rsidR="00C640AE" w:rsidRDefault="00D922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40AE" w14:paraId="764FAF86" w14:textId="77777777">
        <w:tc>
          <w:tcPr>
            <w:tcW w:w="4160" w:type="dxa"/>
            <w:tcBorders>
              <w:top w:val="single" w:sz="6" w:space="0" w:color="FFFFFF"/>
              <w:left w:val="none" w:sz="4" w:space="0" w:color="6E6E6E"/>
              <w:bottom w:val="dashed" w:sz="4" w:space="0" w:color="BFBFBF"/>
              <w:right w:val="none" w:sz="4" w:space="0" w:color="6E6E6E"/>
            </w:tcBorders>
          </w:tcPr>
          <w:p w14:paraId="730523B4" w14:textId="77777777" w:rsidR="00C640AE" w:rsidRDefault="00D9229C">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737AD4C" w14:textId="77777777" w:rsidR="00C640AE" w:rsidRDefault="00D9229C">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E000EA9" w14:textId="77777777" w:rsidR="00C640AE" w:rsidRDefault="00D9229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33F18E7" w14:textId="77777777" w:rsidR="00C640AE" w:rsidRDefault="00D9229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6AB0F8A" w14:textId="77777777" w:rsidR="00C640AE" w:rsidRDefault="00D922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FEEC4"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78036"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E7B7F"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495D9"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57015"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29D60F"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5BDD1" w14:textId="77777777" w:rsidR="00C640AE" w:rsidRDefault="00C640AE">
            <w:pPr>
              <w:pStyle w:val="ProductList-TableBody"/>
              <w:jc w:val="center"/>
            </w:pPr>
          </w:p>
        </w:tc>
      </w:tr>
      <w:tr w:rsidR="00C640AE" w14:paraId="09B6D5C1" w14:textId="77777777">
        <w:tc>
          <w:tcPr>
            <w:tcW w:w="4160" w:type="dxa"/>
            <w:tcBorders>
              <w:top w:val="dashed" w:sz="4" w:space="0" w:color="BFBFBF"/>
              <w:left w:val="none" w:sz="4" w:space="0" w:color="6E6E6E"/>
              <w:bottom w:val="dashed" w:sz="4" w:space="0" w:color="BFBFBF"/>
              <w:right w:val="none" w:sz="4" w:space="0" w:color="6E6E6E"/>
            </w:tcBorders>
          </w:tcPr>
          <w:p w14:paraId="6A0D9526" w14:textId="77777777" w:rsidR="00C640AE" w:rsidRDefault="00D9229C">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1FBB2F" w14:textId="77777777" w:rsidR="00C640AE" w:rsidRDefault="00D9229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A5CAE87" w14:textId="77777777" w:rsidR="00C640AE" w:rsidRDefault="00D922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A02A37" w14:textId="77777777" w:rsidR="00C640AE" w:rsidRDefault="00D9229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B804A28" w14:textId="77777777" w:rsidR="00C640AE" w:rsidRDefault="00D922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9D9FD"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CA99D"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39254"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14D05"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4B4FA"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F8D78"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32CB4" w14:textId="77777777" w:rsidR="00C640AE" w:rsidRDefault="00C640AE">
            <w:pPr>
              <w:pStyle w:val="ProductList-TableBody"/>
              <w:jc w:val="center"/>
            </w:pPr>
          </w:p>
        </w:tc>
      </w:tr>
      <w:tr w:rsidR="00C640AE" w14:paraId="7CFBDA08" w14:textId="77777777">
        <w:tc>
          <w:tcPr>
            <w:tcW w:w="4160" w:type="dxa"/>
            <w:tcBorders>
              <w:top w:val="dashed" w:sz="4" w:space="0" w:color="BFBFBF"/>
              <w:left w:val="none" w:sz="4" w:space="0" w:color="6E6E6E"/>
              <w:bottom w:val="dashed" w:sz="4" w:space="0" w:color="BFBFBF"/>
              <w:right w:val="none" w:sz="4" w:space="0" w:color="6E6E6E"/>
            </w:tcBorders>
          </w:tcPr>
          <w:p w14:paraId="4632F0DB" w14:textId="77777777" w:rsidR="00C640AE" w:rsidRDefault="00D9229C">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4ECDB0" w14:textId="77777777" w:rsidR="00C640AE" w:rsidRDefault="00D9229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935A166" w14:textId="77777777" w:rsidR="00C640AE" w:rsidRDefault="00D9229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97D6BF7" w14:textId="77777777" w:rsidR="00C640AE" w:rsidRDefault="00D9229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BA3DF7D" w14:textId="77777777" w:rsidR="00C640AE" w:rsidRDefault="00D922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18272"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6268F"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1F8F1"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809D9"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E8A91"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6DA7B"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18798D" w14:textId="77777777" w:rsidR="00C640AE" w:rsidRDefault="00C640AE">
            <w:pPr>
              <w:pStyle w:val="ProductList-TableBody"/>
              <w:jc w:val="center"/>
            </w:pPr>
          </w:p>
        </w:tc>
      </w:tr>
      <w:tr w:rsidR="00C640AE" w14:paraId="18D8A036" w14:textId="77777777">
        <w:tc>
          <w:tcPr>
            <w:tcW w:w="4160" w:type="dxa"/>
            <w:tcBorders>
              <w:top w:val="dashed" w:sz="4" w:space="0" w:color="BFBFBF"/>
              <w:left w:val="none" w:sz="4" w:space="0" w:color="6E6E6E"/>
              <w:bottom w:val="dashed" w:sz="4" w:space="0" w:color="BFBFBF"/>
              <w:right w:val="none" w:sz="4" w:space="0" w:color="6E6E6E"/>
            </w:tcBorders>
          </w:tcPr>
          <w:p w14:paraId="64E84D81" w14:textId="77777777" w:rsidR="00C640AE" w:rsidRDefault="00D9229C">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F23D95" w14:textId="77777777" w:rsidR="00C640AE" w:rsidRDefault="00D9229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E31504C" w14:textId="77777777" w:rsidR="00C640AE" w:rsidRDefault="00D922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E26546" w14:textId="77777777" w:rsidR="00C640AE" w:rsidRDefault="00D9229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C541D66" w14:textId="77777777" w:rsidR="00C640AE" w:rsidRDefault="00D922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8AC58"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88117"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D1004"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C604B"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66D406"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09530"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83652" w14:textId="77777777" w:rsidR="00C640AE" w:rsidRDefault="00C640AE">
            <w:pPr>
              <w:pStyle w:val="ProductList-TableBody"/>
              <w:jc w:val="center"/>
            </w:pPr>
          </w:p>
        </w:tc>
      </w:tr>
      <w:tr w:rsidR="00C640AE" w14:paraId="6367AEB8" w14:textId="77777777">
        <w:tc>
          <w:tcPr>
            <w:tcW w:w="4160" w:type="dxa"/>
            <w:tcBorders>
              <w:top w:val="dashed" w:sz="4" w:space="0" w:color="BFBFBF"/>
              <w:left w:val="none" w:sz="4" w:space="0" w:color="6E6E6E"/>
              <w:bottom w:val="dashed" w:sz="4" w:space="0" w:color="BFBFBF"/>
              <w:right w:val="none" w:sz="4" w:space="0" w:color="6E6E6E"/>
            </w:tcBorders>
          </w:tcPr>
          <w:p w14:paraId="498708D7" w14:textId="77777777" w:rsidR="00C640AE" w:rsidRDefault="00D9229C">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6AF60C" w14:textId="77777777" w:rsidR="00C640AE" w:rsidRDefault="00D9229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E6E1150" w14:textId="77777777" w:rsidR="00C640AE" w:rsidRDefault="00D922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9AF392" w14:textId="77777777" w:rsidR="00C640AE" w:rsidRDefault="00D9229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67EE2C8" w14:textId="77777777" w:rsidR="00C640AE" w:rsidRDefault="00D922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EFC15"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97AE9"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D08D9"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93C41"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797823"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28732"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950A5" w14:textId="77777777" w:rsidR="00C640AE" w:rsidRDefault="00C640AE">
            <w:pPr>
              <w:pStyle w:val="ProductList-TableBody"/>
              <w:jc w:val="center"/>
            </w:pPr>
          </w:p>
        </w:tc>
      </w:tr>
      <w:tr w:rsidR="00C640AE" w14:paraId="032ABC3E" w14:textId="77777777">
        <w:tc>
          <w:tcPr>
            <w:tcW w:w="4160" w:type="dxa"/>
            <w:tcBorders>
              <w:top w:val="dashed" w:sz="4" w:space="0" w:color="BFBFBF"/>
              <w:left w:val="none" w:sz="4" w:space="0" w:color="6E6E6E"/>
              <w:bottom w:val="dashed" w:sz="4" w:space="0" w:color="BFBFBF"/>
              <w:right w:val="none" w:sz="4" w:space="0" w:color="6E6E6E"/>
            </w:tcBorders>
          </w:tcPr>
          <w:p w14:paraId="1BA6AE73" w14:textId="77777777" w:rsidR="00C640AE" w:rsidRDefault="00D9229C">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7F30F1" w14:textId="77777777" w:rsidR="00C640AE" w:rsidRDefault="00D9229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E856C1B" w14:textId="77777777" w:rsidR="00C640AE" w:rsidRDefault="00D922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9150DA" w14:textId="77777777" w:rsidR="00C640AE" w:rsidRDefault="00D9229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4D79D93" w14:textId="77777777" w:rsidR="00C640AE" w:rsidRDefault="00D922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4FD33"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25D7A"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8E3E3"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B821D"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0B55BF"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5579B"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5E9944" w14:textId="77777777" w:rsidR="00C640AE" w:rsidRDefault="00C640AE">
            <w:pPr>
              <w:pStyle w:val="ProductList-TableBody"/>
              <w:jc w:val="center"/>
            </w:pPr>
          </w:p>
        </w:tc>
      </w:tr>
      <w:tr w:rsidR="00C640AE" w14:paraId="4E6DE248" w14:textId="77777777">
        <w:tc>
          <w:tcPr>
            <w:tcW w:w="4160" w:type="dxa"/>
            <w:tcBorders>
              <w:top w:val="dashed" w:sz="4" w:space="0" w:color="BFBFBF"/>
              <w:left w:val="none" w:sz="4" w:space="0" w:color="6E6E6E"/>
              <w:bottom w:val="none" w:sz="4" w:space="0" w:color="BFBFBF"/>
              <w:right w:val="none" w:sz="4" w:space="0" w:color="6E6E6E"/>
            </w:tcBorders>
          </w:tcPr>
          <w:p w14:paraId="198457CA" w14:textId="77777777" w:rsidR="00C640AE" w:rsidRDefault="00D9229C">
            <w:pPr>
              <w:pStyle w:val="ProductList-TableBody"/>
            </w:pPr>
            <w:r>
              <w:rPr>
                <w:color w:val="000000"/>
              </w:rPr>
              <w:t>Hjemmearbeid for Mac 2019</w:t>
            </w:r>
            <w:r>
              <w:fldChar w:fldCharType="begin"/>
            </w:r>
            <w:r>
              <w:instrText xml:space="preserve"> XE "Hjemmearbeid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5289BE2" w14:textId="77777777" w:rsidR="00C640AE" w:rsidRDefault="00D9229C">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1F0D9C3" w14:textId="77777777" w:rsidR="00C640AE" w:rsidRDefault="00D9229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FDECB36" w14:textId="77777777" w:rsidR="00C640AE" w:rsidRDefault="00C640A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1268107"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0D30A"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D1D40"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F7C20B"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BF6C3"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67DB8"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1BE62"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17478" w14:textId="77777777" w:rsidR="00C640AE" w:rsidRDefault="00C640AE">
            <w:pPr>
              <w:pStyle w:val="ProductList-TableBody"/>
              <w:jc w:val="center"/>
            </w:pPr>
          </w:p>
        </w:tc>
      </w:tr>
    </w:tbl>
    <w:p w14:paraId="688EB0F5" w14:textId="77777777" w:rsidR="00C640AE" w:rsidRDefault="00D9229C">
      <w:pPr>
        <w:pStyle w:val="ProductList-Offering1SubSection"/>
        <w:outlineLvl w:val="3"/>
      </w:pPr>
      <w:bookmarkStart w:id="95" w:name="_Sec737"/>
      <w:r>
        <w:t>2. Produktvilkår</w:t>
      </w:r>
      <w:bookmarkEnd w:id="95"/>
    </w:p>
    <w:tbl>
      <w:tblPr>
        <w:tblStyle w:val="PURTable"/>
        <w:tblW w:w="0" w:type="dxa"/>
        <w:tblLook w:val="04A0" w:firstRow="1" w:lastRow="0" w:firstColumn="1" w:lastColumn="0" w:noHBand="0" w:noVBand="1"/>
      </w:tblPr>
      <w:tblGrid>
        <w:gridCol w:w="3653"/>
        <w:gridCol w:w="3664"/>
        <w:gridCol w:w="3599"/>
      </w:tblGrid>
      <w:tr w:rsidR="00C640AE" w14:paraId="115CA2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2787D0" w14:textId="77777777" w:rsidR="00C640AE" w:rsidRDefault="00D9229C">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for Mac 2016</w:t>
            </w:r>
            <w:r>
              <w:fldChar w:fldCharType="begin"/>
            </w:r>
            <w:r>
              <w:instrText xml:space="preserve"> XE "Office for Mac 2016" </w:instrText>
            </w:r>
            <w:r>
              <w:fldChar w:fldCharType="end"/>
            </w:r>
            <w:r>
              <w:t xml:space="preserve"> og Office for Mac 2016-programmer (9/15)</w:t>
            </w:r>
          </w:p>
        </w:tc>
        <w:tc>
          <w:tcPr>
            <w:tcW w:w="4040" w:type="dxa"/>
            <w:tcBorders>
              <w:top w:val="single" w:sz="18" w:space="0" w:color="00188F"/>
              <w:left w:val="single" w:sz="4" w:space="0" w:color="000000"/>
              <w:bottom w:val="single" w:sz="4" w:space="0" w:color="000000"/>
              <w:right w:val="single" w:sz="4" w:space="0" w:color="000000"/>
            </w:tcBorders>
          </w:tcPr>
          <w:p w14:paraId="1892041E" w14:textId="77777777" w:rsidR="00C640AE" w:rsidRDefault="00D9229C">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B4A64D" w14:textId="77777777" w:rsidR="00C640AE" w:rsidRDefault="00D9229C">
            <w:pPr>
              <w:pStyle w:val="ProductList-TableBody"/>
            </w:pPr>
            <w:r>
              <w:rPr>
                <w:color w:val="404040"/>
              </w:rPr>
              <w:t>Nedgraderte utgaver: I/T</w:t>
            </w:r>
          </w:p>
        </w:tc>
      </w:tr>
      <w:tr w:rsidR="00C640AE" w14:paraId="7FA238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9A45C" w14:textId="77777777" w:rsidR="00C640AE" w:rsidRDefault="00D9229C">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1D832B46" w14:textId="77777777" w:rsidR="00C640AE" w:rsidRDefault="00D9229C">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14:paraId="4C1FEBB4" w14:textId="77777777" w:rsidR="00C640AE" w:rsidRDefault="00D9229C">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C640AE" w14:paraId="5760C5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08778" w14:textId="77777777" w:rsidR="00C640AE" w:rsidRDefault="00D9229C">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9C65C" w14:textId="77777777" w:rsidR="00C640AE" w:rsidRDefault="00D9229C">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B8100" w14:textId="77777777" w:rsidR="00C640AE" w:rsidRDefault="00D9229C">
            <w:pPr>
              <w:pStyle w:val="ProductList-TableBody"/>
            </w:pPr>
            <w:r>
              <w:rPr>
                <w:color w:val="404040"/>
              </w:rPr>
              <w:t>Berettiget Reduksjon: I/T</w:t>
            </w:r>
          </w:p>
        </w:tc>
      </w:tr>
      <w:tr w:rsidR="00C640AE" w14:paraId="3999ED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54F35" w14:textId="77777777" w:rsidR="00C640AE" w:rsidRDefault="00D9229C">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C6DE8" w14:textId="77777777" w:rsidR="00C640AE" w:rsidRDefault="00D9229C">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14C53" w14:textId="77777777" w:rsidR="00C640AE" w:rsidRDefault="00D9229C">
            <w:pPr>
              <w:pStyle w:val="ProductList-TableBody"/>
            </w:pPr>
            <w:r>
              <w:rPr>
                <w:color w:val="404040"/>
              </w:rPr>
              <w:t>Kvalifisert for oppdatering: I/T</w:t>
            </w:r>
          </w:p>
        </w:tc>
      </w:tr>
      <w:tr w:rsidR="00C640AE" w14:paraId="2AD4B7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2C645" w14:textId="77777777" w:rsidR="00C640AE" w:rsidRDefault="00D9229C">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D3096" w14:textId="77777777" w:rsidR="00C640AE" w:rsidRDefault="00C640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DDD6E" w14:textId="77777777" w:rsidR="00C640AE" w:rsidRDefault="00C640AE">
            <w:pPr>
              <w:pStyle w:val="ProductList-TableBody"/>
            </w:pPr>
          </w:p>
        </w:tc>
      </w:tr>
    </w:tbl>
    <w:p w14:paraId="3D8BC5CD" w14:textId="77777777" w:rsidR="00C640AE" w:rsidRDefault="00C640AE">
      <w:pPr>
        <w:pStyle w:val="ProductList-Body"/>
      </w:pPr>
    </w:p>
    <w:p w14:paraId="363020D7" w14:textId="77777777" w:rsidR="00C640AE" w:rsidRDefault="00D9229C">
      <w:pPr>
        <w:pStyle w:val="ProductList-ClauseHeading"/>
        <w:outlineLvl w:val="4"/>
      </w:pPr>
      <w:r>
        <w:t>2.1 Hjemmearbeid</w:t>
      </w:r>
    </w:p>
    <w:p w14:paraId="6F68AA00" w14:textId="77777777" w:rsidR="00C640AE" w:rsidRDefault="00D9229C">
      <w:pPr>
        <w:pStyle w:val="ProductList-Body"/>
      </w:pPr>
      <w:r>
        <w:t xml:space="preserve">En </w:t>
      </w:r>
      <w:r>
        <w:fldChar w:fldCharType="begin"/>
      </w:r>
      <w:r>
        <w:instrText xml:space="preserve"> AutoTextList   \s NoStyle \t "Lisens betyr retten til å laste ned, installere, ha tilgang til og bruke et Produkt." </w:instrText>
      </w:r>
      <w:r>
        <w:fldChar w:fldCharType="separate"/>
      </w:r>
      <w:r>
        <w:rPr>
          <w:color w:val="0563C1"/>
        </w:rPr>
        <w:t>hjemmearbeidslisens</w:t>
      </w:r>
      <w:r>
        <w:fldChar w:fldCharType="end"/>
      </w:r>
      <w:r>
        <w:t xml:space="preserve"> kan anskaffes for Office for Mac.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Office 2019 for Mac Standard har tillatelse til å installere og bruke programvaren Work at Home for Mac Office 2019 for Mac Standard på én enhet utenfor kundens eller det tilknyttede selskapets lokaler (for eksempel hjemme hos brukeren).</w:t>
      </w:r>
    </w:p>
    <w:p w14:paraId="1D4EB04C" w14:textId="77777777" w:rsidR="00C640AE" w:rsidRDefault="00C640AE">
      <w:pPr>
        <w:pStyle w:val="ProductList-Body"/>
      </w:pPr>
    </w:p>
    <w:p w14:paraId="6ECE1578" w14:textId="77777777" w:rsidR="00C640AE" w:rsidRDefault="00C640AE">
      <w:pPr>
        <w:pStyle w:val="ProductList-Body"/>
      </w:pPr>
    </w:p>
    <w:p w14:paraId="731A8FD5" w14:textId="77777777" w:rsidR="00C640AE" w:rsidRDefault="00D9229C">
      <w:pPr>
        <w:pStyle w:val="ProductList-ClauseHeading"/>
        <w:outlineLvl w:val="4"/>
      </w:pPr>
      <w:r>
        <w:t>2.2 Plattformuavhengig</w:t>
      </w:r>
    </w:p>
    <w:p w14:paraId="5D0CC64E" w14:textId="77777777" w:rsidR="00C640AE" w:rsidRDefault="00D9229C">
      <w:pPr>
        <w:pStyle w:val="ProductList-Body"/>
      </w:pPr>
      <w:r>
        <w:t xml:space="preserve">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tillater Kunden å bruke den nyeste versjonen av en plattformversjon av Produktet som blir tilgjengelig i løpet av dekningsperioden, i stedet for å bruke det lisensierte Produktet.</w:t>
      </w:r>
    </w:p>
    <w:p w14:paraId="4E2075C7" w14:textId="77777777" w:rsidR="00C640AE" w:rsidRDefault="00C640AE">
      <w:pPr>
        <w:pStyle w:val="ProductList-Body"/>
      </w:pPr>
    </w:p>
    <w:p w14:paraId="4E532C28" w14:textId="77777777" w:rsidR="00C640AE" w:rsidRDefault="00D9229C">
      <w:pPr>
        <w:pStyle w:val="ProductList-ClauseHeading"/>
        <w:outlineLvl w:val="4"/>
      </w:pPr>
      <w:r>
        <w:t>2.3 Office Online Server</w:t>
      </w:r>
    </w:p>
    <w:p w14:paraId="67D1E4B4" w14:textId="77777777" w:rsidR="00C640AE" w:rsidRDefault="00D9229C">
      <w:pPr>
        <w:pStyle w:val="ProductList-Body"/>
      </w:pPr>
      <w:r>
        <w:t xml:space="preserve">Kunder som har kjøpt Office 2016 for Mac-standardlisenser før 1. august 2016, kan bruke redigeringsfunksjonaliteten beskrevet i Office for the web-delen i </w:t>
      </w:r>
      <w:hyperlink w:anchor="_Sec579">
        <w:r>
          <w:rPr>
            <w:color w:val="00467F"/>
            <w:u w:val="single"/>
          </w:rPr>
          <w:t>Vedlegg B</w:t>
        </w:r>
      </w:hyperlink>
      <w:r>
        <w:t>, med disse lisensene. Denne retten utløper 1. august 2019.</w:t>
      </w:r>
    </w:p>
    <w:p w14:paraId="7A3FB5FD" w14:textId="77777777" w:rsidR="00C640AE" w:rsidRDefault="00D9229C">
      <w:pPr>
        <w:pStyle w:val="ProductList-Offering1SubSection"/>
        <w:outlineLvl w:val="3"/>
      </w:pPr>
      <w:bookmarkStart w:id="96" w:name="_Sec792"/>
      <w:r>
        <w:t>3. Bruksrettigheter</w:t>
      </w:r>
      <w:bookmarkEnd w:id="96"/>
    </w:p>
    <w:tbl>
      <w:tblPr>
        <w:tblStyle w:val="PURTable"/>
        <w:tblW w:w="0" w:type="dxa"/>
        <w:tblLook w:val="04A0" w:firstRow="1" w:lastRow="0" w:firstColumn="1" w:lastColumn="0" w:noHBand="0" w:noVBand="1"/>
      </w:tblPr>
      <w:tblGrid>
        <w:gridCol w:w="3672"/>
        <w:gridCol w:w="3605"/>
        <w:gridCol w:w="3639"/>
      </w:tblGrid>
      <w:tr w:rsidR="00C640AE" w14:paraId="1F8398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359AA0" w14:textId="77777777" w:rsidR="00C640AE" w:rsidRDefault="00D9229C">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1879E5BD" w14:textId="77777777" w:rsidR="00C640AE" w:rsidRDefault="00D9229C">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6F2FA5" w14:textId="77777777" w:rsidR="00C640AE" w:rsidRDefault="00D9229C">
            <w:pPr>
              <w:pStyle w:val="ProductList-TableBody"/>
            </w:pPr>
            <w:r>
              <w:rPr>
                <w:color w:val="404040"/>
              </w:rPr>
              <w:t>Tilleggsprogramvare: I/T</w:t>
            </w:r>
          </w:p>
        </w:tc>
      </w:tr>
      <w:tr w:rsidR="00C640AE" w14:paraId="50A791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7514A" w14:textId="77777777" w:rsidR="00C640AE" w:rsidRDefault="00D9229C">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65301" w14:textId="77777777" w:rsidR="00C640AE" w:rsidRDefault="00D9229C">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285B4660" w14:textId="77777777" w:rsidR="00C640AE" w:rsidRDefault="00D9229C">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Office-pakken)</w:t>
            </w:r>
          </w:p>
        </w:tc>
      </w:tr>
      <w:tr w:rsidR="00C640AE" w14:paraId="30AF0098" w14:textId="77777777">
        <w:tc>
          <w:tcPr>
            <w:tcW w:w="4040" w:type="dxa"/>
            <w:tcBorders>
              <w:top w:val="single" w:sz="4" w:space="0" w:color="000000"/>
              <w:left w:val="single" w:sz="4" w:space="0" w:color="000000"/>
              <w:bottom w:val="single" w:sz="4" w:space="0" w:color="000000"/>
              <w:right w:val="single" w:sz="4" w:space="0" w:color="000000"/>
            </w:tcBorders>
          </w:tcPr>
          <w:p w14:paraId="4792AB17" w14:textId="77777777" w:rsidR="00C640AE" w:rsidRDefault="00D9229C">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A5DDB" w14:textId="77777777" w:rsidR="00C640AE" w:rsidRDefault="00C640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F85DB" w14:textId="77777777" w:rsidR="00C640AE" w:rsidRDefault="00C640AE">
            <w:pPr>
              <w:pStyle w:val="ProductList-TableBody"/>
            </w:pPr>
          </w:p>
        </w:tc>
      </w:tr>
    </w:tbl>
    <w:p w14:paraId="44B69F7C" w14:textId="77777777" w:rsidR="00C640AE" w:rsidRDefault="00C640AE">
      <w:pPr>
        <w:pStyle w:val="ProductList-Body"/>
      </w:pPr>
    </w:p>
    <w:p w14:paraId="2D1130D7" w14:textId="77777777" w:rsidR="00C640AE" w:rsidRDefault="00D9229C">
      <w:pPr>
        <w:pStyle w:val="ProductList-ClauseHeading"/>
        <w:outlineLvl w:val="4"/>
      </w:pPr>
      <w:r>
        <w:lastRenderedPageBreak/>
        <w:t>3.1 Kommersiell bruk av Office Home &amp; Student 2013 RT</w:t>
      </w:r>
    </w:p>
    <w:p w14:paraId="078B64F3" w14:textId="77777777" w:rsidR="00C640AE" w:rsidRDefault="00D9229C">
      <w:pPr>
        <w:pStyle w:val="ProductList-Body"/>
      </w:pPr>
      <w:r>
        <w:t xml:space="preserve">Begrensningen av kommersiell bruk av Office Home &amp; Student 2013 RT er fraveket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kjører Office 2019/2016 for Mac standard. Med unntak av det som er angitt i denne seksjonen, vil vilkårene som følger med Office Home &amp; Student 2013 RT styre.</w:t>
      </w:r>
    </w:p>
    <w:p w14:paraId="09AC84A3" w14:textId="77777777" w:rsidR="00C640AE" w:rsidRDefault="00D9229C">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584"/>
        <w:gridCol w:w="3685"/>
        <w:gridCol w:w="3647"/>
      </w:tblGrid>
      <w:tr w:rsidR="00C640AE" w14:paraId="1ED5D5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692A32" w14:textId="77777777" w:rsidR="00C640AE" w:rsidRDefault="00D9229C">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8496DB" w14:textId="77777777" w:rsidR="00C640AE" w:rsidRDefault="00D9229C">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9C2F77" w14:textId="77777777" w:rsidR="00C640AE" w:rsidRDefault="00D9229C">
            <w:pPr>
              <w:pStyle w:val="ProductList-TableBody"/>
            </w:pPr>
            <w:r>
              <w:rPr>
                <w:color w:val="404040"/>
              </w:rPr>
              <w:t>Avløsningsrettigheter: I/T</w:t>
            </w:r>
          </w:p>
        </w:tc>
      </w:tr>
      <w:tr w:rsidR="00C640AE" w14:paraId="6A045B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2DD1B" w14:textId="77777777" w:rsidR="00C640AE" w:rsidRDefault="00D9229C">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47C91B04" w14:textId="77777777" w:rsidR="00C640AE" w:rsidRDefault="00D9229C">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7">
              <w:r>
                <w:rPr>
                  <w:color w:val="00467F"/>
                  <w:u w:val="single"/>
                </w:rPr>
                <w:t>Produktliste – juni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E49DD" w14:textId="77777777" w:rsidR="00C640AE" w:rsidRDefault="00D9229C">
            <w:pPr>
              <w:pStyle w:val="ProductList-TableBody"/>
            </w:pPr>
            <w:r>
              <w:rPr>
                <w:color w:val="404040"/>
              </w:rPr>
              <w:t>Roamingrettigheter: I/T</w:t>
            </w:r>
          </w:p>
        </w:tc>
      </w:tr>
      <w:tr w:rsidR="00C640AE" w14:paraId="3160CD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4BFB8" w14:textId="77777777" w:rsidR="00C640AE" w:rsidRDefault="00D9229C">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BC38C" w14:textId="77777777" w:rsidR="00C640AE" w:rsidRDefault="00D9229C">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99332" w14:textId="77777777" w:rsidR="00C640AE" w:rsidRDefault="00C640AE">
            <w:pPr>
              <w:pStyle w:val="ProductList-TableBody"/>
            </w:pPr>
          </w:p>
        </w:tc>
      </w:tr>
    </w:tbl>
    <w:p w14:paraId="69CB412B" w14:textId="77777777" w:rsidR="00C640AE" w:rsidRDefault="00C640AE">
      <w:pPr>
        <w:pStyle w:val="ProductList-Body"/>
        <w:jc w:val="right"/>
      </w:pPr>
    </w:p>
    <w:tbl>
      <w:tblPr>
        <w:tblStyle w:val="PURTable"/>
        <w:tblW w:w="0" w:type="dxa"/>
        <w:tblLook w:val="04A0" w:firstRow="1" w:lastRow="0" w:firstColumn="1" w:lastColumn="0" w:noHBand="0" w:noVBand="1"/>
      </w:tblPr>
      <w:tblGrid>
        <w:gridCol w:w="10916"/>
      </w:tblGrid>
      <w:tr w:rsidR="00C640AE" w14:paraId="6FBB67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8FFBCB" w14:textId="77777777" w:rsidR="00C640AE" w:rsidRDefault="00C00C58">
            <w:pPr>
              <w:pStyle w:val="ProductList-TableBody"/>
              <w:jc w:val="right"/>
            </w:pPr>
            <w:hyperlink w:anchor="_Sec842">
              <w:r w:rsidR="00D9229C">
                <w:rPr>
                  <w:color w:val="00467F"/>
                  <w:sz w:val="14"/>
                  <w:u w:val="single"/>
                </w:rPr>
                <w:t>Innholdsfortegnelse</w:t>
              </w:r>
            </w:hyperlink>
            <w:r w:rsidR="00D9229C">
              <w:rPr>
                <w:sz w:val="14"/>
              </w:rPr>
              <w:t>/</w:t>
            </w:r>
            <w:hyperlink w:anchor="_Sec549">
              <w:r w:rsidR="00D9229C">
                <w:rPr>
                  <w:color w:val="00467F"/>
                  <w:sz w:val="14"/>
                  <w:u w:val="single"/>
                </w:rPr>
                <w:t>Ordliste</w:t>
              </w:r>
            </w:hyperlink>
            <w:r w:rsidR="00D9229C">
              <w:rPr>
                <w:sz w:val="14"/>
              </w:rPr>
              <w:t>/</w:t>
            </w:r>
            <w:hyperlink w:anchor="_Sec844">
              <w:r w:rsidR="00D9229C">
                <w:rPr>
                  <w:color w:val="00467F"/>
                  <w:sz w:val="14"/>
                  <w:u w:val="single"/>
                </w:rPr>
                <w:t>Indeks</w:t>
              </w:r>
            </w:hyperlink>
          </w:p>
        </w:tc>
      </w:tr>
    </w:tbl>
    <w:p w14:paraId="0371E751" w14:textId="77777777" w:rsidR="00C640AE" w:rsidRDefault="00C640AE">
      <w:pPr>
        <w:pStyle w:val="ProductList-Body"/>
      </w:pPr>
    </w:p>
    <w:p w14:paraId="43C3CA4B" w14:textId="77777777" w:rsidR="00C640AE" w:rsidRDefault="00D9229C">
      <w:pPr>
        <w:pStyle w:val="ProductList-OfferingGroupHeading"/>
        <w:outlineLvl w:val="1"/>
      </w:pPr>
      <w:bookmarkStart w:id="98" w:name="_Sec612"/>
      <w:r>
        <w:t>Office-servere</w:t>
      </w:r>
      <w:bookmarkEnd w:id="98"/>
      <w:r>
        <w:fldChar w:fldCharType="begin"/>
      </w:r>
      <w:r>
        <w:instrText xml:space="preserve"> TC "</w:instrText>
      </w:r>
      <w:bookmarkStart w:id="99" w:name="_Toc31292835"/>
      <w:r>
        <w:instrText>Office-servere</w:instrText>
      </w:r>
      <w:bookmarkEnd w:id="99"/>
      <w:r>
        <w:instrText>" \l 2</w:instrText>
      </w:r>
      <w:r>
        <w:fldChar w:fldCharType="end"/>
      </w:r>
    </w:p>
    <w:p w14:paraId="49347E1B" w14:textId="77777777" w:rsidR="00C640AE" w:rsidRDefault="00D9229C">
      <w:pPr>
        <w:pStyle w:val="ProductList-Offering2HeadingNoBorder"/>
        <w:outlineLvl w:val="2"/>
      </w:pPr>
      <w:bookmarkStart w:id="100" w:name="_Sec638"/>
      <w:r>
        <w:t>Exchange Server</w:t>
      </w:r>
      <w:bookmarkEnd w:id="100"/>
      <w:r>
        <w:fldChar w:fldCharType="begin"/>
      </w:r>
      <w:r>
        <w:instrText xml:space="preserve"> TC "</w:instrText>
      </w:r>
      <w:bookmarkStart w:id="101" w:name="_Toc31292836"/>
      <w:r>
        <w:instrText>Exchange Server</w:instrText>
      </w:r>
      <w:bookmarkEnd w:id="101"/>
      <w:r>
        <w:instrText>" \l 3</w:instrText>
      </w:r>
      <w:r>
        <w:fldChar w:fldCharType="end"/>
      </w:r>
    </w:p>
    <w:p w14:paraId="7DD6A9FF" w14:textId="77777777" w:rsidR="00C640AE" w:rsidRDefault="00D9229C">
      <w:pPr>
        <w:pStyle w:val="ProductList-Offering1SubSection"/>
        <w:outlineLvl w:val="3"/>
      </w:pPr>
      <w:bookmarkStart w:id="102" w:name="_Sec683"/>
      <w:r>
        <w:t>1. Programtilgjengelighet</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C640AE" w14:paraId="709B2F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4493D3" w14:textId="77777777" w:rsidR="00C640AE" w:rsidRDefault="00D9229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7C69D" w14:textId="77777777" w:rsidR="00C640AE" w:rsidRDefault="00D9229C">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B6161" w14:textId="77777777" w:rsidR="00C640AE" w:rsidRDefault="00D9229C">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3B942" w14:textId="77777777" w:rsidR="00C640AE" w:rsidRDefault="00D9229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6C590" w14:textId="77777777" w:rsidR="00C640AE" w:rsidRDefault="00D922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5DBB7" w14:textId="77777777" w:rsidR="00C640AE" w:rsidRDefault="00D922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AB583" w14:textId="77777777" w:rsidR="00C640AE" w:rsidRDefault="00D9229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2435B" w14:textId="77777777" w:rsidR="00C640AE" w:rsidRDefault="00D922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EFDA2" w14:textId="77777777" w:rsidR="00C640AE" w:rsidRDefault="00D9229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50831" w14:textId="77777777" w:rsidR="00C640AE" w:rsidRDefault="00D9229C">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81F90" w14:textId="77777777" w:rsidR="00C640AE" w:rsidRDefault="00D9229C">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F902E" w14:textId="77777777" w:rsidR="00C640AE" w:rsidRDefault="00D922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40AE" w14:paraId="37D15431" w14:textId="77777777">
        <w:tc>
          <w:tcPr>
            <w:tcW w:w="4160" w:type="dxa"/>
            <w:tcBorders>
              <w:top w:val="single" w:sz="6" w:space="0" w:color="FFFFFF"/>
              <w:left w:val="none" w:sz="4" w:space="0" w:color="6E6E6E"/>
              <w:bottom w:val="dashed" w:sz="4" w:space="0" w:color="BFBFBF"/>
              <w:right w:val="none" w:sz="4" w:space="0" w:color="6E6E6E"/>
            </w:tcBorders>
          </w:tcPr>
          <w:p w14:paraId="0C836FC2" w14:textId="77777777" w:rsidR="00C640AE" w:rsidRDefault="00D9229C">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630FF6" w14:textId="77777777" w:rsidR="00C640AE" w:rsidRDefault="00D9229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86829D5" w14:textId="77777777" w:rsidR="00C640AE" w:rsidRDefault="00D9229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F19A593" w14:textId="77777777" w:rsidR="00C640AE" w:rsidRDefault="00D9229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5F1C00A" w14:textId="77777777" w:rsidR="00C640AE" w:rsidRDefault="00D9229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0E5A0"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5E21F"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0A589"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B76BA"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67E15"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FD487"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92446"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640AE" w14:paraId="366846C7" w14:textId="77777777">
        <w:tc>
          <w:tcPr>
            <w:tcW w:w="4160" w:type="dxa"/>
            <w:tcBorders>
              <w:top w:val="dashed" w:sz="4" w:space="0" w:color="BFBFBF"/>
              <w:left w:val="none" w:sz="4" w:space="0" w:color="6E6E6E"/>
              <w:bottom w:val="dashed" w:sz="4" w:space="0" w:color="BFBFBF"/>
              <w:right w:val="none" w:sz="4" w:space="0" w:color="6E6E6E"/>
            </w:tcBorders>
          </w:tcPr>
          <w:p w14:paraId="7497AF91" w14:textId="77777777" w:rsidR="00C640AE" w:rsidRDefault="00D9229C">
            <w:pPr>
              <w:pStyle w:val="ProductList-TableBody"/>
            </w:pPr>
            <w:r>
              <w:t xml:space="preserve">Exchange Server Enterprise 2019 CAL </w:t>
            </w:r>
            <w:r>
              <w:fldChar w:fldCharType="begin"/>
            </w:r>
            <w:r>
              <w:instrText xml:space="preserve"> XE "Exchange Server Enterprise 2019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14:paraId="7A3750B9" w14:textId="77777777" w:rsidR="00C640AE" w:rsidRDefault="00D9229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720BD92" w14:textId="77777777" w:rsidR="00C640AE" w:rsidRDefault="00D922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156752" w14:textId="77777777" w:rsidR="00C640AE" w:rsidRDefault="00D9229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29BA77" w14:textId="77777777" w:rsidR="00C640AE" w:rsidRDefault="00D922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31C81"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96052"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1135D"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0AE13"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30032"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B4A38"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B07D5" w14:textId="77777777" w:rsidR="00C640AE" w:rsidRDefault="00D9229C">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640AE" w14:paraId="3FE6DAE2" w14:textId="77777777">
        <w:tc>
          <w:tcPr>
            <w:tcW w:w="4160" w:type="dxa"/>
            <w:tcBorders>
              <w:top w:val="dashed" w:sz="4" w:space="0" w:color="BFBFBF"/>
              <w:left w:val="none" w:sz="4" w:space="0" w:color="6E6E6E"/>
              <w:bottom w:val="dashed" w:sz="4" w:space="0" w:color="BFBFBF"/>
              <w:right w:val="none" w:sz="4" w:space="0" w:color="6E6E6E"/>
            </w:tcBorders>
          </w:tcPr>
          <w:p w14:paraId="5970164F" w14:textId="77777777" w:rsidR="00C640AE" w:rsidRDefault="00D9229C">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14C29F" w14:textId="77777777" w:rsidR="00C640AE" w:rsidRDefault="00D9229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37B1326" w14:textId="77777777" w:rsidR="00C640AE" w:rsidRDefault="00D9229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39A53ED" w14:textId="77777777" w:rsidR="00C640AE" w:rsidRDefault="00D9229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2926AA2" w14:textId="77777777" w:rsidR="00C640AE" w:rsidRDefault="00D9229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1CA40"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8EDC4"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63D10"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165E2"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E4521"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EB50B"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4275C"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640AE" w14:paraId="60D7EEFE" w14:textId="77777777">
        <w:tc>
          <w:tcPr>
            <w:tcW w:w="4160" w:type="dxa"/>
            <w:tcBorders>
              <w:top w:val="dashed" w:sz="4" w:space="0" w:color="BFBFBF"/>
              <w:left w:val="none" w:sz="4" w:space="0" w:color="6E6E6E"/>
              <w:bottom w:val="none" w:sz="4" w:space="0" w:color="BFBFBF"/>
              <w:right w:val="none" w:sz="4" w:space="0" w:color="6E6E6E"/>
            </w:tcBorders>
          </w:tcPr>
          <w:p w14:paraId="1667F542" w14:textId="77777777" w:rsidR="00C640AE" w:rsidRDefault="00D9229C">
            <w:pPr>
              <w:pStyle w:val="ProductList-TableBody"/>
            </w:pPr>
            <w:r>
              <w:t>Exchange Server Standard 2019 CAL</w:t>
            </w:r>
            <w:r>
              <w:fldChar w:fldCharType="begin"/>
            </w:r>
            <w:r>
              <w:instrText xml:space="preserve"> XE "Exchange Server Standard 2019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14:paraId="2D38A0B2" w14:textId="77777777" w:rsidR="00C640AE" w:rsidRDefault="00D9229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0799D96" w14:textId="77777777" w:rsidR="00C640AE" w:rsidRDefault="00D9229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49F63EE" w14:textId="77777777" w:rsidR="00C640AE" w:rsidRDefault="00D9229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1C94C3E" w14:textId="77777777" w:rsidR="00C640AE" w:rsidRDefault="00D922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EDBDC"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57224"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8CC83"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A739C"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822673"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9F082"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C5FE7" w14:textId="77777777" w:rsidR="00C640AE" w:rsidRDefault="00D9229C">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56F86A74" w14:textId="77777777" w:rsidR="00C640AE" w:rsidRDefault="00D9229C">
      <w:pPr>
        <w:pStyle w:val="ProductList-Offering1SubSection"/>
        <w:outlineLvl w:val="3"/>
      </w:pPr>
      <w:bookmarkStart w:id="103" w:name="_Sec738"/>
      <w:r>
        <w:t>2. Produktvilkår</w:t>
      </w:r>
      <w:bookmarkEnd w:id="103"/>
    </w:p>
    <w:tbl>
      <w:tblPr>
        <w:tblStyle w:val="PURTable"/>
        <w:tblW w:w="0" w:type="dxa"/>
        <w:tblLook w:val="04A0" w:firstRow="1" w:lastRow="0" w:firstColumn="1" w:lastColumn="0" w:noHBand="0" w:noVBand="1"/>
      </w:tblPr>
      <w:tblGrid>
        <w:gridCol w:w="3652"/>
        <w:gridCol w:w="3663"/>
        <w:gridCol w:w="3601"/>
      </w:tblGrid>
      <w:tr w:rsidR="00C640AE" w14:paraId="6C9A8A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18B85D" w14:textId="77777777" w:rsidR="00C640AE" w:rsidRDefault="00D9229C">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665818E" w14:textId="77777777" w:rsidR="00C640AE" w:rsidRDefault="00D9229C">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F280025" w14:textId="77777777" w:rsidR="00C640AE" w:rsidRDefault="00D9229C">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Standard</w:t>
            </w:r>
          </w:p>
        </w:tc>
      </w:tr>
      <w:tr w:rsidR="00C640AE" w14:paraId="321628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84D03" w14:textId="77777777" w:rsidR="00C640AE" w:rsidRDefault="00D9229C">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F7056" w14:textId="77777777" w:rsidR="00C640AE" w:rsidRDefault="00D9229C">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3A358403" w14:textId="77777777" w:rsidR="00C640AE" w:rsidRDefault="00D9229C">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C640AE" w14:paraId="006F56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545E8" w14:textId="77777777" w:rsidR="00C640AE" w:rsidRDefault="00D9229C">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7A30F" w14:textId="77777777" w:rsidR="00C640AE" w:rsidRDefault="00D9229C">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73EC2" w14:textId="77777777" w:rsidR="00C640AE" w:rsidRDefault="00D9229C">
            <w:pPr>
              <w:pStyle w:val="ProductList-TableBody"/>
            </w:pPr>
            <w:r>
              <w:rPr>
                <w:color w:val="404040"/>
              </w:rPr>
              <w:t>Berettiget Reduksjon: I/T</w:t>
            </w:r>
          </w:p>
        </w:tc>
      </w:tr>
      <w:tr w:rsidR="00C640AE" w14:paraId="5E1245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26E8F" w14:textId="77777777" w:rsidR="00C640AE" w:rsidRDefault="00D9229C">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84D9A" w14:textId="77777777" w:rsidR="00C640AE" w:rsidRDefault="00D9229C">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5D03B" w14:textId="77777777" w:rsidR="00C640AE" w:rsidRDefault="00D9229C">
            <w:pPr>
              <w:pStyle w:val="ProductList-TableBody"/>
            </w:pPr>
            <w:r>
              <w:rPr>
                <w:color w:val="404040"/>
              </w:rPr>
              <w:t>Kvalifisert for Oppdatering: I/T</w:t>
            </w:r>
          </w:p>
        </w:tc>
      </w:tr>
      <w:tr w:rsidR="00C640AE" w14:paraId="21B26E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5A499" w14:textId="77777777" w:rsidR="00C640AE" w:rsidRDefault="00D9229C">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8787E" w14:textId="77777777" w:rsidR="00C640AE" w:rsidRDefault="00C640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35DCE" w14:textId="77777777" w:rsidR="00C640AE" w:rsidRDefault="00C640AE">
            <w:pPr>
              <w:pStyle w:val="ProductList-TableBody"/>
            </w:pPr>
          </w:p>
        </w:tc>
      </w:tr>
    </w:tbl>
    <w:p w14:paraId="55375D46" w14:textId="77777777" w:rsidR="00C640AE" w:rsidRDefault="00D9229C">
      <w:pPr>
        <w:pStyle w:val="ProductList-Offering1SubSection"/>
        <w:outlineLvl w:val="3"/>
      </w:pPr>
      <w:bookmarkStart w:id="104" w:name="_Sec793"/>
      <w:r>
        <w:t>3. Bruksrettigheter</w:t>
      </w:r>
      <w:bookmarkEnd w:id="104"/>
    </w:p>
    <w:tbl>
      <w:tblPr>
        <w:tblStyle w:val="PURTable"/>
        <w:tblW w:w="0" w:type="dxa"/>
        <w:tblLook w:val="04A0" w:firstRow="1" w:lastRow="0" w:firstColumn="1" w:lastColumn="0" w:noHBand="0" w:noVBand="1"/>
      </w:tblPr>
      <w:tblGrid>
        <w:gridCol w:w="3631"/>
        <w:gridCol w:w="3628"/>
        <w:gridCol w:w="3657"/>
      </w:tblGrid>
      <w:tr w:rsidR="00C640AE" w14:paraId="672CD7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02213E" w14:textId="77777777" w:rsidR="00C640AE" w:rsidRDefault="00D9229C">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C2270F" w14:textId="77777777" w:rsidR="00C640AE" w:rsidRDefault="00D9229C">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14:paraId="776134A0" w14:textId="77777777" w:rsidR="00C640AE" w:rsidRDefault="00D9229C">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C640AE" w14:paraId="6CAA3644" w14:textId="77777777">
        <w:tc>
          <w:tcPr>
            <w:tcW w:w="4040" w:type="dxa"/>
            <w:tcBorders>
              <w:top w:val="single" w:sz="4" w:space="0" w:color="000000"/>
              <w:left w:val="single" w:sz="4" w:space="0" w:color="000000"/>
              <w:bottom w:val="single" w:sz="4" w:space="0" w:color="000000"/>
              <w:right w:val="single" w:sz="4" w:space="0" w:color="000000"/>
            </w:tcBorders>
          </w:tcPr>
          <w:p w14:paraId="3E5759E7" w14:textId="77777777" w:rsidR="00C640AE" w:rsidRDefault="00D9229C">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3820C68A" w14:textId="77777777" w:rsidR="00C640AE" w:rsidRDefault="00D9229C">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 (tilgang til Tilleggsfunksjoner krever både basis- og tilleggs-CALer)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D6AE2" w14:textId="77777777" w:rsidR="00C640AE" w:rsidRDefault="00D9229C">
            <w:pPr>
              <w:pStyle w:val="ProductList-TableBody"/>
            </w:pPr>
            <w:r>
              <w:rPr>
                <w:color w:val="404040"/>
              </w:rPr>
              <w:t>Inkluderte teknologier: I/T</w:t>
            </w:r>
          </w:p>
        </w:tc>
      </w:tr>
      <w:tr w:rsidR="00C640AE" w14:paraId="4CBAC4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0CA8F" w14:textId="77777777" w:rsidR="00C640AE" w:rsidRDefault="00D9229C">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7B388" w14:textId="77777777" w:rsidR="00C640AE" w:rsidRDefault="00C640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F2B3E" w14:textId="77777777" w:rsidR="00C640AE" w:rsidRDefault="00C640AE">
            <w:pPr>
              <w:pStyle w:val="ProductList-TableBody"/>
            </w:pPr>
          </w:p>
        </w:tc>
      </w:tr>
    </w:tbl>
    <w:p w14:paraId="340816E8" w14:textId="77777777" w:rsidR="00C640AE" w:rsidRDefault="00C640AE">
      <w:pPr>
        <w:pStyle w:val="ProductList-Body"/>
      </w:pPr>
    </w:p>
    <w:p w14:paraId="35639095" w14:textId="77777777" w:rsidR="00C640AE" w:rsidRDefault="00D9229C">
      <w:pPr>
        <w:pStyle w:val="ProductList-ClauseHeading"/>
        <w:outlineLvl w:val="4"/>
      </w:pPr>
      <w:r>
        <w:t>3.1 Serverprogramtilgang</w:t>
      </w:r>
    </w:p>
    <w:tbl>
      <w:tblPr>
        <w:tblStyle w:val="PURTable"/>
        <w:tblW w:w="0" w:type="dxa"/>
        <w:tblLook w:val="04A0" w:firstRow="1" w:lastRow="0" w:firstColumn="1" w:lastColumn="0" w:noHBand="0" w:noVBand="1"/>
      </w:tblPr>
      <w:tblGrid>
        <w:gridCol w:w="3656"/>
        <w:gridCol w:w="3606"/>
        <w:gridCol w:w="3654"/>
      </w:tblGrid>
      <w:tr w:rsidR="00C640AE" w14:paraId="4915AE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7AE76D9" w14:textId="77777777" w:rsidR="00C640AE" w:rsidRDefault="00D9229C">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0B12510E" w14:textId="77777777" w:rsidR="00C640AE" w:rsidRDefault="00D9229C">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8BC40FA" w14:textId="77777777" w:rsidR="00C640AE" w:rsidRDefault="00D9229C">
            <w:pPr>
              <w:pStyle w:val="ProductList-TableBody"/>
            </w:pPr>
            <w:r>
              <w:t>Exchange Online (Plan 1/1G/2/2A/2G) Bruker-SL</w:t>
            </w:r>
          </w:p>
        </w:tc>
      </w:tr>
      <w:tr w:rsidR="00C640AE" w14:paraId="6D4EDF0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FC8021C" w14:textId="77777777" w:rsidR="00C640AE" w:rsidRDefault="00C640A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05DF7D" w14:textId="77777777" w:rsidR="00C640AE" w:rsidRDefault="00D9229C">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575B86CA" w14:textId="77777777" w:rsidR="00C640AE" w:rsidRDefault="00C640AE">
            <w:pPr>
              <w:pStyle w:val="ProductList-TableBody"/>
            </w:pPr>
          </w:p>
        </w:tc>
      </w:tr>
    </w:tbl>
    <w:p w14:paraId="05CFF69A" w14:textId="77777777" w:rsidR="00C640AE" w:rsidRDefault="00C640AE">
      <w:pPr>
        <w:pStyle w:val="ProductList-Body"/>
      </w:pPr>
    </w:p>
    <w:p w14:paraId="1634359C" w14:textId="77777777" w:rsidR="00C640AE" w:rsidRDefault="00D9229C">
      <w:pPr>
        <w:pStyle w:val="ProductList-SubClauseHeading"/>
        <w:outlineLvl w:val="5"/>
      </w:pPr>
      <w:r>
        <w:t>3.1.1 Ytterligere funksjoner knyttet til Exchange Enterprise CAL</w:t>
      </w:r>
    </w:p>
    <w:p w14:paraId="6BF955F8" w14:textId="77777777" w:rsidR="00C640AE" w:rsidRDefault="00D9229C">
      <w:pPr>
        <w:pStyle w:val="ProductList-BodyIndented"/>
      </w:pPr>
      <w:r>
        <w:t>Arkiv på stedet, Sperring (ubestemt, spørringsbasert og tidsbasert), Informasjonsbeskyttelse og -samsvar, Tilpassede bevaringsretningslinjer, Loggføring per bruker/distribusjonsliste, Områdepostbokser – samsvar, Data Loss Prevention</w:t>
      </w:r>
    </w:p>
    <w:tbl>
      <w:tblPr>
        <w:tblStyle w:val="PURTable0"/>
        <w:tblW w:w="0" w:type="dxa"/>
        <w:tblLook w:val="04A0" w:firstRow="1" w:lastRow="0" w:firstColumn="1" w:lastColumn="0" w:noHBand="0" w:noVBand="1"/>
      </w:tblPr>
      <w:tblGrid>
        <w:gridCol w:w="3601"/>
        <w:gridCol w:w="3482"/>
        <w:gridCol w:w="3473"/>
      </w:tblGrid>
      <w:tr w:rsidR="00C640AE" w14:paraId="1714C7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764030E" w14:textId="77777777" w:rsidR="00C640AE" w:rsidRDefault="00D9229C">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32D60295" w14:textId="77777777" w:rsidR="00C640AE" w:rsidRDefault="00D9229C">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72DE771" w14:textId="77777777" w:rsidR="00C640AE" w:rsidRDefault="00D9229C">
            <w:pPr>
              <w:pStyle w:val="ProductList-TableBody"/>
            </w:pPr>
            <w:r>
              <w:t>Exchange Online (Plan 2/2A/2G) Bruker-SL</w:t>
            </w:r>
          </w:p>
        </w:tc>
      </w:tr>
      <w:tr w:rsidR="00C640AE" w14:paraId="70FA014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33CE15C" w14:textId="77777777" w:rsidR="00C640AE" w:rsidRDefault="00C640A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9E5207" w14:textId="77777777" w:rsidR="00C640AE" w:rsidRDefault="00D9229C">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51BD9495" w14:textId="77777777" w:rsidR="00C640AE" w:rsidRDefault="00C640AE">
            <w:pPr>
              <w:pStyle w:val="ProductList-TableBody"/>
            </w:pPr>
          </w:p>
        </w:tc>
      </w:tr>
    </w:tbl>
    <w:p w14:paraId="420EEE62" w14:textId="77777777" w:rsidR="00C640AE" w:rsidRDefault="00C640AE">
      <w:pPr>
        <w:pStyle w:val="ProductList-BodyIndented"/>
      </w:pPr>
    </w:p>
    <w:p w14:paraId="51DC0270" w14:textId="77777777" w:rsidR="00C640AE" w:rsidRDefault="00D9229C">
      <w:pPr>
        <w:pStyle w:val="ProductList-ClauseHeading"/>
        <w:outlineLvl w:val="4"/>
      </w:pPr>
      <w:r>
        <w:t>3.2 Tilleggsprogramvare</w:t>
      </w:r>
    </w:p>
    <w:tbl>
      <w:tblPr>
        <w:tblStyle w:val="PURTable"/>
        <w:tblW w:w="0" w:type="dxa"/>
        <w:tblLook w:val="04A0" w:firstRow="1" w:lastRow="0" w:firstColumn="1" w:lastColumn="0" w:noHBand="0" w:noVBand="1"/>
      </w:tblPr>
      <w:tblGrid>
        <w:gridCol w:w="3702"/>
        <w:gridCol w:w="3607"/>
        <w:gridCol w:w="3607"/>
      </w:tblGrid>
      <w:tr w:rsidR="00C640AE" w14:paraId="407806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0565E8E" w14:textId="77777777" w:rsidR="00C640AE" w:rsidRDefault="00D9229C">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0C76153A" w14:textId="77777777" w:rsidR="00C640AE" w:rsidRDefault="00C640A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91908EC" w14:textId="77777777" w:rsidR="00C640AE" w:rsidRDefault="00C640AE">
            <w:pPr>
              <w:pStyle w:val="ProductList-TableBody"/>
            </w:pPr>
          </w:p>
        </w:tc>
      </w:tr>
    </w:tbl>
    <w:p w14:paraId="578E6C12" w14:textId="77777777" w:rsidR="00C640AE" w:rsidRDefault="00C640AE">
      <w:pPr>
        <w:pStyle w:val="ProductList-Body"/>
      </w:pPr>
    </w:p>
    <w:p w14:paraId="0DD4CA41" w14:textId="77777777" w:rsidR="00C640AE" w:rsidRDefault="00C640AE">
      <w:pPr>
        <w:pStyle w:val="ProductList-Body"/>
      </w:pPr>
    </w:p>
    <w:p w14:paraId="375FDFAE" w14:textId="77777777" w:rsidR="00C640AE" w:rsidRDefault="00D9229C">
      <w:pPr>
        <w:pStyle w:val="ProductList-Offering1SubSection"/>
        <w:outlineLvl w:val="3"/>
      </w:pPr>
      <w:bookmarkStart w:id="105" w:name="_Sec824"/>
      <w:r>
        <w:lastRenderedPageBreak/>
        <w:t>4. Software Assurance</w:t>
      </w:r>
      <w:bookmarkEnd w:id="105"/>
    </w:p>
    <w:tbl>
      <w:tblPr>
        <w:tblStyle w:val="PURTable"/>
        <w:tblW w:w="0" w:type="dxa"/>
        <w:tblLook w:val="04A0" w:firstRow="1" w:lastRow="0" w:firstColumn="1" w:lastColumn="0" w:noHBand="0" w:noVBand="1"/>
      </w:tblPr>
      <w:tblGrid>
        <w:gridCol w:w="3584"/>
        <w:gridCol w:w="3685"/>
        <w:gridCol w:w="3647"/>
      </w:tblGrid>
      <w:tr w:rsidR="00C640AE" w14:paraId="536E1B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14D54C" w14:textId="77777777" w:rsidR="00C640AE" w:rsidRDefault="00D9229C">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E47C290" w14:textId="77777777" w:rsidR="00C640AE" w:rsidRDefault="00D9229C">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FFF531" w14:textId="77777777" w:rsidR="00C640AE" w:rsidRDefault="00D9229C">
            <w:pPr>
              <w:pStyle w:val="ProductList-TableBody"/>
            </w:pPr>
            <w:r>
              <w:rPr>
                <w:color w:val="404040"/>
              </w:rPr>
              <w:t>Avløsningsrettigheter: I/T</w:t>
            </w:r>
          </w:p>
        </w:tc>
      </w:tr>
      <w:tr w:rsidR="00C640AE" w14:paraId="4B36FB44" w14:textId="77777777">
        <w:tc>
          <w:tcPr>
            <w:tcW w:w="4040" w:type="dxa"/>
            <w:tcBorders>
              <w:top w:val="single" w:sz="4" w:space="0" w:color="000000"/>
              <w:left w:val="single" w:sz="4" w:space="0" w:color="000000"/>
              <w:bottom w:val="single" w:sz="4" w:space="0" w:color="000000"/>
              <w:right w:val="single" w:sz="4" w:space="0" w:color="000000"/>
            </w:tcBorders>
          </w:tcPr>
          <w:p w14:paraId="421B9779" w14:textId="77777777" w:rsidR="00C640AE" w:rsidRDefault="00D9229C">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serverlisenser)</w:t>
            </w:r>
          </w:p>
        </w:tc>
        <w:tc>
          <w:tcPr>
            <w:tcW w:w="4040" w:type="dxa"/>
            <w:tcBorders>
              <w:top w:val="single" w:sz="4" w:space="0" w:color="000000"/>
              <w:left w:val="single" w:sz="4" w:space="0" w:color="000000"/>
              <w:bottom w:val="single" w:sz="4" w:space="0" w:color="000000"/>
              <w:right w:val="single" w:sz="4" w:space="0" w:color="000000"/>
            </w:tcBorders>
          </w:tcPr>
          <w:p w14:paraId="378ED6A6" w14:textId="77777777" w:rsidR="00C640AE" w:rsidRDefault="00D9229C">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8">
              <w:r>
                <w:rPr>
                  <w:color w:val="00467F"/>
                  <w:u w:val="single"/>
                </w:rPr>
                <w:t>Produktliste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D6209" w14:textId="77777777" w:rsidR="00C640AE" w:rsidRDefault="00D9229C">
            <w:pPr>
              <w:pStyle w:val="ProductList-TableBody"/>
            </w:pPr>
            <w:r>
              <w:rPr>
                <w:color w:val="404040"/>
              </w:rPr>
              <w:t>Roamingrettigheter: I/T</w:t>
            </w:r>
          </w:p>
        </w:tc>
      </w:tr>
      <w:tr w:rsidR="00C640AE" w14:paraId="5C6A920F" w14:textId="77777777">
        <w:tc>
          <w:tcPr>
            <w:tcW w:w="4040" w:type="dxa"/>
            <w:tcBorders>
              <w:top w:val="single" w:sz="4" w:space="0" w:color="000000"/>
              <w:left w:val="single" w:sz="4" w:space="0" w:color="000000"/>
              <w:bottom w:val="single" w:sz="4" w:space="0" w:color="000000"/>
              <w:right w:val="single" w:sz="4" w:space="0" w:color="000000"/>
            </w:tcBorders>
          </w:tcPr>
          <w:p w14:paraId="17522D42" w14:textId="77777777" w:rsidR="00C640AE" w:rsidRDefault="00D9229C">
            <w:pPr>
              <w:pStyle w:val="ProductList-TableBody"/>
            </w:pPr>
            <w:r>
              <w:fldChar w:fldCharType="begin"/>
            </w:r>
            <w:r>
              <w:instrText xml:space="preserve"> AutoTextList   \s NoStyle \t "Egenvertskap: En SA-fordel som tillater bruk av Produkter for betingede vertsformål, se delen Servere – Self Hosted Applications i Vedlegg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EF061" w14:textId="77777777" w:rsidR="00C640AE" w:rsidRDefault="00D9229C">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883F1" w14:textId="77777777" w:rsidR="00C640AE" w:rsidRDefault="00C640AE">
            <w:pPr>
              <w:pStyle w:val="ProductList-TableBody"/>
            </w:pPr>
          </w:p>
        </w:tc>
      </w:tr>
    </w:tbl>
    <w:p w14:paraId="7F723DA9" w14:textId="77777777" w:rsidR="00C640AE" w:rsidRDefault="00C640AE">
      <w:pPr>
        <w:pStyle w:val="ProductList-Body"/>
      </w:pPr>
    </w:p>
    <w:p w14:paraId="5CB47208" w14:textId="77777777" w:rsidR="00C640AE" w:rsidRDefault="00D9229C">
      <w:pPr>
        <w:pStyle w:val="ProductList-ClauseHeading"/>
        <w:outlineLvl w:val="4"/>
      </w:pPr>
      <w:r>
        <w:t>4.1 Exchange Enterprise CAL med Tjenester 2019 Tilleggsvilkår og -betingelser</w:t>
      </w:r>
    </w:p>
    <w:p w14:paraId="11877DA4" w14:textId="77777777" w:rsidR="00C640AE" w:rsidRDefault="00D9229C">
      <w:pPr>
        <w:pStyle w:val="ProductList-Body"/>
      </w:pPr>
      <w:r>
        <w:t>Exchange Server Foretaks CAL med aktiv SA-dekning inkluderer rettighetene til Data Loss Prevention</w:t>
      </w:r>
      <w:r>
        <w:fldChar w:fldCharType="begin"/>
      </w:r>
      <w:r>
        <w:instrText xml:space="preserve"> XE "Data Loss Prevention" </w:instrText>
      </w:r>
      <w:r>
        <w:fldChar w:fldCharType="end"/>
      </w:r>
      <w:r>
        <w:t xml:space="preserve"> og Exchange Online Protection</w:t>
      </w:r>
      <w:r>
        <w:fldChar w:fldCharType="begin"/>
      </w:r>
      <w:r>
        <w:instrText xml:space="preserve"> XE "Exchange Online Protection" </w:instrText>
      </w:r>
      <w:r>
        <w:fldChar w:fldCharType="end"/>
      </w:r>
      <w:r>
        <w:t xml:space="preserve">. </w:t>
      </w:r>
    </w:p>
    <w:p w14:paraId="15EBC32A" w14:textId="77777777" w:rsidR="00C640AE" w:rsidRDefault="00C640AE">
      <w:pPr>
        <w:pStyle w:val="ProductList-Body"/>
      </w:pPr>
    </w:p>
    <w:p w14:paraId="10AAD9C8" w14:textId="77777777" w:rsidR="00C640AE" w:rsidRDefault="00D9229C">
      <w:pPr>
        <w:pStyle w:val="ProductList-ClauseHeading"/>
        <w:outlineLvl w:val="4"/>
      </w:pPr>
      <w:r>
        <w:t>4.2 Exchange Online Voice Mail Service</w:t>
      </w:r>
    </w:p>
    <w:p w14:paraId="057197FD" w14:textId="77777777" w:rsidR="00C640AE" w:rsidRDefault="00D9229C">
      <w:pPr>
        <w:pStyle w:val="ProductList-Body"/>
      </w:pPr>
      <w:r>
        <w:t>Brukere med aktiv SA-dekning for Exchange Server Standard 2019 eller Exchange Server 2019 Enterprise kan bruke Exchange Online Voice Mail Service</w:t>
      </w:r>
      <w:r>
        <w:fldChar w:fldCharType="begin"/>
      </w:r>
      <w:r>
        <w:instrText xml:space="preserve"> XE "Exchange Online Voice Mail Service" </w:instrText>
      </w:r>
      <w:r>
        <w:fldChar w:fldCharType="end"/>
      </w:r>
      <w:r>
        <w:t xml:space="preserve"> i Cloud Voicemail for å få tilgang til talemeldinger fra Outlook. Bruk av denne Elektroniske Tjenesten er underlagt OST.</w:t>
      </w:r>
    </w:p>
    <w:p w14:paraId="71E07F94" w14:textId="77777777" w:rsidR="00C640AE" w:rsidRDefault="00C640AE">
      <w:pPr>
        <w:pStyle w:val="ProductList-Body"/>
      </w:pPr>
    </w:p>
    <w:p w14:paraId="4C8B3339" w14:textId="77777777" w:rsidR="00C640AE" w:rsidRDefault="00C640AE">
      <w:pPr>
        <w:pStyle w:val="PURBreadcrumb"/>
      </w:pPr>
    </w:p>
    <w:tbl>
      <w:tblPr>
        <w:tblStyle w:val="PURTable"/>
        <w:tblW w:w="0" w:type="dxa"/>
        <w:tblLook w:val="04A0" w:firstRow="1" w:lastRow="0" w:firstColumn="1" w:lastColumn="0" w:noHBand="0" w:noVBand="1"/>
      </w:tblPr>
      <w:tblGrid>
        <w:gridCol w:w="10916"/>
      </w:tblGrid>
      <w:tr w:rsidR="00C640AE" w14:paraId="07D9C0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38DF43" w14:textId="77777777" w:rsidR="00C640AE" w:rsidRDefault="00C00C58">
            <w:pPr>
              <w:pStyle w:val="ProductList-TableBody"/>
              <w:jc w:val="right"/>
            </w:pPr>
            <w:hyperlink w:anchor="_Sec842">
              <w:r w:rsidR="00D9229C">
                <w:rPr>
                  <w:color w:val="00467F"/>
                  <w:sz w:val="14"/>
                  <w:u w:val="single"/>
                </w:rPr>
                <w:t>Innholdsfortegnelse</w:t>
              </w:r>
            </w:hyperlink>
            <w:r w:rsidR="00D9229C">
              <w:rPr>
                <w:sz w:val="14"/>
              </w:rPr>
              <w:t>/</w:t>
            </w:r>
            <w:hyperlink w:anchor="_Sec549">
              <w:r w:rsidR="00D9229C">
                <w:rPr>
                  <w:color w:val="00467F"/>
                  <w:sz w:val="14"/>
                  <w:u w:val="single"/>
                </w:rPr>
                <w:t>Ordliste</w:t>
              </w:r>
            </w:hyperlink>
            <w:r w:rsidR="00D9229C">
              <w:rPr>
                <w:sz w:val="14"/>
              </w:rPr>
              <w:t>/</w:t>
            </w:r>
            <w:hyperlink w:anchor="_Sec844">
              <w:r w:rsidR="00D9229C">
                <w:rPr>
                  <w:color w:val="00467F"/>
                  <w:sz w:val="14"/>
                  <w:u w:val="single"/>
                </w:rPr>
                <w:t>Indeks</w:t>
              </w:r>
            </w:hyperlink>
          </w:p>
        </w:tc>
      </w:tr>
    </w:tbl>
    <w:p w14:paraId="47C403BA" w14:textId="77777777" w:rsidR="00C640AE" w:rsidRDefault="00C640AE">
      <w:pPr>
        <w:pStyle w:val="ProductList-Body"/>
      </w:pPr>
    </w:p>
    <w:p w14:paraId="45CFD415" w14:textId="77777777" w:rsidR="00C640AE" w:rsidRDefault="00D9229C">
      <w:pPr>
        <w:pStyle w:val="ProductList-Offering2HeadingNoBorder"/>
        <w:outlineLvl w:val="2"/>
      </w:pPr>
      <w:bookmarkStart w:id="106" w:name="_Sec639"/>
      <w:r>
        <w:t>Project Server</w:t>
      </w:r>
      <w:bookmarkEnd w:id="106"/>
      <w:r>
        <w:fldChar w:fldCharType="begin"/>
      </w:r>
      <w:r>
        <w:instrText xml:space="preserve"> TC "</w:instrText>
      </w:r>
      <w:bookmarkStart w:id="107" w:name="_Toc31292837"/>
      <w:r>
        <w:instrText>Project Server</w:instrText>
      </w:r>
      <w:bookmarkEnd w:id="107"/>
      <w:r>
        <w:instrText>" \l 3</w:instrText>
      </w:r>
      <w:r>
        <w:fldChar w:fldCharType="end"/>
      </w:r>
    </w:p>
    <w:p w14:paraId="5107F77B" w14:textId="77777777" w:rsidR="00C640AE" w:rsidRDefault="00D9229C">
      <w:pPr>
        <w:pStyle w:val="ProductList-Offering1SubSection"/>
        <w:outlineLvl w:val="3"/>
      </w:pPr>
      <w:bookmarkStart w:id="108" w:name="_Sec684"/>
      <w:r>
        <w:t>1. Programtilgjengelighet</w:t>
      </w:r>
      <w:bookmarkEnd w:id="108"/>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640AE" w14:paraId="5FAB07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ADF8F5" w14:textId="77777777" w:rsidR="00C640AE" w:rsidRDefault="00D9229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4AF96" w14:textId="77777777" w:rsidR="00C640AE" w:rsidRDefault="00D9229C">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0EC81" w14:textId="77777777" w:rsidR="00C640AE" w:rsidRDefault="00D9229C">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DD0A1" w14:textId="77777777" w:rsidR="00C640AE" w:rsidRDefault="00D9229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97A11" w14:textId="77777777" w:rsidR="00C640AE" w:rsidRDefault="00D922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CC641" w14:textId="77777777" w:rsidR="00C640AE" w:rsidRDefault="00D922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E6A8F" w14:textId="77777777" w:rsidR="00C640AE" w:rsidRDefault="00D9229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A933E" w14:textId="77777777" w:rsidR="00C640AE" w:rsidRDefault="00D922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F7A36" w14:textId="77777777" w:rsidR="00C640AE" w:rsidRDefault="00D9229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01514" w14:textId="77777777" w:rsidR="00C640AE" w:rsidRDefault="00D9229C">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5613C" w14:textId="77777777" w:rsidR="00C640AE" w:rsidRDefault="00D9229C">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FDA6B" w14:textId="77777777" w:rsidR="00C640AE" w:rsidRDefault="00D922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40AE" w14:paraId="6BF7BC07" w14:textId="77777777">
        <w:tc>
          <w:tcPr>
            <w:tcW w:w="4160" w:type="dxa"/>
            <w:tcBorders>
              <w:top w:val="single" w:sz="6" w:space="0" w:color="FFFFFF"/>
              <w:left w:val="none" w:sz="4" w:space="0" w:color="6E6E6E"/>
              <w:bottom w:val="dashed" w:sz="4" w:space="0" w:color="BFBFBF"/>
              <w:right w:val="none" w:sz="4" w:space="0" w:color="6E6E6E"/>
            </w:tcBorders>
          </w:tcPr>
          <w:p w14:paraId="3F46C072" w14:textId="77777777" w:rsidR="00C640AE" w:rsidRDefault="00D9229C">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851B5B3" w14:textId="77777777" w:rsidR="00C640AE" w:rsidRDefault="00D9229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1B4572B" w14:textId="77777777" w:rsidR="00C640AE" w:rsidRDefault="00D9229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E80B681" w14:textId="77777777" w:rsidR="00C640AE" w:rsidRDefault="00D9229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AE6614F" w14:textId="77777777" w:rsidR="00C640AE" w:rsidRDefault="00D9229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FE380"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76A22"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F82E1"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CB420"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706EB"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1304E"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6C607"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640AE" w14:paraId="5713E994" w14:textId="77777777">
        <w:tc>
          <w:tcPr>
            <w:tcW w:w="4160" w:type="dxa"/>
            <w:tcBorders>
              <w:top w:val="dashed" w:sz="4" w:space="0" w:color="BFBFBF"/>
              <w:left w:val="none" w:sz="4" w:space="0" w:color="6E6E6E"/>
              <w:bottom w:val="none" w:sz="4" w:space="0" w:color="BFBFBF"/>
              <w:right w:val="none" w:sz="4" w:space="0" w:color="6E6E6E"/>
            </w:tcBorders>
          </w:tcPr>
          <w:p w14:paraId="19F54F4F" w14:textId="77777777" w:rsidR="00C640AE" w:rsidRDefault="00D9229C">
            <w:pPr>
              <w:pStyle w:val="ProductList-TableBody"/>
            </w:pPr>
            <w:r>
              <w:t>Project Server 2019 CAL</w:t>
            </w:r>
            <w:r>
              <w:fldChar w:fldCharType="begin"/>
            </w:r>
            <w:r>
              <w:instrText xml:space="preserve"> XE "Project Server 2019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14:paraId="72F0396D" w14:textId="77777777" w:rsidR="00C640AE" w:rsidRDefault="00D9229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4D7FF7D" w14:textId="77777777" w:rsidR="00C640AE" w:rsidRDefault="00D9229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D711FAC" w14:textId="77777777" w:rsidR="00C640AE" w:rsidRDefault="00D9229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7D8EB58" w14:textId="77777777" w:rsidR="00C640AE" w:rsidRDefault="00D922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94B23"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45216"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DDDB4"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EEF5A"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10292"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C81B2"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83772"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31F4B273" w14:textId="77777777" w:rsidR="00C640AE" w:rsidRDefault="00D9229C">
      <w:pPr>
        <w:pStyle w:val="ProductList-Offering1SubSection"/>
        <w:outlineLvl w:val="3"/>
      </w:pPr>
      <w:bookmarkStart w:id="109" w:name="_Sec739"/>
      <w:r>
        <w:t>2. Produktvilkår</w:t>
      </w:r>
      <w:bookmarkEnd w:id="109"/>
    </w:p>
    <w:tbl>
      <w:tblPr>
        <w:tblStyle w:val="PURTable"/>
        <w:tblW w:w="0" w:type="dxa"/>
        <w:tblLook w:val="04A0" w:firstRow="1" w:lastRow="0" w:firstColumn="1" w:lastColumn="0" w:noHBand="0" w:noVBand="1"/>
      </w:tblPr>
      <w:tblGrid>
        <w:gridCol w:w="3652"/>
        <w:gridCol w:w="3663"/>
        <w:gridCol w:w="3601"/>
      </w:tblGrid>
      <w:tr w:rsidR="00C640AE" w14:paraId="486935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36EBDE5" w14:textId="77777777" w:rsidR="00C640AE" w:rsidRDefault="00D9229C">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A77C50C" w14:textId="77777777" w:rsidR="00C640AE" w:rsidRDefault="00D9229C">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FCF2271" w14:textId="77777777" w:rsidR="00C640AE" w:rsidRDefault="00D9229C">
            <w:pPr>
              <w:pStyle w:val="ProductList-TableBody"/>
            </w:pPr>
            <w:r>
              <w:rPr>
                <w:color w:val="404040"/>
              </w:rPr>
              <w:t>Nedgraderte utgaver: I/T</w:t>
            </w:r>
          </w:p>
        </w:tc>
      </w:tr>
      <w:tr w:rsidR="00C640AE" w14:paraId="010B6E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3F748" w14:textId="77777777" w:rsidR="00C640AE" w:rsidRDefault="00D9229C">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23F4E" w14:textId="77777777" w:rsidR="00C640AE" w:rsidRDefault="00D9229C">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61D34503" w14:textId="77777777" w:rsidR="00C640AE" w:rsidRDefault="00D9229C">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C640AE" w14:paraId="3F7839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4C8D0" w14:textId="77777777" w:rsidR="00C640AE" w:rsidRDefault="00D9229C">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898CD" w14:textId="77777777" w:rsidR="00C640AE" w:rsidRDefault="00D9229C">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AA928" w14:textId="77777777" w:rsidR="00C640AE" w:rsidRDefault="00D9229C">
            <w:pPr>
              <w:pStyle w:val="ProductList-TableBody"/>
            </w:pPr>
            <w:r>
              <w:rPr>
                <w:color w:val="404040"/>
              </w:rPr>
              <w:t>Berettiget Reduksjon: I/T</w:t>
            </w:r>
          </w:p>
        </w:tc>
      </w:tr>
      <w:tr w:rsidR="00C640AE" w14:paraId="1F1CA6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46D12" w14:textId="77777777" w:rsidR="00C640AE" w:rsidRDefault="00D9229C">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90D79" w14:textId="77777777" w:rsidR="00C640AE" w:rsidRDefault="00D9229C">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6D52B" w14:textId="77777777" w:rsidR="00C640AE" w:rsidRDefault="00D9229C">
            <w:pPr>
              <w:pStyle w:val="ProductList-TableBody"/>
            </w:pPr>
            <w:r>
              <w:rPr>
                <w:color w:val="404040"/>
              </w:rPr>
              <w:t>Kvalifisert for Oppdatering: I/T</w:t>
            </w:r>
          </w:p>
        </w:tc>
      </w:tr>
      <w:tr w:rsidR="00C640AE" w14:paraId="7F6253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C461C" w14:textId="77777777" w:rsidR="00C640AE" w:rsidRDefault="00D9229C">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A779E" w14:textId="77777777" w:rsidR="00C640AE" w:rsidRDefault="00C640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B9AE7" w14:textId="77777777" w:rsidR="00C640AE" w:rsidRDefault="00C640AE">
            <w:pPr>
              <w:pStyle w:val="ProductList-TableBody"/>
            </w:pPr>
          </w:p>
        </w:tc>
      </w:tr>
    </w:tbl>
    <w:p w14:paraId="7A32EF2B" w14:textId="77777777" w:rsidR="00C640AE" w:rsidRDefault="00D9229C">
      <w:pPr>
        <w:pStyle w:val="ProductList-Offering1SubSection"/>
        <w:outlineLvl w:val="3"/>
      </w:pPr>
      <w:bookmarkStart w:id="110" w:name="_Sec795"/>
      <w:r>
        <w:t>3. Bruksrettigheter</w:t>
      </w:r>
      <w:bookmarkEnd w:id="110"/>
    </w:p>
    <w:tbl>
      <w:tblPr>
        <w:tblStyle w:val="PURTable"/>
        <w:tblW w:w="0" w:type="dxa"/>
        <w:tblLook w:val="04A0" w:firstRow="1" w:lastRow="0" w:firstColumn="1" w:lastColumn="0" w:noHBand="0" w:noVBand="1"/>
      </w:tblPr>
      <w:tblGrid>
        <w:gridCol w:w="3632"/>
        <w:gridCol w:w="3626"/>
        <w:gridCol w:w="3658"/>
      </w:tblGrid>
      <w:tr w:rsidR="00C640AE" w14:paraId="7DD3E9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0E3458" w14:textId="77777777" w:rsidR="00C640AE" w:rsidRDefault="00D9229C">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FAC0DA" w14:textId="77777777" w:rsidR="00C640AE" w:rsidRDefault="00D9229C">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14:paraId="64C53D77" w14:textId="77777777" w:rsidR="00C640AE" w:rsidRDefault="00D9229C">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C640AE" w14:paraId="2B7514F0" w14:textId="77777777">
        <w:tc>
          <w:tcPr>
            <w:tcW w:w="4040" w:type="dxa"/>
            <w:tcBorders>
              <w:top w:val="single" w:sz="4" w:space="0" w:color="000000"/>
              <w:left w:val="single" w:sz="4" w:space="0" w:color="000000"/>
              <w:bottom w:val="single" w:sz="4" w:space="0" w:color="000000"/>
              <w:right w:val="single" w:sz="4" w:space="0" w:color="000000"/>
            </w:tcBorders>
          </w:tcPr>
          <w:p w14:paraId="459E9EFC" w14:textId="77777777" w:rsidR="00C640AE" w:rsidRDefault="00D9229C">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7145F84B" w14:textId="77777777" w:rsidR="00C640AE" w:rsidRDefault="00D9229C">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351C7" w14:textId="77777777" w:rsidR="00C640AE" w:rsidRDefault="00D9229C">
            <w:pPr>
              <w:pStyle w:val="ProductList-TableBody"/>
            </w:pPr>
            <w:r>
              <w:rPr>
                <w:color w:val="404040"/>
              </w:rPr>
              <w:t>Inkluderte teknologier: I/T</w:t>
            </w:r>
          </w:p>
        </w:tc>
      </w:tr>
      <w:tr w:rsidR="00C640AE" w14:paraId="2A1B64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10644" w14:textId="77777777" w:rsidR="00C640AE" w:rsidRDefault="00D9229C">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A38B1" w14:textId="77777777" w:rsidR="00C640AE" w:rsidRDefault="00C640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DBDE9" w14:textId="77777777" w:rsidR="00C640AE" w:rsidRDefault="00C640AE">
            <w:pPr>
              <w:pStyle w:val="ProductList-TableBody"/>
            </w:pPr>
          </w:p>
        </w:tc>
      </w:tr>
    </w:tbl>
    <w:p w14:paraId="77F68EB8" w14:textId="77777777" w:rsidR="00C640AE" w:rsidRDefault="00C640AE">
      <w:pPr>
        <w:pStyle w:val="ProductList-Body"/>
      </w:pPr>
    </w:p>
    <w:p w14:paraId="48CE13EB" w14:textId="77777777" w:rsidR="00C640AE" w:rsidRDefault="00D9229C">
      <w:pPr>
        <w:pStyle w:val="ProductList-ClauseHeading"/>
        <w:outlineLvl w:val="4"/>
      </w:pPr>
      <w:r>
        <w:t>3.1 Serverprogramtilgang</w:t>
      </w:r>
    </w:p>
    <w:tbl>
      <w:tblPr>
        <w:tblStyle w:val="PURTable"/>
        <w:tblW w:w="0" w:type="dxa"/>
        <w:tblLook w:val="04A0" w:firstRow="1" w:lastRow="0" w:firstColumn="1" w:lastColumn="0" w:noHBand="0" w:noVBand="1"/>
      </w:tblPr>
      <w:tblGrid>
        <w:gridCol w:w="3664"/>
        <w:gridCol w:w="3636"/>
        <w:gridCol w:w="3616"/>
      </w:tblGrid>
      <w:tr w:rsidR="00C640AE" w14:paraId="00C6B7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4DEE794" w14:textId="77777777" w:rsidR="00C640AE" w:rsidRDefault="00D9229C">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1666DE01" w14:textId="77777777" w:rsidR="00C640AE" w:rsidRDefault="00D9229C">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35F798D" w14:textId="77777777" w:rsidR="00C640AE" w:rsidRDefault="00D9229C">
            <w:pPr>
              <w:pStyle w:val="ProductList-TableBody"/>
            </w:pPr>
            <w:r>
              <w:t>Project Online Essentials Bruker-SL</w:t>
            </w:r>
          </w:p>
        </w:tc>
      </w:tr>
      <w:tr w:rsidR="00C640AE" w14:paraId="59F30B1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27FE8DD" w14:textId="77777777" w:rsidR="00C640AE" w:rsidRDefault="00C640A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01561C4" w14:textId="77777777" w:rsidR="00C640AE" w:rsidRDefault="00D9229C">
            <w:pPr>
              <w:pStyle w:val="ProductList-TableBody"/>
            </w:pPr>
            <w:r>
              <w:t>Project Plan 3, Bruker-SL</w:t>
            </w:r>
            <w:r>
              <w:fldChar w:fldCharType="begin"/>
            </w:r>
            <w:r>
              <w:instrText xml:space="preserve"> XE "Project Plan 3, Bruker-SL"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2F548EB2" w14:textId="77777777" w:rsidR="00C640AE" w:rsidRDefault="00D9229C">
            <w:pPr>
              <w:pStyle w:val="ProductList-TableBody"/>
            </w:pPr>
            <w:r>
              <w:t>Project Plan 5, Bruker-SL</w:t>
            </w:r>
            <w:r>
              <w:fldChar w:fldCharType="begin"/>
            </w:r>
            <w:r>
              <w:instrText xml:space="preserve"> XE "Project Plan 5, Bruker-SL" </w:instrText>
            </w:r>
            <w:r>
              <w:fldChar w:fldCharType="end"/>
            </w:r>
          </w:p>
        </w:tc>
      </w:tr>
      <w:tr w:rsidR="00C640AE" w14:paraId="47234D6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BFE708A" w14:textId="77777777" w:rsidR="00C640AE" w:rsidRDefault="00C640A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B303486" w14:textId="77777777" w:rsidR="00C640AE" w:rsidRDefault="00D9229C">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135BE315" w14:textId="77777777" w:rsidR="00C640AE" w:rsidRDefault="00C640AE">
            <w:pPr>
              <w:pStyle w:val="ProductList-TableBody"/>
            </w:pPr>
          </w:p>
        </w:tc>
      </w:tr>
    </w:tbl>
    <w:p w14:paraId="305D7223" w14:textId="77777777" w:rsidR="00C640AE" w:rsidRDefault="00C640AE">
      <w:pPr>
        <w:pStyle w:val="ProductList-Body"/>
      </w:pPr>
    </w:p>
    <w:p w14:paraId="0BF07D03" w14:textId="77777777" w:rsidR="00C640AE" w:rsidRDefault="00D9229C">
      <w:pPr>
        <w:pStyle w:val="ProductList-ClauseHeading"/>
        <w:outlineLvl w:val="4"/>
      </w:pPr>
      <w:r>
        <w:t>3.2 Tilleggsprogramvare</w:t>
      </w:r>
    </w:p>
    <w:tbl>
      <w:tblPr>
        <w:tblStyle w:val="PURTable"/>
        <w:tblW w:w="0" w:type="dxa"/>
        <w:tblLook w:val="04A0" w:firstRow="1" w:lastRow="0" w:firstColumn="1" w:lastColumn="0" w:noHBand="0" w:noVBand="1"/>
      </w:tblPr>
      <w:tblGrid>
        <w:gridCol w:w="3702"/>
        <w:gridCol w:w="3607"/>
        <w:gridCol w:w="3607"/>
      </w:tblGrid>
      <w:tr w:rsidR="00C640AE" w14:paraId="2277C5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F89CD4" w14:textId="77777777" w:rsidR="00C640AE" w:rsidRDefault="00D9229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3A54876" w14:textId="77777777" w:rsidR="00C640AE" w:rsidRDefault="00C640A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6D9895E" w14:textId="77777777" w:rsidR="00C640AE" w:rsidRDefault="00C640AE">
            <w:pPr>
              <w:pStyle w:val="ProductList-TableBody"/>
            </w:pPr>
          </w:p>
        </w:tc>
      </w:tr>
    </w:tbl>
    <w:p w14:paraId="67D9C363" w14:textId="77777777" w:rsidR="00C640AE" w:rsidRDefault="00D9229C">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584"/>
        <w:gridCol w:w="3685"/>
        <w:gridCol w:w="3647"/>
      </w:tblGrid>
      <w:tr w:rsidR="00C640AE" w14:paraId="172348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299CAF" w14:textId="77777777" w:rsidR="00C640AE" w:rsidRDefault="00D9229C">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F6CB8BE" w14:textId="77777777" w:rsidR="00C640AE" w:rsidRDefault="00D9229C">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F842B0" w14:textId="77777777" w:rsidR="00C640AE" w:rsidRDefault="00D9229C">
            <w:pPr>
              <w:pStyle w:val="ProductList-TableBody"/>
            </w:pPr>
            <w:r>
              <w:rPr>
                <w:color w:val="404040"/>
              </w:rPr>
              <w:t>Avløsningsrettigheter: I/T</w:t>
            </w:r>
          </w:p>
        </w:tc>
      </w:tr>
      <w:tr w:rsidR="00C640AE" w14:paraId="78D30BD9" w14:textId="77777777">
        <w:tc>
          <w:tcPr>
            <w:tcW w:w="4040" w:type="dxa"/>
            <w:tcBorders>
              <w:top w:val="single" w:sz="4" w:space="0" w:color="000000"/>
              <w:left w:val="single" w:sz="4" w:space="0" w:color="000000"/>
              <w:bottom w:val="single" w:sz="4" w:space="0" w:color="000000"/>
              <w:right w:val="single" w:sz="4" w:space="0" w:color="000000"/>
            </w:tcBorders>
          </w:tcPr>
          <w:p w14:paraId="3FADE6A0" w14:textId="77777777" w:rsidR="00C640AE" w:rsidRDefault="00D9229C">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55A66" w14:textId="77777777" w:rsidR="00C640AE" w:rsidRDefault="00D9229C">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9BF76" w14:textId="77777777" w:rsidR="00C640AE" w:rsidRDefault="00D9229C">
            <w:pPr>
              <w:pStyle w:val="ProductList-TableBody"/>
            </w:pPr>
            <w:r>
              <w:rPr>
                <w:color w:val="404040"/>
              </w:rPr>
              <w:t>Roamingrettigheter: I/T</w:t>
            </w:r>
          </w:p>
        </w:tc>
      </w:tr>
      <w:tr w:rsidR="00C640AE" w14:paraId="744BE3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A78F2" w14:textId="77777777" w:rsidR="00C640AE" w:rsidRDefault="00D9229C">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EB229" w14:textId="77777777" w:rsidR="00C640AE" w:rsidRDefault="00D9229C">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584FE" w14:textId="77777777" w:rsidR="00C640AE" w:rsidRDefault="00C640AE">
            <w:pPr>
              <w:pStyle w:val="ProductList-TableBody"/>
            </w:pPr>
          </w:p>
        </w:tc>
      </w:tr>
    </w:tbl>
    <w:p w14:paraId="1E6986A4" w14:textId="77777777" w:rsidR="00C640AE" w:rsidRDefault="00C640AE">
      <w:pPr>
        <w:pStyle w:val="ProductList-Body"/>
        <w:jc w:val="right"/>
      </w:pPr>
    </w:p>
    <w:tbl>
      <w:tblPr>
        <w:tblStyle w:val="PURTable"/>
        <w:tblW w:w="0" w:type="dxa"/>
        <w:tblLook w:val="04A0" w:firstRow="1" w:lastRow="0" w:firstColumn="1" w:lastColumn="0" w:noHBand="0" w:noVBand="1"/>
      </w:tblPr>
      <w:tblGrid>
        <w:gridCol w:w="10916"/>
      </w:tblGrid>
      <w:tr w:rsidR="00C640AE" w14:paraId="432569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5EF68D" w14:textId="77777777" w:rsidR="00C640AE" w:rsidRDefault="00C00C58">
            <w:pPr>
              <w:pStyle w:val="ProductList-TableBody"/>
              <w:jc w:val="right"/>
            </w:pPr>
            <w:hyperlink w:anchor="_Sec842">
              <w:r w:rsidR="00D9229C">
                <w:rPr>
                  <w:color w:val="00467F"/>
                  <w:sz w:val="14"/>
                  <w:u w:val="single"/>
                </w:rPr>
                <w:t>Innholdsfortegnelse</w:t>
              </w:r>
            </w:hyperlink>
            <w:r w:rsidR="00D9229C">
              <w:rPr>
                <w:sz w:val="14"/>
              </w:rPr>
              <w:t>/</w:t>
            </w:r>
            <w:hyperlink w:anchor="_Sec549">
              <w:r w:rsidR="00D9229C">
                <w:rPr>
                  <w:color w:val="00467F"/>
                  <w:sz w:val="14"/>
                  <w:u w:val="single"/>
                </w:rPr>
                <w:t>Ordliste</w:t>
              </w:r>
            </w:hyperlink>
            <w:r w:rsidR="00D9229C">
              <w:rPr>
                <w:sz w:val="14"/>
              </w:rPr>
              <w:t>/</w:t>
            </w:r>
            <w:hyperlink w:anchor="_Sec844">
              <w:r w:rsidR="00D9229C">
                <w:rPr>
                  <w:color w:val="00467F"/>
                  <w:sz w:val="14"/>
                  <w:u w:val="single"/>
                </w:rPr>
                <w:t>Indeks</w:t>
              </w:r>
            </w:hyperlink>
          </w:p>
        </w:tc>
      </w:tr>
    </w:tbl>
    <w:p w14:paraId="0D4090AF" w14:textId="77777777" w:rsidR="00C640AE" w:rsidRDefault="00C640AE">
      <w:pPr>
        <w:pStyle w:val="ProductList-Body"/>
      </w:pPr>
    </w:p>
    <w:p w14:paraId="00FB38EF" w14:textId="77777777" w:rsidR="00C640AE" w:rsidRDefault="00D9229C">
      <w:pPr>
        <w:pStyle w:val="ProductList-Offering2HeadingNoBorder"/>
        <w:outlineLvl w:val="2"/>
      </w:pPr>
      <w:bookmarkStart w:id="112" w:name="_Sec640"/>
      <w:r>
        <w:t>SharePoint Server</w:t>
      </w:r>
      <w:bookmarkEnd w:id="112"/>
      <w:r>
        <w:fldChar w:fldCharType="begin"/>
      </w:r>
      <w:r>
        <w:instrText xml:space="preserve"> TC "</w:instrText>
      </w:r>
      <w:bookmarkStart w:id="113" w:name="_Toc31292838"/>
      <w:r>
        <w:instrText>SharePoint Server</w:instrText>
      </w:r>
      <w:bookmarkEnd w:id="113"/>
      <w:r>
        <w:instrText>" \l 3</w:instrText>
      </w:r>
      <w:r>
        <w:fldChar w:fldCharType="end"/>
      </w:r>
    </w:p>
    <w:p w14:paraId="40C3D482" w14:textId="77777777" w:rsidR="00C640AE" w:rsidRDefault="00D9229C">
      <w:pPr>
        <w:pStyle w:val="ProductList-Offering1SubSection"/>
        <w:outlineLvl w:val="3"/>
      </w:pPr>
      <w:bookmarkStart w:id="114" w:name="_Sec685"/>
      <w:r>
        <w:t>1. Programtilgjengelighet</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C640AE" w14:paraId="5C6AF3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BC5519" w14:textId="77777777" w:rsidR="00C640AE" w:rsidRDefault="00D9229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9652A" w14:textId="77777777" w:rsidR="00C640AE" w:rsidRDefault="00D9229C">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AE83A" w14:textId="77777777" w:rsidR="00C640AE" w:rsidRDefault="00D9229C">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BEF74" w14:textId="77777777" w:rsidR="00C640AE" w:rsidRDefault="00D9229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E350C" w14:textId="77777777" w:rsidR="00C640AE" w:rsidRDefault="00D922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5C33B" w14:textId="77777777" w:rsidR="00C640AE" w:rsidRDefault="00D922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F9F46" w14:textId="77777777" w:rsidR="00C640AE" w:rsidRDefault="00D9229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E3ADC" w14:textId="77777777" w:rsidR="00C640AE" w:rsidRDefault="00D922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5027B" w14:textId="77777777" w:rsidR="00C640AE" w:rsidRDefault="00D9229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D0C90" w14:textId="77777777" w:rsidR="00C640AE" w:rsidRDefault="00D9229C">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7CF05" w14:textId="77777777" w:rsidR="00C640AE" w:rsidRDefault="00D9229C">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DE36E" w14:textId="77777777" w:rsidR="00C640AE" w:rsidRDefault="00D922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40AE" w14:paraId="0DA5B947" w14:textId="77777777">
        <w:tc>
          <w:tcPr>
            <w:tcW w:w="4160" w:type="dxa"/>
            <w:tcBorders>
              <w:top w:val="single" w:sz="6" w:space="0" w:color="FFFFFF"/>
              <w:left w:val="none" w:sz="4" w:space="0" w:color="6E6E6E"/>
              <w:bottom w:val="dashed" w:sz="4" w:space="0" w:color="BFBFBF"/>
              <w:right w:val="none" w:sz="4" w:space="0" w:color="6E6E6E"/>
            </w:tcBorders>
          </w:tcPr>
          <w:p w14:paraId="0E0AE37E" w14:textId="77777777" w:rsidR="00C640AE" w:rsidRDefault="00D9229C">
            <w:pPr>
              <w:pStyle w:val="ProductList-TableBody"/>
            </w:pPr>
            <w:r>
              <w:rPr>
                <w:color w:val="000000"/>
              </w:rPr>
              <w:lastRenderedPageBreak/>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2C60248" w14:textId="77777777" w:rsidR="00C640AE" w:rsidRDefault="00D9229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1527620" w14:textId="77777777" w:rsidR="00C640AE" w:rsidRDefault="00D9229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38A67AB" w14:textId="77777777" w:rsidR="00C640AE" w:rsidRDefault="00D9229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FB7CDE3" w14:textId="77777777" w:rsidR="00C640AE" w:rsidRDefault="00D9229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22AE0"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389B2"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665F5"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217E3"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B158F"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714B3"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1D357"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640AE" w14:paraId="711391DB" w14:textId="77777777">
        <w:tc>
          <w:tcPr>
            <w:tcW w:w="4160" w:type="dxa"/>
            <w:tcBorders>
              <w:top w:val="dashed" w:sz="4" w:space="0" w:color="BFBFBF"/>
              <w:left w:val="none" w:sz="4" w:space="0" w:color="6E6E6E"/>
              <w:bottom w:val="dashed" w:sz="4" w:space="0" w:color="BFBFBF"/>
              <w:right w:val="none" w:sz="4" w:space="0" w:color="6E6E6E"/>
            </w:tcBorders>
          </w:tcPr>
          <w:p w14:paraId="29C19842" w14:textId="77777777" w:rsidR="00C640AE" w:rsidRDefault="00D9229C">
            <w:pPr>
              <w:pStyle w:val="ProductList-TableBody"/>
            </w:pPr>
            <w:r>
              <w:t>SharePoint Server 2019 Standard CAL</w:t>
            </w:r>
            <w:r>
              <w:fldChar w:fldCharType="begin"/>
            </w:r>
            <w:r>
              <w:instrText xml:space="preserve"> XE "SharePoint Server 2019 Standard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02FAF00D" w14:textId="77777777" w:rsidR="00C640AE" w:rsidRDefault="00D9229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FD7CE8E" w14:textId="77777777" w:rsidR="00C640AE" w:rsidRDefault="00D922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51C0165" w14:textId="77777777" w:rsidR="00C640AE" w:rsidRDefault="00D9229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E6E4825" w14:textId="77777777" w:rsidR="00C640AE" w:rsidRDefault="00D922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2A615"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A4A05"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68C38"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DF11F"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08159F"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222B1"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9C767" w14:textId="77777777" w:rsidR="00C640AE" w:rsidRDefault="00D9229C">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640AE" w14:paraId="60C12E19" w14:textId="77777777">
        <w:tc>
          <w:tcPr>
            <w:tcW w:w="4160" w:type="dxa"/>
            <w:tcBorders>
              <w:top w:val="dashed" w:sz="4" w:space="0" w:color="BFBFBF"/>
              <w:left w:val="none" w:sz="4" w:space="0" w:color="6E6E6E"/>
              <w:bottom w:val="none" w:sz="4" w:space="0" w:color="BFBFBF"/>
              <w:right w:val="none" w:sz="4" w:space="0" w:color="6E6E6E"/>
            </w:tcBorders>
          </w:tcPr>
          <w:p w14:paraId="16CF7DCA" w14:textId="77777777" w:rsidR="00C640AE" w:rsidRDefault="00D9229C">
            <w:pPr>
              <w:pStyle w:val="ProductList-TableBody"/>
            </w:pPr>
            <w:r>
              <w:t xml:space="preserve">SharePoint Server 2019 Enterprise CAL </w:t>
            </w:r>
            <w:r>
              <w:fldChar w:fldCharType="begin"/>
            </w:r>
            <w:r>
              <w:instrText xml:space="preserve"> XE "SharePoint Server 2019 Enterprise CAL " </w:instrText>
            </w:r>
            <w:r>
              <w:fldChar w:fldCharType="end"/>
            </w:r>
            <w:r>
              <w:t>(Enhet og Bruker)</w:t>
            </w:r>
          </w:p>
        </w:tc>
        <w:tc>
          <w:tcPr>
            <w:tcW w:w="620" w:type="dxa"/>
            <w:tcBorders>
              <w:top w:val="dashed" w:sz="4" w:space="0" w:color="BFBFBF"/>
              <w:left w:val="none" w:sz="4" w:space="0" w:color="6E6E6E"/>
              <w:bottom w:val="none" w:sz="4" w:space="0" w:color="BFBFBF"/>
              <w:right w:val="none" w:sz="4" w:space="0" w:color="6E6E6E"/>
            </w:tcBorders>
          </w:tcPr>
          <w:p w14:paraId="31197258" w14:textId="77777777" w:rsidR="00C640AE" w:rsidRDefault="00D9229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8446A25" w14:textId="77777777" w:rsidR="00C640AE" w:rsidRDefault="00D9229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3A8CE8E" w14:textId="77777777" w:rsidR="00C640AE" w:rsidRDefault="00D9229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E08F181" w14:textId="77777777" w:rsidR="00C640AE" w:rsidRDefault="00D922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5CC7C"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29D2C"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45896"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71D6D"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0BB82"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64D0F"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70253" w14:textId="77777777" w:rsidR="00C640AE" w:rsidRDefault="00D9229C">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6E127056" w14:textId="77777777" w:rsidR="00C640AE" w:rsidRDefault="00D9229C">
      <w:pPr>
        <w:pStyle w:val="ProductList-Offering1SubSection"/>
        <w:outlineLvl w:val="3"/>
      </w:pPr>
      <w:bookmarkStart w:id="115" w:name="_Sec740"/>
      <w:r>
        <w:t>2. Produktvilkår</w:t>
      </w:r>
      <w:bookmarkEnd w:id="115"/>
    </w:p>
    <w:tbl>
      <w:tblPr>
        <w:tblStyle w:val="PURTable"/>
        <w:tblW w:w="0" w:type="dxa"/>
        <w:tblLook w:val="04A0" w:firstRow="1" w:lastRow="0" w:firstColumn="1" w:lastColumn="0" w:noHBand="0" w:noVBand="1"/>
      </w:tblPr>
      <w:tblGrid>
        <w:gridCol w:w="3652"/>
        <w:gridCol w:w="3663"/>
        <w:gridCol w:w="3601"/>
      </w:tblGrid>
      <w:tr w:rsidR="00C640AE" w14:paraId="5ABEE7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46C8BBA" w14:textId="77777777" w:rsidR="00C640AE" w:rsidRDefault="00D9229C">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3393B68" w14:textId="77777777" w:rsidR="00C640AE" w:rsidRDefault="00D9229C">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5A8E0A5" w14:textId="77777777" w:rsidR="00C640AE" w:rsidRDefault="00D9229C">
            <w:pPr>
              <w:pStyle w:val="ProductList-TableBody"/>
            </w:pPr>
            <w:r>
              <w:rPr>
                <w:color w:val="404040"/>
              </w:rPr>
              <w:t>Nedgraderte utgaver: I/T</w:t>
            </w:r>
          </w:p>
        </w:tc>
      </w:tr>
      <w:tr w:rsidR="00C640AE" w14:paraId="1009E0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4E5C2" w14:textId="77777777" w:rsidR="00C640AE" w:rsidRDefault="00D9229C">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F422E" w14:textId="77777777" w:rsidR="00C640AE" w:rsidRDefault="00D9229C">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0F1ABE79" w14:textId="77777777" w:rsidR="00C640AE" w:rsidRDefault="00D9229C">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C640AE" w14:paraId="0D0501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D39F1" w14:textId="77777777" w:rsidR="00C640AE" w:rsidRDefault="00D9229C">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4BE5F" w14:textId="77777777" w:rsidR="00C640AE" w:rsidRDefault="00D9229C">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82AF6" w14:textId="77777777" w:rsidR="00C640AE" w:rsidRDefault="00D9229C">
            <w:pPr>
              <w:pStyle w:val="ProductList-TableBody"/>
            </w:pPr>
            <w:r>
              <w:rPr>
                <w:color w:val="404040"/>
              </w:rPr>
              <w:t>Berettiget Reduksjon: I/T</w:t>
            </w:r>
          </w:p>
        </w:tc>
      </w:tr>
      <w:tr w:rsidR="00C640AE" w14:paraId="39614315" w14:textId="77777777">
        <w:tc>
          <w:tcPr>
            <w:tcW w:w="4040" w:type="dxa"/>
            <w:tcBorders>
              <w:top w:val="single" w:sz="4" w:space="0" w:color="000000"/>
              <w:left w:val="single" w:sz="4" w:space="0" w:color="000000"/>
              <w:bottom w:val="single" w:sz="4" w:space="0" w:color="000000"/>
              <w:right w:val="single" w:sz="4" w:space="0" w:color="000000"/>
            </w:tcBorders>
          </w:tcPr>
          <w:p w14:paraId="1409EA38" w14:textId="77777777" w:rsidR="00C640AE" w:rsidRDefault="00D9229C">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B30E5" w14:textId="77777777" w:rsidR="00C640AE" w:rsidRDefault="00D9229C">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FB721" w14:textId="77777777" w:rsidR="00C640AE" w:rsidRDefault="00D9229C">
            <w:pPr>
              <w:pStyle w:val="ProductList-TableBody"/>
            </w:pPr>
            <w:r>
              <w:rPr>
                <w:color w:val="404040"/>
              </w:rPr>
              <w:t>Kvalifisert for Oppdatering: I/T</w:t>
            </w:r>
          </w:p>
        </w:tc>
      </w:tr>
      <w:tr w:rsidR="00C640AE" w14:paraId="75545D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74B27" w14:textId="77777777" w:rsidR="00C640AE" w:rsidRDefault="00D9229C">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AFECC" w14:textId="77777777" w:rsidR="00C640AE" w:rsidRDefault="00C640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D939B" w14:textId="77777777" w:rsidR="00C640AE" w:rsidRDefault="00C640AE">
            <w:pPr>
              <w:pStyle w:val="ProductList-TableBody"/>
            </w:pPr>
          </w:p>
        </w:tc>
      </w:tr>
    </w:tbl>
    <w:p w14:paraId="408D25F3" w14:textId="77777777" w:rsidR="00C640AE" w:rsidRDefault="00D9229C">
      <w:pPr>
        <w:pStyle w:val="ProductList-Offering1SubSection"/>
        <w:outlineLvl w:val="3"/>
      </w:pPr>
      <w:bookmarkStart w:id="116" w:name="_Sec798"/>
      <w:r>
        <w:t>3. Bruksrettigheter</w:t>
      </w:r>
      <w:bookmarkEnd w:id="116"/>
    </w:p>
    <w:tbl>
      <w:tblPr>
        <w:tblStyle w:val="PURTable"/>
        <w:tblW w:w="0" w:type="dxa"/>
        <w:tblLook w:val="04A0" w:firstRow="1" w:lastRow="0" w:firstColumn="1" w:lastColumn="0" w:noHBand="0" w:noVBand="1"/>
      </w:tblPr>
      <w:tblGrid>
        <w:gridCol w:w="3632"/>
        <w:gridCol w:w="3626"/>
        <w:gridCol w:w="3658"/>
      </w:tblGrid>
      <w:tr w:rsidR="00C640AE" w14:paraId="51D9F1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F5AB3B" w14:textId="77777777" w:rsidR="00C640AE" w:rsidRDefault="00D9229C">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8B6A2A4" w14:textId="77777777" w:rsidR="00C640AE" w:rsidRDefault="00D9229C">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218A4DDE" w14:textId="77777777" w:rsidR="00C640AE" w:rsidRDefault="00D9229C">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C640AE" w14:paraId="71C9674C" w14:textId="77777777">
        <w:tc>
          <w:tcPr>
            <w:tcW w:w="4040" w:type="dxa"/>
            <w:tcBorders>
              <w:top w:val="single" w:sz="4" w:space="0" w:color="000000"/>
              <w:left w:val="single" w:sz="4" w:space="0" w:color="000000"/>
              <w:bottom w:val="single" w:sz="4" w:space="0" w:color="000000"/>
              <w:right w:val="single" w:sz="4" w:space="0" w:color="000000"/>
            </w:tcBorders>
          </w:tcPr>
          <w:p w14:paraId="310FA9C8" w14:textId="77777777" w:rsidR="00C640AE" w:rsidRDefault="00D9229C">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40F12690" w14:textId="77777777" w:rsidR="00C640AE" w:rsidRDefault="00D9229C">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13208" w14:textId="77777777" w:rsidR="00C640AE" w:rsidRDefault="00D9229C">
            <w:pPr>
              <w:pStyle w:val="ProductList-TableBody"/>
            </w:pPr>
            <w:r>
              <w:rPr>
                <w:color w:val="404040"/>
              </w:rPr>
              <w:t>Inkluderte teknologier: I/T</w:t>
            </w:r>
          </w:p>
        </w:tc>
      </w:tr>
      <w:tr w:rsidR="00C640AE" w14:paraId="52B4BA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CBB54" w14:textId="77777777" w:rsidR="00C640AE" w:rsidRDefault="00D9229C">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B74EE" w14:textId="77777777" w:rsidR="00C640AE" w:rsidRDefault="00C640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1D27D" w14:textId="77777777" w:rsidR="00C640AE" w:rsidRDefault="00C640AE">
            <w:pPr>
              <w:pStyle w:val="ProductList-TableBody"/>
            </w:pPr>
          </w:p>
        </w:tc>
      </w:tr>
    </w:tbl>
    <w:p w14:paraId="7A762A83" w14:textId="77777777" w:rsidR="00C640AE" w:rsidRDefault="00C640AE">
      <w:pPr>
        <w:pStyle w:val="ProductList-Body"/>
      </w:pPr>
    </w:p>
    <w:p w14:paraId="2249E30C" w14:textId="77777777" w:rsidR="00C640AE" w:rsidRDefault="00D9229C">
      <w:pPr>
        <w:pStyle w:val="ProductList-ClauseHeading"/>
        <w:outlineLvl w:val="4"/>
      </w:pPr>
      <w:r>
        <w:t>3.1 Serverprogramtilgang for SharePoint Server 2019</w:t>
      </w:r>
    </w:p>
    <w:tbl>
      <w:tblPr>
        <w:tblStyle w:val="PURTable"/>
        <w:tblW w:w="0" w:type="dxa"/>
        <w:tblLook w:val="04A0" w:firstRow="1" w:lastRow="0" w:firstColumn="1" w:lastColumn="0" w:noHBand="0" w:noVBand="1"/>
      </w:tblPr>
      <w:tblGrid>
        <w:gridCol w:w="3664"/>
        <w:gridCol w:w="3626"/>
        <w:gridCol w:w="3626"/>
      </w:tblGrid>
      <w:tr w:rsidR="00C640AE" w14:paraId="0131DB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797F5CA" w14:textId="77777777" w:rsidR="00C640AE" w:rsidRDefault="00D9229C">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6BBD0339" w14:textId="77777777" w:rsidR="00C640AE" w:rsidRDefault="00D9229C">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D318E6D" w14:textId="77777777" w:rsidR="00C640AE" w:rsidRDefault="00D9229C">
            <w:pPr>
              <w:pStyle w:val="ProductList-TableBody"/>
            </w:pPr>
            <w:r>
              <w:t xml:space="preserve"> SharePoint Online (Plan 1/2)</w:t>
            </w:r>
            <w:r>
              <w:fldChar w:fldCharType="begin"/>
            </w:r>
            <w:r>
              <w:instrText xml:space="preserve"> XE " SharePoint Online (Plan 1/2)" </w:instrText>
            </w:r>
            <w:r>
              <w:fldChar w:fldCharType="end"/>
            </w:r>
            <w:r>
              <w:t xml:space="preserve"> Bruker-SL</w:t>
            </w:r>
          </w:p>
        </w:tc>
      </w:tr>
      <w:tr w:rsidR="00C640AE" w14:paraId="7D16655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AC061C" w14:textId="77777777" w:rsidR="00C640AE" w:rsidRDefault="00C640A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736254" w14:textId="77777777" w:rsidR="00C640AE" w:rsidRDefault="00D9229C">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F8FDCCC" w14:textId="77777777" w:rsidR="00C640AE" w:rsidRDefault="00C640AE">
            <w:pPr>
              <w:pStyle w:val="ProductList-TableBody"/>
            </w:pPr>
          </w:p>
        </w:tc>
      </w:tr>
    </w:tbl>
    <w:p w14:paraId="5F3B5FF3" w14:textId="77777777" w:rsidR="00C640AE" w:rsidRDefault="00C640AE">
      <w:pPr>
        <w:pStyle w:val="ProductList-Body"/>
      </w:pPr>
    </w:p>
    <w:p w14:paraId="03DCCBEA" w14:textId="77777777" w:rsidR="00C640AE" w:rsidRDefault="00D9229C">
      <w:pPr>
        <w:pStyle w:val="ProductList-SubClauseHeading"/>
        <w:outlineLvl w:val="5"/>
      </w:pPr>
      <w:r>
        <w:t>3.1.1 Ytterligere SharePoint Server-funksjoner knyttet til SharePoint Enterprise CAL</w:t>
      </w:r>
    </w:p>
    <w:p w14:paraId="4887934B" w14:textId="77777777" w:rsidR="00C640AE" w:rsidRDefault="00D9229C">
      <w:pPr>
        <w:pStyle w:val="ProductList-BodyIndented"/>
      </w:pPr>
      <w:r>
        <w:t>Bransjewebdeler for Business Connectivity Services, Klientintegrasjon for Office 2019 Business Connectivity Services, Access-tjenester, Enterprise-søk, E-discovery og samsvar, InfoPath Forms Services, Excel-tjenester, PowerPivot og PowerView, Visio-tjenester, PerformancePoint-tjenester, Tilpassede analyserapporter, Hindring av tap av data og Avanserte diagrammer.</w:t>
      </w:r>
    </w:p>
    <w:tbl>
      <w:tblPr>
        <w:tblStyle w:val="PURTable0"/>
        <w:tblW w:w="0" w:type="dxa"/>
        <w:tblLook w:val="04A0" w:firstRow="1" w:lastRow="0" w:firstColumn="1" w:lastColumn="0" w:noHBand="0" w:noVBand="1"/>
      </w:tblPr>
      <w:tblGrid>
        <w:gridCol w:w="3594"/>
        <w:gridCol w:w="3481"/>
        <w:gridCol w:w="3481"/>
      </w:tblGrid>
      <w:tr w:rsidR="00C640AE" w14:paraId="20EF0D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2A826F" w14:textId="77777777" w:rsidR="00C640AE" w:rsidRDefault="00D9229C">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3DDA9C2A" w14:textId="77777777" w:rsidR="00C640AE" w:rsidRDefault="00D9229C">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6A5C7CF" w14:textId="77777777" w:rsidR="00C640AE" w:rsidRDefault="00D9229C">
            <w:pPr>
              <w:pStyle w:val="ProductList-TableBody"/>
            </w:pPr>
            <w:r>
              <w:t>SharePoint Online (Plan 2) Bruker-SL</w:t>
            </w:r>
          </w:p>
        </w:tc>
      </w:tr>
      <w:tr w:rsidR="00C640AE" w14:paraId="30E27CD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F0E410" w14:textId="77777777" w:rsidR="00C640AE" w:rsidRDefault="00C640A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69FFF1" w14:textId="77777777" w:rsidR="00C640AE" w:rsidRDefault="00D9229C">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168CC15B" w14:textId="77777777" w:rsidR="00C640AE" w:rsidRDefault="00C640AE">
            <w:pPr>
              <w:pStyle w:val="ProductList-TableBody"/>
            </w:pPr>
          </w:p>
        </w:tc>
      </w:tr>
    </w:tbl>
    <w:p w14:paraId="7BDB9067" w14:textId="77777777" w:rsidR="00C640AE" w:rsidRDefault="00C640AE">
      <w:pPr>
        <w:pStyle w:val="ProductList-BodyIndented"/>
      </w:pPr>
    </w:p>
    <w:p w14:paraId="313FB2E2" w14:textId="77777777" w:rsidR="00C640AE" w:rsidRDefault="00D9229C">
      <w:pPr>
        <w:pStyle w:val="ProductList-ClauseHeading"/>
        <w:outlineLvl w:val="4"/>
      </w:pPr>
      <w:r>
        <w:t>3.2 Avkall på CAL for tilgang til offentlig tilgjengelig innhold</w:t>
      </w:r>
    </w:p>
    <w:p w14:paraId="73BE5E7E" w14:textId="77777777" w:rsidR="00C640AE" w:rsidRDefault="00D9229C">
      <w:pPr>
        <w:pStyle w:val="ProductList-Body"/>
      </w:pP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kreves ikke for tilgang til innhold, informasjon og programmer Kunden gjør offentlig tilgjengelig for brukere over Internett (dvs. der tilgangen ikke er begrenset til Intranett- eller Ekstranettscenarioer).</w:t>
      </w:r>
    </w:p>
    <w:p w14:paraId="693BF22B" w14:textId="77777777" w:rsidR="00C640AE" w:rsidRDefault="00C640AE">
      <w:pPr>
        <w:pStyle w:val="ProductList-Body"/>
      </w:pPr>
    </w:p>
    <w:p w14:paraId="3BC65920" w14:textId="77777777" w:rsidR="00C640AE" w:rsidRDefault="00D9229C">
      <w:pPr>
        <w:pStyle w:val="ProductList-ClauseHeading"/>
        <w:outlineLvl w:val="4"/>
      </w:pPr>
      <w:r>
        <w:t>3.3 Tilleggsprogramvare</w:t>
      </w:r>
    </w:p>
    <w:tbl>
      <w:tblPr>
        <w:tblStyle w:val="PURTable"/>
        <w:tblW w:w="0" w:type="dxa"/>
        <w:tblLook w:val="04A0" w:firstRow="1" w:lastRow="0" w:firstColumn="1" w:lastColumn="0" w:noHBand="0" w:noVBand="1"/>
      </w:tblPr>
      <w:tblGrid>
        <w:gridCol w:w="3702"/>
        <w:gridCol w:w="3607"/>
        <w:gridCol w:w="3607"/>
      </w:tblGrid>
      <w:tr w:rsidR="00C640AE" w14:paraId="7978E1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5603FB" w14:textId="77777777" w:rsidR="00C640AE" w:rsidRDefault="00D9229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5E3887A" w14:textId="77777777" w:rsidR="00C640AE" w:rsidRDefault="00C640A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4F7976D" w14:textId="77777777" w:rsidR="00C640AE" w:rsidRDefault="00C640AE">
            <w:pPr>
              <w:pStyle w:val="ProductList-TableBody"/>
            </w:pPr>
          </w:p>
        </w:tc>
      </w:tr>
    </w:tbl>
    <w:p w14:paraId="2D7682B7" w14:textId="77777777" w:rsidR="00C640AE" w:rsidRDefault="00C640AE">
      <w:pPr>
        <w:pStyle w:val="ProductList-Body"/>
      </w:pPr>
    </w:p>
    <w:p w14:paraId="36816A71" w14:textId="77777777" w:rsidR="00C640AE" w:rsidRDefault="00C640AE">
      <w:pPr>
        <w:pStyle w:val="ProductList-Body"/>
      </w:pPr>
    </w:p>
    <w:p w14:paraId="1DDD413A" w14:textId="77777777" w:rsidR="00C640AE" w:rsidRDefault="00D9229C">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584"/>
        <w:gridCol w:w="3685"/>
        <w:gridCol w:w="3647"/>
      </w:tblGrid>
      <w:tr w:rsidR="00C640AE" w14:paraId="6293A8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1C0F2F" w14:textId="77777777" w:rsidR="00C640AE" w:rsidRDefault="00D9229C">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B7F51FE" w14:textId="77777777" w:rsidR="00C640AE" w:rsidRDefault="00D9229C">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7967E6" w14:textId="77777777" w:rsidR="00C640AE" w:rsidRDefault="00D9229C">
            <w:pPr>
              <w:pStyle w:val="ProductList-TableBody"/>
            </w:pPr>
            <w:r>
              <w:rPr>
                <w:color w:val="404040"/>
              </w:rPr>
              <w:t>Avløsningsrettigheter: I/T</w:t>
            </w:r>
          </w:p>
        </w:tc>
      </w:tr>
      <w:tr w:rsidR="00C640AE" w14:paraId="527C4943" w14:textId="77777777">
        <w:tc>
          <w:tcPr>
            <w:tcW w:w="4040" w:type="dxa"/>
            <w:tcBorders>
              <w:top w:val="single" w:sz="4" w:space="0" w:color="000000"/>
              <w:left w:val="single" w:sz="4" w:space="0" w:color="000000"/>
              <w:bottom w:val="single" w:sz="4" w:space="0" w:color="000000"/>
              <w:right w:val="single" w:sz="4" w:space="0" w:color="000000"/>
            </w:tcBorders>
          </w:tcPr>
          <w:p w14:paraId="55ACE306" w14:textId="77777777" w:rsidR="00C640AE" w:rsidRDefault="00D9229C">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SharePoint Server og Office Audit and Control Management Server (bare serverlisenser)</w:t>
            </w:r>
          </w:p>
        </w:tc>
        <w:tc>
          <w:tcPr>
            <w:tcW w:w="4040" w:type="dxa"/>
            <w:tcBorders>
              <w:top w:val="single" w:sz="4" w:space="0" w:color="000000"/>
              <w:left w:val="single" w:sz="4" w:space="0" w:color="000000"/>
              <w:bottom w:val="single" w:sz="4" w:space="0" w:color="000000"/>
              <w:right w:val="single" w:sz="4" w:space="0" w:color="000000"/>
            </w:tcBorders>
          </w:tcPr>
          <w:p w14:paraId="648E2E7A" w14:textId="77777777" w:rsidR="00C640AE" w:rsidRDefault="00D9229C">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9">
              <w:r>
                <w:rPr>
                  <w:color w:val="00467F"/>
                  <w:u w:val="single"/>
                </w:rPr>
                <w:t>Produktliste – Juni 2015</w:t>
              </w:r>
            </w:hyperlink>
            <w:r>
              <w:t xml:space="preserve"> (SharePoint Server og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9DB3B" w14:textId="77777777" w:rsidR="00C640AE" w:rsidRDefault="00D9229C">
            <w:pPr>
              <w:pStyle w:val="ProductList-TableBody"/>
            </w:pPr>
            <w:r>
              <w:rPr>
                <w:color w:val="404040"/>
              </w:rPr>
              <w:t>Roamingrettigheter: I/T</w:t>
            </w:r>
          </w:p>
        </w:tc>
      </w:tr>
      <w:tr w:rsidR="00C640AE" w14:paraId="4CC5E6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37F96" w14:textId="77777777" w:rsidR="00C640AE" w:rsidRDefault="00D9229C">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254B7" w14:textId="77777777" w:rsidR="00C640AE" w:rsidRDefault="00D9229C">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8C54C" w14:textId="77777777" w:rsidR="00C640AE" w:rsidRDefault="00C640AE">
            <w:pPr>
              <w:pStyle w:val="ProductList-TableBody"/>
            </w:pPr>
          </w:p>
        </w:tc>
      </w:tr>
    </w:tbl>
    <w:p w14:paraId="5F1A3A95" w14:textId="77777777" w:rsidR="00C640AE" w:rsidRDefault="00C640AE">
      <w:pPr>
        <w:pStyle w:val="PURBreadcrumb"/>
      </w:pPr>
    </w:p>
    <w:tbl>
      <w:tblPr>
        <w:tblStyle w:val="PURTable"/>
        <w:tblW w:w="0" w:type="dxa"/>
        <w:tblLook w:val="04A0" w:firstRow="1" w:lastRow="0" w:firstColumn="1" w:lastColumn="0" w:noHBand="0" w:noVBand="1"/>
      </w:tblPr>
      <w:tblGrid>
        <w:gridCol w:w="10916"/>
      </w:tblGrid>
      <w:tr w:rsidR="00C640AE" w14:paraId="7E501B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46419F" w14:textId="77777777" w:rsidR="00C640AE" w:rsidRDefault="00C00C58">
            <w:pPr>
              <w:pStyle w:val="ProductList-TableBody"/>
              <w:jc w:val="right"/>
            </w:pPr>
            <w:hyperlink w:anchor="_Sec842">
              <w:r w:rsidR="00D9229C">
                <w:rPr>
                  <w:color w:val="00467F"/>
                  <w:sz w:val="14"/>
                  <w:u w:val="single"/>
                </w:rPr>
                <w:t>Innholdsfortegnelse</w:t>
              </w:r>
            </w:hyperlink>
            <w:r w:rsidR="00D9229C">
              <w:rPr>
                <w:sz w:val="14"/>
              </w:rPr>
              <w:t>/</w:t>
            </w:r>
            <w:hyperlink w:anchor="_Sec549">
              <w:r w:rsidR="00D9229C">
                <w:rPr>
                  <w:color w:val="00467F"/>
                  <w:sz w:val="14"/>
                  <w:u w:val="single"/>
                </w:rPr>
                <w:t>Ordliste</w:t>
              </w:r>
            </w:hyperlink>
            <w:r w:rsidR="00D9229C">
              <w:rPr>
                <w:sz w:val="14"/>
              </w:rPr>
              <w:t>/</w:t>
            </w:r>
            <w:hyperlink w:anchor="_Sec844">
              <w:r w:rsidR="00D9229C">
                <w:rPr>
                  <w:color w:val="00467F"/>
                  <w:sz w:val="14"/>
                  <w:u w:val="single"/>
                </w:rPr>
                <w:t>Indeks</w:t>
              </w:r>
            </w:hyperlink>
          </w:p>
        </w:tc>
      </w:tr>
    </w:tbl>
    <w:p w14:paraId="624BF82F" w14:textId="77777777" w:rsidR="00C640AE" w:rsidRDefault="00C640AE">
      <w:pPr>
        <w:pStyle w:val="ProductList-Body"/>
      </w:pPr>
    </w:p>
    <w:p w14:paraId="177D1FFC" w14:textId="77777777" w:rsidR="00C640AE" w:rsidRDefault="00D9229C">
      <w:pPr>
        <w:pStyle w:val="ProductList-Offering2HeadingNoBorder"/>
        <w:outlineLvl w:val="2"/>
      </w:pPr>
      <w:bookmarkStart w:id="118" w:name="_Sec641"/>
      <w:r>
        <w:t>Skype for Business Server</w:t>
      </w:r>
      <w:bookmarkEnd w:id="118"/>
      <w:r>
        <w:fldChar w:fldCharType="begin"/>
      </w:r>
      <w:r>
        <w:instrText xml:space="preserve"> TC "</w:instrText>
      </w:r>
      <w:bookmarkStart w:id="119" w:name="_Toc31292839"/>
      <w:r>
        <w:instrText>Skype for Business Server</w:instrText>
      </w:r>
      <w:bookmarkEnd w:id="119"/>
      <w:r>
        <w:instrText>" \l 3</w:instrText>
      </w:r>
      <w:r>
        <w:fldChar w:fldCharType="end"/>
      </w:r>
    </w:p>
    <w:p w14:paraId="3640B228" w14:textId="77777777" w:rsidR="00C640AE" w:rsidRDefault="00D9229C">
      <w:pPr>
        <w:pStyle w:val="ProductList-Offering1SubSection"/>
        <w:outlineLvl w:val="3"/>
      </w:pPr>
      <w:bookmarkStart w:id="120" w:name="_Sec686"/>
      <w:r>
        <w:t>1. Programtilgjengelighet</w:t>
      </w:r>
      <w:bookmarkEnd w:id="120"/>
    </w:p>
    <w:p w14:paraId="6AFF776E" w14:textId="77777777" w:rsidR="00C640AE" w:rsidRDefault="00C640AE">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C640AE" w14:paraId="52EAEB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959B10" w14:textId="77777777" w:rsidR="00C640AE" w:rsidRDefault="00D9229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AA86D" w14:textId="77777777" w:rsidR="00C640AE" w:rsidRDefault="00D9229C">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C41DB" w14:textId="77777777" w:rsidR="00C640AE" w:rsidRDefault="00D9229C">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72362" w14:textId="77777777" w:rsidR="00C640AE" w:rsidRDefault="00D9229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5429E" w14:textId="77777777" w:rsidR="00C640AE" w:rsidRDefault="00D922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395CF8" w14:textId="77777777" w:rsidR="00C640AE" w:rsidRDefault="00D922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0916E" w14:textId="77777777" w:rsidR="00C640AE" w:rsidRDefault="00D9229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7E73A" w14:textId="77777777" w:rsidR="00C640AE" w:rsidRDefault="00D922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E73BD" w14:textId="77777777" w:rsidR="00C640AE" w:rsidRDefault="00D9229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AE112" w14:textId="77777777" w:rsidR="00C640AE" w:rsidRDefault="00D9229C">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926FC" w14:textId="77777777" w:rsidR="00C640AE" w:rsidRDefault="00D9229C">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97B44" w14:textId="77777777" w:rsidR="00C640AE" w:rsidRDefault="00D922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40AE" w14:paraId="785683A8" w14:textId="77777777">
        <w:tc>
          <w:tcPr>
            <w:tcW w:w="4160" w:type="dxa"/>
            <w:tcBorders>
              <w:top w:val="single" w:sz="6" w:space="0" w:color="FFFFFF"/>
              <w:left w:val="none" w:sz="4" w:space="0" w:color="6E6E6E"/>
              <w:bottom w:val="dashed" w:sz="4" w:space="0" w:color="BFBFBF"/>
              <w:right w:val="none" w:sz="4" w:space="0" w:color="6E6E6E"/>
            </w:tcBorders>
          </w:tcPr>
          <w:p w14:paraId="19518560" w14:textId="77777777" w:rsidR="00C640AE" w:rsidRDefault="00D9229C">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766148" w14:textId="77777777" w:rsidR="00C640AE" w:rsidRDefault="00D9229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37EE3D8" w14:textId="77777777" w:rsidR="00C640AE" w:rsidRDefault="00D9229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5F7A364" w14:textId="77777777" w:rsidR="00C640AE" w:rsidRDefault="00D9229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8442FEF" w14:textId="77777777" w:rsidR="00C640AE" w:rsidRDefault="00D9229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FC05D"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36FC6"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3DD6A"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20738"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BD5C6"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4CC04"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3B368"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640AE" w14:paraId="6815AE56" w14:textId="77777777">
        <w:tc>
          <w:tcPr>
            <w:tcW w:w="4160" w:type="dxa"/>
            <w:tcBorders>
              <w:top w:val="dashed" w:sz="4" w:space="0" w:color="BFBFBF"/>
              <w:left w:val="none" w:sz="4" w:space="0" w:color="6E6E6E"/>
              <w:bottom w:val="dashed" w:sz="4" w:space="0" w:color="BFBFBF"/>
              <w:right w:val="none" w:sz="4" w:space="0" w:color="6E6E6E"/>
            </w:tcBorders>
          </w:tcPr>
          <w:p w14:paraId="2A05AD02" w14:textId="77777777" w:rsidR="00C640AE" w:rsidRDefault="00D9229C">
            <w:pPr>
              <w:pStyle w:val="ProductList-TableBody"/>
            </w:pPr>
            <w:r>
              <w:t xml:space="preserve">Skype for Business Server 2019 Standard CAL </w:t>
            </w:r>
            <w:r>
              <w:fldChar w:fldCharType="begin"/>
            </w:r>
            <w:r>
              <w:instrText xml:space="preserve"> XE "Skype for Business Server 2019 Standard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14:paraId="36CAEBA3" w14:textId="77777777" w:rsidR="00C640AE" w:rsidRDefault="00D9229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1BE91C0" w14:textId="77777777" w:rsidR="00C640AE" w:rsidRDefault="00D922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6EA3BCF" w14:textId="77777777" w:rsidR="00C640AE" w:rsidRDefault="00D9229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052B80" w14:textId="77777777" w:rsidR="00C640AE" w:rsidRDefault="00D922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282EC"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58521"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13B65"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08E00"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45696"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AA85D"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9B29B" w14:textId="77777777" w:rsidR="00C640AE" w:rsidRDefault="00D9229C">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640AE" w14:paraId="052F5DA9" w14:textId="77777777">
        <w:tc>
          <w:tcPr>
            <w:tcW w:w="4160" w:type="dxa"/>
            <w:tcBorders>
              <w:top w:val="dashed" w:sz="4" w:space="0" w:color="BFBFBF"/>
              <w:left w:val="none" w:sz="4" w:space="0" w:color="6E6E6E"/>
              <w:bottom w:val="dashed" w:sz="4" w:space="0" w:color="BFBFBF"/>
              <w:right w:val="none" w:sz="4" w:space="0" w:color="6E6E6E"/>
            </w:tcBorders>
          </w:tcPr>
          <w:p w14:paraId="22CE04C4" w14:textId="77777777" w:rsidR="00C640AE" w:rsidRDefault="00D9229C">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54999FC7" w14:textId="77777777" w:rsidR="00C640AE" w:rsidRDefault="00D9229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4938790" w14:textId="77777777" w:rsidR="00C640AE" w:rsidRDefault="00D922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AC452DD" w14:textId="77777777" w:rsidR="00C640AE" w:rsidRDefault="00D9229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8ABC0EC" w14:textId="77777777" w:rsidR="00C640AE" w:rsidRDefault="00D922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5195E"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AF9BF"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C02FB"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B34EC"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9FE20"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6FAE7"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42B55" w14:textId="77777777" w:rsidR="00C640AE" w:rsidRDefault="00D9229C">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640AE" w14:paraId="06478277" w14:textId="77777777">
        <w:tc>
          <w:tcPr>
            <w:tcW w:w="4160" w:type="dxa"/>
            <w:tcBorders>
              <w:top w:val="dashed" w:sz="4" w:space="0" w:color="BFBFBF"/>
              <w:left w:val="none" w:sz="4" w:space="0" w:color="6E6E6E"/>
              <w:bottom w:val="dashed" w:sz="4" w:space="0" w:color="BFBFBF"/>
              <w:right w:val="none" w:sz="4" w:space="0" w:color="6E6E6E"/>
            </w:tcBorders>
          </w:tcPr>
          <w:p w14:paraId="0528C097" w14:textId="77777777" w:rsidR="00C640AE" w:rsidRDefault="00D9229C">
            <w:pPr>
              <w:pStyle w:val="ProductList-TableBody"/>
            </w:pPr>
            <w:r>
              <w:t>Skype for Business Server 2019 Plus CAL</w:t>
            </w:r>
            <w:r>
              <w:fldChar w:fldCharType="begin"/>
            </w:r>
            <w:r>
              <w:instrText xml:space="preserve"> XE "Skype for Business Server 2019 Plus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07710A12" w14:textId="77777777" w:rsidR="00C640AE" w:rsidRDefault="00D9229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69C0445" w14:textId="77777777" w:rsidR="00C640AE" w:rsidRDefault="00D922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5C9997" w14:textId="77777777" w:rsidR="00C640AE" w:rsidRDefault="00D9229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7D1D7B" w14:textId="77777777" w:rsidR="00C640AE" w:rsidRDefault="00D922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0D99D"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94562"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7A947"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5D930"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A02D1"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AF9D9"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FBF38"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640AE" w14:paraId="25DC9DA1" w14:textId="77777777">
        <w:tc>
          <w:tcPr>
            <w:tcW w:w="4160" w:type="dxa"/>
            <w:tcBorders>
              <w:top w:val="dashed" w:sz="4" w:space="0" w:color="BFBFBF"/>
              <w:left w:val="none" w:sz="4" w:space="0" w:color="6E6E6E"/>
              <w:bottom w:val="none" w:sz="4" w:space="0" w:color="FFFFFF"/>
              <w:right w:val="none" w:sz="4" w:space="0" w:color="6E6E6E"/>
            </w:tcBorders>
          </w:tcPr>
          <w:p w14:paraId="0064CEC6" w14:textId="77777777" w:rsidR="00C640AE" w:rsidRDefault="00D9229C">
            <w:pPr>
              <w:pStyle w:val="ProductList-TableBody"/>
            </w:pPr>
            <w:r>
              <w:lastRenderedPageBreak/>
              <w:t xml:space="preserve">Skype for Business Plus CAL </w:t>
            </w:r>
            <w:r>
              <w:fldChar w:fldCharType="begin"/>
            </w:r>
            <w:r>
              <w:instrText xml:space="preserve"> XE "Skype for Business Plus CAL " </w:instrText>
            </w:r>
            <w:r>
              <w:fldChar w:fldCharType="end"/>
            </w:r>
            <w:r>
              <w:t>(Bruker-SL)</w:t>
            </w:r>
          </w:p>
        </w:tc>
        <w:tc>
          <w:tcPr>
            <w:tcW w:w="620" w:type="dxa"/>
            <w:tcBorders>
              <w:top w:val="dashed" w:sz="4" w:space="0" w:color="BFBFBF"/>
              <w:left w:val="none" w:sz="4" w:space="0" w:color="6E6E6E"/>
              <w:bottom w:val="none" w:sz="4" w:space="0" w:color="FFFFFF"/>
              <w:right w:val="none" w:sz="4" w:space="0" w:color="6E6E6E"/>
            </w:tcBorders>
          </w:tcPr>
          <w:p w14:paraId="365D369B" w14:textId="77777777" w:rsidR="00C640AE" w:rsidRDefault="00C640A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104A663" w14:textId="77777777" w:rsidR="00C640AE" w:rsidRDefault="00C640A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A6FF02B" w14:textId="77777777" w:rsidR="00C640AE" w:rsidRDefault="00C640A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35D710B"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6A184"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F1BB8"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748B7" w14:textId="77777777" w:rsidR="00C640AE" w:rsidRDefault="00D9229C">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DA3BE"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F9540"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 xml:space="preserve">, </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DA160"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4B3A5"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1B97F76B" w14:textId="77777777" w:rsidR="00C640AE" w:rsidRDefault="00D9229C">
      <w:pPr>
        <w:pStyle w:val="ProductList-Offering1SubSection"/>
        <w:outlineLvl w:val="3"/>
      </w:pPr>
      <w:bookmarkStart w:id="121" w:name="_Sec741"/>
      <w:r>
        <w:t>2. Produktvilkår</w:t>
      </w:r>
      <w:bookmarkEnd w:id="121"/>
    </w:p>
    <w:tbl>
      <w:tblPr>
        <w:tblStyle w:val="PURTable"/>
        <w:tblW w:w="0" w:type="dxa"/>
        <w:tblLook w:val="04A0" w:firstRow="1" w:lastRow="0" w:firstColumn="1" w:lastColumn="0" w:noHBand="0" w:noVBand="1"/>
      </w:tblPr>
      <w:tblGrid>
        <w:gridCol w:w="3652"/>
        <w:gridCol w:w="3663"/>
        <w:gridCol w:w="3601"/>
      </w:tblGrid>
      <w:tr w:rsidR="00C640AE" w14:paraId="27600E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FB73C0" w14:textId="77777777" w:rsidR="00C640AE" w:rsidRDefault="00D9229C">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og Plus CAL-er (5/15)</w:t>
            </w:r>
          </w:p>
        </w:tc>
        <w:tc>
          <w:tcPr>
            <w:tcW w:w="4040" w:type="dxa"/>
            <w:tcBorders>
              <w:top w:val="single" w:sz="18" w:space="0" w:color="00188F"/>
              <w:left w:val="single" w:sz="4" w:space="0" w:color="000000"/>
              <w:bottom w:val="single" w:sz="4" w:space="0" w:color="000000"/>
              <w:right w:val="single" w:sz="4" w:space="0" w:color="000000"/>
            </w:tcBorders>
          </w:tcPr>
          <w:p w14:paraId="5C946936" w14:textId="77777777" w:rsidR="00C640AE" w:rsidRDefault="00D9229C">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951C00" w14:textId="77777777" w:rsidR="00C640AE" w:rsidRDefault="00D9229C">
            <w:pPr>
              <w:pStyle w:val="ProductList-TableBody"/>
            </w:pPr>
            <w:r>
              <w:rPr>
                <w:color w:val="404040"/>
              </w:rPr>
              <w:t>Nedgraderte utgaver: I/T</w:t>
            </w:r>
          </w:p>
        </w:tc>
      </w:tr>
      <w:tr w:rsidR="00C640AE" w14:paraId="3DF502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D2BA6" w14:textId="77777777" w:rsidR="00C640AE" w:rsidRDefault="00D9229C">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042E5" w14:textId="77777777" w:rsidR="00C640AE" w:rsidRDefault="00D9229C">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05B2F887" w14:textId="77777777" w:rsidR="00C640AE" w:rsidRDefault="00D9229C">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C640AE" w14:paraId="69959E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9D519" w14:textId="77777777" w:rsidR="00C640AE" w:rsidRDefault="00D9229C">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11C51" w14:textId="77777777" w:rsidR="00C640AE" w:rsidRDefault="00D9229C">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80932" w14:textId="77777777" w:rsidR="00C640AE" w:rsidRDefault="00D9229C">
            <w:pPr>
              <w:pStyle w:val="ProductList-TableBody"/>
            </w:pPr>
            <w:r>
              <w:rPr>
                <w:color w:val="404040"/>
              </w:rPr>
              <w:t>Berettiget Reduksjon: I/T</w:t>
            </w:r>
          </w:p>
        </w:tc>
      </w:tr>
      <w:tr w:rsidR="00C640AE" w14:paraId="56B83D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71E10" w14:textId="77777777" w:rsidR="00C640AE" w:rsidRDefault="00D9229C">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91325" w14:textId="77777777" w:rsidR="00C640AE" w:rsidRDefault="00D9229C">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04949" w14:textId="77777777" w:rsidR="00C640AE" w:rsidRDefault="00D9229C">
            <w:pPr>
              <w:pStyle w:val="ProductList-TableBody"/>
            </w:pPr>
            <w:r>
              <w:rPr>
                <w:color w:val="404040"/>
              </w:rPr>
              <w:t>Kvalifisert for Oppdatering: I/T</w:t>
            </w:r>
          </w:p>
        </w:tc>
      </w:tr>
      <w:tr w:rsidR="00C640AE" w14:paraId="764CFF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90DC7" w14:textId="77777777" w:rsidR="00C640AE" w:rsidRDefault="00D9229C">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270E5" w14:textId="77777777" w:rsidR="00C640AE" w:rsidRDefault="00C640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1E6B9" w14:textId="77777777" w:rsidR="00C640AE" w:rsidRDefault="00C640AE">
            <w:pPr>
              <w:pStyle w:val="ProductList-TableBody"/>
            </w:pPr>
          </w:p>
        </w:tc>
      </w:tr>
    </w:tbl>
    <w:p w14:paraId="02F1D4F9" w14:textId="77777777" w:rsidR="00C640AE" w:rsidRDefault="00D9229C">
      <w:pPr>
        <w:pStyle w:val="ProductList-Offering1SubSection"/>
        <w:outlineLvl w:val="3"/>
      </w:pPr>
      <w:bookmarkStart w:id="122" w:name="_Sec799"/>
      <w:r>
        <w:t>3. Bruksrettigheter</w:t>
      </w:r>
      <w:bookmarkEnd w:id="122"/>
    </w:p>
    <w:tbl>
      <w:tblPr>
        <w:tblStyle w:val="PURTable"/>
        <w:tblW w:w="0" w:type="dxa"/>
        <w:tblLook w:val="04A0" w:firstRow="1" w:lastRow="0" w:firstColumn="1" w:lastColumn="0" w:noHBand="0" w:noVBand="1"/>
      </w:tblPr>
      <w:tblGrid>
        <w:gridCol w:w="3612"/>
        <w:gridCol w:w="3607"/>
        <w:gridCol w:w="3697"/>
      </w:tblGrid>
      <w:tr w:rsidR="00C640AE" w14:paraId="60465F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840C6E" w14:textId="77777777" w:rsidR="00C640AE" w:rsidRDefault="00D9229C">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DDA5BC" w14:textId="77777777" w:rsidR="00C640AE" w:rsidRDefault="00D9229C">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14:paraId="482C22F8" w14:textId="77777777" w:rsidR="00C640AE" w:rsidRDefault="00D9229C">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C640AE" w14:paraId="460658AD" w14:textId="77777777">
        <w:tc>
          <w:tcPr>
            <w:tcW w:w="4040" w:type="dxa"/>
            <w:tcBorders>
              <w:top w:val="single" w:sz="4" w:space="0" w:color="000000"/>
              <w:left w:val="single" w:sz="4" w:space="0" w:color="000000"/>
              <w:bottom w:val="single" w:sz="4" w:space="0" w:color="000000"/>
              <w:right w:val="single" w:sz="4" w:space="0" w:color="000000"/>
            </w:tcBorders>
          </w:tcPr>
          <w:p w14:paraId="06D36865" w14:textId="77777777" w:rsidR="00C640AE" w:rsidRDefault="00D9229C">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7758ADE6" w14:textId="77777777" w:rsidR="00C640AE" w:rsidRDefault="00D9229C">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tcPr>
          <w:p w14:paraId="20144E23" w14:textId="77777777" w:rsidR="00C640AE" w:rsidRDefault="00D9229C">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C640AE" w14:paraId="3B5CEAC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84B504" w14:textId="77777777" w:rsidR="00C640AE" w:rsidRDefault="00D9229C">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1684C" w14:textId="77777777" w:rsidR="00C640AE" w:rsidRDefault="00C640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AD93E" w14:textId="77777777" w:rsidR="00C640AE" w:rsidRDefault="00C640AE">
            <w:pPr>
              <w:pStyle w:val="ProductList-TableBody"/>
            </w:pPr>
          </w:p>
        </w:tc>
      </w:tr>
    </w:tbl>
    <w:p w14:paraId="76A6AFAC" w14:textId="77777777" w:rsidR="00C640AE" w:rsidRDefault="00C640AE">
      <w:pPr>
        <w:pStyle w:val="ProductList-Body"/>
      </w:pPr>
    </w:p>
    <w:p w14:paraId="73AE5736" w14:textId="77777777" w:rsidR="00C640AE" w:rsidRDefault="00D9229C">
      <w:pPr>
        <w:pStyle w:val="ProductList-ClauseHeading"/>
        <w:outlineLvl w:val="4"/>
      </w:pPr>
      <w:r>
        <w:t>3.1 Serverprogramtilgang</w:t>
      </w:r>
    </w:p>
    <w:tbl>
      <w:tblPr>
        <w:tblStyle w:val="PURTable"/>
        <w:tblW w:w="0" w:type="dxa"/>
        <w:tblLook w:val="04A0" w:firstRow="1" w:lastRow="0" w:firstColumn="1" w:lastColumn="0" w:noHBand="0" w:noVBand="1"/>
      </w:tblPr>
      <w:tblGrid>
        <w:gridCol w:w="3648"/>
        <w:gridCol w:w="3592"/>
        <w:gridCol w:w="3676"/>
      </w:tblGrid>
      <w:tr w:rsidR="00C640AE" w14:paraId="5FE4B5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54AB08" w14:textId="77777777" w:rsidR="00C640AE" w:rsidRDefault="00D9229C">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0532017D" w14:textId="77777777" w:rsidR="00C640AE" w:rsidRDefault="00D9229C">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A6FD900" w14:textId="77777777" w:rsidR="00C640AE" w:rsidRDefault="00D9229C">
            <w:pPr>
              <w:pStyle w:val="ProductList-TableBody"/>
            </w:pPr>
            <w:r>
              <w:t>Skype for Business Online (Plan 1/1G/1A/2/2G/2A) Bruker-SL</w:t>
            </w:r>
          </w:p>
        </w:tc>
      </w:tr>
      <w:tr w:rsidR="00C640AE" w14:paraId="5699B41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13B841" w14:textId="77777777" w:rsidR="00C640AE" w:rsidRDefault="00C640A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907DC3" w14:textId="77777777" w:rsidR="00C640AE" w:rsidRDefault="00D9229C">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9358E1D" w14:textId="77777777" w:rsidR="00C640AE" w:rsidRDefault="00C640AE">
            <w:pPr>
              <w:pStyle w:val="ProductList-TableBody"/>
            </w:pPr>
          </w:p>
        </w:tc>
      </w:tr>
    </w:tbl>
    <w:p w14:paraId="619DDF98" w14:textId="77777777" w:rsidR="00C640AE" w:rsidRDefault="00C640AE">
      <w:pPr>
        <w:pStyle w:val="ProductList-Body"/>
      </w:pPr>
    </w:p>
    <w:p w14:paraId="0097A7E2" w14:textId="77777777" w:rsidR="00C640AE" w:rsidRDefault="00D9229C">
      <w:pPr>
        <w:pStyle w:val="ProductList-SubClauseHeading"/>
        <w:outlineLvl w:val="5"/>
      </w:pPr>
      <w:r>
        <w:t>3.1.1 Ytterligere funksjoner knyttet til Skype for Business Server Enterprise CAL</w:t>
      </w:r>
    </w:p>
    <w:p w14:paraId="55103E86" w14:textId="77777777" w:rsidR="00C640AE" w:rsidRDefault="00D9229C">
      <w:pPr>
        <w:pStyle w:val="ProductList-BodyIndented"/>
      </w:pPr>
      <w:r>
        <w:t xml:space="preserve">Audio-, video- og webkonferanse, skrivebordsdeling, romsystemer og flere HD-videostrømmer </w:t>
      </w:r>
    </w:p>
    <w:tbl>
      <w:tblPr>
        <w:tblStyle w:val="PURTable0"/>
        <w:tblW w:w="0" w:type="dxa"/>
        <w:tblLook w:val="04A0" w:firstRow="1" w:lastRow="0" w:firstColumn="1" w:lastColumn="0" w:noHBand="0" w:noVBand="1"/>
      </w:tblPr>
      <w:tblGrid>
        <w:gridCol w:w="3601"/>
        <w:gridCol w:w="3483"/>
        <w:gridCol w:w="3472"/>
      </w:tblGrid>
      <w:tr w:rsidR="00C640AE" w14:paraId="6BE078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B3B8813" w14:textId="77777777" w:rsidR="00C640AE" w:rsidRDefault="00D9229C">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65E02DB2" w14:textId="77777777" w:rsidR="00C640AE" w:rsidRDefault="00D9229C">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445FBF9" w14:textId="77777777" w:rsidR="00C640AE" w:rsidRDefault="00D9229C">
            <w:pPr>
              <w:pStyle w:val="ProductList-TableBody"/>
            </w:pPr>
            <w:r>
              <w:t>Skype for Business Online (Plan 2/2A/2G) Bruker-SL</w:t>
            </w:r>
          </w:p>
        </w:tc>
      </w:tr>
      <w:tr w:rsidR="00C640AE" w14:paraId="12EE55C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D77749D" w14:textId="77777777" w:rsidR="00C640AE" w:rsidRDefault="00C640A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AC16E40" w14:textId="77777777" w:rsidR="00C640AE" w:rsidRDefault="00D9229C">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9AF3E1B" w14:textId="77777777" w:rsidR="00C640AE" w:rsidRDefault="00C640AE">
            <w:pPr>
              <w:pStyle w:val="ProductList-TableBody"/>
            </w:pPr>
          </w:p>
        </w:tc>
      </w:tr>
    </w:tbl>
    <w:p w14:paraId="5C5D36BD" w14:textId="77777777" w:rsidR="00C640AE" w:rsidRDefault="00C640AE">
      <w:pPr>
        <w:pStyle w:val="ProductList-BodyIndented"/>
      </w:pPr>
    </w:p>
    <w:p w14:paraId="7F09D822" w14:textId="77777777" w:rsidR="00C640AE" w:rsidRDefault="00D9229C">
      <w:pPr>
        <w:pStyle w:val="ProductList-SubClauseHeading"/>
        <w:outlineLvl w:val="5"/>
      </w:pPr>
      <w:r>
        <w:t>3.1.2 Ytterligere funksjoner knyttet til Skype for Business Server Plus CAL</w:t>
      </w:r>
    </w:p>
    <w:p w14:paraId="37B58AA3" w14:textId="77777777" w:rsidR="00C640AE" w:rsidRDefault="00D9229C">
      <w:pPr>
        <w:pStyle w:val="ProductList-BodyIndented"/>
      </w:pPr>
      <w:r>
        <w:t xml:space="preserve">Taletelefoni og anropsadministrasjon </w:t>
      </w:r>
    </w:p>
    <w:tbl>
      <w:tblPr>
        <w:tblStyle w:val="PURTable0"/>
        <w:tblW w:w="0" w:type="dxa"/>
        <w:tblLook w:val="04A0" w:firstRow="1" w:lastRow="0" w:firstColumn="1" w:lastColumn="0" w:noHBand="0" w:noVBand="1"/>
      </w:tblPr>
      <w:tblGrid>
        <w:gridCol w:w="3590"/>
        <w:gridCol w:w="3517"/>
        <w:gridCol w:w="3449"/>
      </w:tblGrid>
      <w:tr w:rsidR="00C640AE" w14:paraId="45D5FE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A945379" w14:textId="77777777" w:rsidR="00C640AE" w:rsidRDefault="00D9229C">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37533501" w14:textId="77777777" w:rsidR="00C640AE" w:rsidRDefault="00D9229C">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0E253E5C" w14:textId="77777777" w:rsidR="00C640AE" w:rsidRDefault="00D9229C">
            <w:pPr>
              <w:pStyle w:val="ProductList-TableBody"/>
            </w:pPr>
            <w:r>
              <w:t xml:space="preserve">Lisens som tilsvarer CAL (se </w:t>
            </w:r>
            <w:hyperlink w:anchor="_Sec591">
              <w:r>
                <w:rPr>
                  <w:color w:val="00467F"/>
                  <w:u w:val="single"/>
                </w:rPr>
                <w:t>Vedlegg A</w:t>
              </w:r>
            </w:hyperlink>
            <w:r>
              <w:t>)</w:t>
            </w:r>
          </w:p>
        </w:tc>
      </w:tr>
      <w:tr w:rsidR="00C640AE" w14:paraId="17E593B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906ADB" w14:textId="77777777" w:rsidR="00C640AE" w:rsidRDefault="00C640A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6039E9" w14:textId="77777777" w:rsidR="00C640AE" w:rsidRDefault="00D9229C">
            <w:pPr>
              <w:pStyle w:val="ProductList-TableBody"/>
            </w:pPr>
            <w:r>
              <w:t>Telefonsystem Bruker-SL</w:t>
            </w:r>
          </w:p>
        </w:tc>
        <w:tc>
          <w:tcPr>
            <w:tcW w:w="4040" w:type="dxa"/>
            <w:tcBorders>
              <w:top w:val="none" w:sz="4" w:space="0" w:color="000000"/>
              <w:left w:val="none" w:sz="4" w:space="0" w:color="000000"/>
              <w:bottom w:val="single" w:sz="4" w:space="0" w:color="000000"/>
              <w:right w:val="single" w:sz="4" w:space="0" w:color="000000"/>
            </w:tcBorders>
          </w:tcPr>
          <w:p w14:paraId="4E9A7E21" w14:textId="77777777" w:rsidR="00C640AE" w:rsidRDefault="00D9229C">
            <w:pPr>
              <w:pStyle w:val="ProductList-TableBody"/>
            </w:pPr>
            <w:r>
              <w:t>Skype for Business Plus CAL User SL</w:t>
            </w:r>
          </w:p>
        </w:tc>
      </w:tr>
    </w:tbl>
    <w:p w14:paraId="5D602074" w14:textId="77777777" w:rsidR="00C640AE" w:rsidRDefault="00C640AE">
      <w:pPr>
        <w:pStyle w:val="ProductList-BodyIndented"/>
      </w:pPr>
    </w:p>
    <w:p w14:paraId="4BC9E798" w14:textId="77777777" w:rsidR="00C640AE" w:rsidRDefault="00D9229C">
      <w:pPr>
        <w:pStyle w:val="ProductList-ClauseHeading"/>
        <w:outlineLvl w:val="4"/>
      </w:pPr>
      <w:r>
        <w:t>3.2 Tilleggsprogramvare</w:t>
      </w:r>
    </w:p>
    <w:tbl>
      <w:tblPr>
        <w:tblStyle w:val="PURTable"/>
        <w:tblW w:w="0" w:type="dxa"/>
        <w:tblLook w:val="04A0" w:firstRow="1" w:lastRow="0" w:firstColumn="1" w:lastColumn="0" w:noHBand="0" w:noVBand="1"/>
      </w:tblPr>
      <w:tblGrid>
        <w:gridCol w:w="3633"/>
        <w:gridCol w:w="3635"/>
        <w:gridCol w:w="3648"/>
      </w:tblGrid>
      <w:tr w:rsidR="00C640AE" w14:paraId="3FE549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C689D0" w14:textId="77777777" w:rsidR="00C640AE" w:rsidRDefault="00D9229C">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2AA1B101" w14:textId="77777777" w:rsidR="00C640AE" w:rsidRDefault="00D9229C">
            <w:pPr>
              <w:pStyle w:val="ProductList-TableBody"/>
            </w:pPr>
            <w:r>
              <w:t>Archiving- og Monitoring-serverrolle</w:t>
            </w:r>
          </w:p>
        </w:tc>
        <w:tc>
          <w:tcPr>
            <w:tcW w:w="4040" w:type="dxa"/>
            <w:tcBorders>
              <w:top w:val="single" w:sz="18" w:space="0" w:color="0072C6"/>
              <w:left w:val="single" w:sz="4" w:space="0" w:color="000000"/>
              <w:bottom w:val="single" w:sz="4" w:space="0" w:color="000000"/>
              <w:right w:val="single" w:sz="4" w:space="0" w:color="000000"/>
            </w:tcBorders>
          </w:tcPr>
          <w:p w14:paraId="18102EEF" w14:textId="77777777" w:rsidR="00C640AE" w:rsidRDefault="00D9229C">
            <w:pPr>
              <w:pStyle w:val="ProductList-TableBody"/>
            </w:pPr>
            <w:r>
              <w:t>Audio-/videokonferanse-serverrolle</w:t>
            </w:r>
          </w:p>
        </w:tc>
      </w:tr>
      <w:tr w:rsidR="00C640AE" w14:paraId="091C07F2" w14:textId="77777777">
        <w:tc>
          <w:tcPr>
            <w:tcW w:w="4040" w:type="dxa"/>
            <w:tcBorders>
              <w:top w:val="single" w:sz="4" w:space="0" w:color="000000"/>
              <w:left w:val="single" w:sz="4" w:space="0" w:color="000000"/>
              <w:bottom w:val="single" w:sz="4" w:space="0" w:color="000000"/>
              <w:right w:val="single" w:sz="4" w:space="0" w:color="000000"/>
            </w:tcBorders>
          </w:tcPr>
          <w:p w14:paraId="5A4D72DF" w14:textId="77777777" w:rsidR="00C640AE" w:rsidRDefault="00D9229C">
            <w:pPr>
              <w:pStyle w:val="ProductList-TableBody"/>
            </w:pPr>
            <w:r>
              <w:t>Autodiscovery-tjenesterolle</w:t>
            </w:r>
          </w:p>
        </w:tc>
        <w:tc>
          <w:tcPr>
            <w:tcW w:w="4040" w:type="dxa"/>
            <w:tcBorders>
              <w:top w:val="single" w:sz="4" w:space="0" w:color="000000"/>
              <w:left w:val="single" w:sz="4" w:space="0" w:color="000000"/>
              <w:bottom w:val="single" w:sz="4" w:space="0" w:color="000000"/>
              <w:right w:val="single" w:sz="4" w:space="0" w:color="000000"/>
            </w:tcBorders>
          </w:tcPr>
          <w:p w14:paraId="683CCBB2" w14:textId="77777777" w:rsidR="00C640AE" w:rsidRDefault="00D9229C">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14:paraId="7F5F6113" w14:textId="77777777" w:rsidR="00C640AE" w:rsidRDefault="00D9229C">
            <w:pPr>
              <w:pStyle w:val="ProductList-TableBody"/>
            </w:pPr>
            <w:r>
              <w:t>Director-rolle</w:t>
            </w:r>
          </w:p>
        </w:tc>
      </w:tr>
      <w:tr w:rsidR="00C640AE" w14:paraId="57E0D768" w14:textId="77777777">
        <w:tc>
          <w:tcPr>
            <w:tcW w:w="4040" w:type="dxa"/>
            <w:tcBorders>
              <w:top w:val="single" w:sz="4" w:space="0" w:color="000000"/>
              <w:left w:val="single" w:sz="4" w:space="0" w:color="000000"/>
              <w:bottom w:val="single" w:sz="4" w:space="0" w:color="000000"/>
              <w:right w:val="single" w:sz="4" w:space="0" w:color="000000"/>
            </w:tcBorders>
          </w:tcPr>
          <w:p w14:paraId="13699413" w14:textId="77777777" w:rsidR="00C640AE" w:rsidRDefault="00D9229C">
            <w:pPr>
              <w:pStyle w:val="ProductList-TableBody"/>
            </w:pPr>
            <w:r>
              <w:t>Edge-serverrolle</w:t>
            </w:r>
          </w:p>
        </w:tc>
        <w:tc>
          <w:tcPr>
            <w:tcW w:w="4040" w:type="dxa"/>
            <w:tcBorders>
              <w:top w:val="single" w:sz="4" w:space="0" w:color="000000"/>
              <w:left w:val="single" w:sz="4" w:space="0" w:color="000000"/>
              <w:bottom w:val="single" w:sz="4" w:space="0" w:color="000000"/>
              <w:right w:val="single" w:sz="4" w:space="0" w:color="000000"/>
            </w:tcBorders>
          </w:tcPr>
          <w:p w14:paraId="5462697A" w14:textId="77777777" w:rsidR="00C640AE" w:rsidRDefault="00D9229C">
            <w:pPr>
              <w:pStyle w:val="ProductList-TableBody"/>
            </w:pPr>
            <w:r>
              <w:t>Skype for Business Web App-serverrolle</w:t>
            </w:r>
          </w:p>
        </w:tc>
        <w:tc>
          <w:tcPr>
            <w:tcW w:w="4040" w:type="dxa"/>
            <w:tcBorders>
              <w:top w:val="single" w:sz="4" w:space="0" w:color="000000"/>
              <w:left w:val="single" w:sz="4" w:space="0" w:color="000000"/>
              <w:bottom w:val="single" w:sz="4" w:space="0" w:color="000000"/>
              <w:right w:val="single" w:sz="4" w:space="0" w:color="000000"/>
            </w:tcBorders>
          </w:tcPr>
          <w:p w14:paraId="5E755F96" w14:textId="77777777" w:rsidR="00C640AE" w:rsidRDefault="00D9229C">
            <w:pPr>
              <w:pStyle w:val="ProductList-TableBody"/>
            </w:pPr>
            <w:r>
              <w:t>Mediation-serverrolle</w:t>
            </w:r>
          </w:p>
        </w:tc>
      </w:tr>
      <w:tr w:rsidR="00C640AE" w14:paraId="69482576" w14:textId="77777777">
        <w:tc>
          <w:tcPr>
            <w:tcW w:w="4040" w:type="dxa"/>
            <w:tcBorders>
              <w:top w:val="single" w:sz="4" w:space="0" w:color="000000"/>
              <w:left w:val="single" w:sz="4" w:space="0" w:color="000000"/>
              <w:bottom w:val="single" w:sz="4" w:space="0" w:color="000000"/>
              <w:right w:val="single" w:sz="4" w:space="0" w:color="000000"/>
            </w:tcBorders>
          </w:tcPr>
          <w:p w14:paraId="67B4896B" w14:textId="77777777" w:rsidR="00C640AE" w:rsidRDefault="00D9229C">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1408C981" w14:textId="77777777" w:rsidR="00C640AE" w:rsidRDefault="00D9229C">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30272877" w14:textId="77777777" w:rsidR="00C640AE" w:rsidRDefault="00D9229C">
            <w:pPr>
              <w:pStyle w:val="ProductList-TableBody"/>
            </w:pPr>
            <w:r>
              <w:t>PowerShell-snapin-modul</w:t>
            </w:r>
          </w:p>
        </w:tc>
      </w:tr>
      <w:tr w:rsidR="00C640AE" w14:paraId="280BCEAE" w14:textId="77777777">
        <w:tc>
          <w:tcPr>
            <w:tcW w:w="4040" w:type="dxa"/>
            <w:tcBorders>
              <w:top w:val="single" w:sz="4" w:space="0" w:color="000000"/>
              <w:left w:val="single" w:sz="4" w:space="0" w:color="000000"/>
              <w:bottom w:val="single" w:sz="4" w:space="0" w:color="000000"/>
              <w:right w:val="single" w:sz="4" w:space="0" w:color="000000"/>
            </w:tcBorders>
          </w:tcPr>
          <w:p w14:paraId="0FD1FD9B" w14:textId="77777777" w:rsidR="00C640AE" w:rsidRDefault="00D9229C">
            <w:pPr>
              <w:pStyle w:val="ProductList-TableBody"/>
            </w:pPr>
            <w:r>
              <w:t>Reach Application Sharing-serverrolle</w:t>
            </w:r>
          </w:p>
        </w:tc>
        <w:tc>
          <w:tcPr>
            <w:tcW w:w="4040" w:type="dxa"/>
            <w:tcBorders>
              <w:top w:val="single" w:sz="4" w:space="0" w:color="000000"/>
              <w:left w:val="single" w:sz="4" w:space="0" w:color="000000"/>
              <w:bottom w:val="single" w:sz="4" w:space="0" w:color="000000"/>
              <w:right w:val="single" w:sz="4" w:space="0" w:color="000000"/>
            </w:tcBorders>
          </w:tcPr>
          <w:p w14:paraId="05FADFB4" w14:textId="77777777" w:rsidR="00C640AE" w:rsidRDefault="00D9229C">
            <w:pPr>
              <w:pStyle w:val="ProductList-TableBody"/>
            </w:pPr>
            <w:r>
              <w:t>Mobility-tjenesterolle</w:t>
            </w:r>
          </w:p>
        </w:tc>
        <w:tc>
          <w:tcPr>
            <w:tcW w:w="4040" w:type="dxa"/>
            <w:tcBorders>
              <w:top w:val="single" w:sz="4" w:space="0" w:color="000000"/>
              <w:left w:val="single" w:sz="4" w:space="0" w:color="000000"/>
              <w:bottom w:val="single" w:sz="4" w:space="0" w:color="000000"/>
              <w:right w:val="single" w:sz="4" w:space="0" w:color="000000"/>
            </w:tcBorders>
          </w:tcPr>
          <w:p w14:paraId="0464BF4E" w14:textId="77777777" w:rsidR="00C640AE" w:rsidRDefault="00D9229C">
            <w:pPr>
              <w:pStyle w:val="ProductList-TableBody"/>
            </w:pPr>
            <w:r>
              <w:t>Video Interop-serverrolle</w:t>
            </w:r>
          </w:p>
        </w:tc>
      </w:tr>
      <w:tr w:rsidR="00C640AE" w14:paraId="08E7A442" w14:textId="77777777">
        <w:tc>
          <w:tcPr>
            <w:tcW w:w="4040" w:type="dxa"/>
            <w:tcBorders>
              <w:top w:val="single" w:sz="4" w:space="0" w:color="000000"/>
              <w:left w:val="single" w:sz="4" w:space="0" w:color="000000"/>
              <w:bottom w:val="single" w:sz="4" w:space="0" w:color="000000"/>
              <w:right w:val="single" w:sz="4" w:space="0" w:color="000000"/>
            </w:tcBorders>
          </w:tcPr>
          <w:p w14:paraId="6804BDA7" w14:textId="77777777" w:rsidR="00C640AE" w:rsidRDefault="00D9229C">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18ECA4B5" w14:textId="77777777" w:rsidR="00C640AE" w:rsidRDefault="00D9229C">
            <w:pPr>
              <w:pStyle w:val="ProductList-TableBody"/>
            </w:pPr>
            <w:r>
              <w:t>Unified Communications Application-serverrolle</w:t>
            </w:r>
          </w:p>
        </w:tc>
        <w:tc>
          <w:tcPr>
            <w:tcW w:w="4040" w:type="dxa"/>
            <w:tcBorders>
              <w:top w:val="single" w:sz="4" w:space="0" w:color="000000"/>
              <w:left w:val="single" w:sz="4" w:space="0" w:color="000000"/>
              <w:bottom w:val="single" w:sz="4" w:space="0" w:color="000000"/>
              <w:right w:val="single" w:sz="4" w:space="0" w:color="000000"/>
            </w:tcBorders>
          </w:tcPr>
          <w:p w14:paraId="497782F4" w14:textId="77777777" w:rsidR="00C640AE" w:rsidRDefault="00C640AE">
            <w:pPr>
              <w:pStyle w:val="ProductList-TableBody"/>
            </w:pPr>
          </w:p>
        </w:tc>
      </w:tr>
      <w:tr w:rsidR="00C640AE" w14:paraId="599C8E02" w14:textId="77777777">
        <w:tc>
          <w:tcPr>
            <w:tcW w:w="4040" w:type="dxa"/>
            <w:tcBorders>
              <w:top w:val="single" w:sz="4" w:space="0" w:color="000000"/>
              <w:left w:val="single" w:sz="4" w:space="0" w:color="000000"/>
              <w:bottom w:val="single" w:sz="4" w:space="0" w:color="000000"/>
              <w:right w:val="single" w:sz="4" w:space="0" w:color="000000"/>
            </w:tcBorders>
          </w:tcPr>
          <w:p w14:paraId="399534BE" w14:textId="77777777" w:rsidR="00C640AE" w:rsidRDefault="00D9229C">
            <w:pPr>
              <w:pStyle w:val="ProductList-TableBody"/>
            </w:pPr>
            <w:r>
              <w:t>Webkonferanse-serverrolle</w:t>
            </w:r>
          </w:p>
        </w:tc>
        <w:tc>
          <w:tcPr>
            <w:tcW w:w="4040" w:type="dxa"/>
            <w:tcBorders>
              <w:top w:val="single" w:sz="4" w:space="0" w:color="000000"/>
              <w:left w:val="single" w:sz="4" w:space="0" w:color="000000"/>
              <w:bottom w:val="single" w:sz="4" w:space="0" w:color="000000"/>
              <w:right w:val="single" w:sz="4" w:space="0" w:color="000000"/>
            </w:tcBorders>
          </w:tcPr>
          <w:p w14:paraId="2C1542C7" w14:textId="77777777" w:rsidR="00C640AE" w:rsidRDefault="00D9229C">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14:paraId="46AF9965" w14:textId="77777777" w:rsidR="00C640AE" w:rsidRDefault="00C640AE">
            <w:pPr>
              <w:pStyle w:val="ProductList-TableBody"/>
            </w:pPr>
          </w:p>
        </w:tc>
      </w:tr>
    </w:tbl>
    <w:p w14:paraId="6600C628" w14:textId="77777777" w:rsidR="00C640AE" w:rsidRDefault="00C640AE">
      <w:pPr>
        <w:pStyle w:val="ProductList-Body"/>
      </w:pPr>
    </w:p>
    <w:p w14:paraId="46BEC7CB" w14:textId="77777777" w:rsidR="00C640AE" w:rsidRDefault="00D9229C">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584"/>
        <w:gridCol w:w="3685"/>
        <w:gridCol w:w="3647"/>
      </w:tblGrid>
      <w:tr w:rsidR="00C640AE" w14:paraId="053477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0399BB" w14:textId="77777777" w:rsidR="00C640AE" w:rsidRDefault="00D9229C">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52D4C63" w14:textId="77777777" w:rsidR="00C640AE" w:rsidRDefault="00D9229C">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D8474E" w14:textId="77777777" w:rsidR="00C640AE" w:rsidRDefault="00D9229C">
            <w:pPr>
              <w:pStyle w:val="ProductList-TableBody"/>
            </w:pPr>
            <w:r>
              <w:rPr>
                <w:color w:val="404040"/>
              </w:rPr>
              <w:t>Avløsningsrettigheter: I/T</w:t>
            </w:r>
          </w:p>
        </w:tc>
      </w:tr>
      <w:tr w:rsidR="00C640AE" w14:paraId="30EA5CD0" w14:textId="77777777">
        <w:tc>
          <w:tcPr>
            <w:tcW w:w="4040" w:type="dxa"/>
            <w:tcBorders>
              <w:top w:val="single" w:sz="4" w:space="0" w:color="000000"/>
              <w:left w:val="single" w:sz="4" w:space="0" w:color="000000"/>
              <w:bottom w:val="single" w:sz="4" w:space="0" w:color="000000"/>
              <w:right w:val="single" w:sz="4" w:space="0" w:color="000000"/>
            </w:tcBorders>
          </w:tcPr>
          <w:p w14:paraId="48D05653" w14:textId="77777777" w:rsidR="00C640AE" w:rsidRDefault="00D9229C">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tcPr>
          <w:p w14:paraId="7B8C9A32" w14:textId="77777777" w:rsidR="00C640AE" w:rsidRDefault="00D9229C">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0">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46D85" w14:textId="77777777" w:rsidR="00C640AE" w:rsidRDefault="00D9229C">
            <w:pPr>
              <w:pStyle w:val="ProductList-TableBody"/>
            </w:pPr>
            <w:r>
              <w:rPr>
                <w:color w:val="404040"/>
              </w:rPr>
              <w:t>Roamingrettigheter: I/T</w:t>
            </w:r>
          </w:p>
        </w:tc>
      </w:tr>
      <w:tr w:rsidR="00C640AE" w14:paraId="5553EC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754B5" w14:textId="77777777" w:rsidR="00C640AE" w:rsidRDefault="00D9229C">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95FA0" w14:textId="77777777" w:rsidR="00C640AE" w:rsidRDefault="00D9229C">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635A0" w14:textId="77777777" w:rsidR="00C640AE" w:rsidRDefault="00C640AE">
            <w:pPr>
              <w:pStyle w:val="ProductList-TableBody"/>
            </w:pPr>
          </w:p>
        </w:tc>
      </w:tr>
    </w:tbl>
    <w:p w14:paraId="0FB61E77" w14:textId="77777777" w:rsidR="00C640AE" w:rsidRDefault="00C640AE">
      <w:pPr>
        <w:pStyle w:val="PURBreadcrumb"/>
      </w:pPr>
    </w:p>
    <w:tbl>
      <w:tblPr>
        <w:tblStyle w:val="PURTable"/>
        <w:tblW w:w="0" w:type="dxa"/>
        <w:tblLook w:val="04A0" w:firstRow="1" w:lastRow="0" w:firstColumn="1" w:lastColumn="0" w:noHBand="0" w:noVBand="1"/>
      </w:tblPr>
      <w:tblGrid>
        <w:gridCol w:w="10916"/>
      </w:tblGrid>
      <w:tr w:rsidR="00C640AE" w14:paraId="2B9850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BB7C31" w14:textId="77777777" w:rsidR="00C640AE" w:rsidRDefault="00C00C58">
            <w:pPr>
              <w:pStyle w:val="ProductList-TableBody"/>
              <w:jc w:val="right"/>
            </w:pPr>
            <w:hyperlink w:anchor="_Sec842">
              <w:r w:rsidR="00D9229C">
                <w:rPr>
                  <w:color w:val="00467F"/>
                  <w:sz w:val="14"/>
                  <w:u w:val="single"/>
                </w:rPr>
                <w:t>Innholdsfortegnelse</w:t>
              </w:r>
            </w:hyperlink>
            <w:r w:rsidR="00D9229C">
              <w:rPr>
                <w:sz w:val="14"/>
              </w:rPr>
              <w:t>/</w:t>
            </w:r>
            <w:hyperlink w:anchor="_Sec549">
              <w:r w:rsidR="00D9229C">
                <w:rPr>
                  <w:color w:val="00467F"/>
                  <w:sz w:val="14"/>
                  <w:u w:val="single"/>
                </w:rPr>
                <w:t>Ordliste</w:t>
              </w:r>
            </w:hyperlink>
            <w:r w:rsidR="00D9229C">
              <w:rPr>
                <w:sz w:val="14"/>
              </w:rPr>
              <w:t>/</w:t>
            </w:r>
            <w:hyperlink w:anchor="_Sec844">
              <w:r w:rsidR="00D9229C">
                <w:rPr>
                  <w:color w:val="00467F"/>
                  <w:sz w:val="14"/>
                  <w:u w:val="single"/>
                </w:rPr>
                <w:t>Indeks</w:t>
              </w:r>
            </w:hyperlink>
          </w:p>
        </w:tc>
      </w:tr>
    </w:tbl>
    <w:p w14:paraId="0D478E4F" w14:textId="77777777" w:rsidR="00C640AE" w:rsidRDefault="00C640AE">
      <w:pPr>
        <w:pStyle w:val="ProductList-Body"/>
      </w:pPr>
    </w:p>
    <w:p w14:paraId="0D2B31A3" w14:textId="77777777" w:rsidR="00C640AE" w:rsidRDefault="00D9229C">
      <w:pPr>
        <w:pStyle w:val="ProductList-Offering1HeadingNoBorder"/>
        <w:outlineLvl w:val="1"/>
      </w:pPr>
      <w:bookmarkStart w:id="124" w:name="_Sec614"/>
      <w:r>
        <w:t>SQL Server</w:t>
      </w:r>
      <w:bookmarkEnd w:id="124"/>
      <w:r>
        <w:fldChar w:fldCharType="begin"/>
      </w:r>
      <w:r>
        <w:instrText xml:space="preserve"> TC "</w:instrText>
      </w:r>
      <w:bookmarkStart w:id="125" w:name="_Toc31292840"/>
      <w:r>
        <w:instrText>SQL Server</w:instrText>
      </w:r>
      <w:bookmarkEnd w:id="125"/>
      <w:r>
        <w:instrText>" \l 2</w:instrText>
      </w:r>
      <w:r>
        <w:fldChar w:fldCharType="end"/>
      </w:r>
    </w:p>
    <w:p w14:paraId="4D1BF1E3" w14:textId="77777777" w:rsidR="00C640AE" w:rsidRDefault="00D9229C">
      <w:pPr>
        <w:pStyle w:val="ProductList-Offering1SubSection"/>
        <w:outlineLvl w:val="2"/>
      </w:pPr>
      <w:bookmarkStart w:id="126" w:name="_Sec688"/>
      <w:r>
        <w:t>1. Programtilgjengelighet</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C640AE" w14:paraId="291BE3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1B69BB" w14:textId="77777777" w:rsidR="00C640AE" w:rsidRDefault="00D9229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403B9" w14:textId="77777777" w:rsidR="00C640AE" w:rsidRDefault="00D9229C">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FB36A" w14:textId="77777777" w:rsidR="00C640AE" w:rsidRDefault="00D9229C">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2AFDD" w14:textId="77777777" w:rsidR="00C640AE" w:rsidRDefault="00D9229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1A0A2" w14:textId="77777777" w:rsidR="00C640AE" w:rsidRDefault="00D922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C172E" w14:textId="77777777" w:rsidR="00C640AE" w:rsidRDefault="00D922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21F9E" w14:textId="77777777" w:rsidR="00C640AE" w:rsidRDefault="00D9229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3DD6B" w14:textId="77777777" w:rsidR="00C640AE" w:rsidRDefault="00D922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236BA" w14:textId="77777777" w:rsidR="00C640AE" w:rsidRDefault="00D9229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A43C7" w14:textId="77777777" w:rsidR="00C640AE" w:rsidRDefault="00D9229C">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70AB4" w14:textId="77777777" w:rsidR="00C640AE" w:rsidRDefault="00D9229C">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253F6" w14:textId="77777777" w:rsidR="00C640AE" w:rsidRDefault="00D922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40AE" w14:paraId="3664A2C3" w14:textId="77777777">
        <w:tc>
          <w:tcPr>
            <w:tcW w:w="4160" w:type="dxa"/>
            <w:tcBorders>
              <w:top w:val="single" w:sz="6" w:space="0" w:color="FFFFFF"/>
              <w:left w:val="none" w:sz="4" w:space="0" w:color="6E6E6E"/>
              <w:bottom w:val="dashed" w:sz="4" w:space="0" w:color="BFBFBF"/>
              <w:right w:val="none" w:sz="4" w:space="0" w:color="6E6E6E"/>
            </w:tcBorders>
          </w:tcPr>
          <w:p w14:paraId="2DF47FBF" w14:textId="77777777" w:rsidR="00C640AE" w:rsidRDefault="00D9229C">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7D583BA" w14:textId="77777777" w:rsidR="00C640AE" w:rsidRDefault="00D9229C">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752B3907" w14:textId="77777777" w:rsidR="00C640AE" w:rsidRDefault="00D9229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637C62B" w14:textId="77777777" w:rsidR="00C640AE" w:rsidRDefault="00D9229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4BA2693" w14:textId="77777777" w:rsidR="00C640AE" w:rsidRDefault="00D9229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6D622"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18C3A"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D578D"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484D4"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8933A"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50C96"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09B5A"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640AE" w14:paraId="62F457FF" w14:textId="77777777">
        <w:tc>
          <w:tcPr>
            <w:tcW w:w="4160" w:type="dxa"/>
            <w:tcBorders>
              <w:top w:val="dashed" w:sz="4" w:space="0" w:color="BFBFBF"/>
              <w:left w:val="none" w:sz="4" w:space="0" w:color="6E6E6E"/>
              <w:bottom w:val="dashed" w:sz="4" w:space="0" w:color="BFBFBF"/>
              <w:right w:val="none" w:sz="4" w:space="0" w:color="6E6E6E"/>
            </w:tcBorders>
          </w:tcPr>
          <w:p w14:paraId="4DC4EF3A" w14:textId="77777777" w:rsidR="00C640AE" w:rsidRDefault="00D9229C">
            <w:pPr>
              <w:pStyle w:val="ProductList-TableBody"/>
            </w:pPr>
            <w:r>
              <w:t>SQL Server 2019 Standard Core</w:t>
            </w:r>
            <w:r>
              <w:fldChar w:fldCharType="begin"/>
            </w:r>
            <w:r>
              <w:instrText xml:space="preserve"> XE "SQL Server 2019 Standard Core" </w:instrText>
            </w:r>
            <w:r>
              <w:fldChar w:fldCharType="end"/>
            </w:r>
            <w:r>
              <w:t xml:space="preserve"> (2-pakninger med kjernelisenser)</w:t>
            </w:r>
          </w:p>
        </w:tc>
        <w:tc>
          <w:tcPr>
            <w:tcW w:w="620" w:type="dxa"/>
            <w:tcBorders>
              <w:top w:val="dashed" w:sz="4" w:space="0" w:color="BFBFBF"/>
              <w:left w:val="none" w:sz="4" w:space="0" w:color="6E6E6E"/>
              <w:bottom w:val="dashed" w:sz="4" w:space="0" w:color="BFBFBF"/>
              <w:right w:val="none" w:sz="4" w:space="0" w:color="6E6E6E"/>
            </w:tcBorders>
          </w:tcPr>
          <w:p w14:paraId="171A5C7D" w14:textId="77777777" w:rsidR="00C640AE" w:rsidRDefault="00D9229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95AE7C5" w14:textId="77777777" w:rsidR="00C640AE" w:rsidRDefault="00D9229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F7A71E4" w14:textId="77777777" w:rsidR="00C640AE" w:rsidRDefault="00D9229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770254C" w14:textId="77777777" w:rsidR="00C640AE" w:rsidRDefault="00D9229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3BCE9"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30A7D"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64111"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AF2FC"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85DCD"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35A69"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05F49"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640AE" w14:paraId="79653AF8" w14:textId="77777777">
        <w:tc>
          <w:tcPr>
            <w:tcW w:w="4160" w:type="dxa"/>
            <w:tcBorders>
              <w:top w:val="dashed" w:sz="4" w:space="0" w:color="BFBFBF"/>
              <w:left w:val="none" w:sz="4" w:space="0" w:color="6E6E6E"/>
              <w:bottom w:val="dashed" w:sz="4" w:space="0" w:color="BFBFBF"/>
              <w:right w:val="none" w:sz="4" w:space="0" w:color="6E6E6E"/>
            </w:tcBorders>
          </w:tcPr>
          <w:p w14:paraId="52E0C1BB" w14:textId="77777777" w:rsidR="00C640AE" w:rsidRDefault="00D9229C">
            <w:pPr>
              <w:pStyle w:val="ProductList-TableBody"/>
            </w:pPr>
            <w:r>
              <w:rPr>
                <w:color w:val="000000"/>
              </w:rPr>
              <w:lastRenderedPageBreak/>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74F296" w14:textId="77777777" w:rsidR="00C640AE" w:rsidRDefault="00D9229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88B1B32" w14:textId="77777777" w:rsidR="00C640AE" w:rsidRDefault="00C640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9EF134" w14:textId="77777777" w:rsidR="00C640AE" w:rsidRDefault="00C640A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983FE3" w14:textId="77777777" w:rsidR="00C640AE" w:rsidRDefault="00D9229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7EC2A"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BD51B"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B6272"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C8FFF"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D08A5"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18812"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DE41E"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640AE" w14:paraId="033F0F1B" w14:textId="77777777">
        <w:tc>
          <w:tcPr>
            <w:tcW w:w="4160" w:type="dxa"/>
            <w:tcBorders>
              <w:top w:val="dashed" w:sz="4" w:space="0" w:color="BFBFBF"/>
              <w:left w:val="none" w:sz="4" w:space="0" w:color="6E6E6E"/>
              <w:bottom w:val="dashed" w:sz="4" w:space="0" w:color="BFBFBF"/>
              <w:right w:val="none" w:sz="4" w:space="0" w:color="6E6E6E"/>
            </w:tcBorders>
          </w:tcPr>
          <w:p w14:paraId="3B9447D6" w14:textId="77777777" w:rsidR="00C640AE" w:rsidRDefault="00D9229C">
            <w:pPr>
              <w:pStyle w:val="ProductList-TableBody"/>
            </w:pPr>
            <w:r>
              <w:t>SQL Server 2019 Enterprise Core</w:t>
            </w:r>
            <w:r>
              <w:fldChar w:fldCharType="begin"/>
            </w:r>
            <w:r>
              <w:instrText xml:space="preserve"> XE "SQL Server 2019 Enterprise Core" </w:instrText>
            </w:r>
            <w:r>
              <w:fldChar w:fldCharType="end"/>
            </w:r>
            <w:r>
              <w:t xml:space="preserve"> (2-pakninger med kjernelisenser)</w:t>
            </w:r>
          </w:p>
        </w:tc>
        <w:tc>
          <w:tcPr>
            <w:tcW w:w="620" w:type="dxa"/>
            <w:tcBorders>
              <w:top w:val="dashed" w:sz="4" w:space="0" w:color="BFBFBF"/>
              <w:left w:val="none" w:sz="4" w:space="0" w:color="6E6E6E"/>
              <w:bottom w:val="dashed" w:sz="4" w:space="0" w:color="BFBFBF"/>
              <w:right w:val="none" w:sz="4" w:space="0" w:color="6E6E6E"/>
            </w:tcBorders>
          </w:tcPr>
          <w:p w14:paraId="4294AD71" w14:textId="77777777" w:rsidR="00C640AE" w:rsidRDefault="00D9229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CCE9394" w14:textId="77777777" w:rsidR="00C640AE" w:rsidRDefault="00D9229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C007233" w14:textId="77777777" w:rsidR="00C640AE" w:rsidRDefault="00D9229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829FBC6" w14:textId="77777777" w:rsidR="00C640AE" w:rsidRDefault="00D9229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CAE7A"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E461B"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42DBC"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B5A6B"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87B89"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8073D"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AB283"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640AE" w14:paraId="0AA70E40" w14:textId="77777777">
        <w:tc>
          <w:tcPr>
            <w:tcW w:w="4160" w:type="dxa"/>
            <w:tcBorders>
              <w:top w:val="dashed" w:sz="4" w:space="0" w:color="BFBFBF"/>
              <w:left w:val="none" w:sz="4" w:space="0" w:color="6E6E6E"/>
              <w:bottom w:val="dashed" w:sz="4" w:space="0" w:color="B2B2B2"/>
              <w:right w:val="none" w:sz="4" w:space="0" w:color="6E6E6E"/>
            </w:tcBorders>
          </w:tcPr>
          <w:p w14:paraId="2533252D" w14:textId="77777777" w:rsidR="00C640AE" w:rsidRDefault="00D9229C">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625E2D4" w14:textId="77777777" w:rsidR="00C640AE" w:rsidRDefault="00D9229C">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667BA153" w14:textId="77777777" w:rsidR="00C640AE" w:rsidRDefault="00D9229C">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FE8E3D7" w14:textId="77777777" w:rsidR="00C640AE" w:rsidRDefault="00D9229C">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4797E28" w14:textId="77777777" w:rsidR="00C640AE" w:rsidRDefault="00D922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99036"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E2CA1"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2DB22"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D5523"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7E982"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60DEC"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0ED94" w14:textId="77777777" w:rsidR="00C640AE" w:rsidRDefault="00D9229C">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640AE" w14:paraId="2FAF5D7B" w14:textId="77777777">
        <w:tc>
          <w:tcPr>
            <w:tcW w:w="4160" w:type="dxa"/>
            <w:tcBorders>
              <w:top w:val="dashed" w:sz="4" w:space="0" w:color="B2B2B2"/>
              <w:left w:val="none" w:sz="4" w:space="0" w:color="6E6E6E"/>
              <w:bottom w:val="dashed" w:sz="4" w:space="0" w:color="B2B2B2"/>
              <w:right w:val="none" w:sz="4" w:space="0" w:color="6E6E6E"/>
            </w:tcBorders>
          </w:tcPr>
          <w:p w14:paraId="45DA6BAA" w14:textId="77777777" w:rsidR="00C640AE" w:rsidRDefault="00D9229C">
            <w:pPr>
              <w:pStyle w:val="ProductList-TableBody"/>
            </w:pPr>
            <w:r>
              <w:rPr>
                <w:color w:val="000000"/>
              </w:rPr>
              <w:t>SQL Server ESU (Standard and Enterprise, Server og Core)</w:t>
            </w:r>
            <w:r>
              <w:fldChar w:fldCharType="begin"/>
            </w:r>
            <w:r>
              <w:instrText xml:space="preserve"> XE "SQL Server ESU (Standard and Enterprise, Server og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67613E5C" w14:textId="77777777" w:rsidR="00C640AE" w:rsidRDefault="00C640AE">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8A234F4" w14:textId="77777777" w:rsidR="00C640AE" w:rsidRDefault="00C640AE">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1D62CD7" w14:textId="77777777" w:rsidR="00C640AE" w:rsidRDefault="00C640AE">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3082F06D"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E418B"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530F7"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4216F"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397E3"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69CFC"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127E5"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44671"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640AE" w14:paraId="3F9108E6" w14:textId="77777777">
        <w:tc>
          <w:tcPr>
            <w:tcW w:w="4160" w:type="dxa"/>
            <w:tcBorders>
              <w:top w:val="dashed" w:sz="4" w:space="0" w:color="B2B2B2"/>
              <w:left w:val="none" w:sz="4" w:space="0" w:color="6E6E6E"/>
              <w:bottom w:val="single" w:sz="4" w:space="0" w:color="FFFFFF"/>
              <w:right w:val="none" w:sz="4" w:space="0" w:color="6E6E6E"/>
            </w:tcBorders>
          </w:tcPr>
          <w:p w14:paraId="75A1F7E5" w14:textId="77777777" w:rsidR="00C640AE" w:rsidRDefault="00D9229C">
            <w:pPr>
              <w:pStyle w:val="ProductList-TableBody"/>
            </w:pPr>
            <w:r>
              <w:rPr>
                <w:color w:val="000000"/>
              </w:rPr>
              <w:t>SQL Server Big Data Node (BDN) (2-pakninger med kjernelisenser)</w:t>
            </w:r>
            <w:r>
              <w:fldChar w:fldCharType="begin"/>
            </w:r>
            <w:r>
              <w:instrText xml:space="preserve"> XE "SQL Server Big Data Node (BDN) (2-pakninger med kjernelisenser)"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61AFFF94" w14:textId="77777777" w:rsidR="00C640AE" w:rsidRDefault="00D9229C">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37ECC67B" w14:textId="77777777" w:rsidR="00C640AE" w:rsidRDefault="00C640AE">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11871DE0" w14:textId="77777777" w:rsidR="00C640AE" w:rsidRDefault="00C640AE">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0791CEE7"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B340E"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8E982"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2F3C5"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EBAB5"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DB28F"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7D4B7"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8563C"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3A0F35DF" w14:textId="77777777" w:rsidR="00C640AE" w:rsidRDefault="00D9229C">
      <w:pPr>
        <w:pStyle w:val="ProductList-Body"/>
      </w:pPr>
      <w:r>
        <w:rPr>
          <w:i/>
        </w:rPr>
        <w:t xml:space="preserve">Merk: SQL Server-lisenser kjøpt gjennom CSP er underlagt andre vilkår, slik det fremgår i punktet </w:t>
      </w:r>
      <w:hyperlink w:anchor="_Sec1246">
        <w:r>
          <w:rPr>
            <w:i/>
            <w:color w:val="00467F"/>
            <w:u w:val="single"/>
          </w:rPr>
          <w:t xml:space="preserve">Server-abonnementer for Azure </w:t>
        </w:r>
      </w:hyperlink>
      <w:r>
        <w:rPr>
          <w:i/>
        </w:rPr>
        <w:t>i disse Produktvilkårene.</w:t>
      </w:r>
    </w:p>
    <w:p w14:paraId="74928F70" w14:textId="77777777" w:rsidR="00C640AE" w:rsidRDefault="00D9229C">
      <w:pPr>
        <w:pStyle w:val="ProductList-Offering1SubSection"/>
        <w:outlineLvl w:val="2"/>
      </w:pPr>
      <w:bookmarkStart w:id="127" w:name="_Sec743"/>
      <w:r>
        <w:t>2. Produktvilkår</w:t>
      </w:r>
      <w:bookmarkEnd w:id="127"/>
    </w:p>
    <w:tbl>
      <w:tblPr>
        <w:tblStyle w:val="PURTable"/>
        <w:tblW w:w="0" w:type="dxa"/>
        <w:tblLook w:val="04A0" w:firstRow="1" w:lastRow="0" w:firstColumn="1" w:lastColumn="0" w:noHBand="0" w:noVBand="1"/>
      </w:tblPr>
      <w:tblGrid>
        <w:gridCol w:w="3653"/>
        <w:gridCol w:w="3664"/>
        <w:gridCol w:w="3599"/>
      </w:tblGrid>
      <w:tr w:rsidR="00C640AE" w14:paraId="0506CE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595BD50" w14:textId="77777777" w:rsidR="00C640AE" w:rsidRDefault="00D9229C">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4C8C8931" w14:textId="77777777" w:rsidR="00C640AE" w:rsidRDefault="00D9229C">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 alle utgaver</w:t>
            </w:r>
          </w:p>
        </w:tc>
        <w:tc>
          <w:tcPr>
            <w:tcW w:w="4040" w:type="dxa"/>
            <w:tcBorders>
              <w:top w:val="single" w:sz="12" w:space="0" w:color="00188F"/>
              <w:left w:val="single" w:sz="4" w:space="0" w:color="000000"/>
              <w:bottom w:val="single" w:sz="4" w:space="0" w:color="000000"/>
              <w:right w:val="single" w:sz="4" w:space="0" w:color="000000"/>
            </w:tcBorders>
          </w:tcPr>
          <w:p w14:paraId="4678028E" w14:textId="77777777" w:rsidR="00C640AE" w:rsidRDefault="00D9229C">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Core til Standard, Business Intelligence, Workgroup eller Small Business or 2008 R2 Datacenter; Standard til Workgroup eller Small Business</w:t>
            </w:r>
          </w:p>
        </w:tc>
      </w:tr>
      <w:tr w:rsidR="00C640AE" w14:paraId="728A28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40C41" w14:textId="77777777" w:rsidR="00C640AE" w:rsidRDefault="00D9229C">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74C6FD0A" w14:textId="77777777" w:rsidR="00C640AE" w:rsidRDefault="00D9229C">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ESU og SQL Server Big Data Node krever SA for SQL Server</w:t>
            </w:r>
          </w:p>
        </w:tc>
        <w:tc>
          <w:tcPr>
            <w:tcW w:w="4040" w:type="dxa"/>
            <w:tcBorders>
              <w:top w:val="single" w:sz="4" w:space="0" w:color="000000"/>
              <w:left w:val="single" w:sz="4" w:space="0" w:color="000000"/>
              <w:bottom w:val="single" w:sz="4" w:space="0" w:color="000000"/>
              <w:right w:val="single" w:sz="4" w:space="0" w:color="000000"/>
            </w:tcBorders>
          </w:tcPr>
          <w:p w14:paraId="10E66A56" w14:textId="77777777" w:rsidR="00C640AE" w:rsidRDefault="00D9229C">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C640AE" w14:paraId="5A4710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00095" w14:textId="77777777" w:rsidR="00C640AE" w:rsidRDefault="00D9229C">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14:paraId="4D3325E0" w14:textId="77777777" w:rsidR="00C640AE" w:rsidRDefault="00D9229C">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Produkter Per Kjerne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0E2BC" w14:textId="77777777" w:rsidR="00C640AE" w:rsidRDefault="00D9229C">
            <w:pPr>
              <w:pStyle w:val="ProductList-TableBody"/>
            </w:pPr>
            <w:r>
              <w:rPr>
                <w:color w:val="404040"/>
              </w:rPr>
              <w:t>Berettiget Reduksjon: I/T</w:t>
            </w:r>
          </w:p>
        </w:tc>
      </w:tr>
      <w:tr w:rsidR="00C640AE" w14:paraId="6045D4BA" w14:textId="77777777">
        <w:tc>
          <w:tcPr>
            <w:tcW w:w="4040" w:type="dxa"/>
            <w:tcBorders>
              <w:top w:val="single" w:sz="4" w:space="0" w:color="000000"/>
              <w:left w:val="single" w:sz="4" w:space="0" w:color="000000"/>
              <w:bottom w:val="single" w:sz="4" w:space="0" w:color="000000"/>
              <w:right w:val="single" w:sz="4" w:space="0" w:color="000000"/>
            </w:tcBorders>
          </w:tcPr>
          <w:p w14:paraId="734D0B8B" w14:textId="77777777" w:rsidR="00C640AE" w:rsidRDefault="00D9229C">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0C250" w14:textId="77777777" w:rsidR="00C640AE" w:rsidRDefault="00D9229C">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B69C8" w14:textId="77777777" w:rsidR="00C640AE" w:rsidRDefault="00D9229C">
            <w:pPr>
              <w:pStyle w:val="ProductList-TableBody"/>
            </w:pPr>
            <w:r>
              <w:rPr>
                <w:color w:val="404040"/>
              </w:rPr>
              <w:t>Kvalifisert for oppdatering: I/T</w:t>
            </w:r>
          </w:p>
        </w:tc>
      </w:tr>
      <w:tr w:rsidR="00C640AE" w14:paraId="73E3FB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ED0D0" w14:textId="77777777" w:rsidR="00C640AE" w:rsidRDefault="00D9229C">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DB552" w14:textId="77777777" w:rsidR="00C640AE" w:rsidRDefault="00C640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1EB12" w14:textId="77777777" w:rsidR="00C640AE" w:rsidRDefault="00C640AE">
            <w:pPr>
              <w:pStyle w:val="ProductList-TableBody"/>
            </w:pPr>
          </w:p>
        </w:tc>
      </w:tr>
    </w:tbl>
    <w:p w14:paraId="0C227EE2" w14:textId="77777777" w:rsidR="00C640AE" w:rsidRDefault="00C640AE">
      <w:pPr>
        <w:pStyle w:val="ProductList-Body"/>
      </w:pPr>
    </w:p>
    <w:p w14:paraId="226A6C42" w14:textId="77777777" w:rsidR="00C640AE" w:rsidRDefault="00D9229C">
      <w:pPr>
        <w:pStyle w:val="ProductList-ClauseHeading"/>
        <w:outlineLvl w:val="3"/>
      </w:pPr>
      <w:r>
        <w:t>2.1 SQL Server Enterprise (Server/CAL)</w:t>
      </w:r>
    </w:p>
    <w:p w14:paraId="67C7F6BE" w14:textId="77777777" w:rsidR="00C640AE" w:rsidRDefault="00D9229C">
      <w:pPr>
        <w:pStyle w:val="ProductList-Body"/>
      </w:pPr>
      <w:r>
        <w:t>Eksisterende SQL Server Enterprise (Server/CAL)-kunder kan fornye sine SA på Server-Lisenser som er anskaffet i henhold til den Lisensmodellen, men nye Serverlisenser for SQL Server Enterprise (Server/CAL) er ikke lenger tilgjengelig.</w:t>
      </w:r>
    </w:p>
    <w:p w14:paraId="7D51BDE6" w14:textId="77777777" w:rsidR="00C640AE" w:rsidRDefault="00C640AE">
      <w:pPr>
        <w:pStyle w:val="ProductList-Body"/>
      </w:pPr>
    </w:p>
    <w:p w14:paraId="43EF0974" w14:textId="77777777" w:rsidR="00C640AE" w:rsidRDefault="00D9229C">
      <w:pPr>
        <w:pStyle w:val="ProductList-ClauseHeading"/>
        <w:outlineLvl w:val="3"/>
      </w:pPr>
      <w:r>
        <w:t>2.2 SQL Server Parallel Data Warehouse</w:t>
      </w:r>
    </w:p>
    <w:p w14:paraId="444A8C5E" w14:textId="77777777" w:rsidR="00C640AE" w:rsidRDefault="00D9229C">
      <w:pPr>
        <w:pStyle w:val="ProductList-Body"/>
      </w:pPr>
      <w:r>
        <w:t>SQL Server Parallel Data Warehouse er et distribusjonsalternativ for SQL Server 2016 Enterprise Core-kunder. Kunder kan bare bruke builder av programvaren som er gjort tilgjengelig i gyldighetsperioden for Software Assurance-dekningen.</w:t>
      </w:r>
    </w:p>
    <w:p w14:paraId="7AF7DB32" w14:textId="77777777" w:rsidR="00C640AE" w:rsidRDefault="00C640AE">
      <w:pPr>
        <w:pStyle w:val="ProductList-Body"/>
      </w:pPr>
    </w:p>
    <w:p w14:paraId="11A10055" w14:textId="77777777" w:rsidR="00C640AE" w:rsidRDefault="00D9229C">
      <w:pPr>
        <w:pStyle w:val="ProductList-Offering1SubSection"/>
        <w:outlineLvl w:val="2"/>
      </w:pPr>
      <w:bookmarkStart w:id="128" w:name="_Sec794"/>
      <w:r>
        <w:t>3. Bruksrettigheter</w:t>
      </w:r>
      <w:bookmarkEnd w:id="128"/>
    </w:p>
    <w:tbl>
      <w:tblPr>
        <w:tblStyle w:val="PURTable"/>
        <w:tblW w:w="0" w:type="dxa"/>
        <w:tblLook w:val="04A0" w:firstRow="1" w:lastRow="0" w:firstColumn="1" w:lastColumn="0" w:noHBand="0" w:noVBand="1"/>
      </w:tblPr>
      <w:tblGrid>
        <w:gridCol w:w="3612"/>
        <w:gridCol w:w="3607"/>
        <w:gridCol w:w="3697"/>
      </w:tblGrid>
      <w:tr w:rsidR="00C640AE" w14:paraId="7DEAF8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967765" w14:textId="77777777" w:rsidR="00C640AE" w:rsidRDefault="00D9229C">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Server/CAL</w:t>
              </w:r>
            </w:hyperlink>
            <w:r>
              <w:t xml:space="preserve"> – Standard, </w:t>
            </w:r>
            <w:hyperlink w:anchor="_Sec543">
              <w:r>
                <w:rPr>
                  <w:color w:val="00467F"/>
                  <w:u w:val="single"/>
                </w:rPr>
                <w:t xml:space="preserve">Per Kjerne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14:paraId="6F6F5892" w14:textId="77777777" w:rsidR="00C640AE" w:rsidRDefault="00D9229C">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1DA5D50C" w14:textId="77777777" w:rsidR="00C640AE" w:rsidRDefault="00D9229C">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C640AE" w14:paraId="0E62A3CC" w14:textId="77777777">
        <w:tc>
          <w:tcPr>
            <w:tcW w:w="4040" w:type="dxa"/>
            <w:tcBorders>
              <w:top w:val="single" w:sz="4" w:space="0" w:color="000000"/>
              <w:left w:val="single" w:sz="4" w:space="0" w:color="000000"/>
              <w:bottom w:val="single" w:sz="4" w:space="0" w:color="000000"/>
              <w:right w:val="single" w:sz="4" w:space="0" w:color="000000"/>
            </w:tcBorders>
          </w:tcPr>
          <w:p w14:paraId="3A4C9A8C" w14:textId="77777777" w:rsidR="00C640AE" w:rsidRDefault="00D9229C">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Bare Server/CAL-utgaver</w:t>
            </w:r>
          </w:p>
        </w:tc>
        <w:tc>
          <w:tcPr>
            <w:tcW w:w="4040" w:type="dxa"/>
            <w:tcBorders>
              <w:top w:val="single" w:sz="4" w:space="0" w:color="000000"/>
              <w:left w:val="single" w:sz="4" w:space="0" w:color="000000"/>
              <w:bottom w:val="single" w:sz="4" w:space="0" w:color="000000"/>
              <w:right w:val="single" w:sz="4" w:space="0" w:color="000000"/>
            </w:tcBorders>
          </w:tcPr>
          <w:p w14:paraId="27D1C880" w14:textId="77777777" w:rsidR="00C640AE" w:rsidRDefault="00D9229C">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(bare Server/CAL-utgaver)</w:t>
            </w:r>
          </w:p>
        </w:tc>
        <w:tc>
          <w:tcPr>
            <w:tcW w:w="4040" w:type="dxa"/>
            <w:tcBorders>
              <w:top w:val="single" w:sz="4" w:space="0" w:color="000000"/>
              <w:left w:val="single" w:sz="4" w:space="0" w:color="000000"/>
              <w:bottom w:val="single" w:sz="4" w:space="0" w:color="000000"/>
              <w:right w:val="single" w:sz="4" w:space="0" w:color="000000"/>
            </w:tcBorders>
          </w:tcPr>
          <w:p w14:paraId="36058F99" w14:textId="77777777" w:rsidR="00C640AE" w:rsidRDefault="00D9229C">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C640AE" w14:paraId="69B4C34D" w14:textId="77777777">
        <w:tc>
          <w:tcPr>
            <w:tcW w:w="4040" w:type="dxa"/>
            <w:tcBorders>
              <w:top w:val="single" w:sz="4" w:space="0" w:color="000000"/>
              <w:left w:val="single" w:sz="4" w:space="0" w:color="000000"/>
              <w:bottom w:val="single" w:sz="4" w:space="0" w:color="000000"/>
              <w:right w:val="single" w:sz="4" w:space="0" w:color="000000"/>
            </w:tcBorders>
          </w:tcPr>
          <w:p w14:paraId="793279F6" w14:textId="77777777" w:rsidR="00C640AE" w:rsidRDefault="00D9229C">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Internettbaserte Funksjoner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DBCB1" w14:textId="77777777" w:rsidR="00C640AE" w:rsidRDefault="00C640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CA28D" w14:textId="77777777" w:rsidR="00C640AE" w:rsidRDefault="00C640AE">
            <w:pPr>
              <w:pStyle w:val="ProductList-TableBody"/>
            </w:pPr>
          </w:p>
        </w:tc>
      </w:tr>
    </w:tbl>
    <w:p w14:paraId="56B55722" w14:textId="77777777" w:rsidR="00C640AE" w:rsidRDefault="00C640AE">
      <w:pPr>
        <w:pStyle w:val="ProductList-Body"/>
      </w:pPr>
    </w:p>
    <w:p w14:paraId="05DC9E5A" w14:textId="77777777" w:rsidR="00C640AE" w:rsidRDefault="00D9229C">
      <w:pPr>
        <w:pStyle w:val="ProductList-ClauseHeading"/>
        <w:outlineLvl w:val="3"/>
      </w:pPr>
      <w:r>
        <w:t>3.1 Serverprogramtilgang</w:t>
      </w:r>
    </w:p>
    <w:tbl>
      <w:tblPr>
        <w:tblStyle w:val="PURTable"/>
        <w:tblW w:w="0" w:type="dxa"/>
        <w:tblLook w:val="04A0" w:firstRow="1" w:lastRow="0" w:firstColumn="1" w:lastColumn="0" w:noHBand="0" w:noVBand="1"/>
      </w:tblPr>
      <w:tblGrid>
        <w:gridCol w:w="3699"/>
        <w:gridCol w:w="3632"/>
        <w:gridCol w:w="3585"/>
      </w:tblGrid>
      <w:tr w:rsidR="00C640AE" w14:paraId="6AB8B1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BB3A4DB" w14:textId="77777777" w:rsidR="00C640AE" w:rsidRDefault="00D9229C">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35C84E4F" w14:textId="77777777" w:rsidR="00C640AE" w:rsidRDefault="00D9229C">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60710424" w14:textId="77777777" w:rsidR="00C640AE" w:rsidRDefault="00C640AE">
            <w:pPr>
              <w:pStyle w:val="ProductList-TableBody"/>
            </w:pPr>
          </w:p>
        </w:tc>
      </w:tr>
    </w:tbl>
    <w:p w14:paraId="4A8F54B9" w14:textId="77777777" w:rsidR="00C640AE" w:rsidRDefault="00C640AE">
      <w:pPr>
        <w:pStyle w:val="ProductList-Body"/>
      </w:pPr>
    </w:p>
    <w:p w14:paraId="77B225CE" w14:textId="77777777" w:rsidR="00C640AE" w:rsidRDefault="00D9229C">
      <w:pPr>
        <w:pStyle w:val="ProductList-ClauseHeading"/>
        <w:outlineLvl w:val="3"/>
      </w:pPr>
      <w:r>
        <w:t>3.2 Merknad om automatiske oppdateringer for tidligere versjoner av SQL Server</w:t>
      </w:r>
    </w:p>
    <w:p w14:paraId="08613F8F" w14:textId="77777777" w:rsidR="00C640AE" w:rsidRDefault="00D9229C">
      <w:pPr>
        <w:pStyle w:val="ProductList-Body"/>
      </w:pPr>
      <w:r>
        <w:t xml:space="preserve">Hvis SQL Server-programvaren er installert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enheter som kjører støttede utgaver av SQL Server før SQL Server 2012 (eller komponenter i noen av dem), vil denne programvaren automatisk oppdatere og erstatte bestemte filer eller funksjoner i utgavene med filer fra denne programvaren. Du kan ikke deaktivere denne funksjonen. Hvis disse filene fjernes, kan det oppstå feil i programvaren, og originalfilene kan kanskje ikke gjenopprettes. Ved å installere denne 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enhet som kjører slike utgaver, samtykker du i at disse oppdateringene i alle slike utgaver og eksemplarer av SQL Server (inklusive komponenter i noen av dem) kjører på den aktuelle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eller enheten.</w:t>
      </w:r>
    </w:p>
    <w:p w14:paraId="15CFFDD6" w14:textId="77777777" w:rsidR="00C640AE" w:rsidRDefault="00C640AE">
      <w:pPr>
        <w:pStyle w:val="ProductList-Body"/>
      </w:pPr>
    </w:p>
    <w:p w14:paraId="6749A6A6" w14:textId="77777777" w:rsidR="00C640AE" w:rsidRDefault="00D9229C">
      <w:pPr>
        <w:pStyle w:val="ProductList-ClauseHeading"/>
        <w:outlineLvl w:val="3"/>
      </w:pPr>
      <w:r>
        <w:t>3.3 Valg av SQL Server Platform</w:t>
      </w:r>
    </w:p>
    <w:p w14:paraId="0F8B1915" w14:textId="77777777" w:rsidR="00C640AE" w:rsidRDefault="00D9229C">
      <w:pPr>
        <w:pStyle w:val="ProductList-Body"/>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SQL Server er plattformuavhengige og tillater distribusjon og bruk på Windows- eller Linux-plattformer.</w:t>
      </w:r>
    </w:p>
    <w:p w14:paraId="664DE7E2" w14:textId="77777777" w:rsidR="00C640AE" w:rsidRDefault="00C640AE">
      <w:pPr>
        <w:pStyle w:val="ProductList-Body"/>
      </w:pPr>
    </w:p>
    <w:p w14:paraId="55C5BE37" w14:textId="77777777" w:rsidR="00C640AE" w:rsidRDefault="00D9229C">
      <w:pPr>
        <w:pStyle w:val="ProductList-ClauseHeading"/>
        <w:outlineLvl w:val="3"/>
      </w:pPr>
      <w:r>
        <w:t>3.4 Kjøre forekomster for Standard-utgave</w:t>
      </w:r>
    </w:p>
    <w:p w14:paraId="1E1F1A27" w14:textId="77777777" w:rsidR="00C640AE" w:rsidRDefault="00D9229C">
      <w:pPr>
        <w:pStyle w:val="ProductList-Body"/>
      </w:pPr>
      <w:r>
        <w:t xml:space="preserve">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kan programvaren bare kjøres i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om gangen, men 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i det aktuelle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w:t>
      </w:r>
    </w:p>
    <w:p w14:paraId="2A3AF94D" w14:textId="77777777" w:rsidR="00C640AE" w:rsidRDefault="00C640AE">
      <w:pPr>
        <w:pStyle w:val="ProductList-Body"/>
      </w:pPr>
    </w:p>
    <w:p w14:paraId="337ABC1E" w14:textId="77777777" w:rsidR="00C640AE" w:rsidRDefault="00D9229C">
      <w:pPr>
        <w:pStyle w:val="ProductList-ClauseHeading"/>
        <w:outlineLvl w:val="3"/>
      </w:pPr>
      <w:r>
        <w:t>3.5 SQL Server Big Data Node</w:t>
      </w:r>
    </w:p>
    <w:p w14:paraId="068F86C5" w14:textId="77777777" w:rsidR="00C640AE" w:rsidRDefault="00D9229C">
      <w:pPr>
        <w:pStyle w:val="ProductList-Body"/>
      </w:pPr>
      <w:r>
        <w:t xml:space="preserve">Kundens bruk av SQL Server Big Data Node er underlagt Bruksrettighetene for SQL Server Enterprise Core, med unntak av at Kunden kan bruke forekomster av SQL Server Big Data Node bare med en Hovedklynge. En Hovedklynge er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kjører SQL Server Standard Core eller SQL Server Enterprise Core i henhold til Kundens Lisenser med SA eller tilsvarende abonnementsrettigheter. Følgende SA-rettigheter gjelder også Kundens bruk av SQL Server Big Data Node: Ubegrenset Virtualisering og Lisensmobilitet. </w:t>
      </w:r>
    </w:p>
    <w:p w14:paraId="4B31EC10" w14:textId="77777777" w:rsidR="00C640AE" w:rsidRDefault="00C640AE">
      <w:pPr>
        <w:pStyle w:val="ProductList-Body"/>
      </w:pPr>
    </w:p>
    <w:p w14:paraId="5539FA01" w14:textId="77777777" w:rsidR="00C640AE" w:rsidRDefault="00D9229C">
      <w:pPr>
        <w:pStyle w:val="ProductList-ClauseHeading"/>
        <w:outlineLvl w:val="3"/>
      </w:pPr>
      <w:r>
        <w:lastRenderedPageBreak/>
        <w:t>3.6 Kjøre forekomster for SQL Server 2019 Enterprise (Server/CAL)</w:t>
      </w:r>
    </w:p>
    <w:p w14:paraId="2C38CA30" w14:textId="77777777" w:rsidR="00C640AE" w:rsidRDefault="00D9229C">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serverprogramvaren i opptil fire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Lisensierte Serveren om gangen. Hvis Kunden kjører programvaren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kan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til enhver tid ha tilgang til opptil 20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Hvis Kunden kjører programvaren i virtuelle </w:t>
      </w:r>
      <w:r>
        <w:fldChar w:fldCharType="begin"/>
      </w:r>
      <w:r>
        <w:instrText xml:space="preserve"> AutoTextList   \s NoStyle \t "Virtuelt OSE vil si et OSE som er konfigurert til å kjøre på et virtuelt maskinvaresystem" </w:instrText>
      </w:r>
      <w:r>
        <w:fldChar w:fldCharType="separate"/>
      </w:r>
      <w:r>
        <w:rPr>
          <w:color w:val="0563C1"/>
        </w:rPr>
        <w:t>OSE-er</w:t>
      </w:r>
      <w:r>
        <w:fldChar w:fldCharType="end"/>
      </w:r>
      <w:r>
        <w:t xml:space="preserve">, kan settet av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til enhver tid ha tilgang til opptil 20 Maskinvaretråder. For hver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som er tilordnet, kan Kunden kjøre programvaren i fire ytterligere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men med de samme begrensningene.</w:t>
      </w:r>
    </w:p>
    <w:p w14:paraId="19B15467" w14:textId="77777777" w:rsidR="00C640AE" w:rsidRDefault="00C640AE">
      <w:pPr>
        <w:pStyle w:val="ProductList-Body"/>
      </w:pPr>
    </w:p>
    <w:p w14:paraId="42FFB967" w14:textId="77777777" w:rsidR="00C640AE" w:rsidRDefault="00D9229C">
      <w:pPr>
        <w:pStyle w:val="ProductList-ClauseHeading"/>
        <w:outlineLvl w:val="3"/>
      </w:pPr>
      <w:r>
        <w:t>3.7 Avløsningsservere for Parallel Data Warehouse (PDW)</w:t>
      </w:r>
    </w:p>
    <w:p w14:paraId="677870EB" w14:textId="77777777" w:rsidR="00C640AE" w:rsidRDefault="00D9229C">
      <w:pPr>
        <w:pStyle w:val="ProductList-Body"/>
      </w:pPr>
      <w:r>
        <w:t>PDW Appliance er en enkelt enhet som består av to eller flere beregningsnoder (Lisensierte Servere) som styres av en enkelt PDW Control Virtual Machine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Apparatet har innebygd teknologi som tillater programvare-failover til en annen beregningsnode på apparatet. Kunden trenger ikke </w:t>
      </w:r>
      <w:r>
        <w:fldChar w:fldCharType="begin"/>
      </w:r>
      <w:r>
        <w:instrText xml:space="preserve"> AutoTextList   \s NoStyle \t "Med Lisens menes retten til å laste ned, installere, ha tilgang til og bruke et Produkt." </w:instrText>
      </w:r>
      <w:r>
        <w:fldChar w:fldCharType="separate"/>
      </w:r>
      <w:r>
        <w:rPr>
          <w:color w:val="0563C1"/>
        </w:rPr>
        <w:t>Tilleggslisenser</w:t>
      </w:r>
      <w:r>
        <w:fldChar w:fldCharType="end"/>
      </w:r>
      <w:r>
        <w:t xml:space="preserve"> for programvaren som kjøres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avløsnings-OSE-er</w:t>
      </w:r>
      <w:r>
        <w:fldChar w:fldCharType="end"/>
      </w:r>
      <w:r>
        <w:t>, slik de kjøres av PDW Appliance-teknologien.</w:t>
      </w:r>
    </w:p>
    <w:p w14:paraId="1290D2AC" w14:textId="77777777" w:rsidR="00C640AE" w:rsidRDefault="00C640AE">
      <w:pPr>
        <w:pStyle w:val="ProductList-Body"/>
      </w:pPr>
    </w:p>
    <w:p w14:paraId="58EEC828" w14:textId="77777777" w:rsidR="00C640AE" w:rsidRDefault="00D9229C">
      <w:pPr>
        <w:pStyle w:val="ProductList-ClauseHeading"/>
        <w:outlineLvl w:val="3"/>
      </w:pPr>
      <w:r>
        <w:t>3.8 Tilleggsprogramvare</w:t>
      </w:r>
    </w:p>
    <w:p w14:paraId="5B817ECC" w14:textId="77777777" w:rsidR="00C640AE" w:rsidRDefault="00D9229C">
      <w:pPr>
        <w:pStyle w:val="ProductList-SubClauseHeading"/>
        <w:outlineLvl w:val="4"/>
      </w:pPr>
      <w:r>
        <w:t>3.8.1 Tilleggsprogramvare – Alle (bortsett fra Parallel Data Warehouse)</w:t>
      </w:r>
    </w:p>
    <w:tbl>
      <w:tblPr>
        <w:tblStyle w:val="PURTable0"/>
        <w:tblW w:w="0" w:type="dxa"/>
        <w:tblLook w:val="04A0" w:firstRow="1" w:lastRow="0" w:firstColumn="1" w:lastColumn="0" w:noHBand="0" w:noVBand="1"/>
      </w:tblPr>
      <w:tblGrid>
        <w:gridCol w:w="3660"/>
        <w:gridCol w:w="3448"/>
        <w:gridCol w:w="3448"/>
      </w:tblGrid>
      <w:tr w:rsidR="00C640AE" w14:paraId="07E2AA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1EA30E7" w14:textId="77777777" w:rsidR="00C640AE" w:rsidRDefault="00D9229C">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6062CAC2" w14:textId="77777777" w:rsidR="00C640AE" w:rsidRDefault="00D9229C">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49096133" w14:textId="77777777" w:rsidR="00C640AE" w:rsidRDefault="00D9229C">
            <w:pPr>
              <w:pStyle w:val="ProductList-TableBody"/>
            </w:pPr>
            <w:r>
              <w:t>Client Tools Connectivity</w:t>
            </w:r>
          </w:p>
        </w:tc>
      </w:tr>
      <w:tr w:rsidR="00C640AE" w14:paraId="6134CE6A" w14:textId="77777777">
        <w:tc>
          <w:tcPr>
            <w:tcW w:w="4040" w:type="dxa"/>
            <w:tcBorders>
              <w:top w:val="single" w:sz="4" w:space="0" w:color="000000"/>
              <w:left w:val="single" w:sz="4" w:space="0" w:color="000000"/>
              <w:bottom w:val="single" w:sz="4" w:space="0" w:color="000000"/>
              <w:right w:val="single" w:sz="4" w:space="0" w:color="000000"/>
            </w:tcBorders>
          </w:tcPr>
          <w:p w14:paraId="1DB413EC" w14:textId="77777777" w:rsidR="00C640AE" w:rsidRDefault="00D9229C">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206CFE48" w14:textId="77777777" w:rsidR="00C640AE" w:rsidRDefault="00D9229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063D6D1" w14:textId="77777777" w:rsidR="00C640AE" w:rsidRDefault="00D9229C">
            <w:pPr>
              <w:pStyle w:val="ProductList-TableBody"/>
            </w:pPr>
            <w:r>
              <w:t>Distributed Replay Client</w:t>
            </w:r>
          </w:p>
        </w:tc>
      </w:tr>
      <w:tr w:rsidR="00C640AE" w14:paraId="4DC1F208" w14:textId="77777777">
        <w:tc>
          <w:tcPr>
            <w:tcW w:w="4040" w:type="dxa"/>
            <w:tcBorders>
              <w:top w:val="single" w:sz="4" w:space="0" w:color="000000"/>
              <w:left w:val="single" w:sz="4" w:space="0" w:color="000000"/>
              <w:bottom w:val="single" w:sz="4" w:space="0" w:color="000000"/>
              <w:right w:val="single" w:sz="4" w:space="0" w:color="000000"/>
            </w:tcBorders>
          </w:tcPr>
          <w:p w14:paraId="41DFA514" w14:textId="77777777" w:rsidR="00C640AE" w:rsidRDefault="00D9229C">
            <w:pPr>
              <w:pStyle w:val="ProductList-TableBody"/>
            </w:pPr>
            <w:r>
              <w:t>Dokumentasjonskomponenter</w:t>
            </w:r>
          </w:p>
        </w:tc>
        <w:tc>
          <w:tcPr>
            <w:tcW w:w="4040" w:type="dxa"/>
            <w:tcBorders>
              <w:top w:val="single" w:sz="4" w:space="0" w:color="000000"/>
              <w:left w:val="single" w:sz="4" w:space="0" w:color="000000"/>
              <w:bottom w:val="single" w:sz="4" w:space="0" w:color="000000"/>
              <w:right w:val="single" w:sz="4" w:space="0" w:color="000000"/>
            </w:tcBorders>
          </w:tcPr>
          <w:p w14:paraId="3BCCD1AC" w14:textId="77777777" w:rsidR="00C640AE" w:rsidRDefault="00D9229C">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3B94926B" w14:textId="77777777" w:rsidR="00C640AE" w:rsidRDefault="00D9229C">
            <w:pPr>
              <w:pStyle w:val="ProductList-TableBody"/>
            </w:pPr>
            <w:r>
              <w:t>Management Tools – Complete</w:t>
            </w:r>
          </w:p>
        </w:tc>
      </w:tr>
      <w:tr w:rsidR="00C640AE" w14:paraId="7A3F847B" w14:textId="77777777">
        <w:tc>
          <w:tcPr>
            <w:tcW w:w="4040" w:type="dxa"/>
            <w:tcBorders>
              <w:top w:val="single" w:sz="4" w:space="0" w:color="000000"/>
              <w:left w:val="single" w:sz="4" w:space="0" w:color="000000"/>
              <w:bottom w:val="single" w:sz="4" w:space="0" w:color="000000"/>
              <w:right w:val="single" w:sz="4" w:space="0" w:color="000000"/>
            </w:tcBorders>
          </w:tcPr>
          <w:p w14:paraId="246EEA9C" w14:textId="77777777" w:rsidR="00C640AE" w:rsidRDefault="00D9229C">
            <w:pPr>
              <w:pStyle w:val="ProductList-TableBody"/>
            </w:pPr>
            <w:r>
              <w:t>Reporting Services-tillegg for SharePoint-produkter</w:t>
            </w:r>
          </w:p>
        </w:tc>
        <w:tc>
          <w:tcPr>
            <w:tcW w:w="4040" w:type="dxa"/>
            <w:tcBorders>
              <w:top w:val="single" w:sz="4" w:space="0" w:color="000000"/>
              <w:left w:val="single" w:sz="4" w:space="0" w:color="000000"/>
              <w:bottom w:val="single" w:sz="4" w:space="0" w:color="000000"/>
              <w:right w:val="single" w:sz="4" w:space="0" w:color="000000"/>
            </w:tcBorders>
          </w:tcPr>
          <w:p w14:paraId="4E2B2402" w14:textId="77777777" w:rsidR="00C640AE" w:rsidRDefault="00D9229C">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6811498D" w14:textId="77777777" w:rsidR="00C640AE" w:rsidRDefault="00C640AE">
            <w:pPr>
              <w:pStyle w:val="ProductList-TableBody"/>
            </w:pPr>
          </w:p>
        </w:tc>
      </w:tr>
    </w:tbl>
    <w:p w14:paraId="71CA4FDA" w14:textId="77777777" w:rsidR="00C640AE" w:rsidRDefault="00C640AE">
      <w:pPr>
        <w:pStyle w:val="ProductList-BodyIndented"/>
      </w:pPr>
    </w:p>
    <w:p w14:paraId="7966510F" w14:textId="77777777" w:rsidR="00C640AE" w:rsidRDefault="00D9229C">
      <w:pPr>
        <w:pStyle w:val="ProductList-SubClauseHeading"/>
        <w:outlineLvl w:val="4"/>
      </w:pPr>
      <w:r>
        <w:t>3.8.2 Tilleggsprogramvare – Parallel Data Warehouse</w:t>
      </w:r>
    </w:p>
    <w:tbl>
      <w:tblPr>
        <w:tblStyle w:val="PURTable0"/>
        <w:tblW w:w="0" w:type="dxa"/>
        <w:tblLook w:val="04A0" w:firstRow="1" w:lastRow="0" w:firstColumn="1" w:lastColumn="0" w:noHBand="0" w:noVBand="1"/>
      </w:tblPr>
      <w:tblGrid>
        <w:gridCol w:w="3588"/>
        <w:gridCol w:w="3484"/>
        <w:gridCol w:w="3484"/>
      </w:tblGrid>
      <w:tr w:rsidR="00C640AE" w14:paraId="525F64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4097D2" w14:textId="77777777" w:rsidR="00C640AE" w:rsidRDefault="00D9229C">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7A0D385D" w14:textId="77777777" w:rsidR="00C640AE" w:rsidRDefault="00C640A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8384942" w14:textId="77777777" w:rsidR="00C640AE" w:rsidRDefault="00C640AE">
            <w:pPr>
              <w:pStyle w:val="ProductList-TableBody"/>
            </w:pPr>
          </w:p>
        </w:tc>
      </w:tr>
    </w:tbl>
    <w:p w14:paraId="309AE3A9" w14:textId="77777777" w:rsidR="00C640AE" w:rsidRDefault="00D9229C">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584"/>
        <w:gridCol w:w="3685"/>
        <w:gridCol w:w="3647"/>
      </w:tblGrid>
      <w:tr w:rsidR="00C640AE" w14:paraId="42A162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1C9EFD" w14:textId="77777777" w:rsidR="00C640AE" w:rsidRDefault="00D9229C">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20C2C87" w14:textId="77777777" w:rsidR="00C640AE" w:rsidRDefault="00D9229C">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 Se delen Avløsningsrettigheter nedenfor for ytterligere vilkår for SQL Server.</w:t>
            </w:r>
          </w:p>
        </w:tc>
        <w:tc>
          <w:tcPr>
            <w:tcW w:w="4040" w:type="dxa"/>
            <w:tcBorders>
              <w:top w:val="single" w:sz="18" w:space="0" w:color="00188F"/>
              <w:left w:val="single" w:sz="4" w:space="0" w:color="000000"/>
              <w:bottom w:val="single" w:sz="4" w:space="0" w:color="000000"/>
              <w:right w:val="single" w:sz="4" w:space="0" w:color="000000"/>
            </w:tcBorders>
          </w:tcPr>
          <w:p w14:paraId="2814D7A3" w14:textId="77777777" w:rsidR="00C640AE" w:rsidRDefault="00D9229C">
            <w:pPr>
              <w:pStyle w:val="ProductList-TableBody"/>
            </w:pPr>
            <w:r>
              <w:fldChar w:fldCharType="begin"/>
            </w:r>
            <w:r>
              <w:instrText xml:space="preserve"> AutoTextList   \s NoStyle \t "Avløsningsrettigheter: En SA-fordel som gjør det mulig for Kunden å kjøre passive avløsningsforekomster, slik det er beskrevet i Produktoppføringen." </w:instrText>
            </w:r>
            <w:r>
              <w:fldChar w:fldCharType="separate"/>
            </w:r>
            <w:r>
              <w:rPr>
                <w:color w:val="0563C1"/>
              </w:rPr>
              <w:t>Avløsningsrettigheter</w:t>
            </w:r>
            <w:r>
              <w:fldChar w:fldCharType="end"/>
            </w:r>
            <w:r>
              <w:t>: Alle utgaver (gjelder ikke Parallel Data Warehouse). Se delen Avløsningsrettigheter nedenfor for ytterligere vilkår for SQL Server.</w:t>
            </w:r>
          </w:p>
        </w:tc>
      </w:tr>
      <w:tr w:rsidR="00C640AE" w14:paraId="30330FF6" w14:textId="77777777">
        <w:tc>
          <w:tcPr>
            <w:tcW w:w="4040" w:type="dxa"/>
            <w:tcBorders>
              <w:top w:val="single" w:sz="4" w:space="0" w:color="000000"/>
              <w:left w:val="single" w:sz="4" w:space="0" w:color="000000"/>
              <w:bottom w:val="single" w:sz="4" w:space="0" w:color="000000"/>
              <w:right w:val="single" w:sz="4" w:space="0" w:color="000000"/>
            </w:tcBorders>
          </w:tcPr>
          <w:p w14:paraId="444FBADB" w14:textId="77777777" w:rsidR="00C640AE" w:rsidRDefault="00D9229C">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av SQL Server (gjelder ikke Parallel Data Warehouse) og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1C03D66" w14:textId="77777777" w:rsidR="00C640AE" w:rsidRDefault="00D9229C">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Se </w:t>
            </w:r>
            <w:hyperlink r:id="rId51">
              <w:r>
                <w:rPr>
                  <w:color w:val="00467F"/>
                  <w:u w:val="single"/>
                </w:rPr>
                <w:t>Produktvilkår – Oktober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043BB" w14:textId="77777777" w:rsidR="00C640AE" w:rsidRDefault="00D9229C">
            <w:pPr>
              <w:pStyle w:val="ProductList-TableBody"/>
            </w:pPr>
            <w:r>
              <w:rPr>
                <w:color w:val="404040"/>
              </w:rPr>
              <w:t>Roamingrettigheter: I/T</w:t>
            </w:r>
          </w:p>
        </w:tc>
      </w:tr>
      <w:tr w:rsidR="00C640AE" w14:paraId="7779E734" w14:textId="77777777">
        <w:tc>
          <w:tcPr>
            <w:tcW w:w="4040" w:type="dxa"/>
            <w:tcBorders>
              <w:top w:val="single" w:sz="4" w:space="0" w:color="000000"/>
              <w:left w:val="single" w:sz="4" w:space="0" w:color="000000"/>
              <w:bottom w:val="single" w:sz="4" w:space="0" w:color="000000"/>
              <w:right w:val="single" w:sz="4" w:space="0" w:color="000000"/>
            </w:tcBorders>
          </w:tcPr>
          <w:p w14:paraId="31F81E98" w14:textId="77777777" w:rsidR="00C640AE" w:rsidRDefault="00D9229C">
            <w:pPr>
              <w:pStyle w:val="ProductList-TableBody"/>
            </w:pPr>
            <w:r>
              <w:fldChar w:fldCharType="begin"/>
            </w:r>
            <w:r>
              <w:instrText xml:space="preserve"> AutoTextList   \s NoStyle \t "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16BA78F9" w14:textId="77777777" w:rsidR="00C640AE" w:rsidRDefault="00D9229C">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FB470" w14:textId="77777777" w:rsidR="00C640AE" w:rsidRDefault="00C640AE">
            <w:pPr>
              <w:pStyle w:val="ProductList-TableBody"/>
            </w:pPr>
          </w:p>
        </w:tc>
      </w:tr>
    </w:tbl>
    <w:p w14:paraId="1AA7B0C7" w14:textId="77777777" w:rsidR="00C640AE" w:rsidRDefault="00C640AE">
      <w:pPr>
        <w:pStyle w:val="PURBreadcrumb"/>
      </w:pPr>
    </w:p>
    <w:p w14:paraId="2E357193" w14:textId="77777777" w:rsidR="00C640AE" w:rsidRDefault="00D9229C">
      <w:pPr>
        <w:pStyle w:val="ProductList-ClauseHeading"/>
        <w:outlineLvl w:val="3"/>
      </w:pPr>
      <w:r>
        <w:t>4.1 SQL Server 2019 Enterprise Core – Ubegrenset Virtualisering</w:t>
      </w:r>
    </w:p>
    <w:p w14:paraId="5352DF7B" w14:textId="77777777" w:rsidR="00C640AE" w:rsidRDefault="00D9229C">
      <w:pPr>
        <w:pStyle w:val="ProductList-Body"/>
      </w:pPr>
      <w:r>
        <w:t xml:space="preserve">Kunden kan kjøre et hvilket som helst antall forekomster av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kjernelisensene for </w:t>
      </w:r>
      <w:r>
        <w:fldChar w:fldCharType="begin"/>
      </w:r>
      <w:r>
        <w:instrText xml:space="preserve"> AutoTextList   \s NoStyle \t "Server betyr et fysisk maskinvaresystem som kan kjøre serverprogramvare." </w:instrText>
      </w:r>
      <w:r>
        <w:fldChar w:fldCharType="separate"/>
      </w:r>
      <w:r>
        <w:rPr>
          <w:color w:val="0563C1"/>
        </w:rPr>
        <w:t>Serveren</w:t>
      </w:r>
      <w:r>
        <w:fldChar w:fldCharType="end"/>
      </w:r>
      <w:r>
        <w:t>.</w:t>
      </w:r>
    </w:p>
    <w:p w14:paraId="2D544BAD" w14:textId="77777777" w:rsidR="00C640AE" w:rsidRDefault="00C640AE">
      <w:pPr>
        <w:pStyle w:val="ProductList-Body"/>
      </w:pPr>
    </w:p>
    <w:p w14:paraId="15E7E519" w14:textId="77777777" w:rsidR="00C640AE" w:rsidRDefault="00D9229C">
      <w:pPr>
        <w:pStyle w:val="ProductList-ClauseHeading"/>
        <w:outlineLvl w:val="3"/>
      </w:pPr>
      <w:r>
        <w:t>4.2 SQL Server 2019 – Avløsningsrettigheter</w:t>
      </w:r>
    </w:p>
    <w:p w14:paraId="7C4C9ADD" w14:textId="77777777" w:rsidR="00C640AE" w:rsidRDefault="00D9229C">
      <w:pPr>
        <w:pStyle w:val="ProductList-Body"/>
      </w:pPr>
      <w:r>
        <w:t xml:space="preserve">For hver av sine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Hovedoppgaver</w:t>
      </w:r>
      <w:r>
        <w:fldChar w:fldCharType="end"/>
      </w:r>
      <w:r>
        <w:t xml:space="preserve"> har Kunden krav på:</w:t>
      </w:r>
    </w:p>
    <w:p w14:paraId="21DE05A0" w14:textId="77777777" w:rsidR="00C640AE" w:rsidRDefault="00D9229C" w:rsidP="00D9229C">
      <w:pPr>
        <w:pStyle w:val="ProductList-Bullet"/>
        <w:numPr>
          <w:ilvl w:val="0"/>
          <w:numId w:val="21"/>
        </w:numPr>
      </w:pPr>
      <w:r>
        <w:t xml:space="preserve">Ett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for ethvert formål, inkludert høy tilgjengelighet, på alle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er dedikert til Kundens bruk (underlagt bestemmelsen om </w:t>
      </w:r>
      <w:hyperlink w:anchor="_Sec537">
        <w:r>
          <w:rPr>
            <w:color w:val="00467F"/>
            <w:u w:val="single"/>
          </w:rPr>
          <w:t>ekstern administrasjon av programvare</w:t>
        </w:r>
      </w:hyperlink>
      <w:r>
        <w:t xml:space="preserve">), og </w:t>
      </w:r>
    </w:p>
    <w:p w14:paraId="5D8A8FFC" w14:textId="77777777" w:rsidR="00C640AE" w:rsidRDefault="00D9229C" w:rsidP="00D9229C">
      <w:pPr>
        <w:pStyle w:val="ProductList-Bullet"/>
        <w:numPr>
          <w:ilvl w:val="0"/>
          <w:numId w:val="21"/>
        </w:numPr>
      </w:pPr>
      <w:r>
        <w:t xml:space="preserve">To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spesielt beregnet på katastrofegjenoppretting:</w:t>
      </w:r>
    </w:p>
    <w:p w14:paraId="27C28D9E" w14:textId="77777777" w:rsidR="00C640AE" w:rsidRDefault="00D9229C" w:rsidP="00D9229C">
      <w:pPr>
        <w:pStyle w:val="ProductList-Bullet"/>
        <w:numPr>
          <w:ilvl w:val="1"/>
          <w:numId w:val="21"/>
        </w:numPr>
      </w:pPr>
      <w:r>
        <w:t xml:space="preserve">ett på alle Servere som er dedikert til Kundens bruk (underlagt bestemmelsen om </w:t>
      </w:r>
      <w:hyperlink w:anchor="_Sec537">
        <w:r>
          <w:rPr>
            <w:color w:val="00467F"/>
            <w:u w:val="single"/>
          </w:rPr>
          <w:t>ekstern administrasjon av programvare</w:t>
        </w:r>
      </w:hyperlink>
      <w:r>
        <w:t xml:space="preserve">), og </w:t>
      </w:r>
    </w:p>
    <w:p w14:paraId="6DBF9C6B" w14:textId="77777777" w:rsidR="00C640AE" w:rsidRDefault="00D9229C" w:rsidP="00D9229C">
      <w:pPr>
        <w:pStyle w:val="ProductList-Bullet"/>
        <w:numPr>
          <w:ilvl w:val="1"/>
          <w:numId w:val="21"/>
        </w:numPr>
      </w:pPr>
      <w:r>
        <w:t xml:space="preserve">ett på Microsoft Azure-servere. </w:t>
      </w:r>
    </w:p>
    <w:p w14:paraId="6AE0B3A6" w14:textId="77777777" w:rsidR="00C640AE" w:rsidRDefault="00C640AE">
      <w:pPr>
        <w:pStyle w:val="ProductList-Body"/>
      </w:pPr>
    </w:p>
    <w:p w14:paraId="4958CE08" w14:textId="77777777" w:rsidR="00C640AE" w:rsidRDefault="00D9229C">
      <w:pPr>
        <w:pStyle w:val="ProductList-Body"/>
      </w:pPr>
      <w:r>
        <w:t xml:space="preserve">Kunden kan også kjøre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Hovedoppgavene</w:t>
      </w:r>
      <w:r>
        <w:fldChar w:fldCharType="end"/>
      </w:r>
      <w:r>
        <w:t xml:space="preserve"> og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Avløsnings-OSE-ene</w:t>
      </w:r>
      <w:r>
        <w:fldChar w:fldCharType="end"/>
      </w:r>
      <w:r>
        <w:t xml:space="preserve"> for katastrofegjenoppretting samtidig i korte perioder for testing av katastrofegjenoppretting hver 90. dag. Kunden kan utføre følgende vedlikeholdsrelaterte operasjoner for ethvert tillatte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w:t>
      </w:r>
    </w:p>
    <w:p w14:paraId="6EE4E3F1" w14:textId="77777777" w:rsidR="00C640AE" w:rsidRDefault="00D9229C" w:rsidP="00D9229C">
      <w:pPr>
        <w:pStyle w:val="ProductList-Bullet"/>
        <w:numPr>
          <w:ilvl w:val="0"/>
          <w:numId w:val="22"/>
        </w:numPr>
      </w:pPr>
      <w:r>
        <w:t>Kontroll av databasekonsekvens eller Checkdb</w:t>
      </w:r>
    </w:p>
    <w:p w14:paraId="5E0988FD" w14:textId="77777777" w:rsidR="00C640AE" w:rsidRDefault="00D9229C" w:rsidP="00D9229C">
      <w:pPr>
        <w:pStyle w:val="ProductList-Bullet"/>
        <w:numPr>
          <w:ilvl w:val="0"/>
          <w:numId w:val="22"/>
        </w:numPr>
      </w:pPr>
      <w:r>
        <w:t>Sikkerhetskopier av logger</w:t>
      </w:r>
    </w:p>
    <w:p w14:paraId="2ED9363E" w14:textId="77777777" w:rsidR="00C640AE" w:rsidRDefault="00D9229C" w:rsidP="00D9229C">
      <w:pPr>
        <w:pStyle w:val="ProductList-Bullet"/>
        <w:numPr>
          <w:ilvl w:val="0"/>
          <w:numId w:val="22"/>
        </w:numPr>
      </w:pPr>
      <w:r>
        <w:t>Fullstendige sikkerhetskopier</w:t>
      </w:r>
    </w:p>
    <w:p w14:paraId="5E02A451" w14:textId="77777777" w:rsidR="00C640AE" w:rsidRDefault="00D9229C" w:rsidP="00D9229C">
      <w:pPr>
        <w:pStyle w:val="ProductList-Bullet"/>
        <w:numPr>
          <w:ilvl w:val="0"/>
          <w:numId w:val="22"/>
        </w:numPr>
      </w:pPr>
      <w:r>
        <w:t>Overvåking av data om ressursbruk</w:t>
      </w:r>
    </w:p>
    <w:p w14:paraId="26668F52" w14:textId="77777777" w:rsidR="00C640AE" w:rsidRDefault="00C640AE">
      <w:pPr>
        <w:pStyle w:val="ProductList-Body"/>
      </w:pPr>
    </w:p>
    <w:p w14:paraId="4794F2BD" w14:textId="77777777" w:rsidR="00C640AE" w:rsidRDefault="00D9229C">
      <w:pPr>
        <w:pStyle w:val="ProductList-Body"/>
      </w:pP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som tillates for katastrofegjenoppretting, må være asynkrone og manuelle.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kan ikke levere SQL Server-data til brukere eller enheter eller på andre måter kjøre aktive SQL Server-arbeidsoppgaver. Antall lisenser som ellers ville vært påkrevd for å kjøre et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må ikke overstige antallet lisenser som kreves for å kjøre den motsvarende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Hovedoppgaven</w:t>
      </w:r>
      <w:r>
        <w:fldChar w:fldCharType="end"/>
      </w:r>
      <w:r>
        <w:t xml:space="preserve">. Disse avløsningsrettighetene krever SA for både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og CAL-er, hvis aktuelt, og gjelder ikke når Kunden distribuerer SQL-programvare i henhold til </w:t>
      </w:r>
      <w:hyperlink w:anchor="_Sec589">
        <w:r>
          <w:rPr>
            <w:color w:val="00467F"/>
            <w:u w:val="single"/>
          </w:rPr>
          <w:t>Lisensmobilitet gjennom SA</w:t>
        </w:r>
      </w:hyperlink>
      <w:r>
        <w:t>.</w:t>
      </w:r>
    </w:p>
    <w:p w14:paraId="38310E1C" w14:textId="77777777" w:rsidR="00C640AE" w:rsidRDefault="00C640AE">
      <w:pPr>
        <w:pStyle w:val="ProductList-Body"/>
      </w:pPr>
    </w:p>
    <w:p w14:paraId="4CF70CA8" w14:textId="77777777" w:rsidR="00C640AE" w:rsidRDefault="00D9229C">
      <w:pPr>
        <w:pStyle w:val="ProductList-ClauseHeading"/>
        <w:outlineLvl w:val="3"/>
      </w:pPr>
      <w:r>
        <w:t>4.3 Bruk av SQL på Microsoft Azure</w:t>
      </w:r>
    </w:p>
    <w:p w14:paraId="3CAD639F" w14:textId="77777777" w:rsidR="00C640AE" w:rsidRDefault="00D9229C">
      <w:pPr>
        <w:pStyle w:val="ProductList-Body"/>
      </w:pPr>
      <w:r>
        <w:t>Når SQL Server på Azure brukes i henhold til Azure Hybrid Benefit-rettigheter eller Disaster Recovery-rettigheter, må Kunden angi slik bruk når dette bes om i Azure-portalen eller kommandolinje-API-er for Azure.</w:t>
      </w:r>
    </w:p>
    <w:p w14:paraId="62D39563" w14:textId="77777777" w:rsidR="00C640AE" w:rsidRDefault="00C640AE">
      <w:pPr>
        <w:pStyle w:val="ProductList-Body"/>
      </w:pPr>
    </w:p>
    <w:p w14:paraId="6A16F3DE" w14:textId="77777777" w:rsidR="00C640AE" w:rsidRDefault="00D9229C">
      <w:pPr>
        <w:pStyle w:val="ProductList-ClauseHeading"/>
        <w:outlineLvl w:val="3"/>
      </w:pPr>
      <w:r>
        <w:lastRenderedPageBreak/>
        <w:t>4.4 Tildeling av SQL Server Big Data Node-Lisenser til SQL Server SA-Kunder</w:t>
      </w:r>
    </w:p>
    <w:p w14:paraId="0D9683FD" w14:textId="77777777" w:rsidR="00C640AE" w:rsidRDefault="00D9229C">
      <w:pPr>
        <w:pStyle w:val="ProductList-Body"/>
      </w:pPr>
      <w:r>
        <w:t>Kunden vil ha åtte SQL Server Big Data Node-</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hver SQL Server Enterprise Core-Lisens med SA eller tilsvarende abonnementsrettigheter tilordnet til en av sine Hovedklynger.</w:t>
      </w:r>
    </w:p>
    <w:p w14:paraId="62522972" w14:textId="77777777" w:rsidR="00C640AE" w:rsidRDefault="00C640AE">
      <w:pPr>
        <w:pStyle w:val="ProductList-Body"/>
      </w:pPr>
    </w:p>
    <w:p w14:paraId="050CDE86" w14:textId="77777777" w:rsidR="00C640AE" w:rsidRDefault="00D9229C">
      <w:pPr>
        <w:pStyle w:val="ProductList-Body"/>
      </w:pPr>
      <w:r>
        <w:t>Kunden vil ha én SQL Server Big Data Node-</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hver SQL Server Standard Core-Lisens med SA eller tilsvarende abonnementsrettigheter tilordnet til en av sine Hovedklynger. </w:t>
      </w:r>
    </w:p>
    <w:p w14:paraId="59C16191" w14:textId="77777777" w:rsidR="00C640AE" w:rsidRDefault="00C640AE">
      <w:pPr>
        <w:pStyle w:val="ProductList-Body"/>
      </w:pPr>
    </w:p>
    <w:p w14:paraId="6AC8DBED" w14:textId="77777777" w:rsidR="00C640AE" w:rsidRDefault="00D9229C">
      <w:pPr>
        <w:pStyle w:val="ProductList-Body"/>
      </w:pPr>
      <w:r>
        <w:t>Kunden kan bestille ytterligere SQL Server Big Data Node-Lisenser etter behov.</w:t>
      </w:r>
    </w:p>
    <w:p w14:paraId="36AA14A6" w14:textId="77777777" w:rsidR="00C640AE" w:rsidRDefault="00C640AE">
      <w:pPr>
        <w:pStyle w:val="ProductList-Body"/>
      </w:pPr>
    </w:p>
    <w:p w14:paraId="35E70064" w14:textId="77777777" w:rsidR="00C640AE" w:rsidRDefault="00D9229C">
      <w:pPr>
        <w:pStyle w:val="ProductList-ClauseHeading"/>
        <w:outlineLvl w:val="3"/>
      </w:pPr>
      <w:r>
        <w:t>4.5 SQL Server Enterprise Core og SQL Server Enterprise – Machine Learning Server for Windows og Machine Learning Server for Linux</w:t>
      </w:r>
    </w:p>
    <w:p w14:paraId="7A06DF3B" w14:textId="77777777" w:rsidR="00C640AE" w:rsidRDefault="00D9229C">
      <w:pPr>
        <w:pStyle w:val="ProductList-Body"/>
      </w:pPr>
      <w:r>
        <w:t xml:space="preserve">Bare kunder med servere som er lisensiert til å kjøre SQL Server Enterprise Core med SA eller SQL Server Enterprise med SA, kan bruke oppdateringer for Machine Learning Server for Windows og Machine Learning Server for Linux som er tilgjengelige fra oktober 2017. Kunder kan bruke disse oppdateringene på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i henhold til bruksrettighetene for henholdsvis Server Enterprise Core og SQL Server Enterprise. Kunder som har lisens for SQL Server Enterprise i henhold til Server/CAL-lisensieringsmodellen, må også ha SA for sine tilhørende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oppnå denne fordelen. Kundens rett til å bruke disse oppdateringene utløper når deres SA utløper.</w:t>
      </w:r>
    </w:p>
    <w:p w14:paraId="74AED1A4" w14:textId="77777777" w:rsidR="00C640AE" w:rsidRDefault="00C640AE">
      <w:pPr>
        <w:pStyle w:val="ProductList-Body"/>
      </w:pPr>
    </w:p>
    <w:p w14:paraId="71AD807A" w14:textId="77777777" w:rsidR="00C640AE" w:rsidRDefault="00D9229C">
      <w:pPr>
        <w:pStyle w:val="ProductList-ClauseHeading"/>
        <w:outlineLvl w:val="3"/>
      </w:pPr>
      <w:r>
        <w:t>4.6 SQL Enterprise Core – kjøre Machine Learning Server for Hadoop</w:t>
      </w:r>
    </w:p>
    <w:p w14:paraId="2826CAEC" w14:textId="77777777" w:rsidR="00C640AE" w:rsidRDefault="00D9229C">
      <w:pPr>
        <w:pStyle w:val="ProductList-Body"/>
      </w:pPr>
      <w:r>
        <w:t xml:space="preserve">For hver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SQL Server Enterprise Core med aktiv SA som Kunden har, kan Kunden også kjøre Machine Learning Server for Hadoop på opptil fem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dedikert til Kundens bruk utelukkende i forbindelse med sin lisensierte bruk av SQL Server Enterprise Core. Alle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73438A49" w14:textId="77777777" w:rsidR="00C640AE" w:rsidRDefault="00C640AE">
      <w:pPr>
        <w:pStyle w:val="ProductList-Body"/>
      </w:pPr>
    </w:p>
    <w:p w14:paraId="011D0876" w14:textId="77777777" w:rsidR="00C640AE" w:rsidRDefault="00D9229C">
      <w:pPr>
        <w:pStyle w:val="ProductList-ClauseHeading"/>
        <w:outlineLvl w:val="3"/>
      </w:pPr>
      <w:r>
        <w:t>4.7 Bruk av Power BI Report Server – SQL Server Enterprise Edition</w:t>
      </w:r>
    </w:p>
    <w:p w14:paraId="51DA46BF" w14:textId="77777777" w:rsidR="00C640AE" w:rsidRDefault="00D9229C">
      <w:pPr>
        <w:pStyle w:val="ProductList-Body"/>
      </w:pPr>
      <w:r>
        <w:t>Kunden kan kjøre Power BI Report Server</w:t>
      </w:r>
      <w:r>
        <w:fldChar w:fldCharType="begin"/>
      </w:r>
      <w:r>
        <w:instrText xml:space="preserve"> XE "Power BI Report Server" </w:instrText>
      </w:r>
      <w:r>
        <w:fldChar w:fldCharType="end"/>
      </w:r>
      <w:r>
        <w:t xml:space="preserve">-programvare på 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Kunden kan kjøre programvaren på et maksimalt antall kjerner lik antallet SQL Server Enterprise Edition Core-lisenser med aktiv SA som er tilordnet den aktuelle Serveren, med et minimum på fire kjerner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Bruken er også underlagt de aktuelle vilkårene i Kundens volumlisensavtale. En Power BI Pro Bruker-SL er påkrevd for å kunne publisere delte Power BI-rapporter ved hjelp av Power BI Report Server. Denne retten utløper når Kundens SA-dekning utløper.  </w:t>
      </w:r>
    </w:p>
    <w:p w14:paraId="3DD8E9DA" w14:textId="77777777" w:rsidR="00C640AE" w:rsidRDefault="00C640AE">
      <w:pPr>
        <w:pStyle w:val="ProductList-Body"/>
      </w:pPr>
    </w:p>
    <w:p w14:paraId="459014AE" w14:textId="77777777" w:rsidR="00C640AE" w:rsidRDefault="00D9229C">
      <w:pPr>
        <w:pStyle w:val="ProductList-ClauseHeading"/>
        <w:outlineLvl w:val="3"/>
      </w:pPr>
      <w:r>
        <w:t>4.8 Utvidede Sikkerhetsoppdateringer</w:t>
      </w:r>
    </w:p>
    <w:p w14:paraId="437631CD" w14:textId="77777777" w:rsidR="00C640AE" w:rsidRDefault="00D9229C">
      <w:pPr>
        <w:pStyle w:val="ProductList-Body"/>
      </w:pPr>
      <w:r>
        <w:t xml:space="preserve">Se </w:t>
      </w:r>
      <w:hyperlink w:anchor="_Sec1282">
        <w:r>
          <w:rPr>
            <w:color w:val="00467F"/>
            <w:u w:val="single"/>
          </w:rPr>
          <w:t>Utvidede Sikkerhetsoppdateringer</w:t>
        </w:r>
      </w:hyperlink>
      <w:r>
        <w:t xml:space="preserve"> i Vedlegg B for erverv og bruk av Utvidede Sikkerhetsoppdateringer.</w:t>
      </w:r>
    </w:p>
    <w:p w14:paraId="2861501A" w14:textId="77777777" w:rsidR="00C640AE" w:rsidRDefault="00C640AE">
      <w:pPr>
        <w:pStyle w:val="ProductList-Body"/>
      </w:pPr>
    </w:p>
    <w:p w14:paraId="384ACBFD" w14:textId="77777777" w:rsidR="00C640AE" w:rsidRDefault="00D9229C">
      <w:pPr>
        <w:pStyle w:val="ProductList-ClauseHeading"/>
        <w:outlineLvl w:val="3"/>
      </w:pPr>
      <w:r>
        <w:t>4.9 SQL Server 2019 Enterprise Core – funksjonsoppdateringer for Parallel Data Warehouse</w:t>
      </w:r>
    </w:p>
    <w:p w14:paraId="28807AE2" w14:textId="77777777" w:rsidR="00C640AE" w:rsidRDefault="00D9229C">
      <w:pPr>
        <w:pStyle w:val="ProductList-Body"/>
      </w:pPr>
      <w:r>
        <w:t>Kunder med SA-dekning er kvalifisert for funksjonsoppdateringer for Parallel Data Warehouse (f.eks. utstyrsoppdateringer) som er tilgjengelige mellom større produktutgivelser.</w:t>
      </w:r>
    </w:p>
    <w:p w14:paraId="63F6FF00" w14:textId="77777777" w:rsidR="00C640AE" w:rsidRDefault="00C640AE">
      <w:pPr>
        <w:pStyle w:val="ProductList-Body"/>
      </w:pPr>
    </w:p>
    <w:p w14:paraId="15A1871B" w14:textId="77777777" w:rsidR="00C640AE" w:rsidRDefault="00D9229C">
      <w:pPr>
        <w:pStyle w:val="ProductList-ClauseHeading"/>
        <w:outlineLvl w:val="3"/>
      </w:pPr>
      <w:r>
        <w:t>4.10 Utkjøpsalternativ for SQL Server under Enrollment for Application Platform EAP</w:t>
      </w:r>
    </w:p>
    <w:p w14:paraId="70C8E40F" w14:textId="77777777" w:rsidR="00C640AE" w:rsidRDefault="00D9229C">
      <w:pPr>
        <w:pStyle w:val="ProductList-Body"/>
      </w:pPr>
      <w:r>
        <w:t xml:space="preserve">Kunden kan fornye SA for </w:t>
      </w:r>
      <w:r>
        <w:fldChar w:fldCharType="begin"/>
      </w:r>
      <w:r>
        <w:instrText xml:space="preserve"> AutoTextList   \s NoStyle \t "Med Lisens menes retten til å laste ned, installere, ha tilgang til og bruke et Produkt." </w:instrText>
      </w:r>
      <w:r>
        <w:fldChar w:fldCharType="separate"/>
      </w:r>
      <w:r>
        <w:rPr>
          <w:color w:val="0563C1"/>
        </w:rPr>
        <w:t>SQL Server Enterprise Server/CAL-Lisenser</w:t>
      </w:r>
      <w:r>
        <w:fldChar w:fldCharType="end"/>
      </w:r>
      <w:r>
        <w:t xml:space="preserve">, men det eneste utkjøpsalternativet Kunden har på slutten av registreringsperioden, er for </w:t>
      </w:r>
      <w:r>
        <w:fldChar w:fldCharType="begin"/>
      </w:r>
      <w:r>
        <w:instrText xml:space="preserve"> AutoTextList   \s NoStyle \t "Med Lisens menes retten til å laste ned, installere, ha tilgang til og bruke et Produkt." </w:instrText>
      </w:r>
      <w:r>
        <w:fldChar w:fldCharType="separate"/>
      </w:r>
      <w:r>
        <w:rPr>
          <w:color w:val="0563C1"/>
        </w:rPr>
        <w:t>Kjernelisenser</w:t>
      </w:r>
      <w:r>
        <w:fldChar w:fldCharType="end"/>
      </w:r>
      <w:r>
        <w:t>.</w:t>
      </w:r>
    </w:p>
    <w:p w14:paraId="65E1F7B4" w14:textId="77777777" w:rsidR="00C640AE" w:rsidRDefault="00C640AE">
      <w:pPr>
        <w:pStyle w:val="PURBreadcrumb"/>
      </w:pPr>
    </w:p>
    <w:tbl>
      <w:tblPr>
        <w:tblStyle w:val="PURTable"/>
        <w:tblW w:w="0" w:type="dxa"/>
        <w:tblLook w:val="04A0" w:firstRow="1" w:lastRow="0" w:firstColumn="1" w:lastColumn="0" w:noHBand="0" w:noVBand="1"/>
      </w:tblPr>
      <w:tblGrid>
        <w:gridCol w:w="10916"/>
      </w:tblGrid>
      <w:tr w:rsidR="00C640AE" w14:paraId="7CDEBC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E88FBB" w14:textId="77777777" w:rsidR="00C640AE" w:rsidRDefault="00C00C58">
            <w:pPr>
              <w:pStyle w:val="ProductList-TableBody"/>
              <w:jc w:val="right"/>
            </w:pPr>
            <w:hyperlink w:anchor="_Sec842">
              <w:r w:rsidR="00D9229C">
                <w:rPr>
                  <w:color w:val="00467F"/>
                  <w:sz w:val="14"/>
                  <w:u w:val="single"/>
                </w:rPr>
                <w:t>Innholdsfortegnelse</w:t>
              </w:r>
            </w:hyperlink>
            <w:r w:rsidR="00D9229C">
              <w:rPr>
                <w:sz w:val="14"/>
              </w:rPr>
              <w:t>/</w:t>
            </w:r>
            <w:hyperlink w:anchor="_Sec549">
              <w:r w:rsidR="00D9229C">
                <w:rPr>
                  <w:color w:val="00467F"/>
                  <w:sz w:val="14"/>
                  <w:u w:val="single"/>
                </w:rPr>
                <w:t>Ordliste</w:t>
              </w:r>
            </w:hyperlink>
            <w:r w:rsidR="00D9229C">
              <w:rPr>
                <w:sz w:val="14"/>
              </w:rPr>
              <w:t>/</w:t>
            </w:r>
            <w:hyperlink w:anchor="_Sec844">
              <w:r w:rsidR="00D9229C">
                <w:rPr>
                  <w:color w:val="00467F"/>
                  <w:sz w:val="14"/>
                  <w:u w:val="single"/>
                </w:rPr>
                <w:t>Indeks</w:t>
              </w:r>
            </w:hyperlink>
          </w:p>
        </w:tc>
      </w:tr>
    </w:tbl>
    <w:p w14:paraId="07F30E04" w14:textId="77777777" w:rsidR="00C640AE" w:rsidRDefault="00C640AE">
      <w:pPr>
        <w:pStyle w:val="ProductList-Body"/>
      </w:pPr>
    </w:p>
    <w:p w14:paraId="126D5EE3" w14:textId="77777777" w:rsidR="00C640AE" w:rsidRDefault="00D9229C">
      <w:pPr>
        <w:pStyle w:val="ProductList-OfferingGroupHeading"/>
        <w:outlineLvl w:val="1"/>
      </w:pPr>
      <w:bookmarkStart w:id="130" w:name="_Sec615"/>
      <w:r>
        <w:t>System Center</w:t>
      </w:r>
      <w:bookmarkEnd w:id="130"/>
      <w:r>
        <w:fldChar w:fldCharType="begin"/>
      </w:r>
      <w:r>
        <w:instrText xml:space="preserve"> TC "</w:instrText>
      </w:r>
      <w:bookmarkStart w:id="131" w:name="_Toc31292841"/>
      <w:r>
        <w:instrText>System Center</w:instrText>
      </w:r>
      <w:bookmarkEnd w:id="131"/>
      <w:r>
        <w:instrText>" \l 2</w:instrText>
      </w:r>
      <w:r>
        <w:fldChar w:fldCharType="end"/>
      </w:r>
    </w:p>
    <w:p w14:paraId="08DDDD1F" w14:textId="77777777" w:rsidR="00C640AE" w:rsidRDefault="00D9229C">
      <w:pPr>
        <w:pStyle w:val="ProductList-Offering2HeadingNoBorder"/>
        <w:outlineLvl w:val="2"/>
      </w:pPr>
      <w:bookmarkStart w:id="132" w:name="_Sec642"/>
      <w:r>
        <w:t>System Center Server</w:t>
      </w:r>
      <w:bookmarkEnd w:id="132"/>
      <w:r>
        <w:fldChar w:fldCharType="begin"/>
      </w:r>
      <w:r>
        <w:instrText xml:space="preserve"> TC "</w:instrText>
      </w:r>
      <w:bookmarkStart w:id="133" w:name="_Toc31292842"/>
      <w:r>
        <w:instrText>System Center Server</w:instrText>
      </w:r>
      <w:bookmarkEnd w:id="133"/>
      <w:r>
        <w:instrText>" \l 3</w:instrText>
      </w:r>
      <w:r>
        <w:fldChar w:fldCharType="end"/>
      </w:r>
    </w:p>
    <w:p w14:paraId="427899A5" w14:textId="77777777" w:rsidR="00C640AE" w:rsidRDefault="00D9229C">
      <w:pPr>
        <w:pStyle w:val="ProductList-Offering1SubSection"/>
        <w:outlineLvl w:val="3"/>
      </w:pPr>
      <w:bookmarkStart w:id="134" w:name="_Sec689"/>
      <w:r>
        <w:t>1. Programtilgjengelighet</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C640AE" w14:paraId="6F1483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AB2F4D" w14:textId="77777777" w:rsidR="00C640AE" w:rsidRDefault="00D9229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26713" w14:textId="77777777" w:rsidR="00C640AE" w:rsidRDefault="00D9229C">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93665" w14:textId="77777777" w:rsidR="00C640AE" w:rsidRDefault="00D9229C">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88925" w14:textId="77777777" w:rsidR="00C640AE" w:rsidRDefault="00D9229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24315" w14:textId="77777777" w:rsidR="00C640AE" w:rsidRDefault="00D922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4532B" w14:textId="77777777" w:rsidR="00C640AE" w:rsidRDefault="00D922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790F6" w14:textId="77777777" w:rsidR="00C640AE" w:rsidRDefault="00D9229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0D5E7" w14:textId="77777777" w:rsidR="00C640AE" w:rsidRDefault="00D922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AE305" w14:textId="77777777" w:rsidR="00C640AE" w:rsidRDefault="00D9229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435E5" w14:textId="77777777" w:rsidR="00C640AE" w:rsidRDefault="00D9229C">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46E6E" w14:textId="77777777" w:rsidR="00C640AE" w:rsidRDefault="00D9229C">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D3C71" w14:textId="77777777" w:rsidR="00C640AE" w:rsidRDefault="00D922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40AE" w14:paraId="615D337A" w14:textId="77777777">
        <w:tc>
          <w:tcPr>
            <w:tcW w:w="4160" w:type="dxa"/>
            <w:tcBorders>
              <w:top w:val="single" w:sz="6" w:space="0" w:color="FFFFFF"/>
              <w:left w:val="none" w:sz="4" w:space="0" w:color="6E6E6E"/>
              <w:bottom w:val="dashed" w:sz="4" w:space="0" w:color="BFBFBF"/>
              <w:right w:val="none" w:sz="4" w:space="0" w:color="6E6E6E"/>
            </w:tcBorders>
          </w:tcPr>
          <w:p w14:paraId="010B9E40" w14:textId="77777777" w:rsidR="00C640AE" w:rsidRDefault="00D9229C">
            <w:pPr>
              <w:pStyle w:val="ProductList-TableBody"/>
            </w:pPr>
            <w:r>
              <w:rPr>
                <w:color w:val="000000"/>
              </w:rPr>
              <w:t>System Center 2019 Datacenter Server Management License (2-pakninger med kjernelisenser)</w:t>
            </w:r>
            <w:r>
              <w:fldChar w:fldCharType="begin"/>
            </w:r>
            <w:r>
              <w:instrText xml:space="preserve"> XE "System Center 2019 Datacenter Server Management License (2-pakninger med kjernelisenser)"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5C2A50A" w14:textId="77777777" w:rsidR="00C640AE" w:rsidRDefault="00D9229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742356C" w14:textId="77777777" w:rsidR="00C640AE" w:rsidRDefault="00C640A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2082570" w14:textId="77777777" w:rsidR="00C640AE" w:rsidRDefault="00D9229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5D90EBD0" w14:textId="77777777" w:rsidR="00C640AE" w:rsidRDefault="00D9229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37843"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952D1"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B09C6"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2AF59"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DA893"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8CE92"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96F3C"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640AE" w14:paraId="579E4ED0" w14:textId="77777777">
        <w:tc>
          <w:tcPr>
            <w:tcW w:w="4160" w:type="dxa"/>
            <w:tcBorders>
              <w:top w:val="dashed" w:sz="4" w:space="0" w:color="BFBFBF"/>
              <w:left w:val="none" w:sz="4" w:space="0" w:color="6E6E6E"/>
              <w:bottom w:val="dashed" w:sz="4" w:space="0" w:color="BFBFBF"/>
              <w:right w:val="none" w:sz="4" w:space="0" w:color="6E6E6E"/>
            </w:tcBorders>
          </w:tcPr>
          <w:p w14:paraId="4F8CB1A0" w14:textId="77777777" w:rsidR="00C640AE" w:rsidRDefault="00D9229C">
            <w:pPr>
              <w:pStyle w:val="ProductList-TableBody"/>
            </w:pPr>
            <w:r>
              <w:t>System Center 2019 Datacenter Server Management License (16-pakninger med kjernelisenser)</w:t>
            </w:r>
            <w:r>
              <w:fldChar w:fldCharType="begin"/>
            </w:r>
            <w:r>
              <w:instrText xml:space="preserve"> XE "System Center 2019 Datacenter Server Management License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872CF3" w14:textId="77777777" w:rsidR="00C640AE" w:rsidRDefault="00D9229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3D460B6" w14:textId="77777777" w:rsidR="00C640AE" w:rsidRDefault="00C640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8EF851" w14:textId="77777777" w:rsidR="00C640AE" w:rsidRDefault="00D9229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8D8F8DE" w14:textId="77777777" w:rsidR="00C640AE" w:rsidRDefault="00D9229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03464"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6AEB5"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90915"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E2E5E"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5876B"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8E15A"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9E621"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640AE" w14:paraId="71FA7498" w14:textId="77777777">
        <w:tc>
          <w:tcPr>
            <w:tcW w:w="4160" w:type="dxa"/>
            <w:tcBorders>
              <w:top w:val="dashed" w:sz="4" w:space="0" w:color="BFBFBF"/>
              <w:left w:val="none" w:sz="4" w:space="0" w:color="6E6E6E"/>
              <w:bottom w:val="dashed" w:sz="4" w:space="0" w:color="BFBFBF"/>
              <w:right w:val="none" w:sz="4" w:space="0" w:color="6E6E6E"/>
            </w:tcBorders>
          </w:tcPr>
          <w:p w14:paraId="6F425EB2" w14:textId="77777777" w:rsidR="00C640AE" w:rsidRDefault="00D9229C">
            <w:pPr>
              <w:pStyle w:val="ProductList-TableBody"/>
            </w:pPr>
            <w:r>
              <w:rPr>
                <w:color w:val="000000"/>
              </w:rPr>
              <w:t>System Center 2019 Standard Server Management License (2-pakninger med Kjernelisenser)</w:t>
            </w:r>
            <w:r>
              <w:fldChar w:fldCharType="begin"/>
            </w:r>
            <w:r>
              <w:instrText xml:space="preserve"> XE "System Center 2019 Standard Server Management License (2-pakninger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37CA66" w14:textId="77777777" w:rsidR="00C640AE" w:rsidRDefault="00D9229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75C8F15" w14:textId="77777777" w:rsidR="00C640AE" w:rsidRDefault="00C640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EA0547" w14:textId="77777777" w:rsidR="00C640AE" w:rsidRDefault="00D9229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0D936CD" w14:textId="77777777" w:rsidR="00C640AE" w:rsidRDefault="00D9229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857A6"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75AD7"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4B449"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5279D"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D9CBC"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2A4F3"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ED126"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640AE" w14:paraId="5574EC21" w14:textId="77777777">
        <w:tc>
          <w:tcPr>
            <w:tcW w:w="4160" w:type="dxa"/>
            <w:tcBorders>
              <w:top w:val="dashed" w:sz="4" w:space="0" w:color="BFBFBF"/>
              <w:left w:val="none" w:sz="4" w:space="0" w:color="6E6E6E"/>
              <w:bottom w:val="none" w:sz="4" w:space="0" w:color="BFBFBF"/>
              <w:right w:val="none" w:sz="4" w:space="0" w:color="6E6E6E"/>
            </w:tcBorders>
          </w:tcPr>
          <w:p w14:paraId="3057EA99" w14:textId="77777777" w:rsidR="00C640AE" w:rsidRDefault="00D9229C">
            <w:pPr>
              <w:pStyle w:val="ProductList-TableBody"/>
            </w:pPr>
            <w:r>
              <w:t>System Center 2019 Standard Server Management License (16-pakninger med kjernelisenser)</w:t>
            </w:r>
            <w:r>
              <w:fldChar w:fldCharType="begin"/>
            </w:r>
            <w:r>
              <w:instrText xml:space="preserve"> XE "System Center 2019 Standard Server Management License (16-pakninger med kjernelisenser)"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7CFC154" w14:textId="77777777" w:rsidR="00C640AE" w:rsidRDefault="00D9229C">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383893E0" w14:textId="77777777" w:rsidR="00C640AE" w:rsidRDefault="00C640A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D8DC27A" w14:textId="77777777" w:rsidR="00C640AE" w:rsidRDefault="00D9229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26AB4CF" w14:textId="77777777" w:rsidR="00C640AE" w:rsidRDefault="00D9229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75806"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8842B"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342FC"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D9476"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567AE"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75EDF"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F509F"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01939E4F" w14:textId="77777777" w:rsidR="00C640AE" w:rsidRDefault="00D9229C">
      <w:pPr>
        <w:pStyle w:val="ProductList-Offering1SubSection"/>
        <w:outlineLvl w:val="3"/>
      </w:pPr>
      <w:bookmarkStart w:id="135" w:name="_Sec744"/>
      <w:r>
        <w:t>2. Produktvilkår</w:t>
      </w:r>
      <w:bookmarkEnd w:id="135"/>
    </w:p>
    <w:tbl>
      <w:tblPr>
        <w:tblStyle w:val="PURTable"/>
        <w:tblW w:w="0" w:type="dxa"/>
        <w:tblLook w:val="04A0" w:firstRow="1" w:lastRow="0" w:firstColumn="1" w:lastColumn="0" w:noHBand="0" w:noVBand="1"/>
      </w:tblPr>
      <w:tblGrid>
        <w:gridCol w:w="3652"/>
        <w:gridCol w:w="3663"/>
        <w:gridCol w:w="3601"/>
      </w:tblGrid>
      <w:tr w:rsidR="00C640AE" w14:paraId="50221D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72CFAE4" w14:textId="77777777" w:rsidR="00C640AE" w:rsidRDefault="00D9229C">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33A1CD87" w14:textId="77777777" w:rsidR="00C640AE" w:rsidRDefault="00D9229C">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1568B12" w14:textId="77777777" w:rsidR="00C640AE" w:rsidRDefault="00D9229C">
            <w:pPr>
              <w:pStyle w:val="ProductList-TableBody"/>
            </w:pPr>
            <w:r>
              <w:rPr>
                <w:color w:val="404040"/>
              </w:rPr>
              <w:t>Nedgraderte utgaver: I/T</w:t>
            </w:r>
          </w:p>
        </w:tc>
      </w:tr>
      <w:tr w:rsidR="00C640AE" w14:paraId="02F6A2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74A75" w14:textId="77777777" w:rsidR="00C640AE" w:rsidRDefault="00D9229C">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04159" w14:textId="77777777" w:rsidR="00C640AE" w:rsidRDefault="00D9229C">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06E7BAD1" w14:textId="77777777" w:rsidR="00C640AE" w:rsidRDefault="00D9229C">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C640AE" w14:paraId="561DA6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EC935" w14:textId="77777777" w:rsidR="00C640AE" w:rsidRDefault="00D9229C">
            <w:pPr>
              <w:pStyle w:val="ProductList-TableBody"/>
            </w:pPr>
            <w:r>
              <w:rPr>
                <w:color w:val="404040"/>
              </w:rPr>
              <w:lastRenderedPageBreak/>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9DBC9" w14:textId="77777777" w:rsidR="00C640AE" w:rsidRDefault="00D9229C">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17D39" w14:textId="77777777" w:rsidR="00C640AE" w:rsidRDefault="00D9229C">
            <w:pPr>
              <w:pStyle w:val="ProductList-TableBody"/>
            </w:pPr>
            <w:r>
              <w:rPr>
                <w:color w:val="404040"/>
              </w:rPr>
              <w:t>Berettiget Reduksjon: I/T</w:t>
            </w:r>
          </w:p>
        </w:tc>
      </w:tr>
      <w:tr w:rsidR="00C640AE" w14:paraId="2E4B2E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AE822" w14:textId="77777777" w:rsidR="00C640AE" w:rsidRDefault="00D9229C">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8461B" w14:textId="77777777" w:rsidR="00C640AE" w:rsidRDefault="00D9229C">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646E9" w14:textId="77777777" w:rsidR="00C640AE" w:rsidRDefault="00D9229C">
            <w:pPr>
              <w:pStyle w:val="ProductList-TableBody"/>
            </w:pPr>
            <w:r>
              <w:rPr>
                <w:color w:val="404040"/>
              </w:rPr>
              <w:t>Kvalifisert for Oppdatering: I/T</w:t>
            </w:r>
          </w:p>
        </w:tc>
      </w:tr>
      <w:tr w:rsidR="00C640AE" w14:paraId="2300DF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576CD" w14:textId="77777777" w:rsidR="00C640AE" w:rsidRDefault="00D9229C">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B4B60" w14:textId="77777777" w:rsidR="00C640AE" w:rsidRDefault="00C640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75E7E" w14:textId="77777777" w:rsidR="00C640AE" w:rsidRDefault="00C640AE">
            <w:pPr>
              <w:pStyle w:val="ProductList-TableBody"/>
            </w:pPr>
          </w:p>
        </w:tc>
      </w:tr>
    </w:tbl>
    <w:p w14:paraId="738E7932" w14:textId="77777777" w:rsidR="00C640AE" w:rsidRDefault="00C640AE">
      <w:pPr>
        <w:pStyle w:val="ProductList-Body"/>
      </w:pPr>
    </w:p>
    <w:p w14:paraId="3BCC6F19" w14:textId="77777777" w:rsidR="00C640AE" w:rsidRDefault="00D9229C">
      <w:pPr>
        <w:pStyle w:val="ProductList-Offering1SubSection"/>
        <w:outlineLvl w:val="3"/>
      </w:pPr>
      <w:bookmarkStart w:id="136" w:name="_Sec797"/>
      <w:r>
        <w:t>3. Bruksrettigheter</w:t>
      </w:r>
      <w:bookmarkEnd w:id="136"/>
    </w:p>
    <w:tbl>
      <w:tblPr>
        <w:tblStyle w:val="PURTable"/>
        <w:tblW w:w="0" w:type="dxa"/>
        <w:tblLook w:val="04A0" w:firstRow="1" w:lastRow="0" w:firstColumn="1" w:lastColumn="0" w:noHBand="0" w:noVBand="1"/>
      </w:tblPr>
      <w:tblGrid>
        <w:gridCol w:w="3648"/>
        <w:gridCol w:w="3587"/>
        <w:gridCol w:w="3681"/>
      </w:tblGrid>
      <w:tr w:rsidR="00C640AE" w14:paraId="2C31FC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CED658" w14:textId="77777777" w:rsidR="00C640AE" w:rsidRDefault="00D9229C">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1601B3A8" w14:textId="77777777" w:rsidR="00C640AE" w:rsidRDefault="00D9229C">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55E4A9" w14:textId="77777777" w:rsidR="00C640AE" w:rsidRDefault="00D9229C">
            <w:pPr>
              <w:pStyle w:val="ProductList-TableBody"/>
            </w:pPr>
            <w:r>
              <w:rPr>
                <w:color w:val="404040"/>
              </w:rPr>
              <w:t>Tilleggsprogramvare: I/T</w:t>
            </w:r>
          </w:p>
        </w:tc>
      </w:tr>
      <w:tr w:rsidR="00C640AE" w14:paraId="3214D1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C941A" w14:textId="77777777" w:rsidR="00C640AE" w:rsidRDefault="00D9229C">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A6970" w14:textId="77777777" w:rsidR="00C640AE" w:rsidRDefault="00D9229C">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55FBA5CF" w14:textId="77777777" w:rsidR="00C640AE" w:rsidRDefault="00D9229C">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C640AE" w14:paraId="7EFB3515" w14:textId="77777777">
        <w:tc>
          <w:tcPr>
            <w:tcW w:w="4040" w:type="dxa"/>
            <w:tcBorders>
              <w:top w:val="single" w:sz="4" w:space="0" w:color="000000"/>
              <w:left w:val="single" w:sz="4" w:space="0" w:color="000000"/>
              <w:bottom w:val="single" w:sz="4" w:space="0" w:color="000000"/>
              <w:right w:val="single" w:sz="4" w:space="0" w:color="000000"/>
            </w:tcBorders>
          </w:tcPr>
          <w:p w14:paraId="63C5BE12" w14:textId="77777777" w:rsidR="00C640AE" w:rsidRDefault="00D9229C">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99DFE" w14:textId="77777777" w:rsidR="00C640AE" w:rsidRDefault="00C640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EF0DD" w14:textId="77777777" w:rsidR="00C640AE" w:rsidRDefault="00C640AE">
            <w:pPr>
              <w:pStyle w:val="ProductList-TableBody"/>
            </w:pPr>
          </w:p>
        </w:tc>
      </w:tr>
    </w:tbl>
    <w:p w14:paraId="06306EED" w14:textId="77777777" w:rsidR="00C640AE" w:rsidRDefault="00C640AE">
      <w:pPr>
        <w:pStyle w:val="ProductList-Body"/>
      </w:pPr>
    </w:p>
    <w:p w14:paraId="0B1C3D29" w14:textId="77777777" w:rsidR="00C640AE" w:rsidRDefault="00D9229C">
      <w:pPr>
        <w:pStyle w:val="ProductList-ClauseHeading"/>
        <w:outlineLvl w:val="4"/>
      </w:pPr>
      <w:r>
        <w:t>3.1 Administrasjonslisens – System Center 2019 Standard</w:t>
      </w:r>
    </w:p>
    <w:tbl>
      <w:tblPr>
        <w:tblStyle w:val="PURTable"/>
        <w:tblW w:w="0" w:type="dxa"/>
        <w:tblLook w:val="04A0" w:firstRow="1" w:lastRow="0" w:firstColumn="1" w:lastColumn="0" w:noHBand="0" w:noVBand="1"/>
      </w:tblPr>
      <w:tblGrid>
        <w:gridCol w:w="3740"/>
        <w:gridCol w:w="3684"/>
        <w:gridCol w:w="3492"/>
      </w:tblGrid>
      <w:tr w:rsidR="00C640AE" w14:paraId="2F3AA5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63172C" w14:textId="77777777" w:rsidR="00C640AE" w:rsidRDefault="00D9229C">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14:paraId="557CE58C" w14:textId="77777777" w:rsidR="00C640AE" w:rsidRDefault="00D9229C">
            <w:pPr>
              <w:pStyle w:val="ProductList-TableBody"/>
            </w:pPr>
            <w:r>
              <w:t>Administrasjonslisens for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337F21A6" w14:textId="77777777" w:rsidR="00C640AE" w:rsidRDefault="00C640AE">
            <w:pPr>
              <w:pStyle w:val="ProductList-TableBody"/>
            </w:pPr>
          </w:p>
        </w:tc>
      </w:tr>
    </w:tbl>
    <w:p w14:paraId="77EA76A2" w14:textId="77777777" w:rsidR="00C640AE" w:rsidRDefault="00C640AE">
      <w:pPr>
        <w:pStyle w:val="ProductList-Body"/>
      </w:pPr>
    </w:p>
    <w:p w14:paraId="78D60BBA" w14:textId="77777777" w:rsidR="00C640AE" w:rsidRDefault="00D9229C">
      <w:pPr>
        <w:pStyle w:val="ProductList-ClauseHeading"/>
        <w:outlineLvl w:val="4"/>
      </w:pPr>
      <w:r>
        <w:t>3.2 Administrasjonslisens – System Center 2019 Datacenter</w:t>
      </w:r>
    </w:p>
    <w:tbl>
      <w:tblPr>
        <w:tblStyle w:val="PURTable"/>
        <w:tblW w:w="0" w:type="dxa"/>
        <w:tblLook w:val="04A0" w:firstRow="1" w:lastRow="0" w:firstColumn="1" w:lastColumn="0" w:noHBand="0" w:noVBand="1"/>
      </w:tblPr>
      <w:tblGrid>
        <w:gridCol w:w="3740"/>
        <w:gridCol w:w="3684"/>
        <w:gridCol w:w="3492"/>
      </w:tblGrid>
      <w:tr w:rsidR="00C640AE" w14:paraId="1A0790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8CC78B" w14:textId="77777777" w:rsidR="00C640AE" w:rsidRDefault="00D9229C">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14:paraId="21D00BC5" w14:textId="77777777" w:rsidR="00C640AE" w:rsidRDefault="00D9229C">
            <w:pPr>
              <w:pStyle w:val="ProductList-TableBody"/>
            </w:pPr>
            <w:r>
              <w:t>Administrasjonslisens for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45604A1A" w14:textId="77777777" w:rsidR="00C640AE" w:rsidRDefault="00C640AE">
            <w:pPr>
              <w:pStyle w:val="ProductList-TableBody"/>
            </w:pPr>
          </w:p>
        </w:tc>
      </w:tr>
    </w:tbl>
    <w:p w14:paraId="2F3F5C29" w14:textId="77777777" w:rsidR="00C640AE" w:rsidRDefault="00C640AE">
      <w:pPr>
        <w:pStyle w:val="ProductList-Body"/>
      </w:pPr>
    </w:p>
    <w:p w14:paraId="2CBF6CAF" w14:textId="77777777" w:rsidR="00C640AE" w:rsidRDefault="00D9229C">
      <w:pPr>
        <w:pStyle w:val="ProductList-ClauseHeading"/>
        <w:outlineLvl w:val="4"/>
      </w:pPr>
      <w:r>
        <w:t>3.3 Bruk av System Center Endpoint Protection med Azure Security Center</w:t>
      </w:r>
    </w:p>
    <w:p w14:paraId="46B93C9B" w14:textId="77777777" w:rsidR="00C640AE" w:rsidRDefault="00D9229C">
      <w:pPr>
        <w:pStyle w:val="ProductList-Body"/>
      </w:pPr>
      <w:r>
        <w:t xml:space="preserve">Kunden kan bruke System Center Endpoint Protection til å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beskyttes ved hjelp av Standard-nivået av Azure Security Center</w:t>
      </w:r>
      <w:r>
        <w:fldChar w:fldCharType="begin"/>
      </w:r>
      <w:r>
        <w:instrText xml:space="preserve"> XE "Azure Security Center" </w:instrText>
      </w:r>
      <w:r>
        <w:fldChar w:fldCharType="end"/>
      </w:r>
      <w:r>
        <w:t xml:space="preserve">. System Center-lisensvilkårene, i tråd med endringene her, styrer denne bruken. Administrerte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kan kjøre på delte eller dedikerte Servere. Det er ikke påkrevd at Kunden må anskaffe og tilordne System Center-</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denne begrensede bruken.</w:t>
      </w:r>
    </w:p>
    <w:p w14:paraId="4B56E7A4" w14:textId="77777777" w:rsidR="00C640AE" w:rsidRDefault="00C640AE">
      <w:pPr>
        <w:pStyle w:val="ProductList-Body"/>
      </w:pPr>
    </w:p>
    <w:p w14:paraId="6001568B" w14:textId="77777777" w:rsidR="00C640AE" w:rsidRDefault="00D9229C">
      <w:pPr>
        <w:pStyle w:val="ProductList-ClauseHeading"/>
        <w:outlineLvl w:val="4"/>
      </w:pPr>
      <w:r>
        <w:t>3.4 SQL Server Technology</w:t>
      </w:r>
    </w:p>
    <w:p w14:paraId="2E61F5C7" w14:textId="77777777" w:rsidR="00C640AE" w:rsidRDefault="00D9229C">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Server-databaseprogramvare. Dedikerte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7F1EA09E" w14:textId="77777777" w:rsidR="00C640AE" w:rsidRDefault="00C640AE">
      <w:pPr>
        <w:pStyle w:val="ProductList-Body"/>
      </w:pPr>
    </w:p>
    <w:p w14:paraId="5504B89F" w14:textId="77777777" w:rsidR="00C640AE" w:rsidRDefault="00D9229C">
      <w:pPr>
        <w:pStyle w:val="ProductList-ClauseHeading"/>
        <w:outlineLvl w:val="4"/>
      </w:pPr>
      <w:r>
        <w:t>3.5 Windows Server Container</w:t>
      </w:r>
    </w:p>
    <w:p w14:paraId="312B82E8" w14:textId="77777777" w:rsidR="00C640AE" w:rsidRDefault="00D9229C">
      <w:pPr>
        <w:pStyle w:val="ProductList-Body"/>
      </w:pPr>
      <w:r>
        <w:t xml:space="preserve">Kunden kan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hvert av dem er representert som en </w:t>
      </w:r>
      <w:r>
        <w:fldChar w:fldCharType="begin"/>
      </w:r>
      <w:r>
        <w:instrText xml:space="preserve"> AutoTextList   \s NoStyle \t "Windows Server Container er en funksjon i Windows Server-programvaren." </w:instrText>
      </w:r>
      <w:r>
        <w:fldChar w:fldCharType="separate"/>
      </w:r>
      <w:r>
        <w:rPr>
          <w:color w:val="0563C1"/>
        </w:rPr>
        <w:t>Windows Server Container</w:t>
      </w:r>
      <w:r>
        <w:fldChar w:fldCharType="end"/>
      </w:r>
      <w:r>
        <w:t xml:space="preserve"> på den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w:t>
      </w:r>
    </w:p>
    <w:p w14:paraId="6D49BB45" w14:textId="77777777" w:rsidR="00C640AE" w:rsidRDefault="00D9229C">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584"/>
        <w:gridCol w:w="3685"/>
        <w:gridCol w:w="3647"/>
      </w:tblGrid>
      <w:tr w:rsidR="00C640AE" w14:paraId="0154BD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A240B9" w14:textId="77777777" w:rsidR="00C640AE" w:rsidRDefault="00D9229C">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B99E063" w14:textId="77777777" w:rsidR="00C640AE" w:rsidRDefault="00D9229C">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41EE03" w14:textId="77777777" w:rsidR="00C640AE" w:rsidRDefault="00D9229C">
            <w:pPr>
              <w:pStyle w:val="ProductList-TableBody"/>
            </w:pPr>
            <w:r>
              <w:rPr>
                <w:color w:val="404040"/>
              </w:rPr>
              <w:t>Avløsningsrettigheter: I/T</w:t>
            </w:r>
          </w:p>
        </w:tc>
      </w:tr>
      <w:tr w:rsidR="00C640AE" w14:paraId="34B53C06" w14:textId="77777777">
        <w:tc>
          <w:tcPr>
            <w:tcW w:w="4040" w:type="dxa"/>
            <w:tcBorders>
              <w:top w:val="single" w:sz="4" w:space="0" w:color="000000"/>
              <w:left w:val="single" w:sz="4" w:space="0" w:color="000000"/>
              <w:bottom w:val="single" w:sz="4" w:space="0" w:color="000000"/>
              <w:right w:val="single" w:sz="4" w:space="0" w:color="000000"/>
            </w:tcBorders>
          </w:tcPr>
          <w:p w14:paraId="2B037EEE" w14:textId="77777777" w:rsidR="00C640AE" w:rsidRDefault="00D9229C">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Lisensmobilitet gjennom SA)</w:t>
            </w:r>
          </w:p>
        </w:tc>
        <w:tc>
          <w:tcPr>
            <w:tcW w:w="4040" w:type="dxa"/>
            <w:tcBorders>
              <w:top w:val="single" w:sz="4" w:space="0" w:color="000000"/>
              <w:left w:val="single" w:sz="4" w:space="0" w:color="000000"/>
              <w:bottom w:val="single" w:sz="4" w:space="0" w:color="000000"/>
              <w:right w:val="single" w:sz="4" w:space="0" w:color="000000"/>
            </w:tcBorders>
          </w:tcPr>
          <w:p w14:paraId="40292F2D" w14:textId="77777777" w:rsidR="00C640AE" w:rsidRDefault="00D9229C">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2">
              <w:r>
                <w:rPr>
                  <w:color w:val="00467F"/>
                  <w:u w:val="single"/>
                </w:rPr>
                <w:t>Produktliste – oktober 2013</w:t>
              </w:r>
            </w:hyperlink>
            <w:r>
              <w:t xml:space="preserve">, </w:t>
            </w:r>
            <w:hyperlink r:id="rId53">
              <w:r>
                <w:rPr>
                  <w:color w:val="00467F"/>
                  <w:u w:val="single"/>
                </w:rPr>
                <w:t>Produktvilkår – oktober 2016</w:t>
              </w:r>
            </w:hyperlink>
            <w:r>
              <w:t xml:space="preserve"> og </w:t>
            </w:r>
            <w:hyperlink r:id="rId54">
              <w:r>
                <w:rPr>
                  <w:color w:val="00467F"/>
                  <w:u w:val="single"/>
                </w:rPr>
                <w:t>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3B7F7" w14:textId="77777777" w:rsidR="00C640AE" w:rsidRDefault="00D9229C">
            <w:pPr>
              <w:pStyle w:val="ProductList-TableBody"/>
            </w:pPr>
            <w:r>
              <w:rPr>
                <w:color w:val="404040"/>
              </w:rPr>
              <w:t>Roamingrettigheter: I/T</w:t>
            </w:r>
          </w:p>
        </w:tc>
      </w:tr>
      <w:tr w:rsidR="00C640AE" w14:paraId="4CE3D44E" w14:textId="77777777">
        <w:tc>
          <w:tcPr>
            <w:tcW w:w="4040" w:type="dxa"/>
            <w:tcBorders>
              <w:top w:val="single" w:sz="4" w:space="0" w:color="000000"/>
              <w:left w:val="single" w:sz="4" w:space="0" w:color="000000"/>
              <w:bottom w:val="single" w:sz="4" w:space="0" w:color="000000"/>
              <w:right w:val="single" w:sz="4" w:space="0" w:color="000000"/>
            </w:tcBorders>
          </w:tcPr>
          <w:p w14:paraId="27CC7BFC" w14:textId="77777777" w:rsidR="00C640AE" w:rsidRDefault="00D9229C">
            <w:pPr>
              <w:pStyle w:val="ProductList-TableBody"/>
            </w:pPr>
            <w:r>
              <w:fldChar w:fldCharType="begin"/>
            </w:r>
            <w:r>
              <w:instrText xml:space="preserve"> AutoTextList   \s NoStyle \t "Egenvertskap: En SA-fordel som tillater bruk av Produkter for betingede vertsformål, se delen Servere – Self Hosted Applications i Vedlegg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D4929" w14:textId="77777777" w:rsidR="00C640AE" w:rsidRDefault="00D9229C">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CA932" w14:textId="77777777" w:rsidR="00C640AE" w:rsidRDefault="00C640AE">
            <w:pPr>
              <w:pStyle w:val="ProductList-TableBody"/>
            </w:pPr>
          </w:p>
        </w:tc>
      </w:tr>
    </w:tbl>
    <w:p w14:paraId="5B5498F7" w14:textId="77777777" w:rsidR="00C640AE" w:rsidRDefault="00C640AE">
      <w:pPr>
        <w:pStyle w:val="ProductList-Body"/>
      </w:pPr>
    </w:p>
    <w:p w14:paraId="577D1365" w14:textId="77777777" w:rsidR="00C640AE" w:rsidRDefault="00C640AE">
      <w:pPr>
        <w:pStyle w:val="ProductList-Body"/>
        <w:jc w:val="right"/>
      </w:pPr>
    </w:p>
    <w:tbl>
      <w:tblPr>
        <w:tblStyle w:val="PURTable"/>
        <w:tblW w:w="0" w:type="dxa"/>
        <w:tblLook w:val="04A0" w:firstRow="1" w:lastRow="0" w:firstColumn="1" w:lastColumn="0" w:noHBand="0" w:noVBand="1"/>
      </w:tblPr>
      <w:tblGrid>
        <w:gridCol w:w="10916"/>
      </w:tblGrid>
      <w:tr w:rsidR="00C640AE" w14:paraId="53EB47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5DF775" w14:textId="77777777" w:rsidR="00C640AE" w:rsidRDefault="00C00C58">
            <w:pPr>
              <w:pStyle w:val="ProductList-TableBody"/>
              <w:jc w:val="right"/>
            </w:pPr>
            <w:hyperlink w:anchor="_Sec842">
              <w:r w:rsidR="00D9229C">
                <w:rPr>
                  <w:color w:val="00467F"/>
                  <w:sz w:val="14"/>
                  <w:u w:val="single"/>
                </w:rPr>
                <w:t>Innholdsfortegnelse</w:t>
              </w:r>
            </w:hyperlink>
            <w:r w:rsidR="00D9229C">
              <w:rPr>
                <w:sz w:val="14"/>
              </w:rPr>
              <w:t>/</w:t>
            </w:r>
            <w:hyperlink w:anchor="_Sec549">
              <w:r w:rsidR="00D9229C">
                <w:rPr>
                  <w:color w:val="00467F"/>
                  <w:sz w:val="14"/>
                  <w:u w:val="single"/>
                </w:rPr>
                <w:t>Ordliste</w:t>
              </w:r>
            </w:hyperlink>
            <w:r w:rsidR="00D9229C">
              <w:rPr>
                <w:sz w:val="14"/>
              </w:rPr>
              <w:t>/</w:t>
            </w:r>
            <w:hyperlink w:anchor="_Sec844">
              <w:r w:rsidR="00D9229C">
                <w:rPr>
                  <w:color w:val="00467F"/>
                  <w:sz w:val="14"/>
                  <w:u w:val="single"/>
                </w:rPr>
                <w:t>Indeks</w:t>
              </w:r>
            </w:hyperlink>
          </w:p>
        </w:tc>
      </w:tr>
    </w:tbl>
    <w:p w14:paraId="0429A193" w14:textId="77777777" w:rsidR="00C640AE" w:rsidRDefault="00C640AE">
      <w:pPr>
        <w:pStyle w:val="ProductList-Body"/>
      </w:pPr>
    </w:p>
    <w:p w14:paraId="4C284331" w14:textId="77777777" w:rsidR="00C640AE" w:rsidRDefault="00D9229C">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31292843"/>
      <w:r>
        <w:instrText>System Center Configuration Manager</w:instrText>
      </w:r>
      <w:bookmarkEnd w:id="139"/>
      <w:r>
        <w:instrText>" \l 3</w:instrText>
      </w:r>
      <w:r>
        <w:fldChar w:fldCharType="end"/>
      </w:r>
    </w:p>
    <w:p w14:paraId="3FA690E2" w14:textId="77777777" w:rsidR="00C640AE" w:rsidRDefault="00D9229C">
      <w:pPr>
        <w:pStyle w:val="ProductList-Offering1SubSection"/>
        <w:outlineLvl w:val="3"/>
      </w:pPr>
      <w:bookmarkStart w:id="140" w:name="_Sec691"/>
      <w:r>
        <w:t>1. Programtilgjengelighet</w:t>
      </w:r>
      <w:bookmarkEnd w:id="140"/>
    </w:p>
    <w:p w14:paraId="7410FF05" w14:textId="77777777" w:rsidR="00C640AE" w:rsidRDefault="00C640AE">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C640AE" w14:paraId="60B3B3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14699D" w14:textId="77777777" w:rsidR="00C640AE" w:rsidRDefault="00D9229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47D2E" w14:textId="77777777" w:rsidR="00C640AE" w:rsidRDefault="00D9229C">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E3430D" w14:textId="77777777" w:rsidR="00C640AE" w:rsidRDefault="00D9229C">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00E6F" w14:textId="77777777" w:rsidR="00C640AE" w:rsidRDefault="00D9229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68174" w14:textId="77777777" w:rsidR="00C640AE" w:rsidRDefault="00D922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123C5" w14:textId="77777777" w:rsidR="00C640AE" w:rsidRDefault="00D922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6143C" w14:textId="77777777" w:rsidR="00C640AE" w:rsidRDefault="00D9229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30934" w14:textId="77777777" w:rsidR="00C640AE" w:rsidRDefault="00D922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4EDB4" w14:textId="77777777" w:rsidR="00C640AE" w:rsidRDefault="00D9229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BFD5BF" w14:textId="77777777" w:rsidR="00C640AE" w:rsidRDefault="00D9229C">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80BE6" w14:textId="77777777" w:rsidR="00C640AE" w:rsidRDefault="00D9229C">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D7F27" w14:textId="77777777" w:rsidR="00C640AE" w:rsidRDefault="00D922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40AE" w14:paraId="0B42F42D" w14:textId="77777777">
        <w:tc>
          <w:tcPr>
            <w:tcW w:w="4160" w:type="dxa"/>
            <w:tcBorders>
              <w:top w:val="single" w:sz="6" w:space="0" w:color="FFFFFF"/>
              <w:left w:val="none" w:sz="4" w:space="0" w:color="6E6E6E"/>
              <w:bottom w:val="dashed" w:sz="4" w:space="0" w:color="BFBFBF"/>
              <w:right w:val="none" w:sz="4" w:space="0" w:color="6E6E6E"/>
            </w:tcBorders>
          </w:tcPr>
          <w:p w14:paraId="690338D1" w14:textId="77777777" w:rsidR="00C640AE" w:rsidRDefault="00D9229C">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3BA7A974" w14:textId="77777777" w:rsidR="00C640AE" w:rsidRDefault="00D9229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A1CA6D3" w14:textId="77777777" w:rsidR="00C640AE" w:rsidRDefault="00C640A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838C4C5" w14:textId="77777777" w:rsidR="00C640AE" w:rsidRDefault="00D9229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4E1846C" w14:textId="77777777" w:rsidR="00C640AE" w:rsidRDefault="00D922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1E851"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A5766"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7B428"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71CAD"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3F0E4"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D1EB6"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01BB0" w14:textId="77777777" w:rsidR="00C640AE" w:rsidRDefault="00D9229C">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640AE" w14:paraId="7977D1DD" w14:textId="77777777">
        <w:tc>
          <w:tcPr>
            <w:tcW w:w="4160" w:type="dxa"/>
            <w:tcBorders>
              <w:top w:val="dashed" w:sz="4" w:space="0" w:color="BFBFBF"/>
              <w:left w:val="none" w:sz="4" w:space="0" w:color="6E6E6E"/>
              <w:bottom w:val="dashed" w:sz="4" w:space="0" w:color="BFBFBF"/>
              <w:right w:val="none" w:sz="4" w:space="0" w:color="6E6E6E"/>
            </w:tcBorders>
          </w:tcPr>
          <w:p w14:paraId="229E0F88" w14:textId="77777777" w:rsidR="00C640AE" w:rsidRDefault="00D9229C">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Bruker</w:t>
            </w:r>
          </w:p>
        </w:tc>
        <w:tc>
          <w:tcPr>
            <w:tcW w:w="620" w:type="dxa"/>
            <w:tcBorders>
              <w:top w:val="dashed" w:sz="4" w:space="0" w:color="BFBFBF"/>
              <w:left w:val="none" w:sz="4" w:space="0" w:color="6E6E6E"/>
              <w:bottom w:val="dashed" w:sz="4" w:space="0" w:color="BFBFBF"/>
              <w:right w:val="none" w:sz="4" w:space="0" w:color="6E6E6E"/>
            </w:tcBorders>
          </w:tcPr>
          <w:p w14:paraId="24C69C31" w14:textId="77777777" w:rsidR="00C640AE" w:rsidRDefault="00D9229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262B7B9" w14:textId="77777777" w:rsidR="00C640AE" w:rsidRDefault="00C640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2F2FB0" w14:textId="77777777" w:rsidR="00C640AE" w:rsidRDefault="00D9229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D4559F7" w14:textId="77777777" w:rsidR="00C640AE" w:rsidRDefault="00D922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92935"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E8CE1"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F572D"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01F1B"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62CC4"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052DE"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7C546" w14:textId="77777777" w:rsidR="00C640AE" w:rsidRDefault="00C640AE">
            <w:pPr>
              <w:pStyle w:val="ProductList-TableBody"/>
              <w:jc w:val="center"/>
            </w:pPr>
          </w:p>
        </w:tc>
      </w:tr>
      <w:tr w:rsidR="00C640AE" w14:paraId="3BC0A319" w14:textId="77777777">
        <w:tc>
          <w:tcPr>
            <w:tcW w:w="4160" w:type="dxa"/>
            <w:tcBorders>
              <w:top w:val="dashed" w:sz="4" w:space="0" w:color="BFBFBF"/>
              <w:left w:val="none" w:sz="4" w:space="0" w:color="6E6E6E"/>
              <w:bottom w:val="none" w:sz="4" w:space="0" w:color="BFBFBF"/>
              <w:right w:val="none" w:sz="4" w:space="0" w:color="6E6E6E"/>
            </w:tcBorders>
          </w:tcPr>
          <w:p w14:paraId="04BAF769" w14:textId="77777777" w:rsidR="00C640AE" w:rsidRDefault="00D9229C">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Klient-ML) (bare Student)</w:t>
            </w:r>
          </w:p>
        </w:tc>
        <w:tc>
          <w:tcPr>
            <w:tcW w:w="620" w:type="dxa"/>
            <w:tcBorders>
              <w:top w:val="dashed" w:sz="4" w:space="0" w:color="BFBFBF"/>
              <w:left w:val="none" w:sz="4" w:space="0" w:color="6E6E6E"/>
              <w:bottom w:val="none" w:sz="4" w:space="0" w:color="BFBFBF"/>
              <w:right w:val="none" w:sz="4" w:space="0" w:color="6E6E6E"/>
            </w:tcBorders>
          </w:tcPr>
          <w:p w14:paraId="13B22ED2" w14:textId="77777777" w:rsidR="00C640AE" w:rsidRDefault="00D9229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5BAE031" w14:textId="77777777" w:rsidR="00C640AE" w:rsidRDefault="00C640A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D379097" w14:textId="77777777" w:rsidR="00C640AE" w:rsidRDefault="00D9229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7B2D410" w14:textId="77777777" w:rsidR="00C640AE" w:rsidRDefault="00D922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E302B"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AD0F8"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FF6A6D"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29125"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A6FF1A"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546F0"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CF2B66" w14:textId="77777777" w:rsidR="00C640AE" w:rsidRDefault="00C640AE">
            <w:pPr>
              <w:pStyle w:val="ProductList-TableBody"/>
              <w:jc w:val="center"/>
            </w:pPr>
          </w:p>
        </w:tc>
      </w:tr>
    </w:tbl>
    <w:p w14:paraId="683DD504" w14:textId="77777777" w:rsidR="00C640AE" w:rsidRDefault="00D9229C">
      <w:pPr>
        <w:pStyle w:val="ProductList-Offering1SubSection"/>
        <w:outlineLvl w:val="3"/>
      </w:pPr>
      <w:bookmarkStart w:id="141" w:name="_Sec746"/>
      <w:r>
        <w:t>2. Produktvilkår</w:t>
      </w:r>
      <w:bookmarkEnd w:id="141"/>
    </w:p>
    <w:tbl>
      <w:tblPr>
        <w:tblStyle w:val="PURTable"/>
        <w:tblW w:w="0" w:type="dxa"/>
        <w:tblLook w:val="04A0" w:firstRow="1" w:lastRow="0" w:firstColumn="1" w:lastColumn="0" w:noHBand="0" w:noVBand="1"/>
      </w:tblPr>
      <w:tblGrid>
        <w:gridCol w:w="3603"/>
        <w:gridCol w:w="3661"/>
        <w:gridCol w:w="3652"/>
      </w:tblGrid>
      <w:tr w:rsidR="00C640AE" w14:paraId="6FAC37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721D99D" w14:textId="77777777" w:rsidR="00C640AE" w:rsidRDefault="00D9229C">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8A629BC" w14:textId="77777777" w:rsidR="00C640AE" w:rsidRDefault="00D9229C">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9BF8FF" w14:textId="77777777" w:rsidR="00C640AE" w:rsidRDefault="00D9229C">
            <w:pPr>
              <w:pStyle w:val="ProductList-TableBody"/>
            </w:pPr>
            <w:r>
              <w:rPr>
                <w:color w:val="404040"/>
              </w:rPr>
              <w:t>Kvalifisert for Utvidet Gyldighetsperiode: I/T</w:t>
            </w:r>
          </w:p>
        </w:tc>
      </w:tr>
      <w:tr w:rsidR="00C640AE" w14:paraId="6BA56C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88834" w14:textId="77777777" w:rsidR="00C640AE" w:rsidRDefault="00D9229C">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E00BD" w14:textId="77777777" w:rsidR="00C640AE" w:rsidRDefault="00D9229C">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9F484D" w14:textId="77777777" w:rsidR="00C640AE" w:rsidRDefault="00D9229C">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C640AE" w14:paraId="12991D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472CF" w14:textId="77777777" w:rsidR="00C640AE" w:rsidRDefault="00D9229C">
            <w:pPr>
              <w:pStyle w:val="ProductList-TableBody"/>
            </w:pPr>
            <w:r>
              <w:rPr>
                <w:color w:val="404040"/>
              </w:rPr>
              <w:lastRenderedPageBreak/>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55554" w14:textId="77777777" w:rsidR="00C640AE" w:rsidRDefault="00D9229C">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74118" w14:textId="77777777" w:rsidR="00C640AE" w:rsidRDefault="00D9229C">
            <w:pPr>
              <w:pStyle w:val="ProductList-TableBody"/>
            </w:pPr>
            <w:r>
              <w:rPr>
                <w:color w:val="404040"/>
              </w:rPr>
              <w:t>Berettiget Reduksjon: I/T</w:t>
            </w:r>
          </w:p>
        </w:tc>
      </w:tr>
      <w:tr w:rsidR="00C640AE" w14:paraId="714C63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8DA0D" w14:textId="77777777" w:rsidR="00C640AE" w:rsidRDefault="00D9229C">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1EE61" w14:textId="77777777" w:rsidR="00C640AE" w:rsidRDefault="00D9229C">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2C7EB" w14:textId="77777777" w:rsidR="00C640AE" w:rsidRDefault="00D9229C">
            <w:pPr>
              <w:pStyle w:val="ProductList-TableBody"/>
            </w:pPr>
            <w:r>
              <w:rPr>
                <w:color w:val="404040"/>
              </w:rPr>
              <w:t>Kvalifisert for Oppdatering: I/T</w:t>
            </w:r>
          </w:p>
        </w:tc>
      </w:tr>
      <w:tr w:rsidR="00C640AE" w14:paraId="1417C2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4089E" w14:textId="77777777" w:rsidR="00C640AE" w:rsidRDefault="00D9229C">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B5A8F" w14:textId="77777777" w:rsidR="00C640AE" w:rsidRDefault="00C640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DEC88" w14:textId="77777777" w:rsidR="00C640AE" w:rsidRDefault="00C640AE">
            <w:pPr>
              <w:pStyle w:val="ProductList-TableBody"/>
            </w:pPr>
          </w:p>
        </w:tc>
      </w:tr>
    </w:tbl>
    <w:p w14:paraId="6E9E97D4" w14:textId="77777777" w:rsidR="00C640AE" w:rsidRDefault="00C640AE">
      <w:pPr>
        <w:pStyle w:val="ProductList-Body"/>
      </w:pPr>
    </w:p>
    <w:p w14:paraId="55338428" w14:textId="77777777" w:rsidR="00C640AE" w:rsidRDefault="00D9229C">
      <w:pPr>
        <w:pStyle w:val="ProductList-ClauseHeading"/>
        <w:outlineLvl w:val="4"/>
      </w:pPr>
      <w:r>
        <w:t>2.1 Akademiske Kunder</w:t>
      </w:r>
    </w:p>
    <w:p w14:paraId="3461D690" w14:textId="77777777" w:rsidR="00C640AE" w:rsidRDefault="00D9229C">
      <w:pPr>
        <w:pStyle w:val="ProductList-Body"/>
      </w:pPr>
      <w:r>
        <w:t xml:space="preserve">Kunder med Enrollment for Education Solutions og School-abonnementsregistrering kan kjøpe System Center Configuration Manager 1606 Klientadministrasjonslisens per OSE og bruke per Bruker eller per OSE som beskrevet i Lisensmodell for </w:t>
      </w:r>
      <w:hyperlink w:anchor="_Sec544">
        <w:r>
          <w:rPr>
            <w:color w:val="00467F"/>
            <w:u w:val="single"/>
          </w:rPr>
          <w:t>Administrasjonsservere</w:t>
        </w:r>
      </w:hyperlink>
      <w:r>
        <w:t xml:space="preserve">. </w:t>
      </w:r>
    </w:p>
    <w:p w14:paraId="28711899" w14:textId="77777777" w:rsidR="00C640AE" w:rsidRDefault="00D9229C">
      <w:pPr>
        <w:pStyle w:val="ProductList-Offering1SubSection"/>
        <w:outlineLvl w:val="3"/>
      </w:pPr>
      <w:bookmarkStart w:id="142" w:name="_Sec802"/>
      <w:r>
        <w:t>3. Bruksrettigheter</w:t>
      </w:r>
      <w:bookmarkEnd w:id="142"/>
    </w:p>
    <w:tbl>
      <w:tblPr>
        <w:tblStyle w:val="PURTable"/>
        <w:tblW w:w="0" w:type="dxa"/>
        <w:tblLook w:val="04A0" w:firstRow="1" w:lastRow="0" w:firstColumn="1" w:lastColumn="0" w:noHBand="0" w:noVBand="1"/>
      </w:tblPr>
      <w:tblGrid>
        <w:gridCol w:w="3648"/>
        <w:gridCol w:w="3587"/>
        <w:gridCol w:w="3681"/>
      </w:tblGrid>
      <w:tr w:rsidR="00C640AE" w14:paraId="2BE178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C96799" w14:textId="77777777" w:rsidR="00C640AE" w:rsidRDefault="00D9229C">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6A980D08" w14:textId="77777777" w:rsidR="00C640AE" w:rsidRDefault="00D9229C">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38CB70" w14:textId="77777777" w:rsidR="00C640AE" w:rsidRDefault="00D9229C">
            <w:pPr>
              <w:pStyle w:val="ProductList-TableBody"/>
            </w:pPr>
            <w:r>
              <w:rPr>
                <w:color w:val="404040"/>
              </w:rPr>
              <w:t>Tilleggsprogramvare: I/T</w:t>
            </w:r>
          </w:p>
        </w:tc>
      </w:tr>
      <w:tr w:rsidR="00C640AE" w14:paraId="165127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E4288" w14:textId="77777777" w:rsidR="00C640AE" w:rsidRDefault="00D9229C">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1ADB1FBE" w14:textId="77777777" w:rsidR="00C640AE" w:rsidRDefault="00D9229C">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35D88AC" w14:textId="77777777" w:rsidR="00C640AE" w:rsidRDefault="00D9229C">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C640AE" w14:paraId="47F5FF12" w14:textId="77777777">
        <w:tc>
          <w:tcPr>
            <w:tcW w:w="4040" w:type="dxa"/>
            <w:tcBorders>
              <w:top w:val="single" w:sz="4" w:space="0" w:color="000000"/>
              <w:left w:val="single" w:sz="4" w:space="0" w:color="000000"/>
              <w:bottom w:val="single" w:sz="4" w:space="0" w:color="000000"/>
              <w:right w:val="single" w:sz="4" w:space="0" w:color="000000"/>
            </w:tcBorders>
          </w:tcPr>
          <w:p w14:paraId="426D93A3" w14:textId="77777777" w:rsidR="00C640AE" w:rsidRDefault="00D9229C">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5AD3C" w14:textId="77777777" w:rsidR="00C640AE" w:rsidRDefault="00C640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3822E" w14:textId="77777777" w:rsidR="00C640AE" w:rsidRDefault="00C640AE">
            <w:pPr>
              <w:pStyle w:val="ProductList-TableBody"/>
            </w:pPr>
          </w:p>
        </w:tc>
      </w:tr>
    </w:tbl>
    <w:p w14:paraId="43472B1B" w14:textId="77777777" w:rsidR="00C640AE" w:rsidRDefault="00C640AE">
      <w:pPr>
        <w:pStyle w:val="ProductList-Body"/>
      </w:pPr>
    </w:p>
    <w:p w14:paraId="1C4D9549" w14:textId="77777777" w:rsidR="00C640AE" w:rsidRDefault="00D9229C">
      <w:pPr>
        <w:pStyle w:val="ProductList-ClauseHeading"/>
        <w:outlineLvl w:val="4"/>
      </w:pPr>
      <w:r>
        <w:t>3.1 Administrasjonslisens</w:t>
      </w:r>
    </w:p>
    <w:tbl>
      <w:tblPr>
        <w:tblStyle w:val="PURTable"/>
        <w:tblW w:w="0" w:type="dxa"/>
        <w:tblLook w:val="04A0" w:firstRow="1" w:lastRow="0" w:firstColumn="1" w:lastColumn="0" w:noHBand="0" w:noVBand="1"/>
      </w:tblPr>
      <w:tblGrid>
        <w:gridCol w:w="3700"/>
        <w:gridCol w:w="3569"/>
        <w:gridCol w:w="3647"/>
      </w:tblGrid>
      <w:tr w:rsidR="00C640AE" w14:paraId="233728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64C944" w14:textId="77777777" w:rsidR="00C640AE" w:rsidRDefault="00D9229C">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14:paraId="208A14F0" w14:textId="77777777" w:rsidR="00C640AE" w:rsidRDefault="00D9229C">
            <w:pPr>
              <w:pStyle w:val="ProductList-TableBody"/>
            </w:pPr>
            <w:r>
              <w:t>System Center Configuration Manager 1606 (Bruker eller OSE)</w:t>
            </w:r>
          </w:p>
        </w:tc>
        <w:tc>
          <w:tcPr>
            <w:tcW w:w="4040" w:type="dxa"/>
            <w:tcBorders>
              <w:top w:val="single" w:sz="18" w:space="0" w:color="0072C6"/>
              <w:left w:val="none" w:sz="4" w:space="0" w:color="000000"/>
              <w:bottom w:val="none" w:sz="4" w:space="0" w:color="000000"/>
              <w:right w:val="single" w:sz="4" w:space="0" w:color="000000"/>
            </w:tcBorders>
          </w:tcPr>
          <w:p w14:paraId="6C520FDB" w14:textId="77777777" w:rsidR="00C640AE" w:rsidRDefault="00D9229C">
            <w:pPr>
              <w:pStyle w:val="ProductList-TableBody"/>
            </w:pPr>
            <w:r>
              <w:t>Microsoft 365 F1</w:t>
            </w:r>
            <w:r>
              <w:fldChar w:fldCharType="begin"/>
            </w:r>
            <w:r>
              <w:instrText xml:space="preserve"> XE "Microsoft 365 F1" </w:instrText>
            </w:r>
            <w:r>
              <w:fldChar w:fldCharType="end"/>
            </w:r>
            <w:r>
              <w:t xml:space="preserve"> (Bruker-SL)</w:t>
            </w:r>
          </w:p>
        </w:tc>
      </w:tr>
      <w:tr w:rsidR="00C640AE" w14:paraId="7E48D82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60BAFFE" w14:textId="77777777" w:rsidR="00C640AE" w:rsidRDefault="00C640A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96B5E9E" w14:textId="77777777" w:rsidR="00C640AE" w:rsidRDefault="00D9229C">
            <w:pPr>
              <w:pStyle w:val="ProductList-TableBody"/>
            </w:pPr>
            <w:r>
              <w:t>Microsoft Intune</w:t>
            </w:r>
            <w:r>
              <w:fldChar w:fldCharType="begin"/>
            </w:r>
            <w:r>
              <w:instrText xml:space="preserve"> XE "Microsoft Intune" </w:instrText>
            </w:r>
            <w:r>
              <w:fldChar w:fldCharType="end"/>
            </w:r>
            <w:r>
              <w:t xml:space="preserve"> (Bruker-SL)</w:t>
            </w:r>
          </w:p>
        </w:tc>
        <w:tc>
          <w:tcPr>
            <w:tcW w:w="4040" w:type="dxa"/>
            <w:tcBorders>
              <w:top w:val="none" w:sz="4" w:space="0" w:color="000000"/>
              <w:left w:val="none" w:sz="4" w:space="0" w:color="000000"/>
              <w:bottom w:val="none" w:sz="4" w:space="0" w:color="000000"/>
              <w:right w:val="single" w:sz="4" w:space="0" w:color="000000"/>
            </w:tcBorders>
          </w:tcPr>
          <w:p w14:paraId="0719A7D9" w14:textId="77777777" w:rsidR="00C640AE" w:rsidRDefault="00D9229C">
            <w:pPr>
              <w:pStyle w:val="ProductList-TableBody"/>
            </w:pPr>
            <w:r>
              <w:t xml:space="preserve">Lisens som tilsvarer Administrasjonslisens (se </w:t>
            </w:r>
            <w:hyperlink r:id="rId55">
              <w:r>
                <w:rPr>
                  <w:color w:val="00467F"/>
                  <w:u w:val="single"/>
                </w:rPr>
                <w:t>Vedlegg A</w:t>
              </w:r>
            </w:hyperlink>
            <w:r>
              <w:t>)</w:t>
            </w:r>
          </w:p>
        </w:tc>
      </w:tr>
      <w:tr w:rsidR="00C640AE" w14:paraId="1953BB1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98D2A4" w14:textId="77777777" w:rsidR="00C640AE" w:rsidRDefault="00C640A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0D5B744" w14:textId="77777777" w:rsidR="00C640AE" w:rsidRDefault="00D9229C">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1E495CD" w14:textId="77777777" w:rsidR="00C640AE" w:rsidRDefault="00C640AE">
            <w:pPr>
              <w:pStyle w:val="ProductList-TableBody"/>
            </w:pPr>
          </w:p>
        </w:tc>
      </w:tr>
    </w:tbl>
    <w:p w14:paraId="3C3DC849" w14:textId="77777777" w:rsidR="00C640AE" w:rsidRDefault="00C640AE">
      <w:pPr>
        <w:pStyle w:val="ProductList-Body"/>
      </w:pPr>
    </w:p>
    <w:p w14:paraId="29396B51" w14:textId="77777777" w:rsidR="00C640AE" w:rsidRDefault="00D9229C">
      <w:pPr>
        <w:pStyle w:val="ProductList-ClauseHeading"/>
        <w:outlineLvl w:val="4"/>
      </w:pPr>
      <w:r>
        <w:t>3.2 SQL Server Technology</w:t>
      </w:r>
    </w:p>
    <w:p w14:paraId="1AD6D141" w14:textId="77777777" w:rsidR="00C640AE" w:rsidRDefault="00D9229C">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kun med formål om å støtte Produktet og eventuelle andre Produkter som inkluderer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3E266163" w14:textId="77777777" w:rsidR="00C640AE" w:rsidRDefault="00D9229C">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584"/>
        <w:gridCol w:w="3685"/>
        <w:gridCol w:w="3647"/>
      </w:tblGrid>
      <w:tr w:rsidR="00C640AE" w14:paraId="678764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72E456" w14:textId="77777777" w:rsidR="00C640AE" w:rsidRDefault="00D9229C">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FAE9B20" w14:textId="77777777" w:rsidR="00C640AE" w:rsidRDefault="00D9229C">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81D2F9" w14:textId="77777777" w:rsidR="00C640AE" w:rsidRDefault="00D9229C">
            <w:pPr>
              <w:pStyle w:val="ProductList-TableBody"/>
            </w:pPr>
            <w:r>
              <w:rPr>
                <w:color w:val="404040"/>
              </w:rPr>
              <w:t>Avløsningsrettigheter: I/T</w:t>
            </w:r>
          </w:p>
        </w:tc>
      </w:tr>
      <w:tr w:rsidR="00C640AE" w14:paraId="1285D7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F742E" w14:textId="77777777" w:rsidR="00C640AE" w:rsidRDefault="00D9229C">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4788EF4A" w14:textId="77777777" w:rsidR="00C640AE" w:rsidRDefault="00D9229C">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6">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0B6E8" w14:textId="77777777" w:rsidR="00C640AE" w:rsidRDefault="00D9229C">
            <w:pPr>
              <w:pStyle w:val="ProductList-TableBody"/>
            </w:pPr>
            <w:r>
              <w:rPr>
                <w:color w:val="404040"/>
              </w:rPr>
              <w:t>Roamingrettigheter: I/T</w:t>
            </w:r>
          </w:p>
        </w:tc>
      </w:tr>
      <w:tr w:rsidR="00C640AE" w14:paraId="2E98A27A" w14:textId="77777777">
        <w:tc>
          <w:tcPr>
            <w:tcW w:w="4040" w:type="dxa"/>
            <w:tcBorders>
              <w:top w:val="single" w:sz="4" w:space="0" w:color="000000"/>
              <w:left w:val="single" w:sz="4" w:space="0" w:color="000000"/>
              <w:bottom w:val="single" w:sz="4" w:space="0" w:color="000000"/>
              <w:right w:val="single" w:sz="4" w:space="0" w:color="000000"/>
            </w:tcBorders>
          </w:tcPr>
          <w:p w14:paraId="33BC12E6" w14:textId="77777777" w:rsidR="00C640AE" w:rsidRDefault="00D9229C">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DE369" w14:textId="77777777" w:rsidR="00C640AE" w:rsidRDefault="00D9229C">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A1586" w14:textId="77777777" w:rsidR="00C640AE" w:rsidRDefault="00C640AE">
            <w:pPr>
              <w:pStyle w:val="ProductList-TableBody"/>
            </w:pPr>
          </w:p>
        </w:tc>
      </w:tr>
    </w:tbl>
    <w:p w14:paraId="309DF245" w14:textId="77777777" w:rsidR="00C640AE" w:rsidRDefault="00C640AE">
      <w:pPr>
        <w:pStyle w:val="ProductList-Body"/>
      </w:pPr>
    </w:p>
    <w:p w14:paraId="366413A3" w14:textId="77777777" w:rsidR="00C640AE" w:rsidRDefault="00D9229C">
      <w:pPr>
        <w:pStyle w:val="ProductList-ClauseHeading"/>
        <w:outlineLvl w:val="4"/>
      </w:pPr>
      <w:r>
        <w:t>4.1 System Center Configuration Manager – VDI-rettigheter</w:t>
      </w:r>
    </w:p>
    <w:p w14:paraId="38523480" w14:textId="77777777" w:rsidR="00C640AE" w:rsidRDefault="00D9229C">
      <w:pPr>
        <w:pStyle w:val="ProductList-Body"/>
      </w:pPr>
      <w:r>
        <w:t>Kunder med aktiv SA-dekning for System Center Configuration Manager-CML-er, Core CAL-er</w:t>
      </w:r>
      <w:r>
        <w:fldChar w:fldCharType="begin"/>
      </w:r>
      <w:r>
        <w:instrText xml:space="preserve"> XE "Core CAL-er" </w:instrText>
      </w:r>
      <w:r>
        <w:fldChar w:fldCharType="end"/>
      </w:r>
      <w:r>
        <w:t xml:space="preserve"> eller Enterprise CAL-er</w:t>
      </w:r>
      <w:r>
        <w:fldChar w:fldCharType="begin"/>
      </w:r>
      <w:r>
        <w:instrText xml:space="preserve"> XE "Enterprise CAL-er" </w:instrText>
      </w:r>
      <w:r>
        <w:fldChar w:fldCharType="end"/>
      </w:r>
      <w:r>
        <w:t xml:space="preserve"> (hver av dem en "VDI-kvalifisert lisens"), har rett til å bruke programvaren til når som helst å administrere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der programvaren som brukes eksternt fra enheten eller av brukeren som den VDI-kvalifisert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er tilordnet til, kjører. Hvert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 xml:space="preserve"> kan kjøres på ulike VDI-verter.</w:t>
      </w:r>
    </w:p>
    <w:p w14:paraId="44B4D5A3" w14:textId="77777777" w:rsidR="00C640AE" w:rsidRDefault="00C640AE">
      <w:pPr>
        <w:pStyle w:val="ProductList-Body"/>
      </w:pPr>
    </w:p>
    <w:p w14:paraId="68749E76" w14:textId="77777777" w:rsidR="00C640AE" w:rsidRDefault="00D9229C">
      <w:pPr>
        <w:pStyle w:val="ProductList-ClauseHeading"/>
        <w:outlineLvl w:val="4"/>
      </w:pPr>
      <w:r>
        <w:t>4.2 Rettigheter til System Center Configuration Manager (Current Branch)</w:t>
      </w:r>
    </w:p>
    <w:p w14:paraId="5CF0034F" w14:textId="77777777" w:rsidR="00C640AE" w:rsidRDefault="00D9229C">
      <w:pPr>
        <w:pStyle w:val="ProductList-Body"/>
      </w:pPr>
      <w:r>
        <w:t xml:space="preserve">Kunder med aktiv SA på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System Center Configuration Manager eller ML-tilsvarende Lisenser kan installere og bruke Current Branch-alternativet i System Center Configuration Manager.</w:t>
      </w:r>
    </w:p>
    <w:p w14:paraId="7EBBE3DC" w14:textId="77777777" w:rsidR="00C640AE" w:rsidRDefault="00C640AE">
      <w:pPr>
        <w:pStyle w:val="ProductList-Body"/>
      </w:pPr>
    </w:p>
    <w:p w14:paraId="092159EC" w14:textId="77777777" w:rsidR="00C640AE" w:rsidRDefault="00D9229C">
      <w:pPr>
        <w:pStyle w:val="ProductList-ClauseHeading"/>
        <w:outlineLvl w:val="4"/>
      </w:pPr>
      <w:r>
        <w:t>4.3 Tilgang til Intune</w:t>
      </w:r>
    </w:p>
    <w:p w14:paraId="5F8374E5" w14:textId="77777777" w:rsidR="00C640AE" w:rsidRDefault="00D9229C">
      <w:pPr>
        <w:pStyle w:val="ProductList-Body"/>
      </w:pPr>
      <w:r>
        <w:t xml:space="preserve">Kunder med aktiv SA på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System Center Configuration Manager eller ML-tilsvarende Lisenser kan gi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begrenset tilgang til Intune</w:t>
      </w:r>
      <w:r>
        <w:fldChar w:fldCharType="begin"/>
      </w:r>
      <w:r>
        <w:instrText xml:space="preserve"> XE "Intune" </w:instrText>
      </w:r>
      <w:r>
        <w:fldChar w:fldCharType="end"/>
      </w:r>
      <w:r>
        <w:t xml:space="preserve"> i forbindelse med bruken av System Center Configuration Manager til felles administrasjon av disse brukernes PC-er. Tilgang til og bruk av disse Intune-funksjonene er underlagt Lisensvilkårene for Windows Intune slik de er fastsatt i </w:t>
      </w:r>
      <w:hyperlink r:id="rId57">
        <w:r>
          <w:rPr>
            <w:color w:val="00467F"/>
            <w:u w:val="single"/>
          </w:rPr>
          <w:t>Vilkår for Elektroniske Tjenester</w:t>
        </w:r>
      </w:hyperlink>
      <w:r>
        <w:t>.</w:t>
      </w:r>
    </w:p>
    <w:p w14:paraId="51285DF1" w14:textId="77777777" w:rsidR="00C640AE" w:rsidRDefault="00C640AE">
      <w:pPr>
        <w:pStyle w:val="ProductList-Body"/>
        <w:jc w:val="right"/>
      </w:pPr>
    </w:p>
    <w:tbl>
      <w:tblPr>
        <w:tblStyle w:val="PURTable"/>
        <w:tblW w:w="0" w:type="dxa"/>
        <w:tblLook w:val="04A0" w:firstRow="1" w:lastRow="0" w:firstColumn="1" w:lastColumn="0" w:noHBand="0" w:noVBand="1"/>
      </w:tblPr>
      <w:tblGrid>
        <w:gridCol w:w="10916"/>
      </w:tblGrid>
      <w:tr w:rsidR="00C640AE" w14:paraId="2887D2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A8BDD8" w14:textId="77777777" w:rsidR="00C640AE" w:rsidRDefault="00C00C58">
            <w:pPr>
              <w:pStyle w:val="ProductList-TableBody"/>
              <w:jc w:val="right"/>
            </w:pPr>
            <w:hyperlink w:anchor="_Sec842">
              <w:r w:rsidR="00D9229C">
                <w:rPr>
                  <w:color w:val="00467F"/>
                  <w:sz w:val="14"/>
                  <w:u w:val="single"/>
                </w:rPr>
                <w:t>Innholdsfortegnelse</w:t>
              </w:r>
            </w:hyperlink>
            <w:r w:rsidR="00D9229C">
              <w:rPr>
                <w:sz w:val="14"/>
              </w:rPr>
              <w:t>/</w:t>
            </w:r>
            <w:hyperlink w:anchor="_Sec549">
              <w:r w:rsidR="00D9229C">
                <w:rPr>
                  <w:color w:val="00467F"/>
                  <w:sz w:val="14"/>
                  <w:u w:val="single"/>
                </w:rPr>
                <w:t>Ordliste</w:t>
              </w:r>
            </w:hyperlink>
            <w:r w:rsidR="00D9229C">
              <w:rPr>
                <w:sz w:val="14"/>
              </w:rPr>
              <w:t>/</w:t>
            </w:r>
            <w:hyperlink w:anchor="_Sec844">
              <w:r w:rsidR="00D9229C">
                <w:rPr>
                  <w:color w:val="00467F"/>
                  <w:sz w:val="14"/>
                  <w:u w:val="single"/>
                </w:rPr>
                <w:t>Indeks</w:t>
              </w:r>
            </w:hyperlink>
          </w:p>
        </w:tc>
      </w:tr>
    </w:tbl>
    <w:p w14:paraId="7D9F5F1A" w14:textId="77777777" w:rsidR="00C640AE" w:rsidRDefault="00C640AE">
      <w:pPr>
        <w:pStyle w:val="ProductList-Body"/>
      </w:pPr>
    </w:p>
    <w:p w14:paraId="661076A8" w14:textId="77777777" w:rsidR="00C640AE" w:rsidRDefault="00D9229C">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31292844"/>
      <w:r>
        <w:instrText>System Center Data Protection Manager</w:instrText>
      </w:r>
      <w:bookmarkEnd w:id="145"/>
      <w:r>
        <w:instrText>" \l 3</w:instrText>
      </w:r>
      <w:r>
        <w:fldChar w:fldCharType="end"/>
      </w:r>
    </w:p>
    <w:p w14:paraId="20A501F2" w14:textId="77777777" w:rsidR="00C640AE" w:rsidRDefault="00D9229C">
      <w:pPr>
        <w:pStyle w:val="ProductList-Offering1SubSection"/>
        <w:outlineLvl w:val="3"/>
      </w:pPr>
      <w:bookmarkStart w:id="146" w:name="_Sec690"/>
      <w:r>
        <w:t>1. Programtilgjengelighet</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640AE" w14:paraId="35DE88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485E81" w14:textId="77777777" w:rsidR="00C640AE" w:rsidRDefault="00D9229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E608A" w14:textId="77777777" w:rsidR="00C640AE" w:rsidRDefault="00D9229C">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A7AB4" w14:textId="77777777" w:rsidR="00C640AE" w:rsidRDefault="00D9229C">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22CE0" w14:textId="77777777" w:rsidR="00C640AE" w:rsidRDefault="00D9229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04CEB" w14:textId="77777777" w:rsidR="00C640AE" w:rsidRDefault="00D922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C3880B" w14:textId="77777777" w:rsidR="00C640AE" w:rsidRDefault="00D922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7026F" w14:textId="77777777" w:rsidR="00C640AE" w:rsidRDefault="00D9229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540A7" w14:textId="77777777" w:rsidR="00C640AE" w:rsidRDefault="00D922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E28D3" w14:textId="77777777" w:rsidR="00C640AE" w:rsidRDefault="00D9229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0FE8C" w14:textId="77777777" w:rsidR="00C640AE" w:rsidRDefault="00D9229C">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1F6CF" w14:textId="77777777" w:rsidR="00C640AE" w:rsidRDefault="00D9229C">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634A6" w14:textId="77777777" w:rsidR="00C640AE" w:rsidRDefault="00D922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40AE" w14:paraId="7C4EE73D" w14:textId="77777777">
        <w:tc>
          <w:tcPr>
            <w:tcW w:w="4160" w:type="dxa"/>
            <w:tcBorders>
              <w:top w:val="single" w:sz="6" w:space="0" w:color="FFFFFF"/>
              <w:left w:val="none" w:sz="4" w:space="0" w:color="6E6E6E"/>
              <w:bottom w:val="dashed" w:sz="4" w:space="0" w:color="BFBFBF"/>
              <w:right w:val="none" w:sz="4" w:space="0" w:color="6E6E6E"/>
            </w:tcBorders>
          </w:tcPr>
          <w:p w14:paraId="353287F9" w14:textId="77777777" w:rsidR="00C640AE" w:rsidRDefault="00D9229C">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6E972615" w14:textId="77777777" w:rsidR="00C640AE" w:rsidRDefault="00D9229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79CF089" w14:textId="77777777" w:rsidR="00C640AE" w:rsidRDefault="00D9229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AC489D2" w14:textId="77777777" w:rsidR="00C640AE" w:rsidRDefault="00D9229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0E7ECCC" w14:textId="77777777" w:rsidR="00C640AE" w:rsidRDefault="00D922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407BA"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95E8F"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D8026"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9F05F"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739B0"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CFDB9"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E9034" w14:textId="77777777" w:rsidR="00C640AE" w:rsidRDefault="00D9229C">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640AE" w14:paraId="4341B10A" w14:textId="77777777">
        <w:tc>
          <w:tcPr>
            <w:tcW w:w="4160" w:type="dxa"/>
            <w:tcBorders>
              <w:top w:val="dashed" w:sz="4" w:space="0" w:color="BFBFBF"/>
              <w:left w:val="none" w:sz="4" w:space="0" w:color="6E6E6E"/>
              <w:bottom w:val="none" w:sz="4" w:space="0" w:color="BFBFBF"/>
              <w:right w:val="none" w:sz="4" w:space="0" w:color="6E6E6E"/>
            </w:tcBorders>
          </w:tcPr>
          <w:p w14:paraId="7A0A12E2" w14:textId="77777777" w:rsidR="00C640AE" w:rsidRDefault="00D9229C">
            <w:pPr>
              <w:pStyle w:val="ProductList-TableBody"/>
            </w:pPr>
            <w:r>
              <w:t>System Center 2019 Data Protection Manager</w:t>
            </w:r>
            <w:r>
              <w:fldChar w:fldCharType="begin"/>
            </w:r>
            <w:r>
              <w:instrText xml:space="preserve"> XE "System Center 2019 Data Protection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14:paraId="6F834E87" w14:textId="77777777" w:rsidR="00C640AE" w:rsidRDefault="00D9229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B687693" w14:textId="77777777" w:rsidR="00C640AE" w:rsidRDefault="00C640A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1999DAD" w14:textId="77777777" w:rsidR="00C640AE" w:rsidRDefault="00D9229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D42B922" w14:textId="77777777" w:rsidR="00C640AE" w:rsidRDefault="00D922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52B8A"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40CFA"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27D02"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27352"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ED01B"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261F0"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1434FE" w14:textId="77777777" w:rsidR="00C640AE" w:rsidRDefault="00C640AE">
            <w:pPr>
              <w:pStyle w:val="ProductList-TableBody"/>
              <w:jc w:val="center"/>
            </w:pPr>
          </w:p>
        </w:tc>
      </w:tr>
    </w:tbl>
    <w:p w14:paraId="4A31B263" w14:textId="77777777" w:rsidR="00C640AE" w:rsidRDefault="00D9229C">
      <w:pPr>
        <w:pStyle w:val="ProductList-Offering1SubSection"/>
        <w:outlineLvl w:val="3"/>
      </w:pPr>
      <w:bookmarkStart w:id="147" w:name="_Sec745"/>
      <w:r>
        <w:lastRenderedPageBreak/>
        <w:t>2. Produktvilkår</w:t>
      </w:r>
      <w:bookmarkEnd w:id="147"/>
    </w:p>
    <w:tbl>
      <w:tblPr>
        <w:tblStyle w:val="PURTable"/>
        <w:tblW w:w="0" w:type="dxa"/>
        <w:tblLook w:val="04A0" w:firstRow="1" w:lastRow="0" w:firstColumn="1" w:lastColumn="0" w:noHBand="0" w:noVBand="1"/>
      </w:tblPr>
      <w:tblGrid>
        <w:gridCol w:w="3652"/>
        <w:gridCol w:w="3663"/>
        <w:gridCol w:w="3601"/>
      </w:tblGrid>
      <w:tr w:rsidR="00C640AE" w14:paraId="2E5DAA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954D10" w14:textId="77777777" w:rsidR="00C640AE" w:rsidRDefault="00D9229C">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4DBA5B7E" w14:textId="77777777" w:rsidR="00C640AE" w:rsidRDefault="00D9229C">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4D435" w14:textId="77777777" w:rsidR="00C640AE" w:rsidRDefault="00D9229C">
            <w:pPr>
              <w:pStyle w:val="ProductList-TableBody"/>
            </w:pPr>
            <w:r>
              <w:rPr>
                <w:color w:val="404040"/>
              </w:rPr>
              <w:t>Nedgraderte Utgaver: I/T</w:t>
            </w:r>
          </w:p>
        </w:tc>
      </w:tr>
      <w:tr w:rsidR="00C640AE" w14:paraId="43B556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57D26" w14:textId="77777777" w:rsidR="00C640AE" w:rsidRDefault="00D9229C">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EFE20" w14:textId="77777777" w:rsidR="00C640AE" w:rsidRDefault="00D9229C">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0057CF38" w14:textId="77777777" w:rsidR="00C640AE" w:rsidRDefault="00D9229C">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C640AE" w14:paraId="17C539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A5788" w14:textId="77777777" w:rsidR="00C640AE" w:rsidRDefault="00D9229C">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CBEDE" w14:textId="77777777" w:rsidR="00C640AE" w:rsidRDefault="00D9229C">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328E8" w14:textId="77777777" w:rsidR="00C640AE" w:rsidRDefault="00D9229C">
            <w:pPr>
              <w:pStyle w:val="ProductList-TableBody"/>
            </w:pPr>
            <w:r>
              <w:rPr>
                <w:color w:val="404040"/>
              </w:rPr>
              <w:t>Berettiget Reduksjon: I/T</w:t>
            </w:r>
          </w:p>
        </w:tc>
      </w:tr>
      <w:tr w:rsidR="00C640AE" w14:paraId="4417F4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9E392" w14:textId="77777777" w:rsidR="00C640AE" w:rsidRDefault="00D9229C">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C1601" w14:textId="77777777" w:rsidR="00C640AE" w:rsidRDefault="00D9229C">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50686" w14:textId="77777777" w:rsidR="00C640AE" w:rsidRDefault="00D9229C">
            <w:pPr>
              <w:pStyle w:val="ProductList-TableBody"/>
            </w:pPr>
            <w:r>
              <w:rPr>
                <w:color w:val="404040"/>
              </w:rPr>
              <w:t>Kvalifisert for Oppdatering: I/T</w:t>
            </w:r>
          </w:p>
        </w:tc>
      </w:tr>
      <w:tr w:rsidR="00C640AE" w14:paraId="48987D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07190" w14:textId="77777777" w:rsidR="00C640AE" w:rsidRDefault="00D9229C">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19920" w14:textId="77777777" w:rsidR="00C640AE" w:rsidRDefault="00C640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C251C" w14:textId="77777777" w:rsidR="00C640AE" w:rsidRDefault="00C640AE">
            <w:pPr>
              <w:pStyle w:val="ProductList-TableBody"/>
            </w:pPr>
          </w:p>
        </w:tc>
      </w:tr>
    </w:tbl>
    <w:p w14:paraId="1D1D6C79" w14:textId="77777777" w:rsidR="00C640AE" w:rsidRDefault="00C640AE">
      <w:pPr>
        <w:pStyle w:val="ProductList-Body"/>
      </w:pPr>
    </w:p>
    <w:p w14:paraId="0CD70E24" w14:textId="77777777" w:rsidR="00C640AE" w:rsidRDefault="00D9229C">
      <w:pPr>
        <w:pStyle w:val="ProductList-ClauseHeading"/>
        <w:outlineLvl w:val="4"/>
      </w:pPr>
      <w:r>
        <w:t>2.1 Akademiske Kunder</w:t>
      </w:r>
    </w:p>
    <w:p w14:paraId="314626B0" w14:textId="77777777" w:rsidR="00C640AE" w:rsidRDefault="00D9229C">
      <w:pPr>
        <w:pStyle w:val="ProductList-Body"/>
      </w:pPr>
      <w:r>
        <w:t xml:space="preserve">Kunder med Enrollment for Education Solutions og School-abonnementsregistrering kan kjøpe System Center 2019 Data Protection Manager Klientadministrasjonslisens per OSE og bruke per Bruker eller per OSE som beskrevet i Lisensmodell for </w:t>
      </w:r>
      <w:hyperlink w:anchor="_Sec544">
        <w:r>
          <w:rPr>
            <w:color w:val="00467F"/>
            <w:u w:val="single"/>
          </w:rPr>
          <w:t>Administrasjonsservere</w:t>
        </w:r>
      </w:hyperlink>
      <w:r>
        <w:t xml:space="preserve">. </w:t>
      </w:r>
    </w:p>
    <w:p w14:paraId="6B46FCD6" w14:textId="77777777" w:rsidR="00C640AE" w:rsidRDefault="00D9229C">
      <w:pPr>
        <w:pStyle w:val="ProductList-Offering1SubSection"/>
        <w:outlineLvl w:val="3"/>
      </w:pPr>
      <w:bookmarkStart w:id="148" w:name="_Sec801"/>
      <w:r>
        <w:t>3. Bruksrettigheter</w:t>
      </w:r>
      <w:bookmarkEnd w:id="148"/>
    </w:p>
    <w:tbl>
      <w:tblPr>
        <w:tblStyle w:val="PURTable"/>
        <w:tblW w:w="0" w:type="dxa"/>
        <w:tblLook w:val="04A0" w:firstRow="1" w:lastRow="0" w:firstColumn="1" w:lastColumn="0" w:noHBand="0" w:noVBand="1"/>
      </w:tblPr>
      <w:tblGrid>
        <w:gridCol w:w="3648"/>
        <w:gridCol w:w="3587"/>
        <w:gridCol w:w="3681"/>
      </w:tblGrid>
      <w:tr w:rsidR="00C640AE" w14:paraId="0617E5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5E81D9" w14:textId="77777777" w:rsidR="00C640AE" w:rsidRDefault="00D9229C">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4DA82F15" w14:textId="77777777" w:rsidR="00C640AE" w:rsidRDefault="00D9229C">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231CE2" w14:textId="77777777" w:rsidR="00C640AE" w:rsidRDefault="00D9229C">
            <w:pPr>
              <w:pStyle w:val="ProductList-TableBody"/>
            </w:pPr>
            <w:r>
              <w:rPr>
                <w:color w:val="404040"/>
              </w:rPr>
              <w:t>Tilleggsprogramvare: I/T</w:t>
            </w:r>
          </w:p>
        </w:tc>
      </w:tr>
      <w:tr w:rsidR="00C640AE" w14:paraId="3C7A82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423E5" w14:textId="77777777" w:rsidR="00C640AE" w:rsidRDefault="00D9229C">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A1E421" w14:textId="77777777" w:rsidR="00C640AE" w:rsidRDefault="00D9229C">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5B99AF6" w14:textId="77777777" w:rsidR="00C640AE" w:rsidRDefault="00D9229C">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C640AE" w14:paraId="0FB59F5B" w14:textId="77777777">
        <w:tc>
          <w:tcPr>
            <w:tcW w:w="4040" w:type="dxa"/>
            <w:tcBorders>
              <w:top w:val="single" w:sz="4" w:space="0" w:color="000000"/>
              <w:left w:val="single" w:sz="4" w:space="0" w:color="000000"/>
              <w:bottom w:val="single" w:sz="4" w:space="0" w:color="000000"/>
              <w:right w:val="single" w:sz="4" w:space="0" w:color="000000"/>
            </w:tcBorders>
          </w:tcPr>
          <w:p w14:paraId="42DDAB6F" w14:textId="77777777" w:rsidR="00C640AE" w:rsidRDefault="00D9229C">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69D8F" w14:textId="77777777" w:rsidR="00C640AE" w:rsidRDefault="00C640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767CB" w14:textId="77777777" w:rsidR="00C640AE" w:rsidRDefault="00C640AE">
            <w:pPr>
              <w:pStyle w:val="ProductList-TableBody"/>
            </w:pPr>
          </w:p>
        </w:tc>
      </w:tr>
    </w:tbl>
    <w:p w14:paraId="45AF19E9" w14:textId="77777777" w:rsidR="00C640AE" w:rsidRDefault="00C640AE">
      <w:pPr>
        <w:pStyle w:val="ProductList-Body"/>
      </w:pPr>
    </w:p>
    <w:p w14:paraId="6981CDCB" w14:textId="77777777" w:rsidR="00C640AE" w:rsidRDefault="00D9229C">
      <w:pPr>
        <w:pStyle w:val="ProductList-ClauseHeading"/>
        <w:outlineLvl w:val="4"/>
      </w:pPr>
      <w:r>
        <w:t>3.1 Administrasjonslisens</w:t>
      </w:r>
    </w:p>
    <w:tbl>
      <w:tblPr>
        <w:tblStyle w:val="PURTable"/>
        <w:tblW w:w="0" w:type="dxa"/>
        <w:tblLook w:val="04A0" w:firstRow="1" w:lastRow="0" w:firstColumn="1" w:lastColumn="0" w:noHBand="0" w:noVBand="1"/>
      </w:tblPr>
      <w:tblGrid>
        <w:gridCol w:w="3758"/>
        <w:gridCol w:w="3622"/>
        <w:gridCol w:w="3536"/>
      </w:tblGrid>
      <w:tr w:rsidR="00C640AE" w14:paraId="055483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C0CFE5" w14:textId="77777777" w:rsidR="00C640AE" w:rsidRDefault="00D9229C">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06F4544B" w14:textId="77777777" w:rsidR="00C640AE" w:rsidRDefault="00D9229C">
            <w:pPr>
              <w:pStyle w:val="ProductList-TableBody"/>
            </w:pPr>
            <w:r>
              <w:t>System Center 2019 Data Protection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14:paraId="66527B63" w14:textId="77777777" w:rsidR="00C640AE" w:rsidRDefault="00C640AE">
            <w:pPr>
              <w:pStyle w:val="ProductList-TableBody"/>
            </w:pPr>
          </w:p>
        </w:tc>
      </w:tr>
    </w:tbl>
    <w:p w14:paraId="16409766" w14:textId="77777777" w:rsidR="00C640AE" w:rsidRDefault="00C640AE">
      <w:pPr>
        <w:pStyle w:val="ProductList-Body"/>
      </w:pPr>
    </w:p>
    <w:p w14:paraId="46FCED42" w14:textId="77777777" w:rsidR="00C640AE" w:rsidRDefault="00D9229C">
      <w:pPr>
        <w:pStyle w:val="ProductList-ClauseHeading"/>
        <w:outlineLvl w:val="4"/>
      </w:pPr>
      <w:r>
        <w:t>3.2 SQL Server Technology</w:t>
      </w:r>
    </w:p>
    <w:p w14:paraId="7026E892" w14:textId="77777777" w:rsidR="00C640AE" w:rsidRDefault="00D9229C">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ett 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1FB522F3" w14:textId="77777777" w:rsidR="00C640AE" w:rsidRDefault="00D9229C">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584"/>
        <w:gridCol w:w="3685"/>
        <w:gridCol w:w="3647"/>
      </w:tblGrid>
      <w:tr w:rsidR="00C640AE" w14:paraId="5418A8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0A8C23" w14:textId="77777777" w:rsidR="00C640AE" w:rsidRDefault="00D9229C">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AED59C" w14:textId="77777777" w:rsidR="00C640AE" w:rsidRDefault="00D9229C">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4592AC" w14:textId="77777777" w:rsidR="00C640AE" w:rsidRDefault="00D9229C">
            <w:pPr>
              <w:pStyle w:val="ProductList-TableBody"/>
            </w:pPr>
            <w:r>
              <w:rPr>
                <w:color w:val="404040"/>
              </w:rPr>
              <w:t>Avløsningsrettigheter: I/T</w:t>
            </w:r>
          </w:p>
        </w:tc>
      </w:tr>
      <w:tr w:rsidR="00C640AE" w14:paraId="51CA90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606ED" w14:textId="77777777" w:rsidR="00C640AE" w:rsidRDefault="00D9229C">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6F44A1AA" w14:textId="77777777" w:rsidR="00C640AE" w:rsidRDefault="00D9229C">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8">
              <w:r>
                <w:rPr>
                  <w:color w:val="00467F"/>
                  <w:u w:val="single"/>
                </w:rPr>
                <w:t>Produktliste – oktober 2013</w:t>
              </w:r>
            </w:hyperlink>
            <w:r>
              <w:t xml:space="preserve">, </w:t>
            </w:r>
            <w:hyperlink r:id="rId59">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AE25B" w14:textId="77777777" w:rsidR="00C640AE" w:rsidRDefault="00D9229C">
            <w:pPr>
              <w:pStyle w:val="ProductList-TableBody"/>
            </w:pPr>
            <w:r>
              <w:rPr>
                <w:color w:val="404040"/>
              </w:rPr>
              <w:t>Roamingrettigheter: I/T</w:t>
            </w:r>
          </w:p>
        </w:tc>
      </w:tr>
      <w:tr w:rsidR="00C640AE" w14:paraId="1C695F7A" w14:textId="77777777">
        <w:tc>
          <w:tcPr>
            <w:tcW w:w="4040" w:type="dxa"/>
            <w:tcBorders>
              <w:top w:val="single" w:sz="4" w:space="0" w:color="000000"/>
              <w:left w:val="single" w:sz="4" w:space="0" w:color="000000"/>
              <w:bottom w:val="single" w:sz="4" w:space="0" w:color="000000"/>
              <w:right w:val="single" w:sz="4" w:space="0" w:color="000000"/>
            </w:tcBorders>
          </w:tcPr>
          <w:p w14:paraId="631A5217" w14:textId="77777777" w:rsidR="00C640AE" w:rsidRDefault="00D9229C">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C16A6" w14:textId="77777777" w:rsidR="00C640AE" w:rsidRDefault="00D9229C">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D8D0F" w14:textId="77777777" w:rsidR="00C640AE" w:rsidRDefault="00C640AE">
            <w:pPr>
              <w:pStyle w:val="ProductList-TableBody"/>
            </w:pPr>
          </w:p>
        </w:tc>
      </w:tr>
    </w:tbl>
    <w:p w14:paraId="11809BCC" w14:textId="77777777" w:rsidR="00C640AE" w:rsidRDefault="00C640AE">
      <w:pPr>
        <w:pStyle w:val="ProductList-Body"/>
      </w:pPr>
    </w:p>
    <w:p w14:paraId="0DE597BC" w14:textId="77777777" w:rsidR="00C640AE" w:rsidRDefault="00D9229C">
      <w:pPr>
        <w:pStyle w:val="ProductList-ClauseHeading"/>
        <w:outlineLvl w:val="4"/>
      </w:pPr>
      <w:r>
        <w:t>4.1 Rettigheter til System Center Data Protection (Current Branch)</w:t>
      </w:r>
    </w:p>
    <w:p w14:paraId="3BFACABC" w14:textId="77777777" w:rsidR="00C640AE" w:rsidRDefault="00D9229C">
      <w:pPr>
        <w:pStyle w:val="ProductList-Body"/>
      </w:pPr>
      <w:r>
        <w:t>Kunder med aktiv SA på Lisenser for System Center Data Protection Manager eller med ML-tilsvarende Lisens kan installere og bruke Current Branch-alternativet i System Center Data Protection Manager.</w:t>
      </w:r>
    </w:p>
    <w:p w14:paraId="1F40540F" w14:textId="77777777" w:rsidR="00C640AE" w:rsidRDefault="00C640AE">
      <w:pPr>
        <w:pStyle w:val="ProductList-Body"/>
        <w:jc w:val="right"/>
      </w:pPr>
    </w:p>
    <w:tbl>
      <w:tblPr>
        <w:tblStyle w:val="PURTable"/>
        <w:tblW w:w="0" w:type="dxa"/>
        <w:tblLook w:val="04A0" w:firstRow="1" w:lastRow="0" w:firstColumn="1" w:lastColumn="0" w:noHBand="0" w:noVBand="1"/>
      </w:tblPr>
      <w:tblGrid>
        <w:gridCol w:w="10916"/>
      </w:tblGrid>
      <w:tr w:rsidR="00C640AE" w14:paraId="5BAE4C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E57B0D" w14:textId="77777777" w:rsidR="00C640AE" w:rsidRDefault="00C00C58">
            <w:pPr>
              <w:pStyle w:val="ProductList-TableBody"/>
              <w:jc w:val="right"/>
            </w:pPr>
            <w:hyperlink w:anchor="_Sec842">
              <w:r w:rsidR="00D9229C">
                <w:rPr>
                  <w:color w:val="00467F"/>
                  <w:sz w:val="14"/>
                  <w:u w:val="single"/>
                </w:rPr>
                <w:t>Innholdsfortegnelse</w:t>
              </w:r>
            </w:hyperlink>
            <w:r w:rsidR="00D9229C">
              <w:rPr>
                <w:sz w:val="14"/>
              </w:rPr>
              <w:t>/</w:t>
            </w:r>
            <w:hyperlink w:anchor="_Sec549">
              <w:r w:rsidR="00D9229C">
                <w:rPr>
                  <w:color w:val="00467F"/>
                  <w:sz w:val="14"/>
                  <w:u w:val="single"/>
                </w:rPr>
                <w:t>Ordliste</w:t>
              </w:r>
            </w:hyperlink>
            <w:r w:rsidR="00D9229C">
              <w:rPr>
                <w:sz w:val="14"/>
              </w:rPr>
              <w:t>/</w:t>
            </w:r>
            <w:hyperlink w:anchor="_Sec844">
              <w:r w:rsidR="00D9229C">
                <w:rPr>
                  <w:color w:val="00467F"/>
                  <w:sz w:val="14"/>
                  <w:u w:val="single"/>
                </w:rPr>
                <w:t>Indeks</w:t>
              </w:r>
            </w:hyperlink>
          </w:p>
        </w:tc>
      </w:tr>
    </w:tbl>
    <w:p w14:paraId="48BFA5F2" w14:textId="77777777" w:rsidR="00C640AE" w:rsidRDefault="00C640AE">
      <w:pPr>
        <w:pStyle w:val="ProductList-Body"/>
      </w:pPr>
    </w:p>
    <w:p w14:paraId="7B4E0862" w14:textId="77777777" w:rsidR="00C640AE" w:rsidRDefault="00D9229C">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31292845"/>
      <w:r>
        <w:instrText>System Center Endpoint Protection</w:instrText>
      </w:r>
      <w:bookmarkEnd w:id="151"/>
      <w:r>
        <w:instrText>" \l 3</w:instrText>
      </w:r>
      <w:r>
        <w:fldChar w:fldCharType="end"/>
      </w:r>
    </w:p>
    <w:p w14:paraId="7BA47EC6" w14:textId="77777777" w:rsidR="00C640AE" w:rsidRDefault="00D9229C">
      <w:pPr>
        <w:pStyle w:val="ProductList-Offering1SubSection"/>
        <w:outlineLvl w:val="3"/>
      </w:pPr>
      <w:bookmarkStart w:id="152" w:name="_Sec892"/>
      <w:r>
        <w:t>1. Programtilgjengelighet</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C640AE" w14:paraId="2B824B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A076C6" w14:textId="77777777" w:rsidR="00C640AE" w:rsidRDefault="00D9229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98C14" w14:textId="77777777" w:rsidR="00C640AE" w:rsidRDefault="00D9229C">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FC8BC" w14:textId="77777777" w:rsidR="00C640AE" w:rsidRDefault="00D9229C">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4BC99" w14:textId="77777777" w:rsidR="00C640AE" w:rsidRDefault="00D9229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40D6E" w14:textId="77777777" w:rsidR="00C640AE" w:rsidRDefault="00D922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3F241" w14:textId="77777777" w:rsidR="00C640AE" w:rsidRDefault="00D922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1716C" w14:textId="77777777" w:rsidR="00C640AE" w:rsidRDefault="00D9229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8EC7E" w14:textId="77777777" w:rsidR="00C640AE" w:rsidRDefault="00D922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5505A" w14:textId="77777777" w:rsidR="00C640AE" w:rsidRDefault="00D9229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8577A" w14:textId="77777777" w:rsidR="00C640AE" w:rsidRDefault="00D9229C">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0A170" w14:textId="77777777" w:rsidR="00C640AE" w:rsidRDefault="00D9229C">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E0F6A" w14:textId="77777777" w:rsidR="00C640AE" w:rsidRDefault="00D922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40AE" w14:paraId="4C6A0496" w14:textId="77777777">
        <w:tc>
          <w:tcPr>
            <w:tcW w:w="4160" w:type="dxa"/>
            <w:tcBorders>
              <w:top w:val="single" w:sz="6" w:space="0" w:color="FFFFFF"/>
              <w:left w:val="none" w:sz="4" w:space="0" w:color="6E6E6E"/>
              <w:bottom w:val="none" w:sz="4" w:space="0" w:color="BFBFBF"/>
              <w:right w:val="none" w:sz="4" w:space="0" w:color="6E6E6E"/>
            </w:tcBorders>
          </w:tcPr>
          <w:p w14:paraId="40980A61" w14:textId="77777777" w:rsidR="00C640AE" w:rsidRDefault="00D9229C">
            <w:pPr>
              <w:pStyle w:val="ProductList-TableBody"/>
            </w:pPr>
            <w:r>
              <w:t>System Center Endpoint Protection 1606</w:t>
            </w:r>
            <w:r>
              <w:fldChar w:fldCharType="begin"/>
            </w:r>
            <w:r>
              <w:instrText xml:space="preserve"> XE "System Center Endpoint Protection 1606" </w:instrText>
            </w:r>
            <w:r>
              <w:fldChar w:fldCharType="end"/>
            </w:r>
            <w:r>
              <w:t xml:space="preserve"> (Enhets- eller Bruker-SL)</w:t>
            </w:r>
          </w:p>
        </w:tc>
        <w:tc>
          <w:tcPr>
            <w:tcW w:w="620" w:type="dxa"/>
            <w:tcBorders>
              <w:top w:val="single" w:sz="6" w:space="0" w:color="FFFFFF"/>
              <w:left w:val="none" w:sz="4" w:space="0" w:color="6E6E6E"/>
              <w:bottom w:val="none" w:sz="4" w:space="0" w:color="BFBFBF"/>
              <w:right w:val="none" w:sz="4" w:space="0" w:color="6E6E6E"/>
            </w:tcBorders>
          </w:tcPr>
          <w:p w14:paraId="23D2F5A5" w14:textId="77777777" w:rsidR="00C640AE" w:rsidRDefault="00D9229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F267C93" w14:textId="77777777" w:rsidR="00C640AE" w:rsidRDefault="00D9229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286181A" w14:textId="77777777" w:rsidR="00C640AE" w:rsidRDefault="00C640A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D576B4B"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C11E1"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6EBAF"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C77A9"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75520"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99872"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A35DE"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14110"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1A3EDF69" w14:textId="77777777" w:rsidR="00C640AE" w:rsidRDefault="00D9229C">
      <w:pPr>
        <w:pStyle w:val="ProductList-Offering1SubSection"/>
        <w:outlineLvl w:val="3"/>
      </w:pPr>
      <w:bookmarkStart w:id="153" w:name="_Sec893"/>
      <w:r>
        <w:t>2. Produktvilkår</w:t>
      </w:r>
      <w:bookmarkEnd w:id="153"/>
    </w:p>
    <w:tbl>
      <w:tblPr>
        <w:tblStyle w:val="PURTable"/>
        <w:tblW w:w="0" w:type="dxa"/>
        <w:tblLook w:val="04A0" w:firstRow="1" w:lastRow="0" w:firstColumn="1" w:lastColumn="0" w:noHBand="0" w:noVBand="1"/>
      </w:tblPr>
      <w:tblGrid>
        <w:gridCol w:w="3598"/>
        <w:gridCol w:w="3664"/>
        <w:gridCol w:w="3654"/>
      </w:tblGrid>
      <w:tr w:rsidR="00C640AE" w14:paraId="76D60C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0D8EB7" w14:textId="77777777" w:rsidR="00C640AE" w:rsidRDefault="00D9229C">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828FEF0" w14:textId="77777777" w:rsidR="00C640AE" w:rsidRDefault="00D9229C">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C90BC9" w14:textId="77777777" w:rsidR="00C640AE" w:rsidRDefault="00D9229C">
            <w:pPr>
              <w:pStyle w:val="ProductList-TableBody"/>
            </w:pPr>
            <w:r>
              <w:rPr>
                <w:color w:val="404040"/>
              </w:rPr>
              <w:t>Kvalifisert for Utvidet Gyldighetsperiode: I/T</w:t>
            </w:r>
          </w:p>
        </w:tc>
      </w:tr>
      <w:tr w:rsidR="00C640AE" w14:paraId="5F8CA0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EC0C6" w14:textId="77777777" w:rsidR="00C640AE" w:rsidRDefault="00D9229C">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62866" w14:textId="77777777" w:rsidR="00C640AE" w:rsidRDefault="00D9229C">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89AEE" w14:textId="77777777" w:rsidR="00C640AE" w:rsidRDefault="00D9229C">
            <w:pPr>
              <w:pStyle w:val="ProductList-TableBody"/>
            </w:pPr>
            <w:r>
              <w:rPr>
                <w:color w:val="404040"/>
              </w:rPr>
              <w:t>Forutsetning (SA): I/T</w:t>
            </w:r>
          </w:p>
        </w:tc>
      </w:tr>
      <w:tr w:rsidR="00C640AE" w14:paraId="5E1EFC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2B10A" w14:textId="77777777" w:rsidR="00C640AE" w:rsidRDefault="00D9229C">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E9EC1" w14:textId="77777777" w:rsidR="00C640AE" w:rsidRDefault="00D9229C">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D2EF3" w14:textId="77777777" w:rsidR="00C640AE" w:rsidRDefault="00D9229C">
            <w:pPr>
              <w:pStyle w:val="ProductList-TableBody"/>
            </w:pPr>
            <w:r>
              <w:rPr>
                <w:color w:val="404040"/>
              </w:rPr>
              <w:t>Berettiget Reduksjon: I/T</w:t>
            </w:r>
          </w:p>
        </w:tc>
      </w:tr>
      <w:tr w:rsidR="00C640AE" w14:paraId="43F74A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BBF14" w14:textId="77777777" w:rsidR="00C640AE" w:rsidRDefault="00D9229C">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E3F79" w14:textId="77777777" w:rsidR="00C640AE" w:rsidRDefault="00D9229C">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603A9" w14:textId="77777777" w:rsidR="00C640AE" w:rsidRDefault="00D9229C">
            <w:pPr>
              <w:pStyle w:val="ProductList-TableBody"/>
            </w:pPr>
            <w:r>
              <w:rPr>
                <w:color w:val="404040"/>
              </w:rPr>
              <w:t>Kvalifisert for Oppdatering: I/T</w:t>
            </w:r>
          </w:p>
        </w:tc>
      </w:tr>
      <w:tr w:rsidR="00C640AE" w14:paraId="716A80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77920" w14:textId="77777777" w:rsidR="00C640AE" w:rsidRDefault="00D9229C">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E833C" w14:textId="77777777" w:rsidR="00C640AE" w:rsidRDefault="00C640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D80FE" w14:textId="77777777" w:rsidR="00C640AE" w:rsidRDefault="00C640AE">
            <w:pPr>
              <w:pStyle w:val="ProductList-TableBody"/>
            </w:pPr>
          </w:p>
        </w:tc>
      </w:tr>
    </w:tbl>
    <w:p w14:paraId="1DD6E548" w14:textId="77777777" w:rsidR="00C640AE" w:rsidRDefault="00D9229C">
      <w:pPr>
        <w:pStyle w:val="ProductList-Offering1SubSection"/>
        <w:outlineLvl w:val="3"/>
      </w:pPr>
      <w:bookmarkStart w:id="154" w:name="_Sec894"/>
      <w:r>
        <w:lastRenderedPageBreak/>
        <w:t>3. Bruksrettigheter</w:t>
      </w:r>
      <w:bookmarkEnd w:id="154"/>
    </w:p>
    <w:tbl>
      <w:tblPr>
        <w:tblStyle w:val="PURTable"/>
        <w:tblW w:w="0" w:type="dxa"/>
        <w:tblLook w:val="04A0" w:firstRow="1" w:lastRow="0" w:firstColumn="1" w:lastColumn="0" w:noHBand="0" w:noVBand="1"/>
      </w:tblPr>
      <w:tblGrid>
        <w:gridCol w:w="3666"/>
        <w:gridCol w:w="3608"/>
        <w:gridCol w:w="3642"/>
      </w:tblGrid>
      <w:tr w:rsidR="00C640AE" w14:paraId="230C78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26C7CF" w14:textId="77777777" w:rsidR="00C640AE" w:rsidRDefault="00D9229C">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62CC2311" w14:textId="77777777" w:rsidR="00C640AE" w:rsidRDefault="00D9229C">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6A3F55" w14:textId="77777777" w:rsidR="00C640AE" w:rsidRDefault="00D9229C">
            <w:pPr>
              <w:pStyle w:val="ProductList-TableBody"/>
            </w:pPr>
            <w:r>
              <w:rPr>
                <w:color w:val="404040"/>
              </w:rPr>
              <w:t>Tilleggsprogramvare: I/T</w:t>
            </w:r>
          </w:p>
        </w:tc>
      </w:tr>
      <w:tr w:rsidR="00C640AE" w14:paraId="4C9374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6BAF0" w14:textId="77777777" w:rsidR="00C640AE" w:rsidRDefault="00D9229C">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3BBE698C" w14:textId="77777777" w:rsidR="00C640AE" w:rsidRDefault="00D9229C">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3E9F7" w14:textId="77777777" w:rsidR="00C640AE" w:rsidRDefault="00D9229C">
            <w:pPr>
              <w:pStyle w:val="ProductList-TableBody"/>
            </w:pPr>
            <w:r>
              <w:rPr>
                <w:color w:val="404040"/>
              </w:rPr>
              <w:t>Inkluderte Teknologier: I/T</w:t>
            </w:r>
          </w:p>
        </w:tc>
      </w:tr>
      <w:tr w:rsidR="00C640AE" w14:paraId="0C90B15F" w14:textId="77777777">
        <w:tc>
          <w:tcPr>
            <w:tcW w:w="4040" w:type="dxa"/>
            <w:tcBorders>
              <w:top w:val="single" w:sz="4" w:space="0" w:color="000000"/>
              <w:left w:val="single" w:sz="4" w:space="0" w:color="000000"/>
              <w:bottom w:val="single" w:sz="4" w:space="0" w:color="000000"/>
              <w:right w:val="single" w:sz="4" w:space="0" w:color="000000"/>
            </w:tcBorders>
          </w:tcPr>
          <w:p w14:paraId="4FF6E460" w14:textId="77777777" w:rsidR="00C640AE" w:rsidRDefault="00D9229C">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6">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42984" w14:textId="77777777" w:rsidR="00C640AE" w:rsidRDefault="00C640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98359" w14:textId="77777777" w:rsidR="00C640AE" w:rsidRDefault="00C640AE">
            <w:pPr>
              <w:pStyle w:val="ProductList-TableBody"/>
            </w:pPr>
          </w:p>
        </w:tc>
      </w:tr>
    </w:tbl>
    <w:p w14:paraId="25F13A4B" w14:textId="77777777" w:rsidR="00C640AE" w:rsidRDefault="00C640AE">
      <w:pPr>
        <w:pStyle w:val="ProductList-Body"/>
      </w:pPr>
    </w:p>
    <w:p w14:paraId="32560C3D" w14:textId="77777777" w:rsidR="00C640AE" w:rsidRDefault="00D9229C">
      <w:pPr>
        <w:pStyle w:val="ProductList-ClauseHeading"/>
        <w:outlineLvl w:val="4"/>
      </w:pPr>
      <w:r>
        <w:t>3.1 Administrasjonslisens</w:t>
      </w:r>
    </w:p>
    <w:tbl>
      <w:tblPr>
        <w:tblStyle w:val="PURTable"/>
        <w:tblW w:w="0" w:type="dxa"/>
        <w:tblLook w:val="04A0" w:firstRow="1" w:lastRow="0" w:firstColumn="1" w:lastColumn="0" w:noHBand="0" w:noVBand="1"/>
      </w:tblPr>
      <w:tblGrid>
        <w:gridCol w:w="3768"/>
        <w:gridCol w:w="3635"/>
        <w:gridCol w:w="3513"/>
      </w:tblGrid>
      <w:tr w:rsidR="00C640AE" w14:paraId="290FCE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2A205475" w14:textId="77777777" w:rsidR="00C640AE" w:rsidRDefault="00D9229C">
            <w:pPr>
              <w:pStyle w:val="ProductList-TableBody"/>
            </w:pPr>
            <w:r>
              <w:t>Klientadministrasjonslisens</w:t>
            </w:r>
          </w:p>
        </w:tc>
        <w:tc>
          <w:tcPr>
            <w:tcW w:w="4040" w:type="dxa"/>
            <w:tcBorders>
              <w:top w:val="single" w:sz="9" w:space="0" w:color="0072C6"/>
              <w:left w:val="single" w:sz="4" w:space="0" w:color="000000"/>
              <w:bottom w:val="none" w:sz="4" w:space="0" w:color="6E6E6E"/>
              <w:right w:val="none" w:sz="4" w:space="0" w:color="6E6E6E"/>
            </w:tcBorders>
          </w:tcPr>
          <w:p w14:paraId="3554CD3E" w14:textId="77777777" w:rsidR="00C640AE" w:rsidRDefault="00D9229C">
            <w:pPr>
              <w:pStyle w:val="ProductList-TableBody"/>
            </w:pPr>
            <w:r>
              <w:t>System Center Endpoint Protection</w:t>
            </w:r>
            <w:r>
              <w:fldChar w:fldCharType="begin"/>
            </w:r>
            <w:r>
              <w:instrText xml:space="preserve"> XE "System Center Endpoint Protection" </w:instrText>
            </w:r>
            <w:r>
              <w:fldChar w:fldCharType="end"/>
            </w:r>
            <w:r>
              <w:t xml:space="preserve"> (Bruker- eller Enhets-SL)</w:t>
            </w:r>
          </w:p>
        </w:tc>
        <w:tc>
          <w:tcPr>
            <w:tcW w:w="3920" w:type="dxa"/>
            <w:tcBorders>
              <w:top w:val="single" w:sz="9" w:space="0" w:color="0072C6"/>
              <w:left w:val="none" w:sz="4" w:space="0" w:color="6E6E6E"/>
              <w:bottom w:val="none" w:sz="4" w:space="0" w:color="6E6E6E"/>
              <w:right w:val="single" w:sz="4" w:space="0" w:color="000000"/>
            </w:tcBorders>
          </w:tcPr>
          <w:p w14:paraId="11529AF8" w14:textId="77777777" w:rsidR="00C640AE" w:rsidRDefault="00D9229C">
            <w:pPr>
              <w:pStyle w:val="ProductList-TableBody"/>
            </w:pPr>
            <w:r>
              <w:t xml:space="preserve">Intune </w:t>
            </w:r>
            <w:r>
              <w:fldChar w:fldCharType="begin"/>
            </w:r>
            <w:r>
              <w:instrText xml:space="preserve"> XE "Intune " </w:instrText>
            </w:r>
            <w:r>
              <w:fldChar w:fldCharType="end"/>
            </w:r>
            <w:r>
              <w:t>(Bruker-SL, Tillegg), Intune for EDU</w:t>
            </w:r>
            <w:r>
              <w:fldChar w:fldCharType="begin"/>
            </w:r>
            <w:r>
              <w:instrText xml:space="preserve"> XE "Intune for EDU" </w:instrText>
            </w:r>
            <w:r>
              <w:fldChar w:fldCharType="end"/>
            </w:r>
            <w:r>
              <w:t xml:space="preserve"> (Bruker-SL, Enhets-SL, Tillegg), Intune for Devices</w:t>
            </w:r>
            <w:r>
              <w:fldChar w:fldCharType="begin"/>
            </w:r>
            <w:r>
              <w:instrText xml:space="preserve"> XE "Intune for Devices" </w:instrText>
            </w:r>
            <w:r>
              <w:fldChar w:fldCharType="end"/>
            </w:r>
          </w:p>
        </w:tc>
      </w:tr>
      <w:tr w:rsidR="00C640AE" w14:paraId="17D59319"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5E758764" w14:textId="77777777" w:rsidR="00C640AE" w:rsidRDefault="00C640AE">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5DD7EFED" w14:textId="77777777" w:rsidR="00C640AE" w:rsidRDefault="00D9229C">
            <w:pPr>
              <w:pStyle w:val="ProductList-TableBody"/>
            </w:pPr>
            <w:r>
              <w:t>Windows 10 Enterprise E5 og A5</w:t>
            </w:r>
            <w:r>
              <w:fldChar w:fldCharType="begin"/>
            </w:r>
            <w:r>
              <w:instrText xml:space="preserve"> XE "Windows 10 Enterprise E5 og A5" </w:instrText>
            </w:r>
            <w:r>
              <w:fldChar w:fldCharType="end"/>
            </w:r>
            <w:r>
              <w:t xml:space="preserve"> (Bruker-SL)</w:t>
            </w:r>
          </w:p>
        </w:tc>
        <w:tc>
          <w:tcPr>
            <w:tcW w:w="3920" w:type="dxa"/>
            <w:tcBorders>
              <w:top w:val="none" w:sz="4" w:space="0" w:color="6E6E6E"/>
              <w:left w:val="none" w:sz="4" w:space="0" w:color="6E6E6E"/>
              <w:bottom w:val="none" w:sz="4" w:space="0" w:color="6E6E6E"/>
              <w:right w:val="single" w:sz="4" w:space="0" w:color="000000"/>
            </w:tcBorders>
          </w:tcPr>
          <w:p w14:paraId="401C46D1" w14:textId="77777777" w:rsidR="00C640AE" w:rsidRDefault="00D9229C">
            <w:pPr>
              <w:pStyle w:val="ProductList-TableBody"/>
            </w:pPr>
            <w:r>
              <w:t>Window VDA E5</w:t>
            </w:r>
            <w:r>
              <w:fldChar w:fldCharType="begin"/>
            </w:r>
            <w:r>
              <w:instrText xml:space="preserve"> XE "Window VDA E5" </w:instrText>
            </w:r>
            <w:r>
              <w:fldChar w:fldCharType="end"/>
            </w:r>
            <w:r>
              <w:t xml:space="preserve"> (Bruker-SL)</w:t>
            </w:r>
          </w:p>
        </w:tc>
      </w:tr>
      <w:tr w:rsidR="00C640AE" w14:paraId="3329D3F3"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7778F162" w14:textId="77777777" w:rsidR="00C640AE" w:rsidRDefault="00C640AE">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75D12B7E" w14:textId="77777777" w:rsidR="00C640AE" w:rsidRDefault="00D9229C">
            <w:pPr>
              <w:pStyle w:val="ProductList-TableBody"/>
            </w:pPr>
            <w:r>
              <w:t>Windows 10 Education E5</w:t>
            </w:r>
            <w:r>
              <w:fldChar w:fldCharType="begin"/>
            </w:r>
            <w:r>
              <w:instrText xml:space="preserve"> XE "Windows 10 Education E5" </w:instrText>
            </w:r>
            <w:r>
              <w:fldChar w:fldCharType="end"/>
            </w:r>
            <w:r>
              <w:t xml:space="preserve"> (Bruker-SL) </w:t>
            </w:r>
          </w:p>
        </w:tc>
        <w:tc>
          <w:tcPr>
            <w:tcW w:w="3920" w:type="dxa"/>
            <w:tcBorders>
              <w:top w:val="none" w:sz="4" w:space="0" w:color="6E6E6E"/>
              <w:left w:val="none" w:sz="4" w:space="0" w:color="6E6E6E"/>
              <w:bottom w:val="single" w:sz="4" w:space="0" w:color="000000"/>
              <w:right w:val="single" w:sz="4" w:space="0" w:color="000000"/>
            </w:tcBorders>
          </w:tcPr>
          <w:p w14:paraId="747E7A61" w14:textId="77777777" w:rsidR="00C640AE" w:rsidRDefault="00D9229C">
            <w:pPr>
              <w:pStyle w:val="ProductList-TableBody"/>
            </w:pPr>
            <w:r>
              <w:t>M365 E5 Security</w:t>
            </w:r>
            <w:r>
              <w:fldChar w:fldCharType="begin"/>
            </w:r>
            <w:r>
              <w:instrText xml:space="preserve"> XE "M365 E5 Security" </w:instrText>
            </w:r>
            <w:r>
              <w:fldChar w:fldCharType="end"/>
            </w:r>
            <w:r>
              <w:t xml:space="preserve"> (Bruker-SL)</w:t>
            </w:r>
          </w:p>
        </w:tc>
      </w:tr>
    </w:tbl>
    <w:p w14:paraId="66B4DCBA" w14:textId="77777777" w:rsidR="00C640AE" w:rsidRDefault="00C640AE">
      <w:pPr>
        <w:pStyle w:val="ProductList-Body"/>
      </w:pPr>
    </w:p>
    <w:p w14:paraId="4384C867" w14:textId="77777777" w:rsidR="00C640AE" w:rsidRDefault="00D9229C">
      <w:pPr>
        <w:pStyle w:val="ProductList-ClauseHeading"/>
        <w:outlineLvl w:val="4"/>
      </w:pPr>
      <w:r>
        <w:t>3.2 SL-er for Server Management</w:t>
      </w:r>
    </w:p>
    <w:p w14:paraId="5808E26C" w14:textId="77777777" w:rsidR="00C640AE" w:rsidRDefault="00D9229C">
      <w:pPr>
        <w:pStyle w:val="ProductList-Body"/>
      </w:pPr>
      <w:r>
        <w:t xml:space="preserve">I tillegg til kravene til Bruker-SL-er kreves det Serveradministrasjonslisenser for hver enkelt Server for antallet som er angitt i lisensvilkårene for System Center 2016 Datacenter og Standard. I forbindelse med denne erklæringen kalles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serveroperativsystemer som har tilgang til System Center Endpoint Protection eller tilknyttet programvare, administrerte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I dette avsnittet betyr "Server" en enhet der Kunden kjører programvare for serveroperativsystemer.</w:t>
      </w:r>
    </w:p>
    <w:p w14:paraId="67E31C41" w14:textId="77777777" w:rsidR="00C640AE" w:rsidRDefault="00C640AE">
      <w:pPr>
        <w:pStyle w:val="ProductList-Body"/>
      </w:pPr>
    </w:p>
    <w:p w14:paraId="0EBFCD59" w14:textId="77777777" w:rsidR="00C640AE" w:rsidRDefault="00D9229C">
      <w:pPr>
        <w:pStyle w:val="ProductList-ClauseHeading"/>
        <w:outlineLvl w:val="4"/>
      </w:pPr>
      <w:r>
        <w:t>3.3 Utskiftning av Skanningsmotorer</w:t>
      </w:r>
    </w:p>
    <w:p w14:paraId="6F3579BD" w14:textId="77777777" w:rsidR="00C640AE" w:rsidRDefault="00D9229C">
      <w:pPr>
        <w:pStyle w:val="ProductList-Body"/>
      </w:pPr>
      <w:r>
        <w:t>Microsoft kan erstatte programvare og filer med sammenlignbar programvare og sammenlignbare filer for den Elektroniske Tjenestens:</w:t>
      </w:r>
    </w:p>
    <w:p w14:paraId="718C4084" w14:textId="77777777" w:rsidR="00C640AE" w:rsidRDefault="00D9229C" w:rsidP="00D9229C">
      <w:pPr>
        <w:pStyle w:val="ProductList-Bullet"/>
        <w:numPr>
          <w:ilvl w:val="0"/>
          <w:numId w:val="23"/>
        </w:numPr>
      </w:pPr>
      <w:r>
        <w:t>antivirus- og antispam-programvare og</w:t>
      </w:r>
    </w:p>
    <w:p w14:paraId="2C9407B5" w14:textId="77777777" w:rsidR="00C640AE" w:rsidRDefault="00D9229C" w:rsidP="00D9229C">
      <w:pPr>
        <w:pStyle w:val="ProductList-Bullet"/>
        <w:numPr>
          <w:ilvl w:val="0"/>
          <w:numId w:val="23"/>
        </w:numPr>
      </w:pPr>
      <w:r>
        <w:t>signaturfiler og datafiler for innholdsfiltrering.</w:t>
      </w:r>
    </w:p>
    <w:p w14:paraId="45F8790E" w14:textId="77777777" w:rsidR="00C640AE" w:rsidRDefault="00D9229C">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584"/>
        <w:gridCol w:w="3685"/>
        <w:gridCol w:w="3647"/>
      </w:tblGrid>
      <w:tr w:rsidR="00C640AE" w14:paraId="5FD027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48E0CE" w14:textId="77777777" w:rsidR="00C640AE" w:rsidRDefault="00D9229C">
            <w:pPr>
              <w:pStyle w:val="ProductList-TableBody"/>
            </w:pPr>
            <w:r>
              <w:rPr>
                <w:color w:val="404040"/>
              </w:rPr>
              <w:t>SA-fordeler: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E52D0E" w14:textId="77777777" w:rsidR="00C640AE" w:rsidRDefault="00D9229C">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FE5358" w14:textId="77777777" w:rsidR="00C640AE" w:rsidRDefault="00D9229C">
            <w:pPr>
              <w:pStyle w:val="ProductList-TableBody"/>
            </w:pPr>
            <w:r>
              <w:rPr>
                <w:color w:val="404040"/>
              </w:rPr>
              <w:t>Avløsningsrettigheter: I/T</w:t>
            </w:r>
          </w:p>
        </w:tc>
      </w:tr>
      <w:tr w:rsidR="00C640AE" w14:paraId="782C2B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A1622" w14:textId="77777777" w:rsidR="00C640AE" w:rsidRDefault="00D9229C">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654FE34D" w14:textId="77777777" w:rsidR="00C640AE" w:rsidRDefault="00D9229C">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0">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FEFB7" w14:textId="77777777" w:rsidR="00C640AE" w:rsidRDefault="00D9229C">
            <w:pPr>
              <w:pStyle w:val="ProductList-TableBody"/>
            </w:pPr>
            <w:r>
              <w:rPr>
                <w:color w:val="404040"/>
              </w:rPr>
              <w:t>Roamingrettigheter: I/T</w:t>
            </w:r>
          </w:p>
        </w:tc>
      </w:tr>
      <w:tr w:rsidR="00C640AE" w14:paraId="274D32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051AE" w14:textId="77777777" w:rsidR="00C640AE" w:rsidRDefault="00D9229C">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A6A3C" w14:textId="77777777" w:rsidR="00C640AE" w:rsidRDefault="00D9229C">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A5A75" w14:textId="77777777" w:rsidR="00C640AE" w:rsidRDefault="00C640AE">
            <w:pPr>
              <w:pStyle w:val="ProductList-TableBody"/>
            </w:pPr>
          </w:p>
        </w:tc>
      </w:tr>
    </w:tbl>
    <w:p w14:paraId="5795D1A7" w14:textId="77777777" w:rsidR="00C640AE" w:rsidRDefault="00C640AE">
      <w:pPr>
        <w:pStyle w:val="ProductList-Body"/>
      </w:pPr>
    </w:p>
    <w:p w14:paraId="2998C604" w14:textId="77777777" w:rsidR="00C640AE" w:rsidRDefault="00D9229C">
      <w:pPr>
        <w:pStyle w:val="ProductList-ClauseHeading"/>
        <w:outlineLvl w:val="4"/>
      </w:pPr>
      <w:r>
        <w:t>4.1 Rettigheter til System Center Endpoint Protection Current Branch</w:t>
      </w:r>
    </w:p>
    <w:p w14:paraId="64F152D4" w14:textId="77777777" w:rsidR="00C640AE" w:rsidRDefault="00D9229C">
      <w:pPr>
        <w:pStyle w:val="ProductList-Body"/>
      </w:pPr>
      <w:r>
        <w:t>Kunder med aktiv SA på Lisenser for System Center Endpoint Protection eller ML-tilsvarende Lisens kan installere og bruke Current Branch-alternativet i System Center Endpoint Protection.</w:t>
      </w:r>
    </w:p>
    <w:p w14:paraId="190384E1" w14:textId="77777777" w:rsidR="00C640AE" w:rsidRDefault="00C640AE">
      <w:pPr>
        <w:pStyle w:val="ProductList-Body"/>
        <w:jc w:val="right"/>
      </w:pPr>
    </w:p>
    <w:tbl>
      <w:tblPr>
        <w:tblStyle w:val="PURTable"/>
        <w:tblW w:w="0" w:type="dxa"/>
        <w:tblLook w:val="04A0" w:firstRow="1" w:lastRow="0" w:firstColumn="1" w:lastColumn="0" w:noHBand="0" w:noVBand="1"/>
      </w:tblPr>
      <w:tblGrid>
        <w:gridCol w:w="10916"/>
      </w:tblGrid>
      <w:tr w:rsidR="00C640AE" w14:paraId="1B2F42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0D7ADD" w14:textId="77777777" w:rsidR="00C640AE" w:rsidRDefault="00C00C58">
            <w:pPr>
              <w:pStyle w:val="ProductList-TableBody"/>
              <w:jc w:val="right"/>
            </w:pPr>
            <w:hyperlink w:anchor="_Sec842">
              <w:r w:rsidR="00D9229C">
                <w:rPr>
                  <w:color w:val="00467F"/>
                  <w:sz w:val="14"/>
                  <w:u w:val="single"/>
                </w:rPr>
                <w:t>Innholdsfortegnelse</w:t>
              </w:r>
            </w:hyperlink>
            <w:r w:rsidR="00D9229C">
              <w:rPr>
                <w:sz w:val="14"/>
              </w:rPr>
              <w:t>/</w:t>
            </w:r>
            <w:hyperlink w:anchor="_Sec549">
              <w:r w:rsidR="00D9229C">
                <w:rPr>
                  <w:color w:val="00467F"/>
                  <w:sz w:val="14"/>
                  <w:u w:val="single"/>
                </w:rPr>
                <w:t>Ordliste</w:t>
              </w:r>
            </w:hyperlink>
            <w:r w:rsidR="00D9229C">
              <w:rPr>
                <w:sz w:val="14"/>
              </w:rPr>
              <w:t>/</w:t>
            </w:r>
            <w:hyperlink w:anchor="_Sec844">
              <w:r w:rsidR="00D9229C">
                <w:rPr>
                  <w:color w:val="00467F"/>
                  <w:sz w:val="14"/>
                  <w:u w:val="single"/>
                </w:rPr>
                <w:t>Indeks</w:t>
              </w:r>
            </w:hyperlink>
          </w:p>
        </w:tc>
      </w:tr>
    </w:tbl>
    <w:p w14:paraId="7F278BB5" w14:textId="77777777" w:rsidR="00C640AE" w:rsidRDefault="00C640AE">
      <w:pPr>
        <w:pStyle w:val="ProductList-Body"/>
      </w:pPr>
    </w:p>
    <w:p w14:paraId="2B27AA7F" w14:textId="77777777" w:rsidR="00C640AE" w:rsidRDefault="00D9229C">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31292846"/>
      <w:r>
        <w:instrText>System Center Operations Manager</w:instrText>
      </w:r>
      <w:bookmarkEnd w:id="157"/>
      <w:r>
        <w:instrText>" \l 3</w:instrText>
      </w:r>
      <w:r>
        <w:fldChar w:fldCharType="end"/>
      </w:r>
    </w:p>
    <w:p w14:paraId="2BC49AD6" w14:textId="77777777" w:rsidR="00C640AE" w:rsidRDefault="00D9229C">
      <w:pPr>
        <w:pStyle w:val="ProductList-Offering1SubSection"/>
        <w:outlineLvl w:val="3"/>
      </w:pPr>
      <w:bookmarkStart w:id="158" w:name="_Sec1181"/>
      <w:r>
        <w:t>1. Programtilgjengelighet</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640AE" w14:paraId="679CC0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74CF45" w14:textId="77777777" w:rsidR="00C640AE" w:rsidRDefault="00D9229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06781" w14:textId="77777777" w:rsidR="00C640AE" w:rsidRDefault="00D9229C">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F86BF" w14:textId="77777777" w:rsidR="00C640AE" w:rsidRDefault="00D9229C">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120C8" w14:textId="77777777" w:rsidR="00C640AE" w:rsidRDefault="00D9229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378DD" w14:textId="77777777" w:rsidR="00C640AE" w:rsidRDefault="00D922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4098D0" w14:textId="77777777" w:rsidR="00C640AE" w:rsidRDefault="00D922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35E4B" w14:textId="77777777" w:rsidR="00C640AE" w:rsidRDefault="00D9229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55178" w14:textId="77777777" w:rsidR="00C640AE" w:rsidRDefault="00D922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3237C" w14:textId="77777777" w:rsidR="00C640AE" w:rsidRDefault="00D9229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54369" w14:textId="77777777" w:rsidR="00C640AE" w:rsidRDefault="00D9229C">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7D430" w14:textId="77777777" w:rsidR="00C640AE" w:rsidRDefault="00D9229C">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3DC07" w14:textId="77777777" w:rsidR="00C640AE" w:rsidRDefault="00D922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40AE" w14:paraId="786813F1" w14:textId="77777777">
        <w:tc>
          <w:tcPr>
            <w:tcW w:w="4160" w:type="dxa"/>
            <w:tcBorders>
              <w:top w:val="single" w:sz="6" w:space="0" w:color="FFFFFF"/>
              <w:left w:val="none" w:sz="4" w:space="0" w:color="6E6E6E"/>
              <w:bottom w:val="dashed" w:sz="4" w:space="0" w:color="BFBFBF"/>
              <w:right w:val="none" w:sz="4" w:space="0" w:color="6E6E6E"/>
            </w:tcBorders>
          </w:tcPr>
          <w:p w14:paraId="03A20969" w14:textId="77777777" w:rsidR="00C640AE" w:rsidRDefault="00D9229C">
            <w:pPr>
              <w:pStyle w:val="ProductList-TableBody"/>
            </w:pPr>
            <w:r>
              <w:t>System Center 2019 Operations Manager</w:t>
            </w:r>
            <w:r>
              <w:fldChar w:fldCharType="begin"/>
            </w:r>
            <w:r>
              <w:instrText xml:space="preserve"> XE "System Center 2019 Operations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7A4FB54B" w14:textId="77777777" w:rsidR="00C640AE" w:rsidRDefault="00D9229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EEAE845" w14:textId="77777777" w:rsidR="00C640AE" w:rsidRDefault="00D9229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4DD79CD" w14:textId="77777777" w:rsidR="00C640AE" w:rsidRDefault="00D9229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F96AC66" w14:textId="77777777" w:rsidR="00C640AE" w:rsidRDefault="00D922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0B9DF"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75A61"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32830"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987F7"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1CFFF"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52521"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E455F" w14:textId="77777777" w:rsidR="00C640AE" w:rsidRDefault="00D9229C">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640AE" w14:paraId="7614EB84" w14:textId="77777777">
        <w:tc>
          <w:tcPr>
            <w:tcW w:w="4160" w:type="dxa"/>
            <w:tcBorders>
              <w:top w:val="dashed" w:sz="4" w:space="0" w:color="BFBFBF"/>
              <w:left w:val="none" w:sz="4" w:space="0" w:color="6E6E6E"/>
              <w:bottom w:val="none" w:sz="4" w:space="0" w:color="BFBFBF"/>
              <w:right w:val="none" w:sz="4" w:space="0" w:color="6E6E6E"/>
            </w:tcBorders>
          </w:tcPr>
          <w:p w14:paraId="4BD1FADD" w14:textId="77777777" w:rsidR="00C640AE" w:rsidRDefault="00D9229C">
            <w:pPr>
              <w:pStyle w:val="ProductList-TableBody"/>
            </w:pPr>
            <w:r>
              <w:t>System Center 2019 Operations Manager</w:t>
            </w:r>
            <w:r>
              <w:fldChar w:fldCharType="begin"/>
            </w:r>
            <w:r>
              <w:instrText xml:space="preserve"> XE "System Center 2019 Operations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14:paraId="5191C2EE" w14:textId="77777777" w:rsidR="00C640AE" w:rsidRDefault="00D9229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FF00BB6" w14:textId="77777777" w:rsidR="00C640AE" w:rsidRDefault="00C640A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6FE2A7F" w14:textId="77777777" w:rsidR="00C640AE" w:rsidRDefault="00D9229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FB11AC3" w14:textId="77777777" w:rsidR="00C640AE" w:rsidRDefault="00D922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C6F66"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A7D9C"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1B68A"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4C96B"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FB5F5"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458AA"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A315F" w14:textId="77777777" w:rsidR="00C640AE" w:rsidRDefault="00C640AE">
            <w:pPr>
              <w:pStyle w:val="ProductList-TableBody"/>
              <w:jc w:val="center"/>
            </w:pPr>
          </w:p>
        </w:tc>
      </w:tr>
    </w:tbl>
    <w:p w14:paraId="1B9C1746" w14:textId="77777777" w:rsidR="00C640AE" w:rsidRDefault="00D9229C">
      <w:pPr>
        <w:pStyle w:val="ProductList-Offering1SubSection"/>
        <w:outlineLvl w:val="3"/>
      </w:pPr>
      <w:bookmarkStart w:id="159" w:name="_Sec1182"/>
      <w:r>
        <w:t>2. Produktvilkår</w:t>
      </w:r>
      <w:bookmarkEnd w:id="159"/>
    </w:p>
    <w:tbl>
      <w:tblPr>
        <w:tblStyle w:val="PURTable"/>
        <w:tblW w:w="0" w:type="dxa"/>
        <w:tblLook w:val="04A0" w:firstRow="1" w:lastRow="0" w:firstColumn="1" w:lastColumn="0" w:noHBand="0" w:noVBand="1"/>
      </w:tblPr>
      <w:tblGrid>
        <w:gridCol w:w="3652"/>
        <w:gridCol w:w="3663"/>
        <w:gridCol w:w="3601"/>
      </w:tblGrid>
      <w:tr w:rsidR="00C640AE" w14:paraId="3DAB54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3596B2" w14:textId="77777777" w:rsidR="00C640AE" w:rsidRDefault="00D9229C">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78E30254" w14:textId="77777777" w:rsidR="00C640AE" w:rsidRDefault="00D9229C">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DD3E49" w14:textId="77777777" w:rsidR="00C640AE" w:rsidRDefault="00D9229C">
            <w:pPr>
              <w:pStyle w:val="ProductList-TableBody"/>
            </w:pPr>
            <w:r>
              <w:rPr>
                <w:color w:val="404040"/>
              </w:rPr>
              <w:t>Nedgraderte Utgaver: I/T</w:t>
            </w:r>
          </w:p>
        </w:tc>
      </w:tr>
      <w:tr w:rsidR="00C640AE" w14:paraId="25F63B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1E41C" w14:textId="77777777" w:rsidR="00C640AE" w:rsidRDefault="00D9229C">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8E734" w14:textId="77777777" w:rsidR="00C640AE" w:rsidRDefault="00D9229C">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1F3A986C" w14:textId="77777777" w:rsidR="00C640AE" w:rsidRDefault="00D9229C">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61">
              <w:r>
                <w:rPr>
                  <w:color w:val="00467F"/>
                  <w:u w:val="single"/>
                </w:rPr>
                <w:t>Vedlegg B</w:t>
              </w:r>
            </w:hyperlink>
          </w:p>
        </w:tc>
      </w:tr>
      <w:tr w:rsidR="00C640AE" w14:paraId="4290AA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97103" w14:textId="77777777" w:rsidR="00C640AE" w:rsidRDefault="00D9229C">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179C5" w14:textId="77777777" w:rsidR="00C640AE" w:rsidRDefault="00D9229C">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97A2C" w14:textId="77777777" w:rsidR="00C640AE" w:rsidRDefault="00D9229C">
            <w:pPr>
              <w:pStyle w:val="ProductList-TableBody"/>
            </w:pPr>
            <w:r>
              <w:rPr>
                <w:color w:val="404040"/>
              </w:rPr>
              <w:t>Berettiget Reduksjon: I/T</w:t>
            </w:r>
          </w:p>
        </w:tc>
      </w:tr>
      <w:tr w:rsidR="00C640AE" w14:paraId="159009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3F34C" w14:textId="77777777" w:rsidR="00C640AE" w:rsidRDefault="00D9229C">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971B7" w14:textId="77777777" w:rsidR="00C640AE" w:rsidRDefault="00D9229C">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C61C8" w14:textId="77777777" w:rsidR="00C640AE" w:rsidRDefault="00D9229C">
            <w:pPr>
              <w:pStyle w:val="ProductList-TableBody"/>
            </w:pPr>
            <w:r>
              <w:rPr>
                <w:color w:val="404040"/>
              </w:rPr>
              <w:t>Kvalifisert for Oppdatering: I/T</w:t>
            </w:r>
          </w:p>
        </w:tc>
      </w:tr>
      <w:tr w:rsidR="00C640AE" w14:paraId="3649C0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95727" w14:textId="77777777" w:rsidR="00C640AE" w:rsidRDefault="00D9229C">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16356" w14:textId="77777777" w:rsidR="00C640AE" w:rsidRDefault="00C640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CB0DB" w14:textId="77777777" w:rsidR="00C640AE" w:rsidRDefault="00C640AE">
            <w:pPr>
              <w:pStyle w:val="ProductList-TableBody"/>
            </w:pPr>
          </w:p>
        </w:tc>
      </w:tr>
    </w:tbl>
    <w:p w14:paraId="4678A923" w14:textId="77777777" w:rsidR="00C640AE" w:rsidRDefault="00C640AE">
      <w:pPr>
        <w:pStyle w:val="ProductList-Body"/>
      </w:pPr>
    </w:p>
    <w:p w14:paraId="1DFD8F2A" w14:textId="77777777" w:rsidR="00C640AE" w:rsidRDefault="00D9229C">
      <w:pPr>
        <w:pStyle w:val="ProductList-ClauseHeading"/>
        <w:outlineLvl w:val="4"/>
      </w:pPr>
      <w:r>
        <w:t>2.1 Akademiske Kunder</w:t>
      </w:r>
    </w:p>
    <w:p w14:paraId="236A03DE" w14:textId="77777777" w:rsidR="00C640AE" w:rsidRDefault="00D9229C">
      <w:pPr>
        <w:pStyle w:val="ProductList-Body"/>
      </w:pPr>
      <w:r>
        <w:t xml:space="preserve">Kunder med Enrollment for Education Solutions og School-abonnementsregistrering kan kjøpe System Center 2019 Operations Manager Klientadministrasjonslisens per OSE og bruke per Bruker eller per OSE som beskrevet i Lisensmodell for </w:t>
      </w:r>
      <w:hyperlink w:anchor="_Sec544">
        <w:r>
          <w:rPr>
            <w:color w:val="00467F"/>
            <w:u w:val="single"/>
          </w:rPr>
          <w:t>Administrasjonsservere</w:t>
        </w:r>
      </w:hyperlink>
      <w:r>
        <w:t xml:space="preserve">. </w:t>
      </w:r>
    </w:p>
    <w:p w14:paraId="35232BAC" w14:textId="77777777" w:rsidR="00C640AE" w:rsidRDefault="00D9229C">
      <w:pPr>
        <w:pStyle w:val="ProductList-Offering1SubSection"/>
        <w:outlineLvl w:val="3"/>
      </w:pPr>
      <w:bookmarkStart w:id="160" w:name="_Sec1183"/>
      <w:r>
        <w:t>3. Bruksrettigheter</w:t>
      </w:r>
      <w:bookmarkEnd w:id="160"/>
    </w:p>
    <w:tbl>
      <w:tblPr>
        <w:tblStyle w:val="PURTable"/>
        <w:tblW w:w="0" w:type="dxa"/>
        <w:tblLook w:val="04A0" w:firstRow="1" w:lastRow="0" w:firstColumn="1" w:lastColumn="0" w:noHBand="0" w:noVBand="1"/>
      </w:tblPr>
      <w:tblGrid>
        <w:gridCol w:w="3648"/>
        <w:gridCol w:w="3587"/>
        <w:gridCol w:w="3681"/>
      </w:tblGrid>
      <w:tr w:rsidR="00C640AE" w14:paraId="6E6A0F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4F3F07" w14:textId="77777777" w:rsidR="00C640AE" w:rsidRDefault="00D9229C">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62">
              <w:r>
                <w:rPr>
                  <w:color w:val="00467F"/>
                  <w:u w:val="single"/>
                </w:rPr>
                <w:t>Universelle</w:t>
              </w:r>
            </w:hyperlink>
            <w:r>
              <w:t xml:space="preserve">, </w:t>
            </w:r>
            <w:hyperlink r:id="rId63">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7831A557" w14:textId="77777777" w:rsidR="00C640AE" w:rsidRDefault="00D9229C">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A0E47B" w14:textId="77777777" w:rsidR="00C640AE" w:rsidRDefault="00D9229C">
            <w:pPr>
              <w:pStyle w:val="ProductList-TableBody"/>
            </w:pPr>
            <w:r>
              <w:rPr>
                <w:color w:val="404040"/>
              </w:rPr>
              <w:t>Tilleggsprogramvare: I/T</w:t>
            </w:r>
          </w:p>
        </w:tc>
      </w:tr>
      <w:tr w:rsidR="00C640AE" w14:paraId="58DFFF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0E8DA" w14:textId="77777777" w:rsidR="00C640AE" w:rsidRDefault="00D9229C">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5051E71C" w14:textId="77777777" w:rsidR="00C640AE" w:rsidRDefault="00D9229C">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11BF702" w14:textId="77777777" w:rsidR="00C640AE" w:rsidRDefault="00D9229C">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xml:space="preserve">: SQL Server Technology, </w:t>
            </w:r>
            <w:r>
              <w:lastRenderedPageBreak/>
              <w:t>Windows-programvarekomponenter</w:t>
            </w:r>
          </w:p>
        </w:tc>
      </w:tr>
      <w:tr w:rsidR="00C640AE" w14:paraId="4B487730" w14:textId="77777777">
        <w:tc>
          <w:tcPr>
            <w:tcW w:w="4040" w:type="dxa"/>
            <w:tcBorders>
              <w:top w:val="single" w:sz="4" w:space="0" w:color="000000"/>
              <w:left w:val="single" w:sz="4" w:space="0" w:color="000000"/>
              <w:bottom w:val="single" w:sz="4" w:space="0" w:color="000000"/>
              <w:right w:val="single" w:sz="4" w:space="0" w:color="000000"/>
            </w:tcBorders>
          </w:tcPr>
          <w:p w14:paraId="2463B562" w14:textId="77777777" w:rsidR="00C640AE" w:rsidRDefault="00D9229C">
            <w:pPr>
              <w:pStyle w:val="ProductList-TableBody"/>
            </w:pPr>
            <w:r>
              <w:lastRenderedPageBreak/>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64">
              <w:r>
                <w:rPr>
                  <w:color w:val="00467F"/>
                  <w:u w:val="single"/>
                </w:rPr>
                <w:t>Internettbaserte Funksjoner</w:t>
              </w:r>
            </w:hyperlink>
            <w:r>
              <w:t xml:space="preserve">, </w:t>
            </w:r>
            <w:hyperlink r:id="rId6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22667" w14:textId="77777777" w:rsidR="00C640AE" w:rsidRDefault="00C640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800EE" w14:textId="77777777" w:rsidR="00C640AE" w:rsidRDefault="00C640AE">
            <w:pPr>
              <w:pStyle w:val="ProductList-TableBody"/>
            </w:pPr>
          </w:p>
        </w:tc>
      </w:tr>
    </w:tbl>
    <w:p w14:paraId="36114647" w14:textId="77777777" w:rsidR="00C640AE" w:rsidRDefault="00C640AE">
      <w:pPr>
        <w:pStyle w:val="ProductList-Body"/>
      </w:pPr>
    </w:p>
    <w:p w14:paraId="4FC1E377" w14:textId="77777777" w:rsidR="00C640AE" w:rsidRDefault="00D9229C">
      <w:pPr>
        <w:pStyle w:val="ProductList-ClauseHeading"/>
        <w:outlineLvl w:val="4"/>
      </w:pPr>
      <w:r>
        <w:t>3.1 Administrasjonslisens</w:t>
      </w:r>
    </w:p>
    <w:tbl>
      <w:tblPr>
        <w:tblStyle w:val="PURTable"/>
        <w:tblW w:w="0" w:type="dxa"/>
        <w:tblLook w:val="04A0" w:firstRow="1" w:lastRow="0" w:firstColumn="1" w:lastColumn="0" w:noHBand="0" w:noVBand="1"/>
      </w:tblPr>
      <w:tblGrid>
        <w:gridCol w:w="3757"/>
        <w:gridCol w:w="3625"/>
        <w:gridCol w:w="3534"/>
      </w:tblGrid>
      <w:tr w:rsidR="00C640AE" w14:paraId="663828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40259E" w14:textId="77777777" w:rsidR="00C640AE" w:rsidRDefault="00D9229C">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23F012FD" w14:textId="77777777" w:rsidR="00C640AE" w:rsidRDefault="00D9229C">
            <w:pPr>
              <w:pStyle w:val="ProductList-TableBody"/>
            </w:pPr>
            <w:r>
              <w:t>System Center 2019 Operations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14:paraId="4C153FAA" w14:textId="77777777" w:rsidR="00C640AE" w:rsidRDefault="00C640AE">
            <w:pPr>
              <w:pStyle w:val="ProductList-TableBody"/>
            </w:pPr>
          </w:p>
        </w:tc>
      </w:tr>
    </w:tbl>
    <w:p w14:paraId="137F952F" w14:textId="77777777" w:rsidR="00C640AE" w:rsidRDefault="00C640AE">
      <w:pPr>
        <w:pStyle w:val="ProductList-Body"/>
      </w:pPr>
    </w:p>
    <w:p w14:paraId="208ADA3B" w14:textId="77777777" w:rsidR="00C640AE" w:rsidRDefault="00D9229C">
      <w:pPr>
        <w:pStyle w:val="ProductList-ClauseHeading"/>
        <w:outlineLvl w:val="4"/>
      </w:pPr>
      <w:r>
        <w:t>3.2 SQL Server Technology</w:t>
      </w:r>
    </w:p>
    <w:p w14:paraId="09E2DF15" w14:textId="77777777" w:rsidR="00C640AE" w:rsidRDefault="00D9229C">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ett 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5F94CD58" w14:textId="77777777" w:rsidR="00C640AE" w:rsidRDefault="00D9229C">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584"/>
        <w:gridCol w:w="3685"/>
        <w:gridCol w:w="3647"/>
      </w:tblGrid>
      <w:tr w:rsidR="00C640AE" w14:paraId="0C8522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9682F5" w14:textId="77777777" w:rsidR="00C640AE" w:rsidRDefault="00D9229C">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2AD09D" w14:textId="77777777" w:rsidR="00C640AE" w:rsidRDefault="00D9229C">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91E82F" w14:textId="77777777" w:rsidR="00C640AE" w:rsidRDefault="00D9229C">
            <w:pPr>
              <w:pStyle w:val="ProductList-TableBody"/>
            </w:pPr>
            <w:r>
              <w:rPr>
                <w:color w:val="404040"/>
              </w:rPr>
              <w:t>Avløsningsrettigheter: I/T</w:t>
            </w:r>
          </w:p>
        </w:tc>
      </w:tr>
      <w:tr w:rsidR="00C640AE" w14:paraId="2F4623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8116E" w14:textId="77777777" w:rsidR="00C640AE" w:rsidRDefault="00D9229C">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1B419875" w14:textId="77777777" w:rsidR="00C640AE" w:rsidRDefault="00D9229C">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6">
              <w:r>
                <w:rPr>
                  <w:color w:val="00467F"/>
                  <w:u w:val="single"/>
                </w:rPr>
                <w:t>Produktliste – oktober 2013</w:t>
              </w:r>
            </w:hyperlink>
            <w:r>
              <w:t xml:space="preserve">; </w:t>
            </w:r>
            <w:hyperlink r:id="rId67">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27EC5" w14:textId="77777777" w:rsidR="00C640AE" w:rsidRDefault="00D9229C">
            <w:pPr>
              <w:pStyle w:val="ProductList-TableBody"/>
            </w:pPr>
            <w:r>
              <w:rPr>
                <w:color w:val="404040"/>
              </w:rPr>
              <w:t>Roamingrettigheter: I/T</w:t>
            </w:r>
          </w:p>
        </w:tc>
      </w:tr>
      <w:tr w:rsidR="00C640AE" w14:paraId="526D4AE7" w14:textId="77777777">
        <w:tc>
          <w:tcPr>
            <w:tcW w:w="4040" w:type="dxa"/>
            <w:tcBorders>
              <w:top w:val="single" w:sz="4" w:space="0" w:color="000000"/>
              <w:left w:val="single" w:sz="4" w:space="0" w:color="000000"/>
              <w:bottom w:val="single" w:sz="4" w:space="0" w:color="000000"/>
              <w:right w:val="single" w:sz="4" w:space="0" w:color="000000"/>
            </w:tcBorders>
          </w:tcPr>
          <w:p w14:paraId="30C27C34" w14:textId="77777777" w:rsidR="00C640AE" w:rsidRDefault="00D9229C">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3B4B4" w14:textId="77777777" w:rsidR="00C640AE" w:rsidRDefault="00D9229C">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820C0" w14:textId="77777777" w:rsidR="00C640AE" w:rsidRDefault="00C640AE">
            <w:pPr>
              <w:pStyle w:val="ProductList-TableBody"/>
            </w:pPr>
          </w:p>
        </w:tc>
      </w:tr>
    </w:tbl>
    <w:p w14:paraId="45DF6200" w14:textId="77777777" w:rsidR="00C640AE" w:rsidRDefault="00C640AE">
      <w:pPr>
        <w:pStyle w:val="ProductList-Body"/>
      </w:pPr>
    </w:p>
    <w:p w14:paraId="25BF6AED" w14:textId="77777777" w:rsidR="00C640AE" w:rsidRDefault="00D9229C">
      <w:pPr>
        <w:pStyle w:val="ProductList-ClauseHeading"/>
        <w:outlineLvl w:val="4"/>
      </w:pPr>
      <w:r>
        <w:t>4.1 Rettigheter til System Center Operations Manager (Current Branch)</w:t>
      </w:r>
    </w:p>
    <w:p w14:paraId="3B75C02B" w14:textId="77777777" w:rsidR="00C640AE" w:rsidRDefault="00D9229C">
      <w:pPr>
        <w:pStyle w:val="ProductList-Body"/>
      </w:pPr>
      <w:r>
        <w:t>Kunder med aktiv SA på Lisenser for System Center Operations Manager eller ML-tilsvarende Lisens kan installere og bruke Current Branch-alternativet i System Center Operations Manager.</w:t>
      </w:r>
    </w:p>
    <w:p w14:paraId="2F5A02B2" w14:textId="77777777" w:rsidR="00C640AE" w:rsidRDefault="00C640AE">
      <w:pPr>
        <w:pStyle w:val="ProductList-Body"/>
        <w:jc w:val="right"/>
      </w:pPr>
    </w:p>
    <w:tbl>
      <w:tblPr>
        <w:tblStyle w:val="PURTable"/>
        <w:tblW w:w="0" w:type="dxa"/>
        <w:tblLook w:val="04A0" w:firstRow="1" w:lastRow="0" w:firstColumn="1" w:lastColumn="0" w:noHBand="0" w:noVBand="1"/>
      </w:tblPr>
      <w:tblGrid>
        <w:gridCol w:w="10916"/>
      </w:tblGrid>
      <w:tr w:rsidR="00C640AE" w14:paraId="72D945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262EAC" w14:textId="77777777" w:rsidR="00C640AE" w:rsidRDefault="00C00C58">
            <w:pPr>
              <w:pStyle w:val="ProductList-TableBody"/>
              <w:jc w:val="right"/>
            </w:pPr>
            <w:hyperlink w:anchor="_Sec842">
              <w:r w:rsidR="00D9229C">
                <w:rPr>
                  <w:color w:val="00467F"/>
                  <w:sz w:val="14"/>
                  <w:u w:val="single"/>
                </w:rPr>
                <w:t>Innholdsfortegnelse</w:t>
              </w:r>
            </w:hyperlink>
            <w:r w:rsidR="00D9229C">
              <w:rPr>
                <w:sz w:val="14"/>
              </w:rPr>
              <w:t>/</w:t>
            </w:r>
            <w:hyperlink w:anchor="_Sec549">
              <w:r w:rsidR="00D9229C">
                <w:rPr>
                  <w:color w:val="00467F"/>
                  <w:sz w:val="14"/>
                  <w:u w:val="single"/>
                </w:rPr>
                <w:t>Ordliste</w:t>
              </w:r>
            </w:hyperlink>
            <w:r w:rsidR="00D9229C">
              <w:rPr>
                <w:sz w:val="14"/>
              </w:rPr>
              <w:t>/</w:t>
            </w:r>
            <w:hyperlink w:anchor="_Sec844">
              <w:r w:rsidR="00D9229C">
                <w:rPr>
                  <w:color w:val="00467F"/>
                  <w:sz w:val="14"/>
                  <w:u w:val="single"/>
                </w:rPr>
                <w:t>Indeks</w:t>
              </w:r>
            </w:hyperlink>
          </w:p>
        </w:tc>
      </w:tr>
    </w:tbl>
    <w:p w14:paraId="1444FD2F" w14:textId="77777777" w:rsidR="00C640AE" w:rsidRDefault="00C640AE">
      <w:pPr>
        <w:pStyle w:val="ProductList-Body"/>
      </w:pPr>
    </w:p>
    <w:p w14:paraId="35B1B5F0" w14:textId="77777777" w:rsidR="00C640AE" w:rsidRDefault="00D9229C">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31292847"/>
      <w:r>
        <w:instrText>System Center Orchestrator</w:instrText>
      </w:r>
      <w:bookmarkEnd w:id="163"/>
      <w:r>
        <w:instrText>" \l 3</w:instrText>
      </w:r>
      <w:r>
        <w:fldChar w:fldCharType="end"/>
      </w:r>
    </w:p>
    <w:p w14:paraId="7D9D850F" w14:textId="77777777" w:rsidR="00C640AE" w:rsidRDefault="00D9229C">
      <w:pPr>
        <w:pStyle w:val="ProductList-Offering1SubSection"/>
        <w:outlineLvl w:val="3"/>
      </w:pPr>
      <w:bookmarkStart w:id="164" w:name="_Sec1186"/>
      <w:r>
        <w:t>1. Programtilgjengelighet</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C640AE" w14:paraId="560C40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069E97" w14:textId="77777777" w:rsidR="00C640AE" w:rsidRDefault="00D9229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FED05C" w14:textId="77777777" w:rsidR="00C640AE" w:rsidRDefault="00D9229C">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C3A87" w14:textId="77777777" w:rsidR="00C640AE" w:rsidRDefault="00D9229C">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E3677" w14:textId="77777777" w:rsidR="00C640AE" w:rsidRDefault="00D9229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C62DF" w14:textId="77777777" w:rsidR="00C640AE" w:rsidRDefault="00D922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19F7BA" w14:textId="77777777" w:rsidR="00C640AE" w:rsidRDefault="00D922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17801" w14:textId="77777777" w:rsidR="00C640AE" w:rsidRDefault="00D9229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5AB9B" w14:textId="77777777" w:rsidR="00C640AE" w:rsidRDefault="00D922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55337" w14:textId="77777777" w:rsidR="00C640AE" w:rsidRDefault="00D9229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65320" w14:textId="77777777" w:rsidR="00C640AE" w:rsidRDefault="00D9229C">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FCD11" w14:textId="77777777" w:rsidR="00C640AE" w:rsidRDefault="00D9229C">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AC1DF" w14:textId="77777777" w:rsidR="00C640AE" w:rsidRDefault="00D922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40AE" w14:paraId="47F628B9" w14:textId="77777777">
        <w:tc>
          <w:tcPr>
            <w:tcW w:w="4160" w:type="dxa"/>
            <w:tcBorders>
              <w:top w:val="single" w:sz="6" w:space="0" w:color="FFFFFF"/>
              <w:left w:val="none" w:sz="4" w:space="0" w:color="6E6E6E"/>
              <w:bottom w:val="dashed" w:sz="4" w:space="0" w:color="BFBFBF"/>
              <w:right w:val="none" w:sz="4" w:space="0" w:color="6E6E6E"/>
            </w:tcBorders>
          </w:tcPr>
          <w:p w14:paraId="2F10B38C" w14:textId="77777777" w:rsidR="00C640AE" w:rsidRDefault="00D9229C">
            <w:pPr>
              <w:pStyle w:val="ProductList-TableBody"/>
            </w:pPr>
            <w:r>
              <w:t>System Center 2019 Orchestrator</w:t>
            </w:r>
            <w:r>
              <w:fldChar w:fldCharType="begin"/>
            </w:r>
            <w:r>
              <w:instrText xml:space="preserve"> XE "System Center 2019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2EC4D7CE" w14:textId="77777777" w:rsidR="00C640AE" w:rsidRDefault="00D9229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097BA6C" w14:textId="77777777" w:rsidR="00C640AE" w:rsidRDefault="00D9229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7D7B11A" w14:textId="77777777" w:rsidR="00C640AE" w:rsidRDefault="00D9229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8B2138D" w14:textId="77777777" w:rsidR="00C640AE" w:rsidRDefault="00D922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4F1A6"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73696"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5E4B1"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35017"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44A84"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B5A5C"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63BEF" w14:textId="77777777" w:rsidR="00C640AE" w:rsidRDefault="00D9229C">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640AE" w14:paraId="3D369508" w14:textId="77777777">
        <w:tc>
          <w:tcPr>
            <w:tcW w:w="4160" w:type="dxa"/>
            <w:tcBorders>
              <w:top w:val="dashed" w:sz="4" w:space="0" w:color="BFBFBF"/>
              <w:left w:val="none" w:sz="4" w:space="0" w:color="6E6E6E"/>
              <w:bottom w:val="none" w:sz="4" w:space="0" w:color="BFBFBF"/>
              <w:right w:val="none" w:sz="4" w:space="0" w:color="6E6E6E"/>
            </w:tcBorders>
          </w:tcPr>
          <w:p w14:paraId="4985266F" w14:textId="77777777" w:rsidR="00C640AE" w:rsidRDefault="00D9229C">
            <w:pPr>
              <w:pStyle w:val="ProductList-TableBody"/>
            </w:pPr>
            <w:r>
              <w:t>System Center 2019 Orchestrator</w:t>
            </w:r>
            <w:r>
              <w:fldChar w:fldCharType="begin"/>
            </w:r>
            <w:r>
              <w:instrText xml:space="preserve"> XE "System Center 2019 Orchestrator"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14:paraId="14205960" w14:textId="77777777" w:rsidR="00C640AE" w:rsidRDefault="00D9229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81184AD" w14:textId="77777777" w:rsidR="00C640AE" w:rsidRDefault="00C640A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31BC1A8" w14:textId="77777777" w:rsidR="00C640AE" w:rsidRDefault="00D9229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AE11795" w14:textId="77777777" w:rsidR="00C640AE" w:rsidRDefault="00D922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288E5"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A83E5"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2C5B3"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7583E"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111E0"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77F90"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59233" w14:textId="77777777" w:rsidR="00C640AE" w:rsidRDefault="00C640AE">
            <w:pPr>
              <w:pStyle w:val="ProductList-TableBody"/>
              <w:jc w:val="center"/>
            </w:pPr>
          </w:p>
        </w:tc>
      </w:tr>
    </w:tbl>
    <w:p w14:paraId="720019F6" w14:textId="77777777" w:rsidR="00C640AE" w:rsidRDefault="00D9229C">
      <w:pPr>
        <w:pStyle w:val="ProductList-Offering1SubSection"/>
        <w:outlineLvl w:val="3"/>
      </w:pPr>
      <w:bookmarkStart w:id="165" w:name="_Sec1187"/>
      <w:r>
        <w:t>2. Produktvilkår</w:t>
      </w:r>
      <w:bookmarkEnd w:id="165"/>
    </w:p>
    <w:tbl>
      <w:tblPr>
        <w:tblStyle w:val="PURTable"/>
        <w:tblW w:w="0" w:type="dxa"/>
        <w:tblLook w:val="04A0" w:firstRow="1" w:lastRow="0" w:firstColumn="1" w:lastColumn="0" w:noHBand="0" w:noVBand="1"/>
      </w:tblPr>
      <w:tblGrid>
        <w:gridCol w:w="3652"/>
        <w:gridCol w:w="3663"/>
        <w:gridCol w:w="3601"/>
      </w:tblGrid>
      <w:tr w:rsidR="00C640AE" w14:paraId="4AF03A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F0EC34" w14:textId="77777777" w:rsidR="00C640AE" w:rsidRDefault="00D9229C">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1DA247DB" w14:textId="77777777" w:rsidR="00C640AE" w:rsidRDefault="00D9229C">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AB628A" w14:textId="77777777" w:rsidR="00C640AE" w:rsidRDefault="00D9229C">
            <w:pPr>
              <w:pStyle w:val="ProductList-TableBody"/>
            </w:pPr>
            <w:r>
              <w:rPr>
                <w:color w:val="404040"/>
              </w:rPr>
              <w:t>Nedgraderte Utgaver: I/T</w:t>
            </w:r>
          </w:p>
        </w:tc>
      </w:tr>
      <w:tr w:rsidR="00C640AE" w14:paraId="28D087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43401" w14:textId="77777777" w:rsidR="00C640AE" w:rsidRDefault="00D9229C">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C15BC" w14:textId="77777777" w:rsidR="00C640AE" w:rsidRDefault="00D9229C">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4F7A7B14" w14:textId="77777777" w:rsidR="00C640AE" w:rsidRDefault="00D9229C">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68">
              <w:r>
                <w:rPr>
                  <w:color w:val="00467F"/>
                  <w:u w:val="single"/>
                </w:rPr>
                <w:t>Vedlegg B</w:t>
              </w:r>
            </w:hyperlink>
          </w:p>
        </w:tc>
      </w:tr>
      <w:tr w:rsidR="00C640AE" w14:paraId="368EB7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866A4" w14:textId="77777777" w:rsidR="00C640AE" w:rsidRDefault="00D9229C">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6A010" w14:textId="77777777" w:rsidR="00C640AE" w:rsidRDefault="00D9229C">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72A4D" w14:textId="77777777" w:rsidR="00C640AE" w:rsidRDefault="00D9229C">
            <w:pPr>
              <w:pStyle w:val="ProductList-TableBody"/>
            </w:pPr>
            <w:r>
              <w:rPr>
                <w:color w:val="404040"/>
              </w:rPr>
              <w:t>Berettiget Reduksjon: I/T</w:t>
            </w:r>
          </w:p>
        </w:tc>
      </w:tr>
      <w:tr w:rsidR="00C640AE" w14:paraId="472611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F6FD8" w14:textId="77777777" w:rsidR="00C640AE" w:rsidRDefault="00D9229C">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2817D" w14:textId="77777777" w:rsidR="00C640AE" w:rsidRDefault="00D9229C">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E9850" w14:textId="77777777" w:rsidR="00C640AE" w:rsidRDefault="00D9229C">
            <w:pPr>
              <w:pStyle w:val="ProductList-TableBody"/>
            </w:pPr>
            <w:r>
              <w:rPr>
                <w:color w:val="404040"/>
              </w:rPr>
              <w:t>Kvalifisert for Oppdatering: I/T</w:t>
            </w:r>
          </w:p>
        </w:tc>
      </w:tr>
      <w:tr w:rsidR="00C640AE" w14:paraId="52E056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28174" w14:textId="77777777" w:rsidR="00C640AE" w:rsidRDefault="00D9229C">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D07BF" w14:textId="77777777" w:rsidR="00C640AE" w:rsidRDefault="00C640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F0499" w14:textId="77777777" w:rsidR="00C640AE" w:rsidRDefault="00C640AE">
            <w:pPr>
              <w:pStyle w:val="ProductList-TableBody"/>
            </w:pPr>
          </w:p>
        </w:tc>
      </w:tr>
    </w:tbl>
    <w:p w14:paraId="0353C1F2" w14:textId="77777777" w:rsidR="00C640AE" w:rsidRDefault="00C640AE">
      <w:pPr>
        <w:pStyle w:val="ProductList-Body"/>
      </w:pPr>
    </w:p>
    <w:p w14:paraId="3F44119E" w14:textId="77777777" w:rsidR="00C640AE" w:rsidRDefault="00D9229C">
      <w:pPr>
        <w:pStyle w:val="ProductList-ClauseHeading"/>
        <w:outlineLvl w:val="4"/>
      </w:pPr>
      <w:r>
        <w:t>2.1 Akademiske Kunder</w:t>
      </w:r>
    </w:p>
    <w:p w14:paraId="3164B6CA" w14:textId="77777777" w:rsidR="00C640AE" w:rsidRDefault="00D9229C">
      <w:pPr>
        <w:pStyle w:val="ProductList-Body"/>
      </w:pPr>
      <w:r>
        <w:t xml:space="preserve">Kunder med Enrollment for Education Solutions og School-abonnementsregistrering kan kjøpe System Center 2019 Orchestrator Klientadministrasjonslisens per OSE og bruke per Bruker eller per OSE som beskrevet i Lisensmodell for </w:t>
      </w:r>
      <w:hyperlink w:anchor="_Sec544">
        <w:r>
          <w:rPr>
            <w:color w:val="00467F"/>
            <w:u w:val="single"/>
          </w:rPr>
          <w:t>Administrasjonsservere</w:t>
        </w:r>
      </w:hyperlink>
      <w:r>
        <w:t xml:space="preserve">. </w:t>
      </w:r>
    </w:p>
    <w:p w14:paraId="7FC52C6F" w14:textId="77777777" w:rsidR="00C640AE" w:rsidRDefault="00D9229C">
      <w:pPr>
        <w:pStyle w:val="ProductList-Offering1SubSection"/>
        <w:outlineLvl w:val="3"/>
      </w:pPr>
      <w:bookmarkStart w:id="166" w:name="_Sec1188"/>
      <w:r>
        <w:t>3. Bruksrettigheter</w:t>
      </w:r>
      <w:bookmarkEnd w:id="166"/>
    </w:p>
    <w:tbl>
      <w:tblPr>
        <w:tblStyle w:val="PURTable"/>
        <w:tblW w:w="0" w:type="dxa"/>
        <w:tblLook w:val="04A0" w:firstRow="1" w:lastRow="0" w:firstColumn="1" w:lastColumn="0" w:noHBand="0" w:noVBand="1"/>
      </w:tblPr>
      <w:tblGrid>
        <w:gridCol w:w="3648"/>
        <w:gridCol w:w="3587"/>
        <w:gridCol w:w="3681"/>
      </w:tblGrid>
      <w:tr w:rsidR="00C640AE" w14:paraId="776D9A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46A259" w14:textId="77777777" w:rsidR="00C640AE" w:rsidRDefault="00D9229C">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69">
              <w:r>
                <w:rPr>
                  <w:color w:val="00467F"/>
                  <w:u w:val="single"/>
                </w:rPr>
                <w:t>Universelle</w:t>
              </w:r>
            </w:hyperlink>
            <w:r>
              <w:t xml:space="preserve">, </w:t>
            </w:r>
            <w:hyperlink r:id="rId70">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12CF0C46" w14:textId="77777777" w:rsidR="00C640AE" w:rsidRDefault="00D9229C">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168809" w14:textId="77777777" w:rsidR="00C640AE" w:rsidRDefault="00D9229C">
            <w:pPr>
              <w:pStyle w:val="ProductList-TableBody"/>
            </w:pPr>
            <w:r>
              <w:rPr>
                <w:color w:val="404040"/>
              </w:rPr>
              <w:t>Tilleggsprogramvare: I/T</w:t>
            </w:r>
          </w:p>
        </w:tc>
      </w:tr>
      <w:tr w:rsidR="00C640AE" w14:paraId="096FCB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79423" w14:textId="77777777" w:rsidR="00C640AE" w:rsidRDefault="00D9229C">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7D8ADEF3" w14:textId="77777777" w:rsidR="00C640AE" w:rsidRDefault="00D9229C">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398011E" w14:textId="77777777" w:rsidR="00C640AE" w:rsidRDefault="00D9229C">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C640AE" w14:paraId="6F35A5CA" w14:textId="77777777">
        <w:tc>
          <w:tcPr>
            <w:tcW w:w="4040" w:type="dxa"/>
            <w:tcBorders>
              <w:top w:val="single" w:sz="4" w:space="0" w:color="000000"/>
              <w:left w:val="single" w:sz="4" w:space="0" w:color="000000"/>
              <w:bottom w:val="single" w:sz="4" w:space="0" w:color="000000"/>
              <w:right w:val="single" w:sz="4" w:space="0" w:color="000000"/>
            </w:tcBorders>
          </w:tcPr>
          <w:p w14:paraId="20CC409B" w14:textId="77777777" w:rsidR="00C640AE" w:rsidRDefault="00D9229C">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71">
              <w:r>
                <w:rPr>
                  <w:color w:val="00467F"/>
                  <w:u w:val="single"/>
                </w:rPr>
                <w:t>Internettbaserte Funksjoner</w:t>
              </w:r>
            </w:hyperlink>
            <w:r>
              <w:t xml:space="preserve">, </w:t>
            </w:r>
            <w:hyperlink r:id="rId7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74037" w14:textId="77777777" w:rsidR="00C640AE" w:rsidRDefault="00C640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769E1" w14:textId="77777777" w:rsidR="00C640AE" w:rsidRDefault="00C640AE">
            <w:pPr>
              <w:pStyle w:val="ProductList-TableBody"/>
            </w:pPr>
          </w:p>
        </w:tc>
      </w:tr>
    </w:tbl>
    <w:p w14:paraId="78263A67" w14:textId="77777777" w:rsidR="00C640AE" w:rsidRDefault="00C640AE">
      <w:pPr>
        <w:pStyle w:val="ProductList-Body"/>
      </w:pPr>
    </w:p>
    <w:p w14:paraId="6D9B83B7" w14:textId="77777777" w:rsidR="00C640AE" w:rsidRDefault="00D9229C">
      <w:pPr>
        <w:pStyle w:val="ProductList-ClauseHeading"/>
        <w:outlineLvl w:val="4"/>
      </w:pPr>
      <w:r>
        <w:t>3.1 Administrasjonslisens</w:t>
      </w:r>
    </w:p>
    <w:tbl>
      <w:tblPr>
        <w:tblStyle w:val="PURTable"/>
        <w:tblW w:w="0" w:type="dxa"/>
        <w:tblLook w:val="04A0" w:firstRow="1" w:lastRow="0" w:firstColumn="1" w:lastColumn="0" w:noHBand="0" w:noVBand="1"/>
      </w:tblPr>
      <w:tblGrid>
        <w:gridCol w:w="3752"/>
        <w:gridCol w:w="3639"/>
        <w:gridCol w:w="3525"/>
      </w:tblGrid>
      <w:tr w:rsidR="00C640AE" w14:paraId="43FA79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18FEE4" w14:textId="77777777" w:rsidR="00C640AE" w:rsidRDefault="00D9229C">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13F72A9A" w14:textId="77777777" w:rsidR="00C640AE" w:rsidRDefault="00D9229C">
            <w:pPr>
              <w:pStyle w:val="ProductList-TableBody"/>
            </w:pPr>
            <w:r>
              <w:t>System Center 2019 Orchestrator-lisens (Bruker eller OSE)</w:t>
            </w:r>
          </w:p>
        </w:tc>
        <w:tc>
          <w:tcPr>
            <w:tcW w:w="4040" w:type="dxa"/>
            <w:tcBorders>
              <w:top w:val="single" w:sz="18" w:space="0" w:color="0072C6"/>
              <w:left w:val="none" w:sz="4" w:space="0" w:color="000000"/>
              <w:bottom w:val="single" w:sz="4" w:space="0" w:color="000000"/>
              <w:right w:val="single" w:sz="4" w:space="0" w:color="000000"/>
            </w:tcBorders>
          </w:tcPr>
          <w:p w14:paraId="0C2A0B26" w14:textId="77777777" w:rsidR="00C640AE" w:rsidRDefault="00C640AE">
            <w:pPr>
              <w:pStyle w:val="ProductList-TableBody"/>
            </w:pPr>
          </w:p>
        </w:tc>
      </w:tr>
    </w:tbl>
    <w:p w14:paraId="7B24AA73" w14:textId="77777777" w:rsidR="00C640AE" w:rsidRDefault="00C640AE">
      <w:pPr>
        <w:pStyle w:val="ProductList-Body"/>
      </w:pPr>
    </w:p>
    <w:p w14:paraId="48ABFBCE" w14:textId="77777777" w:rsidR="00C640AE" w:rsidRDefault="00D9229C">
      <w:pPr>
        <w:pStyle w:val="ProductList-ClauseHeading"/>
        <w:outlineLvl w:val="4"/>
      </w:pPr>
      <w:r>
        <w:t>3.2 SQL Server Technology</w:t>
      </w:r>
    </w:p>
    <w:p w14:paraId="08E7FBC2" w14:textId="77777777" w:rsidR="00C640AE" w:rsidRDefault="00D9229C">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ett 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w:t>
      </w:r>
      <w:r>
        <w:lastRenderedPageBreak/>
        <w:t xml:space="preserve">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46B206DC" w14:textId="77777777" w:rsidR="00C640AE" w:rsidRDefault="00D9229C">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584"/>
        <w:gridCol w:w="3685"/>
        <w:gridCol w:w="3647"/>
      </w:tblGrid>
      <w:tr w:rsidR="00C640AE" w14:paraId="19D487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BE0768" w14:textId="77777777" w:rsidR="00C640AE" w:rsidRDefault="00D9229C">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2EE052" w14:textId="77777777" w:rsidR="00C640AE" w:rsidRDefault="00D9229C">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6084D4" w14:textId="77777777" w:rsidR="00C640AE" w:rsidRDefault="00D9229C">
            <w:pPr>
              <w:pStyle w:val="ProductList-TableBody"/>
            </w:pPr>
            <w:r>
              <w:rPr>
                <w:color w:val="404040"/>
              </w:rPr>
              <w:t>Avløsningsrettigheter: I/T</w:t>
            </w:r>
          </w:p>
        </w:tc>
      </w:tr>
      <w:tr w:rsidR="00C640AE" w14:paraId="7E323B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F618A" w14:textId="77777777" w:rsidR="00C640AE" w:rsidRDefault="00D9229C">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455D98FD" w14:textId="77777777" w:rsidR="00C640AE" w:rsidRDefault="00D9229C">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73">
              <w:r>
                <w:rPr>
                  <w:color w:val="00467F"/>
                  <w:u w:val="single"/>
                </w:rPr>
                <w:t>Produktliste – oktober 2013</w:t>
              </w:r>
            </w:hyperlink>
            <w:r>
              <w:t xml:space="preserve">; </w:t>
            </w:r>
            <w:hyperlink r:id="rId74">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3020B" w14:textId="77777777" w:rsidR="00C640AE" w:rsidRDefault="00D9229C">
            <w:pPr>
              <w:pStyle w:val="ProductList-TableBody"/>
            </w:pPr>
            <w:r>
              <w:rPr>
                <w:color w:val="404040"/>
              </w:rPr>
              <w:t>Roamingrettigheter: I/T</w:t>
            </w:r>
          </w:p>
        </w:tc>
      </w:tr>
      <w:tr w:rsidR="00C640AE" w14:paraId="191463CA" w14:textId="77777777">
        <w:tc>
          <w:tcPr>
            <w:tcW w:w="4040" w:type="dxa"/>
            <w:tcBorders>
              <w:top w:val="single" w:sz="4" w:space="0" w:color="000000"/>
              <w:left w:val="single" w:sz="4" w:space="0" w:color="000000"/>
              <w:bottom w:val="single" w:sz="4" w:space="0" w:color="000000"/>
              <w:right w:val="single" w:sz="4" w:space="0" w:color="000000"/>
            </w:tcBorders>
          </w:tcPr>
          <w:p w14:paraId="6823B570" w14:textId="77777777" w:rsidR="00C640AE" w:rsidRDefault="00D9229C">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47775" w14:textId="77777777" w:rsidR="00C640AE" w:rsidRDefault="00D9229C">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7A151" w14:textId="77777777" w:rsidR="00C640AE" w:rsidRDefault="00C640AE">
            <w:pPr>
              <w:pStyle w:val="ProductList-TableBody"/>
            </w:pPr>
          </w:p>
        </w:tc>
      </w:tr>
    </w:tbl>
    <w:p w14:paraId="3E44FB2C" w14:textId="77777777" w:rsidR="00C640AE" w:rsidRDefault="00C640AE">
      <w:pPr>
        <w:pStyle w:val="ProductList-Body"/>
        <w:jc w:val="right"/>
      </w:pPr>
    </w:p>
    <w:tbl>
      <w:tblPr>
        <w:tblStyle w:val="PURTable"/>
        <w:tblW w:w="0" w:type="dxa"/>
        <w:tblLook w:val="04A0" w:firstRow="1" w:lastRow="0" w:firstColumn="1" w:lastColumn="0" w:noHBand="0" w:noVBand="1"/>
      </w:tblPr>
      <w:tblGrid>
        <w:gridCol w:w="10916"/>
      </w:tblGrid>
      <w:tr w:rsidR="00C640AE" w14:paraId="6BB6C2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64A910" w14:textId="77777777" w:rsidR="00C640AE" w:rsidRDefault="00C00C58">
            <w:pPr>
              <w:pStyle w:val="ProductList-TableBody"/>
              <w:jc w:val="right"/>
            </w:pPr>
            <w:hyperlink w:anchor="_Sec842">
              <w:r w:rsidR="00D9229C">
                <w:rPr>
                  <w:color w:val="00467F"/>
                  <w:sz w:val="14"/>
                  <w:u w:val="single"/>
                </w:rPr>
                <w:t>Innholdsfortegnelse</w:t>
              </w:r>
            </w:hyperlink>
            <w:r w:rsidR="00D9229C">
              <w:rPr>
                <w:sz w:val="14"/>
              </w:rPr>
              <w:t>/</w:t>
            </w:r>
            <w:hyperlink w:anchor="_Sec549">
              <w:r w:rsidR="00D9229C">
                <w:rPr>
                  <w:color w:val="00467F"/>
                  <w:sz w:val="14"/>
                  <w:u w:val="single"/>
                </w:rPr>
                <w:t>Ordliste</w:t>
              </w:r>
            </w:hyperlink>
            <w:r w:rsidR="00D9229C">
              <w:rPr>
                <w:sz w:val="14"/>
              </w:rPr>
              <w:t>/</w:t>
            </w:r>
            <w:hyperlink w:anchor="_Sec844">
              <w:r w:rsidR="00D9229C">
                <w:rPr>
                  <w:color w:val="00467F"/>
                  <w:sz w:val="14"/>
                  <w:u w:val="single"/>
                </w:rPr>
                <w:t>Indeks</w:t>
              </w:r>
            </w:hyperlink>
          </w:p>
        </w:tc>
      </w:tr>
    </w:tbl>
    <w:p w14:paraId="5D411983" w14:textId="77777777" w:rsidR="00C640AE" w:rsidRDefault="00C640AE">
      <w:pPr>
        <w:pStyle w:val="ProductList-Body"/>
      </w:pPr>
    </w:p>
    <w:p w14:paraId="257CAE1A" w14:textId="77777777" w:rsidR="00C640AE" w:rsidRDefault="00D9229C">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31292848"/>
      <w:r>
        <w:instrText>System Center Service Manager</w:instrText>
      </w:r>
      <w:bookmarkEnd w:id="169"/>
      <w:r>
        <w:instrText>" \l 3</w:instrText>
      </w:r>
      <w:r>
        <w:fldChar w:fldCharType="end"/>
      </w:r>
    </w:p>
    <w:p w14:paraId="3B2FEA6C" w14:textId="77777777" w:rsidR="00C640AE" w:rsidRDefault="00D9229C">
      <w:pPr>
        <w:pStyle w:val="ProductList-Offering1SubSection"/>
        <w:outlineLvl w:val="3"/>
      </w:pPr>
      <w:bookmarkStart w:id="170" w:name="_Sec1191"/>
      <w:r>
        <w:t>1. Programtilgjengelighet</w:t>
      </w:r>
      <w:bookmarkEnd w:id="17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640AE" w14:paraId="30D80E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40F5F2" w14:textId="77777777" w:rsidR="00C640AE" w:rsidRDefault="00D9229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80E0C" w14:textId="77777777" w:rsidR="00C640AE" w:rsidRDefault="00D9229C">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FA0A0" w14:textId="77777777" w:rsidR="00C640AE" w:rsidRDefault="00D9229C">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1F1CB" w14:textId="77777777" w:rsidR="00C640AE" w:rsidRDefault="00D9229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5C028" w14:textId="77777777" w:rsidR="00C640AE" w:rsidRDefault="00D922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F975FA" w14:textId="77777777" w:rsidR="00C640AE" w:rsidRDefault="00D922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FE18B" w14:textId="77777777" w:rsidR="00C640AE" w:rsidRDefault="00D9229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C76A6" w14:textId="77777777" w:rsidR="00C640AE" w:rsidRDefault="00D922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0A064" w14:textId="77777777" w:rsidR="00C640AE" w:rsidRDefault="00D9229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65C6F6" w14:textId="77777777" w:rsidR="00C640AE" w:rsidRDefault="00D9229C">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EB2C5" w14:textId="77777777" w:rsidR="00C640AE" w:rsidRDefault="00D9229C">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D07FB" w14:textId="77777777" w:rsidR="00C640AE" w:rsidRDefault="00D922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40AE" w14:paraId="335A5674" w14:textId="77777777">
        <w:tc>
          <w:tcPr>
            <w:tcW w:w="4160" w:type="dxa"/>
            <w:tcBorders>
              <w:top w:val="single" w:sz="6" w:space="0" w:color="FFFFFF"/>
              <w:left w:val="none" w:sz="4" w:space="0" w:color="6E6E6E"/>
              <w:bottom w:val="dashed" w:sz="4" w:space="0" w:color="BFBFBF"/>
              <w:right w:val="none" w:sz="4" w:space="0" w:color="6E6E6E"/>
            </w:tcBorders>
          </w:tcPr>
          <w:p w14:paraId="6BC0DB9B" w14:textId="77777777" w:rsidR="00C640AE" w:rsidRDefault="00D9229C">
            <w:pPr>
              <w:pStyle w:val="ProductList-TableBody"/>
            </w:pPr>
            <w:r>
              <w:t>System Center 2019 Service Manager</w:t>
            </w:r>
            <w:r>
              <w:fldChar w:fldCharType="begin"/>
            </w:r>
            <w:r>
              <w:instrText xml:space="preserve"> XE "System Center 2019 Service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60B5B6C7" w14:textId="77777777" w:rsidR="00C640AE" w:rsidRDefault="00D9229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631D8AB" w14:textId="77777777" w:rsidR="00C640AE" w:rsidRDefault="00D9229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151F2EF" w14:textId="77777777" w:rsidR="00C640AE" w:rsidRDefault="00D9229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FE19A5C" w14:textId="77777777" w:rsidR="00C640AE" w:rsidRDefault="00D922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B8599"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1380A"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FC267"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1E37A"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0951C"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5528D"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CBCF8" w14:textId="77777777" w:rsidR="00C640AE" w:rsidRDefault="00D9229C">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640AE" w14:paraId="58CA2F36" w14:textId="77777777">
        <w:tc>
          <w:tcPr>
            <w:tcW w:w="4160" w:type="dxa"/>
            <w:tcBorders>
              <w:top w:val="dashed" w:sz="4" w:space="0" w:color="BFBFBF"/>
              <w:left w:val="none" w:sz="4" w:space="0" w:color="6E6E6E"/>
              <w:bottom w:val="none" w:sz="4" w:space="0" w:color="BFBFBF"/>
              <w:right w:val="none" w:sz="4" w:space="0" w:color="6E6E6E"/>
            </w:tcBorders>
          </w:tcPr>
          <w:p w14:paraId="2BB36A3F" w14:textId="77777777" w:rsidR="00C640AE" w:rsidRDefault="00D9229C">
            <w:pPr>
              <w:pStyle w:val="ProductList-TableBody"/>
            </w:pPr>
            <w:r>
              <w:t>System Center 2019 Service Manager</w:t>
            </w:r>
            <w:r>
              <w:fldChar w:fldCharType="begin"/>
            </w:r>
            <w:r>
              <w:instrText xml:space="preserve"> XE "System Center 2019 Service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14:paraId="1CFFBF04" w14:textId="77777777" w:rsidR="00C640AE" w:rsidRDefault="00D9229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A4FC4E9" w14:textId="77777777" w:rsidR="00C640AE" w:rsidRDefault="00C640A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141EAED" w14:textId="77777777" w:rsidR="00C640AE" w:rsidRDefault="00D9229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8DE3620" w14:textId="77777777" w:rsidR="00C640AE" w:rsidRDefault="00D922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F5406"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74CC9"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9965B"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A0B03"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51F92"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907B1"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490178" w14:textId="77777777" w:rsidR="00C640AE" w:rsidRDefault="00C640AE">
            <w:pPr>
              <w:pStyle w:val="ProductList-TableBody"/>
              <w:jc w:val="center"/>
            </w:pPr>
          </w:p>
        </w:tc>
      </w:tr>
    </w:tbl>
    <w:p w14:paraId="5F82038E" w14:textId="77777777" w:rsidR="00C640AE" w:rsidRDefault="00D9229C">
      <w:pPr>
        <w:pStyle w:val="ProductList-Offering1SubSection"/>
        <w:outlineLvl w:val="3"/>
      </w:pPr>
      <w:bookmarkStart w:id="171" w:name="_Sec1192"/>
      <w:r>
        <w:t>2. Produktvilkår</w:t>
      </w:r>
      <w:bookmarkEnd w:id="171"/>
    </w:p>
    <w:tbl>
      <w:tblPr>
        <w:tblStyle w:val="PURTable"/>
        <w:tblW w:w="0" w:type="dxa"/>
        <w:tblLook w:val="04A0" w:firstRow="1" w:lastRow="0" w:firstColumn="1" w:lastColumn="0" w:noHBand="0" w:noVBand="1"/>
      </w:tblPr>
      <w:tblGrid>
        <w:gridCol w:w="3652"/>
        <w:gridCol w:w="3663"/>
        <w:gridCol w:w="3601"/>
      </w:tblGrid>
      <w:tr w:rsidR="00C640AE" w14:paraId="5ADAEC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CF4FBB" w14:textId="77777777" w:rsidR="00C640AE" w:rsidRDefault="00D9229C">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4132770D" w14:textId="77777777" w:rsidR="00C640AE" w:rsidRDefault="00D9229C">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0DF774" w14:textId="77777777" w:rsidR="00C640AE" w:rsidRDefault="00D9229C">
            <w:pPr>
              <w:pStyle w:val="ProductList-TableBody"/>
            </w:pPr>
            <w:r>
              <w:rPr>
                <w:color w:val="404040"/>
              </w:rPr>
              <w:t>Nedgraderte Utgaver: I/T</w:t>
            </w:r>
          </w:p>
        </w:tc>
      </w:tr>
      <w:tr w:rsidR="00C640AE" w14:paraId="45E484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ADE72" w14:textId="77777777" w:rsidR="00C640AE" w:rsidRDefault="00D9229C">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485D1" w14:textId="77777777" w:rsidR="00C640AE" w:rsidRDefault="00D9229C">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41BE8AED" w14:textId="77777777" w:rsidR="00C640AE" w:rsidRDefault="00D9229C">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75">
              <w:r>
                <w:rPr>
                  <w:color w:val="00467F"/>
                  <w:u w:val="single"/>
                </w:rPr>
                <w:t>Vedlegg B</w:t>
              </w:r>
            </w:hyperlink>
          </w:p>
        </w:tc>
      </w:tr>
      <w:tr w:rsidR="00C640AE" w14:paraId="230CCB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96419" w14:textId="77777777" w:rsidR="00C640AE" w:rsidRDefault="00D9229C">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201C0" w14:textId="77777777" w:rsidR="00C640AE" w:rsidRDefault="00D9229C">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A0774" w14:textId="77777777" w:rsidR="00C640AE" w:rsidRDefault="00D9229C">
            <w:pPr>
              <w:pStyle w:val="ProductList-TableBody"/>
            </w:pPr>
            <w:r>
              <w:rPr>
                <w:color w:val="404040"/>
              </w:rPr>
              <w:t>Berettiget Reduksjon: I/T</w:t>
            </w:r>
          </w:p>
        </w:tc>
      </w:tr>
      <w:tr w:rsidR="00C640AE" w14:paraId="6EE796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25494" w14:textId="77777777" w:rsidR="00C640AE" w:rsidRDefault="00D9229C">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38FF4" w14:textId="77777777" w:rsidR="00C640AE" w:rsidRDefault="00D9229C">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6437B" w14:textId="77777777" w:rsidR="00C640AE" w:rsidRDefault="00D9229C">
            <w:pPr>
              <w:pStyle w:val="ProductList-TableBody"/>
            </w:pPr>
            <w:r>
              <w:rPr>
                <w:color w:val="404040"/>
              </w:rPr>
              <w:t>Kvalifisert for Oppdatering: I/T</w:t>
            </w:r>
          </w:p>
        </w:tc>
      </w:tr>
      <w:tr w:rsidR="00C640AE" w14:paraId="4700F7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B3963" w14:textId="77777777" w:rsidR="00C640AE" w:rsidRDefault="00D9229C">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570CB" w14:textId="77777777" w:rsidR="00C640AE" w:rsidRDefault="00C640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4EFD1" w14:textId="77777777" w:rsidR="00C640AE" w:rsidRDefault="00C640AE">
            <w:pPr>
              <w:pStyle w:val="ProductList-TableBody"/>
            </w:pPr>
          </w:p>
        </w:tc>
      </w:tr>
    </w:tbl>
    <w:p w14:paraId="0B154412" w14:textId="77777777" w:rsidR="00C640AE" w:rsidRDefault="00C640AE">
      <w:pPr>
        <w:pStyle w:val="ProductList-Body"/>
      </w:pPr>
    </w:p>
    <w:p w14:paraId="49E117EB" w14:textId="77777777" w:rsidR="00C640AE" w:rsidRDefault="00D9229C">
      <w:pPr>
        <w:pStyle w:val="ProductList-ClauseHeading"/>
        <w:outlineLvl w:val="4"/>
      </w:pPr>
      <w:r>
        <w:t>2.1 Akademiske Kunder</w:t>
      </w:r>
    </w:p>
    <w:p w14:paraId="5B5F60BF" w14:textId="77777777" w:rsidR="00C640AE" w:rsidRDefault="00D9229C">
      <w:pPr>
        <w:pStyle w:val="ProductList-Body"/>
      </w:pPr>
      <w:r>
        <w:t xml:space="preserve">Kunder med Enrollment for Education Solutions og School-abonnementsregistrering kan kjøpe System Center 2019 Service Manager Klientadministrasjonslisens per OSE og bruke per Bruker eller per OSE som beskrevet i Lisensmodell for </w:t>
      </w:r>
      <w:hyperlink w:anchor="_Sec544">
        <w:r>
          <w:rPr>
            <w:color w:val="00467F"/>
            <w:u w:val="single"/>
          </w:rPr>
          <w:t>Administrasjonsservere</w:t>
        </w:r>
      </w:hyperlink>
      <w:r>
        <w:t xml:space="preserve">. </w:t>
      </w:r>
    </w:p>
    <w:p w14:paraId="750F5913" w14:textId="77777777" w:rsidR="00C640AE" w:rsidRDefault="00D9229C">
      <w:pPr>
        <w:pStyle w:val="ProductList-Offering1SubSection"/>
        <w:outlineLvl w:val="3"/>
      </w:pPr>
      <w:bookmarkStart w:id="172" w:name="_Sec1193"/>
      <w:r>
        <w:t>3. Bruksrettigheter</w:t>
      </w:r>
      <w:bookmarkEnd w:id="172"/>
    </w:p>
    <w:tbl>
      <w:tblPr>
        <w:tblStyle w:val="PURTable"/>
        <w:tblW w:w="0" w:type="dxa"/>
        <w:tblLook w:val="04A0" w:firstRow="1" w:lastRow="0" w:firstColumn="1" w:lastColumn="0" w:noHBand="0" w:noVBand="1"/>
      </w:tblPr>
      <w:tblGrid>
        <w:gridCol w:w="3648"/>
        <w:gridCol w:w="3587"/>
        <w:gridCol w:w="3681"/>
      </w:tblGrid>
      <w:tr w:rsidR="00C640AE" w14:paraId="05C0CE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D91800" w14:textId="77777777" w:rsidR="00C640AE" w:rsidRDefault="00D9229C">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76">
              <w:r>
                <w:rPr>
                  <w:color w:val="00467F"/>
                  <w:u w:val="single"/>
                </w:rPr>
                <w:t>Universelle</w:t>
              </w:r>
            </w:hyperlink>
            <w:r>
              <w:t xml:space="preserve">, </w:t>
            </w:r>
            <w:hyperlink r:id="rId77">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6B7A99A1" w14:textId="77777777" w:rsidR="00C640AE" w:rsidRDefault="00D9229C">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64A954" w14:textId="77777777" w:rsidR="00C640AE" w:rsidRDefault="00D9229C">
            <w:pPr>
              <w:pStyle w:val="ProductList-TableBody"/>
            </w:pPr>
            <w:r>
              <w:rPr>
                <w:color w:val="404040"/>
              </w:rPr>
              <w:t>Tilleggsprogramvare: I/T</w:t>
            </w:r>
          </w:p>
        </w:tc>
      </w:tr>
      <w:tr w:rsidR="00C640AE" w14:paraId="67ACB5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D61A1" w14:textId="77777777" w:rsidR="00C640AE" w:rsidRDefault="00D9229C">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0C573263" w14:textId="77777777" w:rsidR="00C640AE" w:rsidRDefault="00D9229C">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834ABBA" w14:textId="77777777" w:rsidR="00C640AE" w:rsidRDefault="00D9229C">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C640AE" w14:paraId="30962541" w14:textId="77777777">
        <w:tc>
          <w:tcPr>
            <w:tcW w:w="4040" w:type="dxa"/>
            <w:tcBorders>
              <w:top w:val="single" w:sz="4" w:space="0" w:color="000000"/>
              <w:left w:val="single" w:sz="4" w:space="0" w:color="000000"/>
              <w:bottom w:val="single" w:sz="4" w:space="0" w:color="000000"/>
              <w:right w:val="single" w:sz="4" w:space="0" w:color="000000"/>
            </w:tcBorders>
          </w:tcPr>
          <w:p w14:paraId="67AA42DB" w14:textId="77777777" w:rsidR="00C640AE" w:rsidRDefault="00D9229C">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78">
              <w:r>
                <w:rPr>
                  <w:color w:val="00467F"/>
                  <w:u w:val="single"/>
                </w:rPr>
                <w:t>Internettbaserte Funksjoner</w:t>
              </w:r>
            </w:hyperlink>
            <w:r>
              <w:t xml:space="preserve">, </w:t>
            </w:r>
            <w:hyperlink r:id="rId7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3BFED" w14:textId="77777777" w:rsidR="00C640AE" w:rsidRDefault="00C640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69DF3" w14:textId="77777777" w:rsidR="00C640AE" w:rsidRDefault="00C640AE">
            <w:pPr>
              <w:pStyle w:val="ProductList-TableBody"/>
            </w:pPr>
          </w:p>
        </w:tc>
      </w:tr>
    </w:tbl>
    <w:p w14:paraId="0B200E60" w14:textId="77777777" w:rsidR="00C640AE" w:rsidRDefault="00C640AE">
      <w:pPr>
        <w:pStyle w:val="ProductList-Body"/>
      </w:pPr>
    </w:p>
    <w:p w14:paraId="67D43198" w14:textId="77777777" w:rsidR="00C640AE" w:rsidRDefault="00D9229C">
      <w:pPr>
        <w:pStyle w:val="ProductList-ClauseHeading"/>
        <w:outlineLvl w:val="4"/>
      </w:pPr>
      <w:r>
        <w:t>3.1 Administrasjonslisens</w:t>
      </w:r>
    </w:p>
    <w:tbl>
      <w:tblPr>
        <w:tblStyle w:val="PURTable"/>
        <w:tblW w:w="0" w:type="dxa"/>
        <w:tblLook w:val="04A0" w:firstRow="1" w:lastRow="0" w:firstColumn="1" w:lastColumn="0" w:noHBand="0" w:noVBand="1"/>
      </w:tblPr>
      <w:tblGrid>
        <w:gridCol w:w="3740"/>
        <w:gridCol w:w="3588"/>
        <w:gridCol w:w="3588"/>
      </w:tblGrid>
      <w:tr w:rsidR="00C640AE" w14:paraId="3A9F9E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7F8150" w14:textId="77777777" w:rsidR="00C640AE" w:rsidRDefault="00D9229C">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14:paraId="0090C5E3" w14:textId="77777777" w:rsidR="00C640AE" w:rsidRDefault="00D9229C">
            <w:pPr>
              <w:pStyle w:val="ProductList-TableBody"/>
            </w:pPr>
            <w:r>
              <w:t>System Center 2019 Service Manager-lisens (Bruker eller OSE)</w:t>
            </w:r>
          </w:p>
        </w:tc>
        <w:tc>
          <w:tcPr>
            <w:tcW w:w="4040" w:type="dxa"/>
            <w:tcBorders>
              <w:top w:val="single" w:sz="18" w:space="0" w:color="0072C6"/>
              <w:left w:val="none" w:sz="4" w:space="0" w:color="000000"/>
              <w:bottom w:val="none" w:sz="4" w:space="0" w:color="000000"/>
              <w:right w:val="single" w:sz="4" w:space="0" w:color="000000"/>
            </w:tcBorders>
          </w:tcPr>
          <w:p w14:paraId="4D04578D" w14:textId="77777777" w:rsidR="00C640AE" w:rsidRDefault="00D9229C">
            <w:pPr>
              <w:pStyle w:val="ProductList-TableBody"/>
            </w:pPr>
            <w:r>
              <w:t>Microsoft Identity Manager 2016 CAL (Bruker)</w:t>
            </w:r>
          </w:p>
        </w:tc>
      </w:tr>
      <w:tr w:rsidR="00C640AE" w14:paraId="33335DE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87D733E" w14:textId="77777777" w:rsidR="00C640AE" w:rsidRDefault="00C640A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FBAD410" w14:textId="77777777" w:rsidR="00C640AE" w:rsidRDefault="00D9229C">
            <w:pPr>
              <w:pStyle w:val="ProductList-TableBody"/>
            </w:pPr>
            <w:r>
              <w:t>Azure Active Directory Premium (P1 og P2) User SL</w:t>
            </w:r>
          </w:p>
        </w:tc>
        <w:tc>
          <w:tcPr>
            <w:tcW w:w="4040" w:type="dxa"/>
            <w:tcBorders>
              <w:top w:val="none" w:sz="4" w:space="0" w:color="000000"/>
              <w:left w:val="none" w:sz="4" w:space="0" w:color="000000"/>
              <w:bottom w:val="single" w:sz="4" w:space="0" w:color="000000"/>
              <w:right w:val="single" w:sz="4" w:space="0" w:color="000000"/>
            </w:tcBorders>
          </w:tcPr>
          <w:p w14:paraId="5D6628AD" w14:textId="77777777" w:rsidR="00C640AE" w:rsidRDefault="00C640AE">
            <w:pPr>
              <w:pStyle w:val="ProductList-TableBody"/>
            </w:pPr>
          </w:p>
        </w:tc>
      </w:tr>
    </w:tbl>
    <w:p w14:paraId="54A60D5B" w14:textId="77777777" w:rsidR="00C640AE" w:rsidRDefault="00C640AE">
      <w:pPr>
        <w:pStyle w:val="ProductList-Body"/>
      </w:pPr>
    </w:p>
    <w:p w14:paraId="015B3CDF" w14:textId="77777777" w:rsidR="00C640AE" w:rsidRDefault="00D9229C">
      <w:pPr>
        <w:pStyle w:val="ProductList-ClauseHeading"/>
        <w:outlineLvl w:val="4"/>
      </w:pPr>
      <w:r>
        <w:t>3.2 SQL Server Technology</w:t>
      </w:r>
    </w:p>
    <w:p w14:paraId="243ADE34" w14:textId="77777777" w:rsidR="00C640AE" w:rsidRDefault="00D9229C">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ett 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016B244C" w14:textId="77777777" w:rsidR="00C640AE" w:rsidRDefault="00D9229C">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584"/>
        <w:gridCol w:w="3685"/>
        <w:gridCol w:w="3647"/>
      </w:tblGrid>
      <w:tr w:rsidR="00C640AE" w14:paraId="24891F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5C2774" w14:textId="77777777" w:rsidR="00C640AE" w:rsidRDefault="00D9229C">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6252F1" w14:textId="77777777" w:rsidR="00C640AE" w:rsidRDefault="00D9229C">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149AF3" w14:textId="77777777" w:rsidR="00C640AE" w:rsidRDefault="00D9229C">
            <w:pPr>
              <w:pStyle w:val="ProductList-TableBody"/>
            </w:pPr>
            <w:r>
              <w:rPr>
                <w:color w:val="404040"/>
              </w:rPr>
              <w:t>Avløsningsrettigheter: I/T</w:t>
            </w:r>
          </w:p>
        </w:tc>
      </w:tr>
      <w:tr w:rsidR="00C640AE" w14:paraId="12F66A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4CDDB" w14:textId="77777777" w:rsidR="00C640AE" w:rsidRDefault="00D9229C">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70DA0C1E" w14:textId="77777777" w:rsidR="00C640AE" w:rsidRDefault="00D9229C">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80">
              <w:r>
                <w:rPr>
                  <w:color w:val="00467F"/>
                  <w:u w:val="single"/>
                </w:rPr>
                <w:t>Produktliste – oktober 2013</w:t>
              </w:r>
            </w:hyperlink>
            <w:r>
              <w:t xml:space="preserve">; </w:t>
            </w:r>
            <w:hyperlink r:id="rId81">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FD8A0" w14:textId="77777777" w:rsidR="00C640AE" w:rsidRDefault="00D9229C">
            <w:pPr>
              <w:pStyle w:val="ProductList-TableBody"/>
            </w:pPr>
            <w:r>
              <w:rPr>
                <w:color w:val="404040"/>
              </w:rPr>
              <w:t>Roamingrettigheter: I/T</w:t>
            </w:r>
          </w:p>
        </w:tc>
      </w:tr>
      <w:tr w:rsidR="00C640AE" w14:paraId="69FC431A" w14:textId="77777777">
        <w:tc>
          <w:tcPr>
            <w:tcW w:w="4040" w:type="dxa"/>
            <w:tcBorders>
              <w:top w:val="single" w:sz="4" w:space="0" w:color="000000"/>
              <w:left w:val="single" w:sz="4" w:space="0" w:color="000000"/>
              <w:bottom w:val="single" w:sz="4" w:space="0" w:color="000000"/>
              <w:right w:val="single" w:sz="4" w:space="0" w:color="000000"/>
            </w:tcBorders>
          </w:tcPr>
          <w:p w14:paraId="1261DFB7" w14:textId="77777777" w:rsidR="00C640AE" w:rsidRDefault="00D9229C">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03011" w14:textId="77777777" w:rsidR="00C640AE" w:rsidRDefault="00D9229C">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0EC0C" w14:textId="77777777" w:rsidR="00C640AE" w:rsidRDefault="00C640AE">
            <w:pPr>
              <w:pStyle w:val="ProductList-TableBody"/>
            </w:pPr>
          </w:p>
        </w:tc>
      </w:tr>
    </w:tbl>
    <w:p w14:paraId="0DA725E0" w14:textId="77777777" w:rsidR="00C640AE" w:rsidRDefault="00C640AE">
      <w:pPr>
        <w:pStyle w:val="ProductList-Body"/>
      </w:pPr>
    </w:p>
    <w:p w14:paraId="6064B0C1" w14:textId="77777777" w:rsidR="00C640AE" w:rsidRDefault="00D9229C">
      <w:pPr>
        <w:pStyle w:val="ProductList-ClauseHeading"/>
        <w:outlineLvl w:val="4"/>
      </w:pPr>
      <w:r>
        <w:t>4.1 Rettigheter til System Center Service Manager (Current Branch)</w:t>
      </w:r>
    </w:p>
    <w:p w14:paraId="11DDC6AA" w14:textId="77777777" w:rsidR="00C640AE" w:rsidRDefault="00D9229C">
      <w:pPr>
        <w:pStyle w:val="ProductList-Body"/>
      </w:pPr>
      <w:r>
        <w:t>Kunder med aktiv SA på Lisenser for System Center Service Manager eller ML-tilsvarende Lisens kan installere og bruke Current Branch-alternativet i System Center Service Manager.</w:t>
      </w:r>
    </w:p>
    <w:p w14:paraId="041B267A" w14:textId="77777777" w:rsidR="00C640AE" w:rsidRDefault="00C640AE">
      <w:pPr>
        <w:pStyle w:val="ProductList-Body"/>
        <w:jc w:val="right"/>
      </w:pPr>
    </w:p>
    <w:tbl>
      <w:tblPr>
        <w:tblStyle w:val="PURTable"/>
        <w:tblW w:w="0" w:type="dxa"/>
        <w:tblLook w:val="04A0" w:firstRow="1" w:lastRow="0" w:firstColumn="1" w:lastColumn="0" w:noHBand="0" w:noVBand="1"/>
      </w:tblPr>
      <w:tblGrid>
        <w:gridCol w:w="10916"/>
      </w:tblGrid>
      <w:tr w:rsidR="00C640AE" w14:paraId="2D3E46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9FCB12" w14:textId="77777777" w:rsidR="00C640AE" w:rsidRDefault="00C00C58">
            <w:pPr>
              <w:pStyle w:val="ProductList-TableBody"/>
              <w:jc w:val="right"/>
            </w:pPr>
            <w:hyperlink w:anchor="_Sec842">
              <w:r w:rsidR="00D9229C">
                <w:rPr>
                  <w:color w:val="00467F"/>
                  <w:sz w:val="14"/>
                  <w:u w:val="single"/>
                </w:rPr>
                <w:t>Innholdsfortegnelse</w:t>
              </w:r>
            </w:hyperlink>
            <w:r w:rsidR="00D9229C">
              <w:rPr>
                <w:sz w:val="14"/>
              </w:rPr>
              <w:t>/</w:t>
            </w:r>
            <w:hyperlink w:anchor="_Sec549">
              <w:r w:rsidR="00D9229C">
                <w:rPr>
                  <w:color w:val="00467F"/>
                  <w:sz w:val="14"/>
                  <w:u w:val="single"/>
                </w:rPr>
                <w:t>Ordliste</w:t>
              </w:r>
            </w:hyperlink>
            <w:r w:rsidR="00D9229C">
              <w:rPr>
                <w:sz w:val="14"/>
              </w:rPr>
              <w:t>/</w:t>
            </w:r>
            <w:hyperlink w:anchor="_Sec844">
              <w:r w:rsidR="00D9229C">
                <w:rPr>
                  <w:color w:val="00467F"/>
                  <w:sz w:val="14"/>
                  <w:u w:val="single"/>
                </w:rPr>
                <w:t>Indeks</w:t>
              </w:r>
            </w:hyperlink>
          </w:p>
        </w:tc>
      </w:tr>
    </w:tbl>
    <w:p w14:paraId="4926A230" w14:textId="77777777" w:rsidR="00C640AE" w:rsidRDefault="00C640AE">
      <w:pPr>
        <w:pStyle w:val="ProductList-Body"/>
      </w:pPr>
    </w:p>
    <w:p w14:paraId="6A28E007" w14:textId="77777777" w:rsidR="00C640AE" w:rsidRDefault="00D9229C">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31292849"/>
      <w:r>
        <w:instrText>Virtual Desktop Infrastructure (VDI) Suite</w:instrText>
      </w:r>
      <w:bookmarkEnd w:id="175"/>
      <w:r>
        <w:instrText>" \l 2</w:instrText>
      </w:r>
      <w:r>
        <w:fldChar w:fldCharType="end"/>
      </w:r>
    </w:p>
    <w:p w14:paraId="3D276F85" w14:textId="77777777" w:rsidR="00C640AE" w:rsidRDefault="00D9229C">
      <w:pPr>
        <w:pStyle w:val="ProductList-Body"/>
      </w:pPr>
      <w:r>
        <w:t>Kunder som er på utkikk etter informasjon om hvordan VDI</w:t>
      </w:r>
      <w:r>
        <w:fldChar w:fldCharType="begin"/>
      </w:r>
      <w:r>
        <w:instrText xml:space="preserve"> XE "VDI" </w:instrText>
      </w:r>
      <w:r>
        <w:fldChar w:fldCharType="end"/>
      </w:r>
      <w:r>
        <w:t xml:space="preserve"> Suite lisensieres og brukes, kan se Produktbrukerrettighetene for april 2015 </w:t>
      </w:r>
      <w:hyperlink r:id="rId82">
        <w:r>
          <w:rPr>
            <w:color w:val="00467F"/>
            <w:u w:val="single"/>
          </w:rPr>
          <w:t>http://go.microsoft.com/?linkid=9839206</w:t>
        </w:r>
      </w:hyperlink>
      <w:r>
        <w:t xml:space="preserve"> og Produktlisten for juni 2015 </w:t>
      </w:r>
      <w:hyperlink r:id="rId83">
        <w:r>
          <w:rPr>
            <w:color w:val="00467F"/>
            <w:u w:val="single"/>
          </w:rPr>
          <w:t>http://go.microsoft.com/?linkid=9839207</w:t>
        </w:r>
      </w:hyperlink>
      <w:r>
        <w:t>.</w:t>
      </w:r>
    </w:p>
    <w:p w14:paraId="2CEE0846" w14:textId="77777777" w:rsidR="00C640AE" w:rsidRDefault="00C640AE">
      <w:pPr>
        <w:pStyle w:val="ProductList-Body"/>
        <w:jc w:val="right"/>
      </w:pPr>
    </w:p>
    <w:tbl>
      <w:tblPr>
        <w:tblStyle w:val="PURTable"/>
        <w:tblW w:w="0" w:type="dxa"/>
        <w:tblLook w:val="04A0" w:firstRow="1" w:lastRow="0" w:firstColumn="1" w:lastColumn="0" w:noHBand="0" w:noVBand="1"/>
      </w:tblPr>
      <w:tblGrid>
        <w:gridCol w:w="10916"/>
      </w:tblGrid>
      <w:tr w:rsidR="00C640AE" w14:paraId="645C2A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C03FCB" w14:textId="77777777" w:rsidR="00C640AE" w:rsidRDefault="00C00C58">
            <w:pPr>
              <w:pStyle w:val="ProductList-TableBody"/>
              <w:jc w:val="right"/>
            </w:pPr>
            <w:hyperlink w:anchor="_Sec842">
              <w:r w:rsidR="00D9229C">
                <w:rPr>
                  <w:color w:val="00467F"/>
                  <w:sz w:val="14"/>
                  <w:u w:val="single"/>
                </w:rPr>
                <w:t>Innholdsfortegnelse</w:t>
              </w:r>
            </w:hyperlink>
            <w:r w:rsidR="00D9229C">
              <w:rPr>
                <w:sz w:val="14"/>
              </w:rPr>
              <w:t>/</w:t>
            </w:r>
            <w:hyperlink w:anchor="_Sec549">
              <w:r w:rsidR="00D9229C">
                <w:rPr>
                  <w:color w:val="00467F"/>
                  <w:sz w:val="14"/>
                  <w:u w:val="single"/>
                </w:rPr>
                <w:t>Ordliste</w:t>
              </w:r>
            </w:hyperlink>
            <w:r w:rsidR="00D9229C">
              <w:rPr>
                <w:sz w:val="14"/>
              </w:rPr>
              <w:t>/</w:t>
            </w:r>
            <w:hyperlink w:anchor="_Sec844">
              <w:r w:rsidR="00D9229C">
                <w:rPr>
                  <w:color w:val="00467F"/>
                  <w:sz w:val="14"/>
                  <w:u w:val="single"/>
                </w:rPr>
                <w:t>Indeks</w:t>
              </w:r>
            </w:hyperlink>
          </w:p>
        </w:tc>
      </w:tr>
    </w:tbl>
    <w:p w14:paraId="3EE41049" w14:textId="77777777" w:rsidR="00C640AE" w:rsidRDefault="00C640AE">
      <w:pPr>
        <w:pStyle w:val="ProductList-Body"/>
      </w:pPr>
    </w:p>
    <w:p w14:paraId="4E51915E" w14:textId="77777777" w:rsidR="00C640AE" w:rsidRDefault="00D9229C">
      <w:pPr>
        <w:pStyle w:val="ProductList-OfferingGroupHeading"/>
        <w:outlineLvl w:val="1"/>
      </w:pPr>
      <w:bookmarkStart w:id="176" w:name="_Sec617"/>
      <w:r>
        <w:t>Visual Studio</w:t>
      </w:r>
      <w:bookmarkEnd w:id="176"/>
      <w:r>
        <w:fldChar w:fldCharType="begin"/>
      </w:r>
      <w:r>
        <w:instrText xml:space="preserve"> TC "</w:instrText>
      </w:r>
      <w:bookmarkStart w:id="177" w:name="_Toc31292850"/>
      <w:r>
        <w:instrText>Visual Studio</w:instrText>
      </w:r>
      <w:bookmarkEnd w:id="177"/>
      <w:r>
        <w:instrText>" \l 2</w:instrText>
      </w:r>
      <w:r>
        <w:fldChar w:fldCharType="end"/>
      </w:r>
    </w:p>
    <w:p w14:paraId="2A429C9D" w14:textId="77777777" w:rsidR="00C640AE" w:rsidRDefault="00D9229C">
      <w:pPr>
        <w:pStyle w:val="ProductList-Offering2HeadingNoBorder"/>
        <w:outlineLvl w:val="2"/>
      </w:pPr>
      <w:bookmarkStart w:id="178" w:name="_Sec649"/>
      <w:r>
        <w:t>Visual Studio</w:t>
      </w:r>
      <w:bookmarkEnd w:id="178"/>
      <w:r>
        <w:fldChar w:fldCharType="begin"/>
      </w:r>
      <w:r>
        <w:instrText xml:space="preserve"> TC "</w:instrText>
      </w:r>
      <w:bookmarkStart w:id="179" w:name="_Toc31292851"/>
      <w:r>
        <w:instrText>Visual Studio</w:instrText>
      </w:r>
      <w:bookmarkEnd w:id="179"/>
      <w:r>
        <w:instrText>" \l 3</w:instrText>
      </w:r>
      <w:r>
        <w:fldChar w:fldCharType="end"/>
      </w:r>
    </w:p>
    <w:p w14:paraId="587F083A" w14:textId="77777777" w:rsidR="00C640AE" w:rsidRDefault="00D9229C">
      <w:pPr>
        <w:pStyle w:val="ProductList-Offering1SubSection"/>
        <w:outlineLvl w:val="3"/>
      </w:pPr>
      <w:bookmarkStart w:id="180" w:name="_Sec697"/>
      <w:r>
        <w:t>1. Programtilgjengelighet</w:t>
      </w:r>
      <w:bookmarkEnd w:id="180"/>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C640AE" w14:paraId="7182B5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6B8711" w14:textId="77777777" w:rsidR="00C640AE" w:rsidRDefault="00D9229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96387" w14:textId="77777777" w:rsidR="00C640AE" w:rsidRDefault="00D9229C">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C0F68" w14:textId="77777777" w:rsidR="00C640AE" w:rsidRDefault="00D9229C">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7C8B1" w14:textId="77777777" w:rsidR="00C640AE" w:rsidRDefault="00D9229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B2C2E" w14:textId="77777777" w:rsidR="00C640AE" w:rsidRDefault="00D922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AC08B" w14:textId="77777777" w:rsidR="00C640AE" w:rsidRDefault="00D922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97A8C" w14:textId="77777777" w:rsidR="00C640AE" w:rsidRDefault="00D9229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F35FB" w14:textId="77777777" w:rsidR="00C640AE" w:rsidRDefault="00D922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6D864" w14:textId="77777777" w:rsidR="00C640AE" w:rsidRDefault="00D9229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8580E" w14:textId="77777777" w:rsidR="00C640AE" w:rsidRDefault="00D9229C">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70838" w14:textId="77777777" w:rsidR="00C640AE" w:rsidRDefault="00D9229C">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34534" w14:textId="77777777" w:rsidR="00C640AE" w:rsidRDefault="00D922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40AE" w14:paraId="75129013" w14:textId="77777777">
        <w:tc>
          <w:tcPr>
            <w:tcW w:w="4160" w:type="dxa"/>
            <w:tcBorders>
              <w:top w:val="single" w:sz="6" w:space="0" w:color="FFFFFF"/>
              <w:left w:val="none" w:sz="4" w:space="0" w:color="6E6E6E"/>
              <w:bottom w:val="dashed" w:sz="4" w:space="0" w:color="BFBFBF"/>
              <w:right w:val="none" w:sz="4" w:space="0" w:color="6E6E6E"/>
            </w:tcBorders>
          </w:tcPr>
          <w:p w14:paraId="3E715962" w14:textId="77777777" w:rsidR="00C640AE" w:rsidRDefault="00D9229C">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D7ED05B" w14:textId="77777777" w:rsidR="00C640AE" w:rsidRDefault="00D9229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50BFF0A" w14:textId="77777777" w:rsidR="00C640AE" w:rsidRDefault="00D9229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843DD27" w14:textId="77777777" w:rsidR="00C640AE" w:rsidRDefault="00C640A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E87F5B0"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93696"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FBD36"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A743E"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A59A3"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D7B9D"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8BEEC2"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534F35" w14:textId="77777777" w:rsidR="00C640AE" w:rsidRDefault="00C640AE">
            <w:pPr>
              <w:pStyle w:val="ProductList-TableBody"/>
              <w:jc w:val="center"/>
            </w:pPr>
          </w:p>
        </w:tc>
      </w:tr>
      <w:tr w:rsidR="00C640AE" w14:paraId="1D1E8CCF" w14:textId="77777777">
        <w:tc>
          <w:tcPr>
            <w:tcW w:w="4160" w:type="dxa"/>
            <w:tcBorders>
              <w:top w:val="dashed" w:sz="4" w:space="0" w:color="BFBFBF"/>
              <w:left w:val="none" w:sz="4" w:space="0" w:color="6E6E6E"/>
              <w:bottom w:val="dashed" w:sz="4" w:space="0" w:color="BFBFBF"/>
              <w:right w:val="none" w:sz="4" w:space="0" w:color="6E6E6E"/>
            </w:tcBorders>
          </w:tcPr>
          <w:p w14:paraId="642E116D" w14:textId="77777777" w:rsidR="00C640AE" w:rsidRDefault="00D9229C">
            <w:pPr>
              <w:pStyle w:val="ProductList-TableBody"/>
            </w:pPr>
            <w:r>
              <w:rPr>
                <w:color w:val="000000"/>
              </w:rPr>
              <w:t>Visual Studio Professional 2019-abonnement</w:t>
            </w:r>
            <w:r>
              <w:fldChar w:fldCharType="begin"/>
            </w:r>
            <w:r>
              <w:instrText xml:space="preserve"> XE "Visual Studio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5F6B6C" w14:textId="77777777" w:rsidR="00C640AE" w:rsidRDefault="00D9229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5A8EC7F" w14:textId="77777777" w:rsidR="00C640AE" w:rsidRDefault="00D922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C858AF1" w14:textId="77777777" w:rsidR="00C640AE" w:rsidRDefault="00D9229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A303258" w14:textId="77777777" w:rsidR="00C640AE" w:rsidRDefault="00D922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817EE"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B0DFB"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42E3A"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E2AF5"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2C235"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156DA"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DBCBD"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640AE" w14:paraId="7826D658" w14:textId="77777777">
        <w:tc>
          <w:tcPr>
            <w:tcW w:w="4160" w:type="dxa"/>
            <w:tcBorders>
              <w:top w:val="dashed" w:sz="4" w:space="0" w:color="BFBFBF"/>
              <w:left w:val="none" w:sz="4" w:space="0" w:color="6E6E6E"/>
              <w:bottom w:val="dashed" w:sz="4" w:space="0" w:color="BFBFBF"/>
              <w:right w:val="none" w:sz="4" w:space="0" w:color="6E6E6E"/>
            </w:tcBorders>
          </w:tcPr>
          <w:p w14:paraId="380C9546" w14:textId="77777777" w:rsidR="00C640AE" w:rsidRDefault="00D9229C">
            <w:pPr>
              <w:pStyle w:val="ProductList-TableBody"/>
            </w:pPr>
            <w:r>
              <w:rPr>
                <w:color w:val="000000"/>
              </w:rPr>
              <w:t>Visual Studio Enterprise 2019-abonnement</w:t>
            </w:r>
            <w:r>
              <w:fldChar w:fldCharType="begin"/>
            </w:r>
            <w:r>
              <w:instrText xml:space="preserve"> XE "Visual Studio Enterprise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C7817C" w14:textId="77777777" w:rsidR="00C640AE" w:rsidRDefault="00D9229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1BF50D4" w14:textId="77777777" w:rsidR="00C640AE" w:rsidRDefault="00D922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8CCC9B" w14:textId="77777777" w:rsidR="00C640AE" w:rsidRDefault="00D9229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B9205E3" w14:textId="77777777" w:rsidR="00C640AE" w:rsidRDefault="00D9229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8BC6B"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11E60"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729FC"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26B9C"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708F5"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F44D7"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0E1E4"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640AE" w14:paraId="23C7F3BC" w14:textId="77777777">
        <w:tc>
          <w:tcPr>
            <w:tcW w:w="4160" w:type="dxa"/>
            <w:tcBorders>
              <w:top w:val="dashed" w:sz="4" w:space="0" w:color="BFBFBF"/>
              <w:left w:val="none" w:sz="4" w:space="0" w:color="6E6E6E"/>
              <w:bottom w:val="dashed" w:sz="4" w:space="0" w:color="BFBFBF"/>
              <w:right w:val="none" w:sz="4" w:space="0" w:color="6E6E6E"/>
            </w:tcBorders>
          </w:tcPr>
          <w:p w14:paraId="04F9EB2E" w14:textId="77777777" w:rsidR="00C640AE" w:rsidRDefault="00D9229C">
            <w:pPr>
              <w:pStyle w:val="ProductList-TableBody"/>
            </w:pPr>
            <w:r>
              <w:rPr>
                <w:color w:val="000000"/>
              </w:rPr>
              <w:t>Visual Studio Test Professional 2019-abonnement</w:t>
            </w:r>
            <w:r>
              <w:fldChar w:fldCharType="begin"/>
            </w:r>
            <w:r>
              <w:instrText xml:space="preserve"> XE "Visual Studio Test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BFE4E9" w14:textId="77777777" w:rsidR="00C640AE" w:rsidRDefault="00D9229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6BD5DAB" w14:textId="77777777" w:rsidR="00C640AE" w:rsidRDefault="00D922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BF243D" w14:textId="77777777" w:rsidR="00C640AE" w:rsidRDefault="00D9229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4DE3511" w14:textId="77777777" w:rsidR="00C640AE" w:rsidRDefault="00D9229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69F39"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72393"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C9E63"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50998"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DC698"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85570"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28793"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640AE" w14:paraId="414E5254" w14:textId="77777777">
        <w:tc>
          <w:tcPr>
            <w:tcW w:w="4160" w:type="dxa"/>
            <w:tcBorders>
              <w:top w:val="dashed" w:sz="4" w:space="0" w:color="BFBFBF"/>
              <w:left w:val="none" w:sz="4" w:space="0" w:color="6E6E6E"/>
              <w:bottom w:val="none" w:sz="4" w:space="0" w:color="BFBFBF"/>
              <w:right w:val="none" w:sz="4" w:space="0" w:color="6E6E6E"/>
            </w:tcBorders>
          </w:tcPr>
          <w:p w14:paraId="48DE4B56" w14:textId="77777777" w:rsidR="00C640AE" w:rsidRDefault="00D9229C">
            <w:pPr>
              <w:pStyle w:val="ProductList-TableBody"/>
            </w:pPr>
            <w:r>
              <w:rPr>
                <w:color w:val="000000"/>
              </w:rPr>
              <w:t>MSDN-plattformer</w:t>
            </w:r>
            <w:r>
              <w:fldChar w:fldCharType="begin"/>
            </w:r>
            <w:r>
              <w:instrText xml:space="preserve"> XE "MSDN-plattformer"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2FD0C7E" w14:textId="77777777" w:rsidR="00C640AE" w:rsidRDefault="00D9229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0D506FB" w14:textId="77777777" w:rsidR="00C640AE" w:rsidRDefault="00D9229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779906B" w14:textId="77777777" w:rsidR="00C640AE" w:rsidRDefault="00D9229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DA62C6A" w14:textId="77777777" w:rsidR="00C640AE" w:rsidRDefault="00D9229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2CCA8"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1FD1B"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7D7DE"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11811"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53BC2"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27DC8"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0489C"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74B92931" w14:textId="77777777" w:rsidR="00C640AE" w:rsidRDefault="00D9229C">
      <w:pPr>
        <w:pStyle w:val="ProductList-Offering1SubSection"/>
        <w:outlineLvl w:val="3"/>
      </w:pPr>
      <w:bookmarkStart w:id="181" w:name="_Sec752"/>
      <w:r>
        <w:t>2. Produktvilkår</w:t>
      </w:r>
      <w:bookmarkEnd w:id="181"/>
    </w:p>
    <w:tbl>
      <w:tblPr>
        <w:tblStyle w:val="PURTable"/>
        <w:tblW w:w="0" w:type="dxa"/>
        <w:tblLook w:val="04A0" w:firstRow="1" w:lastRow="0" w:firstColumn="1" w:lastColumn="0" w:noHBand="0" w:noVBand="1"/>
      </w:tblPr>
      <w:tblGrid>
        <w:gridCol w:w="3652"/>
        <w:gridCol w:w="3663"/>
        <w:gridCol w:w="3601"/>
      </w:tblGrid>
      <w:tr w:rsidR="00C640AE" w14:paraId="735032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6E4458" w14:textId="77777777" w:rsidR="00C640AE" w:rsidRDefault="00D9229C">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6740D46F" w14:textId="77777777" w:rsidR="00C640AE" w:rsidRDefault="00D9229C">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14:paraId="3D2298E4" w14:textId="77777777" w:rsidR="00C640AE" w:rsidRDefault="00D9229C">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Professional</w:t>
            </w:r>
          </w:p>
        </w:tc>
      </w:tr>
      <w:tr w:rsidR="00C640AE" w14:paraId="55101C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4AFC4" w14:textId="77777777" w:rsidR="00C640AE" w:rsidRDefault="00D9229C">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7EF68" w14:textId="77777777" w:rsidR="00C640AE" w:rsidRDefault="00D9229C">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A856A1" w14:textId="77777777" w:rsidR="00C640AE" w:rsidRDefault="00D9229C">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C640AE" w14:paraId="1BDD77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1AF85" w14:textId="77777777" w:rsidR="00C640AE" w:rsidRDefault="00D9229C">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77250" w14:textId="77777777" w:rsidR="00C640AE" w:rsidRDefault="00D9229C">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9173E" w14:textId="77777777" w:rsidR="00C640AE" w:rsidRDefault="00D9229C">
            <w:pPr>
              <w:pStyle w:val="ProductList-TableBody"/>
            </w:pPr>
            <w:r>
              <w:rPr>
                <w:color w:val="404040"/>
              </w:rPr>
              <w:t>Berettiget Reduksjon: I/T</w:t>
            </w:r>
          </w:p>
        </w:tc>
      </w:tr>
      <w:tr w:rsidR="00C640AE" w14:paraId="188F5EE2" w14:textId="77777777">
        <w:tc>
          <w:tcPr>
            <w:tcW w:w="4040" w:type="dxa"/>
            <w:tcBorders>
              <w:top w:val="single" w:sz="4" w:space="0" w:color="000000"/>
              <w:left w:val="single" w:sz="4" w:space="0" w:color="000000"/>
              <w:bottom w:val="single" w:sz="4" w:space="0" w:color="000000"/>
              <w:right w:val="single" w:sz="4" w:space="0" w:color="000000"/>
            </w:tcBorders>
          </w:tcPr>
          <w:p w14:paraId="1A3E120A" w14:textId="77777777" w:rsidR="00C640AE" w:rsidRDefault="00D9229C">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6C75F" w14:textId="77777777" w:rsidR="00C640AE" w:rsidRDefault="00D9229C">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B7B20" w14:textId="77777777" w:rsidR="00C640AE" w:rsidRDefault="00D9229C">
            <w:pPr>
              <w:pStyle w:val="ProductList-TableBody"/>
            </w:pPr>
            <w:r>
              <w:rPr>
                <w:color w:val="404040"/>
              </w:rPr>
              <w:t>Kvalifisert for Oppdatering: I/T</w:t>
            </w:r>
          </w:p>
        </w:tc>
      </w:tr>
      <w:tr w:rsidR="00C640AE" w14:paraId="640915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7B8ED" w14:textId="77777777" w:rsidR="00C640AE" w:rsidRDefault="00D9229C">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E381D" w14:textId="77777777" w:rsidR="00C640AE" w:rsidRDefault="00C640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B661C" w14:textId="77777777" w:rsidR="00C640AE" w:rsidRDefault="00C640AE">
            <w:pPr>
              <w:pStyle w:val="ProductList-TableBody"/>
            </w:pPr>
          </w:p>
        </w:tc>
      </w:tr>
    </w:tbl>
    <w:p w14:paraId="4B7CDF2B" w14:textId="77777777" w:rsidR="00C640AE" w:rsidRDefault="00C640AE">
      <w:pPr>
        <w:pStyle w:val="ProductList-Body"/>
      </w:pPr>
    </w:p>
    <w:p w14:paraId="108A4D57" w14:textId="77777777" w:rsidR="00C640AE" w:rsidRDefault="00D9229C">
      <w:pPr>
        <w:pStyle w:val="ProductList-ClauseHeading"/>
        <w:outlineLvl w:val="4"/>
      </w:pPr>
      <w:r>
        <w:t>2.1 Tildeling av Lisens for SQL Server Parallel Data Warehouse Developer</w:t>
      </w:r>
    </w:p>
    <w:p w14:paraId="24C5B87B" w14:textId="77777777" w:rsidR="00C640AE" w:rsidRDefault="00D9229C">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Professional-abonnement, Visual Studio Enterprise-abonnement og Visual Studio Test Professional-abonnement anses for å ha én Lisens for SQL Server 2016 Parallel Data Warehouse Developer.</w:t>
      </w:r>
    </w:p>
    <w:p w14:paraId="50431129" w14:textId="77777777" w:rsidR="00C640AE" w:rsidRDefault="00C640AE">
      <w:pPr>
        <w:pStyle w:val="ProductList-Body"/>
      </w:pPr>
    </w:p>
    <w:p w14:paraId="37F640DD" w14:textId="77777777" w:rsidR="00C640AE" w:rsidRDefault="00D9229C">
      <w:pPr>
        <w:pStyle w:val="ProductList-ClauseHeading"/>
        <w:outlineLvl w:val="4"/>
      </w:pPr>
      <w:r>
        <w:t>2.2 Tildeling av Lisens for Azure DevOps Server 2019</w:t>
      </w:r>
    </w:p>
    <w:p w14:paraId="7D23387F" w14:textId="77777777" w:rsidR="00C640AE" w:rsidRDefault="00D9229C">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Professional-abonnement, Visual Studio Enterprise-abonnement, Visual Studio Test Professional-abonnement og MSDN-plattformer anses for å ha én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for Azure DevOps Server og én Azure DevOps Server-bruker Cal.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gjelder utelukkende for bruk av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w:t>
      </w:r>
    </w:p>
    <w:p w14:paraId="4B3B54A6" w14:textId="77777777" w:rsidR="00C640AE" w:rsidRDefault="00C640AE">
      <w:pPr>
        <w:pStyle w:val="ProductList-Body"/>
      </w:pPr>
    </w:p>
    <w:p w14:paraId="3E2B4F87" w14:textId="77777777" w:rsidR="00C640AE" w:rsidRDefault="00D9229C">
      <w:pPr>
        <w:pStyle w:val="ProductList-ClauseHeading"/>
        <w:outlineLvl w:val="4"/>
      </w:pPr>
      <w:r>
        <w:t>2.3 Microsoft Azure-tjenester</w:t>
      </w:r>
    </w:p>
    <w:p w14:paraId="1E96C51D" w14:textId="77777777" w:rsidR="00C640AE" w:rsidRDefault="00D9229C">
      <w:pPr>
        <w:pStyle w:val="ProductList-Body"/>
      </w:pPr>
      <w:r>
        <w:t>Microsoft Azure-fordeler kan ikke kombineres fra flere Visual Studio-abonnementer eller MSDN-plattformer til én enkelt Microsoft Azure-konto.</w:t>
      </w:r>
    </w:p>
    <w:p w14:paraId="19149F90" w14:textId="77777777" w:rsidR="00C640AE" w:rsidRDefault="00D9229C">
      <w:pPr>
        <w:pStyle w:val="ProductList-Offering1SubSection"/>
        <w:outlineLvl w:val="3"/>
      </w:pPr>
      <w:bookmarkStart w:id="182" w:name="_Sec810"/>
      <w:r>
        <w:t>3. Bruksrettigheter</w:t>
      </w:r>
      <w:bookmarkEnd w:id="182"/>
    </w:p>
    <w:tbl>
      <w:tblPr>
        <w:tblStyle w:val="PURTable"/>
        <w:tblW w:w="0" w:type="dxa"/>
        <w:tblLook w:val="04A0" w:firstRow="1" w:lastRow="0" w:firstColumn="1" w:lastColumn="0" w:noHBand="0" w:noVBand="1"/>
      </w:tblPr>
      <w:tblGrid>
        <w:gridCol w:w="3611"/>
        <w:gridCol w:w="3604"/>
        <w:gridCol w:w="3701"/>
      </w:tblGrid>
      <w:tr w:rsidR="00C640AE" w14:paraId="30914D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3A095D" w14:textId="77777777" w:rsidR="00C640AE" w:rsidRDefault="00D9229C">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8861B84" w14:textId="77777777" w:rsidR="00C640AE" w:rsidRDefault="00D9229C">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DA4B8D" w14:textId="77777777" w:rsidR="00C640AE" w:rsidRDefault="00D9229C">
            <w:pPr>
              <w:pStyle w:val="ProductList-TableBody"/>
            </w:pPr>
            <w:r>
              <w:rPr>
                <w:color w:val="404040"/>
              </w:rPr>
              <w:t>Tilleggsprogramvare: I/T</w:t>
            </w:r>
          </w:p>
        </w:tc>
      </w:tr>
      <w:tr w:rsidR="00C640AE" w14:paraId="4B29E0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E67AD" w14:textId="77777777" w:rsidR="00C640AE" w:rsidRDefault="00D9229C">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C32AA" w14:textId="77777777" w:rsidR="00C640AE" w:rsidRDefault="00D9229C">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27F05CEE" w14:textId="77777777" w:rsidR="00C640AE" w:rsidRDefault="00D9229C">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 Microsoft SharePoint, Windows SDK, Microsoft Office-komponenter, Microsoft Advertising SDK</w:t>
            </w:r>
          </w:p>
        </w:tc>
      </w:tr>
      <w:tr w:rsidR="00C640AE" w14:paraId="5C10A471" w14:textId="77777777">
        <w:tc>
          <w:tcPr>
            <w:tcW w:w="4040" w:type="dxa"/>
            <w:tcBorders>
              <w:top w:val="single" w:sz="4" w:space="0" w:color="000000"/>
              <w:left w:val="single" w:sz="4" w:space="0" w:color="000000"/>
              <w:bottom w:val="single" w:sz="4" w:space="0" w:color="000000"/>
              <w:right w:val="single" w:sz="4" w:space="0" w:color="000000"/>
            </w:tcBorders>
          </w:tcPr>
          <w:p w14:paraId="209BC6AD" w14:textId="77777777" w:rsidR="00C640AE" w:rsidRDefault="00D9229C">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 Alle, </w:t>
            </w:r>
            <w:hyperlink w:anchor="_Sec537">
              <w:r>
                <w:rPr>
                  <w:color w:val="00467F"/>
                  <w:u w:val="single"/>
                </w:rPr>
                <w:t>Bing Maps</w:t>
              </w:r>
            </w:hyperlink>
            <w:r>
              <w:t xml:space="preserve"> – Alle (bortsett fra MSDN-plattformer), </w:t>
            </w:r>
            <w:hyperlink w:anchor="_Sec537">
              <w:r>
                <w:rPr>
                  <w:color w:val="00467F"/>
                  <w:u w:val="single"/>
                </w:rPr>
                <w:t>H.264/MPEG-4 AVC og/eller VC-1</w:t>
              </w:r>
            </w:hyperlink>
            <w:r>
              <w:t xml:space="preserve"> – Alle (bortsett fra MSDN-plattformer)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19F2F" w14:textId="77777777" w:rsidR="00C640AE" w:rsidRDefault="00C640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49ABB" w14:textId="77777777" w:rsidR="00C640AE" w:rsidRDefault="00C640AE">
            <w:pPr>
              <w:pStyle w:val="ProductList-TableBody"/>
            </w:pPr>
          </w:p>
        </w:tc>
      </w:tr>
    </w:tbl>
    <w:p w14:paraId="058158D9" w14:textId="77777777" w:rsidR="00C640AE" w:rsidRDefault="00C640AE">
      <w:pPr>
        <w:pStyle w:val="ProductList-Body"/>
      </w:pPr>
    </w:p>
    <w:p w14:paraId="4E3A2F7C" w14:textId="77777777" w:rsidR="00C640AE" w:rsidRDefault="00D9229C">
      <w:pPr>
        <w:pStyle w:val="ProductList-ClauseHeading"/>
        <w:outlineLvl w:val="4"/>
      </w:pPr>
      <w:r>
        <w:t>3.1 Byggeenheter og Visual Studio Build Tools</w:t>
      </w:r>
    </w:p>
    <w:p w14:paraId="293C79CC" w14:textId="77777777" w:rsidR="00C640AE" w:rsidRDefault="00D9229C">
      <w:pPr>
        <w:pStyle w:val="ProductList-Body"/>
      </w:pPr>
      <w:r>
        <w:t xml:space="preserve">Kunden kan installere kopier av filene fra Visual Studio Professional, Visual Studio Enterprise eller fra Visual Studio Build Tools på sine byggeenheter, inkludert fysiske enheter og virtuelle maskiner eller containere på disse enhetene, enten på lokale eller eksterne enheter som er dedikert utelukkende til Kundens bruk eller driftes på Microsoft Azure for Kunden (samlet kalt "Byggeenheter"). Dedikerte enheter som administreres eller kontrolleres av en annen enhet enn Kunden eller en av dens tilknyttede selskaper, er underlagt bestemmelsen om </w:t>
      </w:r>
      <w:hyperlink w:anchor="_Sec537">
        <w:r>
          <w:rPr>
            <w:color w:val="00467F"/>
            <w:u w:val="single"/>
          </w:rPr>
          <w:t>ekstern administrasjon av programvare</w:t>
        </w:r>
      </w:hyperlink>
      <w:r>
        <w:t>. Kunden og andre i organisasjonen kan bruke disse filene på sine Byggeenheter bare for å kompilere, bygge og verifisere programmer utviklet ved hjelp av Visual Studio Professional eller Visual Studio Enterprise, eller for å kjøre kvalitets- eller ytelsestester av disse programmene som en del av byggeprosessen.</w:t>
      </w:r>
    </w:p>
    <w:p w14:paraId="1019411B" w14:textId="77777777" w:rsidR="00C640AE" w:rsidRDefault="00C640AE">
      <w:pPr>
        <w:pStyle w:val="ProductList-Body"/>
      </w:pPr>
    </w:p>
    <w:p w14:paraId="33E372EA" w14:textId="77777777" w:rsidR="00C640AE" w:rsidRDefault="00D9229C">
      <w:pPr>
        <w:pStyle w:val="ProductList-ClauseHeading"/>
        <w:outlineLvl w:val="4"/>
      </w:pPr>
      <w:r>
        <w:t>3.2 Verktøy</w:t>
      </w:r>
    </w:p>
    <w:p w14:paraId="37BC4723" w14:textId="77777777" w:rsidR="00C640AE" w:rsidRDefault="00D9229C">
      <w:pPr>
        <w:pStyle w:val="ProductList-Body"/>
      </w:pPr>
      <w:r>
        <w:t xml:space="preserve">Kunden kan kopiere og installere Verktøyene som er oppført på </w:t>
      </w:r>
      <w:hyperlink r:id="rId84">
        <w:r>
          <w:rPr>
            <w:color w:val="00467F"/>
            <w:u w:val="single"/>
          </w:rPr>
          <w:t>https://aka.ms/vs/16/utilities</w:t>
        </w:r>
      </w:hyperlink>
      <w:r>
        <w:t>, på sine enheter utelukkende for å feilsøke og distribuere kundens programmer og databaser som kunden utvikler med Visual Studio Professional og Visual Studio Enterprise. Verktøy er utformet for midlertidig bruk. Det er mulig at Microsoft ikke får lastet opp eller oppdatert Verktøy som er skilt fra Visual Studio-programvaren, og noen Verktøy kan ved sin natur gjøre det mulig for andre å få tilgang til enheter som Verktøyene er installert på. Kunden må slette alle Verktøyene installert på en enhet når vedkommende er ferdig med feilsøking eller distribusjon av programmene og databasene. Microsoft er ikke ansvarlig for tredjeparters bruk av eller tilgang til enheter, eller bruk av eller tilgang til programmene eller databasene på enheter der Verktøyene er installert.</w:t>
      </w:r>
    </w:p>
    <w:p w14:paraId="4D01D22C" w14:textId="77777777" w:rsidR="00C640AE" w:rsidRDefault="00C640AE">
      <w:pPr>
        <w:pStyle w:val="ProductList-Body"/>
      </w:pPr>
    </w:p>
    <w:p w14:paraId="59E8AE43" w14:textId="77777777" w:rsidR="00C640AE" w:rsidRDefault="00D9229C">
      <w:pPr>
        <w:pStyle w:val="ProductList-ClauseHeading"/>
        <w:outlineLvl w:val="4"/>
      </w:pPr>
      <w:r>
        <w:t>3.3 Utvikle Utvidelser</w:t>
      </w:r>
    </w:p>
    <w:p w14:paraId="4E7216BB" w14:textId="77777777" w:rsidR="00C640AE" w:rsidRDefault="00D9229C">
      <w:pPr>
        <w:pStyle w:val="ProductList-SubClauseHeading"/>
        <w:outlineLvl w:val="5"/>
      </w:pPr>
      <w:r>
        <w:t>3.3.1 Begrensninger for Utvidelser.</w:t>
      </w:r>
    </w:p>
    <w:p w14:paraId="09DEEE56" w14:textId="77777777" w:rsidR="00C640AE" w:rsidRDefault="00D9229C">
      <w:pPr>
        <w:pStyle w:val="ProductList-BodyIndented"/>
      </w:pPr>
      <w:r>
        <w:t>Kunden kan ikke utvikle eller gjøre det mulig for andre å utvikle utvidelser for Visual Studio Professional eller Visual Studio Enterprise (eller noen annen komponent av Visual Studio-produktfamilien) som omgår de tekniske begrensningene som er implementert i programvaren. Hvis Microsoft begrenser teknisk eller deaktiverer utvidbarhet for programvaren, kan Kunden ikke utvide programvaren ved blant annet å laste inn i eller injisere i programvaren eventuelle tillegg, makroer eller pakker som ikke er fra Microsoft; endre innstillingene for programvareregisteret eller legge til funksjoner eller funksjonalitet som tilsvarer det som finnes i Visual Studio-produktfamilien.</w:t>
      </w:r>
    </w:p>
    <w:p w14:paraId="486A0A05" w14:textId="77777777" w:rsidR="00C640AE" w:rsidRDefault="00C640AE">
      <w:pPr>
        <w:pStyle w:val="ProductList-BodyIndented"/>
      </w:pPr>
    </w:p>
    <w:p w14:paraId="270F452C" w14:textId="77777777" w:rsidR="00C640AE" w:rsidRDefault="00D9229C">
      <w:pPr>
        <w:pStyle w:val="ProductList-SubClauseHeading"/>
        <w:outlineLvl w:val="5"/>
      </w:pPr>
      <w:r>
        <w:t>3.3.2. Ingen Nedgradering av Programvaren.</w:t>
      </w:r>
    </w:p>
    <w:p w14:paraId="0FDD7D48" w14:textId="77777777" w:rsidR="00C640AE" w:rsidRDefault="00D9229C">
      <w:pPr>
        <w:pStyle w:val="ProductList-BodyIndented"/>
      </w:pPr>
      <w:r>
        <w:t>Hvis kunden utvikler en utvidelse for Visual Studio Professional eller Visual Studio Enterprise (eller en annen komponent i Visual Studio-produktfamilien), må kunden teste installasjon, avinstallasjon og utvidelsens drift for å sikre at slike prosesser ikke deaktiverer noen funksjoner eller forstyrre funksjonaliteten til Visual Studio Professional eller Visual Studio Enterprise (eller en slik komponent) eller til en hvilken som helst tidligere versjon eller utgave av denne.</w:t>
      </w:r>
    </w:p>
    <w:p w14:paraId="3F1BF3E5" w14:textId="77777777" w:rsidR="00C640AE" w:rsidRDefault="00C640AE">
      <w:pPr>
        <w:pStyle w:val="ProductList-BodyIndented"/>
      </w:pPr>
    </w:p>
    <w:p w14:paraId="2E686FA2" w14:textId="77777777" w:rsidR="00C640AE" w:rsidRDefault="00D9229C">
      <w:pPr>
        <w:pStyle w:val="ProductList-ClauseHeading"/>
        <w:outlineLvl w:val="4"/>
      </w:pPr>
      <w:r>
        <w:t>3.4 Distribuerbar Kode</w:t>
      </w:r>
    </w:p>
    <w:p w14:paraId="778F72B7" w14:textId="77777777" w:rsidR="00C640AE" w:rsidRDefault="00D9229C">
      <w:pPr>
        <w:pStyle w:val="ProductList-Body"/>
      </w:pPr>
      <w:r>
        <w:t>Visual Studio Professional og Visual Studio Enterprise inneholder kode- og tekstfiler som Kunden har lov til å distribuere i programmer som vedkommende utvikler ved bruk av slik programvare.</w:t>
      </w:r>
    </w:p>
    <w:p w14:paraId="5530C0A7" w14:textId="77777777" w:rsidR="00C640AE" w:rsidRDefault="00C640AE">
      <w:pPr>
        <w:pStyle w:val="ProductList-Body"/>
      </w:pPr>
    </w:p>
    <w:p w14:paraId="4A5BAF58" w14:textId="77777777" w:rsidR="00C640AE" w:rsidRDefault="00D9229C">
      <w:pPr>
        <w:pStyle w:val="ProductList-SubClauseHeading"/>
        <w:outlineLvl w:val="5"/>
      </w:pPr>
      <w:r>
        <w:t>3.4.1 Rett til bruk og Distribusjon.</w:t>
      </w:r>
    </w:p>
    <w:p w14:paraId="3A62934B" w14:textId="77777777" w:rsidR="00C640AE" w:rsidRDefault="00D9229C">
      <w:pPr>
        <w:pStyle w:val="ProductList-BodyIndented"/>
      </w:pPr>
      <w:r>
        <w:t>Koden og tekstfilene som er oppført nedenfor, er "Distribuerbar Kode".</w:t>
      </w:r>
    </w:p>
    <w:p w14:paraId="72B9734B" w14:textId="77777777" w:rsidR="00C640AE" w:rsidRDefault="00D9229C" w:rsidP="00D9229C">
      <w:pPr>
        <w:pStyle w:val="ProductList-Bullet"/>
        <w:numPr>
          <w:ilvl w:val="1"/>
          <w:numId w:val="24"/>
        </w:numPr>
      </w:pPr>
      <w:r>
        <w:rPr>
          <w:b/>
        </w:rPr>
        <w:t>Distribusjonsliste</w:t>
      </w:r>
      <w:r>
        <w:t xml:space="preserve">. Kunden har rett til å fremstille eksemplarer av og distribuere objektkoden oppført på Distribusjonslisten på </w:t>
      </w:r>
      <w:hyperlink r:id="rId85">
        <w:r>
          <w:rPr>
            <w:color w:val="00467F"/>
            <w:u w:val="single"/>
          </w:rPr>
          <w:t>https://aka.ms/vs/16/redistribution</w:t>
        </w:r>
      </w:hyperlink>
      <w:r>
        <w:t xml:space="preserve">. </w:t>
      </w:r>
    </w:p>
    <w:p w14:paraId="4F88F649" w14:textId="77777777" w:rsidR="00C640AE" w:rsidRDefault="00D9229C" w:rsidP="00D9229C">
      <w:pPr>
        <w:pStyle w:val="ProductList-Bullet"/>
        <w:numPr>
          <w:ilvl w:val="1"/>
          <w:numId w:val="24"/>
        </w:numPr>
      </w:pPr>
      <w:r>
        <w:rPr>
          <w:b/>
        </w:rPr>
        <w:t>Eksempelkode, Maler og Stiler</w:t>
      </w:r>
      <w:r>
        <w:t>. Kunden kan endre, fremstille eksemplarer av og distribuere kilde- og objektkodeformen av kode merket med "eksempel", "mal", "enkle stiler" og "skissestiler".</w:t>
      </w:r>
    </w:p>
    <w:p w14:paraId="545D3A0A" w14:textId="77777777" w:rsidR="00C640AE" w:rsidRDefault="00D9229C" w:rsidP="00D9229C">
      <w:pPr>
        <w:pStyle w:val="ProductList-Bullet"/>
        <w:numPr>
          <w:ilvl w:val="1"/>
          <w:numId w:val="24"/>
        </w:numPr>
      </w:pPr>
      <w:r>
        <w:rPr>
          <w:b/>
        </w:rPr>
        <w:t>Tredjepartsdistribusjon</w:t>
      </w:r>
      <w:r>
        <w:t>. Kunden har rett til å tillate at distributører av programmene sine fremstiller eksemplarer av og distribuerer den Distribuerbare Koden som en del av slike programmer.</w:t>
      </w:r>
    </w:p>
    <w:p w14:paraId="17888493" w14:textId="77777777" w:rsidR="00C640AE" w:rsidRDefault="00C640AE">
      <w:pPr>
        <w:pStyle w:val="ProductList-BodyIndented"/>
      </w:pPr>
    </w:p>
    <w:p w14:paraId="6B52C74D" w14:textId="77777777" w:rsidR="00C640AE" w:rsidRDefault="00D9229C">
      <w:pPr>
        <w:pStyle w:val="ProductList-ClauseHeading"/>
        <w:outlineLvl w:val="4"/>
      </w:pPr>
      <w:r>
        <w:t>3.5 Office Professional Plus 2016 – Visual Studio Enterprise-abonnement</w:t>
      </w:r>
    </w:p>
    <w:p w14:paraId="61B4D540" w14:textId="77777777" w:rsidR="00C640AE" w:rsidRDefault="00D9229C">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Enterprise-abonnement har også rett til å installere og bruke ett eksemplar av Office Professional Plus 2016</w:t>
      </w:r>
      <w:r>
        <w:fldChar w:fldCharType="begin"/>
      </w:r>
      <w:r>
        <w:instrText xml:space="preserve"> XE "Office Professional Plus 2016" </w:instrText>
      </w:r>
      <w:r>
        <w:fldChar w:fldCharType="end"/>
      </w:r>
      <w:r>
        <w:t xml:space="preserve"> på én enhet for produksjonsformål. Med unntak av det som er angitt her, gjelder </w:t>
      </w:r>
      <w:hyperlink w:anchor="_Sec539">
        <w:r>
          <w:rPr>
            <w:color w:val="00467F"/>
            <w:u w:val="single"/>
          </w:rPr>
          <w:t>Lisensmodellen for Skrivebordsprogrammer</w:t>
        </w:r>
      </w:hyperlink>
      <w:r>
        <w:t xml:space="preserve"> i delen </w:t>
      </w:r>
      <w:hyperlink w:anchor="_Sec536">
        <w:r>
          <w:rPr>
            <w:color w:val="00467F"/>
            <w:u w:val="single"/>
          </w:rPr>
          <w:t>Lisensvilkår</w:t>
        </w:r>
      </w:hyperlink>
      <w:r>
        <w:t xml:space="preserve"> for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bruk av denne programvaren.</w:t>
      </w:r>
    </w:p>
    <w:p w14:paraId="7165D0E3" w14:textId="77777777" w:rsidR="00C640AE" w:rsidRDefault="00C640AE">
      <w:pPr>
        <w:pStyle w:val="ProductList-Body"/>
      </w:pPr>
    </w:p>
    <w:p w14:paraId="6A0B9018" w14:textId="77777777" w:rsidR="00C640AE" w:rsidRDefault="00D9229C">
      <w:pPr>
        <w:pStyle w:val="ProductList-ClauseHeading"/>
        <w:outlineLvl w:val="4"/>
      </w:pPr>
      <w:r>
        <w:t>3.6 Tredjepartslisensvilkår for åpen kilde-komponenter</w:t>
      </w:r>
    </w:p>
    <w:p w14:paraId="58A3DDD5" w14:textId="77777777" w:rsidR="00C640AE" w:rsidRDefault="00D9229C">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14:paraId="21820A8C" w14:textId="77777777" w:rsidR="00C640AE" w:rsidRDefault="00D9229C">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584"/>
        <w:gridCol w:w="3685"/>
        <w:gridCol w:w="3647"/>
      </w:tblGrid>
      <w:tr w:rsidR="00C640AE" w14:paraId="2D7139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DB725B" w14:textId="77777777" w:rsidR="00C640AE" w:rsidRDefault="00D9229C">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BECA33" w14:textId="77777777" w:rsidR="00C640AE" w:rsidRDefault="00D9229C">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5FE8C2" w14:textId="77777777" w:rsidR="00C640AE" w:rsidRDefault="00D9229C">
            <w:pPr>
              <w:pStyle w:val="ProductList-TableBody"/>
            </w:pPr>
            <w:r>
              <w:rPr>
                <w:color w:val="404040"/>
              </w:rPr>
              <w:t>Avløsningsrettigheter: I/T</w:t>
            </w:r>
          </w:p>
        </w:tc>
      </w:tr>
      <w:tr w:rsidR="00C640AE" w14:paraId="4C84F9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1706E" w14:textId="77777777" w:rsidR="00C640AE" w:rsidRDefault="00D9229C">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11332426" w14:textId="77777777" w:rsidR="00C640AE" w:rsidRDefault="00D9229C">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86">
              <w:r>
                <w:rPr>
                  <w:color w:val="00467F"/>
                  <w:u w:val="single"/>
                </w:rPr>
                <w:t>Produktliste – mars 2014</w:t>
              </w:r>
            </w:hyperlink>
            <w:r>
              <w:t xml:space="preserve"> og </w:t>
            </w:r>
            <w:hyperlink r:id="rId87">
              <w:r>
                <w:rPr>
                  <w:color w:val="00467F"/>
                  <w:u w:val="single"/>
                </w:rPr>
                <w:t>Produktvilkår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E86C4" w14:textId="77777777" w:rsidR="00C640AE" w:rsidRDefault="00D9229C">
            <w:pPr>
              <w:pStyle w:val="ProductList-TableBody"/>
            </w:pPr>
            <w:r>
              <w:rPr>
                <w:color w:val="404040"/>
              </w:rPr>
              <w:t>Roamingrettigheter: I/T</w:t>
            </w:r>
          </w:p>
        </w:tc>
      </w:tr>
      <w:tr w:rsidR="00C640AE" w14:paraId="6C72C8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662E0" w14:textId="77777777" w:rsidR="00C640AE" w:rsidRDefault="00D9229C">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tcPr>
          <w:p w14:paraId="06EBFE40" w14:textId="77777777" w:rsidR="00C640AE" w:rsidRDefault="00D9229C">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58CAE" w14:textId="77777777" w:rsidR="00C640AE" w:rsidRDefault="00C640AE">
            <w:pPr>
              <w:pStyle w:val="ProductList-TableBody"/>
            </w:pPr>
          </w:p>
        </w:tc>
      </w:tr>
    </w:tbl>
    <w:p w14:paraId="0A782AD2" w14:textId="77777777" w:rsidR="00C640AE" w:rsidRDefault="00C640AE">
      <w:pPr>
        <w:pStyle w:val="ProductList-Body"/>
      </w:pPr>
    </w:p>
    <w:p w14:paraId="3F0F745C" w14:textId="77777777" w:rsidR="00C640AE" w:rsidRDefault="00D9229C">
      <w:pPr>
        <w:pStyle w:val="ProductList-ClauseHeading"/>
        <w:outlineLvl w:val="4"/>
      </w:pPr>
      <w:r>
        <w:t>4.1 Kvalifisering for Software Assurance</w:t>
      </w:r>
    </w:p>
    <w:p w14:paraId="4EEFBE7E" w14:textId="77777777" w:rsidR="00C640AE" w:rsidRDefault="00D9229C">
      <w:pPr>
        <w:pStyle w:val="ProductList-Body"/>
      </w:pPr>
      <w:r>
        <w:t xml:space="preserve">Kunder med utløpende SA for en Visual Studio-abonnementslisens eller et aktivt detaljistabonnement som tilsvarer Visual Studio-tilbud i Produktvilkårene, kan fornye dekningen i henhold til en hvilken som helst Visual Studio-abonnementslisens. Ved fornyelse til et annet Abonnementsnivå erstatter de nye bruksvilkårene de tidligere bruksvilkårene, og eventuell programvare som ikke inngår i det nye Abonnementet, kan ikke lenger brukes. Fornyelse som inkluderer dekning tilsvarende en nyere Visual Studio-utgave, støttes via Oppgraderingslisenser (se </w:t>
      </w:r>
      <w:hyperlink w:anchor="_Sec564">
        <w:r>
          <w:rPr>
            <w:color w:val="00467F"/>
            <w:u w:val="single"/>
          </w:rPr>
          <w:t>Vedlegg B – Software Assurance</w:t>
        </w:r>
      </w:hyperlink>
      <w:r>
        <w:t>).</w:t>
      </w:r>
    </w:p>
    <w:p w14:paraId="5E6BD624" w14:textId="77777777" w:rsidR="00C640AE" w:rsidRDefault="00C640AE">
      <w:pPr>
        <w:pStyle w:val="ProductList-Body"/>
      </w:pPr>
    </w:p>
    <w:p w14:paraId="6A031245" w14:textId="77777777" w:rsidR="00C640AE" w:rsidRDefault="00D9229C">
      <w:pPr>
        <w:pStyle w:val="ProductList-ClauseHeading"/>
        <w:outlineLvl w:val="4"/>
      </w:pPr>
      <w:r>
        <w:t>4.2 Permanente rettigheter for Visual Studio-abonnement</w:t>
      </w:r>
    </w:p>
    <w:p w14:paraId="12E0D030" w14:textId="77777777" w:rsidR="00C640AE" w:rsidRDefault="00D9229C">
      <w:pPr>
        <w:pStyle w:val="ProductList-Body"/>
      </w:pPr>
      <w:r>
        <w:t>Retten til å bruke programvare som er lisensiert gjennom Visual Studio-abonnementet, blir permanent når Kundens rett til å bruke Visual Studio blir permanent.</w:t>
      </w:r>
    </w:p>
    <w:p w14:paraId="559F8339" w14:textId="77777777" w:rsidR="00C640AE" w:rsidRDefault="00C640AE">
      <w:pPr>
        <w:pStyle w:val="PURBreadcrumb"/>
      </w:pPr>
    </w:p>
    <w:tbl>
      <w:tblPr>
        <w:tblStyle w:val="PURTable"/>
        <w:tblW w:w="0" w:type="dxa"/>
        <w:tblLook w:val="04A0" w:firstRow="1" w:lastRow="0" w:firstColumn="1" w:lastColumn="0" w:noHBand="0" w:noVBand="1"/>
      </w:tblPr>
      <w:tblGrid>
        <w:gridCol w:w="10916"/>
      </w:tblGrid>
      <w:tr w:rsidR="00C640AE" w14:paraId="5C771B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7A0DFA" w14:textId="77777777" w:rsidR="00C640AE" w:rsidRDefault="00C00C58">
            <w:pPr>
              <w:pStyle w:val="ProductList-TableBody"/>
              <w:jc w:val="right"/>
            </w:pPr>
            <w:hyperlink w:anchor="_Sec842">
              <w:r w:rsidR="00D9229C">
                <w:rPr>
                  <w:color w:val="00467F"/>
                  <w:sz w:val="14"/>
                  <w:u w:val="single"/>
                </w:rPr>
                <w:t>Innholdsfortegnelse</w:t>
              </w:r>
            </w:hyperlink>
            <w:r w:rsidR="00D9229C">
              <w:rPr>
                <w:sz w:val="14"/>
              </w:rPr>
              <w:t>/</w:t>
            </w:r>
            <w:hyperlink w:anchor="_Sec549">
              <w:r w:rsidR="00D9229C">
                <w:rPr>
                  <w:color w:val="00467F"/>
                  <w:sz w:val="14"/>
                  <w:u w:val="single"/>
                </w:rPr>
                <w:t>Ordliste</w:t>
              </w:r>
            </w:hyperlink>
            <w:r w:rsidR="00D9229C">
              <w:rPr>
                <w:sz w:val="14"/>
              </w:rPr>
              <w:t>/</w:t>
            </w:r>
            <w:hyperlink w:anchor="_Sec844">
              <w:r w:rsidR="00D9229C">
                <w:rPr>
                  <w:color w:val="00467F"/>
                  <w:sz w:val="14"/>
                  <w:u w:val="single"/>
                </w:rPr>
                <w:t>Indeks</w:t>
              </w:r>
            </w:hyperlink>
          </w:p>
        </w:tc>
      </w:tr>
    </w:tbl>
    <w:p w14:paraId="606F2AE6" w14:textId="77777777" w:rsidR="00C640AE" w:rsidRDefault="00C640AE">
      <w:pPr>
        <w:pStyle w:val="ProductList-Body"/>
      </w:pPr>
    </w:p>
    <w:p w14:paraId="23CD9738" w14:textId="77777777" w:rsidR="00C640AE" w:rsidRDefault="00D9229C">
      <w:pPr>
        <w:pStyle w:val="ProductList-Offering2HeadingNoBorder"/>
        <w:outlineLvl w:val="2"/>
      </w:pPr>
      <w:bookmarkStart w:id="184" w:name="_Sec650"/>
      <w:r>
        <w:t>Azure DevOps Server</w:t>
      </w:r>
      <w:bookmarkEnd w:id="184"/>
      <w:r>
        <w:fldChar w:fldCharType="begin"/>
      </w:r>
      <w:r>
        <w:instrText xml:space="preserve"> TC "</w:instrText>
      </w:r>
      <w:bookmarkStart w:id="185" w:name="_Toc31292852"/>
      <w:r>
        <w:instrText>Azure DevOps Server</w:instrText>
      </w:r>
      <w:bookmarkEnd w:id="185"/>
      <w:r>
        <w:instrText>" \l 3</w:instrText>
      </w:r>
      <w:r>
        <w:fldChar w:fldCharType="end"/>
      </w:r>
    </w:p>
    <w:p w14:paraId="212EF4C5" w14:textId="77777777" w:rsidR="00C640AE" w:rsidRDefault="00D9229C">
      <w:pPr>
        <w:pStyle w:val="ProductList-Offering1SubSection"/>
        <w:outlineLvl w:val="3"/>
      </w:pPr>
      <w:bookmarkStart w:id="186" w:name="_Sec698"/>
      <w:r>
        <w:t>1. Programtilgjengelighet</w:t>
      </w:r>
      <w:bookmarkEnd w:id="186"/>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C640AE" w14:paraId="01B883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70F09A" w14:textId="77777777" w:rsidR="00C640AE" w:rsidRDefault="00D9229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AFEEB" w14:textId="77777777" w:rsidR="00C640AE" w:rsidRDefault="00D9229C">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22EF8" w14:textId="77777777" w:rsidR="00C640AE" w:rsidRDefault="00D9229C">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0E9BD" w14:textId="77777777" w:rsidR="00C640AE" w:rsidRDefault="00D9229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3C510" w14:textId="77777777" w:rsidR="00C640AE" w:rsidRDefault="00D922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BC2A5" w14:textId="77777777" w:rsidR="00C640AE" w:rsidRDefault="00D922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6E087" w14:textId="77777777" w:rsidR="00C640AE" w:rsidRDefault="00D9229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05171" w14:textId="77777777" w:rsidR="00C640AE" w:rsidRDefault="00D922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130F2" w14:textId="77777777" w:rsidR="00C640AE" w:rsidRDefault="00D9229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F860A" w14:textId="77777777" w:rsidR="00C640AE" w:rsidRDefault="00D9229C">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B5E41B" w14:textId="77777777" w:rsidR="00C640AE" w:rsidRDefault="00D9229C">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CBBAC" w14:textId="77777777" w:rsidR="00C640AE" w:rsidRDefault="00D922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40AE" w14:paraId="4DF82756" w14:textId="77777777">
        <w:tc>
          <w:tcPr>
            <w:tcW w:w="4160" w:type="dxa"/>
            <w:tcBorders>
              <w:top w:val="single" w:sz="6" w:space="0" w:color="FFFFFF"/>
              <w:left w:val="none" w:sz="4" w:space="0" w:color="6E6E6E"/>
              <w:bottom w:val="dashed" w:sz="4" w:space="0" w:color="BFBFBF"/>
              <w:right w:val="none" w:sz="4" w:space="0" w:color="6E6E6E"/>
            </w:tcBorders>
          </w:tcPr>
          <w:p w14:paraId="1E990943" w14:textId="77777777" w:rsidR="00C640AE" w:rsidRDefault="00D9229C">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0050151" w14:textId="77777777" w:rsidR="00C640AE" w:rsidRDefault="00D9229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B107731" w14:textId="77777777" w:rsidR="00C640AE" w:rsidRDefault="00C640A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1B94289" w14:textId="77777777" w:rsidR="00C640AE" w:rsidRDefault="00D9229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B3A29EF" w14:textId="77777777" w:rsidR="00C640AE" w:rsidRDefault="00D9229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77716"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068DA"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32F36"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71769"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A0D74"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31426"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8DD22"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640AE" w14:paraId="5F538097" w14:textId="77777777">
        <w:tc>
          <w:tcPr>
            <w:tcW w:w="4160" w:type="dxa"/>
            <w:tcBorders>
              <w:top w:val="dashed" w:sz="4" w:space="0" w:color="BFBFBF"/>
              <w:left w:val="none" w:sz="4" w:space="0" w:color="6E6E6E"/>
              <w:bottom w:val="none" w:sz="4" w:space="0" w:color="BFBFBF"/>
              <w:right w:val="none" w:sz="4" w:space="0" w:color="6E6E6E"/>
            </w:tcBorders>
          </w:tcPr>
          <w:p w14:paraId="4409DABE" w14:textId="77777777" w:rsidR="00C640AE" w:rsidRDefault="00D9229C">
            <w:pPr>
              <w:pStyle w:val="ProductList-TableBody"/>
            </w:pPr>
            <w:r>
              <w:t>Azure DevOps Server 2019 CAL</w:t>
            </w:r>
            <w:r>
              <w:fldChar w:fldCharType="begin"/>
            </w:r>
            <w:r>
              <w:instrText xml:space="preserve"> XE "Azure DevOps Server 2019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14:paraId="49199652" w14:textId="77777777" w:rsidR="00C640AE" w:rsidRDefault="00D9229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5A8A5D2" w14:textId="77777777" w:rsidR="00C640AE" w:rsidRDefault="00C640A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1EE67EB" w14:textId="77777777" w:rsidR="00C640AE" w:rsidRDefault="00D9229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2157B50" w14:textId="77777777" w:rsidR="00C640AE" w:rsidRDefault="00D9229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876D7"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3FA95"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11639"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E585A"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0781F"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D07D1"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1AC80"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217915BF" w14:textId="77777777" w:rsidR="00C640AE" w:rsidRDefault="00D9229C">
      <w:pPr>
        <w:pStyle w:val="ProductList-Offering1SubSection"/>
        <w:outlineLvl w:val="3"/>
      </w:pPr>
      <w:bookmarkStart w:id="187" w:name="_Sec753"/>
      <w:r>
        <w:t>2. Produktvilkår</w:t>
      </w:r>
      <w:bookmarkEnd w:id="187"/>
    </w:p>
    <w:tbl>
      <w:tblPr>
        <w:tblStyle w:val="PURTable"/>
        <w:tblW w:w="0" w:type="dxa"/>
        <w:tblLook w:val="04A0" w:firstRow="1" w:lastRow="0" w:firstColumn="1" w:lastColumn="0" w:noHBand="0" w:noVBand="1"/>
      </w:tblPr>
      <w:tblGrid>
        <w:gridCol w:w="3652"/>
        <w:gridCol w:w="3663"/>
        <w:gridCol w:w="3601"/>
      </w:tblGrid>
      <w:tr w:rsidR="00C640AE" w14:paraId="59064C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4401A6" w14:textId="77777777" w:rsidR="00C640AE" w:rsidRDefault="00D9229C">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75001F28" w14:textId="77777777" w:rsidR="00C640AE" w:rsidRDefault="00D9229C">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B84A47" w14:textId="77777777" w:rsidR="00C640AE" w:rsidRDefault="00D9229C">
            <w:pPr>
              <w:pStyle w:val="ProductList-TableBody"/>
            </w:pPr>
            <w:r>
              <w:rPr>
                <w:color w:val="404040"/>
              </w:rPr>
              <w:t>Nedgraderte Utgaver: I/T</w:t>
            </w:r>
          </w:p>
        </w:tc>
      </w:tr>
      <w:tr w:rsidR="00C640AE" w14:paraId="262982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9FCE3" w14:textId="77777777" w:rsidR="00C640AE" w:rsidRDefault="00D9229C">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51578547" w14:textId="77777777" w:rsidR="00C640AE" w:rsidRDefault="00D9229C">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5A0D574" w14:textId="77777777" w:rsidR="00C640AE" w:rsidRDefault="00D9229C">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C640AE" w14:paraId="1B7001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A081F" w14:textId="77777777" w:rsidR="00C640AE" w:rsidRDefault="00D9229C">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65737" w14:textId="77777777" w:rsidR="00C640AE" w:rsidRDefault="00D9229C">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CBD89" w14:textId="77777777" w:rsidR="00C640AE" w:rsidRDefault="00D9229C">
            <w:pPr>
              <w:pStyle w:val="ProductList-TableBody"/>
            </w:pPr>
            <w:r>
              <w:rPr>
                <w:color w:val="404040"/>
              </w:rPr>
              <w:t>Berettiget Reduksjon: I/T</w:t>
            </w:r>
          </w:p>
        </w:tc>
      </w:tr>
      <w:tr w:rsidR="00C640AE" w14:paraId="33EB190B" w14:textId="77777777">
        <w:tc>
          <w:tcPr>
            <w:tcW w:w="4040" w:type="dxa"/>
            <w:tcBorders>
              <w:top w:val="single" w:sz="4" w:space="0" w:color="000000"/>
              <w:left w:val="single" w:sz="4" w:space="0" w:color="000000"/>
              <w:bottom w:val="single" w:sz="4" w:space="0" w:color="000000"/>
              <w:right w:val="single" w:sz="4" w:space="0" w:color="000000"/>
            </w:tcBorders>
          </w:tcPr>
          <w:p w14:paraId="32F5241F" w14:textId="77777777" w:rsidR="00C640AE" w:rsidRDefault="00D9229C">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796B4" w14:textId="77777777" w:rsidR="00C640AE" w:rsidRDefault="00D9229C">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D17E8" w14:textId="77777777" w:rsidR="00C640AE" w:rsidRDefault="00D9229C">
            <w:pPr>
              <w:pStyle w:val="ProductList-TableBody"/>
            </w:pPr>
            <w:r>
              <w:rPr>
                <w:color w:val="404040"/>
              </w:rPr>
              <w:t>Kvalifisert for Oppdatering: I/T</w:t>
            </w:r>
          </w:p>
        </w:tc>
      </w:tr>
      <w:tr w:rsidR="00C640AE" w14:paraId="29077C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C804E" w14:textId="77777777" w:rsidR="00C640AE" w:rsidRDefault="00D9229C">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30ADA" w14:textId="77777777" w:rsidR="00C640AE" w:rsidRDefault="00C640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410DC" w14:textId="77777777" w:rsidR="00C640AE" w:rsidRDefault="00C640AE">
            <w:pPr>
              <w:pStyle w:val="ProductList-TableBody"/>
            </w:pPr>
          </w:p>
        </w:tc>
      </w:tr>
    </w:tbl>
    <w:p w14:paraId="1F35684E" w14:textId="77777777" w:rsidR="00C640AE" w:rsidRDefault="00D9229C">
      <w:pPr>
        <w:pStyle w:val="ProductList-Offering1SubSection"/>
        <w:outlineLvl w:val="3"/>
      </w:pPr>
      <w:bookmarkStart w:id="188" w:name="_Sec811"/>
      <w:r>
        <w:t>3. Bruksrettigheter</w:t>
      </w:r>
      <w:bookmarkEnd w:id="188"/>
    </w:p>
    <w:tbl>
      <w:tblPr>
        <w:tblStyle w:val="PURTable"/>
        <w:tblW w:w="0" w:type="dxa"/>
        <w:tblLook w:val="04A0" w:firstRow="1" w:lastRow="0" w:firstColumn="1" w:lastColumn="0" w:noHBand="0" w:noVBand="1"/>
      </w:tblPr>
      <w:tblGrid>
        <w:gridCol w:w="3612"/>
        <w:gridCol w:w="3607"/>
        <w:gridCol w:w="3697"/>
      </w:tblGrid>
      <w:tr w:rsidR="00C640AE" w14:paraId="39A0FA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EF4AC1" w14:textId="77777777" w:rsidR="00C640AE" w:rsidRDefault="00D9229C">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D13C6D3" w14:textId="77777777" w:rsidR="00C640AE" w:rsidRDefault="00D9229C">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1ABF5808" w14:textId="77777777" w:rsidR="00C640AE" w:rsidRDefault="00D9229C">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w:t>
            </w:r>
          </w:p>
        </w:tc>
      </w:tr>
      <w:tr w:rsidR="00C640AE" w14:paraId="4260CE95" w14:textId="77777777">
        <w:tc>
          <w:tcPr>
            <w:tcW w:w="4040" w:type="dxa"/>
            <w:tcBorders>
              <w:top w:val="single" w:sz="4" w:space="0" w:color="000000"/>
              <w:left w:val="single" w:sz="4" w:space="0" w:color="000000"/>
              <w:bottom w:val="single" w:sz="4" w:space="0" w:color="000000"/>
              <w:right w:val="single" w:sz="4" w:space="0" w:color="000000"/>
            </w:tcBorders>
          </w:tcPr>
          <w:p w14:paraId="6FB336E7" w14:textId="77777777" w:rsidR="00C640AE" w:rsidRDefault="00D9229C">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494E34ED" w14:textId="77777777" w:rsidR="00C640AE" w:rsidRDefault="00D9229C">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14:paraId="58514F6C" w14:textId="77777777" w:rsidR="00C640AE" w:rsidRDefault="00D9229C">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C640AE" w14:paraId="76094B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1F6A2" w14:textId="77777777" w:rsidR="00C640AE" w:rsidRDefault="00D9229C">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F69C8" w14:textId="77777777" w:rsidR="00C640AE" w:rsidRDefault="00C640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A220E" w14:textId="77777777" w:rsidR="00C640AE" w:rsidRDefault="00C640AE">
            <w:pPr>
              <w:pStyle w:val="ProductList-TableBody"/>
            </w:pPr>
          </w:p>
        </w:tc>
      </w:tr>
    </w:tbl>
    <w:p w14:paraId="5D9F745B" w14:textId="77777777" w:rsidR="00C640AE" w:rsidRDefault="00C640AE">
      <w:pPr>
        <w:pStyle w:val="ProductList-Body"/>
      </w:pPr>
    </w:p>
    <w:p w14:paraId="493FA64B" w14:textId="77777777" w:rsidR="00C640AE" w:rsidRDefault="00D9229C">
      <w:pPr>
        <w:pStyle w:val="ProductList-ClauseHeading"/>
        <w:outlineLvl w:val="4"/>
      </w:pPr>
      <w:r>
        <w:t>3.1 Serverprogramtilgang</w:t>
      </w:r>
    </w:p>
    <w:tbl>
      <w:tblPr>
        <w:tblStyle w:val="PURTable"/>
        <w:tblW w:w="0" w:type="dxa"/>
        <w:tblLook w:val="04A0" w:firstRow="1" w:lastRow="0" w:firstColumn="1" w:lastColumn="0" w:noHBand="0" w:noVBand="1"/>
      </w:tblPr>
      <w:tblGrid>
        <w:gridCol w:w="3679"/>
        <w:gridCol w:w="3617"/>
        <w:gridCol w:w="3620"/>
      </w:tblGrid>
      <w:tr w:rsidR="00C640AE" w14:paraId="03FFC7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DB5FEB" w14:textId="77777777" w:rsidR="00C640AE" w:rsidRDefault="00D9229C">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5FFB7796" w14:textId="77777777" w:rsidR="00C640AE" w:rsidRDefault="00D9229C">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4D279EB1" w14:textId="77777777" w:rsidR="00C640AE" w:rsidRDefault="00D9229C">
            <w:pPr>
              <w:pStyle w:val="ProductList-TableBody"/>
            </w:pPr>
            <w:r>
              <w:t>Azure DevOps Services betalt bruker</w:t>
            </w:r>
          </w:p>
        </w:tc>
      </w:tr>
    </w:tbl>
    <w:p w14:paraId="0683A334" w14:textId="77777777" w:rsidR="00C640AE" w:rsidRDefault="00C640AE">
      <w:pPr>
        <w:pStyle w:val="ProductList-Body"/>
      </w:pPr>
    </w:p>
    <w:p w14:paraId="0318A9D5" w14:textId="77777777" w:rsidR="00C640AE" w:rsidRDefault="00D9229C">
      <w:pPr>
        <w:pStyle w:val="ProductList-SubClauseHeading"/>
        <w:outlineLvl w:val="5"/>
      </w:pPr>
      <w:r>
        <w:t>3.1.1 Ytterligere funksjoner</w:t>
      </w:r>
    </w:p>
    <w:p w14:paraId="6437FCBC" w14:textId="77777777" w:rsidR="00C640AE" w:rsidRDefault="00D9229C">
      <w:pPr>
        <w:pStyle w:val="ProductList-BodyIndented"/>
      </w:pPr>
      <w:r>
        <w:t>Testplan</w:t>
      </w:r>
    </w:p>
    <w:tbl>
      <w:tblPr>
        <w:tblStyle w:val="PURTable0"/>
        <w:tblW w:w="0" w:type="dxa"/>
        <w:tblLook w:val="04A0" w:firstRow="1" w:lastRow="0" w:firstColumn="1" w:lastColumn="0" w:noHBand="0" w:noVBand="1"/>
      </w:tblPr>
      <w:tblGrid>
        <w:gridCol w:w="3584"/>
        <w:gridCol w:w="3489"/>
        <w:gridCol w:w="3483"/>
      </w:tblGrid>
      <w:tr w:rsidR="00C640AE" w14:paraId="353DA1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E7A685" w14:textId="77777777" w:rsidR="00C640AE" w:rsidRDefault="00D9229C">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1BEC0E37" w14:textId="77777777" w:rsidR="00C640AE" w:rsidRDefault="00D9229C">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14:paraId="49EA1BE9" w14:textId="77777777" w:rsidR="00C640AE" w:rsidRDefault="00D9229C">
            <w:pPr>
              <w:pStyle w:val="ProductList-TableBody"/>
            </w:pPr>
            <w:r>
              <w:t>Visual Studio Enterprise Subscription</w:t>
            </w:r>
          </w:p>
        </w:tc>
      </w:tr>
      <w:tr w:rsidR="00C640AE" w14:paraId="241221C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877B4E4" w14:textId="77777777" w:rsidR="00C640AE" w:rsidRDefault="00C640A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63503E" w14:textId="77777777" w:rsidR="00C640AE" w:rsidRDefault="00D9229C">
            <w:pPr>
              <w:pStyle w:val="ProductList-TableBody"/>
            </w:pPr>
            <w:r>
              <w:t>MSDN-plattformer</w:t>
            </w:r>
          </w:p>
        </w:tc>
        <w:tc>
          <w:tcPr>
            <w:tcW w:w="4040" w:type="dxa"/>
            <w:tcBorders>
              <w:top w:val="none" w:sz="4" w:space="0" w:color="000000"/>
              <w:left w:val="none" w:sz="4" w:space="0" w:color="000000"/>
              <w:bottom w:val="single" w:sz="4" w:space="0" w:color="000000"/>
              <w:right w:val="single" w:sz="4" w:space="0" w:color="000000"/>
            </w:tcBorders>
          </w:tcPr>
          <w:p w14:paraId="540A23F4" w14:textId="77777777" w:rsidR="00C640AE" w:rsidRDefault="00D9229C">
            <w:pPr>
              <w:pStyle w:val="ProductList-TableBody"/>
            </w:pPr>
            <w:r>
              <w:t>Azure DevOps Services Test Manager betalt bruker</w:t>
            </w:r>
          </w:p>
        </w:tc>
      </w:tr>
    </w:tbl>
    <w:p w14:paraId="66A6BCD6" w14:textId="77777777" w:rsidR="00C640AE" w:rsidRDefault="00C640AE">
      <w:pPr>
        <w:pStyle w:val="ProductList-BodyIndented"/>
      </w:pPr>
    </w:p>
    <w:p w14:paraId="25A74D03" w14:textId="77777777" w:rsidR="00C640AE" w:rsidRDefault="00C640AE">
      <w:pPr>
        <w:pStyle w:val="ProductList-BodyIndented"/>
      </w:pPr>
    </w:p>
    <w:p w14:paraId="1E423BD1" w14:textId="77777777" w:rsidR="00C640AE" w:rsidRDefault="00D9229C">
      <w:pPr>
        <w:pStyle w:val="ProductList-ClauseHeading"/>
        <w:outlineLvl w:val="4"/>
      </w:pPr>
      <w:r>
        <w:t>3.2 Bruk som ikke krever CAL-er</w:t>
      </w:r>
    </w:p>
    <w:p w14:paraId="6DFD7E97" w14:textId="77777777" w:rsidR="00C640AE" w:rsidRDefault="00D9229C">
      <w:pPr>
        <w:pStyle w:val="ProductList-Body"/>
      </w:pPr>
      <w:r>
        <w:t xml:space="preserve">Følgende bruk krever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vise, redigere eller angi arbeidselementer; tilgang til Azure DevOps Server-rapportering; tilgang til Azure DevOps Services via en Azure DevOps Server-proxy; godkjenne stadier i Utgivelsesstyringsprosessen og få tilgang til Azure DevOps Server gjennom en sammenslått tilkobling fra et annet integrert program eller en annen tjeneste.</w:t>
      </w:r>
    </w:p>
    <w:p w14:paraId="30EE5381" w14:textId="77777777" w:rsidR="00C640AE" w:rsidRDefault="00C640AE">
      <w:pPr>
        <w:pStyle w:val="ProductList-Body"/>
      </w:pPr>
    </w:p>
    <w:p w14:paraId="42063E06" w14:textId="77777777" w:rsidR="00C640AE" w:rsidRDefault="00D9229C">
      <w:pPr>
        <w:pStyle w:val="ProductList-ClauseHeading"/>
        <w:outlineLvl w:val="4"/>
      </w:pPr>
      <w:r>
        <w:t>3.3 SQL Server Technology</w:t>
      </w:r>
    </w:p>
    <w:p w14:paraId="048654EF" w14:textId="77777777" w:rsidR="00C640AE" w:rsidRDefault="00D9229C">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307505C1" w14:textId="77777777" w:rsidR="00C640AE" w:rsidRDefault="00C640AE">
      <w:pPr>
        <w:pStyle w:val="ProductList-Body"/>
      </w:pPr>
    </w:p>
    <w:p w14:paraId="146A880B" w14:textId="77777777" w:rsidR="00C640AE" w:rsidRDefault="00D9229C">
      <w:pPr>
        <w:pStyle w:val="ProductList-ClauseHeading"/>
        <w:outlineLvl w:val="4"/>
      </w:pPr>
      <w:r>
        <w:t>3.4 Tredjepartslisensvilkår for åpen kilde-komponenter</w:t>
      </w:r>
    </w:p>
    <w:p w14:paraId="55F1DA0C" w14:textId="77777777" w:rsidR="00C640AE" w:rsidRDefault="00D9229C">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14:paraId="3A46E636" w14:textId="77777777" w:rsidR="00C640AE" w:rsidRDefault="00C640AE">
      <w:pPr>
        <w:pStyle w:val="ProductList-Body"/>
      </w:pPr>
    </w:p>
    <w:p w14:paraId="4CFA7604" w14:textId="77777777" w:rsidR="00C640AE" w:rsidRDefault="00D9229C">
      <w:pPr>
        <w:pStyle w:val="ProductList-ClauseHeading"/>
        <w:outlineLvl w:val="4"/>
      </w:pPr>
      <w:r>
        <w:t>3.5 Azure DevOps Server Build Services</w:t>
      </w:r>
    </w:p>
    <w:p w14:paraId="3F8E4D79" w14:textId="77777777" w:rsidR="00C640AE" w:rsidRDefault="00D9229C">
      <w:pPr>
        <w:pStyle w:val="ProductList-Body"/>
      </w:pPr>
      <w:r>
        <w:t xml:space="preserve">Hvis Kunden har én eller flere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Visual Studio Enterprise Subscription, Visual Studio Professional Subscription, månedlig Visual Studio Enterprise-abonnement eller månedlig Visual Studio Professional-abonnement), kan Kunden også installere Visual Studio-programvaren og tillate tilgang til og bruk av denne programvaren som en del av Azure DevOps Server Build Services for de </w:t>
      </w:r>
      <w:r>
        <w:fldChar w:fldCharType="begin"/>
      </w:r>
      <w:r>
        <w:instrText xml:space="preserve"> AutoTextList   \s NoStyle \t "Lisensiert Bruker betyr enkeltpersonen som en Lisens er tilordnet." </w:instrText>
      </w:r>
      <w:r>
        <w:fldChar w:fldCharType="separate"/>
      </w:r>
      <w:r>
        <w:rPr>
          <w:color w:val="0563C1"/>
        </w:rPr>
        <w:t>Lisensierte Brukerne</w:t>
      </w:r>
      <w:r>
        <w:fldChar w:fldCharType="end"/>
      </w:r>
      <w:r>
        <w:t xml:space="preserve"> og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Lisensierte Enhetene</w:t>
      </w:r>
      <w:r>
        <w:fldChar w:fldCharType="end"/>
      </w:r>
      <w:r>
        <w:t xml:space="preserve"> av Azure DevOps Server.</w:t>
      </w:r>
    </w:p>
    <w:p w14:paraId="513EE283" w14:textId="77777777" w:rsidR="00C640AE" w:rsidRDefault="00C640AE">
      <w:pPr>
        <w:pStyle w:val="ProductList-Body"/>
      </w:pPr>
    </w:p>
    <w:p w14:paraId="7484A755" w14:textId="77777777" w:rsidR="00C640AE" w:rsidRDefault="00D9229C">
      <w:pPr>
        <w:pStyle w:val="ProductList-ClauseHeading"/>
        <w:outlineLvl w:val="4"/>
      </w:pPr>
      <w:r>
        <w:t>3.6 Tilleggsprogramvare</w:t>
      </w:r>
    </w:p>
    <w:tbl>
      <w:tblPr>
        <w:tblStyle w:val="PURTable"/>
        <w:tblW w:w="0" w:type="dxa"/>
        <w:tblLook w:val="04A0" w:firstRow="1" w:lastRow="0" w:firstColumn="1" w:lastColumn="0" w:noHBand="0" w:noVBand="1"/>
      </w:tblPr>
      <w:tblGrid>
        <w:gridCol w:w="3676"/>
        <w:gridCol w:w="3620"/>
        <w:gridCol w:w="3620"/>
      </w:tblGrid>
      <w:tr w:rsidR="00C640AE" w14:paraId="6BE10A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0146FBA" w14:textId="77777777" w:rsidR="00C640AE" w:rsidRDefault="00D9229C">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4B0EF22F" w14:textId="77777777" w:rsidR="00C640AE" w:rsidRDefault="00C640A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76DD715" w14:textId="77777777" w:rsidR="00C640AE" w:rsidRDefault="00C640AE">
            <w:pPr>
              <w:pStyle w:val="ProductList-TableBody"/>
            </w:pPr>
          </w:p>
        </w:tc>
      </w:tr>
    </w:tbl>
    <w:p w14:paraId="335FDAAF" w14:textId="77777777" w:rsidR="00C640AE" w:rsidRDefault="00D9229C">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399"/>
        <w:gridCol w:w="3796"/>
        <w:gridCol w:w="3639"/>
        <w:gridCol w:w="82"/>
      </w:tblGrid>
      <w:tr w:rsidR="00C640AE" w14:paraId="13B08E15"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F553C6B" w14:textId="77777777" w:rsidR="00C640AE" w:rsidRDefault="00D9229C">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3FBD4B4" w14:textId="77777777" w:rsidR="00C640AE" w:rsidRDefault="00D9229C">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1BAC5E" w14:textId="77777777" w:rsidR="00C640AE" w:rsidRDefault="00D9229C">
            <w:pPr>
              <w:pStyle w:val="ProductList-TableBody"/>
            </w:pPr>
            <w:r>
              <w:rPr>
                <w:color w:val="404040"/>
              </w:rPr>
              <w:t>Avløsningsrettigheter: I/T</w:t>
            </w:r>
          </w:p>
        </w:tc>
      </w:tr>
      <w:tr w:rsidR="00C640AE" w14:paraId="336C6C4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7477FE3" w14:textId="77777777" w:rsidR="00C640AE" w:rsidRDefault="00D9229C">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Ja (bare serverlisenser)</w:t>
            </w:r>
          </w:p>
        </w:tc>
        <w:tc>
          <w:tcPr>
            <w:tcW w:w="4040" w:type="dxa"/>
            <w:tcBorders>
              <w:top w:val="single" w:sz="4" w:space="0" w:color="000000"/>
              <w:left w:val="single" w:sz="4" w:space="0" w:color="000000"/>
              <w:bottom w:val="single" w:sz="4" w:space="0" w:color="000000"/>
              <w:right w:val="single" w:sz="4" w:space="0" w:color="000000"/>
            </w:tcBorders>
          </w:tcPr>
          <w:p w14:paraId="0D021384" w14:textId="77777777" w:rsidR="00C640AE" w:rsidRDefault="00D9229C">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88">
              <w:r>
                <w:rPr>
                  <w:color w:val="00467F"/>
                  <w:u w:val="single"/>
                </w:rPr>
                <w:t>Produktvilkår –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35FBC" w14:textId="77777777" w:rsidR="00C640AE" w:rsidRDefault="00D9229C">
            <w:pPr>
              <w:pStyle w:val="ProductList-TableBody"/>
            </w:pPr>
            <w:r>
              <w:rPr>
                <w:color w:val="404040"/>
              </w:rPr>
              <w:t>Roamingrettigheter: I/T</w:t>
            </w:r>
          </w:p>
        </w:tc>
      </w:tr>
      <w:tr w:rsidR="00C640AE" w14:paraId="4D19744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183272D" w14:textId="77777777" w:rsidR="00C640AE" w:rsidRDefault="00D9229C">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2D072" w14:textId="77777777" w:rsidR="00C640AE" w:rsidRDefault="00D9229C">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3A338" w14:textId="77777777" w:rsidR="00C640AE" w:rsidRDefault="00C640AE">
            <w:pPr>
              <w:pStyle w:val="ProductList-TableBody"/>
            </w:pPr>
          </w:p>
        </w:tc>
      </w:tr>
      <w:tr w:rsidR="00C640AE" w14:paraId="2022D2A4" w14:textId="77777777">
        <w:tc>
          <w:tcPr>
            <w:tcW w:w="12240" w:type="dxa"/>
            <w:gridSpan w:val="4"/>
            <w:tcBorders>
              <w:top w:val="none" w:sz="4" w:space="0" w:color="6E6E6E"/>
              <w:left w:val="none" w:sz="4" w:space="0" w:color="6E6E6E"/>
              <w:bottom w:val="none" w:sz="4" w:space="0" w:color="6E6E6E"/>
              <w:right w:val="none" w:sz="4" w:space="0" w:color="6E6E6E"/>
            </w:tcBorders>
          </w:tcPr>
          <w:p w14:paraId="648EDF4C" w14:textId="77777777" w:rsidR="00C640AE" w:rsidRDefault="00C640AE">
            <w:pPr>
              <w:pStyle w:val="PURBreadcrumb"/>
            </w:pPr>
          </w:p>
          <w:tbl>
            <w:tblPr>
              <w:tblW w:w="0" w:type="dxa"/>
              <w:tblLook w:val="04A0" w:firstRow="1" w:lastRow="0" w:firstColumn="1" w:lastColumn="0" w:noHBand="0" w:noVBand="1"/>
            </w:tblPr>
            <w:tblGrid>
              <w:gridCol w:w="10800"/>
            </w:tblGrid>
            <w:tr w:rsidR="00C640AE" w14:paraId="5D627B1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8194B16" w14:textId="77777777" w:rsidR="00C640AE" w:rsidRDefault="00C00C58">
                  <w:pPr>
                    <w:pStyle w:val="ProductList-TableBody"/>
                    <w:jc w:val="right"/>
                  </w:pPr>
                  <w:hyperlink w:anchor="_Sec842">
                    <w:r w:rsidR="00D9229C">
                      <w:rPr>
                        <w:color w:val="00467F"/>
                        <w:sz w:val="14"/>
                        <w:u w:val="single"/>
                      </w:rPr>
                      <w:t>Innholdsfortegnelse</w:t>
                    </w:r>
                  </w:hyperlink>
                  <w:r w:rsidR="00D9229C">
                    <w:rPr>
                      <w:sz w:val="14"/>
                    </w:rPr>
                    <w:t>/</w:t>
                  </w:r>
                  <w:hyperlink w:anchor="_Sec549">
                    <w:r w:rsidR="00D9229C">
                      <w:rPr>
                        <w:color w:val="00467F"/>
                        <w:sz w:val="14"/>
                        <w:u w:val="single"/>
                      </w:rPr>
                      <w:t>Ordliste</w:t>
                    </w:r>
                  </w:hyperlink>
                  <w:r w:rsidR="00D9229C">
                    <w:rPr>
                      <w:sz w:val="14"/>
                    </w:rPr>
                    <w:t>/</w:t>
                  </w:r>
                  <w:hyperlink w:anchor="_Sec844">
                    <w:r w:rsidR="00D9229C">
                      <w:rPr>
                        <w:color w:val="00467F"/>
                        <w:sz w:val="14"/>
                        <w:u w:val="single"/>
                      </w:rPr>
                      <w:t>Indeks</w:t>
                    </w:r>
                  </w:hyperlink>
                </w:p>
              </w:tc>
            </w:tr>
          </w:tbl>
          <w:p w14:paraId="2618CAA5" w14:textId="77777777" w:rsidR="00C640AE" w:rsidRDefault="00C640AE">
            <w:pPr>
              <w:pStyle w:val="ProductList-TableBody"/>
            </w:pPr>
          </w:p>
        </w:tc>
      </w:tr>
    </w:tbl>
    <w:p w14:paraId="72F7A7FB" w14:textId="77777777" w:rsidR="00C640AE" w:rsidRDefault="00C640AE">
      <w:pPr>
        <w:pStyle w:val="ProductList-Body"/>
      </w:pPr>
    </w:p>
    <w:p w14:paraId="21F43030" w14:textId="77777777" w:rsidR="00C640AE" w:rsidRDefault="00D9229C">
      <w:pPr>
        <w:pStyle w:val="ProductList-OfferingGroupHeading"/>
        <w:outlineLvl w:val="1"/>
      </w:pPr>
      <w:bookmarkStart w:id="190" w:name="_Sec618"/>
      <w:r>
        <w:t>Windows</w:t>
      </w:r>
      <w:bookmarkEnd w:id="190"/>
      <w:r>
        <w:fldChar w:fldCharType="begin"/>
      </w:r>
      <w:r>
        <w:instrText xml:space="preserve"> TC "</w:instrText>
      </w:r>
      <w:bookmarkStart w:id="191" w:name="_Toc31292853"/>
      <w:r>
        <w:instrText>Windows</w:instrText>
      </w:r>
      <w:bookmarkEnd w:id="191"/>
      <w:r>
        <w:instrText>" \l 2</w:instrText>
      </w:r>
      <w:r>
        <w:fldChar w:fldCharType="end"/>
      </w:r>
    </w:p>
    <w:p w14:paraId="2FE95969" w14:textId="77777777" w:rsidR="00C640AE" w:rsidRDefault="00D9229C">
      <w:pPr>
        <w:pStyle w:val="ProductList-Offering2HeadingNoBorder"/>
        <w:outlineLvl w:val="2"/>
      </w:pPr>
      <w:bookmarkStart w:id="192" w:name="_Sec652"/>
      <w:r>
        <w:t>Windows-datamaskinoperativsystem</w:t>
      </w:r>
      <w:bookmarkEnd w:id="192"/>
      <w:r>
        <w:fldChar w:fldCharType="begin"/>
      </w:r>
      <w:r>
        <w:instrText xml:space="preserve"> TC "</w:instrText>
      </w:r>
      <w:bookmarkStart w:id="193" w:name="_Toc31292854"/>
      <w:r>
        <w:instrText>Windows-datamaskinoperativsystem</w:instrText>
      </w:r>
      <w:bookmarkEnd w:id="193"/>
      <w:r>
        <w:instrText>" \l 3</w:instrText>
      </w:r>
      <w:r>
        <w:fldChar w:fldCharType="end"/>
      </w:r>
    </w:p>
    <w:p w14:paraId="2617DEEC" w14:textId="77777777" w:rsidR="00C640AE" w:rsidRDefault="00D9229C">
      <w:pPr>
        <w:pStyle w:val="ProductList-Offering1SubSection"/>
        <w:outlineLvl w:val="3"/>
      </w:pPr>
      <w:bookmarkStart w:id="194" w:name="_Sec700"/>
      <w:r>
        <w:t>1. Programtilgjengelighet</w:t>
      </w:r>
      <w:bookmarkEnd w:id="194"/>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C640AE" w14:paraId="2726A0E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CCFCC09" w14:textId="77777777" w:rsidR="00C640AE" w:rsidRDefault="00D9229C">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D38056" w14:textId="77777777" w:rsidR="00C640AE" w:rsidRDefault="00D9229C">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EF41E1" w14:textId="77777777" w:rsidR="00C640AE" w:rsidRDefault="00D9229C">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BF1807" w14:textId="77777777" w:rsidR="00C640AE" w:rsidRDefault="00D9229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097C5D" w14:textId="77777777" w:rsidR="00C640AE" w:rsidRDefault="00D922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F4E1FD" w14:textId="77777777" w:rsidR="00C640AE" w:rsidRDefault="00D922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8E7776" w14:textId="77777777" w:rsidR="00C640AE" w:rsidRDefault="00D9229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89A775" w14:textId="77777777" w:rsidR="00C640AE" w:rsidRDefault="00D922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EA192E" w14:textId="77777777" w:rsidR="00C640AE" w:rsidRDefault="00D9229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D4F1D2" w14:textId="77777777" w:rsidR="00C640AE" w:rsidRDefault="00D9229C">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4DE5A6" w14:textId="77777777" w:rsidR="00C640AE" w:rsidRDefault="00D9229C">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6FDB68" w14:textId="77777777" w:rsidR="00C640AE" w:rsidRDefault="00D922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411746" w14:textId="77777777" w:rsidR="00C640AE" w:rsidRDefault="00D9229C">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C640AE" w14:paraId="647BE63B" w14:textId="77777777">
        <w:tc>
          <w:tcPr>
            <w:tcW w:w="3920" w:type="dxa"/>
            <w:tcBorders>
              <w:top w:val="single" w:sz="9" w:space="0" w:color="FFFFFF"/>
              <w:left w:val="single" w:sz="9" w:space="0" w:color="FFFFFF"/>
              <w:bottom w:val="dashed" w:sz="4" w:space="0" w:color="BFBFBF"/>
              <w:right w:val="single" w:sz="9" w:space="0" w:color="FFFFFF"/>
            </w:tcBorders>
          </w:tcPr>
          <w:p w14:paraId="0FF6F0BF" w14:textId="77777777" w:rsidR="00C640AE" w:rsidRDefault="00D9229C">
            <w:pPr>
              <w:pStyle w:val="ProductList-TableBody"/>
            </w:pPr>
            <w:r>
              <w:t>Windows 10 Pro</w:t>
            </w:r>
            <w:r>
              <w:fldChar w:fldCharType="begin"/>
            </w:r>
            <w:r>
              <w:instrText xml:space="preserve"> XE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14:paraId="0F7E7F6B" w14:textId="77777777" w:rsidR="00C640AE" w:rsidRDefault="00D9229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2EAEFE9" w14:textId="77777777" w:rsidR="00C640AE" w:rsidRDefault="00D9229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A026E6D" w14:textId="77777777" w:rsidR="00C640AE" w:rsidRDefault="00C640A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A530898"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7D7424"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DD7E3B"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4063F1"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46EB78"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C4290B"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676BA8"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99CBA5"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265AF3" w14:textId="77777777" w:rsidR="00C640AE" w:rsidRDefault="00C640AE">
            <w:pPr>
              <w:pStyle w:val="ProductList-TableBody"/>
              <w:jc w:val="center"/>
            </w:pPr>
          </w:p>
        </w:tc>
      </w:tr>
      <w:tr w:rsidR="00C640AE" w14:paraId="772BD5BC" w14:textId="77777777">
        <w:tc>
          <w:tcPr>
            <w:tcW w:w="3920" w:type="dxa"/>
            <w:tcBorders>
              <w:top w:val="dashed" w:sz="4" w:space="0" w:color="BFBFBF"/>
              <w:left w:val="single" w:sz="9" w:space="0" w:color="FFFFFF"/>
              <w:bottom w:val="dashed" w:sz="4" w:space="0" w:color="BFBFBF"/>
              <w:right w:val="single" w:sz="9" w:space="0" w:color="FFFFFF"/>
            </w:tcBorders>
          </w:tcPr>
          <w:p w14:paraId="003C49FE" w14:textId="77777777" w:rsidR="00C640AE" w:rsidRDefault="00D9229C">
            <w:pPr>
              <w:pStyle w:val="ProductList-TableBody"/>
            </w:pPr>
            <w:r>
              <w:rPr>
                <w:color w:val="000000"/>
              </w:rPr>
              <w:t>Windows 10 Enterprise LTSC 2019 (per enhet)</w:t>
            </w:r>
            <w:r>
              <w:fldChar w:fldCharType="begin"/>
            </w:r>
            <w:r>
              <w:instrText xml:space="preserve"> XE "Windows 10 Enterprise LTSC 2019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EF3F9C" w14:textId="77777777" w:rsidR="00C640AE" w:rsidRDefault="00D9229C">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C680F34" w14:textId="77777777" w:rsidR="00C640AE" w:rsidRDefault="00D9229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F1C035A" w14:textId="77777777" w:rsidR="00C640AE" w:rsidRDefault="00C640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B955C8"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1CBB70"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4F931B"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CB1700"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3E2A93"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F41F7F"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6919A9"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0A5005"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ACB1C0" w14:textId="77777777" w:rsidR="00C640AE" w:rsidRDefault="00C640AE">
            <w:pPr>
              <w:pStyle w:val="ProductList-TableBody"/>
              <w:jc w:val="center"/>
            </w:pPr>
          </w:p>
        </w:tc>
      </w:tr>
      <w:tr w:rsidR="00C640AE" w14:paraId="5D7A97A6" w14:textId="77777777">
        <w:tc>
          <w:tcPr>
            <w:tcW w:w="3920" w:type="dxa"/>
            <w:tcBorders>
              <w:top w:val="dashed" w:sz="4" w:space="0" w:color="BFBFBF"/>
              <w:left w:val="single" w:sz="9" w:space="0" w:color="FFFFFF"/>
              <w:bottom w:val="dashed" w:sz="4" w:space="0" w:color="BFBFBF"/>
              <w:right w:val="single" w:sz="9" w:space="0" w:color="FFFFFF"/>
            </w:tcBorders>
          </w:tcPr>
          <w:p w14:paraId="67B375F8" w14:textId="77777777" w:rsidR="00C640AE" w:rsidRDefault="00D9229C">
            <w:pPr>
              <w:pStyle w:val="ProductList-TableBody"/>
            </w:pPr>
            <w:r>
              <w:rPr>
                <w:color w:val="000000"/>
              </w:rPr>
              <w:t>Windows 10 Enterprise (per enhet)</w:t>
            </w:r>
            <w:r>
              <w:fldChar w:fldCharType="begin"/>
            </w:r>
            <w:r>
              <w:instrText xml:space="preserve"> XE "Windows 10 Enterprise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C1A1DA" w14:textId="77777777" w:rsidR="00C640AE" w:rsidRDefault="00D9229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16B2494" w14:textId="77777777" w:rsidR="00C640AE" w:rsidRDefault="00D9229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6670953" w14:textId="77777777" w:rsidR="00C640AE" w:rsidRDefault="00C640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DD7A89"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B2BB41"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C66C28"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2FEF34"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F89254" w14:textId="77777777" w:rsidR="00C640AE" w:rsidRDefault="00D9229C">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1284D8" w14:textId="77777777" w:rsidR="00C640AE" w:rsidRDefault="00D9229C">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7F349F"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12B605"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DD93C3" w14:textId="77777777" w:rsidR="00C640AE" w:rsidRDefault="00C640AE">
            <w:pPr>
              <w:pStyle w:val="ProductList-TableBody"/>
              <w:jc w:val="center"/>
            </w:pPr>
          </w:p>
        </w:tc>
      </w:tr>
      <w:tr w:rsidR="00C640AE" w14:paraId="14800C59" w14:textId="77777777">
        <w:tc>
          <w:tcPr>
            <w:tcW w:w="3920" w:type="dxa"/>
            <w:tcBorders>
              <w:top w:val="dashed" w:sz="4" w:space="0" w:color="BFBFBF"/>
              <w:left w:val="single" w:sz="9" w:space="0" w:color="FFFFFF"/>
              <w:bottom w:val="dashed" w:sz="4" w:space="0" w:color="BFBFBF"/>
              <w:right w:val="single" w:sz="9" w:space="0" w:color="FFFFFF"/>
            </w:tcBorders>
          </w:tcPr>
          <w:p w14:paraId="4318A627" w14:textId="77777777" w:rsidR="00C640AE" w:rsidRDefault="00D9229C">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3AB00C2" w14:textId="77777777" w:rsidR="00C640AE" w:rsidRDefault="00D9229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248DD1A" w14:textId="77777777" w:rsidR="00C640AE" w:rsidRDefault="00D9229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572B59" w14:textId="77777777" w:rsidR="00C640AE" w:rsidRDefault="00C640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26EDBE"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7B67F6"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5055AF"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F3E43A"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87741D"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7E5DDF" w14:textId="77777777" w:rsidR="00C640AE" w:rsidRDefault="00D9229C">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E3E59D"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EC9B51"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0F56C2" w14:textId="77777777" w:rsidR="00C640AE" w:rsidRDefault="00C640AE">
            <w:pPr>
              <w:pStyle w:val="ProductList-TableBody"/>
              <w:jc w:val="center"/>
            </w:pPr>
          </w:p>
        </w:tc>
      </w:tr>
      <w:tr w:rsidR="00C640AE" w14:paraId="75D0AAC7" w14:textId="77777777">
        <w:tc>
          <w:tcPr>
            <w:tcW w:w="3920" w:type="dxa"/>
            <w:tcBorders>
              <w:top w:val="dashed" w:sz="4" w:space="0" w:color="BFBFBF"/>
              <w:left w:val="single" w:sz="9" w:space="0" w:color="FFFFFF"/>
              <w:bottom w:val="dashed" w:sz="4" w:space="0" w:color="BFBFBF"/>
              <w:right w:val="single" w:sz="9" w:space="0" w:color="FFFFFF"/>
            </w:tcBorders>
          </w:tcPr>
          <w:p w14:paraId="0F666AD5" w14:textId="77777777" w:rsidR="00C640AE" w:rsidRDefault="00D9229C">
            <w:pPr>
              <w:pStyle w:val="ProductList-TableBody"/>
            </w:pPr>
            <w:r>
              <w:t>Windows 10 Enterprise E3 – Fra SA</w:t>
            </w:r>
            <w:r>
              <w:fldChar w:fldCharType="begin"/>
            </w:r>
            <w:r>
              <w:instrText xml:space="preserve"> XE "Windows 10 Enterprise E3 – Fra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71D1F34" w14:textId="77777777" w:rsidR="00C640AE" w:rsidRDefault="00D9229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3430613" w14:textId="77777777" w:rsidR="00C640AE" w:rsidRDefault="00D9229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4CEE3B" w14:textId="77777777" w:rsidR="00C640AE" w:rsidRDefault="00C640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5C136B"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61BC60"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8473CE"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5BAA3B"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9E9823"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3F5679" w14:textId="77777777" w:rsidR="00C640AE" w:rsidRDefault="00D9229C">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E53F0A"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B04FBC"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EF7E64" w14:textId="77777777" w:rsidR="00C640AE" w:rsidRDefault="00C640AE">
            <w:pPr>
              <w:pStyle w:val="ProductList-TableBody"/>
              <w:jc w:val="center"/>
            </w:pPr>
          </w:p>
        </w:tc>
      </w:tr>
      <w:tr w:rsidR="00C640AE" w14:paraId="07DF2A7C" w14:textId="77777777">
        <w:tc>
          <w:tcPr>
            <w:tcW w:w="3920" w:type="dxa"/>
            <w:tcBorders>
              <w:top w:val="dashed" w:sz="4" w:space="0" w:color="BFBFBF"/>
              <w:left w:val="single" w:sz="9" w:space="0" w:color="FFFFFF"/>
              <w:bottom w:val="dashed" w:sz="4" w:space="0" w:color="BFBFBF"/>
              <w:right w:val="single" w:sz="9" w:space="0" w:color="FFFFFF"/>
            </w:tcBorders>
          </w:tcPr>
          <w:p w14:paraId="61348D13" w14:textId="77777777" w:rsidR="00C640AE" w:rsidRDefault="00D9229C">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8150A9D" w14:textId="77777777" w:rsidR="00C640AE" w:rsidRDefault="00D9229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A44F46A" w14:textId="77777777" w:rsidR="00C640AE" w:rsidRDefault="00D9229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2615601" w14:textId="77777777" w:rsidR="00C640AE" w:rsidRDefault="00C640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2D59DA"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DCD2D8" w14:textId="77777777" w:rsidR="00C640AE" w:rsidRDefault="00C640A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91695C"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83AD70"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A17250"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AB2BA0" w14:textId="77777777" w:rsidR="00C640AE" w:rsidRDefault="00D9229C">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B55451"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70AB4B"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681AF5" w14:textId="77777777" w:rsidR="00C640AE" w:rsidRDefault="00C640AE">
            <w:pPr>
              <w:pStyle w:val="ProductList-TableBody"/>
              <w:jc w:val="center"/>
            </w:pPr>
          </w:p>
        </w:tc>
      </w:tr>
      <w:tr w:rsidR="00C640AE" w14:paraId="0940D53A" w14:textId="77777777">
        <w:tc>
          <w:tcPr>
            <w:tcW w:w="3920" w:type="dxa"/>
            <w:tcBorders>
              <w:top w:val="dashed" w:sz="4" w:space="0" w:color="BFBFBF"/>
              <w:left w:val="single" w:sz="9" w:space="0" w:color="FFFFFF"/>
              <w:bottom w:val="dashed" w:sz="4" w:space="0" w:color="BFBFBF"/>
              <w:right w:val="single" w:sz="9" w:space="0" w:color="FFFFFF"/>
            </w:tcBorders>
          </w:tcPr>
          <w:p w14:paraId="176D85BB" w14:textId="77777777" w:rsidR="00C640AE" w:rsidRDefault="00D9229C">
            <w:pPr>
              <w:pStyle w:val="ProductList-TableBody"/>
            </w:pPr>
            <w:r>
              <w:t>Windows 10 Enterprise E5 – Fra SA</w:t>
            </w:r>
            <w:r>
              <w:fldChar w:fldCharType="begin"/>
            </w:r>
            <w:r>
              <w:instrText xml:space="preserve"> XE "Windows 10 Enterprise E5 – Fra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FB010A0" w14:textId="77777777" w:rsidR="00C640AE" w:rsidRDefault="00D9229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07AC516" w14:textId="77777777" w:rsidR="00C640AE" w:rsidRDefault="00D9229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E7933F" w14:textId="77777777" w:rsidR="00C640AE" w:rsidRDefault="00C640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08787B"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02EC8D" w14:textId="77777777" w:rsidR="00C640AE" w:rsidRDefault="00C640A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398AA0"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881F2D"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20CF5A"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BF668B" w14:textId="77777777" w:rsidR="00C640AE" w:rsidRDefault="00D9229C">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CDBAD7"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858380"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12A495" w14:textId="77777777" w:rsidR="00C640AE" w:rsidRDefault="00C640AE">
            <w:pPr>
              <w:pStyle w:val="ProductList-TableBody"/>
              <w:jc w:val="center"/>
            </w:pPr>
          </w:p>
        </w:tc>
      </w:tr>
      <w:tr w:rsidR="00C640AE" w14:paraId="19721569" w14:textId="77777777">
        <w:tc>
          <w:tcPr>
            <w:tcW w:w="3920" w:type="dxa"/>
            <w:tcBorders>
              <w:top w:val="dashed" w:sz="4" w:space="0" w:color="BFBFBF"/>
              <w:left w:val="single" w:sz="9" w:space="0" w:color="FFFFFF"/>
              <w:bottom w:val="dashed" w:sz="4" w:space="0" w:color="BFBFBF"/>
              <w:right w:val="single" w:sz="9" w:space="0" w:color="FFFFFF"/>
            </w:tcBorders>
          </w:tcPr>
          <w:p w14:paraId="1740D788" w14:textId="77777777" w:rsidR="00C640AE" w:rsidRDefault="00D9229C">
            <w:pPr>
              <w:pStyle w:val="ProductList-TableBody"/>
            </w:pPr>
            <w:r>
              <w:t>Windows 10 Enterprise E3 per bruker add-on (til enterprise per enhet)</w:t>
            </w:r>
            <w:r>
              <w:fldChar w:fldCharType="begin"/>
            </w:r>
            <w:r>
              <w:instrText xml:space="preserve"> XE "Windows 10 Enterprise E3 per bruker add-on (til enterprise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D993E7F" w14:textId="77777777" w:rsidR="00C640AE" w:rsidRDefault="00D9229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AFF498D" w14:textId="77777777" w:rsidR="00C640AE" w:rsidRDefault="00D9229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EB5A7FF" w14:textId="77777777" w:rsidR="00C640AE" w:rsidRDefault="00C640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FAD28D"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6C6129"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D83824"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EE732D"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C564BC"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B63C89" w14:textId="77777777" w:rsidR="00C640AE" w:rsidRDefault="00D9229C">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3D5579"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04C69E"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44760F" w14:textId="77777777" w:rsidR="00C640AE" w:rsidRDefault="00C640AE">
            <w:pPr>
              <w:pStyle w:val="ProductList-TableBody"/>
              <w:jc w:val="center"/>
            </w:pPr>
          </w:p>
        </w:tc>
      </w:tr>
      <w:tr w:rsidR="00C640AE" w14:paraId="1306F1A4" w14:textId="77777777">
        <w:tc>
          <w:tcPr>
            <w:tcW w:w="3920" w:type="dxa"/>
            <w:tcBorders>
              <w:top w:val="dashed" w:sz="4" w:space="0" w:color="BFBFBF"/>
              <w:left w:val="single" w:sz="9" w:space="0" w:color="FFFFFF"/>
              <w:bottom w:val="dashed" w:sz="4" w:space="0" w:color="BFBFBF"/>
              <w:right w:val="single" w:sz="9" w:space="0" w:color="FFFFFF"/>
            </w:tcBorders>
          </w:tcPr>
          <w:p w14:paraId="48AC2FA4" w14:textId="77777777" w:rsidR="00C640AE" w:rsidRDefault="00D9229C">
            <w:pPr>
              <w:pStyle w:val="ProductList-TableBody"/>
            </w:pPr>
            <w:r>
              <w:rPr>
                <w:color w:val="000000"/>
              </w:rPr>
              <w:t>Windows 10 Enterprise E5 per bruker add-on (til enterprise per enhet) (SL)</w:t>
            </w:r>
            <w:r>
              <w:fldChar w:fldCharType="begin"/>
            </w:r>
            <w:r>
              <w:instrText xml:space="preserve"> XE "Windows 10 Enterprise E5 per bruker add-on (til enterprise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AC7FE5" w14:textId="77777777" w:rsidR="00C640AE" w:rsidRDefault="00D9229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4B33B73" w14:textId="77777777" w:rsidR="00C640AE" w:rsidRDefault="00D9229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FC7AA7" w14:textId="77777777" w:rsidR="00C640AE" w:rsidRDefault="00C640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FA2446"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4E4F78"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4B97B7"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08419E"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CA00DF"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9046DF" w14:textId="77777777" w:rsidR="00C640AE" w:rsidRDefault="00D9229C">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FBCD60"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02B917"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835955" w14:textId="77777777" w:rsidR="00C640AE" w:rsidRDefault="00C640AE">
            <w:pPr>
              <w:pStyle w:val="ProductList-TableBody"/>
              <w:jc w:val="center"/>
            </w:pPr>
          </w:p>
        </w:tc>
      </w:tr>
      <w:tr w:rsidR="00C640AE" w14:paraId="188C748B" w14:textId="77777777">
        <w:tc>
          <w:tcPr>
            <w:tcW w:w="3920" w:type="dxa"/>
            <w:tcBorders>
              <w:top w:val="dashed" w:sz="4" w:space="0" w:color="BFBFBF"/>
              <w:left w:val="single" w:sz="9" w:space="0" w:color="FFFFFF"/>
              <w:bottom w:val="dashed" w:sz="4" w:space="0" w:color="BFBFBF"/>
              <w:right w:val="single" w:sz="9" w:space="0" w:color="FFFFFF"/>
            </w:tcBorders>
          </w:tcPr>
          <w:p w14:paraId="0C70D94D" w14:textId="77777777" w:rsidR="00C640AE" w:rsidRDefault="00D9229C">
            <w:pPr>
              <w:pStyle w:val="ProductList-TableBody"/>
            </w:pPr>
            <w:r>
              <w:t>Windows 10 Education</w:t>
            </w:r>
            <w:r>
              <w:fldChar w:fldCharType="begin"/>
            </w:r>
            <w:r>
              <w:instrText xml:space="preserve"> XE "Windows 10 Education" </w:instrText>
            </w:r>
            <w:r>
              <w:fldChar w:fldCharType="end"/>
            </w:r>
            <w:r>
              <w:t xml:space="preserve"> (Per Enhet) </w:t>
            </w:r>
          </w:p>
        </w:tc>
        <w:tc>
          <w:tcPr>
            <w:tcW w:w="620" w:type="dxa"/>
            <w:tcBorders>
              <w:top w:val="dashed" w:sz="4" w:space="0" w:color="BFBFBF"/>
              <w:left w:val="single" w:sz="9" w:space="0" w:color="FFFFFF"/>
              <w:bottom w:val="dashed" w:sz="4" w:space="0" w:color="BFBFBF"/>
              <w:right w:val="single" w:sz="9" w:space="0" w:color="FFFFFF"/>
            </w:tcBorders>
          </w:tcPr>
          <w:p w14:paraId="604D25B4" w14:textId="77777777" w:rsidR="00C640AE" w:rsidRDefault="00D9229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AAC5637" w14:textId="77777777" w:rsidR="00C640AE" w:rsidRDefault="00D9229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0743E12" w14:textId="77777777" w:rsidR="00C640AE" w:rsidRDefault="00D9229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67DF3F5" w14:textId="77777777" w:rsidR="00C640AE" w:rsidRDefault="00D9229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4D96B"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15A86E"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EB2D2B"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30C715"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5218DD"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90C4E1" w14:textId="77777777" w:rsidR="00C640AE" w:rsidRDefault="00D9229C">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DDC978" w14:textId="77777777" w:rsidR="00C640AE" w:rsidRDefault="00D9229C">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bare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8709B7" w14:textId="77777777" w:rsidR="00C640AE" w:rsidRDefault="00C640AE">
            <w:pPr>
              <w:pStyle w:val="ProductList-TableBody"/>
              <w:jc w:val="center"/>
            </w:pPr>
          </w:p>
        </w:tc>
      </w:tr>
      <w:tr w:rsidR="00C640AE" w14:paraId="049F0D28" w14:textId="77777777">
        <w:tc>
          <w:tcPr>
            <w:tcW w:w="3920" w:type="dxa"/>
            <w:tcBorders>
              <w:top w:val="dashed" w:sz="4" w:space="0" w:color="BFBFBF"/>
              <w:left w:val="single" w:sz="9" w:space="0" w:color="FFFFFF"/>
              <w:bottom w:val="dashed" w:sz="4" w:space="0" w:color="BFBFBF"/>
              <w:right w:val="single" w:sz="9" w:space="0" w:color="FFFFFF"/>
            </w:tcBorders>
          </w:tcPr>
          <w:p w14:paraId="5F5FC1C6" w14:textId="77777777" w:rsidR="00C640AE" w:rsidRDefault="00D9229C">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799BB7E" w14:textId="77777777" w:rsidR="00C640AE" w:rsidRDefault="00D9229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FBAC68F" w14:textId="77777777" w:rsidR="00C640AE" w:rsidRDefault="00C640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604A79" w14:textId="77777777" w:rsidR="00C640AE" w:rsidRDefault="00C640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15B45C"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B5144C"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D89082"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2CB074"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7A3B31"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545BC0"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50C8AA"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2EFB98" w14:textId="77777777" w:rsidR="00C640AE" w:rsidRDefault="00D9229C">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76EE42" w14:textId="77777777" w:rsidR="00C640AE" w:rsidRDefault="00C640AE">
            <w:pPr>
              <w:pStyle w:val="ProductList-TableBody"/>
              <w:jc w:val="center"/>
            </w:pPr>
          </w:p>
        </w:tc>
      </w:tr>
      <w:tr w:rsidR="00C640AE" w14:paraId="08DD3DF4" w14:textId="77777777">
        <w:tc>
          <w:tcPr>
            <w:tcW w:w="3920" w:type="dxa"/>
            <w:tcBorders>
              <w:top w:val="dashed" w:sz="4" w:space="0" w:color="BFBFBF"/>
              <w:left w:val="single" w:sz="9" w:space="0" w:color="FFFFFF"/>
              <w:bottom w:val="dashed" w:sz="4" w:space="0" w:color="BFBFBF"/>
              <w:right w:val="single" w:sz="9" w:space="0" w:color="FFFFFF"/>
            </w:tcBorders>
          </w:tcPr>
          <w:p w14:paraId="64C86D54" w14:textId="77777777" w:rsidR="00C640AE" w:rsidRDefault="00D9229C">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8171963" w14:textId="77777777" w:rsidR="00C640AE" w:rsidRDefault="00D9229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935DE0E" w14:textId="77777777" w:rsidR="00C640AE" w:rsidRDefault="00C640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9498EE" w14:textId="77777777" w:rsidR="00C640AE" w:rsidRDefault="00C640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BB8DC4"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3A97F4"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E4603A"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4C832F"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51947D"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BA6744"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1845BE"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3839AD"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098FC5" w14:textId="77777777" w:rsidR="00C640AE" w:rsidRDefault="00C640AE">
            <w:pPr>
              <w:pStyle w:val="ProductList-TableBody"/>
              <w:jc w:val="center"/>
            </w:pPr>
          </w:p>
        </w:tc>
      </w:tr>
      <w:tr w:rsidR="00C640AE" w14:paraId="1E750092" w14:textId="77777777">
        <w:tc>
          <w:tcPr>
            <w:tcW w:w="3920" w:type="dxa"/>
            <w:tcBorders>
              <w:top w:val="dashed" w:sz="4" w:space="0" w:color="BFBFBF"/>
              <w:left w:val="single" w:sz="9" w:space="0" w:color="FFFFFF"/>
              <w:bottom w:val="dashed" w:sz="4" w:space="0" w:color="BFBFBF"/>
              <w:right w:val="single" w:sz="9" w:space="0" w:color="FFFFFF"/>
            </w:tcBorders>
          </w:tcPr>
          <w:p w14:paraId="2A9E74C3" w14:textId="77777777" w:rsidR="00C640AE" w:rsidRDefault="00D9229C">
            <w:pPr>
              <w:pStyle w:val="ProductList-TableBody"/>
            </w:pPr>
            <w:r>
              <w:t>Windows 10 Education E5</w:t>
            </w:r>
            <w:r>
              <w:fldChar w:fldCharType="begin"/>
            </w:r>
            <w:r>
              <w:instrText xml:space="preserve"> XE "Windows 10 Education E5"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14:paraId="1BF21C62" w14:textId="77777777" w:rsidR="00C640AE" w:rsidRDefault="00D9229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2379047" w14:textId="77777777" w:rsidR="00C640AE" w:rsidRDefault="00C640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A6C1DF" w14:textId="77777777" w:rsidR="00C640AE" w:rsidRDefault="00C640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6845D4"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4BAA3C"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CE9FEE"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DA4907"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3043AC"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A0E4D2"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7713C6"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3E5158" w14:textId="77777777" w:rsidR="00C640AE" w:rsidRDefault="00D9229C">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C38293" w14:textId="77777777" w:rsidR="00C640AE" w:rsidRDefault="00C640AE">
            <w:pPr>
              <w:pStyle w:val="ProductList-TableBody"/>
              <w:jc w:val="center"/>
            </w:pPr>
          </w:p>
        </w:tc>
      </w:tr>
      <w:tr w:rsidR="00C640AE" w14:paraId="0C568AA7" w14:textId="77777777">
        <w:tc>
          <w:tcPr>
            <w:tcW w:w="3920" w:type="dxa"/>
            <w:tcBorders>
              <w:top w:val="dashed" w:sz="4" w:space="0" w:color="BFBFBF"/>
              <w:left w:val="single" w:sz="9" w:space="0" w:color="FFFFFF"/>
              <w:bottom w:val="dashed" w:sz="4" w:space="0" w:color="BFBFBF"/>
              <w:right w:val="single" w:sz="9" w:space="0" w:color="FFFFFF"/>
            </w:tcBorders>
          </w:tcPr>
          <w:p w14:paraId="09A3993D" w14:textId="77777777" w:rsidR="00C640AE" w:rsidRDefault="00D9229C">
            <w:pPr>
              <w:pStyle w:val="ProductList-TableBody"/>
            </w:pPr>
            <w:r>
              <w:t>Windows 10 Enterprise A5</w:t>
            </w:r>
            <w:r>
              <w:fldChar w:fldCharType="begin"/>
            </w:r>
            <w:r>
              <w:instrText xml:space="preserve"> XE "Windows 10 Enterprise A5"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14:paraId="643A757A" w14:textId="77777777" w:rsidR="00C640AE" w:rsidRDefault="00D9229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1B9ABA1" w14:textId="77777777" w:rsidR="00C640AE" w:rsidRDefault="00C640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F9FEF4" w14:textId="77777777" w:rsidR="00C640AE" w:rsidRDefault="00C640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B6AAB6"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BFDA51"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2712DE"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0BA663"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FB18B5"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EF8B3A"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BD281B"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B86D59"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47CB7E" w14:textId="77777777" w:rsidR="00C640AE" w:rsidRDefault="00C640AE">
            <w:pPr>
              <w:pStyle w:val="ProductList-TableBody"/>
              <w:jc w:val="center"/>
            </w:pPr>
          </w:p>
        </w:tc>
      </w:tr>
      <w:tr w:rsidR="00C640AE" w14:paraId="76B08480" w14:textId="77777777">
        <w:tc>
          <w:tcPr>
            <w:tcW w:w="3920" w:type="dxa"/>
            <w:tcBorders>
              <w:top w:val="dashed" w:sz="4" w:space="0" w:color="BFBFBF"/>
              <w:left w:val="single" w:sz="9" w:space="0" w:color="FFFFFF"/>
              <w:bottom w:val="dashed" w:sz="4" w:space="0" w:color="BFBFBF"/>
              <w:right w:val="single" w:sz="9" w:space="0" w:color="FFFFFF"/>
            </w:tcBorders>
          </w:tcPr>
          <w:p w14:paraId="6F11CF1B" w14:textId="77777777" w:rsidR="00C640AE" w:rsidRDefault="00D9229C">
            <w:pPr>
              <w:pStyle w:val="ProductList-TableBody"/>
            </w:pPr>
            <w:r>
              <w:t>Windows VDA per enhet</w:t>
            </w:r>
            <w:r>
              <w:fldChar w:fldCharType="begin"/>
            </w:r>
            <w:r>
              <w:instrText xml:space="preserve"> XE "Windows VDA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9431F9E" w14:textId="77777777" w:rsidR="00C640AE" w:rsidRDefault="00D9229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F20BDF3" w14:textId="77777777" w:rsidR="00C640AE" w:rsidRDefault="00D9229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623ED0A" w14:textId="77777777" w:rsidR="00C640AE" w:rsidRDefault="00C640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4989B4"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34758A"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8DFCFC"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2F1ED1"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BE3EDF"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7ED018"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0215D0"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0BB862"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D700C" w14:textId="77777777" w:rsidR="00C640AE" w:rsidRDefault="00C640AE">
            <w:pPr>
              <w:pStyle w:val="ProductList-TableBody"/>
              <w:jc w:val="center"/>
            </w:pPr>
          </w:p>
        </w:tc>
      </w:tr>
      <w:tr w:rsidR="00C640AE" w14:paraId="1484ACD9" w14:textId="77777777">
        <w:tc>
          <w:tcPr>
            <w:tcW w:w="3920" w:type="dxa"/>
            <w:tcBorders>
              <w:top w:val="dashed" w:sz="4" w:space="0" w:color="BFBFBF"/>
              <w:left w:val="single" w:sz="9" w:space="0" w:color="FFFFFF"/>
              <w:bottom w:val="dashed" w:sz="4" w:space="0" w:color="BFBFBF"/>
              <w:right w:val="single" w:sz="9" w:space="0" w:color="FFFFFF"/>
            </w:tcBorders>
          </w:tcPr>
          <w:p w14:paraId="6CD82459" w14:textId="77777777" w:rsidR="00C640AE" w:rsidRDefault="00D9229C">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AF7624B" w14:textId="77777777" w:rsidR="00C640AE" w:rsidRDefault="00D9229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F82A9BE" w14:textId="77777777" w:rsidR="00C640AE" w:rsidRDefault="00D9229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B6B757" w14:textId="77777777" w:rsidR="00C640AE" w:rsidRDefault="00C640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A44BDE"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FF2D28"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74497F"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34718A"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F4A441"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4E4BBF" w14:textId="77777777" w:rsidR="00C640AE" w:rsidRDefault="00D9229C">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BCBB3A"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675591"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4A900A" w14:textId="77777777" w:rsidR="00C640AE" w:rsidRDefault="00C640AE">
            <w:pPr>
              <w:pStyle w:val="ProductList-TableBody"/>
              <w:jc w:val="center"/>
            </w:pPr>
          </w:p>
        </w:tc>
      </w:tr>
      <w:tr w:rsidR="00C640AE" w14:paraId="186FCE5E" w14:textId="77777777">
        <w:tc>
          <w:tcPr>
            <w:tcW w:w="3920" w:type="dxa"/>
            <w:tcBorders>
              <w:top w:val="dashed" w:sz="4" w:space="0" w:color="BFBFBF"/>
              <w:left w:val="single" w:sz="9" w:space="0" w:color="FFFFFF"/>
              <w:bottom w:val="dashed" w:sz="4" w:space="0" w:color="BFBFBF"/>
              <w:right w:val="single" w:sz="9" w:space="0" w:color="FFFFFF"/>
            </w:tcBorders>
          </w:tcPr>
          <w:p w14:paraId="40E7B2CF" w14:textId="77777777" w:rsidR="00C640AE" w:rsidRDefault="00D9229C">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3C38EF6" w14:textId="77777777" w:rsidR="00C640AE" w:rsidRDefault="00D9229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0502C16" w14:textId="77777777" w:rsidR="00C640AE" w:rsidRDefault="00D9229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EB83517" w14:textId="77777777" w:rsidR="00C640AE" w:rsidRDefault="00C640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D978D0"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CAC04"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5FD105"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E2962B"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A7B1EE"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61EE26" w14:textId="77777777" w:rsidR="00C640AE" w:rsidRDefault="00D9229C">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F9F6DA"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7FFB3D"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D61853" w14:textId="77777777" w:rsidR="00C640AE" w:rsidRDefault="00C640AE">
            <w:pPr>
              <w:pStyle w:val="ProductList-TableBody"/>
              <w:jc w:val="center"/>
            </w:pPr>
          </w:p>
        </w:tc>
      </w:tr>
      <w:tr w:rsidR="00C640AE" w14:paraId="344B2A40" w14:textId="77777777">
        <w:tc>
          <w:tcPr>
            <w:tcW w:w="3920" w:type="dxa"/>
            <w:tcBorders>
              <w:top w:val="dashed" w:sz="4" w:space="0" w:color="BFBFBF"/>
              <w:left w:val="single" w:sz="9" w:space="0" w:color="FFFFFF"/>
              <w:bottom w:val="dashed" w:sz="4" w:space="0" w:color="BFBFBF"/>
              <w:right w:val="single" w:sz="9" w:space="0" w:color="FFFFFF"/>
            </w:tcBorders>
          </w:tcPr>
          <w:p w14:paraId="144CB80E" w14:textId="77777777" w:rsidR="00C640AE" w:rsidRDefault="00D9229C">
            <w:pPr>
              <w:pStyle w:val="ProductList-TableBody"/>
            </w:pPr>
            <w:r>
              <w:t xml:space="preserve">Windows 10 Home to Pro Right-lisensiering </w:t>
            </w:r>
            <w:r>
              <w:fldChar w:fldCharType="begin"/>
            </w:r>
            <w:r>
              <w:instrText xml:space="preserve"> XE "Windows 10 Home to Pro Right-lisensiering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14:paraId="5E3DA4A3" w14:textId="77777777" w:rsidR="00C640AE" w:rsidRDefault="00D9229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DE1D9DA" w14:textId="77777777" w:rsidR="00C640AE" w:rsidRDefault="00D9229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C6F7BD3" w14:textId="77777777" w:rsidR="00C640AE" w:rsidRDefault="00C640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EE42C4"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842F5F"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1A2501"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0A7ADE"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1878E1"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E22E9A"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227BC5"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F32CC0"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08A914" w14:textId="77777777" w:rsidR="00C640AE" w:rsidRDefault="00C640AE">
            <w:pPr>
              <w:pStyle w:val="ProductList-TableBody"/>
              <w:jc w:val="center"/>
            </w:pPr>
          </w:p>
        </w:tc>
      </w:tr>
      <w:tr w:rsidR="00C640AE" w14:paraId="473894DC" w14:textId="77777777">
        <w:tc>
          <w:tcPr>
            <w:tcW w:w="3920" w:type="dxa"/>
            <w:tcBorders>
              <w:top w:val="dashed" w:sz="4" w:space="0" w:color="BFBFBF"/>
              <w:left w:val="single" w:sz="9" w:space="0" w:color="FFFFFF"/>
              <w:bottom w:val="dashed" w:sz="4" w:space="0" w:color="BFBFBF"/>
              <w:right w:val="single" w:sz="9" w:space="0" w:color="FFFFFF"/>
            </w:tcBorders>
          </w:tcPr>
          <w:p w14:paraId="42A0A5C0" w14:textId="77777777" w:rsidR="00C640AE" w:rsidRDefault="00D9229C">
            <w:pPr>
              <w:pStyle w:val="ProductList-TableBody"/>
            </w:pPr>
            <w:r>
              <w:t>Windows 10 Home til Pro oppgradering for Microsoft 365 Business</w:t>
            </w:r>
            <w:r>
              <w:fldChar w:fldCharType="begin"/>
            </w:r>
            <w:r>
              <w:instrText xml:space="preserve"> XE "Windows 10 Home til Pro oppgradering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03A20D" w14:textId="77777777" w:rsidR="00C640AE" w:rsidRDefault="00C640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6C8465" w14:textId="77777777" w:rsidR="00C640AE" w:rsidRDefault="00C640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1FEEF6" w14:textId="77777777" w:rsidR="00C640AE" w:rsidRDefault="00C640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1F05CC"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2E1FF3"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8C9A00"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FCBAFA"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9E05E1"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54425B"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82910C"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035A18"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A4114E" w14:textId="77777777" w:rsidR="00C640AE" w:rsidRDefault="00C640AE">
            <w:pPr>
              <w:pStyle w:val="ProductList-TableBody"/>
              <w:jc w:val="center"/>
            </w:pPr>
          </w:p>
        </w:tc>
      </w:tr>
      <w:tr w:rsidR="00C640AE" w14:paraId="29D691B2" w14:textId="77777777">
        <w:tc>
          <w:tcPr>
            <w:tcW w:w="3920" w:type="dxa"/>
            <w:tcBorders>
              <w:top w:val="dashed" w:sz="4" w:space="0" w:color="BFBFBF"/>
              <w:left w:val="single" w:sz="9" w:space="0" w:color="FFFFFF"/>
              <w:bottom w:val="dashed" w:sz="4" w:space="0" w:color="BFBFBF"/>
              <w:right w:val="single" w:sz="9" w:space="0" w:color="FFFFFF"/>
            </w:tcBorders>
          </w:tcPr>
          <w:p w14:paraId="60B38640" w14:textId="77777777" w:rsidR="00C640AE" w:rsidRDefault="00D9229C">
            <w:pPr>
              <w:pStyle w:val="ProductList-TableBody"/>
            </w:pPr>
            <w:r>
              <w:rPr>
                <w:color w:val="000000"/>
              </w:rPr>
              <w:t>Windows 8.1 Enterprise Sideloading (per enhet)</w:t>
            </w:r>
            <w:r>
              <w:fldChar w:fldCharType="begin"/>
            </w:r>
            <w:r>
              <w:instrText xml:space="preserve"> XE "Windows 8.1 Enterprise Sideloading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322648" w14:textId="77777777" w:rsidR="00C640AE" w:rsidRDefault="00D9229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8F37A9D" w14:textId="77777777" w:rsidR="00C640AE" w:rsidRDefault="00D9229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FB3A66F" w14:textId="77777777" w:rsidR="00C640AE" w:rsidRDefault="00C640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04E283"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72B4E7"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92B851"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B5D052"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05ABE9"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A0E67B"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B6D88C"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9E40DC"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2B1522" w14:textId="77777777" w:rsidR="00C640AE" w:rsidRDefault="00C640AE">
            <w:pPr>
              <w:pStyle w:val="ProductList-TableBody"/>
              <w:jc w:val="center"/>
            </w:pPr>
          </w:p>
        </w:tc>
      </w:tr>
      <w:tr w:rsidR="00C640AE" w14:paraId="0D3C1AD9" w14:textId="77777777">
        <w:tc>
          <w:tcPr>
            <w:tcW w:w="3920" w:type="dxa"/>
            <w:tcBorders>
              <w:top w:val="dashed" w:sz="4" w:space="0" w:color="BFBFBF"/>
              <w:left w:val="single" w:sz="9" w:space="0" w:color="FFFFFF"/>
              <w:bottom w:val="dashed" w:sz="4" w:space="0" w:color="BFBFBF"/>
              <w:right w:val="single" w:sz="9" w:space="0" w:color="FFFFFF"/>
            </w:tcBorders>
          </w:tcPr>
          <w:p w14:paraId="27A01310" w14:textId="77777777" w:rsidR="00C640AE" w:rsidRDefault="00D9229C">
            <w:pPr>
              <w:pStyle w:val="ProductList-TableBody"/>
            </w:pPr>
            <w:r>
              <w:rPr>
                <w:color w:val="000000"/>
              </w:rPr>
              <w:t>Windows Embedded 8 Standard Enterprise Kit (pakning på 100)</w:t>
            </w:r>
            <w:r>
              <w:fldChar w:fldCharType="begin"/>
            </w:r>
            <w:r>
              <w:instrText xml:space="preserve"> XE "Windows Embedded 8 Standard Enterprise Kit (pakning på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080589" w14:textId="77777777" w:rsidR="00C640AE" w:rsidRDefault="00D9229C">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5C91F81" w14:textId="77777777" w:rsidR="00C640AE" w:rsidRDefault="00D9229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FCA5D53" w14:textId="77777777" w:rsidR="00C640AE" w:rsidRDefault="00C640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6AFB3E"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3534F2"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3CDCF8"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F5C5C8"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B17A1F"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A6E9D4"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653971"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596C34"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990405" w14:textId="77777777" w:rsidR="00C640AE" w:rsidRDefault="00C640AE">
            <w:pPr>
              <w:pStyle w:val="ProductList-TableBody"/>
              <w:jc w:val="center"/>
            </w:pPr>
          </w:p>
        </w:tc>
      </w:tr>
      <w:tr w:rsidR="00C640AE" w14:paraId="1443F62A" w14:textId="77777777">
        <w:tc>
          <w:tcPr>
            <w:tcW w:w="3920" w:type="dxa"/>
            <w:tcBorders>
              <w:top w:val="dashed" w:sz="4" w:space="0" w:color="BFBFBF"/>
              <w:left w:val="single" w:sz="9" w:space="0" w:color="FFFFFF"/>
              <w:bottom w:val="dashed" w:sz="4" w:space="0" w:color="BFBFBF"/>
              <w:right w:val="single" w:sz="9" w:space="0" w:color="FFFFFF"/>
            </w:tcBorders>
          </w:tcPr>
          <w:p w14:paraId="55DEA0F1" w14:textId="77777777" w:rsidR="00C640AE" w:rsidRDefault="00D9229C">
            <w:pPr>
              <w:pStyle w:val="ProductList-TableBody"/>
            </w:pPr>
            <w:r>
              <w:rPr>
                <w:color w:val="000000"/>
              </w:rPr>
              <w:t>Windows 7 ESU 2020 for M365 (Per Enhet)</w:t>
            </w:r>
            <w:r>
              <w:fldChar w:fldCharType="begin"/>
            </w:r>
            <w:r>
              <w:instrText xml:space="preserve"> XE "Windows 7 ESU 2020 for M365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D11A89" w14:textId="77777777" w:rsidR="00C640AE" w:rsidRDefault="00D9229C">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68F3E391" w14:textId="77777777" w:rsidR="00C640AE" w:rsidRDefault="00C640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6E1DCB" w14:textId="77777777" w:rsidR="00C640AE" w:rsidRDefault="00C640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79F911"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54F8FC"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E0C678"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2ACB27"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C05DAD"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D68CC5"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E309A6"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F62C54"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0F6935" w14:textId="77777777" w:rsidR="00C640AE" w:rsidRDefault="00C640AE">
            <w:pPr>
              <w:pStyle w:val="ProductList-TableBody"/>
              <w:jc w:val="center"/>
            </w:pPr>
          </w:p>
        </w:tc>
      </w:tr>
      <w:tr w:rsidR="00C640AE" w14:paraId="2B1ABF42" w14:textId="77777777">
        <w:tc>
          <w:tcPr>
            <w:tcW w:w="3920" w:type="dxa"/>
            <w:tcBorders>
              <w:top w:val="dashed" w:sz="4" w:space="0" w:color="BFBFBF"/>
              <w:left w:val="single" w:sz="9" w:space="0" w:color="FFFFFF"/>
              <w:bottom w:val="dashed" w:sz="4" w:space="0" w:color="B2B2B2"/>
              <w:right w:val="single" w:sz="9" w:space="0" w:color="FFFFFF"/>
            </w:tcBorders>
          </w:tcPr>
          <w:p w14:paraId="0E476FEB" w14:textId="77777777" w:rsidR="00C640AE" w:rsidRDefault="00D9229C">
            <w:pPr>
              <w:pStyle w:val="ProductList-TableBody"/>
            </w:pPr>
            <w:r>
              <w:rPr>
                <w:color w:val="000000"/>
              </w:rPr>
              <w:t>Windows 7 ESU 2020 (Per Enhet)</w:t>
            </w:r>
            <w:r>
              <w:fldChar w:fldCharType="begin"/>
            </w:r>
            <w:r>
              <w:instrText xml:space="preserve"> XE "Windows 7 ESU 2020 (Per Enhet)"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59D48DC" w14:textId="77777777" w:rsidR="00C640AE" w:rsidRDefault="00D9229C">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5E010C7E" w14:textId="77777777" w:rsidR="00C640AE" w:rsidRDefault="00C640AE">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9491F2E" w14:textId="77777777" w:rsidR="00C640AE" w:rsidRDefault="00C640AE">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53E06A5"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91C71A"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8FFE26"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15B925"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6C82E6"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E6B62D"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E7C9AC"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307F7D"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979423" w14:textId="77777777" w:rsidR="00C640AE" w:rsidRDefault="00C640AE">
            <w:pPr>
              <w:pStyle w:val="ProductList-TableBody"/>
              <w:jc w:val="center"/>
            </w:pPr>
          </w:p>
        </w:tc>
      </w:tr>
      <w:tr w:rsidR="00C640AE" w14:paraId="20D1DF5B" w14:textId="77777777">
        <w:tc>
          <w:tcPr>
            <w:tcW w:w="3920" w:type="dxa"/>
            <w:tcBorders>
              <w:top w:val="dashed" w:sz="4" w:space="0" w:color="B2B2B2"/>
              <w:left w:val="single" w:sz="9" w:space="0" w:color="FFFFFF"/>
              <w:bottom w:val="single" w:sz="4" w:space="0" w:color="FFFFFF"/>
              <w:right w:val="single" w:sz="9" w:space="0" w:color="FFFFFF"/>
            </w:tcBorders>
          </w:tcPr>
          <w:p w14:paraId="3C2817D3" w14:textId="77777777" w:rsidR="00C640AE" w:rsidRDefault="00D9229C">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926D31D" w14:textId="77777777" w:rsidR="00C640AE" w:rsidRDefault="00C640A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17DFB18" w14:textId="77777777" w:rsidR="00C640AE" w:rsidRDefault="00C640A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9168F5A" w14:textId="77777777" w:rsidR="00C640AE" w:rsidRDefault="00C640A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1863C0C"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BA75B8"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42FA20"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824EDA"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17E7FF"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2C0392"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91BB1A"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C39DBA"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86B4C6" w14:textId="77777777" w:rsidR="00C640AE" w:rsidRDefault="00C640AE">
            <w:pPr>
              <w:pStyle w:val="ProductList-TableBody"/>
              <w:jc w:val="center"/>
            </w:pPr>
          </w:p>
        </w:tc>
      </w:tr>
    </w:tbl>
    <w:p w14:paraId="2E726E37" w14:textId="77777777" w:rsidR="00C640AE" w:rsidRDefault="00D9229C">
      <w:pPr>
        <w:pStyle w:val="ProductList-Offering1SubSection"/>
        <w:outlineLvl w:val="3"/>
      </w:pPr>
      <w:bookmarkStart w:id="195" w:name="_Sec755"/>
      <w:r>
        <w:t>2. Produktvilkår</w:t>
      </w:r>
      <w:bookmarkEnd w:id="195"/>
    </w:p>
    <w:tbl>
      <w:tblPr>
        <w:tblStyle w:val="PURTable"/>
        <w:tblW w:w="0" w:type="dxa"/>
        <w:tblLook w:val="04A0" w:firstRow="1" w:lastRow="0" w:firstColumn="1" w:lastColumn="0" w:noHBand="0" w:noVBand="1"/>
      </w:tblPr>
      <w:tblGrid>
        <w:gridCol w:w="3640"/>
        <w:gridCol w:w="3650"/>
        <w:gridCol w:w="3626"/>
      </w:tblGrid>
      <w:tr w:rsidR="00C640AE" w14:paraId="00C098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FB0ABF" w14:textId="77777777" w:rsidR="00C640AE" w:rsidRDefault="00D9229C">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7D82844" w14:textId="77777777" w:rsidR="00C640AE" w:rsidRDefault="00D9229C">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5A8D7B50" w14:textId="77777777" w:rsidR="00C640AE" w:rsidRDefault="00D9229C">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w:t>
            </w:r>
          </w:p>
        </w:tc>
      </w:tr>
      <w:tr w:rsidR="00C640AE" w14:paraId="656A5A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E00E7" w14:textId="77777777" w:rsidR="00C640AE" w:rsidRDefault="00D9229C">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03959176" w14:textId="77777777" w:rsidR="00C640AE" w:rsidRDefault="00D9229C">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 lisenser (bortsett fra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1BFA1E55" w14:textId="77777777" w:rsidR="00C640AE" w:rsidRDefault="00D9229C">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r>
              <w:t xml:space="preserve">, </w:t>
            </w:r>
            <w:hyperlink w:anchor="_Sec841">
              <w:r>
                <w:rPr>
                  <w:color w:val="00467F"/>
                  <w:u w:val="single"/>
                </w:rPr>
                <w:t>Del 4</w:t>
              </w:r>
            </w:hyperlink>
          </w:p>
        </w:tc>
      </w:tr>
      <w:tr w:rsidR="00C640AE" w14:paraId="3CD50E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94B1A" w14:textId="77777777" w:rsidR="00C640AE" w:rsidRDefault="00D9229C">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2F0E0" w14:textId="77777777" w:rsidR="00C640AE" w:rsidRDefault="00D9229C">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184F7F58" w14:textId="77777777" w:rsidR="00C640AE" w:rsidRDefault="00D9229C">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Tillegg, Tilleggsprodukter</w:t>
            </w:r>
          </w:p>
        </w:tc>
      </w:tr>
      <w:tr w:rsidR="00C640AE" w14:paraId="16D3D1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426BB" w14:textId="77777777" w:rsidR="00C640AE" w:rsidRDefault="00D9229C">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14:paraId="386EB03F" w14:textId="77777777" w:rsidR="00C640AE" w:rsidRDefault="00D9229C">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C3256" w14:textId="77777777" w:rsidR="00C640AE" w:rsidRDefault="00D9229C">
            <w:pPr>
              <w:pStyle w:val="ProductList-TableBody"/>
            </w:pPr>
            <w:r>
              <w:rPr>
                <w:color w:val="404040"/>
              </w:rPr>
              <w:t>Kvalifisert for Oppdatering: I/T</w:t>
            </w:r>
          </w:p>
        </w:tc>
      </w:tr>
      <w:tr w:rsidR="00C640AE" w14:paraId="095DA5AF" w14:textId="77777777">
        <w:tc>
          <w:tcPr>
            <w:tcW w:w="4040" w:type="dxa"/>
            <w:tcBorders>
              <w:top w:val="single" w:sz="4" w:space="0" w:color="000000"/>
              <w:left w:val="single" w:sz="4" w:space="0" w:color="000000"/>
              <w:bottom w:val="single" w:sz="4" w:space="0" w:color="000000"/>
              <w:right w:val="single" w:sz="4" w:space="0" w:color="000000"/>
            </w:tcBorders>
          </w:tcPr>
          <w:p w14:paraId="5721A728" w14:textId="77777777" w:rsidR="00C640AE" w:rsidRDefault="00D9229C">
            <w:pPr>
              <w:pStyle w:val="ProductList-TableBody"/>
            </w:pPr>
            <w:r>
              <w:fldChar w:fldCharType="begin"/>
            </w:r>
            <w:r>
              <w:instrText xml:space="preserve"> AutoTextList   \s NoStyle \t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69A86" w14:textId="77777777" w:rsidR="00C640AE" w:rsidRDefault="00C640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32DD39" w14:textId="77777777" w:rsidR="00C640AE" w:rsidRDefault="00D9229C">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68A9D31C" w14:textId="77777777" w:rsidR="00C640AE" w:rsidRDefault="00C640AE">
      <w:pPr>
        <w:pStyle w:val="ProductList-Body"/>
      </w:pPr>
    </w:p>
    <w:p w14:paraId="5614BD46" w14:textId="77777777" w:rsidR="00C640AE" w:rsidRDefault="00D9229C">
      <w:pPr>
        <w:pStyle w:val="ProductList-ClauseHeading"/>
        <w:outlineLvl w:val="4"/>
      </w:pPr>
      <w:r>
        <w:t>2.1 Lisenstilordning</w:t>
      </w:r>
    </w:p>
    <w:p w14:paraId="74AE1A0B" w14:textId="77777777" w:rsidR="00C640AE" w:rsidRDefault="00D9229C">
      <w:pPr>
        <w:pStyle w:val="ProductList-SubClauseHeading"/>
        <w:outlineLvl w:val="5"/>
      </w:pPr>
      <w:r>
        <w:t>2.1.1 Kvalifisering for Per Bruker-lisens (bortsett fra Virtual Desktop Access)</w:t>
      </w:r>
    </w:p>
    <w:p w14:paraId="5629FC40" w14:textId="77777777" w:rsidR="00C640AE" w:rsidRDefault="00D9229C">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lisensiert med et kvalifisert OS. Denne ene enheten må i tillegg være denne Primærbrukerens primære arbeidsenhet. </w:t>
      </w:r>
    </w:p>
    <w:p w14:paraId="23BEFE97" w14:textId="77777777" w:rsidR="00C640AE" w:rsidRDefault="00C640AE">
      <w:pPr>
        <w:pStyle w:val="ProductList-BodyIndented"/>
      </w:pPr>
    </w:p>
    <w:p w14:paraId="7139AA70" w14:textId="77777777" w:rsidR="00C640AE" w:rsidRDefault="00D9229C">
      <w:pPr>
        <w:pStyle w:val="ProductList-SubClauseHeading"/>
        <w:outlineLvl w:val="5"/>
      </w:pPr>
      <w:r>
        <w:t>2.1.2 Kvalifisering for Per Enhet-lisens (bortsett fra Virtual Desktop Access)</w:t>
      </w:r>
    </w:p>
    <w:p w14:paraId="4C4C84BF" w14:textId="77777777" w:rsidR="00C640AE" w:rsidRDefault="00D9229C">
      <w:pPr>
        <w:pStyle w:val="ProductList-BodyIndented"/>
      </w:pPr>
      <w:r>
        <w:t xml:space="preserve">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må være lisensiert med et Kvalifisert OS, og det Kvalifiserte OS-et må installeres på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Tilordning av Per Enhet-lisens er permanent med mindre Kunden har Software Assurance for den aktuelle enheten.</w:t>
      </w:r>
    </w:p>
    <w:p w14:paraId="2E8D692E" w14:textId="77777777" w:rsidR="00C640AE" w:rsidRDefault="00C640AE">
      <w:pPr>
        <w:pStyle w:val="ProductList-BodyIndented"/>
      </w:pPr>
    </w:p>
    <w:p w14:paraId="0208E2BB" w14:textId="77777777" w:rsidR="00C640AE" w:rsidRDefault="00D9229C">
      <w:pPr>
        <w:pStyle w:val="ProductList-SubClauseHeading"/>
        <w:outlineLvl w:val="5"/>
      </w:pPr>
      <w:r>
        <w:t>2.1.3 Kvalifisering for Virtual Desktop Access-Lisens (VDA)</w:t>
      </w:r>
    </w:p>
    <w:p w14:paraId="29EECB52" w14:textId="77777777" w:rsidR="00C640AE" w:rsidRDefault="00D9229C">
      <w:pPr>
        <w:pStyle w:val="ProductList-BodyIndented"/>
      </w:pPr>
      <w:r>
        <w:t>Per Enhet- og Per Bruker-lisenser for VDA kan tilordnes en hvilken som helst bruker eller enhet.</w:t>
      </w:r>
    </w:p>
    <w:p w14:paraId="48FAC2C9" w14:textId="77777777" w:rsidR="00C640AE" w:rsidRDefault="00C640AE">
      <w:pPr>
        <w:pStyle w:val="ProductList-BodyIndented"/>
      </w:pPr>
    </w:p>
    <w:p w14:paraId="570F7A20" w14:textId="77777777" w:rsidR="00C640AE" w:rsidRDefault="00D9229C">
      <w:pPr>
        <w:pStyle w:val="ProductList-ClauseHeading"/>
        <w:outlineLvl w:val="4"/>
      </w:pPr>
      <w:r>
        <w:t>2.2 Kvalifiserte Operativsystemer</w:t>
      </w:r>
    </w:p>
    <w:p w14:paraId="07CD070E" w14:textId="77777777" w:rsidR="00C640AE" w:rsidRDefault="00D9229C">
      <w:pPr>
        <w:pStyle w:val="ProductList-Body"/>
      </w:pPr>
      <w:r>
        <w:t xml:space="preserve">Windows-programvare som er anskaffet via en volumlisensavtale, kan bare installeres eller aktiveres på enheter som er lisensiert til å kjøre ett av de kvalifiserte operativsystemene nedenfor.  </w:t>
      </w:r>
    </w:p>
    <w:p w14:paraId="5F944700" w14:textId="77777777" w:rsidR="00C640AE" w:rsidRDefault="00C640AE">
      <w:pPr>
        <w:pStyle w:val="ProductList-Body"/>
      </w:pPr>
    </w:p>
    <w:p w14:paraId="5674BD90" w14:textId="77777777" w:rsidR="00C640AE" w:rsidRDefault="00D9229C">
      <w:pPr>
        <w:pStyle w:val="ProductList-SubClauseHeading"/>
        <w:outlineLvl w:val="5"/>
      </w:pPr>
      <w:r>
        <w:t>2.2.1 Kvalifisert OS – Per Bruker-Lisenser og Virtual Desktop Access Per Enhet-/Bruker-Lisenser</w:t>
      </w:r>
    </w:p>
    <w:tbl>
      <w:tblPr>
        <w:tblStyle w:val="PURTable0"/>
        <w:tblW w:w="0" w:type="dxa"/>
        <w:tblLook w:val="04A0" w:firstRow="1" w:lastRow="0" w:firstColumn="1" w:lastColumn="0" w:noHBand="0" w:noVBand="1"/>
      </w:tblPr>
      <w:tblGrid>
        <w:gridCol w:w="3519"/>
        <w:gridCol w:w="3848"/>
        <w:gridCol w:w="3189"/>
      </w:tblGrid>
      <w:tr w:rsidR="00C640AE" w14:paraId="5D9702F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7993319" w14:textId="77777777" w:rsidR="00C640AE" w:rsidRDefault="00D9229C">
            <w:pPr>
              <w:pStyle w:val="ProductList-TableBody"/>
            </w:pPr>
            <w:r>
              <w:rPr>
                <w:color w:val="FFFFFF"/>
              </w:rPr>
              <w:t>Kvalifiserende operativsystemer</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B4A349A" w14:textId="77777777" w:rsidR="00C640AE" w:rsidRDefault="00D9229C">
            <w:pPr>
              <w:pStyle w:val="ProductList-TableBody"/>
              <w:jc w:val="center"/>
            </w:pPr>
            <w:r>
              <w:rPr>
                <w:color w:val="FFFFFF"/>
              </w:rPr>
              <w:t>Microsoft Foretaksavtale,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8D0CEB6" w14:textId="77777777" w:rsidR="00C640AE" w:rsidRDefault="00D9229C">
            <w:pPr>
              <w:pStyle w:val="ProductList-TableBody"/>
              <w:jc w:val="center"/>
            </w:pPr>
            <w:r>
              <w:rPr>
                <w:color w:val="FFFFFF"/>
              </w:rPr>
              <w:t>Avtale for Microsoft Cloud</w:t>
            </w:r>
          </w:p>
        </w:tc>
      </w:tr>
      <w:tr w:rsidR="00C640AE" w14:paraId="77FB10EB" w14:textId="77777777">
        <w:tc>
          <w:tcPr>
            <w:tcW w:w="3920" w:type="dxa"/>
            <w:tcBorders>
              <w:top w:val="single" w:sz="4" w:space="0" w:color="000000"/>
              <w:left w:val="single" w:sz="4" w:space="0" w:color="000000"/>
              <w:bottom w:val="single" w:sz="4" w:space="0" w:color="000000"/>
              <w:right w:val="none" w:sz="4" w:space="0" w:color="000000"/>
            </w:tcBorders>
          </w:tcPr>
          <w:p w14:paraId="055AB32D" w14:textId="77777777" w:rsidR="00C640AE" w:rsidRDefault="00D9229C">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3988437" w14:textId="77777777" w:rsidR="00C640AE" w:rsidRDefault="00C640AE">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0D14F4AC" w14:textId="77777777" w:rsidR="00C640AE" w:rsidRDefault="00C640AE">
            <w:pPr>
              <w:pStyle w:val="ProductList-TableBody"/>
            </w:pPr>
          </w:p>
        </w:tc>
      </w:tr>
      <w:tr w:rsidR="00C640AE" w14:paraId="65D63C32" w14:textId="77777777">
        <w:tc>
          <w:tcPr>
            <w:tcW w:w="3920" w:type="dxa"/>
            <w:tcBorders>
              <w:top w:val="single" w:sz="4" w:space="0" w:color="000000"/>
              <w:left w:val="single" w:sz="4" w:space="0" w:color="000000"/>
              <w:bottom w:val="single" w:sz="4" w:space="0" w:color="000000"/>
              <w:right w:val="single" w:sz="4" w:space="0" w:color="000000"/>
            </w:tcBorders>
          </w:tcPr>
          <w:p w14:paraId="75C50E8A" w14:textId="77777777" w:rsidR="00C640AE" w:rsidRDefault="00D9229C">
            <w:pPr>
              <w:pStyle w:val="ProductList-TableBody"/>
            </w:pPr>
            <w:r>
              <w:t xml:space="preserve">  Enterprise, IoT Enterprise, Pro, Pro for Workstations, Pro i S Mode</w:t>
            </w:r>
          </w:p>
        </w:tc>
        <w:tc>
          <w:tcPr>
            <w:tcW w:w="4400" w:type="dxa"/>
            <w:tcBorders>
              <w:top w:val="single" w:sz="4" w:space="0" w:color="000000"/>
              <w:left w:val="single" w:sz="4" w:space="0" w:color="000000"/>
              <w:bottom w:val="single" w:sz="4" w:space="0" w:color="000000"/>
              <w:right w:val="single" w:sz="4" w:space="0" w:color="000000"/>
            </w:tcBorders>
          </w:tcPr>
          <w:p w14:paraId="23CBB80D" w14:textId="77777777" w:rsidR="00C640AE" w:rsidRDefault="00D9229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9607E32" w14:textId="77777777" w:rsidR="00C640AE" w:rsidRDefault="00D9229C">
            <w:pPr>
              <w:pStyle w:val="ProductList-TableBody"/>
              <w:jc w:val="center"/>
            </w:pPr>
            <w:r>
              <w:t>X</w:t>
            </w:r>
          </w:p>
        </w:tc>
      </w:tr>
      <w:tr w:rsidR="00C640AE" w14:paraId="32083E38" w14:textId="77777777">
        <w:tc>
          <w:tcPr>
            <w:tcW w:w="3920" w:type="dxa"/>
            <w:tcBorders>
              <w:top w:val="single" w:sz="4" w:space="0" w:color="000000"/>
              <w:left w:val="single" w:sz="4" w:space="0" w:color="000000"/>
              <w:bottom w:val="single" w:sz="4" w:space="0" w:color="000000"/>
              <w:right w:val="none" w:sz="4" w:space="0" w:color="000000"/>
            </w:tcBorders>
          </w:tcPr>
          <w:p w14:paraId="66D049EA" w14:textId="77777777" w:rsidR="00C640AE" w:rsidRDefault="00D9229C">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5FB08A98" w14:textId="77777777" w:rsidR="00C640AE" w:rsidRDefault="00C640AE">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2C1DB56" w14:textId="77777777" w:rsidR="00C640AE" w:rsidRDefault="00C640AE">
            <w:pPr>
              <w:pStyle w:val="ProductList-TableBody"/>
              <w:jc w:val="center"/>
            </w:pPr>
          </w:p>
        </w:tc>
      </w:tr>
      <w:tr w:rsidR="00C640AE" w14:paraId="0A9B470C" w14:textId="77777777">
        <w:tc>
          <w:tcPr>
            <w:tcW w:w="3920" w:type="dxa"/>
            <w:tcBorders>
              <w:top w:val="single" w:sz="4" w:space="0" w:color="000000"/>
              <w:left w:val="single" w:sz="4" w:space="0" w:color="000000"/>
              <w:bottom w:val="single" w:sz="4" w:space="0" w:color="000000"/>
              <w:right w:val="single" w:sz="4" w:space="0" w:color="000000"/>
            </w:tcBorders>
          </w:tcPr>
          <w:p w14:paraId="0147CB3B" w14:textId="77777777" w:rsidR="00C640AE" w:rsidRDefault="00D9229C">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A4C4497" w14:textId="77777777" w:rsidR="00C640AE" w:rsidRDefault="00D9229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AF02A81" w14:textId="77777777" w:rsidR="00C640AE" w:rsidRDefault="00C640AE">
            <w:pPr>
              <w:pStyle w:val="ProductList-TableBody"/>
              <w:jc w:val="center"/>
            </w:pPr>
          </w:p>
        </w:tc>
      </w:tr>
    </w:tbl>
    <w:p w14:paraId="020142F9" w14:textId="77777777" w:rsidR="00C640AE" w:rsidRDefault="00C640AE">
      <w:pPr>
        <w:pStyle w:val="ProductList-BodyIndented"/>
      </w:pPr>
    </w:p>
    <w:p w14:paraId="0572F2FF" w14:textId="77777777" w:rsidR="00C640AE" w:rsidRDefault="00D9229C">
      <w:pPr>
        <w:pStyle w:val="ProductList-SubClauseHeading"/>
        <w:outlineLvl w:val="5"/>
      </w:pPr>
      <w:r>
        <w:t>2.2.2 Kvalifisert OS – Per Enhet-Lisenser (bortsett fra Virtual Desktop Access-Lisenser)</w:t>
      </w:r>
    </w:p>
    <w:p w14:paraId="25E0DE62" w14:textId="77777777" w:rsidR="00C640AE" w:rsidRDefault="00D9229C">
      <w:pPr>
        <w:pStyle w:val="ProductList-BodyIndented"/>
      </w:pPr>
      <w:r>
        <w:t xml:space="preserve">Med mindre Kunden har Software Assurance for enheten, må Kunden fjerne det Kvalifiserte OS-et fra enheten før installasjon av Windows-programvare som er anskaffet via en volumlisensavtale på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w:t>
      </w:r>
    </w:p>
    <w:p w14:paraId="3EC0137C" w14:textId="77777777" w:rsidR="00C640AE" w:rsidRDefault="00C640AE">
      <w:pPr>
        <w:pStyle w:val="ProductList-BodyIndented"/>
      </w:pPr>
    </w:p>
    <w:tbl>
      <w:tblPr>
        <w:tblStyle w:val="PURTable0"/>
        <w:tblW w:w="0" w:type="dxa"/>
        <w:tblLook w:val="04A0" w:firstRow="1" w:lastRow="0" w:firstColumn="1" w:lastColumn="0" w:noHBand="0" w:noVBand="1"/>
      </w:tblPr>
      <w:tblGrid>
        <w:gridCol w:w="3287"/>
        <w:gridCol w:w="1438"/>
        <w:gridCol w:w="1772"/>
        <w:gridCol w:w="1372"/>
        <w:gridCol w:w="1343"/>
        <w:gridCol w:w="1344"/>
      </w:tblGrid>
      <w:tr w:rsidR="00C640AE" w14:paraId="73D15D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B847FC" w14:textId="77777777" w:rsidR="00C640AE" w:rsidRDefault="00D9229C">
            <w:pPr>
              <w:pStyle w:val="ProductList-TableBody"/>
            </w:pPr>
            <w:r>
              <w:rPr>
                <w:color w:val="FFFFFF"/>
              </w:rPr>
              <w:t>Kvalifiserende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DAE7F16" w14:textId="77777777" w:rsidR="00C640AE" w:rsidRDefault="00D9229C">
            <w:pPr>
              <w:pStyle w:val="ProductList-TableBody"/>
              <w:jc w:val="center"/>
            </w:pPr>
            <w:r>
              <w:rPr>
                <w:color w:val="FFFFFF"/>
              </w:rPr>
              <w:t>Ny Foretaksavtale (EA) / Company-wide Open Verdiavtale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A4E6874" w14:textId="77777777" w:rsidR="00C640AE" w:rsidRDefault="00D9229C">
            <w:pPr>
              <w:pStyle w:val="ProductList-TableBody"/>
              <w:jc w:val="center"/>
            </w:pPr>
            <w:r>
              <w:rPr>
                <w:color w:val="FFFFFF"/>
              </w:rPr>
              <w:t>Eksisterende Enterprise-avtale (EA) / Organisasjonsomfattende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D09EE79" w14:textId="77777777" w:rsidR="00C640AE" w:rsidRDefault="00D9229C">
            <w:pPr>
              <w:pStyle w:val="ProductList-TableBody"/>
              <w:jc w:val="center"/>
            </w:pPr>
            <w:r>
              <w:rPr>
                <w:color w:val="FFFFFF"/>
              </w:rPr>
              <w:t>Microsoft Products and Services Agreement (MPSA) / Select Plus / 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10E8AFA" w14:textId="77777777" w:rsidR="00C640AE" w:rsidRDefault="00D9229C">
            <w:pPr>
              <w:pStyle w:val="ProductList-TableBody"/>
              <w:jc w:val="center"/>
            </w:pPr>
            <w:r>
              <w:rPr>
                <w:color w:val="FFFFFF"/>
              </w:rPr>
              <w:t>Avtale for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5F64568" w14:textId="77777777" w:rsidR="00C640AE" w:rsidRDefault="00D9229C">
            <w:pPr>
              <w:pStyle w:val="ProductList-TableBody"/>
              <w:jc w:val="center"/>
            </w:pPr>
            <w:r>
              <w:rPr>
                <w:color w:val="FFFFFF"/>
              </w:rPr>
              <w:t>Academic og Charity</w:t>
            </w:r>
          </w:p>
        </w:tc>
      </w:tr>
      <w:tr w:rsidR="00C640AE" w14:paraId="50E4E6E4" w14:textId="77777777">
        <w:tc>
          <w:tcPr>
            <w:tcW w:w="4040" w:type="dxa"/>
            <w:tcBorders>
              <w:top w:val="single" w:sz="4" w:space="0" w:color="000000"/>
              <w:left w:val="single" w:sz="4" w:space="0" w:color="000000"/>
              <w:bottom w:val="single" w:sz="4" w:space="0" w:color="000000"/>
              <w:right w:val="none" w:sz="4" w:space="0" w:color="000000"/>
            </w:tcBorders>
          </w:tcPr>
          <w:p w14:paraId="41F08E1B" w14:textId="77777777" w:rsidR="00C640AE" w:rsidRDefault="00D9229C">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48882B1" w14:textId="77777777" w:rsidR="00C640AE" w:rsidRDefault="00C640A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0A94D2" w14:textId="77777777" w:rsidR="00C640AE" w:rsidRDefault="00C640A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FC11EE" w14:textId="77777777" w:rsidR="00C640AE" w:rsidRDefault="00C640A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48C8E7" w14:textId="77777777" w:rsidR="00C640AE" w:rsidRDefault="00C640A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4501FE8" w14:textId="77777777" w:rsidR="00C640AE" w:rsidRDefault="00C640AE">
            <w:pPr>
              <w:pStyle w:val="ProductList-TableBody"/>
              <w:jc w:val="center"/>
            </w:pPr>
          </w:p>
        </w:tc>
      </w:tr>
      <w:tr w:rsidR="00C640AE" w14:paraId="45A7E7C4" w14:textId="77777777">
        <w:tc>
          <w:tcPr>
            <w:tcW w:w="4040" w:type="dxa"/>
            <w:tcBorders>
              <w:top w:val="single" w:sz="4" w:space="0" w:color="000000"/>
              <w:left w:val="single" w:sz="4" w:space="0" w:color="000000"/>
              <w:bottom w:val="single" w:sz="4" w:space="0" w:color="000000"/>
              <w:right w:val="single" w:sz="4" w:space="0" w:color="000000"/>
            </w:tcBorders>
          </w:tcPr>
          <w:p w14:paraId="787A89F9" w14:textId="77777777" w:rsidR="00C640AE" w:rsidRDefault="00D9229C">
            <w:pPr>
              <w:pStyle w:val="ProductList-TableBody"/>
            </w:pPr>
            <w:r>
              <w:t xml:space="preserve">  Enterprise, Pro, Pro for arbeidsstasjoner, Pro i S-modus</w:t>
            </w:r>
          </w:p>
        </w:tc>
        <w:tc>
          <w:tcPr>
            <w:tcW w:w="1600" w:type="dxa"/>
            <w:tcBorders>
              <w:top w:val="single" w:sz="4" w:space="0" w:color="000000"/>
              <w:left w:val="single" w:sz="4" w:space="0" w:color="000000"/>
              <w:bottom w:val="single" w:sz="4" w:space="0" w:color="000000"/>
              <w:right w:val="single" w:sz="4" w:space="0" w:color="000000"/>
            </w:tcBorders>
          </w:tcPr>
          <w:p w14:paraId="100C0ACC" w14:textId="77777777" w:rsidR="00C640AE" w:rsidRDefault="00D922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06F8F8" w14:textId="77777777" w:rsidR="00C640AE" w:rsidRDefault="00D922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8A1929" w14:textId="77777777" w:rsidR="00C640AE" w:rsidRDefault="00D922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F41648" w14:textId="77777777" w:rsidR="00C640AE" w:rsidRDefault="00D922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07A092" w14:textId="77777777" w:rsidR="00C640AE" w:rsidRDefault="00D9229C">
            <w:pPr>
              <w:pStyle w:val="ProductList-TableBody"/>
              <w:jc w:val="center"/>
            </w:pPr>
            <w:r>
              <w:t>X</w:t>
            </w:r>
          </w:p>
        </w:tc>
      </w:tr>
      <w:tr w:rsidR="00C640AE" w14:paraId="4770A6CE" w14:textId="77777777">
        <w:tc>
          <w:tcPr>
            <w:tcW w:w="4040" w:type="dxa"/>
            <w:tcBorders>
              <w:top w:val="single" w:sz="4" w:space="0" w:color="000000"/>
              <w:left w:val="single" w:sz="4" w:space="0" w:color="000000"/>
              <w:bottom w:val="single" w:sz="4" w:space="0" w:color="000000"/>
              <w:right w:val="single" w:sz="4" w:space="0" w:color="000000"/>
            </w:tcBorders>
          </w:tcPr>
          <w:p w14:paraId="5573252A" w14:textId="77777777" w:rsidR="00C640AE" w:rsidRDefault="00D9229C">
            <w:pPr>
              <w:pStyle w:val="ProductList-TableBody"/>
            </w:pPr>
            <w:r>
              <w:t xml:space="preserve">  Education, Home, Home i S mode</w:t>
            </w:r>
          </w:p>
        </w:tc>
        <w:tc>
          <w:tcPr>
            <w:tcW w:w="1600" w:type="dxa"/>
            <w:tcBorders>
              <w:top w:val="single" w:sz="4" w:space="0" w:color="000000"/>
              <w:left w:val="single" w:sz="4" w:space="0" w:color="000000"/>
              <w:bottom w:val="single" w:sz="4" w:space="0" w:color="000000"/>
              <w:right w:val="single" w:sz="4" w:space="0" w:color="000000"/>
            </w:tcBorders>
          </w:tcPr>
          <w:p w14:paraId="3D65A9BB" w14:textId="77777777" w:rsidR="00C640AE" w:rsidRDefault="00C640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2D2CE0" w14:textId="77777777" w:rsidR="00C640AE" w:rsidRDefault="00C640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1F3ADB" w14:textId="77777777" w:rsidR="00C640AE" w:rsidRDefault="00C640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21C737" w14:textId="77777777" w:rsidR="00C640AE" w:rsidRDefault="00C640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E4612D" w14:textId="77777777" w:rsidR="00C640AE" w:rsidRDefault="00D9229C">
            <w:pPr>
              <w:pStyle w:val="ProductList-TableBody"/>
              <w:jc w:val="center"/>
            </w:pPr>
            <w:r>
              <w:t>X</w:t>
            </w:r>
          </w:p>
        </w:tc>
      </w:tr>
      <w:tr w:rsidR="00C640AE" w14:paraId="51145AF1" w14:textId="77777777">
        <w:tc>
          <w:tcPr>
            <w:tcW w:w="4040" w:type="dxa"/>
            <w:tcBorders>
              <w:top w:val="single" w:sz="4" w:space="0" w:color="000000"/>
              <w:left w:val="single" w:sz="4" w:space="0" w:color="000000"/>
              <w:bottom w:val="single" w:sz="4" w:space="0" w:color="000000"/>
              <w:right w:val="none" w:sz="4" w:space="0" w:color="000000"/>
            </w:tcBorders>
          </w:tcPr>
          <w:p w14:paraId="47BC1429" w14:textId="77777777" w:rsidR="00C640AE" w:rsidRDefault="00D9229C">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55E553E" w14:textId="77777777" w:rsidR="00C640AE" w:rsidRDefault="00C640A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F8F806" w14:textId="77777777" w:rsidR="00C640AE" w:rsidRDefault="00C640A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4FE97B" w14:textId="77777777" w:rsidR="00C640AE" w:rsidRDefault="00C640A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BCCB5A" w14:textId="77777777" w:rsidR="00C640AE" w:rsidRDefault="00C640A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9D23A53" w14:textId="77777777" w:rsidR="00C640AE" w:rsidRDefault="00C640AE">
            <w:pPr>
              <w:pStyle w:val="ProductList-TableBody"/>
              <w:jc w:val="center"/>
            </w:pPr>
          </w:p>
        </w:tc>
      </w:tr>
      <w:tr w:rsidR="00C640AE" w14:paraId="5B23A664" w14:textId="77777777">
        <w:tc>
          <w:tcPr>
            <w:tcW w:w="4040" w:type="dxa"/>
            <w:tcBorders>
              <w:top w:val="single" w:sz="4" w:space="0" w:color="000000"/>
              <w:left w:val="single" w:sz="4" w:space="0" w:color="000000"/>
              <w:bottom w:val="single" w:sz="4" w:space="0" w:color="000000"/>
              <w:right w:val="single" w:sz="4" w:space="0" w:color="000000"/>
            </w:tcBorders>
          </w:tcPr>
          <w:p w14:paraId="14F1B2C2" w14:textId="77777777" w:rsidR="00C640AE" w:rsidRDefault="00D9229C">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176382D6" w14:textId="77777777" w:rsidR="00C640AE" w:rsidRDefault="00D922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9F14B9" w14:textId="77777777" w:rsidR="00C640AE" w:rsidRDefault="00D922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EAD3E5" w14:textId="77777777" w:rsidR="00C640AE" w:rsidRDefault="00D922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CFFE76" w14:textId="77777777" w:rsidR="00C640AE" w:rsidRDefault="00C640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61E1E4" w14:textId="77777777" w:rsidR="00C640AE" w:rsidRDefault="00D9229C">
            <w:pPr>
              <w:pStyle w:val="ProductList-TableBody"/>
              <w:jc w:val="center"/>
            </w:pPr>
            <w:r>
              <w:t>X</w:t>
            </w:r>
          </w:p>
        </w:tc>
      </w:tr>
      <w:tr w:rsidR="00C640AE" w14:paraId="51165FD2" w14:textId="77777777">
        <w:tc>
          <w:tcPr>
            <w:tcW w:w="4040" w:type="dxa"/>
            <w:tcBorders>
              <w:top w:val="single" w:sz="4" w:space="0" w:color="000000"/>
              <w:left w:val="single" w:sz="4" w:space="0" w:color="000000"/>
              <w:bottom w:val="single" w:sz="4" w:space="0" w:color="000000"/>
              <w:right w:val="single" w:sz="4" w:space="0" w:color="000000"/>
            </w:tcBorders>
          </w:tcPr>
          <w:p w14:paraId="01B33DDF" w14:textId="77777777" w:rsidR="00C640AE" w:rsidRDefault="00D9229C">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4594AEF" w14:textId="77777777" w:rsidR="00C640AE" w:rsidRDefault="00C640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9C9224" w14:textId="77777777" w:rsidR="00C640AE" w:rsidRDefault="00C640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9F14FF" w14:textId="77777777" w:rsidR="00C640AE" w:rsidRDefault="00C640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F52AAB" w14:textId="77777777" w:rsidR="00C640AE" w:rsidRDefault="00C640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72B1A8" w14:textId="77777777" w:rsidR="00C640AE" w:rsidRDefault="00D9229C">
            <w:pPr>
              <w:pStyle w:val="ProductList-TableBody"/>
              <w:jc w:val="center"/>
            </w:pPr>
            <w:r>
              <w:t>X</w:t>
            </w:r>
          </w:p>
        </w:tc>
      </w:tr>
      <w:tr w:rsidR="00C640AE" w14:paraId="3B3BE6E7" w14:textId="77777777">
        <w:tc>
          <w:tcPr>
            <w:tcW w:w="4040" w:type="dxa"/>
            <w:tcBorders>
              <w:top w:val="single" w:sz="4" w:space="0" w:color="000000"/>
              <w:left w:val="single" w:sz="4" w:space="0" w:color="000000"/>
              <w:bottom w:val="single" w:sz="4" w:space="0" w:color="000000"/>
              <w:right w:val="none" w:sz="4" w:space="0" w:color="000000"/>
            </w:tcBorders>
          </w:tcPr>
          <w:p w14:paraId="6266DF17" w14:textId="77777777" w:rsidR="00C640AE" w:rsidRDefault="00D9229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F897376" w14:textId="77777777" w:rsidR="00C640AE" w:rsidRDefault="00C640A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1F443D" w14:textId="77777777" w:rsidR="00C640AE" w:rsidRDefault="00C640A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89D837" w14:textId="77777777" w:rsidR="00C640AE" w:rsidRDefault="00C640A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3879CB" w14:textId="77777777" w:rsidR="00C640AE" w:rsidRDefault="00C640A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5A522FB" w14:textId="77777777" w:rsidR="00C640AE" w:rsidRDefault="00C640AE">
            <w:pPr>
              <w:pStyle w:val="ProductList-TableBody"/>
              <w:jc w:val="center"/>
            </w:pPr>
          </w:p>
        </w:tc>
      </w:tr>
      <w:tr w:rsidR="00C640AE" w14:paraId="423A6A72" w14:textId="77777777">
        <w:tc>
          <w:tcPr>
            <w:tcW w:w="4040" w:type="dxa"/>
            <w:tcBorders>
              <w:top w:val="single" w:sz="4" w:space="0" w:color="000000"/>
              <w:left w:val="single" w:sz="4" w:space="0" w:color="000000"/>
              <w:bottom w:val="single" w:sz="4" w:space="0" w:color="000000"/>
              <w:right w:val="single" w:sz="4" w:space="0" w:color="000000"/>
            </w:tcBorders>
          </w:tcPr>
          <w:p w14:paraId="0415FF18" w14:textId="77777777" w:rsidR="00C640AE" w:rsidRDefault="00D9229C">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5AE7E0A8" w14:textId="77777777" w:rsidR="00C640AE" w:rsidRDefault="00D922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A27BEE" w14:textId="77777777" w:rsidR="00C640AE" w:rsidRDefault="00D922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790658" w14:textId="77777777" w:rsidR="00C640AE" w:rsidRDefault="00D922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F5303D" w14:textId="77777777" w:rsidR="00C640AE" w:rsidRDefault="00C640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487EEF" w14:textId="77777777" w:rsidR="00C640AE" w:rsidRDefault="00D9229C">
            <w:pPr>
              <w:pStyle w:val="ProductList-TableBody"/>
              <w:jc w:val="center"/>
            </w:pPr>
            <w:r>
              <w:t>X</w:t>
            </w:r>
          </w:p>
        </w:tc>
      </w:tr>
      <w:tr w:rsidR="00C640AE" w14:paraId="0A6AD0BD" w14:textId="77777777">
        <w:tc>
          <w:tcPr>
            <w:tcW w:w="4040" w:type="dxa"/>
            <w:tcBorders>
              <w:top w:val="single" w:sz="4" w:space="0" w:color="000000"/>
              <w:left w:val="single" w:sz="4" w:space="0" w:color="000000"/>
              <w:bottom w:val="single" w:sz="4" w:space="0" w:color="000000"/>
              <w:right w:val="single" w:sz="4" w:space="0" w:color="000000"/>
            </w:tcBorders>
          </w:tcPr>
          <w:p w14:paraId="5612662A" w14:textId="77777777" w:rsidR="00C640AE" w:rsidRDefault="00D9229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AE62F6E" w14:textId="77777777" w:rsidR="00C640AE" w:rsidRDefault="00C640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B63E18" w14:textId="77777777" w:rsidR="00C640AE" w:rsidRDefault="00C640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78DBDC" w14:textId="77777777" w:rsidR="00C640AE" w:rsidRDefault="00C640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976927" w14:textId="77777777" w:rsidR="00C640AE" w:rsidRDefault="00C640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A9DC07" w14:textId="77777777" w:rsidR="00C640AE" w:rsidRDefault="00D9229C">
            <w:pPr>
              <w:pStyle w:val="ProductList-TableBody"/>
              <w:jc w:val="center"/>
            </w:pPr>
            <w:r>
              <w:t>X</w:t>
            </w:r>
          </w:p>
        </w:tc>
      </w:tr>
      <w:tr w:rsidR="00C640AE" w14:paraId="1B46D124" w14:textId="77777777">
        <w:tc>
          <w:tcPr>
            <w:tcW w:w="4040" w:type="dxa"/>
            <w:tcBorders>
              <w:top w:val="single" w:sz="4" w:space="0" w:color="000000"/>
              <w:left w:val="single" w:sz="4" w:space="0" w:color="000000"/>
              <w:bottom w:val="single" w:sz="4" w:space="0" w:color="000000"/>
              <w:right w:val="none" w:sz="4" w:space="0" w:color="000000"/>
            </w:tcBorders>
          </w:tcPr>
          <w:p w14:paraId="3ED68E1E" w14:textId="77777777" w:rsidR="00C640AE" w:rsidRDefault="00D9229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816FC39" w14:textId="77777777" w:rsidR="00C640AE" w:rsidRDefault="00C640A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D7030E" w14:textId="77777777" w:rsidR="00C640AE" w:rsidRDefault="00C640A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9CFC97" w14:textId="77777777" w:rsidR="00C640AE" w:rsidRDefault="00C640A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92F1CB" w14:textId="77777777" w:rsidR="00C640AE" w:rsidRDefault="00C640A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C52B06B" w14:textId="77777777" w:rsidR="00C640AE" w:rsidRDefault="00C640AE">
            <w:pPr>
              <w:pStyle w:val="ProductList-TableBody"/>
              <w:jc w:val="center"/>
            </w:pPr>
          </w:p>
        </w:tc>
      </w:tr>
      <w:tr w:rsidR="00C640AE" w14:paraId="4A7C70F3" w14:textId="77777777">
        <w:tc>
          <w:tcPr>
            <w:tcW w:w="4040" w:type="dxa"/>
            <w:tcBorders>
              <w:top w:val="single" w:sz="4" w:space="0" w:color="000000"/>
              <w:left w:val="single" w:sz="4" w:space="0" w:color="000000"/>
              <w:bottom w:val="single" w:sz="4" w:space="0" w:color="000000"/>
              <w:right w:val="single" w:sz="4" w:space="0" w:color="000000"/>
            </w:tcBorders>
          </w:tcPr>
          <w:p w14:paraId="06D20482" w14:textId="77777777" w:rsidR="00C640AE" w:rsidRDefault="00D9229C">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203AC12" w14:textId="77777777" w:rsidR="00C640AE" w:rsidRDefault="00D922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ECF4E6" w14:textId="77777777" w:rsidR="00C640AE" w:rsidRDefault="00C640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7BE48A" w14:textId="77777777" w:rsidR="00C640AE" w:rsidRDefault="00D922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FB3277" w14:textId="77777777" w:rsidR="00C640AE" w:rsidRDefault="00C640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CBB8C6" w14:textId="77777777" w:rsidR="00C640AE" w:rsidRDefault="00D9229C">
            <w:pPr>
              <w:pStyle w:val="ProductList-TableBody"/>
              <w:jc w:val="center"/>
            </w:pPr>
            <w:r>
              <w:t>X</w:t>
            </w:r>
          </w:p>
        </w:tc>
      </w:tr>
      <w:tr w:rsidR="00C640AE" w14:paraId="564095E1" w14:textId="77777777">
        <w:tc>
          <w:tcPr>
            <w:tcW w:w="4040" w:type="dxa"/>
            <w:tcBorders>
              <w:top w:val="single" w:sz="4" w:space="0" w:color="000000"/>
              <w:left w:val="single" w:sz="4" w:space="0" w:color="000000"/>
              <w:bottom w:val="single" w:sz="4" w:space="0" w:color="000000"/>
              <w:right w:val="single" w:sz="4" w:space="0" w:color="000000"/>
            </w:tcBorders>
          </w:tcPr>
          <w:p w14:paraId="2305FF22" w14:textId="77777777" w:rsidR="00C640AE" w:rsidRDefault="00D9229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819818F" w14:textId="77777777" w:rsidR="00C640AE" w:rsidRDefault="00C640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8C2C5B" w14:textId="77777777" w:rsidR="00C640AE" w:rsidRDefault="00C640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8E7DFF" w14:textId="77777777" w:rsidR="00C640AE" w:rsidRDefault="00C640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84586F" w14:textId="77777777" w:rsidR="00C640AE" w:rsidRDefault="00C640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416806" w14:textId="77777777" w:rsidR="00C640AE" w:rsidRDefault="00D9229C">
            <w:pPr>
              <w:pStyle w:val="ProductList-TableBody"/>
              <w:jc w:val="center"/>
            </w:pPr>
            <w:r>
              <w:t>X</w:t>
            </w:r>
          </w:p>
        </w:tc>
      </w:tr>
      <w:tr w:rsidR="00C640AE" w14:paraId="685527CA" w14:textId="77777777">
        <w:tc>
          <w:tcPr>
            <w:tcW w:w="4040" w:type="dxa"/>
            <w:tcBorders>
              <w:top w:val="single" w:sz="4" w:space="0" w:color="000000"/>
              <w:left w:val="single" w:sz="4" w:space="0" w:color="000000"/>
              <w:bottom w:val="single" w:sz="4" w:space="0" w:color="000000"/>
              <w:right w:val="none" w:sz="4" w:space="0" w:color="000000"/>
            </w:tcBorders>
          </w:tcPr>
          <w:p w14:paraId="06C2C191" w14:textId="77777777" w:rsidR="00C640AE" w:rsidRDefault="00D9229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8888F92" w14:textId="77777777" w:rsidR="00C640AE" w:rsidRDefault="00C640A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F8C136" w14:textId="77777777" w:rsidR="00C640AE" w:rsidRDefault="00C640A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19011E" w14:textId="77777777" w:rsidR="00C640AE" w:rsidRDefault="00C640A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4CC733" w14:textId="77777777" w:rsidR="00C640AE" w:rsidRDefault="00C640A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D82A734" w14:textId="77777777" w:rsidR="00C640AE" w:rsidRDefault="00C640AE">
            <w:pPr>
              <w:pStyle w:val="ProductList-TableBody"/>
              <w:jc w:val="center"/>
            </w:pPr>
          </w:p>
        </w:tc>
      </w:tr>
      <w:tr w:rsidR="00C640AE" w14:paraId="456764BB" w14:textId="77777777">
        <w:tc>
          <w:tcPr>
            <w:tcW w:w="4040" w:type="dxa"/>
            <w:tcBorders>
              <w:top w:val="single" w:sz="4" w:space="0" w:color="000000"/>
              <w:left w:val="single" w:sz="4" w:space="0" w:color="000000"/>
              <w:bottom w:val="single" w:sz="4" w:space="0" w:color="000000"/>
              <w:right w:val="single" w:sz="4" w:space="0" w:color="000000"/>
            </w:tcBorders>
          </w:tcPr>
          <w:p w14:paraId="25E46F8A" w14:textId="77777777" w:rsidR="00C640AE" w:rsidRDefault="00D9229C">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4797BDF9" w14:textId="77777777" w:rsidR="00C640AE" w:rsidRDefault="00D922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5FE62E" w14:textId="77777777" w:rsidR="00C640AE" w:rsidRDefault="00C640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0E3BB1" w14:textId="77777777" w:rsidR="00C640AE" w:rsidRDefault="00D922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14CBFF" w14:textId="77777777" w:rsidR="00C640AE" w:rsidRDefault="00C640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E2AF2E" w14:textId="77777777" w:rsidR="00C640AE" w:rsidRDefault="00D9229C">
            <w:pPr>
              <w:pStyle w:val="ProductList-TableBody"/>
              <w:jc w:val="center"/>
            </w:pPr>
            <w:r>
              <w:t>X</w:t>
            </w:r>
          </w:p>
        </w:tc>
      </w:tr>
      <w:tr w:rsidR="00C640AE" w14:paraId="58C14D49" w14:textId="77777777">
        <w:tc>
          <w:tcPr>
            <w:tcW w:w="4040" w:type="dxa"/>
            <w:tcBorders>
              <w:top w:val="single" w:sz="4" w:space="0" w:color="000000"/>
              <w:left w:val="single" w:sz="4" w:space="0" w:color="000000"/>
              <w:bottom w:val="single" w:sz="4" w:space="0" w:color="000000"/>
              <w:right w:val="single" w:sz="4" w:space="0" w:color="000000"/>
            </w:tcBorders>
          </w:tcPr>
          <w:p w14:paraId="2A903ECA" w14:textId="77777777" w:rsidR="00C640AE" w:rsidRDefault="00D9229C">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7AC59196" w14:textId="77777777" w:rsidR="00C640AE" w:rsidRDefault="00C640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6F2F44" w14:textId="77777777" w:rsidR="00C640AE" w:rsidRDefault="00C640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74FC47" w14:textId="77777777" w:rsidR="00C640AE" w:rsidRDefault="00C640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FEE897" w14:textId="77777777" w:rsidR="00C640AE" w:rsidRDefault="00C640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2DB68F" w14:textId="77777777" w:rsidR="00C640AE" w:rsidRDefault="00D9229C">
            <w:pPr>
              <w:pStyle w:val="ProductList-TableBody"/>
              <w:jc w:val="center"/>
            </w:pPr>
            <w:r>
              <w:t>X</w:t>
            </w:r>
          </w:p>
        </w:tc>
      </w:tr>
      <w:tr w:rsidR="00C640AE" w14:paraId="2E33DAFE" w14:textId="77777777">
        <w:tc>
          <w:tcPr>
            <w:tcW w:w="4040" w:type="dxa"/>
            <w:tcBorders>
              <w:top w:val="single" w:sz="4" w:space="0" w:color="000000"/>
              <w:left w:val="single" w:sz="4" w:space="0" w:color="000000"/>
              <w:bottom w:val="single" w:sz="4" w:space="0" w:color="000000"/>
              <w:right w:val="none" w:sz="4" w:space="0" w:color="000000"/>
            </w:tcBorders>
          </w:tcPr>
          <w:p w14:paraId="0ABED259" w14:textId="77777777" w:rsidR="00C640AE" w:rsidRDefault="00D9229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598583A" w14:textId="77777777" w:rsidR="00C640AE" w:rsidRDefault="00C640A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7D963D" w14:textId="77777777" w:rsidR="00C640AE" w:rsidRDefault="00C640A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F994F2" w14:textId="77777777" w:rsidR="00C640AE" w:rsidRDefault="00C640A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D4129C" w14:textId="77777777" w:rsidR="00C640AE" w:rsidRDefault="00C640A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BDAA68B" w14:textId="77777777" w:rsidR="00C640AE" w:rsidRDefault="00C640AE">
            <w:pPr>
              <w:pStyle w:val="ProductList-TableBody"/>
              <w:jc w:val="center"/>
            </w:pPr>
          </w:p>
        </w:tc>
      </w:tr>
      <w:tr w:rsidR="00C640AE" w14:paraId="25D2D3AE" w14:textId="77777777">
        <w:tc>
          <w:tcPr>
            <w:tcW w:w="4040" w:type="dxa"/>
            <w:tcBorders>
              <w:top w:val="single" w:sz="4" w:space="0" w:color="000000"/>
              <w:left w:val="single" w:sz="4" w:space="0" w:color="000000"/>
              <w:bottom w:val="single" w:sz="4" w:space="0" w:color="000000"/>
              <w:right w:val="single" w:sz="4" w:space="0" w:color="000000"/>
            </w:tcBorders>
          </w:tcPr>
          <w:p w14:paraId="16651A78" w14:textId="77777777" w:rsidR="00C640AE" w:rsidRDefault="00D9229C">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3FB5190D" w14:textId="77777777" w:rsidR="00C640AE" w:rsidRDefault="00D922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8EEF0D" w14:textId="77777777" w:rsidR="00C640AE" w:rsidRDefault="00C640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758BB6" w14:textId="77777777" w:rsidR="00C640AE" w:rsidRDefault="00D922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7D6B41" w14:textId="77777777" w:rsidR="00C640AE" w:rsidRDefault="00C640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8887EA" w14:textId="77777777" w:rsidR="00C640AE" w:rsidRDefault="00D9229C">
            <w:pPr>
              <w:pStyle w:val="ProductList-TableBody"/>
              <w:jc w:val="center"/>
            </w:pPr>
            <w:r>
              <w:t>X</w:t>
            </w:r>
          </w:p>
        </w:tc>
      </w:tr>
      <w:tr w:rsidR="00C640AE" w14:paraId="07B04A46" w14:textId="77777777">
        <w:tc>
          <w:tcPr>
            <w:tcW w:w="4040" w:type="dxa"/>
            <w:tcBorders>
              <w:top w:val="single" w:sz="4" w:space="0" w:color="000000"/>
              <w:left w:val="single" w:sz="4" w:space="0" w:color="000000"/>
              <w:bottom w:val="single" w:sz="4" w:space="0" w:color="000000"/>
              <w:right w:val="none" w:sz="4" w:space="0" w:color="000000"/>
            </w:tcBorders>
          </w:tcPr>
          <w:p w14:paraId="240F927A" w14:textId="77777777" w:rsidR="00C640AE" w:rsidRDefault="00D9229C">
            <w:pPr>
              <w:pStyle w:val="ProductList-TableBody"/>
            </w:pPr>
            <w:r>
              <w:rPr>
                <w:b/>
              </w:rPr>
              <w:t>Windows Inkorporert Operativsystem</w:t>
            </w:r>
          </w:p>
        </w:tc>
        <w:tc>
          <w:tcPr>
            <w:tcW w:w="1600" w:type="dxa"/>
            <w:tcBorders>
              <w:top w:val="single" w:sz="4" w:space="0" w:color="000000"/>
              <w:left w:val="none" w:sz="4" w:space="0" w:color="000000"/>
              <w:bottom w:val="single" w:sz="4" w:space="0" w:color="000000"/>
              <w:right w:val="none" w:sz="4" w:space="0" w:color="000000"/>
            </w:tcBorders>
          </w:tcPr>
          <w:p w14:paraId="04732B1D" w14:textId="77777777" w:rsidR="00C640AE" w:rsidRDefault="00C640A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49B460" w14:textId="77777777" w:rsidR="00C640AE" w:rsidRDefault="00C640A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99B399" w14:textId="77777777" w:rsidR="00C640AE" w:rsidRDefault="00C640A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8BBD91" w14:textId="77777777" w:rsidR="00C640AE" w:rsidRDefault="00C640A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DF41402" w14:textId="77777777" w:rsidR="00C640AE" w:rsidRDefault="00C640AE">
            <w:pPr>
              <w:pStyle w:val="ProductList-TableBody"/>
              <w:jc w:val="center"/>
            </w:pPr>
          </w:p>
        </w:tc>
      </w:tr>
      <w:tr w:rsidR="00C640AE" w14:paraId="0E6A6851" w14:textId="77777777">
        <w:tc>
          <w:tcPr>
            <w:tcW w:w="4040" w:type="dxa"/>
            <w:tcBorders>
              <w:top w:val="single" w:sz="4" w:space="0" w:color="000000"/>
              <w:left w:val="single" w:sz="4" w:space="0" w:color="000000"/>
              <w:bottom w:val="single" w:sz="4" w:space="0" w:color="000000"/>
              <w:right w:val="single" w:sz="4" w:space="0" w:color="000000"/>
            </w:tcBorders>
          </w:tcPr>
          <w:p w14:paraId="111E2617" w14:textId="77777777" w:rsidR="00C640AE" w:rsidRDefault="00D9229C">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CA7FED8" w14:textId="77777777" w:rsidR="00C640AE" w:rsidRDefault="00D922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E8910A" w14:textId="77777777" w:rsidR="00C640AE" w:rsidRDefault="00D922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110E0A" w14:textId="77777777" w:rsidR="00C640AE" w:rsidRDefault="00D922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547491" w14:textId="77777777" w:rsidR="00C640AE" w:rsidRDefault="00D922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08BDE8" w14:textId="77777777" w:rsidR="00C640AE" w:rsidRDefault="00D9229C">
            <w:pPr>
              <w:pStyle w:val="ProductList-TableBody"/>
              <w:jc w:val="center"/>
            </w:pPr>
            <w:r>
              <w:t>X</w:t>
            </w:r>
          </w:p>
        </w:tc>
      </w:tr>
      <w:tr w:rsidR="00C640AE" w14:paraId="35646832" w14:textId="77777777">
        <w:tc>
          <w:tcPr>
            <w:tcW w:w="4040" w:type="dxa"/>
            <w:tcBorders>
              <w:top w:val="single" w:sz="4" w:space="0" w:color="000000"/>
              <w:left w:val="single" w:sz="4" w:space="0" w:color="000000"/>
              <w:bottom w:val="single" w:sz="4" w:space="0" w:color="000000"/>
              <w:right w:val="single" w:sz="4" w:space="0" w:color="000000"/>
            </w:tcBorders>
          </w:tcPr>
          <w:p w14:paraId="2330A8CB" w14:textId="77777777" w:rsidR="00C640AE" w:rsidRDefault="00D9229C">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CC84485" w14:textId="77777777" w:rsidR="00C640AE" w:rsidRDefault="00D922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F974D0" w14:textId="77777777" w:rsidR="00C640AE" w:rsidRDefault="00C640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0328E2" w14:textId="77777777" w:rsidR="00C640AE" w:rsidRDefault="00D922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4406FF" w14:textId="77777777" w:rsidR="00C640AE" w:rsidRDefault="00C640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CD3484" w14:textId="77777777" w:rsidR="00C640AE" w:rsidRDefault="00D9229C">
            <w:pPr>
              <w:pStyle w:val="ProductList-TableBody"/>
              <w:jc w:val="center"/>
            </w:pPr>
            <w:r>
              <w:t>X</w:t>
            </w:r>
          </w:p>
        </w:tc>
      </w:tr>
      <w:tr w:rsidR="00C640AE" w14:paraId="57C8FB6E" w14:textId="77777777">
        <w:tc>
          <w:tcPr>
            <w:tcW w:w="4040" w:type="dxa"/>
            <w:tcBorders>
              <w:top w:val="single" w:sz="4" w:space="0" w:color="000000"/>
              <w:left w:val="single" w:sz="4" w:space="0" w:color="000000"/>
              <w:bottom w:val="single" w:sz="4" w:space="0" w:color="000000"/>
              <w:right w:val="single" w:sz="4" w:space="0" w:color="000000"/>
            </w:tcBorders>
          </w:tcPr>
          <w:p w14:paraId="67FE2180" w14:textId="77777777" w:rsidR="00C640AE" w:rsidRDefault="00D9229C">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B581573" w14:textId="77777777" w:rsidR="00C640AE" w:rsidRDefault="00D922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3BB07A" w14:textId="77777777" w:rsidR="00C640AE" w:rsidRDefault="00C640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EDE7AE" w14:textId="77777777" w:rsidR="00C640AE" w:rsidRDefault="00D922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DDA9E4" w14:textId="77777777" w:rsidR="00C640AE" w:rsidRDefault="00C640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CB8C0F" w14:textId="77777777" w:rsidR="00C640AE" w:rsidRDefault="00D9229C">
            <w:pPr>
              <w:pStyle w:val="ProductList-TableBody"/>
              <w:jc w:val="center"/>
            </w:pPr>
            <w:r>
              <w:t>X</w:t>
            </w:r>
          </w:p>
        </w:tc>
      </w:tr>
      <w:tr w:rsidR="00C640AE" w14:paraId="16384654" w14:textId="77777777">
        <w:tc>
          <w:tcPr>
            <w:tcW w:w="4040" w:type="dxa"/>
            <w:tcBorders>
              <w:top w:val="single" w:sz="4" w:space="0" w:color="000000"/>
              <w:left w:val="single" w:sz="4" w:space="0" w:color="000000"/>
              <w:bottom w:val="single" w:sz="4" w:space="0" w:color="000000"/>
              <w:right w:val="single" w:sz="4" w:space="0" w:color="000000"/>
            </w:tcBorders>
          </w:tcPr>
          <w:p w14:paraId="54629F06" w14:textId="77777777" w:rsidR="00C640AE" w:rsidRDefault="00D9229C">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67B90E1" w14:textId="77777777" w:rsidR="00C640AE" w:rsidRDefault="00D922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71F090" w14:textId="77777777" w:rsidR="00C640AE" w:rsidRDefault="00C640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26A293" w14:textId="77777777" w:rsidR="00C640AE" w:rsidRDefault="00D922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37A835" w14:textId="77777777" w:rsidR="00C640AE" w:rsidRDefault="00C640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3CEC0C" w14:textId="77777777" w:rsidR="00C640AE" w:rsidRDefault="00D9229C">
            <w:pPr>
              <w:pStyle w:val="ProductList-TableBody"/>
              <w:jc w:val="center"/>
            </w:pPr>
            <w:r>
              <w:t>X</w:t>
            </w:r>
          </w:p>
        </w:tc>
      </w:tr>
      <w:tr w:rsidR="00C640AE" w14:paraId="449C70F0" w14:textId="77777777">
        <w:tc>
          <w:tcPr>
            <w:tcW w:w="4040" w:type="dxa"/>
            <w:tcBorders>
              <w:top w:val="single" w:sz="4" w:space="0" w:color="000000"/>
              <w:left w:val="single" w:sz="4" w:space="0" w:color="000000"/>
              <w:bottom w:val="single" w:sz="4" w:space="0" w:color="000000"/>
              <w:right w:val="single" w:sz="4" w:space="0" w:color="000000"/>
            </w:tcBorders>
          </w:tcPr>
          <w:p w14:paraId="07EEC050" w14:textId="77777777" w:rsidR="00C640AE" w:rsidRDefault="00D9229C">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D546E96" w14:textId="77777777" w:rsidR="00C640AE" w:rsidRDefault="00D922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23732A" w14:textId="77777777" w:rsidR="00C640AE" w:rsidRDefault="00D922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060A11" w14:textId="77777777" w:rsidR="00C640AE" w:rsidRDefault="00D922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BD1906" w14:textId="77777777" w:rsidR="00C640AE" w:rsidRDefault="00C640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75D5EA" w14:textId="77777777" w:rsidR="00C640AE" w:rsidRDefault="00D9229C">
            <w:pPr>
              <w:pStyle w:val="ProductList-TableBody"/>
              <w:jc w:val="center"/>
            </w:pPr>
            <w:r>
              <w:t>X</w:t>
            </w:r>
          </w:p>
        </w:tc>
      </w:tr>
      <w:tr w:rsidR="00C640AE" w14:paraId="7D233A73" w14:textId="77777777">
        <w:tc>
          <w:tcPr>
            <w:tcW w:w="4040" w:type="dxa"/>
            <w:tcBorders>
              <w:top w:val="single" w:sz="4" w:space="0" w:color="000000"/>
              <w:left w:val="single" w:sz="4" w:space="0" w:color="000000"/>
              <w:bottom w:val="single" w:sz="4" w:space="0" w:color="000000"/>
              <w:right w:val="single" w:sz="4" w:space="0" w:color="000000"/>
            </w:tcBorders>
          </w:tcPr>
          <w:p w14:paraId="40A575A3" w14:textId="77777777" w:rsidR="00C640AE" w:rsidRDefault="00D9229C">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69ECEE0" w14:textId="77777777" w:rsidR="00C640AE" w:rsidRDefault="00D922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7326FD" w14:textId="77777777" w:rsidR="00C640AE" w:rsidRDefault="00D922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AB99EB" w14:textId="77777777" w:rsidR="00C640AE" w:rsidRDefault="00D922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3C9653" w14:textId="77777777" w:rsidR="00C640AE" w:rsidRDefault="00C640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5FD2B5" w14:textId="77777777" w:rsidR="00C640AE" w:rsidRDefault="00D9229C">
            <w:pPr>
              <w:pStyle w:val="ProductList-TableBody"/>
              <w:jc w:val="center"/>
            </w:pPr>
            <w:r>
              <w:t>X</w:t>
            </w:r>
          </w:p>
        </w:tc>
      </w:tr>
    </w:tbl>
    <w:p w14:paraId="4B863FAB" w14:textId="77777777" w:rsidR="00C640AE" w:rsidRDefault="00D9229C">
      <w:pPr>
        <w:pStyle w:val="ProductList-BodyIndented"/>
      </w:pPr>
      <w:r>
        <w:rPr>
          <w:i/>
          <w:vertAlign w:val="superscript"/>
        </w:rPr>
        <w:t>1</w:t>
      </w:r>
      <w:r>
        <w:rPr>
          <w:i/>
        </w:rPr>
        <w:t>Gjelder også for Kvalifiserte Enheter som er anskaffet gjennom fusjon eller erverv</w:t>
      </w:r>
    </w:p>
    <w:p w14:paraId="7845608E" w14:textId="77777777" w:rsidR="00C640AE" w:rsidRDefault="00D9229C">
      <w:pPr>
        <w:pStyle w:val="ProductList-BodyIndented"/>
      </w:pPr>
      <w:r>
        <w:rPr>
          <w:i/>
          <w:vertAlign w:val="superscript"/>
        </w:rPr>
        <w:t>2</w:t>
      </w:r>
      <w:r>
        <w:rPr>
          <w:i/>
        </w:rPr>
        <w:t xml:space="preserve">macOS må være forhåndsinstallert på enheten av den autoriserte produsenten før den selges for første gang. </w:t>
      </w:r>
    </w:p>
    <w:p w14:paraId="189614D6" w14:textId="77777777" w:rsidR="00C640AE" w:rsidRDefault="00C640AE">
      <w:pPr>
        <w:pStyle w:val="ProductList-BodyIndented"/>
      </w:pPr>
    </w:p>
    <w:p w14:paraId="50AA02EC" w14:textId="77777777" w:rsidR="00C640AE" w:rsidRDefault="00D9229C">
      <w:pPr>
        <w:pStyle w:val="ProductList-SubClauseHeading"/>
        <w:outlineLvl w:val="5"/>
      </w:pPr>
      <w:r>
        <w:t>2.2.3 Bruksbegrensede Kvalifiserte OS-er – Per Enhet-Lisenser</w:t>
      </w:r>
    </w:p>
    <w:p w14:paraId="253F05E2" w14:textId="77777777" w:rsidR="00C640AE" w:rsidRDefault="00C640AE">
      <w:pPr>
        <w:pStyle w:val="ProductList-BodyIndented"/>
      </w:pPr>
    </w:p>
    <w:tbl>
      <w:tblPr>
        <w:tblStyle w:val="PURTable0"/>
        <w:tblW w:w="0" w:type="dxa"/>
        <w:tblLook w:val="04A0" w:firstRow="1" w:lastRow="0" w:firstColumn="1" w:lastColumn="0" w:noHBand="0" w:noVBand="1"/>
      </w:tblPr>
      <w:tblGrid>
        <w:gridCol w:w="3875"/>
        <w:gridCol w:w="1660"/>
        <w:gridCol w:w="1824"/>
        <w:gridCol w:w="1609"/>
        <w:gridCol w:w="1588"/>
      </w:tblGrid>
      <w:tr w:rsidR="00C640AE" w14:paraId="6396797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DD16306" w14:textId="77777777" w:rsidR="00C640AE" w:rsidRDefault="00D9229C">
            <w:pPr>
              <w:pStyle w:val="ProductList-TableBody"/>
            </w:pPr>
            <w:r>
              <w:rPr>
                <w:color w:val="FFFFFF"/>
              </w:rPr>
              <w:t>Kvalifiserende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4D0D8A9" w14:textId="77777777" w:rsidR="00C640AE" w:rsidRDefault="00D9229C">
            <w:pPr>
              <w:pStyle w:val="ProductList-TableBody"/>
              <w:jc w:val="center"/>
            </w:pPr>
            <w:r>
              <w:rPr>
                <w:color w:val="FFFFFF"/>
              </w:rPr>
              <w:t>Ny Foretaksavtale (EA) / Company-wide Open Verdiavtale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B14B26C" w14:textId="77777777" w:rsidR="00C640AE" w:rsidRDefault="00D9229C">
            <w:pPr>
              <w:pStyle w:val="ProductList-TableBody"/>
              <w:jc w:val="center"/>
            </w:pPr>
            <w:r>
              <w:rPr>
                <w:color w:val="FFFFFF"/>
              </w:rPr>
              <w:t>Eksisterende Enterprise-avtale (EA) / Organisasjonsomfattende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40DA9B6" w14:textId="77777777" w:rsidR="00C640AE" w:rsidRDefault="00D9229C">
            <w:pPr>
              <w:pStyle w:val="ProductList-TableBody"/>
              <w:jc w:val="center"/>
            </w:pPr>
            <w:r>
              <w:rPr>
                <w:color w:val="FFFFFF"/>
              </w:rPr>
              <w:t>Microsoft Products and Services Agreement (MPSA) / Select Plus / 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B3461BE" w14:textId="77777777" w:rsidR="00C640AE" w:rsidRDefault="00D9229C">
            <w:pPr>
              <w:pStyle w:val="ProductList-TableBody"/>
              <w:jc w:val="center"/>
            </w:pPr>
            <w:r>
              <w:rPr>
                <w:color w:val="FFFFFF"/>
              </w:rPr>
              <w:t>Academic og Charity</w:t>
            </w:r>
          </w:p>
        </w:tc>
      </w:tr>
      <w:tr w:rsidR="00C640AE" w14:paraId="52FF36A5" w14:textId="77777777">
        <w:tc>
          <w:tcPr>
            <w:tcW w:w="4660" w:type="dxa"/>
            <w:tcBorders>
              <w:top w:val="single" w:sz="4" w:space="0" w:color="000000"/>
              <w:left w:val="single" w:sz="4" w:space="0" w:color="000000"/>
              <w:bottom w:val="single" w:sz="4" w:space="0" w:color="000000"/>
              <w:right w:val="single" w:sz="4" w:space="0" w:color="000000"/>
            </w:tcBorders>
          </w:tcPr>
          <w:p w14:paraId="1EBE69A1" w14:textId="77777777" w:rsidR="00C640AE" w:rsidRDefault="00D9229C">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9E6FD17" w14:textId="77777777" w:rsidR="00C640AE" w:rsidRDefault="00D922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D880649" w14:textId="77777777" w:rsidR="00C640AE" w:rsidRDefault="00C640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6621CB" w14:textId="77777777" w:rsidR="00C640AE" w:rsidRDefault="00D922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72B4B93" w14:textId="77777777" w:rsidR="00C640AE" w:rsidRDefault="00D9229C">
            <w:pPr>
              <w:pStyle w:val="ProductList-TableBody"/>
              <w:jc w:val="center"/>
            </w:pPr>
            <w:r>
              <w:t>X</w:t>
            </w:r>
          </w:p>
        </w:tc>
      </w:tr>
      <w:tr w:rsidR="00C640AE" w14:paraId="7977CC0E" w14:textId="77777777">
        <w:tc>
          <w:tcPr>
            <w:tcW w:w="4660" w:type="dxa"/>
            <w:tcBorders>
              <w:top w:val="single" w:sz="4" w:space="0" w:color="000000"/>
              <w:left w:val="single" w:sz="4" w:space="0" w:color="000000"/>
              <w:bottom w:val="single" w:sz="4" w:space="0" w:color="000000"/>
              <w:right w:val="single" w:sz="4" w:space="0" w:color="000000"/>
            </w:tcBorders>
          </w:tcPr>
          <w:p w14:paraId="23E035AE" w14:textId="77777777" w:rsidR="00C640AE" w:rsidRDefault="00D9229C">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B78109A" w14:textId="77777777" w:rsidR="00C640AE" w:rsidRDefault="00C640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21CD37" w14:textId="77777777" w:rsidR="00C640AE" w:rsidRDefault="00C640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CABF20" w14:textId="77777777" w:rsidR="00C640AE" w:rsidRDefault="00D922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4130A1D" w14:textId="77777777" w:rsidR="00C640AE" w:rsidRDefault="00D9229C">
            <w:pPr>
              <w:pStyle w:val="ProductList-TableBody"/>
              <w:jc w:val="center"/>
            </w:pPr>
            <w:r>
              <w:t>X</w:t>
            </w:r>
          </w:p>
        </w:tc>
      </w:tr>
      <w:tr w:rsidR="00C640AE" w14:paraId="63992BB7" w14:textId="77777777">
        <w:tc>
          <w:tcPr>
            <w:tcW w:w="4660" w:type="dxa"/>
            <w:tcBorders>
              <w:top w:val="single" w:sz="4" w:space="0" w:color="000000"/>
              <w:left w:val="single" w:sz="4" w:space="0" w:color="000000"/>
              <w:bottom w:val="single" w:sz="4" w:space="0" w:color="000000"/>
              <w:right w:val="single" w:sz="4" w:space="0" w:color="000000"/>
            </w:tcBorders>
          </w:tcPr>
          <w:p w14:paraId="03DC26E8" w14:textId="77777777" w:rsidR="00C640AE" w:rsidRDefault="00D9229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FCD4276" w14:textId="77777777" w:rsidR="00C640AE" w:rsidRDefault="00C640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7B7AD6" w14:textId="77777777" w:rsidR="00C640AE" w:rsidRDefault="00C640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245901" w14:textId="77777777" w:rsidR="00C640AE" w:rsidRDefault="00D922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9775F8B" w14:textId="77777777" w:rsidR="00C640AE" w:rsidRDefault="00D9229C">
            <w:pPr>
              <w:pStyle w:val="ProductList-TableBody"/>
              <w:jc w:val="center"/>
            </w:pPr>
            <w:r>
              <w:t>X</w:t>
            </w:r>
          </w:p>
        </w:tc>
      </w:tr>
      <w:tr w:rsidR="00C640AE" w14:paraId="78786E0E" w14:textId="77777777">
        <w:tc>
          <w:tcPr>
            <w:tcW w:w="4660" w:type="dxa"/>
            <w:tcBorders>
              <w:top w:val="single" w:sz="4" w:space="0" w:color="000000"/>
              <w:left w:val="single" w:sz="4" w:space="0" w:color="000000"/>
              <w:bottom w:val="single" w:sz="4" w:space="0" w:color="000000"/>
              <w:right w:val="single" w:sz="4" w:space="0" w:color="000000"/>
            </w:tcBorders>
          </w:tcPr>
          <w:p w14:paraId="062EEB9E" w14:textId="77777777" w:rsidR="00C640AE" w:rsidRDefault="00D9229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111C199" w14:textId="77777777" w:rsidR="00C640AE" w:rsidRDefault="00C640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3CE313" w14:textId="77777777" w:rsidR="00C640AE" w:rsidRDefault="00C640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E0173D" w14:textId="77777777" w:rsidR="00C640AE" w:rsidRDefault="00D922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AE82FA4" w14:textId="77777777" w:rsidR="00C640AE" w:rsidRDefault="00D9229C">
            <w:pPr>
              <w:pStyle w:val="ProductList-TableBody"/>
              <w:jc w:val="center"/>
            </w:pPr>
            <w:r>
              <w:t>X</w:t>
            </w:r>
          </w:p>
        </w:tc>
      </w:tr>
      <w:tr w:rsidR="00C640AE" w14:paraId="0F4A743A" w14:textId="77777777">
        <w:tc>
          <w:tcPr>
            <w:tcW w:w="4660" w:type="dxa"/>
            <w:tcBorders>
              <w:top w:val="single" w:sz="4" w:space="0" w:color="000000"/>
              <w:left w:val="single" w:sz="4" w:space="0" w:color="000000"/>
              <w:bottom w:val="single" w:sz="4" w:space="0" w:color="000000"/>
              <w:right w:val="single" w:sz="4" w:space="0" w:color="000000"/>
            </w:tcBorders>
          </w:tcPr>
          <w:p w14:paraId="3F231A3A" w14:textId="77777777" w:rsidR="00C640AE" w:rsidRDefault="00D9229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0B208C0" w14:textId="77777777" w:rsidR="00C640AE" w:rsidRDefault="00C640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0673E3" w14:textId="77777777" w:rsidR="00C640AE" w:rsidRDefault="00C640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987F8A" w14:textId="77777777" w:rsidR="00C640AE" w:rsidRDefault="00D922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61B431" w14:textId="77777777" w:rsidR="00C640AE" w:rsidRDefault="00D9229C">
            <w:pPr>
              <w:pStyle w:val="ProductList-TableBody"/>
              <w:jc w:val="center"/>
            </w:pPr>
            <w:r>
              <w:t>X</w:t>
            </w:r>
          </w:p>
        </w:tc>
      </w:tr>
      <w:tr w:rsidR="00C640AE" w14:paraId="43BE2060" w14:textId="77777777">
        <w:tc>
          <w:tcPr>
            <w:tcW w:w="4660" w:type="dxa"/>
            <w:tcBorders>
              <w:top w:val="single" w:sz="4" w:space="0" w:color="000000"/>
              <w:left w:val="single" w:sz="4" w:space="0" w:color="000000"/>
              <w:bottom w:val="single" w:sz="4" w:space="0" w:color="000000"/>
              <w:right w:val="single" w:sz="4" w:space="0" w:color="000000"/>
            </w:tcBorders>
          </w:tcPr>
          <w:p w14:paraId="36597FEE" w14:textId="77777777" w:rsidR="00C640AE" w:rsidRDefault="00D9229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28DA368" w14:textId="77777777" w:rsidR="00C640AE" w:rsidRDefault="00C640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C28D5F" w14:textId="77777777" w:rsidR="00C640AE" w:rsidRDefault="00C640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B63F03" w14:textId="77777777" w:rsidR="00C640AE" w:rsidRDefault="00D922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9C5D90" w14:textId="77777777" w:rsidR="00C640AE" w:rsidRDefault="00D9229C">
            <w:pPr>
              <w:pStyle w:val="ProductList-TableBody"/>
              <w:jc w:val="center"/>
            </w:pPr>
            <w:r>
              <w:t>X</w:t>
            </w:r>
          </w:p>
        </w:tc>
      </w:tr>
      <w:tr w:rsidR="00C640AE" w14:paraId="5BB73274" w14:textId="77777777">
        <w:tc>
          <w:tcPr>
            <w:tcW w:w="4660" w:type="dxa"/>
            <w:tcBorders>
              <w:top w:val="single" w:sz="4" w:space="0" w:color="000000"/>
              <w:left w:val="single" w:sz="4" w:space="0" w:color="000000"/>
              <w:bottom w:val="single" w:sz="4" w:space="0" w:color="000000"/>
              <w:right w:val="single" w:sz="4" w:space="0" w:color="000000"/>
            </w:tcBorders>
          </w:tcPr>
          <w:p w14:paraId="6FECCC28" w14:textId="77777777" w:rsidR="00C640AE" w:rsidRDefault="00D9229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A60FDBC" w14:textId="77777777" w:rsidR="00C640AE" w:rsidRDefault="00C640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F30205" w14:textId="77777777" w:rsidR="00C640AE" w:rsidRDefault="00C640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A142CB" w14:textId="77777777" w:rsidR="00C640AE" w:rsidRDefault="00D922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8C62CE" w14:textId="77777777" w:rsidR="00C640AE" w:rsidRDefault="00D9229C">
            <w:pPr>
              <w:pStyle w:val="ProductList-TableBody"/>
              <w:jc w:val="center"/>
            </w:pPr>
            <w:r>
              <w:t>X</w:t>
            </w:r>
          </w:p>
        </w:tc>
      </w:tr>
      <w:tr w:rsidR="00C640AE" w14:paraId="26ECE8BA" w14:textId="77777777">
        <w:tc>
          <w:tcPr>
            <w:tcW w:w="4660" w:type="dxa"/>
            <w:tcBorders>
              <w:top w:val="single" w:sz="4" w:space="0" w:color="000000"/>
              <w:left w:val="single" w:sz="4" w:space="0" w:color="000000"/>
              <w:bottom w:val="single" w:sz="4" w:space="0" w:color="000000"/>
              <w:right w:val="single" w:sz="4" w:space="0" w:color="000000"/>
            </w:tcBorders>
          </w:tcPr>
          <w:p w14:paraId="1E178022" w14:textId="77777777" w:rsidR="00C640AE" w:rsidRDefault="00D9229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69B52B9" w14:textId="77777777" w:rsidR="00C640AE" w:rsidRDefault="00C640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C149CB" w14:textId="77777777" w:rsidR="00C640AE" w:rsidRDefault="00C640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38A846" w14:textId="77777777" w:rsidR="00C640AE" w:rsidRDefault="00D922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9C2965" w14:textId="77777777" w:rsidR="00C640AE" w:rsidRDefault="00D9229C">
            <w:pPr>
              <w:pStyle w:val="ProductList-TableBody"/>
              <w:jc w:val="center"/>
            </w:pPr>
            <w:r>
              <w:t>X</w:t>
            </w:r>
          </w:p>
        </w:tc>
      </w:tr>
      <w:tr w:rsidR="00C640AE" w14:paraId="23A39D5B" w14:textId="77777777">
        <w:tc>
          <w:tcPr>
            <w:tcW w:w="4660" w:type="dxa"/>
            <w:tcBorders>
              <w:top w:val="single" w:sz="4" w:space="0" w:color="000000"/>
              <w:left w:val="single" w:sz="4" w:space="0" w:color="000000"/>
              <w:bottom w:val="single" w:sz="4" w:space="0" w:color="000000"/>
              <w:right w:val="single" w:sz="4" w:space="0" w:color="000000"/>
            </w:tcBorders>
          </w:tcPr>
          <w:p w14:paraId="69A8E3A9" w14:textId="77777777" w:rsidR="00C640AE" w:rsidRDefault="00D9229C">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F32BE29" w14:textId="77777777" w:rsidR="00C640AE" w:rsidRDefault="00C640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B5F6B9" w14:textId="77777777" w:rsidR="00C640AE" w:rsidRDefault="00C640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C6EA27" w14:textId="77777777" w:rsidR="00C640AE" w:rsidRDefault="00D922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11B6EE" w14:textId="77777777" w:rsidR="00C640AE" w:rsidRDefault="00D9229C">
            <w:pPr>
              <w:pStyle w:val="ProductList-TableBody"/>
              <w:jc w:val="center"/>
            </w:pPr>
            <w:r>
              <w:t>X</w:t>
            </w:r>
          </w:p>
        </w:tc>
      </w:tr>
      <w:tr w:rsidR="00C640AE" w14:paraId="0D53E794" w14:textId="77777777">
        <w:tc>
          <w:tcPr>
            <w:tcW w:w="4660" w:type="dxa"/>
            <w:tcBorders>
              <w:top w:val="single" w:sz="4" w:space="0" w:color="000000"/>
              <w:left w:val="single" w:sz="4" w:space="0" w:color="000000"/>
              <w:bottom w:val="single" w:sz="4" w:space="0" w:color="000000"/>
              <w:right w:val="single" w:sz="4" w:space="0" w:color="000000"/>
            </w:tcBorders>
          </w:tcPr>
          <w:p w14:paraId="56D87E2E" w14:textId="77777777" w:rsidR="00C640AE" w:rsidRDefault="00D9229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6D878C" w14:textId="77777777" w:rsidR="00C640AE" w:rsidRDefault="00C640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F5E1B8" w14:textId="77777777" w:rsidR="00C640AE" w:rsidRDefault="00C640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E14436" w14:textId="77777777" w:rsidR="00C640AE" w:rsidRDefault="00D922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A028277" w14:textId="77777777" w:rsidR="00C640AE" w:rsidRDefault="00D9229C">
            <w:pPr>
              <w:pStyle w:val="ProductList-TableBody"/>
              <w:jc w:val="center"/>
            </w:pPr>
            <w:r>
              <w:t>X</w:t>
            </w:r>
          </w:p>
        </w:tc>
      </w:tr>
    </w:tbl>
    <w:p w14:paraId="66E7C2CC" w14:textId="77777777" w:rsidR="00C640AE" w:rsidRDefault="00D9229C">
      <w:pPr>
        <w:pStyle w:val="ProductList-BodyIndented"/>
      </w:pPr>
      <w:r>
        <w:rPr>
          <w:i/>
          <w:vertAlign w:val="superscript"/>
        </w:rPr>
        <w:t>1</w:t>
      </w:r>
      <w:r>
        <w:rPr>
          <w:i/>
        </w:rPr>
        <w:t>Gjelder også for Kvalifiserte Enheter som er anskaffet gjennom fusjon eller erverv</w:t>
      </w:r>
    </w:p>
    <w:p w14:paraId="6429087D" w14:textId="77777777" w:rsidR="00C640AE" w:rsidRDefault="00C640AE">
      <w:pPr>
        <w:pStyle w:val="ProductList-BodyIndented"/>
      </w:pPr>
    </w:p>
    <w:p w14:paraId="15379155" w14:textId="77777777" w:rsidR="00C640AE" w:rsidRDefault="00D9229C">
      <w:pPr>
        <w:pStyle w:val="ProductList-BodyIndented"/>
      </w:pPr>
      <w:r>
        <w:rPr>
          <w:b/>
        </w:rPr>
        <w:t>2.2.3.1 Bruksbegrensede Kvalifiserte Operativsystemer</w:t>
      </w:r>
    </w:p>
    <w:p w14:paraId="0FCF2F44" w14:textId="77777777" w:rsidR="00C640AE" w:rsidRDefault="00D9229C">
      <w:pPr>
        <w:pStyle w:val="ProductList-BodyIndented"/>
      </w:pPr>
      <w:r>
        <w:t>Retten til å bruke Windows-programvare som er anskaffet via en volumlisensavtale på en enhet som er lisensiert med et Bruksbegrenset Kvalifisert OS, begrenser seg til den spesifikke bruken enheten er designet for. Enheten som kjører den anskaffede Windows-programvaren, kan ikke brukes som en PC til allmenn bruk eller som en kommersiell erstatning for et slikt system. Anskaffet Windows-programvare som er installert på enheter lisensiert med en Salgssted-versjon (POS) av Windows Embedded, må primært brukes til å kjøre et POS-program.</w:t>
      </w:r>
    </w:p>
    <w:p w14:paraId="1A54FED3" w14:textId="77777777" w:rsidR="00C640AE" w:rsidRDefault="00C640AE">
      <w:pPr>
        <w:pStyle w:val="ProductList-BodyIndented"/>
      </w:pPr>
    </w:p>
    <w:p w14:paraId="49C0A431" w14:textId="77777777" w:rsidR="00C640AE" w:rsidRDefault="00D9229C">
      <w:pPr>
        <w:pStyle w:val="ProductList-BodyIndented"/>
      </w:pPr>
      <w:r>
        <w:rPr>
          <w:b/>
        </w:rPr>
        <w:t>2.2.3.2 Kjøpsbegrensninger for Software Assurance for Bruksbegrensede Kvalifiserte Operativsystemer</w:t>
      </w:r>
    </w:p>
    <w:p w14:paraId="7E67C6D6" w14:textId="77777777" w:rsidR="00C640AE" w:rsidRDefault="00D9229C">
      <w:pPr>
        <w:pStyle w:val="ProductList-BodyIndented"/>
      </w:pPr>
      <w:r>
        <w:t>Software Assurance kan ikke anskaffes for enheter som er lisensiert med Bruksbegrensede Kvalifiserte Operativsystemer. Denne begrensningen gjelder ikke enheter lisensiert med Windows 10 IoT Enterprise for Retail or Thin Clients.</w:t>
      </w:r>
    </w:p>
    <w:p w14:paraId="6E43F42E" w14:textId="77777777" w:rsidR="00C640AE" w:rsidRDefault="00C640AE">
      <w:pPr>
        <w:pStyle w:val="ProductList-BodyIndented"/>
      </w:pPr>
    </w:p>
    <w:p w14:paraId="3FFB6D0A" w14:textId="77777777" w:rsidR="00C640AE" w:rsidRDefault="00D9229C">
      <w:pPr>
        <w:pStyle w:val="ProductList-ClauseHeading"/>
        <w:outlineLvl w:val="4"/>
      </w:pPr>
      <w:r>
        <w:t>2.3 Blanding av Per Bruker- og Per Enhet-Lisenser på Enterprise-registreringer</w:t>
      </w:r>
    </w:p>
    <w:p w14:paraId="2B92FADE" w14:textId="77777777" w:rsidR="00C640AE" w:rsidRDefault="00D9229C">
      <w:pPr>
        <w:pStyle w:val="ProductList-Body"/>
      </w:pPr>
      <w:r>
        <w:t>Kunden kan blande Per Enhet- og Per Bruker-lisenser på Enterprise-registreringer hvis 1) alle brukere av ulisensierte Kvalifiserte Enheter er lisensiert med Windows Per Bruker, og 2) alle Kvalifiserte Enheter som brukes av ulisensierte brukere, er lisensiert med Windows Per Enhet.</w:t>
      </w:r>
    </w:p>
    <w:p w14:paraId="40AECF25" w14:textId="77777777" w:rsidR="00C640AE" w:rsidRDefault="00C640AE">
      <w:pPr>
        <w:pStyle w:val="ProductList-Body"/>
      </w:pPr>
    </w:p>
    <w:p w14:paraId="0D4D96A3" w14:textId="77777777" w:rsidR="00C640AE" w:rsidRDefault="00D9229C">
      <w:pPr>
        <w:pStyle w:val="ProductList-ClauseHeading"/>
        <w:outlineLvl w:val="4"/>
      </w:pPr>
      <w:r>
        <w:t>2.4 Versjonsløse Windows Pro-/Enterprise-Oppgraderinger for Folkerepublikken Kina</w:t>
      </w:r>
    </w:p>
    <w:p w14:paraId="749896AC" w14:textId="77777777" w:rsidR="00C640AE" w:rsidRDefault="00D9229C">
      <w:pPr>
        <w:pStyle w:val="ProductList-Body"/>
      </w:pPr>
      <w:r>
        <w:t xml:space="preserve">I Folkerepublikken Kina er versjonsløse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Enterprise og Windows Professional bare tilgjengelige i programmene Select Plus, Select og Open License (to poeng).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er spesifikke for en utgave, og Kunden må derfor bruke en versjon av den aktuelle programvareutgaven. Kvalifiserte Operativsystemer for Enterprise- og Pro-utgavene av Windows 10 gjelder henholdsvis for de versjonsløse Lisensene for Windows Enterprise og Windows Professional.</w:t>
      </w:r>
    </w:p>
    <w:p w14:paraId="1CD92BD0" w14:textId="77777777" w:rsidR="00C640AE" w:rsidRDefault="00C640AE">
      <w:pPr>
        <w:pStyle w:val="ProductList-Body"/>
      </w:pPr>
    </w:p>
    <w:p w14:paraId="5272909F" w14:textId="77777777" w:rsidR="00C640AE" w:rsidRDefault="00D9229C">
      <w:pPr>
        <w:pStyle w:val="ProductList-ClauseHeading"/>
        <w:outlineLvl w:val="4"/>
      </w:pPr>
      <w:r>
        <w:t>2.5 Tredjepartskopier</w:t>
      </w:r>
    </w:p>
    <w:p w14:paraId="1022F73C" w14:textId="77777777" w:rsidR="00C640AE" w:rsidRDefault="00D9229C">
      <w:pPr>
        <w:pStyle w:val="ProductList-Body"/>
      </w:pPr>
      <w:r>
        <w:t xml:space="preserve">Før en tredjepart kan lage en ny avbildning av en Kundes enheter, må Kunden gi tredjeparten skriftlig dokumentasjon som viser at Kunden har de nødvendige Lisensene for installasjonen. </w:t>
      </w:r>
    </w:p>
    <w:p w14:paraId="2873799D" w14:textId="77777777" w:rsidR="00C640AE" w:rsidRDefault="00C640AE">
      <w:pPr>
        <w:pStyle w:val="ProductList-Body"/>
      </w:pPr>
    </w:p>
    <w:p w14:paraId="710D3414" w14:textId="77777777" w:rsidR="00C640AE" w:rsidRDefault="00D9229C">
      <w:pPr>
        <w:pStyle w:val="ProductList-ClauseHeading"/>
        <w:outlineLvl w:val="4"/>
      </w:pPr>
      <w:r>
        <w:t>2.6 Regionale oppfyllelsesmuligheter</w:t>
      </w:r>
    </w:p>
    <w:p w14:paraId="2293DE60" w14:textId="77777777" w:rsidR="00C640AE" w:rsidRDefault="00D9229C">
      <w:pPr>
        <w:pStyle w:val="ProductList-SubClauseHeading"/>
        <w:outlineLvl w:val="5"/>
      </w:pPr>
      <w:r>
        <w:t>2.6.1 Windows KN-Utgaver</w:t>
      </w:r>
    </w:p>
    <w:p w14:paraId="1DC6CD23" w14:textId="77777777" w:rsidR="00C640AE" w:rsidRDefault="00D9229C">
      <w:pPr>
        <w:pStyle w:val="ProductList-BodyIndented"/>
      </w:pPr>
      <w:r>
        <w:t>Kunder i Korea med en aktiv volumlisensavtale eller -registrering kan anskaffe mediene for Windows KN-utgaver for distribusjon og bruk i Korea. Ingen annen bruk er tillatt.</w:t>
      </w:r>
    </w:p>
    <w:p w14:paraId="6EB87D65" w14:textId="77777777" w:rsidR="00C640AE" w:rsidRDefault="00C640AE">
      <w:pPr>
        <w:pStyle w:val="ProductList-BodyIndented"/>
      </w:pPr>
    </w:p>
    <w:p w14:paraId="36AF890C" w14:textId="77777777" w:rsidR="00C640AE" w:rsidRDefault="00D9229C">
      <w:pPr>
        <w:pStyle w:val="ProductList-SubClauseHeading"/>
        <w:outlineLvl w:val="5"/>
      </w:pPr>
      <w:r>
        <w:t>2.6.2 Windows N-Utgaver (Ikke med Windows Media Player)</w:t>
      </w:r>
    </w:p>
    <w:p w14:paraId="072966DB" w14:textId="77777777" w:rsidR="00C640AE" w:rsidRDefault="00D9229C">
      <w:pPr>
        <w:pStyle w:val="ProductList-BodyIndented"/>
      </w:pPr>
      <w:r>
        <w:t>Kunder i land innen EU eller EFTA med en aktiv volumlisensavtale eller -registrering kan anskaffe mediene for Microsoft Windows N-utgaver for distribusjon og bruk i EU- eller EFTA-land. (For Open License er en "aktiv avtale" en avtale som er knyttet til et aktivt Open License-autorisasjonsnummer.)</w:t>
      </w:r>
    </w:p>
    <w:p w14:paraId="5A5B9CB3" w14:textId="77777777" w:rsidR="00C640AE" w:rsidRDefault="00C640AE">
      <w:pPr>
        <w:pStyle w:val="ProductList-BodyIndented"/>
      </w:pPr>
    </w:p>
    <w:p w14:paraId="07976143" w14:textId="77777777" w:rsidR="00C640AE" w:rsidRDefault="00D9229C">
      <w:pPr>
        <w:pStyle w:val="ProductList-ClauseHeading"/>
        <w:outlineLvl w:val="4"/>
      </w:pPr>
      <w:r>
        <w:t>2.7 Windows Embedded 8 Standard Enterprise Kit</w:t>
      </w:r>
    </w:p>
    <w:p w14:paraId="557AFFD6" w14:textId="77777777" w:rsidR="00C640AE" w:rsidRDefault="00D9229C">
      <w:pPr>
        <w:pStyle w:val="ProductList-Body"/>
      </w:pPr>
      <w:r>
        <w:t>Bruk av programvarefunksjonene som aktiveres av Windows Embedded 8 Standard Enterprise Kit, er underlagt lisensvilkårene for den underliggende Windows Embedded 8 Standard-programvaren. Retten til å bruke programvarefunksjonene utløper når retten til å bruke den underliggende programvaren utløper. Windows Embedded 8 Standard Enterprise Kit-lisensen må tilknyttes permanent til en enkeltenhet og kan ikke overføres til en annen enhet.</w:t>
      </w:r>
    </w:p>
    <w:p w14:paraId="6AB58CEE" w14:textId="77777777" w:rsidR="00C640AE" w:rsidRDefault="00C640AE">
      <w:pPr>
        <w:pStyle w:val="ProductList-Body"/>
      </w:pPr>
    </w:p>
    <w:p w14:paraId="51EC7EA5" w14:textId="77777777" w:rsidR="00C640AE" w:rsidRDefault="00D9229C">
      <w:pPr>
        <w:pStyle w:val="ProductList-ClauseHeading"/>
        <w:outlineLvl w:val="4"/>
      </w:pPr>
      <w:r>
        <w:t>2.8 Kjøpsberettigelse for Windows 10 Home til Pro oppgradering for Microsoft 365 Business</w:t>
      </w:r>
    </w:p>
    <w:p w14:paraId="78C36744" w14:textId="77777777" w:rsidR="00C640AE" w:rsidRDefault="00D9229C">
      <w:pPr>
        <w:pStyle w:val="ProductList-Body"/>
      </w:pPr>
      <w:r>
        <w:t>Kunder i Australia, Canada, Island, Japan, New Zealand, Norge, Sveits, USA eller et hvilket som helst land i EU kan lisensiere Windows 10 Home til Pro oppgradering for Microsoft 365 Business i en hvilken som helst mengde opptil nummeret på Microsoft 365 bedriftsabonnementene. Uten hensyn til avsnitt 2.2 Kvalifiserte operativsystemer, kan kunden installere Windows 10 Home til Pro oppgradering for Microsoft 365 Business-programvare på enheter lisensiert med Windows Home-versjon 7 eller senere.</w:t>
      </w:r>
    </w:p>
    <w:p w14:paraId="7B5D880C" w14:textId="77777777" w:rsidR="00C640AE" w:rsidRDefault="00C640AE">
      <w:pPr>
        <w:pStyle w:val="ProductList-Body"/>
      </w:pPr>
    </w:p>
    <w:p w14:paraId="4E392760" w14:textId="77777777" w:rsidR="00C640AE" w:rsidRDefault="00D9229C">
      <w:pPr>
        <w:pStyle w:val="ProductList-ClauseHeading"/>
        <w:outlineLvl w:val="4"/>
      </w:pPr>
      <w:r>
        <w:t>2.9 Kjøpskvalifisering for Windows 10 Home to Pro Right-lisensiering for E3/E5</w:t>
      </w:r>
    </w:p>
    <w:p w14:paraId="01A860D3" w14:textId="77777777" w:rsidR="00C640AE" w:rsidRDefault="00D9229C">
      <w:pPr>
        <w:pStyle w:val="ProductList-SubClauseHeading"/>
        <w:outlineLvl w:val="5"/>
      </w:pPr>
      <w:r>
        <w:t>2.9.1 Forutsetninger</w:t>
      </w:r>
    </w:p>
    <w:p w14:paraId="3397350D" w14:textId="77777777" w:rsidR="00C640AE" w:rsidRDefault="00D9229C">
      <w:pPr>
        <w:pStyle w:val="ProductList-BodyIndented"/>
      </w:pPr>
      <w:r>
        <w:t>Uavhengig av det som er angitt i Punkt 2.2 om Kvalifiserte Operativsystemer, er Kunder i Australia, Canada, Island, Japan, New Zealand, Norge, Sveits, USA eller i et EU-land kvalifisert for Windows 10 Home to Pro Right-lisensiering for enheter lisensiert med Windows Home versjon 7 eller senere hvis de har vært kontinuerlig lisensiert med et av følgende siden 1. mars 2017:</w:t>
      </w:r>
    </w:p>
    <w:p w14:paraId="4ADB089E" w14:textId="77777777" w:rsidR="00C640AE" w:rsidRDefault="00D9229C" w:rsidP="00D9229C">
      <w:pPr>
        <w:pStyle w:val="ProductList-Bullet"/>
        <w:numPr>
          <w:ilvl w:val="1"/>
          <w:numId w:val="25"/>
        </w:numPr>
      </w:pPr>
      <w:r>
        <w:t xml:space="preserve">Windows 10 Enterprise per enhet med aktiv SA </w:t>
      </w:r>
    </w:p>
    <w:p w14:paraId="4FE67305" w14:textId="77777777" w:rsidR="00C640AE" w:rsidRDefault="00D9229C" w:rsidP="00D9229C">
      <w:pPr>
        <w:pStyle w:val="ProductList-Bullet"/>
        <w:numPr>
          <w:ilvl w:val="1"/>
          <w:numId w:val="25"/>
        </w:numPr>
      </w:pPr>
      <w:r>
        <w:t>Windows 10 Enterprise E3/E5 SL-er</w:t>
      </w:r>
    </w:p>
    <w:p w14:paraId="56D77243" w14:textId="77777777" w:rsidR="00C640AE" w:rsidRDefault="00C640AE">
      <w:pPr>
        <w:pStyle w:val="ProductList-BodyIndented"/>
      </w:pPr>
    </w:p>
    <w:p w14:paraId="22476050" w14:textId="77777777" w:rsidR="00C640AE" w:rsidRDefault="00D9229C">
      <w:pPr>
        <w:pStyle w:val="ProductList-SubClauseHeading"/>
        <w:outlineLvl w:val="5"/>
      </w:pPr>
      <w:r>
        <w:t>2.9.2 Kjøpskrav</w:t>
      </w:r>
    </w:p>
    <w:p w14:paraId="2746AD16" w14:textId="77777777" w:rsidR="00C640AE" w:rsidRDefault="00D9229C">
      <w:pPr>
        <w:pStyle w:val="ProductList-BodyIndented"/>
      </w:pPr>
      <w:r>
        <w:t>Windows 10 Home to Pro Right-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er bare tilgjengelig som engangskjøp, der alle enheter må bestilles på samme bestilling. Kundene må skaffe en lisens for hver enhet som er lisensiert med Windows 10 Home, og som oppfyller minst ett av følgende kriterier:</w:t>
      </w:r>
    </w:p>
    <w:p w14:paraId="5D6AFE88" w14:textId="77777777" w:rsidR="00C640AE" w:rsidRDefault="00D9229C" w:rsidP="00D9229C">
      <w:pPr>
        <w:pStyle w:val="ProductList-Bullet"/>
        <w:numPr>
          <w:ilvl w:val="1"/>
          <w:numId w:val="26"/>
        </w:numPr>
      </w:pPr>
      <w:r>
        <w:t xml:space="preserve">Er lisensiert med Windows 10 Enterprise per enhet, eller </w:t>
      </w:r>
    </w:p>
    <w:p w14:paraId="6CB38391" w14:textId="77777777" w:rsidR="00C640AE" w:rsidRDefault="00D9229C" w:rsidP="00D9229C">
      <w:pPr>
        <w:pStyle w:val="ProductList-Bullet"/>
        <w:numPr>
          <w:ilvl w:val="1"/>
          <w:numId w:val="26"/>
        </w:numPr>
      </w:pPr>
      <w:r>
        <w:t>Som Pro eller Enterprise er installert på, og som brukes av en Windows 10 Enterprise E3/E5-lisensiert Bruker</w:t>
      </w:r>
    </w:p>
    <w:p w14:paraId="3DCB3B8D" w14:textId="77777777" w:rsidR="00C640AE" w:rsidRDefault="00C640AE">
      <w:pPr>
        <w:pStyle w:val="ProductList-BodyIndented"/>
      </w:pPr>
    </w:p>
    <w:p w14:paraId="38B85D06" w14:textId="77777777" w:rsidR="00C640AE" w:rsidRDefault="00D9229C">
      <w:pPr>
        <w:pStyle w:val="ProductList-SubClauseHeading"/>
        <w:outlineLvl w:val="5"/>
      </w:pPr>
      <w:r>
        <w:t>2.9.3 Lisensbegrensninger</w:t>
      </w:r>
    </w:p>
    <w:p w14:paraId="13D58FFD" w14:textId="77777777" w:rsidR="00C640AE" w:rsidRDefault="00D9229C">
      <w:pPr>
        <w:pStyle w:val="ProductList-BodyIndented"/>
      </w:pPr>
      <w:r>
        <w:t>Denne lisensen inkluderer ikke rettigheter til å installere eller kjøre en Forekomst på tidligere versjoner av Windows 10 Pro. Overføringsrettigheter gjelder bare en erstatningsenhet med et kvalifisert Pro- eller Enterprise-operativsystem.</w:t>
      </w:r>
    </w:p>
    <w:p w14:paraId="0301AA77" w14:textId="77777777" w:rsidR="00C640AE" w:rsidRDefault="00C640AE">
      <w:pPr>
        <w:pStyle w:val="ProductList-BodyIndented"/>
      </w:pPr>
    </w:p>
    <w:p w14:paraId="71F54AA1" w14:textId="77777777" w:rsidR="00C640AE" w:rsidRDefault="00D9229C">
      <w:pPr>
        <w:pStyle w:val="ProductList-ClauseHeading"/>
        <w:outlineLvl w:val="4"/>
      </w:pPr>
      <w:r>
        <w:t>2.10 Automatiske oppdateringer</w:t>
      </w:r>
    </w:p>
    <w:p w14:paraId="6A3CF38E" w14:textId="77777777" w:rsidR="00C640AE" w:rsidRDefault="00D9229C">
      <w:pPr>
        <w:pStyle w:val="ProductList-Body"/>
      </w:pPr>
      <w:r>
        <w:t>Kunden tillater Microsoft å laste ned og installere oppdateringer automatisk på enheter som kjører Windows 10, med mindre de er konfigurert for å forhindre automatiske oppdateringer ved hjelp av støttede metoder. Alle oppdateringer lisensieres i henhold til de samme vilkårene som Produktet de gjelder for.</w:t>
      </w:r>
    </w:p>
    <w:p w14:paraId="3F58831A" w14:textId="77777777" w:rsidR="00C640AE" w:rsidRDefault="00C640AE">
      <w:pPr>
        <w:pStyle w:val="ProductList-Body"/>
      </w:pPr>
    </w:p>
    <w:p w14:paraId="41AA413B" w14:textId="77777777" w:rsidR="00C640AE" w:rsidRDefault="00D9229C">
      <w:pPr>
        <w:pStyle w:val="ProductList-ClauseHeading"/>
        <w:outlineLvl w:val="4"/>
      </w:pPr>
      <w:r>
        <w:t>2.11 Windows 7 ESU (Utvidede Sikkerhetsoppdateringer)</w:t>
      </w:r>
    </w:p>
    <w:p w14:paraId="3B954488" w14:textId="77777777" w:rsidR="00C640AE" w:rsidRDefault="00D9229C">
      <w:pPr>
        <w:pStyle w:val="ProductList-Body"/>
      </w:pPr>
      <w:r>
        <w:t xml:space="preserve">Kunden kan kjøpe Windows 7 ESU-lisenser per enhet. Enheter som kjører en lokal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dekkes av ESU, eller som har tilgang til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dekkes av ESU, må ha Windows 7 EUS-lisens for hele det respektive dekningsåret. Enheter trenger ikke en ESU-lisens for å bruke Windows 7 OSE-er som dekkes av ESU som kjører på Windows Virtual Desktop på Azure. Hvis kunden har en eller flere ESU-lisenser, trenger enheter ikke en ESU-lisens for å kjøre eller få tilgang til Windows 7 OSE-er dekket av ESU når OSE er lisensiert gjennom et Visual Studio-abonnement for utviklings- eller testformål. Windows 7 ESU 2020/2021/2022 for M365-lisenser kan bare tildeles til enheter med aktiv Software Assurance eller brukes utelukkende av brukere med Windows Enterprise, VDA eller M365 SL-er. Windows 7 ESU 2020/2021/2022-lisenser kan tildeles alle slags enheter. Windows 7 ESU 2021 &amp; 2022- og Windows 7 ESU 2021 &amp; 2022 for M365-lisenser kan bare tildeles enheter som også har ESU-lisens(er) for foregående år. </w:t>
      </w:r>
    </w:p>
    <w:p w14:paraId="6872F5E9" w14:textId="77777777" w:rsidR="00C640AE" w:rsidRDefault="00C640AE">
      <w:pPr>
        <w:pStyle w:val="ProductList-Body"/>
      </w:pPr>
    </w:p>
    <w:p w14:paraId="1D50EA0D" w14:textId="77777777" w:rsidR="00C640AE" w:rsidRDefault="00C640AE">
      <w:pPr>
        <w:pStyle w:val="ProductList-Body"/>
      </w:pPr>
    </w:p>
    <w:p w14:paraId="442FB89C" w14:textId="77777777" w:rsidR="00C640AE" w:rsidRDefault="00D9229C">
      <w:pPr>
        <w:pStyle w:val="ProductList-ClauseHeading"/>
        <w:outlineLvl w:val="4"/>
      </w:pPr>
      <w:r>
        <w:t>2.12 Academic- og Charity-Programmene</w:t>
      </w:r>
    </w:p>
    <w:p w14:paraId="75CA01E0" w14:textId="77777777" w:rsidR="00C640AE" w:rsidRDefault="00D9229C">
      <w:pPr>
        <w:pStyle w:val="ProductList-SubClauseHeading"/>
        <w:outlineLvl w:val="5"/>
      </w:pPr>
      <w:r>
        <w:t>2.12.1 Lisenstilordning</w:t>
      </w:r>
    </w:p>
    <w:p w14:paraId="61B6D9F8" w14:textId="77777777" w:rsidR="00C640AE" w:rsidRDefault="00D9229C">
      <w:pPr>
        <w:pStyle w:val="ProductList-BodyIndented"/>
      </w:pPr>
      <w:r>
        <w:rPr>
          <w:b/>
        </w:rPr>
        <w:t>2.12.1.1 Per Bruker-Lisenstilordning</w:t>
      </w:r>
    </w:p>
    <w:p w14:paraId="3ED4F901" w14:textId="77777777" w:rsidR="00C640AE" w:rsidRDefault="00D9229C">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som er lisensiert for et Kvalifisert OS i punkt 2.2.2. Per Enhet-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w:t>
      </w:r>
    </w:p>
    <w:p w14:paraId="0B616326" w14:textId="77777777" w:rsidR="00C640AE" w:rsidRDefault="00C640AE">
      <w:pPr>
        <w:pStyle w:val="ProductList-BodyIndented"/>
      </w:pPr>
    </w:p>
    <w:p w14:paraId="32255CBB" w14:textId="77777777" w:rsidR="00C640AE" w:rsidRDefault="00D9229C">
      <w:pPr>
        <w:pStyle w:val="ProductList-BodyIndented"/>
      </w:pPr>
      <w:r>
        <w:rPr>
          <w:b/>
        </w:rPr>
        <w:t>2.12.1.2 Per Enhet-Lisenstilordning</w:t>
      </w:r>
    </w:p>
    <w:p w14:paraId="5E63470D" w14:textId="77777777" w:rsidR="00C640AE" w:rsidRDefault="00D9229C">
      <w:pPr>
        <w:pStyle w:val="ProductList-BodyIndented"/>
      </w:pPr>
      <w:r>
        <w:t xml:space="preserve">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må være lisensiert med et Kvalifisert OS i punkt 2.2.2 Per Enhet-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det Kvalifiserte OS-et må installeres på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Tilordning av Per Enhet-lisens er permanent med mindre Kunden har Software Assurance for den aktuelle enheten. </w:t>
      </w:r>
    </w:p>
    <w:p w14:paraId="21A9A4C0" w14:textId="77777777" w:rsidR="00C640AE" w:rsidRDefault="00C640AE">
      <w:pPr>
        <w:pStyle w:val="ProductList-BodyIndented"/>
      </w:pPr>
    </w:p>
    <w:p w14:paraId="04222A3A" w14:textId="77777777" w:rsidR="00C640AE" w:rsidRDefault="00D9229C">
      <w:pPr>
        <w:pStyle w:val="ProductList-SubClauseHeading"/>
        <w:outlineLvl w:val="5"/>
      </w:pPr>
      <w:r>
        <w:t>2.12.2 Rettigheter for Windows-Utgave via Academic-Programmet</w:t>
      </w:r>
    </w:p>
    <w:p w14:paraId="2DBAA9B2" w14:textId="77777777" w:rsidR="00C640AE" w:rsidRDefault="00D9229C">
      <w:pPr>
        <w:pStyle w:val="ProductList-BodyIndented"/>
      </w:pPr>
      <w:r>
        <w:t>Windows Education-lisenser omfatter retten til å installere eller aktivere Windows Enterprise i stedet for Windows Education.</w:t>
      </w:r>
    </w:p>
    <w:p w14:paraId="6D0CD519" w14:textId="77777777" w:rsidR="00C640AE" w:rsidRDefault="00C640AE">
      <w:pPr>
        <w:pStyle w:val="ProductList-BodyIndented"/>
      </w:pPr>
    </w:p>
    <w:p w14:paraId="20580C35" w14:textId="77777777" w:rsidR="00C640AE" w:rsidRDefault="00D9229C">
      <w:pPr>
        <w:pStyle w:val="ProductList-SubClauseHeading"/>
        <w:outlineLvl w:val="5"/>
      </w:pPr>
      <w:r>
        <w:t>2.12.3 Laboratorie- eller bibliotekbruk</w:t>
      </w:r>
    </w:p>
    <w:p w14:paraId="6CD904EC" w14:textId="77777777" w:rsidR="00C640AE" w:rsidRDefault="00D9229C">
      <w:pPr>
        <w:pStyle w:val="ProductList-BodyIndented"/>
      </w:pPr>
      <w:r>
        <w:t xml:space="preserve">Institusjoner med Windows Education E3/E5, eller Windows 10 Education (per enhet) tilordnet til alle lærere og 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kan installere Windows 10 Education, Windows 10 Enterprise eller Windows 10 Pro Academic i alle åpne laboratorier eller biblioteker i institusjonens organisasjon. Bruk av programvaren er ellers underlagt Lisensvilkårene for Windows 10 Education. Denne bestemmelsen gjelder ikke for Bruker-</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som er anskaffet under Avtale for Microsoft Cloud.</w:t>
      </w:r>
    </w:p>
    <w:p w14:paraId="5C9ED05D" w14:textId="77777777" w:rsidR="00C640AE" w:rsidRDefault="00C640AE">
      <w:pPr>
        <w:pStyle w:val="ProductList-BodyIndented"/>
      </w:pPr>
    </w:p>
    <w:p w14:paraId="53AC58B9" w14:textId="77777777" w:rsidR="00C640AE" w:rsidRDefault="00D9229C">
      <w:pPr>
        <w:pStyle w:val="ProductList-SubClauseHeading"/>
        <w:outlineLvl w:val="5"/>
      </w:pPr>
      <w:r>
        <w:t>2.12.4 Delte enheter</w:t>
      </w:r>
    </w:p>
    <w:p w14:paraId="15D4A25A" w14:textId="77777777" w:rsidR="00C640AE" w:rsidRDefault="00D9229C">
      <w:pPr>
        <w:pStyle w:val="ProductList-BodyIndented"/>
      </w:pPr>
      <w:r>
        <w:t xml:space="preserve">Institusjoner med Windows Education E3/E5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eller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er lisensiert til å kjøre Windows 10 Education, Windows 10 Enterprise eller Windows 10 Pro Academic på en hvilken som helst delt enhet med et kvalifisert operativsystem i institusjonens organisasjon. I forbindelse med dette underpunktet betyr delt enhet en enhet som ikke brukes av én person mer enn 50 % av tiden i én enkelt arbeidsdagsperiode, og ikke er tilordnet noen av de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w:t>
      </w:r>
      <w:r>
        <w:fldChar w:fldCharType="end"/>
      </w:r>
      <w:r>
        <w:t xml:space="preserve"> som deres primære arbeidsenhet. Bruk av Windows på delte enheter teller ikke som bruk av et Utdanningsplattformprodukt under Enrollment for Education Solutions. Bruk av programvaren er ellers underlagt Lisensvilkårene for Windows 10 Education.</w:t>
      </w:r>
    </w:p>
    <w:p w14:paraId="196514D0" w14:textId="77777777" w:rsidR="00C640AE" w:rsidRDefault="00C640AE">
      <w:pPr>
        <w:pStyle w:val="ProductList-BodyIndented"/>
      </w:pPr>
    </w:p>
    <w:p w14:paraId="55DC394A" w14:textId="77777777" w:rsidR="00C640AE" w:rsidRDefault="00D9229C">
      <w:pPr>
        <w:pStyle w:val="ProductList-SubClauseHeading"/>
        <w:outlineLvl w:val="5"/>
      </w:pPr>
      <w:r>
        <w:t>2.12.5 Begrensninger for Starter Edition OS for Academic-Programmer</w:t>
      </w:r>
    </w:p>
    <w:p w14:paraId="7C8EC1E4" w14:textId="77777777" w:rsidR="00C640AE" w:rsidRDefault="00D9229C">
      <w:pPr>
        <w:pStyle w:val="ProductList-BodyIndented"/>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via Academic- eller Education-programmene med Windows XP Starter Edition, Windows Vista Starter Edition eller Windows 7 Starter Edition som kvalifisert OS, kan ikke overføres utenfor kjøpslandet.</w:t>
      </w:r>
    </w:p>
    <w:p w14:paraId="0BB14B42" w14:textId="77777777" w:rsidR="00C640AE" w:rsidRDefault="00C640AE">
      <w:pPr>
        <w:pStyle w:val="ProductList-BodyIndented"/>
      </w:pPr>
    </w:p>
    <w:p w14:paraId="2BA0C72B" w14:textId="77777777" w:rsidR="00C640AE" w:rsidRDefault="00D9229C">
      <w:pPr>
        <w:pStyle w:val="ProductList-SubClauseHeading"/>
        <w:outlineLvl w:val="5"/>
      </w:pPr>
      <w:r>
        <w:t>2.12.6 Uteksamineringsfordel</w:t>
      </w:r>
    </w:p>
    <w:p w14:paraId="52058C32" w14:textId="77777777" w:rsidR="00C640AE" w:rsidRDefault="00D9229C">
      <w:pPr>
        <w:pStyle w:val="ProductList-BodyIndented"/>
      </w:pPr>
      <w:r>
        <w:t xml:space="preserve">Institusjoner med aktiv Enrollment for Education Solutions kan når som helst under registreringsperioden overføre en Students Windows Education-lisens til </w:t>
      </w:r>
      <w:r>
        <w:fldChar w:fldCharType="begin"/>
      </w:r>
      <w:r>
        <w:instrText xml:space="preserve"> AutoTextList   \s NoStyle \t "Student betyr en person som er registrert i en utdanningsinstitusjon som er en del av Institusjonens Organisasjon på heltids- eller deltidsbasis." </w:instrText>
      </w:r>
      <w:r>
        <w:fldChar w:fldCharType="separate"/>
      </w:r>
      <w:r>
        <w:rPr>
          <w:color w:val="0563C1"/>
        </w:rPr>
        <w:t>Studenten</w:t>
      </w:r>
      <w:r>
        <w:fldChar w:fldCharType="end"/>
      </w:r>
      <w:r>
        <w:t xml:space="preserve"> når vedkommende blir en Uteksaminert Student, hvis </w:t>
      </w:r>
      <w:r>
        <w:fldChar w:fldCharType="begin"/>
      </w:r>
      <w:r>
        <w:instrText xml:space="preserve"> AutoTextList   \s NoStyle \t "Student betyr en person som er registrert i en utdanningsinstitusjon som er en del av Institusjonens Organisasjon på heltids- eller deltidsbasis." </w:instrText>
      </w:r>
      <w:r>
        <w:fldChar w:fldCharType="separate"/>
      </w:r>
      <w:r>
        <w:rPr>
          <w:color w:val="0563C1"/>
        </w:rPr>
        <w:t>Studenten</w:t>
      </w:r>
      <w:r>
        <w:fldChar w:fldCharType="end"/>
      </w:r>
      <w:r>
        <w:t xml:space="preserve"> installerer eller aktiverer Windows Education på en </w:t>
      </w:r>
      <w:r>
        <w:fldChar w:fldCharType="begin"/>
      </w:r>
      <w:r>
        <w:instrText xml:space="preserve"> AutoTextList   \s NoStyle \t "Student betyr en person som er registrert i en utdanningsinstitusjon som er en del av Institusjonens Organisasjon på heltids- eller deltidsbasis." </w:instrText>
      </w:r>
      <w:r>
        <w:fldChar w:fldCharType="separate"/>
      </w:r>
      <w:r>
        <w:rPr>
          <w:color w:val="0563C1"/>
        </w:rPr>
        <w:t>Student</w:t>
      </w:r>
      <w:r>
        <w:fldChar w:fldCharType="end"/>
      </w:r>
      <w:r>
        <w:t xml:space="preserve">-eid enhet mens Studenten er registrert ved institusjonen. Institusjonen må gi hver enkelt Uteksaminert Student en lisensavtale slik den leveres av Microsoft. Når den Uteksaminerte Studenten har godtatt vilkårene i lisensavtalen, får den Uteksaminerte Studenten en permanent rett til å kjøre Windows Education lokalt på den samme enheten. Denne retten kan ikke overføres til en annen enhet.  </w:t>
      </w:r>
    </w:p>
    <w:p w14:paraId="39E03042" w14:textId="77777777" w:rsidR="00C640AE" w:rsidRDefault="00C640AE">
      <w:pPr>
        <w:pStyle w:val="ProductList-BodyIndented"/>
      </w:pPr>
    </w:p>
    <w:p w14:paraId="68A82280" w14:textId="77777777" w:rsidR="00C640AE" w:rsidRDefault="00D9229C">
      <w:pPr>
        <w:pStyle w:val="ProductList-Offering1SubSection"/>
        <w:outlineLvl w:val="3"/>
      </w:pPr>
      <w:bookmarkStart w:id="196" w:name="_Sec813"/>
      <w:r>
        <w:t>3. Bruksrettigheter</w:t>
      </w:r>
      <w:bookmarkEnd w:id="196"/>
    </w:p>
    <w:tbl>
      <w:tblPr>
        <w:tblStyle w:val="PURTable"/>
        <w:tblW w:w="0" w:type="dxa"/>
        <w:tblLook w:val="04A0" w:firstRow="1" w:lastRow="0" w:firstColumn="1" w:lastColumn="0" w:noHBand="0" w:noVBand="1"/>
      </w:tblPr>
      <w:tblGrid>
        <w:gridCol w:w="3732"/>
        <w:gridCol w:w="3574"/>
        <w:gridCol w:w="3610"/>
      </w:tblGrid>
      <w:tr w:rsidR="00C640AE" w14:paraId="0DD1C4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407021" w14:textId="77777777" w:rsidR="00C640AE" w:rsidRDefault="00D9229C">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0">
              <w:r>
                <w:rPr>
                  <w:color w:val="00467F"/>
                  <w:u w:val="single"/>
                </w:rPr>
                <w:t>Datamaskinoperasjonssystemer</w:t>
              </w:r>
            </w:hyperlink>
            <w:r>
              <w:t xml:space="preserve">, </w:t>
            </w:r>
            <w:hyperlink r:id="rId89">
              <w:r>
                <w:rPr>
                  <w:color w:val="00467F"/>
                  <w:u w:val="single"/>
                </w:rPr>
                <w:t>OST</w:t>
              </w:r>
            </w:hyperlink>
            <w:r>
              <w:t xml:space="preserve"> (Microsoft Defender Advanced Threat Protection-delen av Windows 10 Enterprise E5 og Windows VDA E5)</w:t>
            </w:r>
          </w:p>
        </w:tc>
        <w:tc>
          <w:tcPr>
            <w:tcW w:w="4040" w:type="dxa"/>
            <w:tcBorders>
              <w:top w:val="single" w:sz="18" w:space="0" w:color="00188F"/>
              <w:left w:val="single" w:sz="4" w:space="0" w:color="000000"/>
              <w:bottom w:val="single" w:sz="4" w:space="0" w:color="000000"/>
              <w:right w:val="single" w:sz="4" w:space="0" w:color="000000"/>
            </w:tcBorders>
          </w:tcPr>
          <w:p w14:paraId="641A5D7B" w14:textId="77777777" w:rsidR="00C640AE" w:rsidRDefault="00D9229C">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Windows-lisenser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811A10" w14:textId="77777777" w:rsidR="00C640AE" w:rsidRDefault="00D9229C">
            <w:pPr>
              <w:pStyle w:val="ProductList-TableBody"/>
            </w:pPr>
            <w:r>
              <w:rPr>
                <w:color w:val="404040"/>
              </w:rPr>
              <w:t>Tilleggsprogramvare: I/T</w:t>
            </w:r>
          </w:p>
        </w:tc>
      </w:tr>
      <w:tr w:rsidR="00C640AE" w14:paraId="045561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0649F" w14:textId="77777777" w:rsidR="00C640AE" w:rsidRDefault="00D9229C">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0FA55" w14:textId="77777777" w:rsidR="00C640AE" w:rsidRDefault="00D9229C">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06F29" w14:textId="77777777" w:rsidR="00C640AE" w:rsidRDefault="00D9229C">
            <w:pPr>
              <w:pStyle w:val="ProductList-TableBody"/>
            </w:pPr>
            <w:r>
              <w:rPr>
                <w:color w:val="404040"/>
              </w:rPr>
              <w:t>Inkluderte teknologier: I/T</w:t>
            </w:r>
          </w:p>
        </w:tc>
      </w:tr>
      <w:tr w:rsidR="00C640AE" w14:paraId="1CAE814E" w14:textId="77777777">
        <w:tc>
          <w:tcPr>
            <w:tcW w:w="4040" w:type="dxa"/>
            <w:tcBorders>
              <w:top w:val="single" w:sz="4" w:space="0" w:color="000000"/>
              <w:left w:val="single" w:sz="4" w:space="0" w:color="000000"/>
              <w:bottom w:val="single" w:sz="4" w:space="0" w:color="000000"/>
              <w:right w:val="single" w:sz="4" w:space="0" w:color="000000"/>
            </w:tcBorders>
          </w:tcPr>
          <w:p w14:paraId="5A862FF0" w14:textId="77777777" w:rsidR="00C640AE" w:rsidRDefault="00D9229C">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9F8A1" w14:textId="77777777" w:rsidR="00C640AE" w:rsidRDefault="00C640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42EA6" w14:textId="77777777" w:rsidR="00C640AE" w:rsidRDefault="00C640AE">
            <w:pPr>
              <w:pStyle w:val="ProductList-TableBody"/>
            </w:pPr>
          </w:p>
        </w:tc>
      </w:tr>
    </w:tbl>
    <w:p w14:paraId="6DA34F7F" w14:textId="77777777" w:rsidR="00C640AE" w:rsidRDefault="00C640AE">
      <w:pPr>
        <w:pStyle w:val="ProductList-Body"/>
      </w:pPr>
    </w:p>
    <w:p w14:paraId="2D2DA3E3" w14:textId="77777777" w:rsidR="00C640AE" w:rsidRDefault="00D9229C">
      <w:pPr>
        <w:pStyle w:val="ProductList-ClauseHeading"/>
        <w:outlineLvl w:val="4"/>
      </w:pPr>
      <w:r>
        <w:t>3.1 Lokal bruk av Windows</w:t>
      </w:r>
    </w:p>
    <w:p w14:paraId="4AF512E8" w14:textId="77777777" w:rsidR="00C640AE" w:rsidRDefault="00D9229C">
      <w:pPr>
        <w:pStyle w:val="ProductList-Body"/>
      </w:pPr>
      <w:r>
        <w:t xml:space="preserve">Kunden kan kjøre Windows-programvare som er anskaffet via en volumlisensavtale, som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lokalt på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Enheter</w:t>
      </w:r>
      <w:r>
        <w:fldChar w:fldCharType="end"/>
      </w:r>
      <w:r>
        <w:t xml:space="preserve">. Denne retten til lokal bruk gjelder bare for VDA Per Enhet-lisenser hvis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også er lisensiert med et Kvalifisert Operativsystem.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kjøre Windows-programvare som er anskaffet via en volumlisensavtale, som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lokalt på enheter som er lisensiert med et Kvalifisert Operativsystem.  </w:t>
      </w:r>
    </w:p>
    <w:p w14:paraId="36E32726" w14:textId="77777777" w:rsidR="00C640AE" w:rsidRDefault="00C640AE">
      <w:pPr>
        <w:pStyle w:val="ProductList-Body"/>
      </w:pPr>
    </w:p>
    <w:p w14:paraId="4361A09D" w14:textId="77777777" w:rsidR="00C640AE" w:rsidRDefault="00D9229C">
      <w:pPr>
        <w:pStyle w:val="ProductList-ClauseHeading"/>
        <w:outlineLvl w:val="4"/>
      </w:pPr>
      <w:r>
        <w:t>3.2 Windows 10 Azure AD-basert Aktivering</w:t>
      </w:r>
    </w:p>
    <w:p w14:paraId="135B8FA3" w14:textId="77777777" w:rsidR="00C640AE" w:rsidRDefault="00D9229C">
      <w:pPr>
        <w:pStyle w:val="ProductList-Body"/>
      </w:pP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som bruker Azure AD-basert aktivering, kan aktivere programvaren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opptil fem samtidige enheter som kjører enten Windows 10 Pro Jubileumsoppdatering eller Windows 10 Enterprise Creators Update eller nyere.</w:t>
      </w:r>
    </w:p>
    <w:p w14:paraId="3AA22992" w14:textId="77777777" w:rsidR="00C640AE" w:rsidRDefault="00C640AE">
      <w:pPr>
        <w:pStyle w:val="ProductList-Body"/>
      </w:pPr>
    </w:p>
    <w:p w14:paraId="7A219935" w14:textId="77777777" w:rsidR="00C640AE" w:rsidRDefault="00D9229C">
      <w:pPr>
        <w:pStyle w:val="ProductList-ClauseHeading"/>
        <w:outlineLvl w:val="4"/>
      </w:pPr>
      <w:r>
        <w:t>3.3. Microsoft Defender Advanced Threat Protection</w:t>
      </w:r>
    </w:p>
    <w:p w14:paraId="75FF77EB" w14:textId="77777777" w:rsidR="00C640AE" w:rsidRDefault="00D9229C">
      <w:pPr>
        <w:pStyle w:val="ProductList-Body"/>
      </w:pPr>
      <w:r>
        <w:t xml:space="preserve">Kvalifiserte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bruke Microsoft Defender Advanced Threat Protection</w:t>
      </w:r>
      <w:r>
        <w:fldChar w:fldCharType="begin"/>
      </w:r>
      <w:r>
        <w:instrText xml:space="preserve"> XE "Microsoft Defender Advanced Threat Protection" </w:instrText>
      </w:r>
      <w:r>
        <w:fldChar w:fldCharType="end"/>
      </w:r>
      <w:r>
        <w:t xml:space="preserve"> på opptil fem samtidige enheter.</w:t>
      </w:r>
    </w:p>
    <w:p w14:paraId="64A86157" w14:textId="77777777" w:rsidR="00C640AE" w:rsidRDefault="00C640AE">
      <w:pPr>
        <w:pStyle w:val="ProductList-Body"/>
      </w:pPr>
    </w:p>
    <w:p w14:paraId="2AAB20E5" w14:textId="77777777" w:rsidR="00C640AE" w:rsidRDefault="00D9229C">
      <w:pPr>
        <w:pStyle w:val="ProductList-ClauseHeading"/>
        <w:outlineLvl w:val="4"/>
      </w:pPr>
      <w:r>
        <w:t>3.4 Windows-apper</w:t>
      </w:r>
    </w:p>
    <w:p w14:paraId="0219C650" w14:textId="77777777" w:rsidR="00C640AE" w:rsidRDefault="00D9229C">
      <w:pPr>
        <w:pStyle w:val="ProductList-Body"/>
      </w:pPr>
      <w:r>
        <w:t xml:space="preserve">Med mindre andre vilkår vises eller presenteres i appens innstillinger, samtykker Kunden i at tjenestene Kunden får tilgang til via Windows-appen, er underlagt Microsofts tjenesteavtale på </w:t>
      </w:r>
      <w:hyperlink r:id="rId90">
        <w:r>
          <w:rPr>
            <w:color w:val="00467F"/>
            <w:u w:val="single"/>
          </w:rPr>
          <w:t>http://go.microsoft.com/fwlink/?linkid=246338</w:t>
        </w:r>
      </w:hyperlink>
      <w:r>
        <w:t xml:space="preserve"> eller for Windows-apper som gir tilgang til Xbox-tjenester, vilkårene for bruk for Xbox.com på </w:t>
      </w:r>
      <w:hyperlink r:id="rId91">
        <w:r>
          <w:rPr>
            <w:color w:val="00467F"/>
            <w:u w:val="single"/>
          </w:rPr>
          <w:t>http://xbox.com/legal/livetou</w:t>
        </w:r>
      </w:hyperlink>
      <w:r>
        <w:t>.</w:t>
      </w:r>
    </w:p>
    <w:p w14:paraId="31D9ABBA" w14:textId="77777777" w:rsidR="00C640AE" w:rsidRDefault="00C640AE">
      <w:pPr>
        <w:pStyle w:val="ProductList-Body"/>
      </w:pPr>
    </w:p>
    <w:p w14:paraId="069DCF0D" w14:textId="77777777" w:rsidR="00C640AE" w:rsidRDefault="00D9229C">
      <w:pPr>
        <w:pStyle w:val="ProductList-ClauseHeading"/>
        <w:outlineLvl w:val="4"/>
      </w:pPr>
      <w:r>
        <w:t>3.5 Windows 10 Mobile Enterprise</w:t>
      </w:r>
    </w:p>
    <w:p w14:paraId="6F1CCCFC" w14:textId="77777777" w:rsidR="00C640AE" w:rsidRDefault="00D9229C">
      <w:pPr>
        <w:pStyle w:val="ProductList-Body"/>
      </w:pPr>
      <w:r>
        <w:t>Kunder med Microsoft Foretaksavtale, Microsoft Products and Services Agreement eller Select Plus-avtale kan installere og bruke Windows 10 Mobile Enterprise i avtaleperioden.</w:t>
      </w:r>
    </w:p>
    <w:p w14:paraId="3EF0C048" w14:textId="77777777" w:rsidR="00C640AE" w:rsidRDefault="00C640AE">
      <w:pPr>
        <w:pStyle w:val="ProductList-Body"/>
      </w:pPr>
    </w:p>
    <w:p w14:paraId="350D50D1" w14:textId="77777777" w:rsidR="00C640AE" w:rsidRDefault="00D9229C">
      <w:pPr>
        <w:pStyle w:val="ProductList-ClauseHeading"/>
        <w:outlineLvl w:val="4"/>
      </w:pPr>
      <w:r>
        <w:t>3.6 Aktivering av bruksrettigheter ved bruk av Microsoft Cloud-avtale</w:t>
      </w:r>
    </w:p>
    <w:p w14:paraId="5AE2206A" w14:textId="77777777" w:rsidR="00C640AE" w:rsidRDefault="00D9229C">
      <w:pPr>
        <w:pStyle w:val="ProductList-Body"/>
      </w:pPr>
      <w:r>
        <w:t>For Kunder med lisens gjennom en Microsoft Cloud-avtale:</w:t>
      </w:r>
    </w:p>
    <w:p w14:paraId="30026F15" w14:textId="77777777" w:rsidR="00C640AE" w:rsidRDefault="00D9229C" w:rsidP="00D9229C">
      <w:pPr>
        <w:pStyle w:val="ProductList-Bullet"/>
        <w:numPr>
          <w:ilvl w:val="0"/>
          <w:numId w:val="27"/>
        </w:numPr>
      </w:pPr>
      <w:r>
        <w:t xml:space="preserve">Uavhengig av hva som er angitt i punkt 3.2 og 3.7, kan hver bruker aktivere maksimalt fem samtidige forekomster av programvaren på tvers av fysiske og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w:t>
      </w:r>
    </w:p>
    <w:p w14:paraId="686C33AC" w14:textId="77777777" w:rsidR="00C640AE" w:rsidRDefault="00D9229C" w:rsidP="00D9229C">
      <w:pPr>
        <w:pStyle w:val="ProductList-Bullet"/>
        <w:numPr>
          <w:ilvl w:val="0"/>
          <w:numId w:val="27"/>
        </w:numPr>
      </w:pPr>
      <w:r>
        <w:t>Uansett Universelle Lisensvilkår eller volumlisensavtale, inkluderer ikke oppgraderingslisenser rett til å kjøre eller installere en tidligere versjon, en annen språkversjon, en annen plattformversjon eller en lavere utgave av Windows, inkludert Windows 10 Enterprise LTSC.</w:t>
      </w:r>
    </w:p>
    <w:p w14:paraId="1A072C6C" w14:textId="77777777" w:rsidR="00C640AE" w:rsidRDefault="00D9229C" w:rsidP="00D9229C">
      <w:pPr>
        <w:pStyle w:val="ProductList-Bullet"/>
        <w:numPr>
          <w:ilvl w:val="0"/>
          <w:numId w:val="27"/>
        </w:numPr>
      </w:pPr>
      <w:r>
        <w:t xml:space="preserve">Punkt 4 (Software Assurance) gjelder ikke. </w:t>
      </w:r>
    </w:p>
    <w:p w14:paraId="203FE408" w14:textId="77777777" w:rsidR="00C640AE" w:rsidRDefault="00C640AE">
      <w:pPr>
        <w:pStyle w:val="ProductList-Body"/>
      </w:pPr>
    </w:p>
    <w:p w14:paraId="4E1BD49B" w14:textId="77777777" w:rsidR="00C640AE" w:rsidRDefault="00D9229C">
      <w:pPr>
        <w:pStyle w:val="ProductList-ClauseHeading"/>
        <w:outlineLvl w:val="4"/>
      </w:pPr>
      <w:r>
        <w:t>3.7 Oppgraderingsfordel for Windows 10</w:t>
      </w:r>
    </w:p>
    <w:p w14:paraId="1CB82603" w14:textId="77777777" w:rsidR="00C640AE" w:rsidRDefault="00D9229C">
      <w:pPr>
        <w:pStyle w:val="ProductList-Body"/>
      </w:pPr>
      <w:r>
        <w:t xml:space="preserve">Følgende Bruker-SL-er inkluderer en oppgraderingsfordel for Windows 10 (bare versjonsoppgradering, utgaven forblir den samme) for enhet(er) lisensiert med Windows 7, 8 eller 8.1:  </w:t>
      </w:r>
    </w:p>
    <w:p w14:paraId="5F97038D" w14:textId="77777777" w:rsidR="00C640AE" w:rsidRDefault="00D9229C" w:rsidP="00D9229C">
      <w:pPr>
        <w:pStyle w:val="ProductList-Bullet"/>
        <w:numPr>
          <w:ilvl w:val="0"/>
          <w:numId w:val="28"/>
        </w:numPr>
      </w:pPr>
      <w:r>
        <w:t xml:space="preserve">Windows 10 Enterprise/Education (alle) </w:t>
      </w:r>
    </w:p>
    <w:p w14:paraId="3F70167C" w14:textId="77777777" w:rsidR="00C640AE" w:rsidRDefault="00D9229C" w:rsidP="00D9229C">
      <w:pPr>
        <w:pStyle w:val="ProductList-Bullet"/>
        <w:numPr>
          <w:ilvl w:val="0"/>
          <w:numId w:val="28"/>
        </w:numPr>
      </w:pPr>
      <w:r>
        <w:t>Microsoft 365 (alle)</w:t>
      </w:r>
    </w:p>
    <w:p w14:paraId="4A1B59DB" w14:textId="77777777" w:rsidR="00C640AE" w:rsidRDefault="00C640AE">
      <w:pPr>
        <w:pStyle w:val="ProductList-Body"/>
      </w:pPr>
    </w:p>
    <w:p w14:paraId="1652F2FD" w14:textId="77777777" w:rsidR="00C640AE" w:rsidRDefault="00D9229C">
      <w:pPr>
        <w:pStyle w:val="ProductList-ClauseHeading"/>
        <w:outlineLvl w:val="4"/>
      </w:pPr>
      <w:r>
        <w:t>3.8 Multi-instans-vertskap for Windows 10</w:t>
      </w:r>
    </w:p>
    <w:p w14:paraId="074091E1" w14:textId="77777777" w:rsidR="00C640AE" w:rsidRDefault="00D9229C">
      <w:pPr>
        <w:pStyle w:val="ProductList-Body"/>
      </w:pPr>
      <w:r>
        <w:t xml:space="preserve">Kunder med Windows 10 Enterprise per Bruker-SLer (eksklusivt lokale), Windows 10 Education per Bruker-SLer eller VDA per Bruker-SLer som bruker Azure AD-basert aktivering, kan installere Windows 10 Creators Update eller nyere versjonsprogramvare på en virtuell maskin som kjører på Microsoft Azure (til tross for noe motsatt i </w:t>
      </w:r>
      <w:hyperlink r:id="rId92">
        <w:r>
          <w:rPr>
            <w:color w:val="00467F"/>
            <w:u w:val="single"/>
          </w:rPr>
          <w:t>Outsourcing av programvareadministrasjon</w:t>
        </w:r>
      </w:hyperlink>
      <w:r>
        <w:t xml:space="preserve"> klausulen) eller en delt server med en Qualified Multitenant Hosting Partner ("QMTH") identifisert på </w:t>
      </w:r>
      <w:hyperlink r:id="rId93">
        <w:r>
          <w:rPr>
            <w:color w:val="00467F"/>
            <w:u w:val="single"/>
          </w:rPr>
          <w:t>www.microsoft.com/Qualified_Multitenant_Hoster_Program</w:t>
        </w:r>
      </w:hyperlink>
      <w:r>
        <w:t xml:space="preserve">. Rettigheter til å installere og bruke programvaren med en QMTH gjelder ikke hvis QMTH bruker en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Registrert leverandør</w:t>
      </w:r>
      <w:r>
        <w:fldChar w:fldCharType="end"/>
      </w:r>
      <w:r>
        <w:t xml:space="preserve"> som </w:t>
      </w:r>
      <w:r>
        <w:fldChar w:fldCharType="begin"/>
      </w:r>
      <w:r>
        <w:instrText xml:space="preserve"> AutoTextList   \s NoStyle \t "Datasenterleverandør betyr en enhet som leverer infrastruktur eller programvaretjenester, direkte eller indirekte, til en annen tjenesteleverandør. Microsoft kan også fungere som Datasenterleverandør gjennom Microsoft Azure." </w:instrText>
      </w:r>
      <w:r>
        <w:fldChar w:fldCharType="separate"/>
      </w:r>
      <w:r>
        <w:rPr>
          <w:color w:val="0563C1"/>
        </w:rPr>
        <w:t>Datasenter leverandør</w:t>
      </w:r>
      <w:r>
        <w:fldChar w:fldCharType="end"/>
      </w:r>
      <w:r>
        <w:t xml:space="preserve">.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kan ha tilgang til opptil fire forekomster programvaren. Azure Government-kunder kan bruke KMS-aktivering i stedet for Azure AD-basert aktivering. Ved konfigurasjon av bildet/bildene på Microsoft Azure må Kundene angi bruken av multi-instans-vertskap for Windows 10 og oppfylle andre krav til programvarekonfigurasjon som er tilgjengelige på </w:t>
      </w:r>
      <w:hyperlink r:id="rId94">
        <w:r>
          <w:rPr>
            <w:color w:val="00467F"/>
            <w:u w:val="single"/>
          </w:rPr>
          <w:t>https://docs.microsoft.com/en-us/windows/deployment/vda-subscription-activation</w:t>
        </w:r>
      </w:hyperlink>
      <w:r>
        <w:t xml:space="preserve">. Krav til partnerbasert distribusjon er tilgjengelige på </w:t>
      </w:r>
      <w:hyperlink r:id="rId95">
        <w:r>
          <w:rPr>
            <w:color w:val="00467F"/>
            <w:u w:val="single"/>
          </w:rPr>
          <w:t>www.microsoft.com/Qualified_Multitenant_Hoster_Program</w:t>
        </w:r>
      </w:hyperlink>
      <w:r>
        <w:t xml:space="preserve">. Dette punktet gjelder ikke studenter som får tilgang til programvare via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14:paraId="53292088" w14:textId="77777777" w:rsidR="00C640AE" w:rsidRDefault="00C640AE">
      <w:pPr>
        <w:pStyle w:val="ProductList-Body"/>
      </w:pPr>
    </w:p>
    <w:p w14:paraId="6BD1D94B" w14:textId="77777777" w:rsidR="00C640AE" w:rsidRDefault="00D9229C">
      <w:pPr>
        <w:pStyle w:val="ProductList-ClauseHeading"/>
        <w:outlineLvl w:val="4"/>
      </w:pPr>
      <w:r>
        <w:t>3.9 Windows Virtual Desktop for Windows</w:t>
      </w:r>
    </w:p>
    <w:p w14:paraId="6C8A14EB" w14:textId="77777777" w:rsidR="00C640AE" w:rsidRDefault="00D9229C">
      <w:pPr>
        <w:pStyle w:val="ProductList-Body"/>
      </w:pPr>
      <w:r>
        <w:t xml:space="preserve">Se delen om Windows Virtual Desktop i </w:t>
      </w:r>
      <w:hyperlink w:anchor="_Sec624">
        <w:r>
          <w:rPr>
            <w:color w:val="00467F"/>
            <w:u w:val="single"/>
          </w:rPr>
          <w:t>Produktoppføringen Microsoft Azure-tjenester</w:t>
        </w:r>
      </w:hyperlink>
      <w:r>
        <w:t xml:space="preserve"> for rettigheter til tilgang til Windows Virtual Desktop Windows 7 og Windows 10 virtuelle maskiner.</w:t>
      </w:r>
    </w:p>
    <w:p w14:paraId="0851732F" w14:textId="77777777" w:rsidR="00C640AE" w:rsidRDefault="00C640AE">
      <w:pPr>
        <w:pStyle w:val="ProductList-Body"/>
      </w:pPr>
    </w:p>
    <w:p w14:paraId="37BC96A2" w14:textId="77777777" w:rsidR="00C640AE" w:rsidRDefault="00D9229C">
      <w:pPr>
        <w:pStyle w:val="ProductList-ClauseHeading"/>
        <w:outlineLvl w:val="4"/>
      </w:pPr>
      <w:r>
        <w:t>3.10 Administrasjonsrettigheter for Windows Outsourcing Software for kunder som fornyer Windows SA eller Bruker SL-er etter september 2019 eller før oktober 2020</w:t>
      </w:r>
    </w:p>
    <w:p w14:paraId="58EBA668" w14:textId="77777777" w:rsidR="00C640AE" w:rsidRDefault="00D9229C">
      <w:pPr>
        <w:pStyle w:val="ProductList-Body"/>
      </w:pPr>
      <w:r>
        <w:t xml:space="preserve">Enhver Kunde som brukte programvaren med en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 Leverandør</w:t>
      </w:r>
      <w:r>
        <w:fldChar w:fldCharType="end"/>
      </w:r>
      <w:r>
        <w:t xml:space="preserve"> under bestemmelsen om </w:t>
      </w:r>
      <w:hyperlink w:anchor="_Sec537">
        <w:r>
          <w:rPr>
            <w:color w:val="00467F"/>
            <w:u w:val="single"/>
          </w:rPr>
          <w:t>ekstern administrasjon av programvare</w:t>
        </w:r>
      </w:hyperlink>
      <w:r>
        <w:t xml:space="preserve"> umiddelbart før 1. oktober 2019 kan fortsette å bruke den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Oppførte Leverandøren</w:t>
      </w:r>
      <w:r>
        <w:fldChar w:fldCharType="end"/>
      </w:r>
      <w:r>
        <w:t xml:space="preserve"> frem til 30. september 2020, underlagt vilkårene til bestemmelsen om </w:t>
      </w:r>
      <w:hyperlink w:anchor="_Sec537">
        <w:r>
          <w:rPr>
            <w:color w:val="00467F"/>
            <w:u w:val="single"/>
          </w:rPr>
          <w:t>ekstern administrasjon av programvare</w:t>
        </w:r>
      </w:hyperlink>
      <w:r>
        <w:t xml:space="preserve"> i produktvilkårene fra september 2019.</w:t>
      </w:r>
    </w:p>
    <w:p w14:paraId="635BD0A6" w14:textId="77777777" w:rsidR="00C640AE" w:rsidRDefault="00D9229C">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584"/>
        <w:gridCol w:w="3685"/>
        <w:gridCol w:w="3647"/>
      </w:tblGrid>
      <w:tr w:rsidR="00C640AE" w14:paraId="267AC6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606D95" w14:textId="77777777" w:rsidR="00C640AE" w:rsidRDefault="00D9229C">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58E1F2" w14:textId="77777777" w:rsidR="00C640AE" w:rsidRDefault="00D9229C">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E0BB35" w14:textId="77777777" w:rsidR="00C640AE" w:rsidRDefault="00D9229C">
            <w:pPr>
              <w:pStyle w:val="ProductList-TableBody"/>
            </w:pPr>
            <w:r>
              <w:rPr>
                <w:color w:val="404040"/>
              </w:rPr>
              <w:t>Avløsningsrettigheter: I/T</w:t>
            </w:r>
          </w:p>
        </w:tc>
      </w:tr>
      <w:tr w:rsidR="00C640AE" w14:paraId="2F7A7E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3A784" w14:textId="77777777" w:rsidR="00C640AE" w:rsidRDefault="00D9229C">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400E43E0" w14:textId="77777777" w:rsidR="00C640AE" w:rsidRDefault="00D9229C">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6">
              <w:r>
                <w:rPr>
                  <w:color w:val="00467F"/>
                  <w:u w:val="single"/>
                </w:rPr>
                <w:t>Produktliste – juni 2015</w:t>
              </w:r>
            </w:hyperlink>
            <w:r>
              <w:t xml:space="preserve"> (Windows Assistent-abonnement</w:t>
            </w:r>
            <w:r>
              <w:fldChar w:fldCharType="begin"/>
            </w:r>
            <w:r>
              <w:instrText xml:space="preserve"> XE "Windows Assistent-abonnement"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E4EC8CE" w14:textId="77777777" w:rsidR="00C640AE" w:rsidRDefault="00D9229C">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xml:space="preserve">: </w:t>
            </w:r>
            <w:hyperlink r:id="rId97">
              <w:r>
                <w:rPr>
                  <w:color w:val="00467F"/>
                  <w:u w:val="single"/>
                </w:rPr>
                <w:t>Februar 2016 – Produktvilkår</w:t>
              </w:r>
            </w:hyperlink>
          </w:p>
        </w:tc>
      </w:tr>
      <w:tr w:rsidR="00C640AE" w14:paraId="0507C6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B0B97" w14:textId="77777777" w:rsidR="00C640AE" w:rsidRDefault="00D9229C">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85043" w14:textId="77777777" w:rsidR="00C640AE" w:rsidRDefault="00D9229C">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BDADB" w14:textId="77777777" w:rsidR="00C640AE" w:rsidRDefault="00C640AE">
            <w:pPr>
              <w:pStyle w:val="ProductList-TableBody"/>
            </w:pPr>
          </w:p>
        </w:tc>
      </w:tr>
    </w:tbl>
    <w:p w14:paraId="16476BF3" w14:textId="77777777" w:rsidR="00C640AE" w:rsidRDefault="00C640AE">
      <w:pPr>
        <w:pStyle w:val="ProductList-Body"/>
      </w:pPr>
    </w:p>
    <w:p w14:paraId="4D050BF7" w14:textId="77777777" w:rsidR="00C640AE" w:rsidRDefault="00D9229C">
      <w:pPr>
        <w:pStyle w:val="ProductList-ClauseHeading"/>
        <w:outlineLvl w:val="4"/>
      </w:pPr>
      <w:r>
        <w:t>4.1 Ekstra Bruksrettigheter for Software Assurance</w:t>
      </w:r>
    </w:p>
    <w:p w14:paraId="55A8CF88" w14:textId="77777777" w:rsidR="00C640AE" w:rsidRDefault="00D9229C">
      <w:pPr>
        <w:pStyle w:val="ProductList-Body"/>
      </w:pPr>
      <w:r>
        <w:t xml:space="preserve">Del 4 (Software Assurance) gjelder for følgende lisenser. </w:t>
      </w:r>
    </w:p>
    <w:p w14:paraId="482E7537" w14:textId="77777777" w:rsidR="00C640AE" w:rsidRDefault="00D9229C" w:rsidP="00D9229C">
      <w:pPr>
        <w:pStyle w:val="ProductList-Bullet"/>
        <w:numPr>
          <w:ilvl w:val="0"/>
          <w:numId w:val="29"/>
        </w:numPr>
      </w:pPr>
      <w:r>
        <w:t>Windows 10 Enterprise E3/E5</w:t>
      </w:r>
    </w:p>
    <w:p w14:paraId="39538C88" w14:textId="77777777" w:rsidR="00C640AE" w:rsidRDefault="00D9229C" w:rsidP="00D9229C">
      <w:pPr>
        <w:pStyle w:val="ProductList-Bullet"/>
        <w:numPr>
          <w:ilvl w:val="0"/>
          <w:numId w:val="29"/>
        </w:numPr>
      </w:pPr>
      <w:r>
        <w:t>Windows 10 Enterprise per enhet</w:t>
      </w:r>
    </w:p>
    <w:p w14:paraId="5543172B" w14:textId="77777777" w:rsidR="00C640AE" w:rsidRDefault="00D9229C" w:rsidP="00D9229C">
      <w:pPr>
        <w:pStyle w:val="ProductList-Bullet"/>
        <w:numPr>
          <w:ilvl w:val="0"/>
          <w:numId w:val="29"/>
        </w:numPr>
      </w:pPr>
      <w:r>
        <w:t>Windows 10 Education E3/E5</w:t>
      </w:r>
    </w:p>
    <w:p w14:paraId="09DCBDB1" w14:textId="77777777" w:rsidR="00C640AE" w:rsidRDefault="00D9229C" w:rsidP="00D9229C">
      <w:pPr>
        <w:pStyle w:val="ProductList-Bullet"/>
        <w:numPr>
          <w:ilvl w:val="0"/>
          <w:numId w:val="29"/>
        </w:numPr>
      </w:pPr>
      <w:r>
        <w:t>Windows VDA E3/E5</w:t>
      </w:r>
    </w:p>
    <w:p w14:paraId="7465E672" w14:textId="77777777" w:rsidR="00C640AE" w:rsidRDefault="00D9229C" w:rsidP="00D9229C">
      <w:pPr>
        <w:pStyle w:val="ProductList-Bullet"/>
        <w:numPr>
          <w:ilvl w:val="0"/>
          <w:numId w:val="29"/>
        </w:numPr>
      </w:pPr>
      <w:r>
        <w:t>Windows VDA (per enhet)</w:t>
      </w:r>
    </w:p>
    <w:p w14:paraId="044697A2" w14:textId="77777777" w:rsidR="00C640AE" w:rsidRDefault="00D9229C">
      <w:pPr>
        <w:pStyle w:val="ProductList-Body"/>
      </w:pPr>
      <w:r>
        <w:t xml:space="preserve">Denne bestemmelsen gjelder ikke SL-er som er anskaffet under avtale for Microsoft Cloud eller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14:paraId="2333CAD7" w14:textId="77777777" w:rsidR="00C640AE" w:rsidRDefault="00C640AE">
      <w:pPr>
        <w:pStyle w:val="ProductList-Body"/>
      </w:pPr>
    </w:p>
    <w:p w14:paraId="14F95B4C" w14:textId="77777777" w:rsidR="00C640AE" w:rsidRDefault="00D9229C">
      <w:pPr>
        <w:pStyle w:val="ProductList-ClauseHeading"/>
        <w:outlineLvl w:val="4"/>
      </w:pPr>
      <w:r>
        <w:t>4.2 Windows-Virtualisering</w:t>
      </w:r>
    </w:p>
    <w:p w14:paraId="3D302722" w14:textId="77777777" w:rsidR="00C640AE" w:rsidRDefault="00D9229C">
      <w:pPr>
        <w:pStyle w:val="ProductList-SubClauseHeading"/>
        <w:outlineLvl w:val="5"/>
      </w:pPr>
      <w:r>
        <w:t>4.2.1 Lokal Virtualisering</w:t>
      </w:r>
    </w:p>
    <w:p w14:paraId="7B5A29DA" w14:textId="77777777" w:rsidR="00C640AE" w:rsidRDefault="00D9229C">
      <w:pPr>
        <w:pStyle w:val="ProductList-BodyIndented"/>
      </w:pPr>
      <w:r>
        <w:t xml:space="preserve">Kunden kan kjøre Windows-programvare som er anskaffet via en volumlisensavtale, på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lokalt på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Lisensierte Enheter</w:t>
      </w:r>
      <w:r>
        <w:fldChar w:fldCharType="end"/>
      </w:r>
      <w:r>
        <w:t xml:space="preserve">. Denne retten til lokal bruk gjelder bare for VDA Per Enhet-lisenser hvis den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også er lisensiert med et Kvalifisert Operativsystem.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kjøre Windows-programvare som er anskaffet via en volumlisensavtale, på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lokalt på enheter som er lisensiert med et Kvalifisert Operativsystem. Hvis alle tillatte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blir benyttet, kan Kunden bare bruke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og til å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w:t>
      </w:r>
    </w:p>
    <w:p w14:paraId="4D047C9E" w14:textId="77777777" w:rsidR="00C640AE" w:rsidRDefault="00C640AE">
      <w:pPr>
        <w:pStyle w:val="ProductList-BodyIndented"/>
      </w:pPr>
    </w:p>
    <w:p w14:paraId="402D8CF2" w14:textId="77777777" w:rsidR="00C640AE" w:rsidRDefault="00D9229C">
      <w:pPr>
        <w:pStyle w:val="ProductList-SubClauseHeading"/>
        <w:outlineLvl w:val="5"/>
      </w:pPr>
      <w:r>
        <w:t>4.2.2. Fjernvirtualisering</w:t>
      </w:r>
    </w:p>
    <w:p w14:paraId="2E84E7B2" w14:textId="77777777" w:rsidR="00C640AE" w:rsidRDefault="00D9229C">
      <w:pPr>
        <w:pStyle w:val="ProductList-BodyIndented"/>
      </w:pPr>
      <w:r>
        <w:t xml:space="preserve">En hvilken som helst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eller enhet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 ekstern tilgang til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eller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av Windows-programvare som er anskaffet gjennom en volumlisensavtale på en eller flere enheter som er dedikert til Kundens bruk.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Uten hensyn til eventuell motstrid i bestemmelsen i </w:t>
      </w:r>
      <w:hyperlink w:anchor="_Sec537">
        <w:r>
          <w:rPr>
            <w:color w:val="00467F"/>
            <w:u w:val="single"/>
          </w:rPr>
          <w:t>ekstern administrasjon av programvare</w:t>
        </w:r>
      </w:hyperlink>
      <w:r>
        <w:t xml:space="preserve"> kan Kundens VDA E3- og E5-Lisensierte Brukere få ekstern tilgang til Windows-programvaren i henhold til rettighetene for Fjernvirtualisering på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Oppførte Leverandører</w:t>
      </w:r>
      <w:r>
        <w:fldChar w:fldCharType="end"/>
      </w:r>
      <w:r>
        <w:t xml:space="preserve">s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dedikert til Kundens bruk.</w:t>
      </w:r>
    </w:p>
    <w:p w14:paraId="3BB971F4" w14:textId="77777777" w:rsidR="00C640AE" w:rsidRDefault="00C640AE">
      <w:pPr>
        <w:pStyle w:val="ProductList-BodyIndented"/>
      </w:pPr>
    </w:p>
    <w:p w14:paraId="545572C2" w14:textId="77777777" w:rsidR="00C640AE" w:rsidRDefault="00D9229C">
      <w:pPr>
        <w:pStyle w:val="ProductList-ClauseHeading"/>
        <w:outlineLvl w:val="4"/>
      </w:pPr>
      <w:r>
        <w:t>4.3 Fordel for Skjermer på 10.1"</w:t>
      </w:r>
    </w:p>
    <w:p w14:paraId="6D206380" w14:textId="77777777" w:rsidR="00C640AE" w:rsidRDefault="00D9229C">
      <w:pPr>
        <w:pStyle w:val="ProductList-Body"/>
      </w:pPr>
      <w:r>
        <w:t>Kunden med Per Bruker-lisens kan installere Windows-programvare som er anskaffet gjennom en volumlisensavtale på alle Windows-lisensierte enheter med integrerte skjermer på 10,1 tommer eller mindre.</w:t>
      </w:r>
    </w:p>
    <w:p w14:paraId="0E961C57" w14:textId="77777777" w:rsidR="00C640AE" w:rsidRDefault="00C640AE">
      <w:pPr>
        <w:pStyle w:val="ProductList-Body"/>
      </w:pPr>
    </w:p>
    <w:p w14:paraId="2FC9EC61" w14:textId="77777777" w:rsidR="00C640AE" w:rsidRDefault="00D9229C">
      <w:pPr>
        <w:pStyle w:val="ProductList-ClauseHeading"/>
        <w:outlineLvl w:val="4"/>
      </w:pPr>
      <w:r>
        <w:t>4.4 Windows to Go</w:t>
      </w:r>
    </w:p>
    <w:p w14:paraId="707E169C" w14:textId="77777777" w:rsidR="00C640AE" w:rsidRDefault="00D9229C">
      <w:pPr>
        <w:pStyle w:val="ProductList-Body"/>
      </w:pPr>
      <w:r>
        <w:t xml:space="preserve">Kunden kan opprette og lagre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Windows-programvare som er anskaffet gjennom en volumlisensavtale, på opptil to USB-stasjoner ved hjelp av Windows to Go og kjøre denne/disse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Forekomsten(e)</w:t>
      </w:r>
      <w:r>
        <w:fldChar w:fldCharType="end"/>
      </w:r>
      <w:r>
        <w:t xml:space="preserve"> på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Lisensierte Enheter</w:t>
      </w:r>
      <w:r>
        <w:fldChar w:fldCharType="end"/>
      </w:r>
      <w:r>
        <w:t xml:space="preserve"> eller på en hvilken som helst enhet hvis den er lisensiert per bruker.</w:t>
      </w:r>
    </w:p>
    <w:p w14:paraId="3036428D" w14:textId="77777777" w:rsidR="00C640AE" w:rsidRDefault="00C640AE">
      <w:pPr>
        <w:pStyle w:val="ProductList-Body"/>
      </w:pPr>
    </w:p>
    <w:p w14:paraId="2CA3FA02" w14:textId="77777777" w:rsidR="00C640AE" w:rsidRDefault="00D9229C">
      <w:pPr>
        <w:pStyle w:val="ProductList-SubClauseHeading"/>
        <w:outlineLvl w:val="5"/>
      </w:pPr>
      <w:r>
        <w:t>4.4.1 Studentalternativ for Windows to Go</w:t>
      </w:r>
    </w:p>
    <w:p w14:paraId="29BAEFF3" w14:textId="77777777" w:rsidR="00C640AE" w:rsidRDefault="00D9229C">
      <w:pPr>
        <w:pStyle w:val="ProductList-BodyIndented"/>
      </w:pPr>
      <w:r>
        <w:t>Utdanningsinstitusjoner som velger Studentalternativet, kan bruke én Windows To Go-</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per lisensiert studentenhet mens studenten er registrert ved lærestedet.</w:t>
      </w:r>
    </w:p>
    <w:p w14:paraId="03941339" w14:textId="77777777" w:rsidR="00C640AE" w:rsidRDefault="00C640AE">
      <w:pPr>
        <w:pStyle w:val="ProductList-BodyIndented"/>
      </w:pPr>
    </w:p>
    <w:p w14:paraId="62B2324B" w14:textId="77777777" w:rsidR="00C640AE" w:rsidRDefault="00D9229C">
      <w:pPr>
        <w:pStyle w:val="ProductList-ClauseHeading"/>
        <w:outlineLvl w:val="4"/>
      </w:pPr>
      <w:r>
        <w:t>4.5 Windows Pro SA</w:t>
      </w:r>
    </w:p>
    <w:p w14:paraId="6940571D" w14:textId="77777777" w:rsidR="00C640AE" w:rsidRDefault="00D9229C">
      <w:pPr>
        <w:pStyle w:val="ProductList-Body"/>
      </w:pPr>
      <w:r>
        <w:t>Kunder som tidligere har anskaffet SA for Windows Pro, kan fornye den på enheter som dekkes, uten å måtte kjøpe en Windows Enterprise-lisens.</w:t>
      </w:r>
    </w:p>
    <w:p w14:paraId="645AD4A4" w14:textId="77777777" w:rsidR="00C640AE" w:rsidRDefault="00C640AE">
      <w:pPr>
        <w:pStyle w:val="ProductList-Body"/>
      </w:pPr>
    </w:p>
    <w:p w14:paraId="0B9C8101" w14:textId="77777777" w:rsidR="00C640AE" w:rsidRDefault="00D9229C">
      <w:pPr>
        <w:pStyle w:val="ProductList-ClauseHeading"/>
        <w:outlineLvl w:val="4"/>
      </w:pPr>
      <w:r>
        <w:t>4.6 Microsoft Desktop Optimization Pack (MDOP)</w:t>
      </w:r>
    </w:p>
    <w:p w14:paraId="0E0DCCA6" w14:textId="77777777" w:rsidR="00C640AE" w:rsidRDefault="00D9229C">
      <w:pPr>
        <w:pStyle w:val="ProductList-Body"/>
      </w:pPr>
      <w:r>
        <w:t xml:space="preserve">Kunder kan installere og bruke administrasjonsfunksjoner i MDOP-en på andre enheter som er dedikert til Kundens bruk, for å administrere programvare på den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eller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Enheter. Kunden kan også bruke AGPM, DaRT og UE-V for å administrere programvaren på servere innen Kundens domene, så lenge datamaskinene innen det domenet er lisensiert for MDOP-bruk.</w:t>
      </w:r>
    </w:p>
    <w:p w14:paraId="4270A225" w14:textId="77777777" w:rsidR="00C640AE" w:rsidRDefault="00C640AE">
      <w:pPr>
        <w:pStyle w:val="ProductList-Body"/>
      </w:pPr>
    </w:p>
    <w:p w14:paraId="760934DD" w14:textId="77777777" w:rsidR="00C640AE" w:rsidRDefault="00D9229C">
      <w:pPr>
        <w:pStyle w:val="ProductList-SubClauseHeading"/>
        <w:outlineLvl w:val="5"/>
      </w:pPr>
      <w:r>
        <w:t>4.6.1 MDOP-kvalifisering</w:t>
      </w:r>
    </w:p>
    <w:p w14:paraId="5A3DF0CE" w14:textId="77777777" w:rsidR="00C640AE" w:rsidRDefault="00D9229C">
      <w:pPr>
        <w:pStyle w:val="ProductList-BodyIndented"/>
      </w:pPr>
      <w:r>
        <w:t>Kunder med følgende har rett til å bruke MDOP, og trenger ikke kjøpe MDOP separat.</w:t>
      </w:r>
    </w:p>
    <w:p w14:paraId="154BE5AE" w14:textId="77777777" w:rsidR="00C640AE" w:rsidRDefault="00D9229C" w:rsidP="00D9229C">
      <w:pPr>
        <w:pStyle w:val="ProductList-Bullet"/>
        <w:numPr>
          <w:ilvl w:val="1"/>
          <w:numId w:val="30"/>
        </w:numPr>
      </w:pPr>
      <w:r>
        <w:t xml:space="preserve">Windows 10 Enterprise E3/E5 </w:t>
      </w:r>
    </w:p>
    <w:p w14:paraId="1BB70BB2" w14:textId="77777777" w:rsidR="00C640AE" w:rsidRDefault="00D9229C" w:rsidP="00D9229C">
      <w:pPr>
        <w:pStyle w:val="ProductList-Bullet"/>
        <w:numPr>
          <w:ilvl w:val="1"/>
          <w:numId w:val="30"/>
        </w:numPr>
      </w:pPr>
      <w:r>
        <w:t>Windows 10 Education E3/E5</w:t>
      </w:r>
    </w:p>
    <w:p w14:paraId="58486A14" w14:textId="77777777" w:rsidR="00C640AE" w:rsidRDefault="00D9229C" w:rsidP="00D9229C">
      <w:pPr>
        <w:pStyle w:val="ProductList-Bullet"/>
        <w:numPr>
          <w:ilvl w:val="1"/>
          <w:numId w:val="30"/>
        </w:numPr>
      </w:pPr>
      <w:r>
        <w:t>Windows VDA E3/E5</w:t>
      </w:r>
    </w:p>
    <w:p w14:paraId="6D1A66DE" w14:textId="77777777" w:rsidR="00C640AE" w:rsidRDefault="00D9229C" w:rsidP="00D9229C">
      <w:pPr>
        <w:pStyle w:val="ProductList-Bullet"/>
        <w:numPr>
          <w:ilvl w:val="1"/>
          <w:numId w:val="30"/>
        </w:numPr>
      </w:pPr>
      <w:r>
        <w:t>Avtale med ikrafttredelsesdato 1. august 2015 eller senere og VDA per enhet eller Windows 10 Enterprise per enhet.</w:t>
      </w:r>
    </w:p>
    <w:p w14:paraId="28E9382E" w14:textId="77777777" w:rsidR="00C640AE" w:rsidRDefault="00C640AE">
      <w:pPr>
        <w:pStyle w:val="ProductList-BodyIndented"/>
      </w:pPr>
    </w:p>
    <w:p w14:paraId="161CF4FC" w14:textId="77777777" w:rsidR="00C640AE" w:rsidRDefault="00D9229C">
      <w:pPr>
        <w:pStyle w:val="ProductList-ClauseHeading"/>
        <w:outlineLvl w:val="4"/>
      </w:pPr>
      <w:r>
        <w:t>4.7 Rettigheter til å kjøre Grupperte HPC-programmer.</w:t>
      </w:r>
    </w:p>
    <w:p w14:paraId="6FEF2AD4" w14:textId="77777777" w:rsidR="00C640AE" w:rsidRDefault="00D9229C">
      <w:pPr>
        <w:pStyle w:val="ProductList-Body"/>
      </w:pPr>
      <w:r>
        <w:t xml:space="preserve">En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eller en enhet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brukes som en </w:t>
      </w:r>
      <w:r>
        <w:fldChar w:fldCharType="begin"/>
      </w:r>
      <w:r>
        <w:instrText xml:space="preserve"> AutoTextList   \s NoStyle \t "Cycle Harvesting-Node vil si en enhet som ikke er dedikert for kjøring av Grupperte HPC-Programmer eller jobbplanleggingstjenester for Grupperte HPC-Programmer." </w:instrText>
      </w:r>
      <w:r>
        <w:fldChar w:fldCharType="separate"/>
      </w:r>
      <w:r>
        <w:rPr>
          <w:color w:val="0563C1"/>
        </w:rPr>
        <w:t>Cycle Harvesting-node</w:t>
      </w:r>
      <w:r>
        <w:fldChar w:fldCharType="end"/>
      </w:r>
      <w:r>
        <w:t xml:space="preserve"> til å kjøre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forutsatt at den enheten ikke brukes som en generell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w:t>
      </w:r>
      <w:r>
        <w:fldChar w:fldCharType="begin"/>
      </w:r>
      <w:r>
        <w:instrText xml:space="preserve"> AutoTextList   \s NoStyle \t "Server betyr et fysisk maskinvaresystem som kan kjøre serverprogramvare." </w:instrText>
      </w:r>
      <w:r>
        <w:fldChar w:fldCharType="separate"/>
      </w:r>
      <w:r>
        <w:rPr>
          <w:color w:val="0563C1"/>
        </w:rPr>
        <w:t>Databaseserver</w:t>
      </w:r>
      <w:r>
        <w:fldChar w:fldCharType="end"/>
      </w:r>
      <w:r>
        <w:t xml:space="preserve">, </w:t>
      </w:r>
      <w:r>
        <w:fldChar w:fldCharType="begin"/>
      </w:r>
      <w:r>
        <w:instrText xml:space="preserve"> AutoTextList   \s NoStyle \t "Server betyr et fysisk maskinvaresystem som kan kjøre serverprogramvare." </w:instrText>
      </w:r>
      <w:r>
        <w:fldChar w:fldCharType="separate"/>
      </w:r>
      <w:r>
        <w:rPr>
          <w:color w:val="0563C1"/>
        </w:rPr>
        <w:t>Webserver</w:t>
      </w:r>
      <w:r>
        <w:fldChar w:fldCharType="end"/>
      </w:r>
      <w:r>
        <w:t xml:space="preserve">, </w:t>
      </w:r>
      <w:r>
        <w:fldChar w:fldCharType="begin"/>
      </w:r>
      <w:r>
        <w:instrText xml:space="preserve"> AutoTextList   \s NoStyle \t "Server betyr et fysisk maskinvaresystem som kan kjøre serverprogramvare." </w:instrText>
      </w:r>
      <w:r>
        <w:fldChar w:fldCharType="separate"/>
      </w:r>
      <w:r>
        <w:rPr>
          <w:color w:val="0563C1"/>
        </w:rPr>
        <w:t>E-postserver</w:t>
      </w:r>
      <w:r>
        <w:fldChar w:fldCharType="end"/>
      </w:r>
      <w:r>
        <w:t xml:space="preserve">, </w:t>
      </w:r>
      <w:r>
        <w:fldChar w:fldCharType="begin"/>
      </w:r>
      <w:r>
        <w:instrText xml:space="preserve"> AutoTextList   \s NoStyle \t "Server betyr et fysisk maskinvaresystem som kan kjøre serverprogramvare." </w:instrText>
      </w:r>
      <w:r>
        <w:fldChar w:fldCharType="separate"/>
      </w:r>
      <w:r>
        <w:rPr>
          <w:color w:val="0563C1"/>
        </w:rPr>
        <w:t>Skriverserver</w:t>
      </w:r>
      <w:r>
        <w:fldChar w:fldCharType="end"/>
      </w:r>
      <w:r>
        <w:t xml:space="preserve"> eller </w:t>
      </w:r>
      <w:r>
        <w:fldChar w:fldCharType="begin"/>
      </w:r>
      <w:r>
        <w:instrText xml:space="preserve"> AutoTextList   \s NoStyle \t "Server betyr et fysisk maskinvaresystem som kan kjøre serverprogramvare." </w:instrText>
      </w:r>
      <w:r>
        <w:fldChar w:fldCharType="separate"/>
      </w:r>
      <w:r>
        <w:rPr>
          <w:color w:val="0563C1"/>
        </w:rPr>
        <w:t>Filserver</w:t>
      </w:r>
      <w:r>
        <w:fldChar w:fldCharType="end"/>
      </w:r>
      <w:r>
        <w:t xml:space="preserve"> til andre typer flerbrukertilgang eller til andre lignende ressursdelingsformål.</w:t>
      </w:r>
    </w:p>
    <w:p w14:paraId="454B0B90" w14:textId="77777777" w:rsidR="00C640AE" w:rsidRDefault="00C640AE">
      <w:pPr>
        <w:pStyle w:val="ProductList-Body"/>
      </w:pPr>
    </w:p>
    <w:p w14:paraId="6B077996" w14:textId="77777777" w:rsidR="00C640AE" w:rsidRDefault="00D9229C">
      <w:pPr>
        <w:pStyle w:val="ProductList-ClauseHeading"/>
        <w:outlineLvl w:val="4"/>
      </w:pPr>
      <w:r>
        <w:t>4.8 Windows-datamaskinoperasjonssystem – Windows Thin PC</w:t>
      </w:r>
    </w:p>
    <w:p w14:paraId="18D06D60" w14:textId="77777777" w:rsidR="00C640AE" w:rsidRDefault="00D9229C">
      <w:pPr>
        <w:pStyle w:val="ProductList-Body"/>
      </w:pPr>
      <w:r>
        <w:t>Kunden kan bruke Windows Thin PC-programvaren i stedet for Windows-skrivebordsoperativsystemet, men bare til å kjøre programmene som er oppført nedenfor.</w:t>
      </w:r>
    </w:p>
    <w:p w14:paraId="0F00B559" w14:textId="77777777" w:rsidR="00C640AE" w:rsidRDefault="00D9229C" w:rsidP="00D9229C">
      <w:pPr>
        <w:pStyle w:val="ProductList-Bullet"/>
        <w:numPr>
          <w:ilvl w:val="0"/>
          <w:numId w:val="31"/>
        </w:numPr>
      </w:pPr>
      <w:r>
        <w:t xml:space="preserve">sikkerhet </w:t>
      </w:r>
    </w:p>
    <w:p w14:paraId="2939D706" w14:textId="77777777" w:rsidR="00C640AE" w:rsidRDefault="00D9229C" w:rsidP="00D9229C">
      <w:pPr>
        <w:pStyle w:val="ProductList-Bullet"/>
        <w:numPr>
          <w:ilvl w:val="0"/>
          <w:numId w:val="31"/>
        </w:numPr>
      </w:pPr>
      <w:r>
        <w:t xml:space="preserve">administrasjon </w:t>
      </w:r>
    </w:p>
    <w:p w14:paraId="2AFAC3CB" w14:textId="77777777" w:rsidR="00C640AE" w:rsidRDefault="00D9229C" w:rsidP="00D9229C">
      <w:pPr>
        <w:pStyle w:val="ProductList-Bullet"/>
        <w:numPr>
          <w:ilvl w:val="0"/>
          <w:numId w:val="31"/>
        </w:numPr>
      </w:pPr>
      <w:r>
        <w:t xml:space="preserve">terminalemulering </w:t>
      </w:r>
    </w:p>
    <w:p w14:paraId="71360894" w14:textId="77777777" w:rsidR="00C640AE" w:rsidRDefault="00D9229C" w:rsidP="00D9229C">
      <w:pPr>
        <w:pStyle w:val="ProductList-Bullet"/>
        <w:numPr>
          <w:ilvl w:val="0"/>
          <w:numId w:val="31"/>
        </w:numPr>
      </w:pPr>
      <w:r>
        <w:t xml:space="preserve">Eksternt skrivebord og lignende teknologier </w:t>
      </w:r>
    </w:p>
    <w:p w14:paraId="40F3FAB2" w14:textId="77777777" w:rsidR="00C640AE" w:rsidRDefault="00D9229C" w:rsidP="00D9229C">
      <w:pPr>
        <w:pStyle w:val="ProductList-Bullet"/>
        <w:numPr>
          <w:ilvl w:val="0"/>
          <w:numId w:val="31"/>
        </w:numPr>
      </w:pPr>
      <w:r>
        <w:t xml:space="preserve">webleser </w:t>
      </w:r>
    </w:p>
    <w:p w14:paraId="6AE54BEA" w14:textId="77777777" w:rsidR="00C640AE" w:rsidRDefault="00D9229C" w:rsidP="00D9229C">
      <w:pPr>
        <w:pStyle w:val="ProductList-Bullet"/>
        <w:numPr>
          <w:ilvl w:val="0"/>
          <w:numId w:val="31"/>
        </w:numPr>
      </w:pPr>
      <w:r>
        <w:t xml:space="preserve">medieavspiller </w:t>
      </w:r>
    </w:p>
    <w:p w14:paraId="799E3442" w14:textId="77777777" w:rsidR="00C640AE" w:rsidRDefault="00D9229C" w:rsidP="00D9229C">
      <w:pPr>
        <w:pStyle w:val="ProductList-Bullet"/>
        <w:numPr>
          <w:ilvl w:val="0"/>
          <w:numId w:val="31"/>
        </w:numPr>
      </w:pPr>
      <w:r>
        <w:t xml:space="preserve">klient for øyeblikksmeldinger </w:t>
      </w:r>
    </w:p>
    <w:p w14:paraId="4547C9AD" w14:textId="77777777" w:rsidR="00C640AE" w:rsidRDefault="00D9229C" w:rsidP="00D9229C">
      <w:pPr>
        <w:pStyle w:val="ProductList-Bullet"/>
        <w:numPr>
          <w:ilvl w:val="0"/>
          <w:numId w:val="31"/>
        </w:numPr>
      </w:pPr>
      <w:r>
        <w:t xml:space="preserve">dokumentfremvisere </w:t>
      </w:r>
    </w:p>
    <w:p w14:paraId="6E10DBDE" w14:textId="77777777" w:rsidR="00C640AE" w:rsidRDefault="00D9229C" w:rsidP="00D9229C">
      <w:pPr>
        <w:pStyle w:val="ProductList-Bullet"/>
        <w:numPr>
          <w:ilvl w:val="0"/>
          <w:numId w:val="31"/>
        </w:numPr>
      </w:pPr>
      <w:r>
        <w:t>NET Framework og Java Virtual Machine</w:t>
      </w:r>
    </w:p>
    <w:p w14:paraId="17CFD4AE" w14:textId="77777777" w:rsidR="00C640AE" w:rsidRDefault="00D9229C">
      <w:pPr>
        <w:pStyle w:val="ProductList-Body"/>
      </w:pPr>
      <w:r>
        <w:t>Kundene har rett til å bruke programvaren på en annen enhet enn enheten den først ble installert på, hvis den tilsvarende Software Assurance-dekningen flyttes til den andre enheten.</w:t>
      </w:r>
    </w:p>
    <w:p w14:paraId="1B1EC299" w14:textId="77777777" w:rsidR="00C640AE" w:rsidRDefault="00C640AE">
      <w:pPr>
        <w:pStyle w:val="ProductList-Body"/>
      </w:pPr>
    </w:p>
    <w:p w14:paraId="061C2195" w14:textId="77777777" w:rsidR="00C640AE" w:rsidRDefault="00D9229C">
      <w:pPr>
        <w:pStyle w:val="ProductList-ClauseHeading"/>
        <w:outlineLvl w:val="4"/>
      </w:pPr>
      <w:r>
        <w:t>4.9 Opphør av Software Assurance ved Permanente Lisenser</w:t>
      </w:r>
    </w:p>
    <w:p w14:paraId="0040F4E0" w14:textId="77777777" w:rsidR="00C640AE" w:rsidRDefault="00D9229C">
      <w:pPr>
        <w:pStyle w:val="ProductList-Body"/>
      </w:pPr>
      <w:r>
        <w:t xml:space="preserve">Windows Enterprise Semi-Annual-kanal må avinstalleres på enhver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hvis Software Assurance-dekningen opphører. Hvis den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var tilordnet en permanent Windows Enterprise-lisens, kan kunden installere versjonen av Windows Enterprise Long Term Servicing Channel som er gjeldende på utløpstidspunktet. </w:t>
      </w:r>
    </w:p>
    <w:p w14:paraId="56FEDB23" w14:textId="77777777" w:rsidR="00C640AE" w:rsidRDefault="00C640AE">
      <w:pPr>
        <w:pStyle w:val="ProductList-Body"/>
      </w:pPr>
    </w:p>
    <w:p w14:paraId="0A29BC8A" w14:textId="77777777" w:rsidR="00C640AE" w:rsidRDefault="00C640AE">
      <w:pPr>
        <w:pStyle w:val="PURBreadcrumb"/>
      </w:pPr>
    </w:p>
    <w:tbl>
      <w:tblPr>
        <w:tblStyle w:val="PURTable"/>
        <w:tblW w:w="0" w:type="dxa"/>
        <w:tblLook w:val="04A0" w:firstRow="1" w:lastRow="0" w:firstColumn="1" w:lastColumn="0" w:noHBand="0" w:noVBand="1"/>
      </w:tblPr>
      <w:tblGrid>
        <w:gridCol w:w="10916"/>
      </w:tblGrid>
      <w:tr w:rsidR="00C640AE" w14:paraId="795AA9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32AE6E" w14:textId="77777777" w:rsidR="00C640AE" w:rsidRDefault="00C00C58">
            <w:pPr>
              <w:pStyle w:val="ProductList-TableBody"/>
              <w:jc w:val="right"/>
            </w:pPr>
            <w:hyperlink w:anchor="_Sec842">
              <w:r w:rsidR="00D9229C">
                <w:rPr>
                  <w:color w:val="00467F"/>
                  <w:sz w:val="14"/>
                  <w:u w:val="single"/>
                </w:rPr>
                <w:t>Innholdsfortegnelse</w:t>
              </w:r>
            </w:hyperlink>
            <w:r w:rsidR="00D9229C">
              <w:rPr>
                <w:sz w:val="14"/>
              </w:rPr>
              <w:t>/</w:t>
            </w:r>
            <w:hyperlink w:anchor="_Sec549">
              <w:r w:rsidR="00D9229C">
                <w:rPr>
                  <w:color w:val="00467F"/>
                  <w:sz w:val="14"/>
                  <w:u w:val="single"/>
                </w:rPr>
                <w:t>Ordliste</w:t>
              </w:r>
            </w:hyperlink>
            <w:r w:rsidR="00D9229C">
              <w:rPr>
                <w:sz w:val="14"/>
              </w:rPr>
              <w:t>/</w:t>
            </w:r>
            <w:hyperlink w:anchor="_Sec844">
              <w:r w:rsidR="00D9229C">
                <w:rPr>
                  <w:color w:val="00467F"/>
                  <w:sz w:val="14"/>
                  <w:u w:val="single"/>
                </w:rPr>
                <w:t>Indeks</w:t>
              </w:r>
            </w:hyperlink>
          </w:p>
        </w:tc>
      </w:tr>
    </w:tbl>
    <w:p w14:paraId="2635953B" w14:textId="77777777" w:rsidR="00C640AE" w:rsidRDefault="00C640AE">
      <w:pPr>
        <w:pStyle w:val="ProductList-Body"/>
      </w:pPr>
    </w:p>
    <w:p w14:paraId="70AAD1D2" w14:textId="77777777" w:rsidR="00C640AE" w:rsidRDefault="00D9229C">
      <w:pPr>
        <w:pStyle w:val="ProductList-OfferingGroupHeading"/>
        <w:outlineLvl w:val="1"/>
      </w:pPr>
      <w:bookmarkStart w:id="198" w:name="_Sec619"/>
      <w:r>
        <w:t>Windows Server</w:t>
      </w:r>
      <w:bookmarkEnd w:id="198"/>
      <w:r>
        <w:fldChar w:fldCharType="begin"/>
      </w:r>
      <w:r>
        <w:instrText xml:space="preserve"> TC "</w:instrText>
      </w:r>
      <w:bookmarkStart w:id="199" w:name="_Toc31292855"/>
      <w:r>
        <w:instrText>Windows Server</w:instrText>
      </w:r>
      <w:bookmarkEnd w:id="199"/>
      <w:r>
        <w:instrText>" \l 2</w:instrText>
      </w:r>
      <w:r>
        <w:fldChar w:fldCharType="end"/>
      </w:r>
    </w:p>
    <w:p w14:paraId="644059E0" w14:textId="77777777" w:rsidR="00C640AE" w:rsidRDefault="00D9229C">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31292856"/>
      <w:r>
        <w:instrText>Windows MultiPoint Server</w:instrText>
      </w:r>
      <w:bookmarkEnd w:id="201"/>
      <w:r>
        <w:instrText>" \l 3</w:instrText>
      </w:r>
      <w:r>
        <w:fldChar w:fldCharType="end"/>
      </w:r>
    </w:p>
    <w:p w14:paraId="13C4D87E" w14:textId="77777777" w:rsidR="00C640AE" w:rsidRDefault="00D9229C">
      <w:pPr>
        <w:pStyle w:val="ProductList-Offering1SubSection"/>
        <w:outlineLvl w:val="3"/>
      </w:pPr>
      <w:bookmarkStart w:id="202" w:name="_Sec702"/>
      <w:r>
        <w:t>1. Programtilgjengelighet</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640AE" w14:paraId="09598FF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1B225C1" w14:textId="77777777" w:rsidR="00C640AE" w:rsidRDefault="00D9229C">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5F17A2" w14:textId="77777777" w:rsidR="00C640AE" w:rsidRDefault="00D9229C">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1A7660" w14:textId="77777777" w:rsidR="00C640AE" w:rsidRDefault="00D9229C">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3C0729" w14:textId="77777777" w:rsidR="00C640AE" w:rsidRDefault="00D9229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EB71E7" w14:textId="77777777" w:rsidR="00C640AE" w:rsidRDefault="00D922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7DAC19" w14:textId="77777777" w:rsidR="00C640AE" w:rsidRDefault="00D922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3FF441" w14:textId="77777777" w:rsidR="00C640AE" w:rsidRDefault="00D9229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8A2BCB" w14:textId="77777777" w:rsidR="00C640AE" w:rsidRDefault="00D922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BEDDD8" w14:textId="77777777" w:rsidR="00C640AE" w:rsidRDefault="00D9229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516BCD" w14:textId="77777777" w:rsidR="00C640AE" w:rsidRDefault="00D9229C">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A18A7D" w14:textId="77777777" w:rsidR="00C640AE" w:rsidRDefault="00D922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4AB047" w14:textId="77777777" w:rsidR="00C640AE" w:rsidRDefault="00D922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40AE" w14:paraId="5ABD8C37" w14:textId="77777777">
        <w:tc>
          <w:tcPr>
            <w:tcW w:w="4160" w:type="dxa"/>
            <w:tcBorders>
              <w:top w:val="single" w:sz="9" w:space="0" w:color="FFFFFF"/>
              <w:left w:val="single" w:sz="9" w:space="0" w:color="FFFFFF"/>
              <w:bottom w:val="none" w:sz="4" w:space="0" w:color="BFBFBF"/>
              <w:right w:val="single" w:sz="9" w:space="0" w:color="FFFFFF"/>
            </w:tcBorders>
          </w:tcPr>
          <w:p w14:paraId="4BF4364B" w14:textId="77777777" w:rsidR="00C640AE" w:rsidRDefault="00D9229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2D3ACFD" w14:textId="77777777" w:rsidR="00C640AE" w:rsidRDefault="00D9229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DA06CA2" w14:textId="77777777" w:rsidR="00C640AE" w:rsidRDefault="00D9229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E744D1B" w14:textId="77777777" w:rsidR="00C640AE" w:rsidRDefault="00D9229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EBEDEDF" w14:textId="77777777" w:rsidR="00C640AE" w:rsidRDefault="00D9229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78F796"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BF28E2"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903574"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5F6455"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98C568"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D9E6EB"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7CB1CB"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34B90128" w14:textId="77777777" w:rsidR="00C640AE" w:rsidRDefault="00D9229C">
      <w:pPr>
        <w:pStyle w:val="ProductList-Offering1SubSection"/>
        <w:outlineLvl w:val="3"/>
      </w:pPr>
      <w:bookmarkStart w:id="203" w:name="_Sec757"/>
      <w:r>
        <w:t>2. Produktvilkår</w:t>
      </w:r>
      <w:bookmarkEnd w:id="203"/>
    </w:p>
    <w:tbl>
      <w:tblPr>
        <w:tblStyle w:val="PURTable"/>
        <w:tblW w:w="0" w:type="dxa"/>
        <w:tblLook w:val="04A0" w:firstRow="1" w:lastRow="0" w:firstColumn="1" w:lastColumn="0" w:noHBand="0" w:noVBand="1"/>
      </w:tblPr>
      <w:tblGrid>
        <w:gridCol w:w="3652"/>
        <w:gridCol w:w="3663"/>
        <w:gridCol w:w="3601"/>
      </w:tblGrid>
      <w:tr w:rsidR="00C640AE" w14:paraId="44829A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6E39F1" w14:textId="77777777" w:rsidR="00C640AE" w:rsidRDefault="00D9229C">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7B1A74B" w14:textId="77777777" w:rsidR="00C640AE" w:rsidRDefault="00D9229C">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6BD2CB" w14:textId="77777777" w:rsidR="00C640AE" w:rsidRDefault="00D9229C">
            <w:pPr>
              <w:pStyle w:val="ProductList-TableBody"/>
            </w:pPr>
            <w:r>
              <w:rPr>
                <w:color w:val="404040"/>
              </w:rPr>
              <w:t>Nedgraderte Utgaver: I/T</w:t>
            </w:r>
          </w:p>
        </w:tc>
      </w:tr>
      <w:tr w:rsidR="00C640AE" w14:paraId="573D12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02B94" w14:textId="77777777" w:rsidR="00C640AE" w:rsidRDefault="00D9229C">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4C6E7" w14:textId="77777777" w:rsidR="00C640AE" w:rsidRDefault="00D9229C">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F423D" w14:textId="77777777" w:rsidR="00C640AE" w:rsidRDefault="00D9229C">
            <w:pPr>
              <w:pStyle w:val="ProductList-TableBody"/>
            </w:pPr>
            <w:r>
              <w:rPr>
                <w:color w:val="404040"/>
              </w:rPr>
              <w:t>Forutsetning (SA): I/T</w:t>
            </w:r>
          </w:p>
        </w:tc>
      </w:tr>
      <w:tr w:rsidR="00C640AE" w14:paraId="04ABC0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99C05" w14:textId="77777777" w:rsidR="00C640AE" w:rsidRDefault="00D9229C">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34846" w14:textId="77777777" w:rsidR="00C640AE" w:rsidRDefault="00D9229C">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8AB2E" w14:textId="77777777" w:rsidR="00C640AE" w:rsidRDefault="00D9229C">
            <w:pPr>
              <w:pStyle w:val="ProductList-TableBody"/>
            </w:pPr>
            <w:r>
              <w:rPr>
                <w:color w:val="404040"/>
              </w:rPr>
              <w:t>Berettiget Reduksjon: I/T</w:t>
            </w:r>
          </w:p>
        </w:tc>
      </w:tr>
      <w:tr w:rsidR="00C640AE" w14:paraId="135C72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2AED9" w14:textId="77777777" w:rsidR="00C640AE" w:rsidRDefault="00D9229C">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AA0A9" w14:textId="77777777" w:rsidR="00C640AE" w:rsidRDefault="00D9229C">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24777" w14:textId="77777777" w:rsidR="00C640AE" w:rsidRDefault="00D9229C">
            <w:pPr>
              <w:pStyle w:val="ProductList-TableBody"/>
            </w:pPr>
            <w:r>
              <w:rPr>
                <w:color w:val="404040"/>
              </w:rPr>
              <w:t>Kvalifisert for Oppdatering: I/T</w:t>
            </w:r>
          </w:p>
        </w:tc>
      </w:tr>
      <w:tr w:rsidR="00C640AE" w14:paraId="7B1B65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EA367" w14:textId="77777777" w:rsidR="00C640AE" w:rsidRDefault="00D9229C">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F7E29" w14:textId="77777777" w:rsidR="00C640AE" w:rsidRDefault="00C640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7B946" w14:textId="77777777" w:rsidR="00C640AE" w:rsidRDefault="00C640AE">
            <w:pPr>
              <w:pStyle w:val="ProductList-TableBody"/>
            </w:pPr>
          </w:p>
        </w:tc>
      </w:tr>
    </w:tbl>
    <w:p w14:paraId="651B8736" w14:textId="77777777" w:rsidR="00C640AE" w:rsidRDefault="00C640AE">
      <w:pPr>
        <w:pStyle w:val="ProductList-Body"/>
      </w:pPr>
    </w:p>
    <w:p w14:paraId="6C1F043F" w14:textId="77777777" w:rsidR="00C640AE" w:rsidRDefault="00D9229C">
      <w:pPr>
        <w:pStyle w:val="ProductList-Offering1SubSection"/>
        <w:outlineLvl w:val="3"/>
      </w:pPr>
      <w:bookmarkStart w:id="204" w:name="_Sec800"/>
      <w:r>
        <w:t>3. Bruksrettigheter</w:t>
      </w:r>
      <w:bookmarkEnd w:id="204"/>
    </w:p>
    <w:tbl>
      <w:tblPr>
        <w:tblStyle w:val="PURTable"/>
        <w:tblW w:w="0" w:type="dxa"/>
        <w:tblLook w:val="04A0" w:firstRow="1" w:lastRow="0" w:firstColumn="1" w:lastColumn="0" w:noHBand="0" w:noVBand="1"/>
      </w:tblPr>
      <w:tblGrid>
        <w:gridCol w:w="3632"/>
        <w:gridCol w:w="3626"/>
        <w:gridCol w:w="3658"/>
      </w:tblGrid>
      <w:tr w:rsidR="00C640AE" w14:paraId="2C3AAF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F2D8B9" w14:textId="77777777" w:rsidR="00C640AE" w:rsidRDefault="00D9229C">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B712A85" w14:textId="77777777" w:rsidR="00C640AE" w:rsidRDefault="00D9229C">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0F78E6CB" w14:textId="77777777" w:rsidR="00C640AE" w:rsidRDefault="00D9229C">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C640AE" w14:paraId="26846033" w14:textId="77777777">
        <w:tc>
          <w:tcPr>
            <w:tcW w:w="4040" w:type="dxa"/>
            <w:tcBorders>
              <w:top w:val="single" w:sz="4" w:space="0" w:color="000000"/>
              <w:left w:val="single" w:sz="4" w:space="0" w:color="000000"/>
              <w:bottom w:val="single" w:sz="4" w:space="0" w:color="000000"/>
              <w:right w:val="single" w:sz="4" w:space="0" w:color="000000"/>
            </w:tcBorders>
          </w:tcPr>
          <w:p w14:paraId="6261D1E3" w14:textId="77777777" w:rsidR="00C640AE" w:rsidRDefault="00D9229C">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5DBDCEAD" w14:textId="77777777" w:rsidR="00C640AE" w:rsidRDefault="00D9229C">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E9B30" w14:textId="77777777" w:rsidR="00C640AE" w:rsidRDefault="00D9229C">
            <w:pPr>
              <w:pStyle w:val="ProductList-TableBody"/>
            </w:pPr>
            <w:r>
              <w:rPr>
                <w:color w:val="404040"/>
              </w:rPr>
              <w:t>Inkluderte teknologier: I/T</w:t>
            </w:r>
          </w:p>
        </w:tc>
      </w:tr>
      <w:tr w:rsidR="00C640AE" w14:paraId="72B709D0" w14:textId="77777777">
        <w:tc>
          <w:tcPr>
            <w:tcW w:w="4040" w:type="dxa"/>
            <w:tcBorders>
              <w:top w:val="single" w:sz="4" w:space="0" w:color="000000"/>
              <w:left w:val="single" w:sz="4" w:space="0" w:color="000000"/>
              <w:bottom w:val="single" w:sz="4" w:space="0" w:color="000000"/>
              <w:right w:val="single" w:sz="4" w:space="0" w:color="000000"/>
            </w:tcBorders>
          </w:tcPr>
          <w:p w14:paraId="3F6B3D40" w14:textId="77777777" w:rsidR="00C640AE" w:rsidRDefault="00D9229C">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986FC" w14:textId="77777777" w:rsidR="00C640AE" w:rsidRDefault="00C640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C3701" w14:textId="77777777" w:rsidR="00C640AE" w:rsidRDefault="00C640AE">
            <w:pPr>
              <w:pStyle w:val="ProductList-TableBody"/>
            </w:pPr>
          </w:p>
        </w:tc>
      </w:tr>
    </w:tbl>
    <w:p w14:paraId="73005257" w14:textId="77777777" w:rsidR="00C640AE" w:rsidRDefault="00C640AE">
      <w:pPr>
        <w:pStyle w:val="ProductList-Body"/>
      </w:pPr>
    </w:p>
    <w:p w14:paraId="6E63D574" w14:textId="77777777" w:rsidR="00C640AE" w:rsidRDefault="00D9229C">
      <w:pPr>
        <w:pStyle w:val="ProductList-ClauseHeading"/>
        <w:outlineLvl w:val="4"/>
      </w:pPr>
      <w:r>
        <w:t>3.1 Serverprogramtilgang</w:t>
      </w:r>
    </w:p>
    <w:tbl>
      <w:tblPr>
        <w:tblStyle w:val="PURTable"/>
        <w:tblW w:w="0" w:type="dxa"/>
        <w:tblLook w:val="04A0" w:firstRow="1" w:lastRow="0" w:firstColumn="1" w:lastColumn="0" w:noHBand="0" w:noVBand="1"/>
      </w:tblPr>
      <w:tblGrid>
        <w:gridCol w:w="3672"/>
        <w:gridCol w:w="3622"/>
        <w:gridCol w:w="3622"/>
      </w:tblGrid>
      <w:tr w:rsidR="00C640AE" w14:paraId="27BBF7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00BB1B" w14:textId="77777777" w:rsidR="00C640AE" w:rsidRDefault="00D9229C">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4216A6F1" w14:textId="77777777" w:rsidR="00C640AE" w:rsidRDefault="00D9229C">
            <w:pPr>
              <w:pStyle w:val="ProductList-TableBody"/>
            </w:pPr>
            <w:r>
              <w:t>Windows Server 2019 Remote Desktop Services CAL og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A0F44DD" w14:textId="77777777" w:rsidR="00C640AE" w:rsidRDefault="00D9229C">
            <w:pPr>
              <w:pStyle w:val="ProductList-TableBody"/>
            </w:pPr>
            <w:r>
              <w:t>Windows Server 2019 Remote Desktop Services CAL og Lisens som tilsvarer CAL</w:t>
            </w:r>
          </w:p>
          <w:p w14:paraId="36D1BFE8" w14:textId="77777777" w:rsidR="00C640AE" w:rsidRDefault="00D9229C">
            <w:pPr>
              <w:pStyle w:val="ProductList-TableBody"/>
            </w:pPr>
            <w:r>
              <w:t xml:space="preserve">(se </w:t>
            </w:r>
            <w:hyperlink w:anchor="_Sec591">
              <w:r>
                <w:rPr>
                  <w:color w:val="00467F"/>
                  <w:u w:val="single"/>
                </w:rPr>
                <w:t>Vedlegg A</w:t>
              </w:r>
            </w:hyperlink>
            <w:r>
              <w:t>)</w:t>
            </w:r>
          </w:p>
        </w:tc>
      </w:tr>
    </w:tbl>
    <w:p w14:paraId="71086500" w14:textId="77777777" w:rsidR="00C640AE" w:rsidRDefault="00C640AE">
      <w:pPr>
        <w:pStyle w:val="ProductList-Body"/>
      </w:pPr>
    </w:p>
    <w:p w14:paraId="6A17B7A5" w14:textId="77777777" w:rsidR="00C640AE" w:rsidRDefault="00D9229C">
      <w:pPr>
        <w:pStyle w:val="ProductList-SubClauseHeading"/>
        <w:outlineLvl w:val="5"/>
      </w:pPr>
      <w:r>
        <w:t>3.1.1 Ytterligere funksjoner knyttet til Windows Server 2019 Active Directory Rights Management Services CAL</w:t>
      </w:r>
    </w:p>
    <w:p w14:paraId="2AED1E84" w14:textId="77777777" w:rsidR="00C640AE" w:rsidRDefault="00D9229C">
      <w:pPr>
        <w:pStyle w:val="ProductList-BodyIndented"/>
      </w:pPr>
      <w:r>
        <w:t>Windows Server 2019 Rights Management Services</w:t>
      </w:r>
    </w:p>
    <w:tbl>
      <w:tblPr>
        <w:tblStyle w:val="PURTable0"/>
        <w:tblW w:w="0" w:type="dxa"/>
        <w:tblLook w:val="04A0" w:firstRow="1" w:lastRow="0" w:firstColumn="1" w:lastColumn="0" w:noHBand="0" w:noVBand="1"/>
      </w:tblPr>
      <w:tblGrid>
        <w:gridCol w:w="3596"/>
        <w:gridCol w:w="3510"/>
        <w:gridCol w:w="3450"/>
      </w:tblGrid>
      <w:tr w:rsidR="00C640AE" w14:paraId="79C083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B8852B" w14:textId="77777777" w:rsidR="00C640AE" w:rsidRDefault="00D9229C">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72D9ACF1" w14:textId="77777777" w:rsidR="00C640AE" w:rsidRDefault="00D9229C">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3CC9017" w14:textId="77777777" w:rsidR="00C640AE" w:rsidRDefault="00D9229C">
            <w:pPr>
              <w:pStyle w:val="ProductList-TableBody"/>
            </w:pPr>
            <w:r>
              <w:t xml:space="preserve">Lisens som tilsvarer CAL (se </w:t>
            </w:r>
            <w:hyperlink w:anchor="_Sec591">
              <w:r>
                <w:rPr>
                  <w:color w:val="00467F"/>
                  <w:u w:val="single"/>
                </w:rPr>
                <w:t>Vedlegg A</w:t>
              </w:r>
            </w:hyperlink>
            <w:r>
              <w:t>)</w:t>
            </w:r>
          </w:p>
        </w:tc>
      </w:tr>
    </w:tbl>
    <w:p w14:paraId="69862641" w14:textId="77777777" w:rsidR="00C640AE" w:rsidRDefault="00C640AE">
      <w:pPr>
        <w:pStyle w:val="ProductList-BodyIndented"/>
      </w:pPr>
    </w:p>
    <w:p w14:paraId="5A766E25" w14:textId="77777777" w:rsidR="00C640AE" w:rsidRDefault="00D9229C">
      <w:pPr>
        <w:pStyle w:val="ProductList-ClauseHeading"/>
        <w:outlineLvl w:val="4"/>
      </w:pPr>
      <w:r>
        <w:t>3.2 Kjøre forekomster av Programvaren</w:t>
      </w:r>
    </w:p>
    <w:p w14:paraId="0C6C55D0" w14:textId="77777777" w:rsidR="00C640AE" w:rsidRDefault="00D9229C">
      <w:pPr>
        <w:pStyle w:val="ProductList-Body"/>
      </w:pPr>
      <w:r>
        <w:t xml:space="preserve">Kunden kan til enhver tid kjøre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i hvert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Hvis Kunden bruker serverprogramvaren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serverprogramvaren på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som vert og til å administrere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w:t>
      </w:r>
    </w:p>
    <w:p w14:paraId="3324D445" w14:textId="77777777" w:rsidR="00C640AE" w:rsidRDefault="00C640AE">
      <w:pPr>
        <w:pStyle w:val="ProductList-Body"/>
      </w:pPr>
    </w:p>
    <w:p w14:paraId="26F02E63" w14:textId="77777777" w:rsidR="00C640AE" w:rsidRDefault="00D9229C">
      <w:pPr>
        <w:pStyle w:val="ProductList-ClauseHeading"/>
        <w:outlineLvl w:val="4"/>
      </w:pPr>
      <w:r>
        <w:t>3.3 Adgangslisenser</w:t>
      </w:r>
    </w:p>
    <w:p w14:paraId="67306534" w14:textId="77777777" w:rsidR="00C640AE" w:rsidRDefault="00D9229C">
      <w:pPr>
        <w:pStyle w:val="ProductList-Body"/>
      </w:pPr>
      <w:r>
        <w:t xml:space="preserve">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46A7628B" w14:textId="77777777" w:rsidR="00C640AE" w:rsidRDefault="00C640AE">
      <w:pPr>
        <w:pStyle w:val="ProductList-Body"/>
      </w:pPr>
    </w:p>
    <w:p w14:paraId="1E7C427E" w14:textId="77777777" w:rsidR="00C640AE" w:rsidRDefault="00D9229C">
      <w:pPr>
        <w:pStyle w:val="ProductList-ClauseHeading"/>
        <w:outlineLvl w:val="4"/>
      </w:pPr>
      <w:r>
        <w:t>3.4 Windows MultiPoint Server 2016 Connector</w:t>
      </w:r>
    </w:p>
    <w:p w14:paraId="200FA701" w14:textId="77777777" w:rsidR="00C640AE" w:rsidRDefault="00D9229C">
      <w:pPr>
        <w:pStyle w:val="ProductList-Body"/>
      </w:pPr>
      <w:r>
        <w:t>Kunden kan installere og bruke Windows Server 2016 MultiPoint Connector-programvaren på enheter som er lisensiert til å få tilgang til Windows Server 2016 (eller nyere). Programvaren kan bare brukes til å få tilgang til MultiPoint Server-programvaren. Hvis Kunden bruker serverprogramvaren fra denne enheten utelukkende til å benytte MultiPoint Dashboard, er Remote Desktop Services CAL ikke påkrevd.</w:t>
      </w:r>
    </w:p>
    <w:p w14:paraId="138692EE" w14:textId="77777777" w:rsidR="00C640AE" w:rsidRDefault="00C640AE">
      <w:pPr>
        <w:pStyle w:val="ProductList-Body"/>
      </w:pPr>
    </w:p>
    <w:p w14:paraId="2CBF6577" w14:textId="77777777" w:rsidR="00C640AE" w:rsidRDefault="00D9229C">
      <w:pPr>
        <w:pStyle w:val="ProductList-ClauseHeading"/>
        <w:outlineLvl w:val="4"/>
      </w:pPr>
      <w:r>
        <w:t>3.5 Installasjonstype</w:t>
      </w:r>
    </w:p>
    <w:p w14:paraId="45A45821" w14:textId="77777777" w:rsidR="00C640AE" w:rsidRDefault="00D9229C">
      <w:pPr>
        <w:pStyle w:val="ProductList-Body"/>
      </w:pPr>
      <w:r>
        <w:t>Kunden kan bare installere Remote Desktop Service og distribuere og bruke MultiPoint Services-rollen.</w:t>
      </w:r>
    </w:p>
    <w:p w14:paraId="4CD5B1EB" w14:textId="77777777" w:rsidR="00C640AE" w:rsidRDefault="00C640AE">
      <w:pPr>
        <w:pStyle w:val="ProductList-Body"/>
      </w:pPr>
    </w:p>
    <w:p w14:paraId="3D176C99" w14:textId="77777777" w:rsidR="00C640AE" w:rsidRDefault="00D9229C">
      <w:pPr>
        <w:pStyle w:val="ProductList-ClauseHeading"/>
        <w:outlineLvl w:val="4"/>
      </w:pPr>
      <w:r>
        <w:t>3.6 Tilleggsprogramvare</w:t>
      </w:r>
    </w:p>
    <w:p w14:paraId="46ADF675" w14:textId="77777777" w:rsidR="00C640AE" w:rsidRDefault="00D9229C">
      <w:pPr>
        <w:pStyle w:val="ProductList-Body"/>
      </w:pPr>
      <w:r>
        <w:t xml:space="preserve">Du finner en liste over Tilleggsprogramvare på </w:t>
      </w:r>
      <w:hyperlink r:id="rId98">
        <w:r>
          <w:rPr>
            <w:color w:val="00467F"/>
            <w:u w:val="single"/>
          </w:rPr>
          <w:t>http://go.microsoft.com/fwlink/?LinkId=245856</w:t>
        </w:r>
      </w:hyperlink>
      <w:r>
        <w:t>.</w:t>
      </w:r>
    </w:p>
    <w:p w14:paraId="1AD4CE48" w14:textId="77777777" w:rsidR="00C640AE" w:rsidRDefault="00D9229C">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584"/>
        <w:gridCol w:w="3685"/>
        <w:gridCol w:w="3647"/>
      </w:tblGrid>
      <w:tr w:rsidR="00C640AE" w14:paraId="694819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FA6995" w14:textId="77777777" w:rsidR="00C640AE" w:rsidRDefault="00D9229C">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1B179A1" w14:textId="77777777" w:rsidR="00C640AE" w:rsidRDefault="00D9229C">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94031C" w14:textId="77777777" w:rsidR="00C640AE" w:rsidRDefault="00D9229C">
            <w:pPr>
              <w:pStyle w:val="ProductList-TableBody"/>
            </w:pPr>
            <w:r>
              <w:rPr>
                <w:color w:val="404040"/>
              </w:rPr>
              <w:t>Avløsningsrettigheter: I/T</w:t>
            </w:r>
          </w:p>
        </w:tc>
      </w:tr>
      <w:tr w:rsidR="00C640AE" w14:paraId="529F35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5ACF7" w14:textId="77777777" w:rsidR="00C640AE" w:rsidRDefault="00D9229C">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24F93DC6" w14:textId="77777777" w:rsidR="00C640AE" w:rsidRDefault="00D9229C">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9">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397B2" w14:textId="77777777" w:rsidR="00C640AE" w:rsidRDefault="00D9229C">
            <w:pPr>
              <w:pStyle w:val="ProductList-TableBody"/>
            </w:pPr>
            <w:r>
              <w:rPr>
                <w:color w:val="404040"/>
              </w:rPr>
              <w:t>Roamingrettigheter: I/T</w:t>
            </w:r>
          </w:p>
        </w:tc>
      </w:tr>
      <w:tr w:rsidR="00C640AE" w14:paraId="62BAEE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3D03A" w14:textId="77777777" w:rsidR="00C640AE" w:rsidRDefault="00D9229C">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80EFF" w14:textId="77777777" w:rsidR="00C640AE" w:rsidRDefault="00D9229C">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422E1" w14:textId="77777777" w:rsidR="00C640AE" w:rsidRDefault="00C640AE">
            <w:pPr>
              <w:pStyle w:val="ProductList-TableBody"/>
            </w:pPr>
          </w:p>
        </w:tc>
      </w:tr>
    </w:tbl>
    <w:p w14:paraId="3850F9E9" w14:textId="77777777" w:rsidR="00C640AE" w:rsidRDefault="00C640AE">
      <w:pPr>
        <w:pStyle w:val="ProductList-Body"/>
        <w:jc w:val="right"/>
      </w:pPr>
    </w:p>
    <w:tbl>
      <w:tblPr>
        <w:tblStyle w:val="PURTable"/>
        <w:tblW w:w="0" w:type="dxa"/>
        <w:tblLook w:val="04A0" w:firstRow="1" w:lastRow="0" w:firstColumn="1" w:lastColumn="0" w:noHBand="0" w:noVBand="1"/>
      </w:tblPr>
      <w:tblGrid>
        <w:gridCol w:w="10916"/>
      </w:tblGrid>
      <w:tr w:rsidR="00C640AE" w14:paraId="5A4A6C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904241" w14:textId="77777777" w:rsidR="00C640AE" w:rsidRDefault="00C00C58">
            <w:pPr>
              <w:pStyle w:val="ProductList-TableBody"/>
              <w:jc w:val="right"/>
            </w:pPr>
            <w:hyperlink w:anchor="_Sec842">
              <w:r w:rsidR="00D9229C">
                <w:rPr>
                  <w:color w:val="00467F"/>
                  <w:sz w:val="14"/>
                  <w:u w:val="single"/>
                </w:rPr>
                <w:t>Innholdsfortegnelse</w:t>
              </w:r>
            </w:hyperlink>
            <w:r w:rsidR="00D9229C">
              <w:rPr>
                <w:sz w:val="14"/>
              </w:rPr>
              <w:t>/</w:t>
            </w:r>
            <w:hyperlink w:anchor="_Sec549">
              <w:r w:rsidR="00D9229C">
                <w:rPr>
                  <w:color w:val="00467F"/>
                  <w:sz w:val="14"/>
                  <w:u w:val="single"/>
                </w:rPr>
                <w:t>Ordliste</w:t>
              </w:r>
            </w:hyperlink>
            <w:r w:rsidR="00D9229C">
              <w:rPr>
                <w:sz w:val="14"/>
              </w:rPr>
              <w:t>/</w:t>
            </w:r>
            <w:hyperlink w:anchor="_Sec844">
              <w:r w:rsidR="00D9229C">
                <w:rPr>
                  <w:color w:val="00467F"/>
                  <w:sz w:val="14"/>
                  <w:u w:val="single"/>
                </w:rPr>
                <w:t>Indeks</w:t>
              </w:r>
            </w:hyperlink>
          </w:p>
        </w:tc>
      </w:tr>
    </w:tbl>
    <w:p w14:paraId="7434A070" w14:textId="77777777" w:rsidR="00C640AE" w:rsidRDefault="00C640AE">
      <w:pPr>
        <w:pStyle w:val="ProductList-Body"/>
      </w:pPr>
    </w:p>
    <w:p w14:paraId="21FBE2BF" w14:textId="77777777" w:rsidR="00C640AE" w:rsidRDefault="00D9229C">
      <w:pPr>
        <w:pStyle w:val="ProductList-Offering2HeadingNoBorder"/>
        <w:outlineLvl w:val="2"/>
      </w:pPr>
      <w:bookmarkStart w:id="206" w:name="_Sec655"/>
      <w:r>
        <w:t>Windows Server</w:t>
      </w:r>
      <w:bookmarkEnd w:id="206"/>
      <w:r>
        <w:fldChar w:fldCharType="begin"/>
      </w:r>
      <w:r>
        <w:instrText xml:space="preserve"> TC "</w:instrText>
      </w:r>
      <w:bookmarkStart w:id="207" w:name="_Toc31292857"/>
      <w:r>
        <w:instrText>Windows Server</w:instrText>
      </w:r>
      <w:bookmarkEnd w:id="207"/>
      <w:r>
        <w:instrText>" \l 3</w:instrText>
      </w:r>
      <w:r>
        <w:fldChar w:fldCharType="end"/>
      </w:r>
    </w:p>
    <w:p w14:paraId="57368F2E" w14:textId="77777777" w:rsidR="00C640AE" w:rsidRDefault="00D9229C">
      <w:pPr>
        <w:pStyle w:val="ProductList-Offering1SubSection"/>
        <w:outlineLvl w:val="3"/>
      </w:pPr>
      <w:bookmarkStart w:id="208" w:name="_Sec703"/>
      <w:r>
        <w:t>1. Programtilgjengelighet</w:t>
      </w:r>
      <w:bookmarkEnd w:id="208"/>
    </w:p>
    <w:tbl>
      <w:tblPr>
        <w:tblStyle w:val="PURTable"/>
        <w:tblW w:w="0" w:type="dxa"/>
        <w:tblLook w:val="04A0" w:firstRow="1" w:lastRow="0" w:firstColumn="1" w:lastColumn="0" w:noHBand="0" w:noVBand="1"/>
      </w:tblPr>
      <w:tblGrid>
        <w:gridCol w:w="4113"/>
        <w:gridCol w:w="618"/>
        <w:gridCol w:w="616"/>
        <w:gridCol w:w="616"/>
        <w:gridCol w:w="616"/>
        <w:gridCol w:w="615"/>
        <w:gridCol w:w="616"/>
        <w:gridCol w:w="618"/>
        <w:gridCol w:w="634"/>
        <w:gridCol w:w="619"/>
        <w:gridCol w:w="617"/>
        <w:gridCol w:w="618"/>
      </w:tblGrid>
      <w:tr w:rsidR="00C640AE" w14:paraId="286F3C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31FB0B9" w14:textId="77777777" w:rsidR="00C640AE" w:rsidRDefault="00D9229C">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CBA151" w14:textId="77777777" w:rsidR="00C640AE" w:rsidRDefault="00D9229C">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F880C9" w14:textId="77777777" w:rsidR="00C640AE" w:rsidRDefault="00D9229C">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71691F" w14:textId="77777777" w:rsidR="00C640AE" w:rsidRDefault="00D9229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DABCC1" w14:textId="77777777" w:rsidR="00C640AE" w:rsidRDefault="00D922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880092" w14:textId="77777777" w:rsidR="00C640AE" w:rsidRDefault="00D922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8AAD50" w14:textId="77777777" w:rsidR="00C640AE" w:rsidRDefault="00D9229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27D2D1" w14:textId="77777777" w:rsidR="00C640AE" w:rsidRDefault="00D922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CF8653" w14:textId="77777777" w:rsidR="00C640AE" w:rsidRDefault="00D9229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60F54C" w14:textId="77777777" w:rsidR="00C640AE" w:rsidRDefault="00D9229C">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AF219A" w14:textId="77777777" w:rsidR="00C640AE" w:rsidRDefault="00D9229C">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A8E53D" w14:textId="77777777" w:rsidR="00C640AE" w:rsidRDefault="00D922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640AE" w14:paraId="7B4244A0" w14:textId="77777777">
        <w:tc>
          <w:tcPr>
            <w:tcW w:w="4160" w:type="dxa"/>
            <w:tcBorders>
              <w:top w:val="single" w:sz="9" w:space="0" w:color="FFFFFF"/>
              <w:left w:val="single" w:sz="9" w:space="0" w:color="FFFFFF"/>
              <w:bottom w:val="dashed" w:sz="4" w:space="0" w:color="BFBFBF"/>
              <w:right w:val="single" w:sz="9" w:space="0" w:color="FFFFFF"/>
            </w:tcBorders>
          </w:tcPr>
          <w:p w14:paraId="4E67ADC8" w14:textId="77777777" w:rsidR="00C640AE" w:rsidRDefault="00D9229C">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A82AA85" w14:textId="77777777" w:rsidR="00C640AE" w:rsidRDefault="00D9229C">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01D49A7E" w14:textId="77777777" w:rsidR="00C640AE" w:rsidRDefault="00D9229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4379616" w14:textId="77777777" w:rsidR="00C640AE" w:rsidRDefault="00D9229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3859A51" w14:textId="77777777" w:rsidR="00C640AE" w:rsidRDefault="00D9229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7DFB7A"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256071"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F1C930"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BFECC3"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EAC2C3"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3EAF72"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DD84F4" w14:textId="77777777" w:rsidR="00C640AE" w:rsidRDefault="00D9229C">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640AE" w14:paraId="05E856D6" w14:textId="77777777">
        <w:tc>
          <w:tcPr>
            <w:tcW w:w="4160" w:type="dxa"/>
            <w:tcBorders>
              <w:top w:val="dashed" w:sz="4" w:space="0" w:color="BFBFBF"/>
              <w:left w:val="single" w:sz="9" w:space="0" w:color="FFFFFF"/>
              <w:bottom w:val="dashed" w:sz="4" w:space="0" w:color="BFBFBF"/>
              <w:right w:val="single" w:sz="9" w:space="0" w:color="FFFFFF"/>
            </w:tcBorders>
          </w:tcPr>
          <w:p w14:paraId="384FB2F9" w14:textId="77777777" w:rsidR="00C640AE" w:rsidRDefault="00D9229C">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91D63E" w14:textId="77777777" w:rsidR="00C640AE" w:rsidRDefault="00D9229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9D4F5EB" w14:textId="77777777" w:rsidR="00C640AE" w:rsidRDefault="00D9229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9EB19B5" w14:textId="77777777" w:rsidR="00C640AE" w:rsidRDefault="00D9229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B45E65C" w14:textId="77777777" w:rsidR="00C640AE" w:rsidRDefault="00D9229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A31456"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501AF0"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2607AF"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019BA6"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BCD5F8"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695A71"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BF889B" w14:textId="77777777" w:rsidR="00C640AE" w:rsidRDefault="00D9229C">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640AE" w14:paraId="0D645184" w14:textId="77777777">
        <w:tc>
          <w:tcPr>
            <w:tcW w:w="4160" w:type="dxa"/>
            <w:tcBorders>
              <w:top w:val="dashed" w:sz="4" w:space="0" w:color="BFBFBF"/>
              <w:left w:val="single" w:sz="9" w:space="0" w:color="FFFFFF"/>
              <w:bottom w:val="dashed" w:sz="4" w:space="0" w:color="BFBFBF"/>
              <w:right w:val="single" w:sz="9" w:space="0" w:color="FFFFFF"/>
            </w:tcBorders>
          </w:tcPr>
          <w:p w14:paraId="3D580FE2" w14:textId="77777777" w:rsidR="00C640AE" w:rsidRDefault="00D9229C">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14:paraId="76661728" w14:textId="77777777" w:rsidR="00C640AE" w:rsidRDefault="00D9229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593535D" w14:textId="77777777" w:rsidR="00C640AE" w:rsidRDefault="00D9229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FF1FE1D" w14:textId="77777777" w:rsidR="00C640AE" w:rsidRDefault="00D9229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1AE6485" w14:textId="77777777" w:rsidR="00C640AE" w:rsidRDefault="00D9229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530ED1"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C5339"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C18FBE"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B4444A"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ACA3AD"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0FE0B0"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2BACA8"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338B9873" w14:textId="77777777" w:rsidR="00C640AE" w:rsidRDefault="00D9229C">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640AE" w14:paraId="16A6890F" w14:textId="77777777">
        <w:tc>
          <w:tcPr>
            <w:tcW w:w="4160" w:type="dxa"/>
            <w:tcBorders>
              <w:top w:val="dashed" w:sz="4" w:space="0" w:color="BFBFBF"/>
              <w:left w:val="single" w:sz="9" w:space="0" w:color="FFFFFF"/>
              <w:bottom w:val="dashed" w:sz="4" w:space="0" w:color="BFBFBF"/>
              <w:right w:val="single" w:sz="9" w:space="0" w:color="FFFFFF"/>
            </w:tcBorders>
          </w:tcPr>
          <w:p w14:paraId="5C97F158" w14:textId="77777777" w:rsidR="00C640AE" w:rsidRDefault="00D9229C">
            <w:pPr>
              <w:pStyle w:val="ProductList-TableBody"/>
            </w:pPr>
            <w:r>
              <w:rPr>
                <w:color w:val="000000"/>
              </w:rPr>
              <w:t>Windows Server 2019 Fjernbetjente skrivebordstjenester ekstern kontakt</w:t>
            </w:r>
            <w:r>
              <w:fldChar w:fldCharType="begin"/>
            </w:r>
            <w:r>
              <w:instrText xml:space="preserve"> XE "Windows Server 2019 Fjernbetjente skrivebordstjenester ekstern kontakt"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12A63E" w14:textId="77777777" w:rsidR="00C640AE" w:rsidRDefault="00D9229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2807A3C" w14:textId="77777777" w:rsidR="00C640AE" w:rsidRDefault="00D9229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5DDFDE1" w14:textId="77777777" w:rsidR="00C640AE" w:rsidRDefault="00D9229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0616F6B" w14:textId="77777777" w:rsidR="00C640AE" w:rsidRDefault="00D9229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FC1BB6"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BFE5AB"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DA9D19"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C9A8F7"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63E040"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9ECCE5"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273845"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640AE" w14:paraId="35A25B31" w14:textId="77777777">
        <w:tc>
          <w:tcPr>
            <w:tcW w:w="4160" w:type="dxa"/>
            <w:tcBorders>
              <w:top w:val="dashed" w:sz="4" w:space="0" w:color="BFBFBF"/>
              <w:left w:val="single" w:sz="9" w:space="0" w:color="FFFFFF"/>
              <w:bottom w:val="dashed" w:sz="4" w:space="0" w:color="BFBFBF"/>
              <w:right w:val="single" w:sz="9" w:space="0" w:color="FFFFFF"/>
            </w:tcBorders>
          </w:tcPr>
          <w:p w14:paraId="0DE4BDB3" w14:textId="77777777" w:rsidR="00C640AE" w:rsidRDefault="00D9229C">
            <w:pPr>
              <w:pStyle w:val="ProductList-TableBody"/>
            </w:pPr>
            <w:r>
              <w:rPr>
                <w:color w:val="000000"/>
              </w:rPr>
              <w:t>Windows Server 2019 Datacenter (2-pakninger med kjernelisenser)</w:t>
            </w:r>
            <w:r>
              <w:fldChar w:fldCharType="begin"/>
            </w:r>
            <w:r>
              <w:instrText xml:space="preserve"> XE "Windows Server 2019 Datacenter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4E26D0" w14:textId="77777777" w:rsidR="00C640AE" w:rsidRDefault="00D9229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033C88A" w14:textId="77777777" w:rsidR="00C640AE" w:rsidRDefault="00D9229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DA11AD7" w14:textId="77777777" w:rsidR="00C640AE" w:rsidRDefault="00D9229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88F999A" w14:textId="77777777" w:rsidR="00C640AE" w:rsidRDefault="00D9229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046736"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F85A48"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AC69EE"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6886E9"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0C5C02"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327785"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1FE508"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640AE" w14:paraId="2B715336" w14:textId="77777777">
        <w:tc>
          <w:tcPr>
            <w:tcW w:w="4160" w:type="dxa"/>
            <w:tcBorders>
              <w:top w:val="dashed" w:sz="4" w:space="0" w:color="BFBFBF"/>
              <w:left w:val="single" w:sz="9" w:space="0" w:color="FFFFFF"/>
              <w:bottom w:val="dashed" w:sz="4" w:space="0" w:color="BFBFBF"/>
              <w:right w:val="single" w:sz="9" w:space="0" w:color="FFFFFF"/>
            </w:tcBorders>
          </w:tcPr>
          <w:p w14:paraId="3091473C" w14:textId="77777777" w:rsidR="00C640AE" w:rsidRDefault="00D9229C">
            <w:pPr>
              <w:pStyle w:val="ProductList-TableBody"/>
            </w:pPr>
            <w:r>
              <w:t>Windows Server 2019 Datacenter (16-pakninger med kjernelisenser)</w:t>
            </w:r>
            <w:r>
              <w:fldChar w:fldCharType="begin"/>
            </w:r>
            <w:r>
              <w:instrText xml:space="preserve"> XE "Windows Server 2019 Datacenter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6699DE" w14:textId="77777777" w:rsidR="00C640AE" w:rsidRDefault="00D9229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B29C805" w14:textId="77777777" w:rsidR="00C640AE" w:rsidRDefault="00D9229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CEB30A5" w14:textId="77777777" w:rsidR="00C640AE" w:rsidRDefault="00D9229C">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45B6190F" w14:textId="77777777" w:rsidR="00C640AE" w:rsidRDefault="00D9229C">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EC3C99"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DDA5DC"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30882C"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E4A9A6"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4D0F7A"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577F21"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B4FD97"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640AE" w14:paraId="686648D6" w14:textId="77777777">
        <w:tc>
          <w:tcPr>
            <w:tcW w:w="4160" w:type="dxa"/>
            <w:tcBorders>
              <w:top w:val="dashed" w:sz="4" w:space="0" w:color="BFBFBF"/>
              <w:left w:val="single" w:sz="9" w:space="0" w:color="FFFFFF"/>
              <w:bottom w:val="dashed" w:sz="4" w:space="0" w:color="BFBFBF"/>
              <w:right w:val="single" w:sz="9" w:space="0" w:color="FFFFFF"/>
            </w:tcBorders>
          </w:tcPr>
          <w:p w14:paraId="359211CA" w14:textId="77777777" w:rsidR="00C640AE" w:rsidRDefault="00D9229C">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C13DB0" w14:textId="77777777" w:rsidR="00C640AE" w:rsidRDefault="00D9229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3685177" w14:textId="77777777" w:rsidR="00C640AE" w:rsidRDefault="00D9229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40A3BD8" w14:textId="77777777" w:rsidR="00C640AE" w:rsidRDefault="00D9229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7A67974" w14:textId="77777777" w:rsidR="00C640AE" w:rsidRDefault="00D9229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8E2284"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CF17D1"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D17C0D"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90D15F"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BCEA66"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793070"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43E2F3"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640AE" w14:paraId="77EBE7B6" w14:textId="77777777">
        <w:tc>
          <w:tcPr>
            <w:tcW w:w="4160" w:type="dxa"/>
            <w:tcBorders>
              <w:top w:val="dashed" w:sz="4" w:space="0" w:color="BFBFBF"/>
              <w:left w:val="single" w:sz="9" w:space="0" w:color="FFFFFF"/>
              <w:bottom w:val="dashed" w:sz="4" w:space="0" w:color="BFBFBF"/>
              <w:right w:val="single" w:sz="9" w:space="0" w:color="FFFFFF"/>
            </w:tcBorders>
          </w:tcPr>
          <w:p w14:paraId="37051B4D" w14:textId="77777777" w:rsidR="00C640AE" w:rsidRDefault="00D9229C">
            <w:pPr>
              <w:pStyle w:val="ProductList-TableBody"/>
            </w:pPr>
            <w:r>
              <w:rPr>
                <w:color w:val="000000"/>
              </w:rPr>
              <w:t>Windows Server 2019 Standard (2-pakninger med kjernelisenser)</w:t>
            </w:r>
            <w:r>
              <w:fldChar w:fldCharType="begin"/>
            </w:r>
            <w:r>
              <w:instrText xml:space="preserve"> XE "Windows Server 2019 Standard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F51F7B" w14:textId="77777777" w:rsidR="00C640AE" w:rsidRDefault="00D9229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BC5889A" w14:textId="77777777" w:rsidR="00C640AE" w:rsidRDefault="00D9229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4164A65" w14:textId="77777777" w:rsidR="00C640AE" w:rsidRDefault="00D9229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630E559" w14:textId="77777777" w:rsidR="00C640AE" w:rsidRDefault="00D9229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DB6D4F"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FD51C8"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373694"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35AC32"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1BF19A"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1068F4"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972179"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640AE" w14:paraId="686BCA32" w14:textId="77777777">
        <w:tc>
          <w:tcPr>
            <w:tcW w:w="4160" w:type="dxa"/>
            <w:tcBorders>
              <w:top w:val="dashed" w:sz="4" w:space="0" w:color="BFBFBF"/>
              <w:left w:val="single" w:sz="9" w:space="0" w:color="FFFFFF"/>
              <w:bottom w:val="dashed" w:sz="4" w:space="0" w:color="BFBFBF"/>
              <w:right w:val="single" w:sz="9" w:space="0" w:color="FFFFFF"/>
            </w:tcBorders>
          </w:tcPr>
          <w:p w14:paraId="30251945" w14:textId="77777777" w:rsidR="00C640AE" w:rsidRDefault="00D9229C">
            <w:pPr>
              <w:pStyle w:val="ProductList-TableBody"/>
            </w:pPr>
            <w:r>
              <w:t>Windows Server 2019 Standard (16-pakninger med kjernelisenser)</w:t>
            </w:r>
            <w:r>
              <w:fldChar w:fldCharType="begin"/>
            </w:r>
            <w:r>
              <w:instrText xml:space="preserve"> XE "Windows Server 2019 Standard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473221" w14:textId="77777777" w:rsidR="00C640AE" w:rsidRDefault="00D9229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85AC919" w14:textId="77777777" w:rsidR="00C640AE" w:rsidRDefault="00D9229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DE184E6" w14:textId="77777777" w:rsidR="00C640AE" w:rsidRDefault="00D9229C">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1FB4239A" w14:textId="77777777" w:rsidR="00C640AE" w:rsidRDefault="00D9229C">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C69FB0"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E90D7C"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B7331F"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312DBD"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B480B4"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BA5972"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06655F"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640AE" w14:paraId="44924A36" w14:textId="77777777">
        <w:tc>
          <w:tcPr>
            <w:tcW w:w="4160" w:type="dxa"/>
            <w:tcBorders>
              <w:top w:val="dashed" w:sz="4" w:space="0" w:color="BFBFBF"/>
              <w:left w:val="single" w:sz="9" w:space="0" w:color="FFFFFF"/>
              <w:bottom w:val="dashed" w:sz="4" w:space="0" w:color="BFBFBF"/>
              <w:right w:val="single" w:sz="9" w:space="0" w:color="FFFFFF"/>
            </w:tcBorders>
          </w:tcPr>
          <w:p w14:paraId="0A38D475" w14:textId="77777777" w:rsidR="00C640AE" w:rsidRDefault="00D9229C">
            <w:pPr>
              <w:pStyle w:val="ProductList-TableBody"/>
            </w:pPr>
            <w:r>
              <w:rPr>
                <w:color w:val="000000"/>
              </w:rPr>
              <w:t>Windows Server 2019 Aktive katalogrettigheter forvaltningstjenester ekstern kontakt</w:t>
            </w:r>
            <w:r>
              <w:fldChar w:fldCharType="begin"/>
            </w:r>
            <w:r>
              <w:instrText xml:space="preserve"> XE "Windows Server 2019 Aktive katalogrettigheter forvaltningstjenester ekstern kontakt"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3B3C62" w14:textId="77777777" w:rsidR="00C640AE" w:rsidRDefault="00D9229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8885811" w14:textId="77777777" w:rsidR="00C640AE" w:rsidRDefault="00D9229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1A73D32" w14:textId="77777777" w:rsidR="00C640AE" w:rsidRDefault="00D9229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7E389C5" w14:textId="77777777" w:rsidR="00C640AE" w:rsidRDefault="00D9229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2925E7"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9FF8DD"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1B307E"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20356E"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AE86C3"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74E3D3"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54C83A"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640AE" w14:paraId="22B19285" w14:textId="77777777">
        <w:tc>
          <w:tcPr>
            <w:tcW w:w="4160" w:type="dxa"/>
            <w:tcBorders>
              <w:top w:val="dashed" w:sz="4" w:space="0" w:color="BFBFBF"/>
              <w:left w:val="single" w:sz="9" w:space="0" w:color="FFFFFF"/>
              <w:bottom w:val="dashed" w:sz="4" w:space="0" w:color="B2B2B2"/>
              <w:right w:val="single" w:sz="9" w:space="0" w:color="FFFFFF"/>
            </w:tcBorders>
          </w:tcPr>
          <w:p w14:paraId="3B35DE3F" w14:textId="77777777" w:rsidR="00C640AE" w:rsidRDefault="00D9229C">
            <w:pPr>
              <w:pStyle w:val="ProductList-TableBody"/>
            </w:pPr>
            <w:r>
              <w:rPr>
                <w:color w:val="000000"/>
              </w:rPr>
              <w:t>Windows Server 2019 Ekstern kontakt</w:t>
            </w:r>
            <w:r>
              <w:fldChar w:fldCharType="begin"/>
            </w:r>
            <w:r>
              <w:instrText xml:space="preserve"> XE "Windows Server 2019 Ekstern kontakt"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C9BEE8E" w14:textId="77777777" w:rsidR="00C640AE" w:rsidRDefault="00D9229C">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251B84FF" w14:textId="77777777" w:rsidR="00C640AE" w:rsidRDefault="00D9229C">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BC9E216" w14:textId="77777777" w:rsidR="00C640AE" w:rsidRDefault="00D9229C">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AF32959" w14:textId="77777777" w:rsidR="00C640AE" w:rsidRDefault="00D9229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8646D9"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58D511"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F2A5AD"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CA8FAD"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F6B1AB"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0AEB74"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F77E36"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640AE" w14:paraId="4305B6A1" w14:textId="77777777">
        <w:tc>
          <w:tcPr>
            <w:tcW w:w="4160" w:type="dxa"/>
            <w:tcBorders>
              <w:top w:val="dashed" w:sz="4" w:space="0" w:color="B2B2B2"/>
              <w:left w:val="single" w:sz="9" w:space="0" w:color="FFFFFF"/>
              <w:bottom w:val="single" w:sz="4" w:space="0" w:color="FFFFFF"/>
              <w:right w:val="single" w:sz="9" w:space="0" w:color="FFFFFF"/>
            </w:tcBorders>
          </w:tcPr>
          <w:p w14:paraId="114EB4F0" w14:textId="77777777" w:rsidR="00C640AE" w:rsidRDefault="00D9229C">
            <w:pPr>
              <w:pStyle w:val="ProductList-TableBody"/>
            </w:pPr>
            <w:r>
              <w:rPr>
                <w:color w:val="000000"/>
              </w:rPr>
              <w:t>Windows Server ESU (Standard og Datacenter)</w:t>
            </w:r>
            <w:r>
              <w:fldChar w:fldCharType="begin"/>
            </w:r>
            <w:r>
              <w:instrText xml:space="preserve"> XE "Windows Server ESU (Standard og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3800CA5" w14:textId="77777777" w:rsidR="00C640AE" w:rsidRDefault="00C640AE">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3271C4EC" w14:textId="77777777" w:rsidR="00C640AE" w:rsidRDefault="00C640A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19C674D" w14:textId="77777777" w:rsidR="00C640AE" w:rsidRDefault="00C640A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833DF71"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0FF685"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7151E9"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6052C1"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537A60"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8A7A8F"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8C96F0" w14:textId="77777777" w:rsidR="00C640AE" w:rsidRDefault="00C640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8770F9"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4D3C24D7" w14:textId="77777777" w:rsidR="00C640AE" w:rsidRDefault="00D9229C">
      <w:pPr>
        <w:pStyle w:val="ProductList-Body"/>
      </w:pPr>
      <w:r>
        <w:rPr>
          <w:i/>
        </w:rPr>
        <w:t xml:space="preserve">Merk: Windows Server-lisenser (kjerne, og basis- og tilleggs-CAL-er og -SL-er) kjøpt gjennom CSP er underlagt andre vilkår, slik det fremgår i punktet </w:t>
      </w:r>
      <w:hyperlink r:id="rId100">
        <w:r>
          <w:rPr>
            <w:i/>
            <w:color w:val="00467F"/>
            <w:u w:val="single"/>
          </w:rPr>
          <w:t>Server-abonnementer for Azure</w:t>
        </w:r>
      </w:hyperlink>
      <w:r>
        <w:rPr>
          <w:i/>
        </w:rPr>
        <w:t xml:space="preserve"> i disse Produktvilkårene. </w:t>
      </w:r>
    </w:p>
    <w:p w14:paraId="175E2A98" w14:textId="77777777" w:rsidR="00C640AE" w:rsidRDefault="00D9229C">
      <w:pPr>
        <w:pStyle w:val="ProductList-Offering1SubSection"/>
        <w:outlineLvl w:val="3"/>
      </w:pPr>
      <w:bookmarkStart w:id="209" w:name="_Sec758"/>
      <w:r>
        <w:t>2. Produktvilkår</w:t>
      </w:r>
      <w:bookmarkEnd w:id="209"/>
    </w:p>
    <w:tbl>
      <w:tblPr>
        <w:tblStyle w:val="PURTable"/>
        <w:tblW w:w="0" w:type="dxa"/>
        <w:tblLook w:val="04A0" w:firstRow="1" w:lastRow="0" w:firstColumn="1" w:lastColumn="0" w:noHBand="0" w:noVBand="1"/>
      </w:tblPr>
      <w:tblGrid>
        <w:gridCol w:w="3629"/>
        <w:gridCol w:w="3640"/>
        <w:gridCol w:w="3647"/>
      </w:tblGrid>
      <w:tr w:rsidR="00C640AE" w14:paraId="17A9D0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4BE92" w14:textId="77777777" w:rsidR="00C640AE" w:rsidRDefault="00D9229C">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6F5FA71A" w14:textId="77777777" w:rsidR="00C640AE" w:rsidRDefault="00D9229C">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39A75E6" w14:textId="77777777" w:rsidR="00C640AE" w:rsidRDefault="00D9229C">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Datasenter til Standard eller Essentials, Standard til Essentials (for versjoner 2008 R2 og tidligere henviser til produktbetingelsene – september 2018)</w:t>
            </w:r>
          </w:p>
        </w:tc>
      </w:tr>
      <w:tr w:rsidR="00C640AE" w14:paraId="032827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8C1FB" w14:textId="77777777" w:rsidR="00C640AE" w:rsidRDefault="00D9229C">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6BA3D" w14:textId="77777777" w:rsidR="00C640AE" w:rsidRDefault="00D9229C">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379E5" w14:textId="77777777" w:rsidR="00C640AE" w:rsidRDefault="00D9229C">
            <w:pPr>
              <w:pStyle w:val="ProductList-TableBody"/>
            </w:pPr>
            <w:r>
              <w:rPr>
                <w:color w:val="404040"/>
              </w:rPr>
              <w:t>Forutsetning (SA): I/T</w:t>
            </w:r>
          </w:p>
        </w:tc>
      </w:tr>
      <w:tr w:rsidR="00C640AE" w14:paraId="52C3A3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C9721" w14:textId="77777777" w:rsidR="00C640AE" w:rsidRDefault="00D9229C">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14:paraId="4A8E9FC9" w14:textId="77777777" w:rsidR="00C640AE" w:rsidRDefault="00D9229C">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4C7D8" w14:textId="77777777" w:rsidR="00C640AE" w:rsidRDefault="00D9229C">
            <w:pPr>
              <w:pStyle w:val="ProductList-TableBody"/>
            </w:pPr>
            <w:r>
              <w:rPr>
                <w:color w:val="404040"/>
              </w:rPr>
              <w:t>Berettiget Reduksjon: I/T</w:t>
            </w:r>
          </w:p>
        </w:tc>
      </w:tr>
      <w:tr w:rsidR="00C640AE" w14:paraId="187540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3A71D" w14:textId="77777777" w:rsidR="00C640AE" w:rsidRDefault="00D9229C">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EE758" w14:textId="77777777" w:rsidR="00C640AE" w:rsidRDefault="00D9229C">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DCC59" w14:textId="77777777" w:rsidR="00C640AE" w:rsidRDefault="00D9229C">
            <w:pPr>
              <w:pStyle w:val="ProductList-TableBody"/>
            </w:pPr>
            <w:r>
              <w:rPr>
                <w:color w:val="404040"/>
              </w:rPr>
              <w:t>Kvalifisert for Oppdatering: I/T</w:t>
            </w:r>
          </w:p>
        </w:tc>
      </w:tr>
      <w:tr w:rsidR="00C640AE" w14:paraId="0F1C7B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03971" w14:textId="77777777" w:rsidR="00C640AE" w:rsidRDefault="00D9229C">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88E26" w14:textId="77777777" w:rsidR="00C640AE" w:rsidRDefault="00C640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2296F" w14:textId="77777777" w:rsidR="00C640AE" w:rsidRDefault="00C640AE">
            <w:pPr>
              <w:pStyle w:val="ProductList-TableBody"/>
            </w:pPr>
          </w:p>
        </w:tc>
      </w:tr>
    </w:tbl>
    <w:p w14:paraId="52B0ACEC" w14:textId="77777777" w:rsidR="00C640AE" w:rsidRDefault="00C640AE">
      <w:pPr>
        <w:pStyle w:val="ProductList-Body"/>
      </w:pPr>
    </w:p>
    <w:p w14:paraId="5EE6CACD" w14:textId="77777777" w:rsidR="00C640AE" w:rsidRDefault="00D9229C">
      <w:pPr>
        <w:pStyle w:val="ProductList-Offering1SubSection"/>
        <w:outlineLvl w:val="3"/>
      </w:pPr>
      <w:bookmarkStart w:id="210" w:name="_Sec807"/>
      <w:r>
        <w:t>3. Bruksrettigheter</w:t>
      </w:r>
      <w:bookmarkEnd w:id="210"/>
    </w:p>
    <w:tbl>
      <w:tblPr>
        <w:tblStyle w:val="PURTable"/>
        <w:tblW w:w="0" w:type="dxa"/>
        <w:tblLook w:val="04A0" w:firstRow="1" w:lastRow="0" w:firstColumn="1" w:lastColumn="0" w:noHBand="0" w:noVBand="1"/>
      </w:tblPr>
      <w:tblGrid>
        <w:gridCol w:w="3632"/>
        <w:gridCol w:w="3626"/>
        <w:gridCol w:w="3658"/>
      </w:tblGrid>
      <w:tr w:rsidR="00C640AE" w14:paraId="7791DB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FEF7FB" w14:textId="77777777" w:rsidR="00C640AE" w:rsidRDefault="00D9229C">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Per Kjerne / CAL</w:t>
              </w:r>
            </w:hyperlink>
            <w:r>
              <w:t xml:space="preserve"> – Alle utgaver (bortsett fra Essentials), </w:t>
            </w:r>
            <w:hyperlink w:anchor="_Sec545">
              <w:r>
                <w:rPr>
                  <w:color w:val="00467F"/>
                  <w:u w:val="single"/>
                </w:rPr>
                <w:t>Spesialservere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E7C4C67" w14:textId="77777777" w:rsidR="00C640AE" w:rsidRDefault="00D9229C">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518BB454" w14:textId="77777777" w:rsidR="00C640AE" w:rsidRDefault="00D9229C">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C640AE" w14:paraId="003F0134" w14:textId="77777777">
        <w:tc>
          <w:tcPr>
            <w:tcW w:w="4040" w:type="dxa"/>
            <w:tcBorders>
              <w:top w:val="single" w:sz="4" w:space="0" w:color="000000"/>
              <w:left w:val="single" w:sz="4" w:space="0" w:color="000000"/>
              <w:bottom w:val="single" w:sz="4" w:space="0" w:color="000000"/>
              <w:right w:val="single" w:sz="4" w:space="0" w:color="000000"/>
            </w:tcBorders>
          </w:tcPr>
          <w:p w14:paraId="318F2D18" w14:textId="77777777" w:rsidR="00C640AE" w:rsidRDefault="00D9229C">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tcPr>
          <w:p w14:paraId="5CC1B17B" w14:textId="77777777" w:rsidR="00C640AE" w:rsidRDefault="00D9229C">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eller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2ABA1" w14:textId="77777777" w:rsidR="00C640AE" w:rsidRDefault="00D9229C">
            <w:pPr>
              <w:pStyle w:val="ProductList-TableBody"/>
            </w:pPr>
            <w:r>
              <w:rPr>
                <w:color w:val="404040"/>
              </w:rPr>
              <w:t>Inkluderte teknologier: I/T</w:t>
            </w:r>
          </w:p>
        </w:tc>
      </w:tr>
      <w:tr w:rsidR="00C640AE" w14:paraId="17616EC5" w14:textId="77777777">
        <w:tc>
          <w:tcPr>
            <w:tcW w:w="4040" w:type="dxa"/>
            <w:tcBorders>
              <w:top w:val="single" w:sz="4" w:space="0" w:color="000000"/>
              <w:left w:val="single" w:sz="4" w:space="0" w:color="000000"/>
              <w:bottom w:val="single" w:sz="4" w:space="0" w:color="000000"/>
              <w:right w:val="single" w:sz="4" w:space="0" w:color="000000"/>
            </w:tcBorders>
          </w:tcPr>
          <w:p w14:paraId="0C1DE6D5" w14:textId="77777777" w:rsidR="00C640AE" w:rsidRDefault="00D9229C">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r>
              <w:t xml:space="preserve">, </w:t>
            </w:r>
            <w:hyperlink w:anchor="_Sec537">
              <w:r>
                <w:rPr>
                  <w:color w:val="00467F"/>
                  <w:u w:val="single"/>
                </w:rPr>
                <w:t>beskyttelse mot skadelig programvare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D4308" w14:textId="77777777" w:rsidR="00C640AE" w:rsidRDefault="00C640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18754" w14:textId="77777777" w:rsidR="00C640AE" w:rsidRDefault="00C640AE">
            <w:pPr>
              <w:pStyle w:val="ProductList-TableBody"/>
            </w:pPr>
          </w:p>
        </w:tc>
      </w:tr>
    </w:tbl>
    <w:p w14:paraId="0FE33976" w14:textId="77777777" w:rsidR="00C640AE" w:rsidRDefault="00C640AE">
      <w:pPr>
        <w:pStyle w:val="ProductList-Body"/>
      </w:pPr>
    </w:p>
    <w:p w14:paraId="1B2018B2" w14:textId="77777777" w:rsidR="00C640AE" w:rsidRDefault="00D9229C">
      <w:pPr>
        <w:pStyle w:val="ProductList-ClauseHeading"/>
        <w:outlineLvl w:val="4"/>
      </w:pPr>
      <w:r>
        <w:t>3.1 Serverprogramtilgang</w:t>
      </w:r>
    </w:p>
    <w:tbl>
      <w:tblPr>
        <w:tblStyle w:val="PURTable"/>
        <w:tblW w:w="0" w:type="dxa"/>
        <w:tblLook w:val="04A0" w:firstRow="1" w:lastRow="0" w:firstColumn="1" w:lastColumn="0" w:noHBand="0" w:noVBand="1"/>
      </w:tblPr>
      <w:tblGrid>
        <w:gridCol w:w="3662"/>
        <w:gridCol w:w="3614"/>
        <w:gridCol w:w="3640"/>
      </w:tblGrid>
      <w:tr w:rsidR="00C640AE" w14:paraId="4D1A52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601A50" w14:textId="77777777" w:rsidR="00C640AE" w:rsidRDefault="00D9229C">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36DE4B00" w14:textId="77777777" w:rsidR="00C640AE" w:rsidRDefault="00D9229C">
            <w:pPr>
              <w:pStyle w:val="ProductList-TableBody"/>
            </w:pPr>
            <w:r>
              <w:t>Windows Server 2019 CAL</w:t>
            </w:r>
          </w:p>
          <w:p w14:paraId="08F013F9" w14:textId="77777777" w:rsidR="00C640AE" w:rsidRDefault="00D9229C">
            <w:pPr>
              <w:pStyle w:val="ProductList-TableBody"/>
            </w:pPr>
            <w:r>
              <w:t>Microsoft 365 F1 (Bruker-SL)</w:t>
            </w:r>
          </w:p>
        </w:tc>
        <w:tc>
          <w:tcPr>
            <w:tcW w:w="4040" w:type="dxa"/>
            <w:tcBorders>
              <w:top w:val="single" w:sz="18" w:space="0" w:color="0072C6"/>
              <w:left w:val="none" w:sz="4" w:space="0" w:color="000000"/>
              <w:bottom w:val="single" w:sz="4" w:space="0" w:color="000000"/>
              <w:right w:val="single" w:sz="4" w:space="0" w:color="000000"/>
            </w:tcBorders>
          </w:tcPr>
          <w:p w14:paraId="7D3AEA2E" w14:textId="77777777" w:rsidR="00C640AE" w:rsidRDefault="00D9229C">
            <w:pPr>
              <w:pStyle w:val="ProductList-TableBody"/>
            </w:pPr>
            <w:r>
              <w:t xml:space="preserve">Windows Server-abonnement for Azure CAL </w:t>
            </w:r>
          </w:p>
          <w:p w14:paraId="5836E5CA" w14:textId="77777777" w:rsidR="00C640AE" w:rsidRDefault="00D9229C">
            <w:pPr>
              <w:pStyle w:val="ProductList-TableBody"/>
            </w:pPr>
            <w:r>
              <w:t xml:space="preserve">Lisens som tilsvarer CAL (se </w:t>
            </w:r>
            <w:hyperlink w:anchor="_Sec591">
              <w:r>
                <w:rPr>
                  <w:color w:val="00467F"/>
                  <w:u w:val="single"/>
                </w:rPr>
                <w:t>Vedlegg A</w:t>
              </w:r>
            </w:hyperlink>
            <w:r>
              <w:t>)</w:t>
            </w:r>
          </w:p>
        </w:tc>
      </w:tr>
    </w:tbl>
    <w:p w14:paraId="05E0683F" w14:textId="77777777" w:rsidR="00C640AE" w:rsidRDefault="00D9229C">
      <w:pPr>
        <w:pStyle w:val="ProductList-Body"/>
      </w:pPr>
      <w:r>
        <w:rPr>
          <w:i/>
        </w:rPr>
        <w:t>*Som et unntak trenger ikke brukere Windows Server-CAL-er når de kun skal bruke serverprogramvaren til å synkronisere en Active Directory-infrastruktur som kjører på Kundens Lisensierte Server, med Azure Active Directory.</w:t>
      </w:r>
    </w:p>
    <w:p w14:paraId="0D0BDB22" w14:textId="77777777" w:rsidR="00C640AE" w:rsidRDefault="00C640AE">
      <w:pPr>
        <w:pStyle w:val="ProductList-Body"/>
      </w:pPr>
    </w:p>
    <w:p w14:paraId="1AE25B34" w14:textId="77777777" w:rsidR="00C640AE" w:rsidRDefault="00D9229C">
      <w:pPr>
        <w:pStyle w:val="ProductList-SubClauseHeading"/>
        <w:outlineLvl w:val="5"/>
      </w:pPr>
      <w:r>
        <w:t>3.1.1 Ytterligere funksjoner knyttet til Windows Server 2019 Remote Desktop Services CAL</w:t>
      </w:r>
    </w:p>
    <w:p w14:paraId="78D1A80A" w14:textId="77777777" w:rsidR="00C640AE" w:rsidRDefault="00D9229C">
      <w:pPr>
        <w:pStyle w:val="ProductList-BodyIndented"/>
      </w:pPr>
      <w:r>
        <w:t>Microsoft Application Virtualization for Remote Desktop Services- og Windows Server 2019 Remote Desktop Services-funksjoner</w:t>
      </w:r>
    </w:p>
    <w:tbl>
      <w:tblPr>
        <w:tblStyle w:val="PURTable0"/>
        <w:tblW w:w="0" w:type="dxa"/>
        <w:tblLook w:val="04A0" w:firstRow="1" w:lastRow="0" w:firstColumn="1" w:lastColumn="0" w:noHBand="0" w:noVBand="1"/>
      </w:tblPr>
      <w:tblGrid>
        <w:gridCol w:w="3604"/>
        <w:gridCol w:w="3476"/>
        <w:gridCol w:w="3476"/>
      </w:tblGrid>
      <w:tr w:rsidR="00C640AE" w14:paraId="5241DD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2872C8" w14:textId="77777777" w:rsidR="00C640AE" w:rsidRDefault="00D9229C">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10C832E8" w14:textId="77777777" w:rsidR="00C640AE" w:rsidRDefault="00D9229C">
            <w:pPr>
              <w:pStyle w:val="ProductList-TableBody"/>
            </w:pPr>
            <w:r>
              <w:t>CAL for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6B55B65C" w14:textId="77777777" w:rsidR="00C640AE" w:rsidRDefault="00D9229C">
            <w:pPr>
              <w:pStyle w:val="ProductList-TableBody"/>
            </w:pPr>
            <w:r>
              <w:t>Windows Server 2019 Remote Desktop Services User SL</w:t>
            </w:r>
          </w:p>
        </w:tc>
      </w:tr>
    </w:tbl>
    <w:p w14:paraId="43DE8834" w14:textId="77777777" w:rsidR="00C640AE" w:rsidRDefault="00D9229C">
      <w:pPr>
        <w:pStyle w:val="ProductList-BodyIndented"/>
      </w:pPr>
      <w:r>
        <w:rPr>
          <w:i/>
        </w:rPr>
        <w:t>*Kreves også for å bruke Windows Server som vert for et grafisk brukergrensesnitt (ved hjelp av funksjonene i Windows Server 2019 Remote Desktop Services eller annen teknologi).</w:t>
      </w:r>
    </w:p>
    <w:p w14:paraId="4B1BFC05" w14:textId="77777777" w:rsidR="00C640AE" w:rsidRDefault="00C640AE">
      <w:pPr>
        <w:pStyle w:val="ProductList-BodyIndented"/>
      </w:pPr>
    </w:p>
    <w:p w14:paraId="0BA03073" w14:textId="77777777" w:rsidR="00C640AE" w:rsidRDefault="00D9229C">
      <w:pPr>
        <w:pStyle w:val="ProductList-SubClauseHeading"/>
        <w:outlineLvl w:val="5"/>
      </w:pPr>
      <w:r>
        <w:t>3.1.2 Ytterligere funksjoner knyttet til Windows Server 2019 Rights Management Services CAL</w:t>
      </w:r>
    </w:p>
    <w:p w14:paraId="1B6F5D15" w14:textId="77777777" w:rsidR="00C640AE" w:rsidRDefault="00D9229C">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84"/>
        <w:gridCol w:w="3495"/>
        <w:gridCol w:w="3477"/>
      </w:tblGrid>
      <w:tr w:rsidR="00C640AE" w14:paraId="35FBD4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A52B60A" w14:textId="77777777" w:rsidR="00C640AE" w:rsidRDefault="00D9229C">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721E5514" w14:textId="77777777" w:rsidR="00C640AE" w:rsidRDefault="00D9229C">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10B2C9FE" w14:textId="77777777" w:rsidR="00C640AE" w:rsidRDefault="00D9229C">
            <w:pPr>
              <w:pStyle w:val="ProductList-TableBody"/>
            </w:pPr>
            <w:r>
              <w:t>Azure Information Protection (P1 og P2) User SL</w:t>
            </w:r>
          </w:p>
        </w:tc>
      </w:tr>
      <w:tr w:rsidR="00C640AE" w14:paraId="6828538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9062BC4" w14:textId="77777777" w:rsidR="00C640AE" w:rsidRDefault="00C640A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CC9CB02" w14:textId="77777777" w:rsidR="00C640AE" w:rsidRDefault="00C640A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47DC62D" w14:textId="77777777" w:rsidR="00C640AE" w:rsidRDefault="00D9229C">
            <w:pPr>
              <w:pStyle w:val="ProductList-TableBody"/>
            </w:pPr>
            <w:r>
              <w:t xml:space="preserve">Lisens som tilsvarer CAL (se </w:t>
            </w:r>
            <w:hyperlink w:anchor="_Sec591">
              <w:r>
                <w:rPr>
                  <w:color w:val="00467F"/>
                  <w:u w:val="single"/>
                </w:rPr>
                <w:t>Vedlegg A</w:t>
              </w:r>
            </w:hyperlink>
            <w:r>
              <w:t>)</w:t>
            </w:r>
          </w:p>
        </w:tc>
      </w:tr>
    </w:tbl>
    <w:p w14:paraId="6E198888" w14:textId="77777777" w:rsidR="00C640AE" w:rsidRDefault="00C640AE">
      <w:pPr>
        <w:pStyle w:val="ProductList-BodyIndented"/>
      </w:pPr>
    </w:p>
    <w:p w14:paraId="6497BA79" w14:textId="77777777" w:rsidR="00C640AE" w:rsidRDefault="00D9229C">
      <w:pPr>
        <w:pStyle w:val="ProductList-SubClauseHeading"/>
        <w:outlineLvl w:val="5"/>
      </w:pPr>
      <w:r>
        <w:t>3.1.3 Ytterligere funksjoner knyttet til Microsoft Identity Manager User CAL</w:t>
      </w:r>
    </w:p>
    <w:p w14:paraId="2BD9918B" w14:textId="77777777" w:rsidR="00C640AE" w:rsidRDefault="00D9229C">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604"/>
        <w:gridCol w:w="3478"/>
        <w:gridCol w:w="3474"/>
      </w:tblGrid>
      <w:tr w:rsidR="00C640AE" w14:paraId="7FE836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4B15650" w14:textId="77777777" w:rsidR="00C640AE" w:rsidRDefault="00D9229C">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32492C94" w14:textId="77777777" w:rsidR="00C640AE" w:rsidRDefault="00D9229C">
            <w:pPr>
              <w:pStyle w:val="ProductList-TableBody"/>
            </w:pPr>
            <w:r>
              <w:t>Microsoft Identity Manager 2016 Bruker-CAL</w:t>
            </w:r>
          </w:p>
        </w:tc>
        <w:tc>
          <w:tcPr>
            <w:tcW w:w="4040" w:type="dxa"/>
            <w:tcBorders>
              <w:top w:val="single" w:sz="18" w:space="0" w:color="0072C6"/>
              <w:left w:val="none" w:sz="4" w:space="0" w:color="000000"/>
              <w:bottom w:val="none" w:sz="4" w:space="0" w:color="000000"/>
              <w:right w:val="single" w:sz="4" w:space="0" w:color="000000"/>
            </w:tcBorders>
          </w:tcPr>
          <w:p w14:paraId="3C400AB9" w14:textId="77777777" w:rsidR="00C640AE" w:rsidRDefault="00D9229C">
            <w:pPr>
              <w:pStyle w:val="ProductList-TableBody"/>
            </w:pPr>
            <w:r>
              <w:t>Azure Active Directory Premium (P1 og P2) User SL</w:t>
            </w:r>
          </w:p>
        </w:tc>
      </w:tr>
      <w:tr w:rsidR="00C640AE" w14:paraId="5391F3C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A871C31" w14:textId="77777777" w:rsidR="00C640AE" w:rsidRDefault="00C640A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5128E3" w14:textId="77777777" w:rsidR="00C640AE" w:rsidRDefault="00D9229C">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509A894B" w14:textId="77777777" w:rsidR="00C640AE" w:rsidRDefault="00C640AE">
            <w:pPr>
              <w:pStyle w:val="ProductList-TableBody"/>
            </w:pPr>
          </w:p>
        </w:tc>
      </w:tr>
    </w:tbl>
    <w:p w14:paraId="214160CD" w14:textId="77777777" w:rsidR="00C640AE" w:rsidRDefault="00D9229C">
      <w:pPr>
        <w:pStyle w:val="ProductList-BodyIndented"/>
      </w:pPr>
      <w:r>
        <w:rPr>
          <w:i/>
        </w:rPr>
        <w:t xml:space="preserve">*Kreves også for personer som programvaren utsteder eller administrerer identitetsinformasjon for. </w:t>
      </w:r>
    </w:p>
    <w:p w14:paraId="642B4D98" w14:textId="77777777" w:rsidR="00C640AE" w:rsidRDefault="00C640AE">
      <w:pPr>
        <w:pStyle w:val="ProductList-BodyIndented"/>
      </w:pPr>
    </w:p>
    <w:p w14:paraId="6C4CB81A" w14:textId="77777777" w:rsidR="00C640AE" w:rsidRDefault="00D9229C">
      <w:pPr>
        <w:pStyle w:val="ProductList-SubClauseHeading"/>
        <w:outlineLvl w:val="5"/>
      </w:pPr>
      <w:r>
        <w:t>3.1.4 Synkroniseringstjeneste</w:t>
      </w:r>
    </w:p>
    <w:p w14:paraId="563FAF43" w14:textId="77777777" w:rsidR="00C640AE" w:rsidRDefault="00D9229C">
      <w:pPr>
        <w:pStyle w:val="ProductList-BodyIndented"/>
      </w:pPr>
      <w:r>
        <w:t>CAL-er for Microsoft Identity Manager 2016 er ikke påkrevd for brukere som bare bruker Microsoft Identity Manager-synkroniseringstjenesten.</w:t>
      </w:r>
    </w:p>
    <w:p w14:paraId="643373E1" w14:textId="77777777" w:rsidR="00C640AE" w:rsidRDefault="00C640AE">
      <w:pPr>
        <w:pStyle w:val="ProductList-BodyIndented"/>
      </w:pPr>
    </w:p>
    <w:p w14:paraId="24F17713" w14:textId="77777777" w:rsidR="00C640AE" w:rsidRDefault="00D9229C">
      <w:pPr>
        <w:pStyle w:val="ProductList-ClauseHeading"/>
        <w:outlineLvl w:val="4"/>
      </w:pPr>
      <w:r>
        <w:t>3.2 Servertilgang for Eksterne Brukere</w:t>
      </w:r>
    </w:p>
    <w:tbl>
      <w:tblPr>
        <w:tblStyle w:val="PURTable"/>
        <w:tblW w:w="0" w:type="dxa"/>
        <w:tblLook w:val="04A0" w:firstRow="1" w:lastRow="0" w:firstColumn="1" w:lastColumn="0" w:noHBand="0" w:noVBand="1"/>
      </w:tblPr>
      <w:tblGrid>
        <w:gridCol w:w="3691"/>
        <w:gridCol w:w="3652"/>
        <w:gridCol w:w="3573"/>
      </w:tblGrid>
      <w:tr w:rsidR="00C640AE" w14:paraId="2A3792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71E2CD" w14:textId="77777777" w:rsidR="00C640AE" w:rsidRDefault="00D9229C">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5216B693" w14:textId="77777777" w:rsidR="00C640AE" w:rsidRDefault="00D9229C">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4C671904" w14:textId="77777777" w:rsidR="00C640AE" w:rsidRDefault="00C640AE">
            <w:pPr>
              <w:pStyle w:val="ProductList-TableBody"/>
            </w:pPr>
          </w:p>
        </w:tc>
      </w:tr>
    </w:tbl>
    <w:p w14:paraId="310404F1" w14:textId="77777777" w:rsidR="00C640AE" w:rsidRDefault="00C640AE">
      <w:pPr>
        <w:pStyle w:val="ProductList-Body"/>
      </w:pPr>
    </w:p>
    <w:p w14:paraId="023E6D91" w14:textId="77777777" w:rsidR="00C640AE" w:rsidRDefault="00D9229C">
      <w:pPr>
        <w:pStyle w:val="ProductList-SubClauseHeading"/>
        <w:outlineLvl w:val="5"/>
      </w:pPr>
      <w:r>
        <w:t>3.2.1 Ytterligere funksjoner knyttet til Windows Server 2019 Remote Desktop Services External Connector License</w:t>
      </w:r>
    </w:p>
    <w:p w14:paraId="2FFE0940" w14:textId="77777777" w:rsidR="00C640AE" w:rsidRDefault="00D9229C">
      <w:pPr>
        <w:pStyle w:val="ProductList-BodyIndented"/>
      </w:pPr>
      <w:r>
        <w:t>Microsoft Application Virtualization for Remote Desktop Services- og Windows Server 2019 Remote Desktop Services-funksjoner</w:t>
      </w:r>
    </w:p>
    <w:tbl>
      <w:tblPr>
        <w:tblStyle w:val="PURTable0"/>
        <w:tblW w:w="0" w:type="dxa"/>
        <w:tblLook w:val="04A0" w:firstRow="1" w:lastRow="0" w:firstColumn="1" w:lastColumn="0" w:noHBand="0" w:noVBand="1"/>
      </w:tblPr>
      <w:tblGrid>
        <w:gridCol w:w="3628"/>
        <w:gridCol w:w="3518"/>
        <w:gridCol w:w="3410"/>
      </w:tblGrid>
      <w:tr w:rsidR="00C640AE" w14:paraId="1C0161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B5B139" w14:textId="77777777" w:rsidR="00C640AE" w:rsidRDefault="00D9229C">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385CA170" w14:textId="77777777" w:rsidR="00C640AE" w:rsidRDefault="00D9229C">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4AA1556" w14:textId="77777777" w:rsidR="00C640AE" w:rsidRDefault="00C640AE">
            <w:pPr>
              <w:pStyle w:val="ProductList-TableBody"/>
            </w:pPr>
          </w:p>
        </w:tc>
      </w:tr>
    </w:tbl>
    <w:p w14:paraId="7BFEB7BD" w14:textId="77777777" w:rsidR="00C640AE" w:rsidRDefault="00D9229C">
      <w:pPr>
        <w:pStyle w:val="ProductList-BodyIndented"/>
      </w:pPr>
      <w:r>
        <w:rPr>
          <w:i/>
        </w:rPr>
        <w:t>*Kreves også for å bruke Windows Server som vert for et grafisk brukergrensesnitt (ved hjelp av funksjonene i Windows Server 2019 Remote Desktop Services eller annen teknologi).</w:t>
      </w:r>
    </w:p>
    <w:p w14:paraId="75DBB5A8" w14:textId="77777777" w:rsidR="00C640AE" w:rsidRDefault="00C640AE">
      <w:pPr>
        <w:pStyle w:val="ProductList-BodyIndented"/>
      </w:pPr>
    </w:p>
    <w:p w14:paraId="08D4F2BC" w14:textId="77777777" w:rsidR="00C640AE" w:rsidRDefault="00D9229C">
      <w:pPr>
        <w:pStyle w:val="ProductList-SubClauseHeading"/>
        <w:outlineLvl w:val="5"/>
      </w:pPr>
      <w:r>
        <w:t>3.2.2 Ytterligere funksjoner knyttet til Windows Server 2019 Rights Management Services External Connector License</w:t>
      </w:r>
    </w:p>
    <w:p w14:paraId="6C70BDC8" w14:textId="77777777" w:rsidR="00C640AE" w:rsidRDefault="00D9229C">
      <w:pPr>
        <w:pStyle w:val="ProductList-BodyIndented"/>
      </w:pPr>
      <w:r>
        <w:t>Windows Server 2019 Rights Management Services</w:t>
      </w:r>
    </w:p>
    <w:tbl>
      <w:tblPr>
        <w:tblStyle w:val="PURTable0"/>
        <w:tblW w:w="0" w:type="dxa"/>
        <w:tblLook w:val="04A0" w:firstRow="1" w:lastRow="0" w:firstColumn="1" w:lastColumn="0" w:noHBand="0" w:noVBand="1"/>
      </w:tblPr>
      <w:tblGrid>
        <w:gridCol w:w="3619"/>
        <w:gridCol w:w="3539"/>
        <w:gridCol w:w="3398"/>
      </w:tblGrid>
      <w:tr w:rsidR="00C640AE" w14:paraId="6D5DEC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2D974B" w14:textId="77777777" w:rsidR="00C640AE" w:rsidRDefault="00D9229C">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3C11F8FB" w14:textId="77777777" w:rsidR="00C640AE" w:rsidRDefault="00D9229C">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18897BC5" w14:textId="77777777" w:rsidR="00C640AE" w:rsidRDefault="00C640AE">
            <w:pPr>
              <w:pStyle w:val="ProductList-TableBody"/>
            </w:pPr>
          </w:p>
        </w:tc>
      </w:tr>
    </w:tbl>
    <w:p w14:paraId="4736F8AF" w14:textId="77777777" w:rsidR="00C640AE" w:rsidRDefault="00C640AE">
      <w:pPr>
        <w:pStyle w:val="ProductList-BodyIndented"/>
      </w:pPr>
    </w:p>
    <w:p w14:paraId="22EF329C" w14:textId="77777777" w:rsidR="00C640AE" w:rsidRDefault="00D9229C">
      <w:pPr>
        <w:pStyle w:val="ProductList-SubClauseHeading"/>
        <w:outlineLvl w:val="5"/>
      </w:pPr>
      <w:r>
        <w:t>3.2.3 Ytterligere funksjoner knyttet til Microsoft Forefront Identity Manager External Connector License</w:t>
      </w:r>
    </w:p>
    <w:p w14:paraId="4D7546C4" w14:textId="77777777" w:rsidR="00C640AE" w:rsidRDefault="00D9229C">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628"/>
        <w:gridCol w:w="3518"/>
        <w:gridCol w:w="3410"/>
      </w:tblGrid>
      <w:tr w:rsidR="00C640AE" w14:paraId="6B0E15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289A9B" w14:textId="77777777" w:rsidR="00C640AE" w:rsidRDefault="00D9229C">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5BBFF822" w14:textId="77777777" w:rsidR="00C640AE" w:rsidRDefault="00D9229C">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6E9F29A8" w14:textId="77777777" w:rsidR="00C640AE" w:rsidRDefault="00C640AE">
            <w:pPr>
              <w:pStyle w:val="ProductList-TableBody"/>
            </w:pPr>
          </w:p>
        </w:tc>
      </w:tr>
    </w:tbl>
    <w:p w14:paraId="164E7494" w14:textId="77777777" w:rsidR="00C640AE" w:rsidRDefault="00D9229C">
      <w:pPr>
        <w:pStyle w:val="ProductList-BodyIndented"/>
      </w:pPr>
      <w:r>
        <w:rPr>
          <w:i/>
        </w:rPr>
        <w:t>*Kreves også for Eksterne Brukere som programvaren utsteder eller administrerer identitetsinformasjon for (når det ikke foreligger CALer for Microsoft Identity Manager 2016).</w:t>
      </w:r>
    </w:p>
    <w:p w14:paraId="5ADB0B89" w14:textId="77777777" w:rsidR="00C640AE" w:rsidRDefault="00C640AE">
      <w:pPr>
        <w:pStyle w:val="ProductList-BodyIndented"/>
      </w:pPr>
    </w:p>
    <w:p w14:paraId="20566256" w14:textId="77777777" w:rsidR="00C640AE" w:rsidRDefault="00D9229C">
      <w:pPr>
        <w:pStyle w:val="ProductList-ClauseHeading"/>
        <w:outlineLvl w:val="4"/>
      </w:pPr>
      <w:r>
        <w:t>3.3 Tilleggsvilkår for Windows Server 2019 Essentials</w:t>
      </w:r>
    </w:p>
    <w:p w14:paraId="2D072F5F" w14:textId="77777777" w:rsidR="00C640AE" w:rsidRDefault="00D9229C">
      <w:pPr>
        <w:pStyle w:val="ProductList-SubClauseHeading"/>
        <w:outlineLvl w:val="5"/>
      </w:pPr>
      <w:r>
        <w:t>3.3.1 Bruksbegrensning</w:t>
      </w:r>
    </w:p>
    <w:p w14:paraId="07B116D9" w14:textId="77777777" w:rsidR="00C640AE" w:rsidRDefault="00D9229C" w:rsidP="00D9229C">
      <w:pPr>
        <w:pStyle w:val="ProductList-Bullet"/>
        <w:numPr>
          <w:ilvl w:val="1"/>
          <w:numId w:val="32"/>
        </w:numPr>
      </w:pPr>
      <w:r>
        <w:t xml:space="preserve">Kunden kan til enhver tid bruke 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hvert av de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OSE-ene</w:t>
      </w:r>
      <w:r>
        <w:fldChar w:fldCharType="end"/>
      </w:r>
      <w:r>
        <w:t xml:space="preserve"> og i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w:t>
      </w:r>
    </w:p>
    <w:p w14:paraId="2FC63350" w14:textId="77777777" w:rsidR="00C640AE" w:rsidRDefault="00D9229C" w:rsidP="00D9229C">
      <w:pPr>
        <w:pStyle w:val="ProductList-Bullet"/>
        <w:numPr>
          <w:ilvl w:val="1"/>
          <w:numId w:val="32"/>
        </w:numPr>
      </w:pPr>
      <w:r>
        <w:t xml:space="preserve">Kunden må kjøre serverprogramvaren i et domene der Serverens Active Directory er konfigurert som (i) domenekontrolleren (én enkelt server som inneholder alle FSMO-operasjonsroller), (ii) roten til domeneskogen (iii) til ikke å være et underdomene og (iv) til ikke å ha noen klareringsforhold med andre domener. Hvis serverprogramvaren brukes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Forekomsten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kjøre programvare for maskinvarevirtualisering, yte tjenester for maskinvarevirtualisering eller kjøre programvare for å administrere og betjene </w:t>
      </w:r>
      <w:r>
        <w:fldChar w:fldCharType="begin"/>
      </w:r>
      <w:r>
        <w:instrText xml:space="preserve"> AutoTextList   \s NoStyle \t "Miljø for operativsystem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Operativsystemmiljøet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Den Forekomsten behøver ikke å oppfylle kravene i (I) til og med (iv) over.</w:t>
      </w:r>
    </w:p>
    <w:p w14:paraId="61AB4B8B" w14:textId="77777777" w:rsidR="00C640AE" w:rsidRDefault="00C640AE">
      <w:pPr>
        <w:pStyle w:val="ProductList-BodyIndented"/>
      </w:pPr>
    </w:p>
    <w:p w14:paraId="037DF847" w14:textId="77777777" w:rsidR="00C640AE" w:rsidRDefault="00D9229C">
      <w:pPr>
        <w:pStyle w:val="ProductList-SubClauseHeading"/>
        <w:outlineLvl w:val="5"/>
      </w:pPr>
      <w:r>
        <w:t>3.3.2. Bruke Serverprogramvaren</w:t>
      </w:r>
    </w:p>
    <w:p w14:paraId="12AA7B09" w14:textId="77777777" w:rsidR="00C640AE" w:rsidRDefault="00D9229C">
      <w:pPr>
        <w:pStyle w:val="ProductList-BodyIndented"/>
      </w:pPr>
      <w:r>
        <w:t>En Brukerkonto består av et unikt brukernavn og et tilknyttet passord som er opprettet via Windows Server 2019 Essentials Console. Kunden kan bruke opptil 25 brukerkontoer. Hver brukerkonto gir en navngitt bruker rett til å få tilgang til og bruke serverprogramvaren på den serveren. Kunden kan overføre en brukerkonto fra én bruker og til en annen, forutsatt at overføringen skjer mer enn 90 dager etter forrige tilordning.</w:t>
      </w:r>
    </w:p>
    <w:p w14:paraId="313EC76F" w14:textId="77777777" w:rsidR="00C640AE" w:rsidRDefault="00C640AE">
      <w:pPr>
        <w:pStyle w:val="ProductList-BodyIndented"/>
      </w:pPr>
    </w:p>
    <w:p w14:paraId="5075CBE2" w14:textId="77777777" w:rsidR="00C640AE" w:rsidRDefault="00D9229C">
      <w:pPr>
        <w:pStyle w:val="ProductList-SubClauseHeading"/>
        <w:outlineLvl w:val="5"/>
      </w:pPr>
      <w:r>
        <w:t>3.3.3 Windows Server 2019 Essentials Connector</w:t>
      </w:r>
    </w:p>
    <w:p w14:paraId="521B7FC8" w14:textId="77777777" w:rsidR="00C640AE" w:rsidRDefault="00D9229C">
      <w:pPr>
        <w:pStyle w:val="ProductList-BodyIndented"/>
      </w:pPr>
      <w:r>
        <w:t>Kunden kan installere og bruke Windows Server 2019 Essentials Connector-programvaren på maksimalt 50 enheter samtidig. Programvaren kan bare brukes sammen med serverprogramvaren.</w:t>
      </w:r>
    </w:p>
    <w:p w14:paraId="0401FDF7" w14:textId="77777777" w:rsidR="00C640AE" w:rsidRDefault="00C640AE">
      <w:pPr>
        <w:pStyle w:val="ProductList-BodyIndented"/>
      </w:pPr>
    </w:p>
    <w:p w14:paraId="5B78AC32" w14:textId="77777777" w:rsidR="00C640AE" w:rsidRDefault="00D9229C">
      <w:pPr>
        <w:pStyle w:val="ProductList-SubClauseHeading"/>
        <w:outlineLvl w:val="5"/>
      </w:pPr>
      <w:r>
        <w:t>3.3.4 Tilgang til Windows Server 2019 Active Directory Rights Management Services</w:t>
      </w:r>
    </w:p>
    <w:p w14:paraId="3F72CE3C" w14:textId="77777777" w:rsidR="00C640AE" w:rsidRDefault="00D9229C">
      <w:pPr>
        <w:pStyle w:val="ProductList-BodyIndented"/>
      </w:pPr>
      <w:r>
        <w:t>Kunden må anskaffe en CAL for Windows Server 2019 Active Directory Rights Management Services for hver Brukerkonto som en bruker kan benytte for å få direkte eller indirekte tilgang til funksjonene i Windows Server 2019 Active Directory Rights Management Services.</w:t>
      </w:r>
    </w:p>
    <w:p w14:paraId="325EA5FF" w14:textId="77777777" w:rsidR="00C640AE" w:rsidRDefault="00C640AE">
      <w:pPr>
        <w:pStyle w:val="ProductList-BodyIndented"/>
      </w:pPr>
    </w:p>
    <w:p w14:paraId="7412E513" w14:textId="77777777" w:rsidR="00C640AE" w:rsidRDefault="00D9229C">
      <w:pPr>
        <w:pStyle w:val="ProductList-ClauseHeading"/>
        <w:outlineLvl w:val="4"/>
      </w:pPr>
      <w:r>
        <w:t>3.4 Windows Server Container uten Hyper-V-isolasjon med Windows Server 2019 Standard og Datacenter</w:t>
      </w:r>
    </w:p>
    <w:p w14:paraId="13EB0802" w14:textId="77777777" w:rsidR="00C640AE" w:rsidRDefault="00D9229C">
      <w:pPr>
        <w:pStyle w:val="ProductList-Body"/>
      </w:pPr>
      <w:r>
        <w:t xml:space="preserve">Kunden kan bruke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 er representert som en </w:t>
      </w:r>
      <w:r>
        <w:fldChar w:fldCharType="begin"/>
      </w:r>
      <w:r>
        <w:instrText xml:space="preserve"> AutoTextList   \s NoStyle \t "Windows Server Container uten Hyper-V-isolasjon (tidligere kalt Windows Server Container) er en funksjon i Windows Server-programvaren." </w:instrText>
      </w:r>
      <w:r>
        <w:fldChar w:fldCharType="separate"/>
      </w:r>
      <w:r>
        <w:rPr>
          <w:color w:val="0563C1"/>
        </w:rPr>
        <w:t>Windows Server Container uten Hyper-V-isolasjon</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3A9F032D" w14:textId="77777777" w:rsidR="00C640AE" w:rsidRDefault="00C640AE">
      <w:pPr>
        <w:pStyle w:val="ProductList-Body"/>
      </w:pPr>
    </w:p>
    <w:p w14:paraId="0149B602" w14:textId="77777777" w:rsidR="00C640AE" w:rsidRDefault="00D9229C">
      <w:pPr>
        <w:pStyle w:val="ProductList-ClauseHeading"/>
        <w:outlineLvl w:val="4"/>
      </w:pPr>
      <w:r>
        <w:t>3.5 Tilleggsprogramvare for Windows Server 2019</w:t>
      </w:r>
    </w:p>
    <w:tbl>
      <w:tblPr>
        <w:tblStyle w:val="PURTable"/>
        <w:tblW w:w="0" w:type="dxa"/>
        <w:tblLook w:val="04A0" w:firstRow="1" w:lastRow="0" w:firstColumn="1" w:lastColumn="0" w:noHBand="0" w:noVBand="1"/>
      </w:tblPr>
      <w:tblGrid>
        <w:gridCol w:w="3650"/>
        <w:gridCol w:w="3690"/>
        <w:gridCol w:w="3576"/>
      </w:tblGrid>
      <w:tr w:rsidR="00C640AE" w14:paraId="2DDE41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3D82A58" w14:textId="77777777" w:rsidR="00C640AE" w:rsidRDefault="00D9229C">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16DD2D9E" w14:textId="77777777" w:rsidR="00C640AE" w:rsidRDefault="00D9229C">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3E2BB57D" w14:textId="77777777" w:rsidR="00C640AE" w:rsidRDefault="00C640AE">
            <w:pPr>
              <w:pStyle w:val="ProductList-TableBody"/>
            </w:pPr>
          </w:p>
        </w:tc>
      </w:tr>
    </w:tbl>
    <w:p w14:paraId="4288728A" w14:textId="77777777" w:rsidR="00C640AE" w:rsidRDefault="00D9229C">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584"/>
        <w:gridCol w:w="3685"/>
        <w:gridCol w:w="3647"/>
      </w:tblGrid>
      <w:tr w:rsidR="00C640AE" w14:paraId="24BD94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79EE2B1" w14:textId="77777777" w:rsidR="00C640AE" w:rsidRDefault="00D9229C">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756B4982" w14:textId="77777777" w:rsidR="00C640AE" w:rsidRDefault="00D9229C">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FEFFCAF" w14:textId="77777777" w:rsidR="00C640AE" w:rsidRDefault="00D9229C">
            <w:pPr>
              <w:pStyle w:val="ProductList-TableBody"/>
            </w:pPr>
            <w:r>
              <w:rPr>
                <w:color w:val="404040"/>
              </w:rPr>
              <w:t>Avløsningsrettigheter: I/T</w:t>
            </w:r>
          </w:p>
        </w:tc>
      </w:tr>
      <w:tr w:rsidR="00C640AE" w14:paraId="1A48E8E4" w14:textId="77777777">
        <w:tc>
          <w:tcPr>
            <w:tcW w:w="4040" w:type="dxa"/>
            <w:tcBorders>
              <w:top w:val="single" w:sz="4" w:space="0" w:color="000000"/>
              <w:left w:val="single" w:sz="4" w:space="0" w:color="000000"/>
              <w:bottom w:val="single" w:sz="4" w:space="0" w:color="000000"/>
              <w:right w:val="single" w:sz="4" w:space="0" w:color="000000"/>
            </w:tcBorders>
          </w:tcPr>
          <w:p w14:paraId="17EA4A95" w14:textId="77777777" w:rsidR="00C640AE" w:rsidRDefault="00D9229C">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External Connector</w:t>
            </w:r>
          </w:p>
        </w:tc>
        <w:tc>
          <w:tcPr>
            <w:tcW w:w="4040" w:type="dxa"/>
            <w:tcBorders>
              <w:top w:val="single" w:sz="4" w:space="0" w:color="000000"/>
              <w:left w:val="single" w:sz="4" w:space="0" w:color="000000"/>
              <w:bottom w:val="single" w:sz="4" w:space="0" w:color="000000"/>
              <w:right w:val="single" w:sz="4" w:space="0" w:color="000000"/>
            </w:tcBorders>
          </w:tcPr>
          <w:p w14:paraId="123BED81" w14:textId="77777777" w:rsidR="00C640AE" w:rsidRDefault="00D9229C">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Se på </w:t>
            </w:r>
            <w:hyperlink r:id="rId101">
              <w:r>
                <w:rPr>
                  <w:color w:val="00467F"/>
                  <w:u w:val="single"/>
                </w:rPr>
                <w:t xml:space="preserve">Produktliste – oktober 2013 og mars 2014 </w:t>
              </w:r>
            </w:hyperlink>
            <w:r>
              <w:t>(tidligere versjoner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Itanium-baserte systemer</w:t>
            </w:r>
            <w:r>
              <w:fldChar w:fldCharType="begin"/>
            </w:r>
            <w:r>
              <w:instrText xml:space="preserve"> XE "Windows Server for Itanium-baserte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Produktliste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Produktvilkår – oktober og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0132A42" w14:textId="77777777" w:rsidR="00C640AE" w:rsidRDefault="00D9229C">
            <w:pPr>
              <w:pStyle w:val="ProductList-TableBody"/>
            </w:pPr>
            <w:r>
              <w:rPr>
                <w:color w:val="404040"/>
              </w:rPr>
              <w:t>Roamingrettigheter: I/T</w:t>
            </w:r>
          </w:p>
        </w:tc>
      </w:tr>
      <w:tr w:rsidR="00C640AE" w14:paraId="033BB05D" w14:textId="77777777">
        <w:tc>
          <w:tcPr>
            <w:tcW w:w="4040" w:type="dxa"/>
            <w:tcBorders>
              <w:top w:val="single" w:sz="4" w:space="0" w:color="000000"/>
              <w:left w:val="single" w:sz="4" w:space="0" w:color="000000"/>
              <w:bottom w:val="single" w:sz="4" w:space="0" w:color="000000"/>
              <w:right w:val="single" w:sz="4" w:space="0" w:color="000000"/>
            </w:tcBorders>
          </w:tcPr>
          <w:p w14:paraId="7A1B2E2B" w14:textId="77777777" w:rsidR="00C640AE" w:rsidRDefault="00D9229C">
            <w:pPr>
              <w:pStyle w:val="ProductList-TableBody"/>
            </w:pPr>
            <w:r>
              <w:fldChar w:fldCharType="begin"/>
            </w:r>
            <w:r>
              <w:instrText xml:space="preserve"> AutoTextList   \s NoStyle \t "Egenvertskap: En SA-fordel som tillater bruk av Produkter for betingede vertsformål, se delen Servere – Self Hosted Applications i Vedlegg B – Software Assurance hvis du vil ha mer informasjon." </w:instrText>
            </w:r>
            <w:r>
              <w:fldChar w:fldCharType="separate"/>
            </w:r>
            <w:r>
              <w:rPr>
                <w:color w:val="0563C1"/>
              </w:rPr>
              <w:t>Egenvertskap</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FC7226D" w14:textId="77777777" w:rsidR="00C640AE" w:rsidRDefault="00D9229C">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580A4B7" w14:textId="77777777" w:rsidR="00C640AE" w:rsidRDefault="00C640AE">
            <w:pPr>
              <w:pStyle w:val="ProductList-TableBody"/>
            </w:pPr>
          </w:p>
        </w:tc>
      </w:tr>
    </w:tbl>
    <w:p w14:paraId="23E995E3" w14:textId="77777777" w:rsidR="00C640AE" w:rsidRDefault="00C640AE">
      <w:pPr>
        <w:pStyle w:val="ProductList-ClauseHeading"/>
        <w:outlineLvl w:val="4"/>
      </w:pPr>
    </w:p>
    <w:p w14:paraId="5327DE7D" w14:textId="77777777" w:rsidR="00C640AE" w:rsidRDefault="00D9229C">
      <w:pPr>
        <w:pStyle w:val="ProductList-ClauseHeading"/>
        <w:outlineLvl w:val="4"/>
      </w:pPr>
      <w:r>
        <w:t>4.1 Microsoft Azure Hybrid Benefit for Windows Server</w:t>
      </w:r>
    </w:p>
    <w:p w14:paraId="3B8F34A8" w14:textId="77777777" w:rsidR="00C640AE" w:rsidRDefault="00D9229C">
      <w:pPr>
        <w:pStyle w:val="ProductList-Body"/>
      </w:pPr>
      <w:r>
        <w:t xml:space="preserve">Se </w:t>
      </w:r>
      <w:hyperlink w:anchor="_Sec624">
        <w:r>
          <w:rPr>
            <w:color w:val="00467F"/>
            <w:u w:val="single"/>
          </w:rPr>
          <w:t xml:space="preserve">punkt 8. Microsoft Azure Hybrid Benefit </w:t>
        </w:r>
      </w:hyperlink>
      <w:r>
        <w:t>for Microsoft Azure-produktoppføringen for distribusjon av Windows Server-avbildninger på Microsoft Azure.</w:t>
      </w:r>
    </w:p>
    <w:p w14:paraId="7FE3E34D" w14:textId="77777777" w:rsidR="00C640AE" w:rsidRDefault="00C640AE">
      <w:pPr>
        <w:pStyle w:val="ProductList-Body"/>
      </w:pPr>
    </w:p>
    <w:p w14:paraId="6493EBBE" w14:textId="77777777" w:rsidR="00C640AE" w:rsidRDefault="00D9229C">
      <w:pPr>
        <w:pStyle w:val="ProductList-ClauseHeading"/>
        <w:outlineLvl w:val="4"/>
      </w:pPr>
      <w:r>
        <w:t>4.2 Halvårlige Kanalutgivelser</w:t>
      </w:r>
    </w:p>
    <w:p w14:paraId="19C7D216" w14:textId="77777777" w:rsidR="00C640AE" w:rsidRDefault="00D9229C">
      <w:pPr>
        <w:pStyle w:val="ProductList-Body"/>
      </w:pPr>
      <w:r>
        <w:t xml:space="preserve">Kunder med aktiv SA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enten Windows Server Standard eller Datacenter og for</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Base Access og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Additive Access (i henhold til det som er aktuelt), kan installere og bruke Halvårlige Kanalutgivelser (inkludert både Pilotutgivelser og Generelle Utgivelser)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w:t>
      </w:r>
    </w:p>
    <w:p w14:paraId="21D34559" w14:textId="77777777" w:rsidR="00C640AE" w:rsidRDefault="00C640AE">
      <w:pPr>
        <w:pStyle w:val="ProductList-ClauseHeading"/>
        <w:outlineLvl w:val="4"/>
      </w:pPr>
    </w:p>
    <w:p w14:paraId="41183961" w14:textId="77777777" w:rsidR="00C640AE" w:rsidRDefault="00D9229C">
      <w:pPr>
        <w:pStyle w:val="ProductList-ClauseHeading"/>
        <w:outlineLvl w:val="4"/>
      </w:pPr>
      <w:r>
        <w:t>4.3 Bruker-CAL og Bruker-SL for Remote Desktop Services ("RDS") Utvidede Rettigheter</w:t>
      </w:r>
    </w:p>
    <w:p w14:paraId="595E141B" w14:textId="77777777" w:rsidR="00C640AE" w:rsidRDefault="00D9229C">
      <w:pPr>
        <w:pStyle w:val="ProductList-Body"/>
      </w:pPr>
      <w:r>
        <w:t xml:space="preserve">Kunden kan bruke Bruker-CAL-ene og Bruker-SL-ene for RDS med Windows Server-programvare som kjører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som er dedikert til intern bruk på Microsoft Azure-tjenester eller de delte serverne til en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Valideringsskjemaet for Lisensmobilitet er fylt ut og sendt for. Med unntak av administrativ tilgang for Kundens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kan ingen andre parter ha tilgang til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(ene).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Bruker-SL-er som Kunden har brukt på denne måten, kan senere flyttes til Microsoft Azure-tjenester eller en ny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men dette kan ikke skje tidligere enn 90 dager etter at Kunden startet bruken i miljøet som forlates.</w:t>
      </w:r>
    </w:p>
    <w:p w14:paraId="09362FCC" w14:textId="77777777" w:rsidR="00C640AE" w:rsidRDefault="00C640AE">
      <w:pPr>
        <w:pStyle w:val="ProductList-Body"/>
      </w:pPr>
    </w:p>
    <w:p w14:paraId="7ED44C5E" w14:textId="77777777" w:rsidR="00C640AE" w:rsidRDefault="00D9229C">
      <w:pPr>
        <w:pStyle w:val="ProductList-ClauseHeading"/>
        <w:outlineLvl w:val="4"/>
      </w:pPr>
      <w:r>
        <w:t>4.4 Utvidede Sikkerhetsoppdateringer</w:t>
      </w:r>
    </w:p>
    <w:p w14:paraId="3182B93F" w14:textId="77777777" w:rsidR="00C640AE" w:rsidRDefault="00D9229C">
      <w:pPr>
        <w:pStyle w:val="ProductList-Body"/>
      </w:pPr>
      <w:r>
        <w:t xml:space="preserve">Se </w:t>
      </w:r>
      <w:hyperlink w:anchor="_Sec1282">
        <w:r>
          <w:rPr>
            <w:color w:val="00467F"/>
            <w:u w:val="single"/>
          </w:rPr>
          <w:t>Utvidede Sikkerhetsoppdateringer</w:t>
        </w:r>
      </w:hyperlink>
      <w:r>
        <w:t xml:space="preserve"> i Vedlegg B for erverv og bruk av Utvidede Sikkerhetsoppdateringer. </w:t>
      </w:r>
    </w:p>
    <w:p w14:paraId="7F096C8A" w14:textId="77777777" w:rsidR="00C640AE" w:rsidRDefault="00C640AE">
      <w:pPr>
        <w:pStyle w:val="ProductList-Body"/>
      </w:pPr>
    </w:p>
    <w:p w14:paraId="2795F55A" w14:textId="77777777" w:rsidR="00C640AE" w:rsidRDefault="00D9229C">
      <w:pPr>
        <w:pStyle w:val="ProductList-ClauseHeading"/>
        <w:outlineLvl w:val="4"/>
      </w:pPr>
      <w:r>
        <w:t>4.5 Windows Virtual Desktop for Windows Server</w:t>
      </w:r>
    </w:p>
    <w:p w14:paraId="3EF2440E" w14:textId="77777777" w:rsidR="00C640AE" w:rsidRDefault="00D9229C">
      <w:pPr>
        <w:pStyle w:val="ProductList-Body"/>
      </w:pPr>
      <w:r>
        <w:t xml:space="preserve">Se delen om Windows Virtual Desktop i </w:t>
      </w:r>
      <w:hyperlink w:anchor="_Sec624">
        <w:r>
          <w:rPr>
            <w:color w:val="00467F"/>
            <w:u w:val="single"/>
          </w:rPr>
          <w:t>Produktoppføringen Microsoft Azure-tjenester</w:t>
        </w:r>
      </w:hyperlink>
      <w:r>
        <w:t xml:space="preserve"> for rettigheter til tilgang til Windows Virtual Desktop Server virtuelle maskiner.</w:t>
      </w:r>
    </w:p>
    <w:p w14:paraId="6F299610" w14:textId="77777777" w:rsidR="00C640AE" w:rsidRDefault="00C640AE">
      <w:pPr>
        <w:pStyle w:val="PURBreadcrumb"/>
      </w:pPr>
    </w:p>
    <w:tbl>
      <w:tblPr>
        <w:tblStyle w:val="PURTable"/>
        <w:tblW w:w="0" w:type="dxa"/>
        <w:tblLook w:val="04A0" w:firstRow="1" w:lastRow="0" w:firstColumn="1" w:lastColumn="0" w:noHBand="0" w:noVBand="1"/>
      </w:tblPr>
      <w:tblGrid>
        <w:gridCol w:w="10916"/>
      </w:tblGrid>
      <w:tr w:rsidR="00C640AE" w14:paraId="1DB584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6EE0DF" w14:textId="77777777" w:rsidR="00C640AE" w:rsidRDefault="00C00C58">
            <w:pPr>
              <w:pStyle w:val="ProductList-TableBody"/>
              <w:jc w:val="right"/>
            </w:pPr>
            <w:hyperlink w:anchor="_Sec842">
              <w:r w:rsidR="00D9229C">
                <w:rPr>
                  <w:color w:val="00467F"/>
                  <w:sz w:val="14"/>
                  <w:u w:val="single"/>
                </w:rPr>
                <w:t>Innholdsfortegnelse</w:t>
              </w:r>
            </w:hyperlink>
            <w:r w:rsidR="00D9229C">
              <w:rPr>
                <w:sz w:val="14"/>
              </w:rPr>
              <w:t>/</w:t>
            </w:r>
            <w:hyperlink w:anchor="_Sec549">
              <w:r w:rsidR="00D9229C">
                <w:rPr>
                  <w:color w:val="00467F"/>
                  <w:sz w:val="14"/>
                  <w:u w:val="single"/>
                </w:rPr>
                <w:t>Ordliste</w:t>
              </w:r>
            </w:hyperlink>
            <w:r w:rsidR="00D9229C">
              <w:rPr>
                <w:sz w:val="14"/>
              </w:rPr>
              <w:t>/</w:t>
            </w:r>
            <w:hyperlink w:anchor="_Sec844">
              <w:r w:rsidR="00D9229C">
                <w:rPr>
                  <w:color w:val="00467F"/>
                  <w:sz w:val="14"/>
                  <w:u w:val="single"/>
                </w:rPr>
                <w:t>Indeks</w:t>
              </w:r>
            </w:hyperlink>
          </w:p>
        </w:tc>
      </w:tr>
    </w:tbl>
    <w:p w14:paraId="57AE087A" w14:textId="77777777" w:rsidR="00C640AE" w:rsidRDefault="00C640AE">
      <w:pPr>
        <w:pStyle w:val="ProductList-Body"/>
      </w:pPr>
    </w:p>
    <w:p w14:paraId="2FD40755" w14:textId="77777777" w:rsidR="00C640AE" w:rsidRDefault="00C640AE">
      <w:pPr>
        <w:sectPr w:rsidR="00C640AE">
          <w:headerReference w:type="default" r:id="rId104"/>
          <w:footerReference w:type="default" r:id="rId105"/>
          <w:type w:val="continuous"/>
          <w:pgSz w:w="12240" w:h="15840" w:code="1"/>
          <w:pgMar w:top="1170" w:right="720" w:bottom="720" w:left="720" w:header="432" w:footer="288" w:gutter="0"/>
          <w:cols w:space="360"/>
        </w:sectPr>
      </w:pPr>
    </w:p>
    <w:p w14:paraId="742A1FC4" w14:textId="77777777" w:rsidR="00C640AE" w:rsidRDefault="00D9229C">
      <w:pPr>
        <w:pStyle w:val="ProductList-SectionHeading"/>
        <w:pageBreakBefore/>
        <w:outlineLvl w:val="0"/>
      </w:pPr>
      <w:bookmarkStart w:id="212" w:name="_Sec548"/>
      <w:bookmarkEnd w:id="34"/>
      <w:r>
        <w:t>Elektroniske tjenester</w:t>
      </w:r>
      <w:r>
        <w:fldChar w:fldCharType="begin"/>
      </w:r>
      <w:r>
        <w:instrText xml:space="preserve"> TC "</w:instrText>
      </w:r>
      <w:bookmarkStart w:id="213" w:name="_Toc31292858"/>
      <w:r>
        <w:instrText>Elektroniske tjenester</w:instrText>
      </w:r>
      <w:bookmarkEnd w:id="213"/>
      <w:r>
        <w:instrText>" \l 1</w:instrText>
      </w:r>
      <w:r>
        <w:fldChar w:fldCharType="end"/>
      </w:r>
    </w:p>
    <w:p w14:paraId="0F11A4E2" w14:textId="77777777" w:rsidR="00C640AE" w:rsidRDefault="00D9229C">
      <w:pPr>
        <w:pStyle w:val="ProductList-Body"/>
      </w:pPr>
      <w:r>
        <w:t xml:space="preserve">Kundens kjøp og bruk av Elektroniske Tjenester fra Microsoft er underlagt Produktvilkårene og Vilkårene for Elektroniske Tjenester (OST), som finnes på </w:t>
      </w:r>
      <w:hyperlink r:id="rId106">
        <w:r>
          <w:rPr>
            <w:color w:val="00467F"/>
            <w:u w:val="single"/>
          </w:rPr>
          <w:t>http://go.microsoft.com/?linkid=9840733</w:t>
        </w:r>
      </w:hyperlink>
      <w:r>
        <w:t xml:space="preserve"> og er inkludert her ved referanse.</w:t>
      </w:r>
    </w:p>
    <w:p w14:paraId="32EF1D30" w14:textId="77777777" w:rsidR="00C640AE" w:rsidRDefault="00D9229C">
      <w:pPr>
        <w:pStyle w:val="ProductList-Offering1Heading"/>
        <w:outlineLvl w:val="1"/>
      </w:pPr>
      <w:bookmarkStart w:id="214" w:name="_Sec620"/>
      <w:r>
        <w:t>Tilgjengelighet for Elektroniske Tjenester</w:t>
      </w:r>
      <w:bookmarkEnd w:id="214"/>
      <w:r>
        <w:fldChar w:fldCharType="begin"/>
      </w:r>
      <w:r>
        <w:instrText xml:space="preserve"> TC "</w:instrText>
      </w:r>
      <w:bookmarkStart w:id="215" w:name="_Toc31292859"/>
      <w:r>
        <w:instrText>Tilgjengelighet for Elektroniske Tjenester</w:instrText>
      </w:r>
      <w:bookmarkEnd w:id="215"/>
      <w:r>
        <w:instrText>" \l 2</w:instrText>
      </w:r>
      <w:r>
        <w:fldChar w:fldCharType="end"/>
      </w:r>
    </w:p>
    <w:p w14:paraId="1A3F7EED" w14:textId="77777777" w:rsidR="00C640AE" w:rsidRDefault="00D9229C">
      <w:pPr>
        <w:pStyle w:val="ProductList-Body"/>
      </w:pPr>
      <w:r>
        <w:t xml:space="preserve">Gå til </w:t>
      </w:r>
      <w:hyperlink r:id="rId107" w:anchor="international">
        <w:r>
          <w:rPr>
            <w:color w:val="00467F"/>
            <w:u w:val="single"/>
          </w:rPr>
          <w:t>http://www.microsoft.com/online/faq.aspx#international</w:t>
        </w:r>
      </w:hyperlink>
      <w:r>
        <w:t xml:space="preserve"> for å se en liste over land og geografiske områder der de Elektroniske Tjenestene er tilgjengelige.</w:t>
      </w:r>
    </w:p>
    <w:p w14:paraId="10F4FE53" w14:textId="77777777" w:rsidR="00C640AE" w:rsidRDefault="00D9229C">
      <w:pPr>
        <w:pStyle w:val="ProductList-Offering1Heading"/>
        <w:outlineLvl w:val="1"/>
      </w:pPr>
      <w:bookmarkStart w:id="216" w:name="_Sec621"/>
      <w:r>
        <w:t>Innkjøpsregler for Elektroniske Tjenester</w:t>
      </w:r>
      <w:bookmarkEnd w:id="216"/>
      <w:r>
        <w:fldChar w:fldCharType="begin"/>
      </w:r>
      <w:r>
        <w:instrText xml:space="preserve"> TC "</w:instrText>
      </w:r>
      <w:bookmarkStart w:id="217" w:name="_Toc31292860"/>
      <w:r>
        <w:instrText>Innkjøpsregler for Elektroniske Tjenester</w:instrText>
      </w:r>
      <w:bookmarkEnd w:id="217"/>
      <w:r>
        <w:instrText>" \l 2</w:instrText>
      </w:r>
      <w:r>
        <w:fldChar w:fldCharType="end"/>
      </w:r>
    </w:p>
    <w:p w14:paraId="21CD80C8" w14:textId="77777777" w:rsidR="00C640AE" w:rsidRDefault="00D9229C">
      <w:pPr>
        <w:pStyle w:val="ProductList-Body"/>
      </w:pPr>
      <w:r>
        <w:t>Følgende regler gjelder ved kjøp av Elektroniske Tjenester:</w:t>
      </w:r>
    </w:p>
    <w:p w14:paraId="63D24F32" w14:textId="77777777" w:rsidR="00C640AE" w:rsidRDefault="00D9229C" w:rsidP="00D9229C">
      <w:pPr>
        <w:pStyle w:val="ProductList-Bullet"/>
        <w:numPr>
          <w:ilvl w:val="0"/>
          <w:numId w:val="33"/>
        </w:numPr>
      </w:pPr>
      <w:r>
        <w:t xml:space="preserve">Abonnementsvilkårene varierer i henhold til kjøpsprogrammet. I henhold til Enterprise-avtaleprogrammet må abonnementsvilkårene for andre Elektroniske Tjenester enn Microsoft Azure sammenfalle med opphørsdatoen for Kundens Registrering. </w:t>
      </w:r>
    </w:p>
    <w:p w14:paraId="16352980" w14:textId="77777777" w:rsidR="00C640AE" w:rsidRDefault="00D9229C" w:rsidP="00D9229C">
      <w:pPr>
        <w:pStyle w:val="ProductList-Bullet"/>
        <w:numPr>
          <w:ilvl w:val="0"/>
          <w:numId w:val="33"/>
        </w:numPr>
      </w:pPr>
      <w:r>
        <w:t>Hvis Kunden kjøper flere abonnementer på en Elektronisk Tjeneste, må slutten av abonnementsperioden for dette tilleggskjøpet samkjøres med Kundens eksisterende abonnementsperiode for den samme Elektroniske Tjenesten. Denne bestemmelsen gjelder ikke for Azure-reservasjoner.</w:t>
      </w:r>
    </w:p>
    <w:p w14:paraId="1085E267" w14:textId="77777777" w:rsidR="00C640AE" w:rsidRDefault="00D9229C" w:rsidP="00D9229C">
      <w:pPr>
        <w:pStyle w:val="ProductList-Bullet"/>
        <w:numPr>
          <w:ilvl w:val="0"/>
          <w:numId w:val="33"/>
        </w:numPr>
      </w:pPr>
      <w:r>
        <w:t xml:space="preserve">Kunden kan ikke redusere antallet brukere eller enheter som dekkes av abonnementet på Elektroniske Tjenester, i løpet av abonnementsperioden, med mindre det tillates i Kundens volumlisensavtale. </w:t>
      </w:r>
    </w:p>
    <w:p w14:paraId="7B4B4728" w14:textId="77777777" w:rsidR="00C640AE" w:rsidRDefault="00D9229C" w:rsidP="00D9229C">
      <w:pPr>
        <w:pStyle w:val="ProductList-Bullet"/>
        <w:numPr>
          <w:ilvl w:val="0"/>
          <w:numId w:val="33"/>
        </w:numPr>
      </w:pPr>
      <w:r>
        <w:t>Vilkår for Microsoft Azure finnes i Microsoft Azure-produktoppføringen.</w:t>
      </w:r>
    </w:p>
    <w:p w14:paraId="11F5BD26" w14:textId="77777777" w:rsidR="00C640AE" w:rsidRDefault="00D9229C" w:rsidP="00D9229C">
      <w:pPr>
        <w:pStyle w:val="ProductList-Bullet"/>
        <w:numPr>
          <w:ilvl w:val="0"/>
          <w:numId w:val="33"/>
        </w:numPr>
      </w:pP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w:t>
      </w:r>
      <w:r>
        <w:fldChar w:fldCharType="end"/>
      </w:r>
      <w:r>
        <w:t xml:space="preserve">- og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Oppgraderingslisenser</w:t>
      </w:r>
      <w:r>
        <w:fldChar w:fldCharType="end"/>
      </w:r>
      <w:r>
        <w:t xml:space="preserve"> for Bruker-</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må anskaffes underlagt den samme volumlisensavtalen og registreringen (hvis dette er aktuelt) som den kvalifiserende lisensen eller basis-Bruker-</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w:t>
      </w: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Tilleggslisenser</w:t>
      </w:r>
      <w:r>
        <w:fldChar w:fldCharType="end"/>
      </w:r>
      <w:r>
        <w:t xml:space="preserve"> utløper ved utløpet av SA-dekningen for den Kvalifiserende Lisensen eller </w:t>
      </w: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w:t>
      </w:r>
      <w:r>
        <w:fldChar w:fldCharType="end"/>
      </w:r>
      <w:r>
        <w:t>-</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for bruker, avhengig av hva som inntreffer først.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Oppgraderingslisenser</w:t>
      </w:r>
      <w:r>
        <w:fldChar w:fldCharType="end"/>
      </w:r>
      <w:r>
        <w:t xml:space="preserve"> utløper ved utløpet av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w:t>
      </w:r>
      <w:r>
        <w:fldChar w:fldCharType="end"/>
      </w:r>
      <w:r>
        <w:t>-</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eller basis-</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for Bruker, avhengig av hva som inntreffer først. </w:t>
      </w:r>
    </w:p>
    <w:p w14:paraId="1B6618C6" w14:textId="77777777" w:rsidR="00C640AE" w:rsidRDefault="00D9229C" w:rsidP="00D9229C">
      <w:pPr>
        <w:pStyle w:val="ProductList-Bullet"/>
        <w:numPr>
          <w:ilvl w:val="0"/>
          <w:numId w:val="33"/>
        </w:numPr>
      </w:pP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SL-ene</w:t>
      </w:r>
      <w:r>
        <w:fldChar w:fldCharType="end"/>
      </w:r>
      <w:r>
        <w:t xml:space="preserve"> for Bruker oppdateres månedlig.</w:t>
      </w:r>
    </w:p>
    <w:p w14:paraId="36D11FB9" w14:textId="77777777" w:rsidR="00C640AE" w:rsidRDefault="00D9229C">
      <w:pPr>
        <w:pStyle w:val="ProductList-Offering1Heading"/>
        <w:outlineLvl w:val="1"/>
      </w:pPr>
      <w:bookmarkStart w:id="218" w:name="_Sec623"/>
      <w:r>
        <w:t>Fornyelse av Elektroniske Tjenester</w:t>
      </w:r>
      <w:bookmarkEnd w:id="218"/>
      <w:r>
        <w:fldChar w:fldCharType="begin"/>
      </w:r>
      <w:r>
        <w:instrText xml:space="preserve"> TC "</w:instrText>
      </w:r>
      <w:bookmarkStart w:id="219" w:name="_Toc31292861"/>
      <w:r>
        <w:instrText>Fornyelse av Elektroniske Tjenester</w:instrText>
      </w:r>
      <w:bookmarkEnd w:id="219"/>
      <w:r>
        <w:instrText>" \l 2</w:instrText>
      </w:r>
      <w:r>
        <w:fldChar w:fldCharType="end"/>
      </w:r>
    </w:p>
    <w:p w14:paraId="0FBAD41A" w14:textId="77777777" w:rsidR="00C640AE" w:rsidRDefault="00D9229C">
      <w:pPr>
        <w:pStyle w:val="ProductList-Body"/>
      </w:pPr>
      <w:r>
        <w:t xml:space="preserve">Elektroniske Tjenester med Automatisk Fornyelse blir fornyet automatisk dagen etter at abonnementsperioden utløper, med mindre Kunden velger ikke å fornye ved å si opp automatisk fornyelse minst 30 dager før abonnementet utløper. Dette gjøres ved å sende en bestilling til forhandleren eller bruke et skjema som er tilgjengelig på </w:t>
      </w:r>
      <w:hyperlink r:id="rId108">
        <w:r>
          <w:rPr>
            <w:color w:val="00467F"/>
            <w:u w:val="single"/>
          </w:rPr>
          <w:t>http://microsoft.com/licensing/contracts</w:t>
        </w:r>
      </w:hyperlink>
      <w:r>
        <w:t>. Abonnementer på Elektroniske Tjenester for akademiske kunder og kunder i offentlig sektor fornyes ikke automatisk med mindre Kunden velger alternativet for automatisk fornyelse.</w:t>
      </w:r>
    </w:p>
    <w:p w14:paraId="0D679F66" w14:textId="77777777" w:rsidR="00C640AE" w:rsidRDefault="00C640AE">
      <w:pPr>
        <w:pStyle w:val="ProductList-Body"/>
        <w:jc w:val="right"/>
      </w:pPr>
    </w:p>
    <w:tbl>
      <w:tblPr>
        <w:tblStyle w:val="PURTable"/>
        <w:tblW w:w="0" w:type="dxa"/>
        <w:tblLook w:val="04A0" w:firstRow="1" w:lastRow="0" w:firstColumn="1" w:lastColumn="0" w:noHBand="0" w:noVBand="1"/>
      </w:tblPr>
      <w:tblGrid>
        <w:gridCol w:w="10916"/>
      </w:tblGrid>
      <w:tr w:rsidR="00C640AE" w14:paraId="4230A4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5AB723" w14:textId="77777777" w:rsidR="00C640AE" w:rsidRDefault="00C00C58">
            <w:pPr>
              <w:pStyle w:val="ProductList-TableBody"/>
              <w:jc w:val="right"/>
            </w:pPr>
            <w:hyperlink w:anchor="_Sec842">
              <w:r w:rsidR="00D9229C">
                <w:rPr>
                  <w:color w:val="00467F"/>
                  <w:sz w:val="14"/>
                  <w:u w:val="single"/>
                </w:rPr>
                <w:t>Innholdsfortegnelse</w:t>
              </w:r>
            </w:hyperlink>
            <w:r w:rsidR="00D9229C">
              <w:rPr>
                <w:sz w:val="14"/>
              </w:rPr>
              <w:t>/</w:t>
            </w:r>
            <w:hyperlink w:anchor="_Sec549">
              <w:r w:rsidR="00D9229C">
                <w:rPr>
                  <w:color w:val="00467F"/>
                  <w:sz w:val="14"/>
                  <w:u w:val="single"/>
                </w:rPr>
                <w:t>Ordliste</w:t>
              </w:r>
            </w:hyperlink>
            <w:r w:rsidR="00D9229C">
              <w:rPr>
                <w:sz w:val="14"/>
              </w:rPr>
              <w:t>/</w:t>
            </w:r>
            <w:hyperlink w:anchor="_Sec844">
              <w:r w:rsidR="00D9229C">
                <w:rPr>
                  <w:color w:val="00467F"/>
                  <w:sz w:val="14"/>
                  <w:u w:val="single"/>
                </w:rPr>
                <w:t>Indeks</w:t>
              </w:r>
            </w:hyperlink>
          </w:p>
        </w:tc>
      </w:tr>
    </w:tbl>
    <w:p w14:paraId="5F2602E6" w14:textId="77777777" w:rsidR="00C640AE" w:rsidRDefault="00C640AE">
      <w:pPr>
        <w:pStyle w:val="ProductList-Body"/>
      </w:pPr>
    </w:p>
    <w:p w14:paraId="504A228C" w14:textId="77777777" w:rsidR="00C640AE" w:rsidRDefault="00D9229C">
      <w:pPr>
        <w:pStyle w:val="ProductList-OfferingGroupHeading"/>
        <w:outlineLvl w:val="1"/>
      </w:pPr>
      <w:bookmarkStart w:id="220" w:name="_Sec624"/>
      <w:r>
        <w:t>Microsoft Azure-tjenester</w:t>
      </w:r>
      <w:bookmarkEnd w:id="220"/>
      <w:r>
        <w:fldChar w:fldCharType="begin"/>
      </w:r>
      <w:r>
        <w:instrText xml:space="preserve"> TC "</w:instrText>
      </w:r>
      <w:bookmarkStart w:id="221" w:name="_Toc31292862"/>
      <w:r>
        <w:instrText>Microsoft Azure-tjenester</w:instrText>
      </w:r>
      <w:bookmarkEnd w:id="221"/>
      <w:r>
        <w:instrText>" \l 2</w:instrText>
      </w:r>
      <w:r>
        <w:fldChar w:fldCharType="end"/>
      </w:r>
    </w:p>
    <w:p w14:paraId="471C2B67" w14:textId="77777777" w:rsidR="00C640AE" w:rsidRDefault="00D9229C">
      <w:pPr>
        <w:pStyle w:val="ProductList-ClauseHeading"/>
        <w:outlineLvl w:val="2"/>
      </w:pPr>
      <w:r>
        <w:t>1. Definisjoner</w:t>
      </w:r>
    </w:p>
    <w:p w14:paraId="1EB9E064" w14:textId="77777777" w:rsidR="00C640AE" w:rsidRDefault="00D9229C">
      <w:pPr>
        <w:pStyle w:val="ProductList-Body"/>
      </w:pPr>
      <w:r>
        <w:t>Hvis Kunden velger årlig fakturering, vil</w:t>
      </w:r>
      <w:r>
        <w:rPr>
          <w:b/>
          <w:color w:val="00188F"/>
        </w:rPr>
        <w:t>Tildelt Årlig Forpliktelse</w:t>
      </w:r>
      <w:r>
        <w:t xml:space="preserve"> si den delen av den Økonomiske Forpliktelsen som fordeles årlig over Registreringsperioden.</w:t>
      </w:r>
    </w:p>
    <w:p w14:paraId="5BE22B3A" w14:textId="77777777" w:rsidR="00C640AE" w:rsidRDefault="00D9229C">
      <w:pPr>
        <w:pStyle w:val="ProductList-Body"/>
      </w:pPr>
      <w:r>
        <w:t>Med</w:t>
      </w:r>
      <w:r>
        <w:rPr>
          <w:b/>
          <w:color w:val="00188F"/>
        </w:rPr>
        <w:t>Azure-reservasjoner</w:t>
      </w:r>
      <w:r>
        <w:t xml:space="preserve"> menes et avansert kjøp av kvalifiserte Microsoft Azure-tjenester for en spesifisert gyldighetsperiode og et spesifisert område (for eksempel Reserverte VM-forekomster, Reserverte Programvareforekomster osv.).</w:t>
      </w:r>
    </w:p>
    <w:p w14:paraId="0EA1342E" w14:textId="77777777" w:rsidR="00C640AE" w:rsidRDefault="00D9229C">
      <w:pPr>
        <w:pStyle w:val="ProductList-Body"/>
      </w:pPr>
      <w:r>
        <w:rPr>
          <w:b/>
          <w:color w:val="00188F"/>
        </w:rPr>
        <w:t xml:space="preserve">Forbruksrater </w:t>
      </w:r>
      <w:r>
        <w:t>vil si prisene for Microsoft Azure-tjenester eller, for visse Microsoft Azure-tjenesteplaner, bruk som overskrider en definert mengde. Forbruksrater kalles også "Overskuddsrater" eller "Overskudd" i andre Microsoft- eller Microsoft Azure-dokumenter.</w:t>
      </w:r>
    </w:p>
    <w:p w14:paraId="595B6F99" w14:textId="77777777" w:rsidR="00C640AE" w:rsidRDefault="00D9229C">
      <w:pPr>
        <w:pStyle w:val="ProductList-Body"/>
      </w:pPr>
      <w:r>
        <w:rPr>
          <w:b/>
          <w:color w:val="00188F"/>
        </w:rPr>
        <w:t>Microsoft Azure-tjenesteplan</w:t>
      </w:r>
      <w:r>
        <w:t xml:space="preserve"> vil si abonnement på en av de individuelle Microsoft Azure-tjenestene kalt Microsoft Azure-tjenesteplan nedenfor. Med unntak av Azure Stack Hub</w:t>
      </w:r>
      <w:r>
        <w:fldChar w:fldCharType="begin"/>
      </w:r>
      <w:r>
        <w:instrText xml:space="preserve"> XE "Azure Stack Hub" </w:instrText>
      </w:r>
      <w:r>
        <w:fldChar w:fldCharType="end"/>
      </w:r>
      <w:r>
        <w:t xml:space="preserve"> er ikke tjenester som kjøpes som en Microsoft Azure-tjenesteplan, kvalifisert for Unntak for Drifting i Vilkår for Elektroniske Tjenester.</w:t>
      </w:r>
    </w:p>
    <w:p w14:paraId="23D524D7" w14:textId="77777777" w:rsidR="00C640AE" w:rsidRDefault="00D9229C">
      <w:pPr>
        <w:pStyle w:val="ProductList-Body"/>
      </w:pPr>
      <w:r>
        <w:rPr>
          <w:b/>
          <w:color w:val="00188F"/>
        </w:rPr>
        <w:t>Økonomisk Forpliktelse</w:t>
      </w:r>
      <w:r>
        <w:t>vil si det totale beløpet en Kunde forplikter seg til å betale for bruk av kvalifiserte Microsoft Azure-tjenester i abonnementsperioden.</w:t>
      </w:r>
    </w:p>
    <w:p w14:paraId="42F300EE" w14:textId="77777777" w:rsidR="00C640AE" w:rsidRDefault="00C640AE">
      <w:pPr>
        <w:pStyle w:val="ProductList-Body"/>
      </w:pPr>
    </w:p>
    <w:p w14:paraId="7F778678" w14:textId="77777777" w:rsidR="00C640AE" w:rsidRDefault="00D9229C">
      <w:pPr>
        <w:pStyle w:val="ProductList-ClauseHeading"/>
        <w:outlineLvl w:val="2"/>
      </w:pPr>
      <w:r>
        <w:t>2. Abonnementsperiode</w:t>
      </w:r>
    </w:p>
    <w:p w14:paraId="276EABE5" w14:textId="77777777" w:rsidR="00C640AE" w:rsidRDefault="00D9229C">
      <w:pPr>
        <w:pStyle w:val="ProductList-Body"/>
      </w:pPr>
      <w:r>
        <w:t>Unntatt slik det er beskrevet nedenfor for Azure-reservasjoner, kan kunden bare abonnere på Microsoft Azure-tjenester (inkludert Microsoft Azure-tjenesteplaner) i en abonnementsperiode som utløper på opphørsdatoen for Kundens Registrering ("sammenfallende"). Kunden må ha minst to måneder igjen av Registreringsperioden for å kunne abonnere på Microsoft Azure-tjenester. Kundens tilgang til en gitt virtuell Azure Spot-maskin er midlertidig og kan når som helst avbrytes. Kunden kan velge å bli varslet umiddelbart før avbrudd av arbeidsoppgaver.</w:t>
      </w:r>
    </w:p>
    <w:p w14:paraId="5BC5453C" w14:textId="77777777" w:rsidR="00C640AE" w:rsidRDefault="00C640AE">
      <w:pPr>
        <w:pStyle w:val="ProductList-Body"/>
      </w:pPr>
    </w:p>
    <w:p w14:paraId="39FDEEDB" w14:textId="77777777" w:rsidR="00C640AE" w:rsidRDefault="00D9229C">
      <w:pPr>
        <w:pStyle w:val="ProductList-ClauseHeading"/>
        <w:outlineLvl w:val="2"/>
      </w:pPr>
      <w:r>
        <w:t>3. Kjøp av Tjenester</w:t>
      </w:r>
    </w:p>
    <w:p w14:paraId="5DC11C27" w14:textId="77777777" w:rsidR="00C640AE" w:rsidRDefault="00D9229C">
      <w:pPr>
        <w:pStyle w:val="ProductList-Body"/>
      </w:pPr>
      <w:r>
        <w:t>Microsoft Azure-tjenester kan kjøpes på en av disse måtene eller en kombinasjon av dem:</w:t>
      </w:r>
    </w:p>
    <w:p w14:paraId="5461E0C7" w14:textId="77777777" w:rsidR="00C640AE" w:rsidRDefault="00D9229C" w:rsidP="00D9229C">
      <w:pPr>
        <w:pStyle w:val="ProductList-Bullet"/>
        <w:numPr>
          <w:ilvl w:val="0"/>
          <w:numId w:val="34"/>
        </w:numPr>
      </w:pPr>
      <w:r>
        <w:rPr>
          <w:b/>
          <w:color w:val="00188F"/>
        </w:rPr>
        <w:t>Økonomisk Forpliktelse</w:t>
      </w:r>
      <w:r>
        <w:t xml:space="preserve">: Kunden vil ha tilgang til den fullstendige Økonomiske Forpliktelsen i hele Registreringsperioden hvis Kunden samtykker i å faktureres for hele beløpet på forhånd ("Alternativet Fullstendig Forhåndsbetalt"). Hvis Kunden heller velger å faktureres for den Økonomiske Forpliktelsen på årlig basis, vil Kunden ha tilgang til en Tildelt Årlig Forpliktelse hvert år av Registreringsperioden ("Alternativet Årlig Forhåndsbetalt"). Under Alternativet Fullstendig Forhåndsbetalt vil ubrukte Økonomiske Forpliktelser gå tapt på slutten av Registreringsperioden. Under Alternativet Årlig Forhåndsbetalt vil ubrukte Tildelte Årlige Forpliktelser gå tapt på følgende årsdato for Registreringen. Kunden kan kontakte Microsoft eller Kundens forhandler vedrørende en økning av den Økonomiske Forpliktelsen eller reduksjon av den Tildelte Årlige Forpliktelsen for en fremtidig årsdato for Registreringen. Kundens forhandler (hvis noen) må behandle reduksjoner med Microsoft før den neste årsdatoen. </w:t>
      </w:r>
    </w:p>
    <w:p w14:paraId="49F91F9D" w14:textId="77777777" w:rsidR="00C640AE" w:rsidRDefault="00D9229C" w:rsidP="00D9229C">
      <w:pPr>
        <w:pStyle w:val="ProductList-Bullet"/>
        <w:numPr>
          <w:ilvl w:val="0"/>
          <w:numId w:val="34"/>
        </w:numPr>
      </w:pPr>
      <w:r>
        <w:rPr>
          <w:b/>
          <w:color w:val="00188F"/>
        </w:rPr>
        <w:t>Forbruk</w:t>
      </w:r>
      <w:r>
        <w:t>: Kunden betaler basert på beløpet som er brukt for Microsoft Azure-tjenester i løpet av en faktureringsperiode. Enkelte funksjoner i Microsoft Azure-tjenestene kan være tilgjengelige for kjøp bare på forbruksbasis.</w:t>
      </w:r>
    </w:p>
    <w:p w14:paraId="753EA465" w14:textId="77777777" w:rsidR="00C640AE" w:rsidRDefault="00D9229C" w:rsidP="00D9229C">
      <w:pPr>
        <w:pStyle w:val="ProductList-Bullet"/>
        <w:numPr>
          <w:ilvl w:val="0"/>
          <w:numId w:val="34"/>
        </w:numPr>
      </w:pPr>
      <w:r>
        <w:rPr>
          <w:b/>
          <w:color w:val="00188F"/>
        </w:rPr>
        <w:t>Microsoft Azure-tjenesteplan</w:t>
      </w:r>
      <w:r>
        <w:t xml:space="preserve">: Kunden kan abonnere på en Microsoft Azure-tjeneste som en Microsoft Azure-tjenesteplan. </w:t>
      </w:r>
    </w:p>
    <w:p w14:paraId="7F35B923" w14:textId="77777777" w:rsidR="00C640AE" w:rsidRDefault="00D9229C" w:rsidP="00D9229C">
      <w:pPr>
        <w:pStyle w:val="ProductList-Bullet"/>
        <w:numPr>
          <w:ilvl w:val="0"/>
          <w:numId w:val="34"/>
        </w:numPr>
      </w:pPr>
      <w:r>
        <w:rPr>
          <w:b/>
          <w:color w:val="00188F"/>
        </w:rPr>
        <w:t>Automatisk Anskaffelse</w:t>
      </w:r>
      <w:r>
        <w:t>: Som en del av Server- og Skyregistreringen kan Kunder som ikke har bestilt Microsoft Azure-tjenester som en del av Registreringen, motta en e-post om aktivering fra Microsoft der de blir invitert til å anskaffe Microsoft Azure-tjenester under sin Registrering, uten noen Økonomisk Forpliktelse.</w:t>
      </w:r>
    </w:p>
    <w:p w14:paraId="4B0C7D0F" w14:textId="77777777" w:rsidR="00C640AE" w:rsidRDefault="00D9229C" w:rsidP="00D9229C">
      <w:pPr>
        <w:pStyle w:val="ProductList-Bullet"/>
        <w:numPr>
          <w:ilvl w:val="0"/>
          <w:numId w:val="34"/>
        </w:numPr>
      </w:pPr>
      <w:r>
        <w:rPr>
          <w:b/>
          <w:color w:val="00188F"/>
        </w:rPr>
        <w:t>Azure-reservasjoner</w:t>
      </w:r>
      <w:r>
        <w:t xml:space="preserve">: Azure-reservasjoner kjøpes for spesifiserte gyldighetsperioder på opptil tre år med enten engangsbetaling på forskudd eller like månedlige betalinger (når tilgjengelig). Azure-reservasjoner utløper når den spesifiserte gyldighetsperioden er over. Kunden vil ikke få refundert betaling (betalt eller planlagt) for ubrukte Azure-reservasjoner. Uavhengig av vilkårene i Kundens volumlisensavtale gjelder ikke faste priser for Azure-reservasjoner. Priser for Azure-reservasjoner vil være basert på tilgjengelige priser på tidspunktet for av hvert kjøpene. </w:t>
      </w:r>
    </w:p>
    <w:p w14:paraId="39268057" w14:textId="77777777" w:rsidR="00C640AE" w:rsidRDefault="00D9229C" w:rsidP="00D9229C">
      <w:pPr>
        <w:pStyle w:val="ProductList-Bullet"/>
        <w:numPr>
          <w:ilvl w:val="0"/>
          <w:numId w:val="34"/>
        </w:numPr>
      </w:pPr>
      <w:r>
        <w:rPr>
          <w:b/>
          <w:color w:val="00188F"/>
        </w:rPr>
        <w:t>Azure Spot</w:t>
      </w:r>
      <w:r>
        <w:t>: Uavhengig av vilkårene i Kundens volumlisensavtale gjelder ikke faste priser for virtuelle Azure Spot-maskiner. Azure Spot-priser er etterspørselsbaserte. De tilgjengelige prisene på tidspunktet for hvert av kjøpene kan endres uten forvarsel. Kunden kan se Azure-portalen for prisjusteringer.</w:t>
      </w:r>
    </w:p>
    <w:p w14:paraId="151665EC" w14:textId="77777777" w:rsidR="00C640AE" w:rsidRDefault="00C640AE">
      <w:pPr>
        <w:pStyle w:val="ProductList-Body"/>
      </w:pPr>
    </w:p>
    <w:p w14:paraId="1750B9D2" w14:textId="77777777" w:rsidR="00C640AE" w:rsidRDefault="00D9229C">
      <w:pPr>
        <w:pStyle w:val="ProductList-ClauseHeading"/>
        <w:outlineLvl w:val="2"/>
      </w:pPr>
      <w:r>
        <w:t>4. Priser</w:t>
      </w:r>
    </w:p>
    <w:p w14:paraId="0EF571C7" w14:textId="77777777" w:rsidR="00C640AE" w:rsidRDefault="00D9229C">
      <w:pPr>
        <w:pStyle w:val="ProductList-Body"/>
      </w:pPr>
      <w:r>
        <w:t>Microsoft kan tilby lavere priser til Kunden (eller Kundens forhandler) for individuelle Microsoft Azure-tjenester i løpet av en Kundes Registreringsperiode på permanent eller midlertidig basis (kampanje).</w:t>
      </w:r>
    </w:p>
    <w:p w14:paraId="791A9384" w14:textId="77777777" w:rsidR="00C640AE" w:rsidRDefault="00C640AE">
      <w:pPr>
        <w:pStyle w:val="ProductList-Body"/>
      </w:pPr>
    </w:p>
    <w:p w14:paraId="0B9A1FF3" w14:textId="77777777" w:rsidR="00C640AE" w:rsidRDefault="00D9229C">
      <w:pPr>
        <w:pStyle w:val="ProductList-ClauseHeading"/>
        <w:outlineLvl w:val="2"/>
      </w:pPr>
      <w:r>
        <w:t>5. Betaling og gebyrer</w:t>
      </w:r>
    </w:p>
    <w:p w14:paraId="32C85D75" w14:textId="77777777" w:rsidR="00C640AE" w:rsidRDefault="00D9229C" w:rsidP="00D9229C">
      <w:pPr>
        <w:pStyle w:val="ProductList-Bullet"/>
        <w:numPr>
          <w:ilvl w:val="0"/>
          <w:numId w:val="35"/>
        </w:numPr>
      </w:pPr>
      <w:r>
        <w:rPr>
          <w:b/>
          <w:color w:val="00188F"/>
        </w:rPr>
        <w:t>Bruke Økonomisk Forpliktelse</w:t>
      </w:r>
      <w:r>
        <w:t xml:space="preserve">: Hver måned trekker Microsoft et beløp fra Kundens Økonomiske Forpliktelse (eller Tildelte Årlige Forpliktelse, hvis aktuelt) tilsvarende Kundens bruk av kvalifiserte Microsoft Azure-tjenester. Når Kundens Økonomiske Forpliktelse (eller Tildelte Årlige Forpliktelse, hvis aktuelt) er brukt opp, blir tilleggsbruk fakturert med Forbruksrater (som beskrevet nedenfor). </w:t>
      </w:r>
    </w:p>
    <w:p w14:paraId="4BB6237A" w14:textId="77777777" w:rsidR="00C640AE" w:rsidRDefault="00D9229C" w:rsidP="00D9229C">
      <w:pPr>
        <w:pStyle w:val="ProductList-Bullet"/>
        <w:numPr>
          <w:ilvl w:val="0"/>
          <w:numId w:val="35"/>
        </w:numPr>
      </w:pPr>
      <w:r>
        <w:rPr>
          <w:b/>
          <w:color w:val="00188F"/>
        </w:rPr>
        <w:t>Fakturere Økonomisk Forpliktelse:</w:t>
      </w:r>
      <w:r>
        <w:t xml:space="preserve"> Hvis Kunden velger Alternativet Fullstendig Forhåndsbetalt, blir Økonomisk Forpliktelse fakturert umiddelbart. Hvis Kunden velger Alternativet Årlig Forhåndsbetalt, blir den første Tildelte Årlige Forpliktelsen fakturert umiddelbart, og fremtidige Tildelte Årlige Forpliktelser blir fakturert på årsdatoen for Registreringens ikrafttredelsesdato.</w:t>
      </w:r>
    </w:p>
    <w:p w14:paraId="257BCE39" w14:textId="77777777" w:rsidR="00C640AE" w:rsidRDefault="00D9229C" w:rsidP="00D9229C">
      <w:pPr>
        <w:pStyle w:val="ProductList-Bullet"/>
        <w:numPr>
          <w:ilvl w:val="0"/>
          <w:numId w:val="35"/>
        </w:numPr>
      </w:pPr>
      <w:r>
        <w:rPr>
          <w:b/>
          <w:color w:val="00188F"/>
        </w:rPr>
        <w:t>Fakturere Overskudd knyttet til Økonomisk Forpliktelse</w:t>
      </w:r>
      <w:r>
        <w:t>: Hvis Kundens forbruk er høyere enn den Økonomiske Forpliktelsen under Alternativet Fullstendig Forhåndsbetalt eller den Tildelte Årlige Forpliktelsen under Alternativet Årlig Forhåndsbetalt, skal slik overskytende bruk faktureres med Forbruksrater til Kunden (eller Kundens forhandler) på slutten av hver Registreringsmåned.</w:t>
      </w:r>
    </w:p>
    <w:p w14:paraId="19A31E73" w14:textId="77777777" w:rsidR="00C640AE" w:rsidRDefault="00D9229C" w:rsidP="00D9229C">
      <w:pPr>
        <w:pStyle w:val="ProductList-Bullet"/>
        <w:numPr>
          <w:ilvl w:val="0"/>
          <w:numId w:val="35"/>
        </w:numPr>
      </w:pPr>
      <w:r>
        <w:rPr>
          <w:b/>
          <w:color w:val="00188F"/>
        </w:rPr>
        <w:t>Forbruksbasert fakturering</w:t>
      </w:r>
      <w:r>
        <w:t>: Hvis Kunden anskaffer Microsoft Azure-tjenester uten en Økonomisk Forpliktelse, blir Kunden (eller Kundens forhandler) fakturert med Forbruksrater per måned. For bruk av Microsoft Azure-tjenestene etter utløp eller avslutning av en Kundes abonnementsperiode blir Kunden (eller Kundens forhandler) fakturert per måned med Forbruksratene som var gjeldende på dette tidspunktet.</w:t>
      </w:r>
    </w:p>
    <w:p w14:paraId="21D3EF08" w14:textId="77777777" w:rsidR="00C640AE" w:rsidRDefault="00D9229C" w:rsidP="00D9229C">
      <w:pPr>
        <w:pStyle w:val="ProductList-Bullet"/>
        <w:numPr>
          <w:ilvl w:val="0"/>
          <w:numId w:val="35"/>
        </w:numPr>
      </w:pPr>
      <w:r>
        <w:rPr>
          <w:b/>
          <w:color w:val="00188F"/>
        </w:rPr>
        <w:t>Fakturering for Azure-tjenesteplan</w:t>
      </w:r>
      <w:r>
        <w:t>: Kunden (eller Kundens forhandler) blir fakturert for kjøp av en Microsoft Azure-tjenesteplan i henhold til de generelle vilkårene i Kundens volumlisensavtale som styrer betalingsbetingelsene for bestillingen av Elektroniske Tjenester. Økonomisk Forpliktelse kan ikke brukes for kjøp av en Microsoft Azure-plan, men hvis Microsoft Azure-tjenesteplanen inkluderer kjøp av en innledende mengde av en tjeneste ("Innledende Mengde"), blir den delen av Kundens forbruk som overskrider den Innledende Mengden, fakturert med Forbruksrater, og Kundens Økonomiske Forpliktelse kan gjelde for slik forbruk.</w:t>
      </w:r>
    </w:p>
    <w:p w14:paraId="5A85C3CC" w14:textId="77777777" w:rsidR="00C640AE" w:rsidRDefault="00D9229C" w:rsidP="00D9229C">
      <w:pPr>
        <w:pStyle w:val="ProductList-Bullet"/>
        <w:numPr>
          <w:ilvl w:val="0"/>
          <w:numId w:val="35"/>
        </w:numPr>
      </w:pPr>
      <w:r>
        <w:rPr>
          <w:b/>
          <w:color w:val="00188F"/>
        </w:rPr>
        <w:t>Azure-reservasjoner</w:t>
      </w:r>
      <w:r>
        <w:t xml:space="preserve">: Kjøpet av Azure-reservasjoner vil automatisk bli trukket fra en tilgjengelig Økonomisk Forpliktelse. Hvis Kunden har brukt opp hele sin Økonomiske Forpliktelse, eller hvis kostnaden for Azure-reservasjoner overstiger den tilgjengelige Økonomiske Forpliktelsen på kjøpstidspunktet, vil det overskytende bli fakturert slik det fremgår i denne delen om Betaling og Gebyrer. Kundekjøp av Azure-reservasjoner via Azure.com vil bli belastet på Kundens registrerte kredittkort for fullstendig forhåndsbetaling, eller belastningen vil vises på neste faktura. Reserverte Azure-forekomster for en virtuell maskin eller Azure SQL-databasetjenester dekker bare databehandling (grunnsatsen) og inkluderer ikke kostnadene for programvaren (for eksempel Windows Server eller SQL Server), lagring eller sikkerhetskopiering. Reserverte Azure-forekomster for programvare inkluderer derimot ikke kostnaden for databehandling. </w:t>
      </w:r>
    </w:p>
    <w:p w14:paraId="58B5444C" w14:textId="77777777" w:rsidR="00C640AE" w:rsidRDefault="00C640AE">
      <w:pPr>
        <w:pStyle w:val="ProductList-Body"/>
      </w:pPr>
    </w:p>
    <w:p w14:paraId="3D09F39F" w14:textId="77777777" w:rsidR="00C640AE" w:rsidRDefault="00D9229C">
      <w:pPr>
        <w:pStyle w:val="ProductList-ClauseHeading"/>
        <w:outlineLvl w:val="2"/>
      </w:pPr>
      <w:r>
        <w:t>6. Azure-reservasjonsalternativer</w:t>
      </w:r>
    </w:p>
    <w:p w14:paraId="41D3F6B3" w14:textId="77777777" w:rsidR="00C640AE" w:rsidRDefault="00D9229C">
      <w:pPr>
        <w:pStyle w:val="ProductList-Body"/>
      </w:pPr>
      <w:r>
        <w:t>Følgende alternativer gjelder for Azure-reservasjoner som Kunden har kjøpt.</w:t>
      </w:r>
    </w:p>
    <w:p w14:paraId="7BAC05FE" w14:textId="77777777" w:rsidR="00C640AE" w:rsidRDefault="00D9229C" w:rsidP="00D9229C">
      <w:pPr>
        <w:pStyle w:val="ProductList-Bullet"/>
        <w:numPr>
          <w:ilvl w:val="0"/>
          <w:numId w:val="36"/>
        </w:numPr>
      </w:pPr>
      <w:r>
        <w:rPr>
          <w:b/>
          <w:color w:val="00188F"/>
        </w:rPr>
        <w:t>Veksle</w:t>
      </w:r>
      <w:r>
        <w:t>: er et alternativ som lar Kunden anvende pengeverdien av en gjenværende gyldighetsperiode for en Azure-reservasjon til kjøp av én eller flere nye Azure-reservasjoner med samme eller høyere pengeverdi for samme tjeneste.</w:t>
      </w:r>
    </w:p>
    <w:p w14:paraId="116EE0BB" w14:textId="77777777" w:rsidR="00C640AE" w:rsidRDefault="00D9229C" w:rsidP="00D9229C">
      <w:pPr>
        <w:pStyle w:val="ProductList-Bullet"/>
        <w:numPr>
          <w:ilvl w:val="0"/>
          <w:numId w:val="36"/>
        </w:numPr>
      </w:pPr>
      <w:r>
        <w:rPr>
          <w:b/>
          <w:color w:val="00188F"/>
        </w:rPr>
        <w:t>Si opp</w:t>
      </w:r>
      <w:r>
        <w:t>: er et alternativ som lar Kunden motta en proporsjonell refusjon basert på en gjenværende gyldighetsperiode for en Azure-reservasjon minus et gebyr for tidlig opphør (for tiden 12 prosent) og underlagt en oppsigelsesgrense angitt av Microsoft (for tiden $ 50 000 per år).</w:t>
      </w:r>
    </w:p>
    <w:p w14:paraId="65B0185C" w14:textId="77777777" w:rsidR="00C640AE" w:rsidRDefault="00D9229C" w:rsidP="00D9229C">
      <w:pPr>
        <w:pStyle w:val="ProductList-Bullet"/>
        <w:numPr>
          <w:ilvl w:val="0"/>
          <w:numId w:val="36"/>
        </w:numPr>
      </w:pPr>
      <w:r>
        <w:rPr>
          <w:b/>
          <w:color w:val="00188F"/>
        </w:rPr>
        <w:t>Overdraging</w:t>
      </w:r>
      <w:r>
        <w:t xml:space="preserve">: gjør det mulig for Kunden å bruke en Azure-reservasjon på et enkeltabonnement (tilpasset) for registreringen/kontoen (delt). </w:t>
      </w:r>
    </w:p>
    <w:p w14:paraId="2FA364A1" w14:textId="77777777" w:rsidR="00C640AE" w:rsidRDefault="00C640AE">
      <w:pPr>
        <w:pStyle w:val="ProductList-Body"/>
      </w:pPr>
    </w:p>
    <w:p w14:paraId="2A583AD9" w14:textId="77777777" w:rsidR="00C640AE" w:rsidRDefault="00D9229C">
      <w:pPr>
        <w:pStyle w:val="ProductList-ClauseHeading"/>
        <w:outlineLvl w:val="2"/>
      </w:pPr>
      <w:r>
        <w:t>7. Open License-, Open Value- og Open Value Subscription-programmer</w:t>
      </w:r>
    </w:p>
    <w:p w14:paraId="15D65FD1" w14:textId="77777777" w:rsidR="00C640AE" w:rsidRDefault="00D9229C">
      <w:pPr>
        <w:pStyle w:val="ProductList-SubClauseHeading"/>
        <w:outlineLvl w:val="3"/>
      </w:pPr>
      <w:r>
        <w:t>7.1 Definisjoner</w:t>
      </w:r>
    </w:p>
    <w:p w14:paraId="5C268541" w14:textId="77777777" w:rsidR="00C640AE" w:rsidRDefault="00D9229C">
      <w:pPr>
        <w:pStyle w:val="ProductList-BodyIndented"/>
      </w:pPr>
      <w:r>
        <w:rPr>
          <w:b/>
          <w:color w:val="00188F"/>
        </w:rPr>
        <w:t>Forbruksrater</w:t>
      </w:r>
      <w:r>
        <w:t xml:space="preserve"> i forbindelse med Open License-, Open Value- og Open Value Subscription-avtaler vil si priser for alle Microsoft Azure-tjenester.</w:t>
      </w:r>
    </w:p>
    <w:p w14:paraId="4CD2EE85" w14:textId="77777777" w:rsidR="00C640AE" w:rsidRDefault="00D9229C">
      <w:pPr>
        <w:pStyle w:val="ProductList-BodyIndented"/>
      </w:pPr>
      <w:r>
        <w:rPr>
          <w:b/>
          <w:color w:val="00188F"/>
        </w:rPr>
        <w:t>Portal</w:t>
      </w:r>
      <w:r>
        <w:t xml:space="preserve"> er nettportalen Kunden bruker til å administrere Abonnementet.</w:t>
      </w:r>
    </w:p>
    <w:p w14:paraId="53155156" w14:textId="77777777" w:rsidR="00C640AE" w:rsidRDefault="00D9229C">
      <w:pPr>
        <w:pStyle w:val="ProductList-BodyIndented"/>
      </w:pPr>
      <w:r>
        <w:rPr>
          <w:b/>
          <w:color w:val="00188F"/>
        </w:rPr>
        <w:t>Abonnement</w:t>
      </w:r>
      <w:r>
        <w:t xml:space="preserve"> er et abonnement med en verdi som angis på bestillingstidspunktet for et gitt antall Microsoft Azure-tjenester.</w:t>
      </w:r>
    </w:p>
    <w:p w14:paraId="73DE3518" w14:textId="77777777" w:rsidR="00C640AE" w:rsidRDefault="00C640AE">
      <w:pPr>
        <w:pStyle w:val="ProductList-BodyIndented"/>
      </w:pPr>
    </w:p>
    <w:p w14:paraId="2EA7C64B" w14:textId="77777777" w:rsidR="00C640AE" w:rsidRDefault="00D9229C">
      <w:pPr>
        <w:pStyle w:val="ProductList-SubClauseHeading"/>
        <w:outlineLvl w:val="3"/>
      </w:pPr>
      <w:r>
        <w:t>7.2 Abonnementsperiode</w:t>
      </w:r>
    </w:p>
    <w:p w14:paraId="756EE65D" w14:textId="77777777" w:rsidR="00C640AE" w:rsidRDefault="00D9229C">
      <w:pPr>
        <w:pStyle w:val="ProductList-BodyIndented"/>
      </w:pPr>
      <w:r>
        <w:t>Abonnementsperioden starter idet produktnøkkelen innløses, og ikke på bestillingstidspunktet. Når produktnøkkelen er innløst, godtar ikke Microsoft returforespørsler fra våre Microsoft-partnere. Abonnementer gjelder i 12 måneder eller til verdien er oppbrukt, avhengig av hva som inntreffer først. Det er ikke mulig å kombinere abonnementer. Kunden kan ha flere aktive Abonnementer. Nye Abonnementer kan kjøpes når som helst.</w:t>
      </w:r>
    </w:p>
    <w:p w14:paraId="3A8863B0" w14:textId="77777777" w:rsidR="00C640AE" w:rsidRDefault="00C640AE">
      <w:pPr>
        <w:pStyle w:val="ProductList-BodyIndented"/>
      </w:pPr>
    </w:p>
    <w:p w14:paraId="1D6531FA" w14:textId="77777777" w:rsidR="00C640AE" w:rsidRDefault="00D9229C">
      <w:pPr>
        <w:pStyle w:val="ProductList-ClauseHeading"/>
        <w:outlineLvl w:val="2"/>
      </w:pPr>
      <w:r>
        <w:t>8. Microsoft Azure Hybrid Benefit</w:t>
      </w:r>
    </w:p>
    <w:p w14:paraId="4E3B11E5" w14:textId="77777777" w:rsidR="00C640AE" w:rsidRDefault="00D9229C">
      <w:pPr>
        <w:pStyle w:val="ProductList-SubClauseHeading"/>
        <w:outlineLvl w:val="3"/>
      </w:pPr>
      <w:r>
        <w:t>8.1 Microsoft Azure Hybrid Benefit for Windows Server</w:t>
      </w:r>
    </w:p>
    <w:p w14:paraId="4B2A625F" w14:textId="77777777" w:rsidR="00C640AE" w:rsidRDefault="00D9229C">
      <w:pPr>
        <w:pStyle w:val="ProductList-BodyIndented"/>
      </w:pPr>
      <w:r>
        <w:t xml:space="preserve">Under Microsoft Azure Hybrid Benefit for Windows Server kan Kunden bruke Windows Server Virtual Machines på Microsoft Azure og betale det kun databehandling koster ("Basisforekomst"). Kunden må indikere sin bruk av Windows Server under Azure Hybrid Benefit for Windows Server ved oppretting eller konfigurering av en virtuell maskin på Azure. </w:t>
      </w:r>
      <w:hyperlink r:id="rId109">
        <w:r>
          <w:rPr>
            <w:color w:val="00467F"/>
            <w:u w:val="single"/>
          </w:rPr>
          <w:t>Vilkår for Elektroniske Tjenester</w:t>
        </w:r>
      </w:hyperlink>
      <w:r>
        <w:t xml:space="preserve"> regulerer bruken av Windows Server under denne fordelen. Kunden kan ikke samtidig tilordne Windows Server-</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til Azure Hybrid Benefit og tilordne de samme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til de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Serverne</w:t>
      </w:r>
      <w:r>
        <w:fldChar w:fldCharType="end"/>
      </w:r>
      <w:r>
        <w:t xml:space="preserve">, bortsett fra én enkelt gang, og i en periode som ikke skal overskride 180 dager, for å gjøre det mulig for Kunden å overføre den samme arbeidsmengden til Azure. Når overføringen til Azure er fullført, eller 180 dager fra starten av overføringen, avhengig av hva som inntreffer først, skal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anses som "tilordnet til Azure". Kunden kan senere overføre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tilbake til de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Serverne</w:t>
      </w:r>
      <w:r>
        <w:fldChar w:fldCharType="end"/>
      </w:r>
      <w:r>
        <w:t xml:space="preserve">, forutsatt at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forblir tilordnet til Azure i minimum 90 dager. </w:t>
      </w:r>
    </w:p>
    <w:p w14:paraId="340CAABB" w14:textId="77777777" w:rsidR="00C640AE" w:rsidRDefault="00C640AE">
      <w:pPr>
        <w:pStyle w:val="ProductList-BodyIndented"/>
      </w:pPr>
    </w:p>
    <w:p w14:paraId="64FEA811" w14:textId="77777777" w:rsidR="00C640AE" w:rsidRDefault="00D9229C">
      <w:pPr>
        <w:pStyle w:val="ProductList-BodyIndented"/>
      </w:pPr>
      <w:r>
        <w:t>Bortsett fra det som er angitt nedenfor for Windows Server Datacenter-</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er tilordnet Azure Dedicated Host, gir hver prosessor</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Windows Server med SA og hvert sett av 16 kjernelisenser for Windows Server med SA Kunden rett til å bruke Windows Server på Microsoft Azure på opptil 16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fordelt på to eller færre Azure-Basisforekomster. Hvert ytterligere sett av åtte kjerne</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med SA gir rett til bruk på opptil åtte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på én Basisforekomst. Kunden kan bruke Standard- eller Datacenter-programvare.</w:t>
      </w:r>
    </w:p>
    <w:p w14:paraId="18826FBE" w14:textId="77777777" w:rsidR="00C640AE" w:rsidRDefault="00C640AE">
      <w:pPr>
        <w:pStyle w:val="ProductList-BodyIndented"/>
      </w:pPr>
    </w:p>
    <w:p w14:paraId="5F057E26" w14:textId="77777777" w:rsidR="00C640AE" w:rsidRDefault="00D9229C">
      <w:pPr>
        <w:pStyle w:val="ProductList-SubSubClauseHeading"/>
        <w:outlineLvl w:val="4"/>
      </w:pPr>
      <w:r>
        <w:t>8.1.1 Spesielle Bruksrettigheter for Windows Server Datacenter-lisenser</w:t>
      </w:r>
    </w:p>
    <w:p w14:paraId="70C5657F" w14:textId="77777777" w:rsidR="00C640AE" w:rsidRDefault="00D9229C">
      <w:pPr>
        <w:pStyle w:val="ProductList-BodyIndented2"/>
      </w:pPr>
      <w:r>
        <w:t>Unntak fra de generelle vilkårene som styrer tilordningen av lisenser og bruken av Windows Server under Azure Hybrid Benefit for Windows Server:</w:t>
      </w:r>
    </w:p>
    <w:p w14:paraId="5FD3B657" w14:textId="77777777" w:rsidR="00C640AE" w:rsidRDefault="00D9229C" w:rsidP="00D9229C">
      <w:pPr>
        <w:pStyle w:val="ProductList-Bullet"/>
        <w:numPr>
          <w:ilvl w:val="2"/>
          <w:numId w:val="37"/>
        </w:numPr>
      </w:pPr>
      <w:r>
        <w:rPr>
          <w:b/>
        </w:rPr>
        <w:t>Ubegrensede Virtualiseringsrettigheter på Azure Dedicated Host</w:t>
      </w:r>
      <w:r>
        <w:t>. Kunden kan bruke Windows Server på en rekke Basisforekomster på en Azure Dedicated Host Server, forutsatt at Kunden tilordner Windows Server Datacenter-</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med SA til alle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som er tilgjengelige for Kunden på gjeldende Azure Dedicated Host Server. Samtidig bruk på Azure Dedicated Host og Kundens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er begrenset til overføringsperioden på 180 dager. </w:t>
      </w:r>
    </w:p>
    <w:p w14:paraId="58071586" w14:textId="77777777" w:rsidR="00C640AE" w:rsidRDefault="00D9229C" w:rsidP="00D9229C">
      <w:pPr>
        <w:pStyle w:val="ProductList-Bullet"/>
        <w:numPr>
          <w:ilvl w:val="2"/>
          <w:numId w:val="37"/>
        </w:numPr>
      </w:pPr>
      <w:r>
        <w:rPr>
          <w:b/>
        </w:rPr>
        <w:t>Doble Bruksrettigheter på Delte Azure-Servere</w:t>
      </w:r>
      <w:r>
        <w:t>. Når de utøves i forbindelse med Datacenter-</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med SA, gir Azure Hybrid Benefit for Windows Server rettigheter til å distribuere og bruke programvaren samtidig på Delte Azure-Servere og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i Kundens datasentre.</w:t>
      </w:r>
    </w:p>
    <w:p w14:paraId="22D1A16E" w14:textId="77777777" w:rsidR="00C640AE" w:rsidRDefault="00C640AE">
      <w:pPr>
        <w:pStyle w:val="ProductList-BodyIndented2"/>
      </w:pPr>
    </w:p>
    <w:p w14:paraId="5F2AB414" w14:textId="77777777" w:rsidR="00C640AE" w:rsidRDefault="00D9229C">
      <w:pPr>
        <w:pStyle w:val="ProductList-SubClauseHeading"/>
        <w:outlineLvl w:val="3"/>
      </w:pPr>
      <w:r>
        <w:t>8.2 Microsoft Azure Hybrid Benefit for SQL Server</w:t>
      </w:r>
    </w:p>
    <w:p w14:paraId="044B492C" w14:textId="77777777" w:rsidR="00C640AE" w:rsidRDefault="00D9229C">
      <w:pPr>
        <w:pStyle w:val="ProductList-BodyIndented"/>
      </w:pPr>
      <w:r>
        <w:t>I henhold til Microsoft Azure Hybrid Benefit for SQL Server kan Kunden bruke Microsoft Azure-Datatjenestene som er identifisert i tabellen nedenfor, i henhold til de angitte forholdene, for hver SQL Server-</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som dekkes av SA ("Kvalifisert Lisens"). Hvis kunden ønsker å bruke Microsoft Azure Hybrid Benefit for SQL Server til å bruke to eller flere Microsoft Azure-Datatjenester, må det tildeles én eller flere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hver tjeneste.</w:t>
      </w:r>
    </w:p>
    <w:p w14:paraId="5742D1A8" w14:textId="77777777" w:rsidR="00C640AE" w:rsidRDefault="00C640AE">
      <w:pPr>
        <w:pStyle w:val="ProductList-BodyIndented"/>
      </w:pPr>
    </w:p>
    <w:tbl>
      <w:tblPr>
        <w:tblStyle w:val="PURTable0"/>
        <w:tblW w:w="0" w:type="dxa"/>
        <w:tblLook w:val="04A0" w:firstRow="1" w:lastRow="0" w:firstColumn="1" w:lastColumn="0" w:noHBand="0" w:noVBand="1"/>
      </w:tblPr>
      <w:tblGrid>
        <w:gridCol w:w="3106"/>
        <w:gridCol w:w="3791"/>
        <w:gridCol w:w="3659"/>
      </w:tblGrid>
      <w:tr w:rsidR="00C640AE" w14:paraId="038D6EF1"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9720E78" w14:textId="77777777" w:rsidR="00C640AE" w:rsidRDefault="00D9229C">
            <w:pPr>
              <w:pStyle w:val="ProductList-TableBody"/>
            </w:pPr>
            <w:r>
              <w:rPr>
                <w:color w:val="FFFFFF"/>
              </w:rPr>
              <w:t>Kvalifisert Lisens</w:t>
            </w:r>
          </w:p>
        </w:tc>
        <w:tc>
          <w:tcPr>
            <w:tcW w:w="4280" w:type="dxa"/>
            <w:tcBorders>
              <w:bottom w:val="none" w:sz="4" w:space="0" w:color="6E6E6E"/>
            </w:tcBorders>
            <w:shd w:val="clear" w:color="auto" w:fill="0070C0"/>
          </w:tcPr>
          <w:p w14:paraId="67A1F5C5" w14:textId="77777777" w:rsidR="00C640AE" w:rsidRDefault="00D9229C">
            <w:pPr>
              <w:pStyle w:val="ProductList-TableBody"/>
            </w:pPr>
            <w:r>
              <w:rPr>
                <w:color w:val="FFFFFF"/>
              </w:rPr>
              <w:t>Microsoft Azure-datatjeneste</w:t>
            </w:r>
            <w:r>
              <w:rPr>
                <w:vertAlign w:val="superscript"/>
              </w:rPr>
              <w:t>1</w:t>
            </w:r>
          </w:p>
        </w:tc>
        <w:tc>
          <w:tcPr>
            <w:tcW w:w="4160" w:type="dxa"/>
            <w:shd w:val="clear" w:color="auto" w:fill="0070C0"/>
          </w:tcPr>
          <w:p w14:paraId="4B5E8126" w14:textId="77777777" w:rsidR="00C640AE" w:rsidRDefault="00D9229C">
            <w:pPr>
              <w:pStyle w:val="ProductList-TableBody"/>
            </w:pPr>
            <w:r>
              <w:rPr>
                <w:color w:val="FFFFFF"/>
              </w:rPr>
              <w:t>Forhold mellom Kvalifiserte Lisenser og Azure vCores</w:t>
            </w:r>
          </w:p>
        </w:tc>
      </w:tr>
      <w:tr w:rsidR="00C640AE" w14:paraId="77C7CB66" w14:textId="77777777">
        <w:tc>
          <w:tcPr>
            <w:tcW w:w="3540" w:type="dxa"/>
            <w:tcBorders>
              <w:left w:val="single" w:sz="4" w:space="0" w:color="6E6E6E"/>
              <w:bottom w:val="none" w:sz="4" w:space="0" w:color="6E6E6E"/>
              <w:right w:val="single" w:sz="4" w:space="0" w:color="6E6E6E"/>
            </w:tcBorders>
          </w:tcPr>
          <w:p w14:paraId="63E5C8BF" w14:textId="77777777" w:rsidR="00C640AE" w:rsidRDefault="00D9229C">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153463F" w14:textId="77777777" w:rsidR="00C640AE" w:rsidRDefault="00D9229C">
            <w:pPr>
              <w:pStyle w:val="ProductList-TableBody"/>
            </w:pPr>
            <w:r>
              <w:t>Azure SQL Database (Administrert Forekomst, Utvidelsesutvalg og Enkelt Database) – Generelt Formål</w:t>
            </w:r>
          </w:p>
        </w:tc>
        <w:tc>
          <w:tcPr>
            <w:tcW w:w="4160" w:type="dxa"/>
            <w:tcBorders>
              <w:left w:val="single" w:sz="4" w:space="0" w:color="6E6E6E"/>
              <w:bottom w:val="single" w:sz="4" w:space="0" w:color="6E6E6E"/>
              <w:right w:val="single" w:sz="4" w:space="0" w:color="6E6E6E"/>
            </w:tcBorders>
          </w:tcPr>
          <w:p w14:paraId="72BA7FDA" w14:textId="77777777" w:rsidR="00C640AE" w:rsidRDefault="00D9229C">
            <w:pPr>
              <w:pStyle w:val="ProductList-TableBody"/>
            </w:pPr>
            <w:r>
              <w:t>1 kjernelisens : 4 vCores</w:t>
            </w:r>
          </w:p>
        </w:tc>
      </w:tr>
      <w:tr w:rsidR="00C640AE" w14:paraId="42982C88" w14:textId="77777777">
        <w:tc>
          <w:tcPr>
            <w:tcW w:w="3540" w:type="dxa"/>
            <w:tcBorders>
              <w:top w:val="none" w:sz="4" w:space="0" w:color="6E6E6E"/>
              <w:left w:val="single" w:sz="4" w:space="0" w:color="6E6E6E"/>
              <w:bottom w:val="none" w:sz="4" w:space="0" w:color="6E6E6E"/>
            </w:tcBorders>
          </w:tcPr>
          <w:p w14:paraId="46D30183" w14:textId="77777777" w:rsidR="00C640AE" w:rsidRDefault="00C640AE">
            <w:pPr>
              <w:pStyle w:val="ProductList-TableBody"/>
            </w:pPr>
          </w:p>
        </w:tc>
        <w:tc>
          <w:tcPr>
            <w:tcW w:w="4280" w:type="dxa"/>
          </w:tcPr>
          <w:p w14:paraId="27EDE95D" w14:textId="77777777" w:rsidR="00C640AE" w:rsidRDefault="00D9229C">
            <w:pPr>
              <w:pStyle w:val="ProductList-TableBody"/>
            </w:pPr>
            <w:r>
              <w:t xml:space="preserve">Azure SQL Database (Administrert Forekomst, Utvidelsesutvalg og Enkelt Database) – Kritisk for Bedriften </w:t>
            </w:r>
          </w:p>
        </w:tc>
        <w:tc>
          <w:tcPr>
            <w:tcW w:w="4160" w:type="dxa"/>
            <w:tcBorders>
              <w:top w:val="single" w:sz="4" w:space="0" w:color="6E6E6E"/>
              <w:bottom w:val="single" w:sz="4" w:space="0" w:color="6E6E6E"/>
              <w:right w:val="single" w:sz="4" w:space="0" w:color="6E6E6E"/>
            </w:tcBorders>
          </w:tcPr>
          <w:p w14:paraId="6D1E6867" w14:textId="77777777" w:rsidR="00C640AE" w:rsidRDefault="00D9229C">
            <w:pPr>
              <w:pStyle w:val="ProductList-TableBody"/>
            </w:pPr>
            <w:r>
              <w:t>1 kjernelisens : 1 vCore</w:t>
            </w:r>
          </w:p>
        </w:tc>
      </w:tr>
      <w:tr w:rsidR="00C640AE" w14:paraId="16AA7E1A" w14:textId="77777777">
        <w:tc>
          <w:tcPr>
            <w:tcW w:w="3540" w:type="dxa"/>
            <w:tcBorders>
              <w:top w:val="none" w:sz="4" w:space="0" w:color="6E6E6E"/>
              <w:left w:val="single" w:sz="4" w:space="0" w:color="6E6E6E"/>
              <w:bottom w:val="none" w:sz="4" w:space="0" w:color="6E6E6E"/>
            </w:tcBorders>
          </w:tcPr>
          <w:p w14:paraId="62F133A6" w14:textId="77777777" w:rsidR="00C640AE" w:rsidRDefault="00C640AE">
            <w:pPr>
              <w:pStyle w:val="ProductList-TableBody"/>
            </w:pPr>
          </w:p>
        </w:tc>
        <w:tc>
          <w:tcPr>
            <w:tcW w:w="4280" w:type="dxa"/>
          </w:tcPr>
          <w:p w14:paraId="5A5743C4" w14:textId="77777777" w:rsidR="00C640AE" w:rsidRDefault="00D9229C">
            <w:pPr>
              <w:pStyle w:val="ProductList-TableBody"/>
            </w:pPr>
            <w:r>
              <w:t>Azure SQL Database (Administrert Forekomst og enkel database) – Hyperskala</w:t>
            </w:r>
          </w:p>
        </w:tc>
        <w:tc>
          <w:tcPr>
            <w:tcW w:w="4160" w:type="dxa"/>
            <w:tcBorders>
              <w:top w:val="single" w:sz="4" w:space="0" w:color="6E6E6E"/>
              <w:bottom w:val="single" w:sz="4" w:space="0" w:color="6E6E6E"/>
              <w:right w:val="single" w:sz="4" w:space="0" w:color="6E6E6E"/>
            </w:tcBorders>
          </w:tcPr>
          <w:p w14:paraId="60CF9596" w14:textId="77777777" w:rsidR="00C640AE" w:rsidRDefault="00D9229C">
            <w:pPr>
              <w:pStyle w:val="ProductList-TableBody"/>
            </w:pPr>
            <w:r>
              <w:t>1 kjernelisens : 4 vCore</w:t>
            </w:r>
          </w:p>
        </w:tc>
      </w:tr>
      <w:tr w:rsidR="00C640AE" w14:paraId="0B55BA45" w14:textId="77777777">
        <w:tc>
          <w:tcPr>
            <w:tcW w:w="3540" w:type="dxa"/>
            <w:tcBorders>
              <w:top w:val="none" w:sz="4" w:space="0" w:color="6E6E6E"/>
              <w:left w:val="single" w:sz="4" w:space="0" w:color="6E6E6E"/>
              <w:bottom w:val="none" w:sz="4" w:space="0" w:color="6E6E6E"/>
              <w:right w:val="single" w:sz="4" w:space="0" w:color="6E6E6E"/>
            </w:tcBorders>
          </w:tcPr>
          <w:p w14:paraId="25B4606C" w14:textId="77777777" w:rsidR="00C640AE" w:rsidRDefault="00C640AE">
            <w:pPr>
              <w:pStyle w:val="ProductList-TableBody"/>
            </w:pPr>
          </w:p>
        </w:tc>
        <w:tc>
          <w:tcPr>
            <w:tcW w:w="4280" w:type="dxa"/>
            <w:tcBorders>
              <w:left w:val="single" w:sz="4" w:space="0" w:color="6E6E6E"/>
              <w:bottom w:val="single" w:sz="4" w:space="0" w:color="6E6E6E"/>
              <w:right w:val="single" w:sz="4" w:space="0" w:color="6E6E6E"/>
            </w:tcBorders>
          </w:tcPr>
          <w:p w14:paraId="13E3D2D3" w14:textId="77777777" w:rsidR="00C640AE" w:rsidRDefault="00D9229C">
            <w:pPr>
              <w:pStyle w:val="ProductList-TableBody"/>
            </w:pPr>
            <w:r>
              <w:t>Azure Data Factory SQL Server Integration-tjenester (Enterprise)</w:t>
            </w:r>
          </w:p>
        </w:tc>
        <w:tc>
          <w:tcPr>
            <w:tcW w:w="4160" w:type="dxa"/>
            <w:tcBorders>
              <w:top w:val="single" w:sz="4" w:space="0" w:color="6E6E6E"/>
              <w:left w:val="single" w:sz="4" w:space="0" w:color="6E6E6E"/>
              <w:bottom w:val="single" w:sz="4" w:space="0" w:color="6E6E6E"/>
              <w:right w:val="single" w:sz="4" w:space="0" w:color="6E6E6E"/>
            </w:tcBorders>
          </w:tcPr>
          <w:p w14:paraId="261B95FC" w14:textId="77777777" w:rsidR="00C640AE" w:rsidRDefault="00D9229C">
            <w:pPr>
              <w:pStyle w:val="ProductList-TableBody"/>
            </w:pPr>
            <w:r>
              <w:t>1 kjernelisens : 1 vCore</w:t>
            </w:r>
          </w:p>
        </w:tc>
      </w:tr>
      <w:tr w:rsidR="00C640AE" w14:paraId="3A460CF8" w14:textId="77777777">
        <w:tc>
          <w:tcPr>
            <w:tcW w:w="3540" w:type="dxa"/>
            <w:tcBorders>
              <w:top w:val="none" w:sz="4" w:space="0" w:color="6E6E6E"/>
              <w:left w:val="single" w:sz="4" w:space="0" w:color="6E6E6E"/>
              <w:bottom w:val="single" w:sz="4" w:space="0" w:color="6E6E6E"/>
              <w:right w:val="single" w:sz="4" w:space="0" w:color="6E6E6E"/>
            </w:tcBorders>
          </w:tcPr>
          <w:p w14:paraId="72D794BF" w14:textId="77777777" w:rsidR="00C640AE" w:rsidRDefault="00C640AE">
            <w:pPr>
              <w:pStyle w:val="ProductList-TableBody"/>
            </w:pPr>
          </w:p>
        </w:tc>
        <w:tc>
          <w:tcPr>
            <w:tcW w:w="4280" w:type="dxa"/>
            <w:tcBorders>
              <w:top w:val="single" w:sz="4" w:space="0" w:color="6E6E6E"/>
              <w:left w:val="single" w:sz="4" w:space="0" w:color="6E6E6E"/>
              <w:right w:val="single" w:sz="4" w:space="0" w:color="6E6E6E"/>
            </w:tcBorders>
          </w:tcPr>
          <w:p w14:paraId="53725F9E" w14:textId="77777777" w:rsidR="00C640AE" w:rsidRDefault="00D9229C">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65CB1088" w14:textId="77777777" w:rsidR="00C640AE" w:rsidRDefault="00D9229C">
            <w:pPr>
              <w:pStyle w:val="ProductList-TableBody"/>
            </w:pPr>
            <w:r>
              <w:t>1 kjernelisens</w:t>
            </w:r>
            <w:r>
              <w:rPr>
                <w:vertAlign w:val="superscript"/>
              </w:rPr>
              <w:t>2</w:t>
            </w:r>
            <w:r>
              <w:t>: 1 vCPU</w:t>
            </w:r>
          </w:p>
        </w:tc>
      </w:tr>
      <w:tr w:rsidR="00C640AE" w14:paraId="69DD2F9E" w14:textId="77777777">
        <w:tc>
          <w:tcPr>
            <w:tcW w:w="3540" w:type="dxa"/>
            <w:tcBorders>
              <w:top w:val="single" w:sz="4" w:space="0" w:color="6E6E6E"/>
              <w:left w:val="single" w:sz="4" w:space="0" w:color="6E6E6E"/>
              <w:bottom w:val="none" w:sz="4" w:space="0" w:color="6E6E6E"/>
            </w:tcBorders>
          </w:tcPr>
          <w:p w14:paraId="2C6C5E96" w14:textId="77777777" w:rsidR="00C640AE" w:rsidRDefault="00D9229C">
            <w:pPr>
              <w:pStyle w:val="ProductList-TableBody"/>
            </w:pPr>
            <w:r>
              <w:t>SQL Server Standard (Core)</w:t>
            </w:r>
          </w:p>
        </w:tc>
        <w:tc>
          <w:tcPr>
            <w:tcW w:w="4280" w:type="dxa"/>
          </w:tcPr>
          <w:p w14:paraId="547567D3" w14:textId="77777777" w:rsidR="00C640AE" w:rsidRDefault="00D9229C">
            <w:pPr>
              <w:pStyle w:val="ProductList-TableBody"/>
            </w:pPr>
            <w:r>
              <w:t>Azure SQL Database (Administrert Forekomst, Utvidelsesutvalg og Enkelt Database) – Generelt Formål</w:t>
            </w:r>
          </w:p>
        </w:tc>
        <w:tc>
          <w:tcPr>
            <w:tcW w:w="4160" w:type="dxa"/>
            <w:tcBorders>
              <w:top w:val="single" w:sz="4" w:space="0" w:color="6E6E6E"/>
              <w:bottom w:val="single" w:sz="4" w:space="0" w:color="6E6E6E"/>
              <w:right w:val="single" w:sz="4" w:space="0" w:color="6E6E6E"/>
            </w:tcBorders>
          </w:tcPr>
          <w:p w14:paraId="371CE07F" w14:textId="77777777" w:rsidR="00C640AE" w:rsidRDefault="00D9229C">
            <w:pPr>
              <w:pStyle w:val="ProductList-TableBody"/>
            </w:pPr>
            <w:r>
              <w:t>1 kjernelisens : 1 vCore</w:t>
            </w:r>
          </w:p>
        </w:tc>
      </w:tr>
      <w:tr w:rsidR="00C640AE" w14:paraId="67D4A465" w14:textId="77777777">
        <w:tc>
          <w:tcPr>
            <w:tcW w:w="3540" w:type="dxa"/>
            <w:tcBorders>
              <w:top w:val="none" w:sz="4" w:space="0" w:color="6E6E6E"/>
              <w:left w:val="single" w:sz="4" w:space="0" w:color="6E6E6E"/>
              <w:bottom w:val="none" w:sz="4" w:space="0" w:color="6E6E6E"/>
            </w:tcBorders>
          </w:tcPr>
          <w:p w14:paraId="6578A52D" w14:textId="77777777" w:rsidR="00C640AE" w:rsidRDefault="00C640AE">
            <w:pPr>
              <w:pStyle w:val="ProductList-TableBody"/>
            </w:pPr>
          </w:p>
        </w:tc>
        <w:tc>
          <w:tcPr>
            <w:tcW w:w="4280" w:type="dxa"/>
          </w:tcPr>
          <w:p w14:paraId="606594F3" w14:textId="77777777" w:rsidR="00C640AE" w:rsidRDefault="00D9229C">
            <w:pPr>
              <w:pStyle w:val="ProductList-TableBody"/>
            </w:pPr>
            <w:r>
              <w:t>Azure SQL Database (Administrert Forekomst og enkel database) – Hyperskala</w:t>
            </w:r>
          </w:p>
        </w:tc>
        <w:tc>
          <w:tcPr>
            <w:tcW w:w="4160" w:type="dxa"/>
            <w:tcBorders>
              <w:top w:val="single" w:sz="4" w:space="0" w:color="6E6E6E"/>
              <w:bottom w:val="single" w:sz="4" w:space="0" w:color="6E6E6E"/>
              <w:right w:val="single" w:sz="4" w:space="0" w:color="6E6E6E"/>
            </w:tcBorders>
          </w:tcPr>
          <w:p w14:paraId="341013CE" w14:textId="77777777" w:rsidR="00C640AE" w:rsidRDefault="00D9229C">
            <w:pPr>
              <w:pStyle w:val="ProductList-TableBody"/>
            </w:pPr>
            <w:r>
              <w:t>1 kjernelisens : 1 vCore</w:t>
            </w:r>
          </w:p>
        </w:tc>
      </w:tr>
      <w:tr w:rsidR="00C640AE" w14:paraId="16DE4643" w14:textId="77777777">
        <w:tc>
          <w:tcPr>
            <w:tcW w:w="3540" w:type="dxa"/>
            <w:tcBorders>
              <w:top w:val="none" w:sz="4" w:space="0" w:color="6E6E6E"/>
              <w:left w:val="single" w:sz="4" w:space="0" w:color="6E6E6E"/>
              <w:bottom w:val="none" w:sz="4" w:space="0" w:color="6E6E6E"/>
              <w:right w:val="single" w:sz="4" w:space="0" w:color="6E6E6E"/>
            </w:tcBorders>
          </w:tcPr>
          <w:p w14:paraId="63B3995F" w14:textId="77777777" w:rsidR="00C640AE" w:rsidRDefault="00C640AE">
            <w:pPr>
              <w:pStyle w:val="ProductList-TableBody"/>
            </w:pPr>
          </w:p>
        </w:tc>
        <w:tc>
          <w:tcPr>
            <w:tcW w:w="4280" w:type="dxa"/>
            <w:tcBorders>
              <w:left w:val="single" w:sz="4" w:space="0" w:color="6E6E6E"/>
              <w:bottom w:val="single" w:sz="4" w:space="0" w:color="6E6E6E"/>
              <w:right w:val="single" w:sz="4" w:space="0" w:color="6E6E6E"/>
            </w:tcBorders>
          </w:tcPr>
          <w:p w14:paraId="7C0FB3D0" w14:textId="77777777" w:rsidR="00C640AE" w:rsidRDefault="00D9229C">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1723EC2" w14:textId="77777777" w:rsidR="00C640AE" w:rsidRDefault="00D9229C">
            <w:pPr>
              <w:pStyle w:val="ProductList-TableBody"/>
            </w:pPr>
            <w:r>
              <w:t>1 kjernelisens: 1 vCore</w:t>
            </w:r>
          </w:p>
        </w:tc>
      </w:tr>
      <w:tr w:rsidR="00C640AE" w14:paraId="3C597B03" w14:textId="77777777">
        <w:tc>
          <w:tcPr>
            <w:tcW w:w="3540" w:type="dxa"/>
            <w:tcBorders>
              <w:top w:val="none" w:sz="4" w:space="0" w:color="6E6E6E"/>
              <w:left w:val="single" w:sz="4" w:space="0" w:color="6E6E6E"/>
              <w:bottom w:val="single" w:sz="4" w:space="0" w:color="6E6E6E"/>
              <w:right w:val="single" w:sz="4" w:space="0" w:color="6E6E6E"/>
            </w:tcBorders>
          </w:tcPr>
          <w:p w14:paraId="683A2B24" w14:textId="77777777" w:rsidR="00C640AE" w:rsidRDefault="00C640A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A95EF44" w14:textId="77777777" w:rsidR="00C640AE" w:rsidRDefault="00D9229C">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0508C425" w14:textId="77777777" w:rsidR="00C640AE" w:rsidRDefault="00D9229C">
            <w:pPr>
              <w:pStyle w:val="ProductList-TableBody"/>
            </w:pPr>
            <w:r>
              <w:t>1 kjernelisens</w:t>
            </w:r>
            <w:r>
              <w:rPr>
                <w:vertAlign w:val="superscript"/>
              </w:rPr>
              <w:t>2</w:t>
            </w:r>
            <w:r>
              <w:t>: 1 vCPU</w:t>
            </w:r>
          </w:p>
        </w:tc>
      </w:tr>
    </w:tbl>
    <w:p w14:paraId="4FD0E513" w14:textId="77777777" w:rsidR="00C640AE" w:rsidRDefault="00D9229C">
      <w:pPr>
        <w:pStyle w:val="ProductList-BodyIndented"/>
      </w:pPr>
      <w:r>
        <w:rPr>
          <w:vertAlign w:val="superscript"/>
        </w:rPr>
        <w:t>1</w:t>
      </w:r>
      <w:r>
        <w:rPr>
          <w:i/>
        </w:rPr>
        <w:t>Azure Hybrid Benefit er ikke tilgjengelig for det serverløse databehandlingsnivået av Azure SQL Database.</w:t>
      </w:r>
    </w:p>
    <w:p w14:paraId="1BF0F294" w14:textId="77777777" w:rsidR="00C640AE" w:rsidRDefault="00D9229C">
      <w:pPr>
        <w:pStyle w:val="ProductList-BodyIndented"/>
      </w:pPr>
      <w:r>
        <w:rPr>
          <w:i/>
          <w:vertAlign w:val="superscript"/>
        </w:rPr>
        <w:t>2</w:t>
      </w:r>
      <w:r>
        <w:rPr>
          <w:i/>
        </w:rPr>
        <w:t>Forutsetter minimum fire Kjernelisenser per Virtuell Maskin.</w:t>
      </w:r>
    </w:p>
    <w:p w14:paraId="0596E818" w14:textId="77777777" w:rsidR="00C640AE" w:rsidRDefault="00C640AE">
      <w:pPr>
        <w:pStyle w:val="ProductList-BodyIndented"/>
      </w:pPr>
    </w:p>
    <w:p w14:paraId="09528969" w14:textId="77777777" w:rsidR="00C640AE" w:rsidRDefault="00D9229C">
      <w:pPr>
        <w:pStyle w:val="ProductList-BodyIndented"/>
      </w:pPr>
      <w:r>
        <w:t xml:space="preserve">Med Azure Hybrid Benefit for SQL Server blir kundene ikke belastet for bruken av en Microsoft Azure-Datatjeneste, men de må likevel betale for datakraft (dvs. grunnsatsen), lagring og sikkerhetskopiering så vel som inn- og utdata i forbindelse med bruken av tjenestene (der dette er aktuelt). Kundene må angi at de bruker en Azure SQL Database (Administrert Forekomst, Utvidelsesutvalg og Enkelt Database), Azure Data Factory SQL Server Integration Services eller SQL Server Virtual Machines gjennom Azure Hybrid Benefit for SQL Server når de konfigurerer jobber på Azure. Kundene kan supplere jobbene som kjører gjennom Azure Hybrid Benefit for SQL Server, med fullt målte Azure-tjenester.  </w:t>
      </w:r>
    </w:p>
    <w:p w14:paraId="3E6E2676" w14:textId="77777777" w:rsidR="00C640AE" w:rsidRDefault="00C640AE">
      <w:pPr>
        <w:pStyle w:val="ProductList-BodyIndented"/>
      </w:pPr>
    </w:p>
    <w:p w14:paraId="22C641E1" w14:textId="77777777" w:rsidR="00C640AE" w:rsidRDefault="00D9229C">
      <w:pPr>
        <w:pStyle w:val="ProductList-BodyIndented"/>
      </w:pPr>
      <w:r>
        <w:t xml:space="preserve">Kunden kan ikke samtidig tilordne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Azure Hybrid Benefit for SQL Server og tilordne samme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(a) delte servere i henhold til Lisensmobilitet via Software Assurance eller (b) 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bortsett fra én enkelt gang, og i en periode som ikke skal overskride 180 dager, for å gjøre det mulig for Kunden å overføre denne arbeidsmengden til Azure. </w:t>
      </w:r>
    </w:p>
    <w:p w14:paraId="2ADA1361" w14:textId="77777777" w:rsidR="00C640AE" w:rsidRDefault="00C640AE">
      <w:pPr>
        <w:pStyle w:val="ProductList-BodyIndented"/>
      </w:pPr>
    </w:p>
    <w:p w14:paraId="0B264463" w14:textId="77777777" w:rsidR="00C640AE" w:rsidRDefault="00D9229C">
      <w:pPr>
        <w:pStyle w:val="ProductList-BodyIndented"/>
      </w:pPr>
      <w:r>
        <w:t xml:space="preserve">Når overføringen til Azure er fullført, eller 180 dager fra starten av overføringen, avhengig av hva som inntreffer først, skal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anses som "tilordnet til Azure". Kunden kan senere overføre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tilbake til de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Serverne</w:t>
      </w:r>
      <w:r>
        <w:fldChar w:fldCharType="end"/>
      </w:r>
      <w:r>
        <w:t xml:space="preserve"> eller til delte servere i henhold til Lisensmobilitet via Software Assurance, forutsatt at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forblir tilordnet til Azure i minimum 90 dager.</w:t>
      </w:r>
    </w:p>
    <w:p w14:paraId="561A3CC4" w14:textId="77777777" w:rsidR="00C640AE" w:rsidRDefault="00C640AE">
      <w:pPr>
        <w:pStyle w:val="ProductList-BodyIndented"/>
      </w:pPr>
    </w:p>
    <w:p w14:paraId="479A0AE3" w14:textId="77777777" w:rsidR="00C640AE" w:rsidRDefault="00D9229C">
      <w:pPr>
        <w:pStyle w:val="ProductList-SubSubClauseHeading"/>
        <w:outlineLvl w:val="4"/>
      </w:pPr>
      <w:r>
        <w:t>8.2.1 Avløsningsrettigheter for SQL Server</w:t>
      </w:r>
    </w:p>
    <w:p w14:paraId="7BA07E94" w14:textId="77777777" w:rsidR="00C640AE" w:rsidRDefault="00D9229C">
      <w:pPr>
        <w:pStyle w:val="ProductList-BodyIndented2"/>
      </w:pPr>
      <w:r>
        <w:t>Ved tildeling av SQL Server-</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bruk med en Virtuell SQL Server-Maskin i henhold til Azure Hybrid Benefit for SQL Server har Kunden rett til:</w:t>
      </w:r>
    </w:p>
    <w:p w14:paraId="5724E4FB" w14:textId="77777777" w:rsidR="00C640AE" w:rsidRDefault="00D9229C" w:rsidP="00D9229C">
      <w:pPr>
        <w:pStyle w:val="ProductList-Bullet"/>
        <w:numPr>
          <w:ilvl w:val="2"/>
          <w:numId w:val="38"/>
        </w:numPr>
      </w:pPr>
      <w:r>
        <w:t xml:space="preserve">Ett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for ethvert formål, inkludert høy tilgjengelighet, og</w:t>
      </w:r>
    </w:p>
    <w:p w14:paraId="3D715CB5" w14:textId="77777777" w:rsidR="00C640AE" w:rsidRDefault="00D9229C" w:rsidP="00D9229C">
      <w:pPr>
        <w:pStyle w:val="ProductList-Bullet"/>
        <w:numPr>
          <w:ilvl w:val="2"/>
          <w:numId w:val="38"/>
        </w:numPr>
      </w:pPr>
      <w:r>
        <w:t xml:space="preserve">Ett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spesielt beregnet på katastrofegjenoppretting.</w:t>
      </w:r>
    </w:p>
    <w:p w14:paraId="40FE5855" w14:textId="77777777" w:rsidR="00C640AE" w:rsidRDefault="00C640AE">
      <w:pPr>
        <w:pStyle w:val="ProductList-BodyIndented2"/>
      </w:pPr>
    </w:p>
    <w:p w14:paraId="788F80C7" w14:textId="77777777" w:rsidR="00C640AE" w:rsidRDefault="00D9229C">
      <w:pPr>
        <w:pStyle w:val="ProductList-BodyIndented2"/>
      </w:pPr>
      <w:r>
        <w:t xml:space="preserve">Kunden kan også kjøre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Hovedoppgaven</w:t>
      </w:r>
      <w:r>
        <w:fldChar w:fldCharType="end"/>
      </w:r>
      <w:r>
        <w:t xml:space="preserve"> og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Avløsnings-OSE-et</w:t>
      </w:r>
      <w:r>
        <w:fldChar w:fldCharType="end"/>
      </w:r>
      <w:r>
        <w:t xml:space="preserve"> for katastrofegjenoppretting samtidig i korte perioder for testing av katastrofegjenoppretting hver 90. dag. Kunden kan utføre følgende vedlikeholdsrelaterte operasjoner for ethvert tillatte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w:t>
      </w:r>
    </w:p>
    <w:p w14:paraId="344C5292" w14:textId="77777777" w:rsidR="00C640AE" w:rsidRDefault="00D9229C" w:rsidP="00D9229C">
      <w:pPr>
        <w:pStyle w:val="ProductList-Bullet"/>
        <w:numPr>
          <w:ilvl w:val="2"/>
          <w:numId w:val="39"/>
        </w:numPr>
      </w:pPr>
      <w:r>
        <w:t xml:space="preserve">Kontroll av databasekonsekvens eller Checkdb </w:t>
      </w:r>
    </w:p>
    <w:p w14:paraId="6F0883AD" w14:textId="77777777" w:rsidR="00C640AE" w:rsidRDefault="00D9229C" w:rsidP="00D9229C">
      <w:pPr>
        <w:pStyle w:val="ProductList-Bullet"/>
        <w:numPr>
          <w:ilvl w:val="2"/>
          <w:numId w:val="39"/>
        </w:numPr>
      </w:pPr>
      <w:r>
        <w:t xml:space="preserve">Sikkerhetskopier av logger </w:t>
      </w:r>
    </w:p>
    <w:p w14:paraId="34B07F7B" w14:textId="77777777" w:rsidR="00C640AE" w:rsidRDefault="00D9229C" w:rsidP="00D9229C">
      <w:pPr>
        <w:pStyle w:val="ProductList-Bullet"/>
        <w:numPr>
          <w:ilvl w:val="2"/>
          <w:numId w:val="39"/>
        </w:numPr>
      </w:pPr>
      <w:r>
        <w:t xml:space="preserve">Fullstendige sikkerhetskopier </w:t>
      </w:r>
    </w:p>
    <w:p w14:paraId="7217606E" w14:textId="77777777" w:rsidR="00C640AE" w:rsidRDefault="00D9229C" w:rsidP="00D9229C">
      <w:pPr>
        <w:pStyle w:val="ProductList-Bullet"/>
        <w:numPr>
          <w:ilvl w:val="2"/>
          <w:numId w:val="39"/>
        </w:numPr>
      </w:pPr>
      <w:r>
        <w:t>Overvåking av data om ressursbruk</w:t>
      </w:r>
    </w:p>
    <w:p w14:paraId="05DB587F" w14:textId="77777777" w:rsidR="00C640AE" w:rsidRDefault="00C640AE">
      <w:pPr>
        <w:pStyle w:val="ProductList-BodyIndented2"/>
      </w:pPr>
    </w:p>
    <w:p w14:paraId="4ADEAF6B" w14:textId="77777777" w:rsidR="00C640AE" w:rsidRDefault="00D9229C">
      <w:pPr>
        <w:pStyle w:val="ProductList-BodyIndented2"/>
      </w:pP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som tillates for katastrofegjenoppretting, må være asynkrone og manuelle. Antall lisenser som ellers ville vært påkrevd for å kjøre et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må ikke overstige antallet lisenser som kreves for å kjøre den motsvarende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Hovedoppgaven</w:t>
      </w:r>
      <w:r>
        <w:fldChar w:fldCharType="end"/>
      </w:r>
      <w:r>
        <w:t>. Avløsnings-OSE-er kan ikke levere SQL Server-data til brukere eller enheter eller på andre måter kjøre aktive SQL Server-arbeidsoppgaver.</w:t>
      </w:r>
    </w:p>
    <w:p w14:paraId="5BFC66F3" w14:textId="77777777" w:rsidR="00C640AE" w:rsidRDefault="00C640AE">
      <w:pPr>
        <w:pStyle w:val="ProductList-BodyIndented2"/>
      </w:pPr>
    </w:p>
    <w:p w14:paraId="7D065243" w14:textId="77777777" w:rsidR="00C640AE" w:rsidRDefault="00D9229C">
      <w:pPr>
        <w:pStyle w:val="ProductList-SubSubClauseHeading"/>
        <w:outlineLvl w:val="4"/>
      </w:pPr>
      <w:r>
        <w:t>8.2.2 SQL Server Enterprise Core – Ubegrensede Virtualiseringsrettigheter på Azure Dedicated Host.</w:t>
      </w:r>
    </w:p>
    <w:p w14:paraId="768EDA4F" w14:textId="77777777" w:rsidR="00C640AE" w:rsidRDefault="00D9229C">
      <w:pPr>
        <w:pStyle w:val="ProductList-BodyIndented2"/>
      </w:pPr>
      <w:r>
        <w:t xml:space="preserve">Som et unntak fra de generelle vilkårene som styrer tilordningen av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og bruk av SQL Server under Azure Hybrid Benefit for SQL Server, kan Kunden bruke SQL Server på en rekke Virtuelle Maskiner på en Azure Dedicated Host Server, forutsatt at Kunden tilordner SQL Server Enterprise Core-</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med SA til alle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som er tilgjengelige for Kunden på gjeldende Azure Dedicated Host Server. Samtidig bruk på Azure Dedicated Host og Kundens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er begrenset til overføringsperioden på 180 dager.</w:t>
      </w:r>
    </w:p>
    <w:p w14:paraId="615A0035" w14:textId="77777777" w:rsidR="00C640AE" w:rsidRDefault="00C640AE">
      <w:pPr>
        <w:pStyle w:val="ProductList-BodyIndented2"/>
      </w:pPr>
    </w:p>
    <w:p w14:paraId="54C6E6AA" w14:textId="77777777" w:rsidR="00C640AE" w:rsidRDefault="00D9229C">
      <w:pPr>
        <w:pStyle w:val="ProductList-ClauseHeading"/>
        <w:outlineLvl w:val="2"/>
      </w:pPr>
      <w:r>
        <w:t>9. Windows Virtual Desktop</w:t>
      </w:r>
    </w:p>
    <w:p w14:paraId="6D8BF9CC" w14:textId="77777777" w:rsidR="00C640AE" w:rsidRDefault="00D9229C">
      <w:pPr>
        <w:pStyle w:val="ProductList-SubClauseHeading"/>
        <w:outlineLvl w:val="3"/>
      </w:pPr>
      <w:r>
        <w:t>9.1 Windows Virtual Desktop for Windows 7 og Windows 10</w:t>
      </w:r>
    </w:p>
    <w:p w14:paraId="2DFAF27C" w14:textId="77777777" w:rsidR="00C640AE" w:rsidRDefault="00D9229C">
      <w:pPr>
        <w:pStyle w:val="ProductList-BodyIndented"/>
      </w:pPr>
      <w:r>
        <w:t>Brukere som er lisensiert med Microsoft 365 E3/E5/F1/Business/A3/A5/Student Use Benefit, Windows 10 Enterprise E3/E5, Windows 10 Education A3/A5 eller Windows VDA E3/E5, har tilgang til Windows Virtual Desktop (WVD) Windows 7 og Windows 10 virtuelle maskiner. WVD virtuelle maskiner teller ikke med hensyn til grensen for hvor mange enheter en bruker kan aktivere.</w:t>
      </w:r>
    </w:p>
    <w:p w14:paraId="0F353DC4" w14:textId="77777777" w:rsidR="00C640AE" w:rsidRDefault="00C640AE">
      <w:pPr>
        <w:pStyle w:val="ProductList-BodyIndented"/>
      </w:pPr>
    </w:p>
    <w:p w14:paraId="088F3CF5" w14:textId="77777777" w:rsidR="00C640AE" w:rsidRDefault="00D9229C">
      <w:pPr>
        <w:pStyle w:val="ProductList-SubClauseHeading"/>
        <w:outlineLvl w:val="3"/>
      </w:pPr>
      <w:r>
        <w:t>9.2 Windows Virtual Desktop for Windows Server</w:t>
      </w:r>
    </w:p>
    <w:p w14:paraId="7A2231AE" w14:textId="77777777" w:rsidR="00C640AE" w:rsidRDefault="00D9229C">
      <w:pPr>
        <w:pStyle w:val="ProductList-BodyIndented"/>
      </w:pPr>
      <w:r>
        <w:t>Brukere som er lisensiert med RDS Bruker-CAL-er med SA eller RDS Brukerabonnementslisenser, eller som bruker enheter som er lisensiert med RDS Enhets-CAL-er med SA, har tilgang til Windows Virtual Desktop (WVD) Windows Server virtuelle maskiner.</w:t>
      </w:r>
    </w:p>
    <w:p w14:paraId="0CD8E6A3" w14:textId="77777777" w:rsidR="00C640AE" w:rsidRDefault="00D9229C">
      <w:pPr>
        <w:pStyle w:val="ProductList-Offering2HeadingNoBorder"/>
        <w:outlineLvl w:val="2"/>
      </w:pPr>
      <w:bookmarkStart w:id="222" w:name="_Sec625"/>
      <w:r>
        <w:t>Microsoft Azure-tjenester</w:t>
      </w:r>
      <w:bookmarkEnd w:id="222"/>
      <w:r>
        <w:fldChar w:fldCharType="begin"/>
      </w:r>
      <w:r>
        <w:instrText xml:space="preserve"> TC "</w:instrText>
      </w:r>
      <w:bookmarkStart w:id="223" w:name="_Toc31292863"/>
      <w:r>
        <w:instrText>Microsoft Azure-tjenester</w:instrText>
      </w:r>
      <w:bookmarkEnd w:id="223"/>
      <w:r>
        <w:instrText>" \l 3</w:instrText>
      </w:r>
      <w:r>
        <w:fldChar w:fldCharType="end"/>
      </w:r>
    </w:p>
    <w:p w14:paraId="7814A998" w14:textId="77777777" w:rsidR="00C640AE" w:rsidRDefault="00D9229C">
      <w:pPr>
        <w:pStyle w:val="ProductList-Offering1SubSection"/>
        <w:outlineLvl w:val="3"/>
      </w:pPr>
      <w:bookmarkStart w:id="224" w:name="_Sec705"/>
      <w:r>
        <w:t>1. Programtilgjengelighet</w:t>
      </w:r>
      <w:bookmarkEnd w:id="224"/>
    </w:p>
    <w:tbl>
      <w:tblPr>
        <w:tblStyle w:val="PURTable"/>
        <w:tblW w:w="0" w:type="dxa"/>
        <w:tblLook w:val="04A0" w:firstRow="1" w:lastRow="0" w:firstColumn="1" w:lastColumn="0" w:noHBand="0" w:noVBand="1"/>
      </w:tblPr>
      <w:tblGrid>
        <w:gridCol w:w="4290"/>
        <w:gridCol w:w="718"/>
        <w:gridCol w:w="702"/>
        <w:gridCol w:w="706"/>
        <w:gridCol w:w="716"/>
        <w:gridCol w:w="730"/>
        <w:gridCol w:w="833"/>
        <w:gridCol w:w="710"/>
        <w:gridCol w:w="701"/>
        <w:gridCol w:w="810"/>
      </w:tblGrid>
      <w:tr w:rsidR="00C640AE" w14:paraId="3273254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BB16C4" w14:textId="77777777" w:rsidR="00C640AE" w:rsidRDefault="00D9229C">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6365426E" w14:textId="77777777" w:rsidR="00C640AE" w:rsidRDefault="00D9229C">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B25F03" w14:textId="77777777" w:rsidR="00C640AE" w:rsidRDefault="00D922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F3C2E4" w14:textId="77777777" w:rsidR="00C640AE" w:rsidRDefault="00D9229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8885A3" w14:textId="77777777" w:rsidR="00C640AE" w:rsidRDefault="00D922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7B8BC4" w14:textId="77777777" w:rsidR="00C640AE" w:rsidRDefault="00D9229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ADB7F7" w14:textId="77777777" w:rsidR="00C640AE" w:rsidRDefault="00D9229C">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776FCD" w14:textId="77777777" w:rsidR="00C640AE" w:rsidRDefault="00D9229C">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08C29F" w14:textId="77777777" w:rsidR="00C640AE" w:rsidRDefault="00D922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1F1B9D" w14:textId="77777777" w:rsidR="00C640AE" w:rsidRDefault="00D9229C">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C640AE" w14:paraId="45F71835" w14:textId="77777777">
        <w:tc>
          <w:tcPr>
            <w:tcW w:w="4660" w:type="dxa"/>
            <w:tcBorders>
              <w:top w:val="single" w:sz="6" w:space="0" w:color="FFFFFF"/>
              <w:left w:val="none" w:sz="4" w:space="0" w:color="6E6E6E"/>
              <w:bottom w:val="dashed" w:sz="4" w:space="0" w:color="B2B2B2"/>
              <w:right w:val="none" w:sz="4" w:space="0" w:color="6E6E6E"/>
            </w:tcBorders>
          </w:tcPr>
          <w:p w14:paraId="066B2849" w14:textId="77777777" w:rsidR="00C640AE" w:rsidRDefault="00D9229C">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7F5312A" w14:textId="77777777" w:rsidR="00C640AE" w:rsidRDefault="00D922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BFE62"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AE58B"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4EDB9"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09F29"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6B046"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5591A"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814F5"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8E506" w14:textId="77777777" w:rsidR="00C640AE" w:rsidRDefault="00C640AE">
            <w:pPr>
              <w:pStyle w:val="ProductList-TableBody"/>
              <w:jc w:val="center"/>
            </w:pPr>
          </w:p>
        </w:tc>
      </w:tr>
      <w:tr w:rsidR="00C640AE" w14:paraId="1B874B05" w14:textId="77777777">
        <w:tc>
          <w:tcPr>
            <w:tcW w:w="4660" w:type="dxa"/>
            <w:tcBorders>
              <w:top w:val="dashed" w:sz="4" w:space="0" w:color="B2B2B2"/>
              <w:left w:val="none" w:sz="4" w:space="0" w:color="6E6E6E"/>
              <w:bottom w:val="none" w:sz="4" w:space="0" w:color="BFBFBF"/>
              <w:right w:val="none" w:sz="4" w:space="0" w:color="6E6E6E"/>
            </w:tcBorders>
          </w:tcPr>
          <w:p w14:paraId="33687B00" w14:textId="77777777" w:rsidR="00C640AE" w:rsidRDefault="00D9229C">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A438F5C"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F8687"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8B52C"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B2172"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EB854"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244E8"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A62AF"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8845B"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A540E" w14:textId="77777777" w:rsidR="00C640AE" w:rsidRDefault="00C640AE">
            <w:pPr>
              <w:pStyle w:val="ProductList-TableBody"/>
              <w:jc w:val="center"/>
            </w:pPr>
          </w:p>
        </w:tc>
      </w:tr>
    </w:tbl>
    <w:p w14:paraId="3055BF8F" w14:textId="77777777" w:rsidR="00C640AE" w:rsidRDefault="00D9229C">
      <w:pPr>
        <w:pStyle w:val="ProductList-Body"/>
      </w:pPr>
      <w:r>
        <w:rPr>
          <w:i/>
        </w:rPr>
        <w:t>*Også tilgjengelig gjennom Microsoft-kundeavtale</w:t>
      </w:r>
    </w:p>
    <w:p w14:paraId="64A28D87" w14:textId="77777777" w:rsidR="00C640AE" w:rsidRDefault="00D9229C">
      <w:pPr>
        <w:pStyle w:val="ProductList-Offering1SubSection"/>
        <w:outlineLvl w:val="3"/>
      </w:pPr>
      <w:bookmarkStart w:id="225" w:name="_Sec760"/>
      <w:r>
        <w:t>2. Produktvilkår</w:t>
      </w:r>
      <w:bookmarkEnd w:id="225"/>
    </w:p>
    <w:tbl>
      <w:tblPr>
        <w:tblStyle w:val="PURTable"/>
        <w:tblW w:w="0" w:type="dxa"/>
        <w:tblLook w:val="04A0" w:firstRow="1" w:lastRow="0" w:firstColumn="1" w:lastColumn="0" w:noHBand="0" w:noVBand="1"/>
      </w:tblPr>
      <w:tblGrid>
        <w:gridCol w:w="3679"/>
        <w:gridCol w:w="3598"/>
        <w:gridCol w:w="3639"/>
      </w:tblGrid>
      <w:tr w:rsidR="00C640AE" w14:paraId="169D49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1C5B8E" w14:textId="77777777" w:rsidR="00C640AE" w:rsidRDefault="00D9229C">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F14123" w14:textId="77777777" w:rsidR="00C640AE" w:rsidRDefault="00D9229C">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75C9A6E" w14:textId="77777777" w:rsidR="00C640AE" w:rsidRDefault="00D9229C">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Frem til avbrutt for Microsoft Azure-tjenester</w:t>
            </w:r>
          </w:p>
        </w:tc>
      </w:tr>
      <w:tr w:rsidR="00C640AE" w14:paraId="676DB5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932F3" w14:textId="77777777" w:rsidR="00C640AE" w:rsidRDefault="00D9229C">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44DFA" w14:textId="77777777" w:rsidR="00C640AE" w:rsidRDefault="00D9229C">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01E0E" w14:textId="77777777" w:rsidR="00C640AE" w:rsidRDefault="00D9229C">
            <w:pPr>
              <w:pStyle w:val="ProductList-TableBody"/>
            </w:pPr>
            <w:r>
              <w:rPr>
                <w:color w:val="404040"/>
              </w:rPr>
              <w:t>Tilbud: I/T</w:t>
            </w:r>
          </w:p>
        </w:tc>
      </w:tr>
      <w:tr w:rsidR="00C640AE" w14:paraId="42FFE6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26B32" w14:textId="77777777" w:rsidR="00C640AE" w:rsidRDefault="00D9229C">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01675DE5" w14:textId="77777777" w:rsidR="00C640AE" w:rsidRDefault="00D9229C">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Microsoft Translator API, Tildelt Årlig Forpliktelse for Microsoft Azure-tjenester.</w:t>
            </w:r>
          </w:p>
        </w:tc>
        <w:tc>
          <w:tcPr>
            <w:tcW w:w="4040" w:type="dxa"/>
            <w:tcBorders>
              <w:top w:val="single" w:sz="4" w:space="0" w:color="000000"/>
              <w:left w:val="single" w:sz="4" w:space="0" w:color="000000"/>
              <w:bottom w:val="single" w:sz="4" w:space="0" w:color="000000"/>
              <w:right w:val="single" w:sz="4" w:space="0" w:color="000000"/>
            </w:tcBorders>
          </w:tcPr>
          <w:p w14:paraId="7589D010" w14:textId="77777777" w:rsidR="00C640AE" w:rsidRDefault="00D9229C">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Tildelt Årlig Forpliktelse for Microsoft Azure-tjenester.</w:t>
            </w:r>
          </w:p>
        </w:tc>
      </w:tr>
      <w:tr w:rsidR="00C640AE" w14:paraId="1EE94C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08F2C" w14:textId="77777777" w:rsidR="00C640AE" w:rsidRDefault="00D9229C">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18A83" w14:textId="77777777" w:rsidR="00C640AE" w:rsidRDefault="00D9229C">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BA36C" w14:textId="77777777" w:rsidR="00C640AE" w:rsidRDefault="00C640AE">
            <w:pPr>
              <w:pStyle w:val="ProductList-TableBody"/>
            </w:pPr>
          </w:p>
        </w:tc>
      </w:tr>
    </w:tbl>
    <w:p w14:paraId="7720757E" w14:textId="77777777" w:rsidR="00C640AE" w:rsidRDefault="00C640AE">
      <w:pPr>
        <w:pStyle w:val="ProductList-Body"/>
      </w:pPr>
    </w:p>
    <w:p w14:paraId="33484EF9" w14:textId="77777777" w:rsidR="00C640AE" w:rsidRDefault="00D9229C">
      <w:pPr>
        <w:pStyle w:val="ProductList-ClauseHeading"/>
        <w:outlineLvl w:val="4"/>
      </w:pPr>
      <w:r>
        <w:t>2.1 Microsoft Azure-tjenesteplaner</w:t>
      </w:r>
    </w:p>
    <w:p w14:paraId="780A6505" w14:textId="77777777" w:rsidR="00C640AE" w:rsidRDefault="00D9229C">
      <w:pPr>
        <w:pStyle w:val="ProductList-Body"/>
      </w:pPr>
      <w:r>
        <w:t>Individuelle Microsoft Azure-tjenester som Kunden abonnerer på som en Microsoft Azure-tjenesteplan, kan ha ulik programtilgjengelighet eller være underlagt ulike vilkår. Se punktene om Microsoft Azure-tjenesteplan nedenfor for nærmere informasjon.</w:t>
      </w:r>
    </w:p>
    <w:tbl>
      <w:tblPr>
        <w:tblStyle w:val="PURTable"/>
        <w:tblW w:w="0" w:type="dxa"/>
        <w:tblLook w:val="04A0" w:firstRow="1" w:lastRow="0" w:firstColumn="1" w:lastColumn="0" w:noHBand="0" w:noVBand="1"/>
      </w:tblPr>
      <w:tblGrid>
        <w:gridCol w:w="10916"/>
      </w:tblGrid>
      <w:tr w:rsidR="00C640AE" w14:paraId="4A2609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1D2645B" w14:textId="77777777" w:rsidR="00C640AE" w:rsidRDefault="00C640AE">
            <w:pPr>
              <w:pStyle w:val="PURBreadcrumb"/>
            </w:pPr>
          </w:p>
          <w:tbl>
            <w:tblPr>
              <w:tblW w:w="0" w:type="dxa"/>
              <w:tblLook w:val="04A0" w:firstRow="1" w:lastRow="0" w:firstColumn="1" w:lastColumn="0" w:noHBand="0" w:noVBand="1"/>
            </w:tblPr>
            <w:tblGrid>
              <w:gridCol w:w="10800"/>
            </w:tblGrid>
            <w:tr w:rsidR="00C640AE" w14:paraId="00C4D30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0D47F" w14:textId="77777777" w:rsidR="00C640AE" w:rsidRDefault="00C00C58">
                  <w:pPr>
                    <w:pStyle w:val="ProductList-TableBody"/>
                    <w:jc w:val="right"/>
                  </w:pPr>
                  <w:hyperlink w:anchor="_Sec842">
                    <w:r w:rsidR="00D9229C">
                      <w:rPr>
                        <w:color w:val="00467F"/>
                        <w:sz w:val="14"/>
                        <w:u w:val="single"/>
                      </w:rPr>
                      <w:t>Innholdsfortegnelse</w:t>
                    </w:r>
                  </w:hyperlink>
                  <w:r w:rsidR="00D9229C">
                    <w:rPr>
                      <w:sz w:val="14"/>
                    </w:rPr>
                    <w:t>/</w:t>
                  </w:r>
                  <w:hyperlink w:anchor="_Sec549">
                    <w:r w:rsidR="00D9229C">
                      <w:rPr>
                        <w:color w:val="00467F"/>
                        <w:sz w:val="14"/>
                        <w:u w:val="single"/>
                      </w:rPr>
                      <w:t>Ordliste</w:t>
                    </w:r>
                  </w:hyperlink>
                  <w:r w:rsidR="00D9229C">
                    <w:rPr>
                      <w:sz w:val="14"/>
                    </w:rPr>
                    <w:t>/</w:t>
                  </w:r>
                  <w:hyperlink w:anchor="_Sec844">
                    <w:r w:rsidR="00D9229C">
                      <w:rPr>
                        <w:color w:val="00467F"/>
                        <w:sz w:val="14"/>
                        <w:u w:val="single"/>
                      </w:rPr>
                      <w:t>Indeks</w:t>
                    </w:r>
                  </w:hyperlink>
                </w:p>
              </w:tc>
            </w:tr>
          </w:tbl>
          <w:p w14:paraId="19E03A37" w14:textId="77777777" w:rsidR="00C640AE" w:rsidRDefault="00C640AE">
            <w:pPr>
              <w:pStyle w:val="ProductList-TableBody"/>
            </w:pPr>
          </w:p>
        </w:tc>
      </w:tr>
    </w:tbl>
    <w:p w14:paraId="3053D1B0" w14:textId="77777777" w:rsidR="00C640AE" w:rsidRDefault="00D9229C">
      <w:pPr>
        <w:pStyle w:val="ProductList-Offering2HeadingNoBorder"/>
        <w:outlineLvl w:val="2"/>
      </w:pPr>
      <w:bookmarkStart w:id="226" w:name="_Sec1197"/>
      <w:r>
        <w:t>Microsoft Azure Infrastructure Plans</w:t>
      </w:r>
      <w:bookmarkEnd w:id="226"/>
      <w:r>
        <w:fldChar w:fldCharType="begin"/>
      </w:r>
      <w:r>
        <w:instrText xml:space="preserve"> TC "</w:instrText>
      </w:r>
      <w:bookmarkStart w:id="227" w:name="_Toc31292864"/>
      <w:r>
        <w:instrText>Microsoft Azure Infrastructure Plans</w:instrText>
      </w:r>
      <w:bookmarkEnd w:id="227"/>
      <w:r>
        <w:instrText>" \l 3</w:instrText>
      </w:r>
      <w:r>
        <w:fldChar w:fldCharType="end"/>
      </w:r>
    </w:p>
    <w:p w14:paraId="1AA009A2" w14:textId="77777777" w:rsidR="00C640AE" w:rsidRDefault="00D9229C">
      <w:pPr>
        <w:pStyle w:val="ProductList-Offering1SubSection"/>
        <w:outlineLvl w:val="3"/>
      </w:pPr>
      <w:bookmarkStart w:id="228" w:name="_Sec706"/>
      <w:r>
        <w:t>1. Programtilgjengelighet</w:t>
      </w:r>
      <w:bookmarkEnd w:id="228"/>
    </w:p>
    <w:tbl>
      <w:tblPr>
        <w:tblStyle w:val="PURTable"/>
        <w:tblW w:w="0" w:type="dxa"/>
        <w:tblLook w:val="04A0" w:firstRow="1" w:lastRow="0" w:firstColumn="1" w:lastColumn="0" w:noHBand="0" w:noVBand="1"/>
      </w:tblPr>
      <w:tblGrid>
        <w:gridCol w:w="4294"/>
        <w:gridCol w:w="718"/>
        <w:gridCol w:w="696"/>
        <w:gridCol w:w="707"/>
        <w:gridCol w:w="716"/>
        <w:gridCol w:w="730"/>
        <w:gridCol w:w="833"/>
        <w:gridCol w:w="710"/>
        <w:gridCol w:w="701"/>
        <w:gridCol w:w="811"/>
      </w:tblGrid>
      <w:tr w:rsidR="00C640AE" w14:paraId="5CC4F2B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9E4447" w14:textId="77777777" w:rsidR="00C640AE" w:rsidRDefault="00D9229C">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3AAE02A7" w14:textId="77777777" w:rsidR="00C640AE" w:rsidRDefault="00D9229C">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A8969C" w14:textId="77777777" w:rsidR="00C640AE" w:rsidRDefault="00D922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A6C5A0" w14:textId="77777777" w:rsidR="00C640AE" w:rsidRDefault="00D9229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F854A0" w14:textId="77777777" w:rsidR="00C640AE" w:rsidRDefault="00D922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D38599" w14:textId="77777777" w:rsidR="00C640AE" w:rsidRDefault="00D9229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B901A5" w14:textId="77777777" w:rsidR="00C640AE" w:rsidRDefault="00D9229C">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80E038" w14:textId="77777777" w:rsidR="00C640AE" w:rsidRDefault="00D9229C">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26B6E8" w14:textId="77777777" w:rsidR="00C640AE" w:rsidRDefault="00D922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43D813" w14:textId="77777777" w:rsidR="00C640AE" w:rsidRDefault="00D9229C">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C640AE" w14:paraId="4CC7D772" w14:textId="77777777">
        <w:tc>
          <w:tcPr>
            <w:tcW w:w="4660" w:type="dxa"/>
            <w:tcBorders>
              <w:top w:val="single" w:sz="6" w:space="0" w:color="FFFFFF"/>
              <w:left w:val="none" w:sz="4" w:space="0" w:color="6E6E6E"/>
              <w:bottom w:val="dashed" w:sz="4" w:space="0" w:color="BFBFBF"/>
              <w:right w:val="none" w:sz="4" w:space="0" w:color="6E6E6E"/>
            </w:tcBorders>
          </w:tcPr>
          <w:p w14:paraId="0A9F6D70" w14:textId="77777777" w:rsidR="00C640AE" w:rsidRDefault="00D9229C">
            <w:pPr>
              <w:pStyle w:val="ProductList-TableBody"/>
            </w:pPr>
            <w:r>
              <w:rPr>
                <w:color w:val="000000"/>
              </w:rPr>
              <w:t>Plan 1 for Prediktivt Vedlikehold for IoT Suite</w:t>
            </w:r>
            <w:r>
              <w:fldChar w:fldCharType="begin"/>
            </w:r>
            <w:r>
              <w:instrText xml:space="preserve"> XE "Plan 1 for Prediktivt Vedlikehold for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13612D8" w14:textId="77777777" w:rsidR="00C640AE" w:rsidRDefault="00D922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DA1F1"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A5A3E"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4BF23"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5678C"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24ACA"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BF48F"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1EF3B"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3B01A" w14:textId="77777777" w:rsidR="00C640AE" w:rsidRDefault="00C640AE">
            <w:pPr>
              <w:pStyle w:val="ProductList-TableBody"/>
              <w:jc w:val="center"/>
            </w:pPr>
          </w:p>
        </w:tc>
      </w:tr>
      <w:tr w:rsidR="00C640AE" w14:paraId="45A8E1DF" w14:textId="77777777">
        <w:tc>
          <w:tcPr>
            <w:tcW w:w="4660" w:type="dxa"/>
            <w:tcBorders>
              <w:top w:val="dashed" w:sz="4" w:space="0" w:color="BFBFBF"/>
              <w:left w:val="none" w:sz="4" w:space="0" w:color="6E6E6E"/>
              <w:bottom w:val="dashed" w:sz="4" w:space="0" w:color="BFBFBF"/>
              <w:right w:val="none" w:sz="4" w:space="0" w:color="6E6E6E"/>
            </w:tcBorders>
          </w:tcPr>
          <w:p w14:paraId="29A10FF3" w14:textId="77777777" w:rsidR="00C640AE" w:rsidRDefault="00D9229C">
            <w:pPr>
              <w:pStyle w:val="ProductList-TableBody"/>
            </w:pPr>
            <w:r>
              <w:rPr>
                <w:color w:val="000000"/>
              </w:rPr>
              <w:t>Plan 2 for Prediktivt Vedlikehold for IoT Suite</w:t>
            </w:r>
            <w:r>
              <w:fldChar w:fldCharType="begin"/>
            </w:r>
            <w:r>
              <w:instrText xml:space="preserve"> XE "Plan 2 for Prediktivt Vedlikehold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EDA775" w14:textId="77777777" w:rsidR="00C640AE" w:rsidRDefault="00D922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E069A"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00647"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DC4CE"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40C26"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2C434"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DD3C9"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29824"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379EA" w14:textId="77777777" w:rsidR="00C640AE" w:rsidRDefault="00C640AE">
            <w:pPr>
              <w:pStyle w:val="ProductList-TableBody"/>
              <w:jc w:val="center"/>
            </w:pPr>
          </w:p>
        </w:tc>
      </w:tr>
      <w:tr w:rsidR="00C640AE" w14:paraId="71C30C47" w14:textId="77777777">
        <w:tc>
          <w:tcPr>
            <w:tcW w:w="4660" w:type="dxa"/>
            <w:tcBorders>
              <w:top w:val="dashed" w:sz="4" w:space="0" w:color="BFBFBF"/>
              <w:left w:val="none" w:sz="4" w:space="0" w:color="6E6E6E"/>
              <w:bottom w:val="dashed" w:sz="4" w:space="0" w:color="BFBFBF"/>
              <w:right w:val="none" w:sz="4" w:space="0" w:color="6E6E6E"/>
            </w:tcBorders>
          </w:tcPr>
          <w:p w14:paraId="7AEDF602" w14:textId="77777777" w:rsidR="00C640AE" w:rsidRDefault="00D9229C">
            <w:pPr>
              <w:pStyle w:val="ProductList-TableBody"/>
            </w:pPr>
            <w:r>
              <w:rPr>
                <w:color w:val="000000"/>
              </w:rPr>
              <w:t>Plan 1 for Ekstern Overvåkning for IoT Suite</w:t>
            </w:r>
            <w:r>
              <w:fldChar w:fldCharType="begin"/>
            </w:r>
            <w:r>
              <w:instrText xml:space="preserve"> XE "Plan 1 for Ekstern Overvåkning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03AE4E"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29851"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A14D2"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D9B60"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E789B"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5BE21"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BE070"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E0A79"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47901" w14:textId="77777777" w:rsidR="00C640AE" w:rsidRDefault="00C640AE">
            <w:pPr>
              <w:pStyle w:val="ProductList-TableBody"/>
              <w:jc w:val="center"/>
            </w:pPr>
          </w:p>
        </w:tc>
      </w:tr>
      <w:tr w:rsidR="00C640AE" w14:paraId="71FA4E88" w14:textId="77777777">
        <w:tc>
          <w:tcPr>
            <w:tcW w:w="4660" w:type="dxa"/>
            <w:tcBorders>
              <w:top w:val="dashed" w:sz="4" w:space="0" w:color="BFBFBF"/>
              <w:left w:val="none" w:sz="4" w:space="0" w:color="6E6E6E"/>
              <w:bottom w:val="dashed" w:sz="4" w:space="0" w:color="BFBFBF"/>
              <w:right w:val="none" w:sz="4" w:space="0" w:color="6E6E6E"/>
            </w:tcBorders>
          </w:tcPr>
          <w:p w14:paraId="62BAF5BA" w14:textId="77777777" w:rsidR="00C640AE" w:rsidRDefault="00D9229C">
            <w:pPr>
              <w:pStyle w:val="ProductList-TableBody"/>
            </w:pPr>
            <w:r>
              <w:rPr>
                <w:color w:val="000000"/>
              </w:rPr>
              <w:t>Plan 2 for Ekstern Overvåkning for IoT Suite</w:t>
            </w:r>
            <w:r>
              <w:fldChar w:fldCharType="begin"/>
            </w:r>
            <w:r>
              <w:instrText xml:space="preserve"> XE "Plan 2 for Ekstern Overvåkning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71DD2D"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EE3CF"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65B95"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445BC"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418A3"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1E8CD"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CD42B"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44B57"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B1AA7" w14:textId="77777777" w:rsidR="00C640AE" w:rsidRDefault="00C640AE">
            <w:pPr>
              <w:pStyle w:val="ProductList-TableBody"/>
              <w:jc w:val="center"/>
            </w:pPr>
          </w:p>
        </w:tc>
      </w:tr>
      <w:tr w:rsidR="00C640AE" w14:paraId="7C00FCCC" w14:textId="77777777">
        <w:tc>
          <w:tcPr>
            <w:tcW w:w="4660" w:type="dxa"/>
            <w:tcBorders>
              <w:top w:val="dashed" w:sz="4" w:space="0" w:color="BFBFBF"/>
              <w:left w:val="none" w:sz="4" w:space="0" w:color="6E6E6E"/>
              <w:bottom w:val="dashed" w:sz="4" w:space="0" w:color="BFBFBF"/>
              <w:right w:val="none" w:sz="4" w:space="0" w:color="6E6E6E"/>
            </w:tcBorders>
          </w:tcPr>
          <w:p w14:paraId="2AA3BDC1" w14:textId="77777777" w:rsidR="00C640AE" w:rsidRDefault="00D9229C">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B362D0"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2AD44"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DCC2A"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E4584"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DC620"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6860D"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1850E"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A25E1"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C00A2" w14:textId="77777777" w:rsidR="00C640AE" w:rsidRDefault="00C640AE">
            <w:pPr>
              <w:pStyle w:val="ProductList-TableBody"/>
              <w:jc w:val="center"/>
            </w:pPr>
          </w:p>
        </w:tc>
      </w:tr>
      <w:tr w:rsidR="00C640AE" w14:paraId="17FA25EB" w14:textId="77777777">
        <w:tc>
          <w:tcPr>
            <w:tcW w:w="4660" w:type="dxa"/>
            <w:tcBorders>
              <w:top w:val="dashed" w:sz="4" w:space="0" w:color="BFBFBF"/>
              <w:left w:val="none" w:sz="4" w:space="0" w:color="6E6E6E"/>
              <w:bottom w:val="dashed" w:sz="4" w:space="0" w:color="BFBFBF"/>
              <w:right w:val="none" w:sz="4" w:space="0" w:color="6E6E6E"/>
            </w:tcBorders>
          </w:tcPr>
          <w:p w14:paraId="4CEF15EB" w14:textId="77777777" w:rsidR="00C640AE" w:rsidRDefault="00D9229C">
            <w:pPr>
              <w:pStyle w:val="ProductList-TableBody"/>
            </w:pPr>
            <w:r>
              <w:rPr>
                <w:color w:val="000000"/>
              </w:rPr>
              <w:t>Azure Site Recovery (til Kundeeid Område)</w:t>
            </w:r>
            <w:r>
              <w:fldChar w:fldCharType="begin"/>
            </w:r>
            <w:r>
              <w:instrText xml:space="preserve"> XE "Azure Site Recovery (til Kundeeid Område)"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28C34C"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8F5CE"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AA658"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C54E3"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156E9"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02FAA"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172E3"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1380B"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FE612" w14:textId="77777777" w:rsidR="00C640AE" w:rsidRDefault="00C640AE">
            <w:pPr>
              <w:pStyle w:val="ProductList-TableBody"/>
              <w:jc w:val="center"/>
            </w:pPr>
          </w:p>
        </w:tc>
      </w:tr>
      <w:tr w:rsidR="00C640AE" w14:paraId="4E319756" w14:textId="77777777">
        <w:tc>
          <w:tcPr>
            <w:tcW w:w="4660" w:type="dxa"/>
            <w:tcBorders>
              <w:top w:val="dashed" w:sz="4" w:space="0" w:color="BFBFBF"/>
              <w:left w:val="none" w:sz="4" w:space="0" w:color="6E6E6E"/>
              <w:bottom w:val="dashed" w:sz="4" w:space="0" w:color="BFBFBF"/>
              <w:right w:val="none" w:sz="4" w:space="0" w:color="6E6E6E"/>
            </w:tcBorders>
          </w:tcPr>
          <w:p w14:paraId="728D78FE" w14:textId="77777777" w:rsidR="00C640AE" w:rsidRDefault="00D9229C">
            <w:pPr>
              <w:pStyle w:val="ProductList-TableBody"/>
            </w:pPr>
            <w:r>
              <w:rPr>
                <w:color w:val="000000"/>
              </w:rPr>
              <w:t>Microsoft Azure StorSimple-plan med Enhet (8100-enheten)</w:t>
            </w:r>
            <w:r>
              <w:fldChar w:fldCharType="begin"/>
            </w:r>
            <w:r>
              <w:instrText xml:space="preserve"> XE "Microsoft Azure StorSimple-plan med Enhet (8100-enheten)"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679332"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6C6CB"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54D95"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E4670"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11373"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3F7AC"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1539B"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13E26"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9ED4F" w14:textId="77777777" w:rsidR="00C640AE" w:rsidRDefault="00C640AE">
            <w:pPr>
              <w:pStyle w:val="ProductList-TableBody"/>
              <w:jc w:val="center"/>
            </w:pPr>
          </w:p>
        </w:tc>
      </w:tr>
      <w:tr w:rsidR="00C640AE" w14:paraId="6E86E4DA" w14:textId="77777777">
        <w:tc>
          <w:tcPr>
            <w:tcW w:w="4660" w:type="dxa"/>
            <w:tcBorders>
              <w:top w:val="dashed" w:sz="4" w:space="0" w:color="BFBFBF"/>
              <w:left w:val="none" w:sz="4" w:space="0" w:color="6E6E6E"/>
              <w:bottom w:val="dashed" w:sz="4" w:space="0" w:color="BFBFBF"/>
              <w:right w:val="none" w:sz="4" w:space="0" w:color="6E6E6E"/>
            </w:tcBorders>
          </w:tcPr>
          <w:p w14:paraId="5F87A6F4" w14:textId="77777777" w:rsidR="00C640AE" w:rsidRDefault="00D9229C">
            <w:pPr>
              <w:pStyle w:val="ProductList-TableBody"/>
            </w:pPr>
            <w:r>
              <w:rPr>
                <w:color w:val="000000"/>
              </w:rPr>
              <w:t>Microsoft Azure StorSimple-plan med Enhet (8600-enheten)</w:t>
            </w:r>
            <w:r>
              <w:fldChar w:fldCharType="begin"/>
            </w:r>
            <w:r>
              <w:instrText xml:space="preserve"> XE "Microsoft Azure StorSimple-plan med Enhet (8600-enheten)"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1CC597"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521B9"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B9764"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BA15C"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A0B95"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B1FB5"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C2EA8"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6BCF3"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B688F" w14:textId="77777777" w:rsidR="00C640AE" w:rsidRDefault="00C640AE">
            <w:pPr>
              <w:pStyle w:val="ProductList-TableBody"/>
              <w:jc w:val="center"/>
            </w:pPr>
          </w:p>
        </w:tc>
      </w:tr>
      <w:tr w:rsidR="00C640AE" w14:paraId="4C91033A" w14:textId="77777777">
        <w:tc>
          <w:tcPr>
            <w:tcW w:w="4660" w:type="dxa"/>
            <w:tcBorders>
              <w:top w:val="dashed" w:sz="4" w:space="0" w:color="BFBFBF"/>
              <w:left w:val="none" w:sz="4" w:space="0" w:color="6E6E6E"/>
              <w:bottom w:val="dashed" w:sz="4" w:space="0" w:color="BFBFBF"/>
              <w:right w:val="none" w:sz="4" w:space="0" w:color="6E6E6E"/>
            </w:tcBorders>
          </w:tcPr>
          <w:p w14:paraId="48067429" w14:textId="77777777" w:rsidR="00C640AE" w:rsidRDefault="00D9229C">
            <w:pPr>
              <w:pStyle w:val="ProductList-TableBody"/>
            </w:pPr>
            <w:r>
              <w:t xml:space="preserve">Fornyelse av Microsoft Azure StorSimple-plan 8100 </w:t>
            </w:r>
            <w:r>
              <w:fldChar w:fldCharType="begin"/>
            </w:r>
            <w:r>
              <w:instrText xml:space="preserve"> XE "Fornyelse av Microsoft Azure StorSimple-plan 8100 " </w:instrText>
            </w:r>
            <w:r>
              <w:fldChar w:fldCharType="end"/>
            </w:r>
            <w:r>
              <w:t>(ingen enhet)</w:t>
            </w:r>
          </w:p>
        </w:tc>
        <w:tc>
          <w:tcPr>
            <w:tcW w:w="740" w:type="dxa"/>
            <w:tcBorders>
              <w:top w:val="dashed" w:sz="4" w:space="0" w:color="BFBFBF"/>
              <w:left w:val="none" w:sz="4" w:space="0" w:color="6E6E6E"/>
              <w:bottom w:val="dashed" w:sz="4" w:space="0" w:color="BFBFBF"/>
              <w:right w:val="single" w:sz="6" w:space="0" w:color="FFFFFF"/>
            </w:tcBorders>
          </w:tcPr>
          <w:p w14:paraId="3AA31133"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7B63C"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6D412"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279D3"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871D6"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404F2"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E8876"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5FAD2"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42FF8" w14:textId="77777777" w:rsidR="00C640AE" w:rsidRDefault="00C640AE">
            <w:pPr>
              <w:pStyle w:val="ProductList-TableBody"/>
              <w:jc w:val="center"/>
            </w:pPr>
          </w:p>
        </w:tc>
      </w:tr>
      <w:tr w:rsidR="00C640AE" w14:paraId="0165B4F5" w14:textId="77777777">
        <w:tc>
          <w:tcPr>
            <w:tcW w:w="4660" w:type="dxa"/>
            <w:tcBorders>
              <w:top w:val="dashed" w:sz="4" w:space="0" w:color="BFBFBF"/>
              <w:left w:val="none" w:sz="4" w:space="0" w:color="6E6E6E"/>
              <w:bottom w:val="single" w:sz="4" w:space="0" w:color="FFFFFF"/>
              <w:right w:val="none" w:sz="4" w:space="0" w:color="6E6E6E"/>
            </w:tcBorders>
          </w:tcPr>
          <w:p w14:paraId="7235A282" w14:textId="77777777" w:rsidR="00C640AE" w:rsidRDefault="00D9229C">
            <w:pPr>
              <w:pStyle w:val="ProductList-TableBody"/>
            </w:pPr>
            <w:r>
              <w:rPr>
                <w:color w:val="000000"/>
              </w:rPr>
              <w:t>Fornyelse av Microsoft Azure StorSimple-plan 8600 (ingen enhet)</w:t>
            </w:r>
            <w:r>
              <w:fldChar w:fldCharType="begin"/>
            </w:r>
            <w:r>
              <w:instrText xml:space="preserve"> XE "Fornyelse av Microsoft Azure StorSimple-plan 8600 (ingen enhet)"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0EA83849"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40117"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AAE83"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5CBA8"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2AD71"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4B7D9"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DB39B"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02EDB"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25077" w14:textId="77777777" w:rsidR="00C640AE" w:rsidRDefault="00C640AE">
            <w:pPr>
              <w:pStyle w:val="ProductList-TableBody"/>
              <w:jc w:val="center"/>
            </w:pPr>
          </w:p>
        </w:tc>
      </w:tr>
    </w:tbl>
    <w:p w14:paraId="35DBD8AC" w14:textId="77777777" w:rsidR="00C640AE" w:rsidRDefault="00D9229C">
      <w:pPr>
        <w:pStyle w:val="ProductList-Offering1SubSection"/>
        <w:outlineLvl w:val="3"/>
      </w:pPr>
      <w:bookmarkStart w:id="229" w:name="_Sec761"/>
      <w:r>
        <w:t>2. Produktvilkår</w:t>
      </w:r>
      <w:bookmarkEnd w:id="229"/>
    </w:p>
    <w:tbl>
      <w:tblPr>
        <w:tblStyle w:val="PURTable"/>
        <w:tblW w:w="0" w:type="dxa"/>
        <w:tblLook w:val="04A0" w:firstRow="1" w:lastRow="0" w:firstColumn="1" w:lastColumn="0" w:noHBand="0" w:noVBand="1"/>
      </w:tblPr>
      <w:tblGrid>
        <w:gridCol w:w="3679"/>
        <w:gridCol w:w="3598"/>
        <w:gridCol w:w="3639"/>
      </w:tblGrid>
      <w:tr w:rsidR="00C640AE" w14:paraId="0B4311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1404C5" w14:textId="77777777" w:rsidR="00C640AE" w:rsidRDefault="00D9229C">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07C70A" w14:textId="77777777" w:rsidR="00C640AE" w:rsidRDefault="00D9229C">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26BC3CB" w14:textId="77777777" w:rsidR="00C640AE" w:rsidRDefault="00D9229C">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C640AE" w14:paraId="78A42B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8CB0C" w14:textId="77777777" w:rsidR="00C640AE" w:rsidRDefault="00D9229C">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2589D" w14:textId="77777777" w:rsidR="00C640AE" w:rsidRDefault="00D9229C">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E3CED" w14:textId="77777777" w:rsidR="00C640AE" w:rsidRDefault="00D9229C">
            <w:pPr>
              <w:pStyle w:val="ProductList-TableBody"/>
            </w:pPr>
            <w:r>
              <w:rPr>
                <w:color w:val="404040"/>
              </w:rPr>
              <w:t>Tilbud: I/T</w:t>
            </w:r>
          </w:p>
        </w:tc>
      </w:tr>
      <w:tr w:rsidR="00C640AE" w14:paraId="588940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D6B88" w14:textId="77777777" w:rsidR="00C640AE" w:rsidRDefault="00D9229C">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7CB31C57" w14:textId="77777777" w:rsidR="00C640AE" w:rsidRDefault="00D9229C">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Microsoft Azure StorSimple (se 2.2)</w:t>
            </w:r>
          </w:p>
        </w:tc>
        <w:tc>
          <w:tcPr>
            <w:tcW w:w="4040" w:type="dxa"/>
            <w:tcBorders>
              <w:top w:val="single" w:sz="4" w:space="0" w:color="000000"/>
              <w:left w:val="single" w:sz="4" w:space="0" w:color="000000"/>
              <w:bottom w:val="single" w:sz="4" w:space="0" w:color="000000"/>
              <w:right w:val="single" w:sz="4" w:space="0" w:color="000000"/>
            </w:tcBorders>
          </w:tcPr>
          <w:p w14:paraId="7E5330EF" w14:textId="77777777" w:rsidR="00C640AE" w:rsidRDefault="00D9229C">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Azure RemoteApp)</w:t>
            </w:r>
          </w:p>
        </w:tc>
      </w:tr>
      <w:tr w:rsidR="00C640AE" w14:paraId="3C31CB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97C54" w14:textId="77777777" w:rsidR="00C640AE" w:rsidRDefault="00D9229C">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3571D" w14:textId="77777777" w:rsidR="00C640AE" w:rsidRDefault="00D9229C">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1E102" w14:textId="77777777" w:rsidR="00C640AE" w:rsidRDefault="00D9229C">
            <w:pPr>
              <w:pStyle w:val="ProductList-TableBody"/>
            </w:pPr>
            <w:r>
              <w:rPr>
                <w:color w:val="404040"/>
              </w:rPr>
              <w:t>Tillegg og From SA: I/T</w:t>
            </w:r>
          </w:p>
        </w:tc>
      </w:tr>
    </w:tbl>
    <w:p w14:paraId="5D5F0C9A" w14:textId="77777777" w:rsidR="00C640AE" w:rsidRDefault="00C640AE">
      <w:pPr>
        <w:pStyle w:val="ProductList-Body"/>
      </w:pPr>
    </w:p>
    <w:p w14:paraId="2273539A" w14:textId="77777777" w:rsidR="00C640AE" w:rsidRDefault="00D9229C">
      <w:pPr>
        <w:pStyle w:val="ProductList-ClauseHeading"/>
        <w:outlineLvl w:val="4"/>
      </w:pPr>
      <w:r>
        <w:t>2.1 Microsoft Azure Stack Hub-plan</w:t>
      </w:r>
    </w:p>
    <w:p w14:paraId="3D5B04C0" w14:textId="77777777" w:rsidR="00C640AE" w:rsidRDefault="00D9229C">
      <w:pPr>
        <w:pStyle w:val="ProductList-Body"/>
      </w:pPr>
      <w:r>
        <w:t xml:space="preserve">Kunden kan bruke Microsoft Azure Stack Hub på 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SL-er tilsvarende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anskaffes.</w:t>
      </w:r>
    </w:p>
    <w:p w14:paraId="67D2105D" w14:textId="77777777" w:rsidR="00C640AE" w:rsidRDefault="00C640AE">
      <w:pPr>
        <w:pStyle w:val="ProductList-Body"/>
      </w:pPr>
    </w:p>
    <w:p w14:paraId="00CABF18" w14:textId="77777777" w:rsidR="00C640AE" w:rsidRDefault="00D9229C">
      <w:pPr>
        <w:pStyle w:val="ProductList-ClauseHeading"/>
        <w:outlineLvl w:val="4"/>
      </w:pPr>
      <w:r>
        <w:t>2.2 Tilbud for Microsoft Azure StorSimple-plan</w:t>
      </w:r>
    </w:p>
    <w:p w14:paraId="7D11A021" w14:textId="77777777" w:rsidR="00C640AE" w:rsidRDefault="00D9229C">
      <w:pPr>
        <w:pStyle w:val="ProductList-Body"/>
      </w:pPr>
      <w:r>
        <w:t xml:space="preserve">For hver enkelt StorSimple-plan med Enhet som Kunden kjøper, mottar Kunden en Lagringsmatriseenhet. Geografisk tilgjengelighet og vilkår og betingelser for Lagringsmatrisen, inkludert begrensede rettigheter, levering, ekspedisjon og tollavgifter, er fastsatt i </w:t>
      </w:r>
      <w:hyperlink w:anchor="_Sec899">
        <w:r>
          <w:rPr>
            <w:color w:val="00467F"/>
            <w:u w:val="single"/>
          </w:rPr>
          <w:t>Vedlegg G – Vilkår for Lagringsmatriser</w:t>
        </w:r>
      </w:hyperlink>
      <w:r>
        <w:t>. Hver enkelt StorSimple-plan som Kunden kjøper, vil bli tilknyttet en enkelt Lagringsmatrise. Ytterligere Lagringsmatriser som Kunden bruker, vil bli fakturert med forbruksrater. Microsoft Azure StorSimple 8100- og 8600-planene kan reduseres ved neste årsdato etter tolv måneders sammenhengende bruk.</w:t>
      </w:r>
    </w:p>
    <w:p w14:paraId="28391CD5" w14:textId="77777777" w:rsidR="00C640AE" w:rsidRDefault="00C640AE">
      <w:pPr>
        <w:pStyle w:val="ProductList-Body"/>
        <w:jc w:val="right"/>
      </w:pPr>
    </w:p>
    <w:tbl>
      <w:tblPr>
        <w:tblStyle w:val="PURTable"/>
        <w:tblW w:w="0" w:type="dxa"/>
        <w:tblLook w:val="04A0" w:firstRow="1" w:lastRow="0" w:firstColumn="1" w:lastColumn="0" w:noHBand="0" w:noVBand="1"/>
      </w:tblPr>
      <w:tblGrid>
        <w:gridCol w:w="10916"/>
      </w:tblGrid>
      <w:tr w:rsidR="00C640AE" w14:paraId="416D4A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13ECB9" w14:textId="77777777" w:rsidR="00C640AE" w:rsidRDefault="00C00C58">
            <w:pPr>
              <w:pStyle w:val="ProductList-TableBody"/>
              <w:jc w:val="right"/>
            </w:pPr>
            <w:hyperlink w:anchor="_Sec842">
              <w:r w:rsidR="00D9229C">
                <w:rPr>
                  <w:color w:val="00467F"/>
                  <w:sz w:val="14"/>
                  <w:u w:val="single"/>
                </w:rPr>
                <w:t>Innholdsfortegnelse</w:t>
              </w:r>
            </w:hyperlink>
            <w:r w:rsidR="00D9229C">
              <w:rPr>
                <w:sz w:val="14"/>
              </w:rPr>
              <w:t>/</w:t>
            </w:r>
            <w:hyperlink w:anchor="_Sec549">
              <w:r w:rsidR="00D9229C">
                <w:rPr>
                  <w:color w:val="00467F"/>
                  <w:sz w:val="14"/>
                  <w:u w:val="single"/>
                </w:rPr>
                <w:t>Ordliste</w:t>
              </w:r>
            </w:hyperlink>
            <w:r w:rsidR="00D9229C">
              <w:rPr>
                <w:sz w:val="14"/>
              </w:rPr>
              <w:t>/</w:t>
            </w:r>
            <w:hyperlink w:anchor="_Sec844">
              <w:r w:rsidR="00D9229C">
                <w:rPr>
                  <w:color w:val="00467F"/>
                  <w:sz w:val="14"/>
                  <w:u w:val="single"/>
                </w:rPr>
                <w:t>Indeks</w:t>
              </w:r>
            </w:hyperlink>
          </w:p>
        </w:tc>
      </w:tr>
    </w:tbl>
    <w:p w14:paraId="18DA7868" w14:textId="77777777" w:rsidR="00C640AE" w:rsidRDefault="00C640AE">
      <w:pPr>
        <w:pStyle w:val="ProductList-Body"/>
      </w:pPr>
    </w:p>
    <w:p w14:paraId="1049E588" w14:textId="77777777" w:rsidR="00C640AE" w:rsidRDefault="00D9229C">
      <w:pPr>
        <w:pStyle w:val="ProductList-Offering2HeadingNoBorder"/>
        <w:outlineLvl w:val="2"/>
      </w:pPr>
      <w:bookmarkStart w:id="230" w:name="_Sec1198"/>
      <w:r>
        <w:t>Microsoft Azure Support Plans</w:t>
      </w:r>
      <w:bookmarkEnd w:id="230"/>
      <w:r>
        <w:fldChar w:fldCharType="begin"/>
      </w:r>
      <w:r>
        <w:instrText xml:space="preserve"> TC "</w:instrText>
      </w:r>
      <w:bookmarkStart w:id="231" w:name="_Toc31292865"/>
      <w:r>
        <w:instrText>Microsoft Azure Support Plans</w:instrText>
      </w:r>
      <w:bookmarkEnd w:id="231"/>
      <w:r>
        <w:instrText>" \l 3</w:instrText>
      </w:r>
      <w:r>
        <w:fldChar w:fldCharType="end"/>
      </w:r>
    </w:p>
    <w:p w14:paraId="7DF74B46" w14:textId="77777777" w:rsidR="00C640AE" w:rsidRDefault="00D9229C">
      <w:pPr>
        <w:pStyle w:val="ProductList-Offering1SubSection"/>
        <w:outlineLvl w:val="3"/>
      </w:pPr>
      <w:bookmarkStart w:id="232" w:name="_Sec1200"/>
      <w:r>
        <w:t>1. Programtilgjengelighet</w:t>
      </w:r>
      <w:bookmarkEnd w:id="232"/>
    </w:p>
    <w:tbl>
      <w:tblPr>
        <w:tblStyle w:val="PURTable"/>
        <w:tblW w:w="0" w:type="dxa"/>
        <w:tblLook w:val="04A0" w:firstRow="1" w:lastRow="0" w:firstColumn="1" w:lastColumn="0" w:noHBand="0" w:noVBand="1"/>
      </w:tblPr>
      <w:tblGrid>
        <w:gridCol w:w="4293"/>
        <w:gridCol w:w="718"/>
        <w:gridCol w:w="696"/>
        <w:gridCol w:w="707"/>
        <w:gridCol w:w="716"/>
        <w:gridCol w:w="730"/>
        <w:gridCol w:w="833"/>
        <w:gridCol w:w="710"/>
        <w:gridCol w:w="702"/>
        <w:gridCol w:w="811"/>
      </w:tblGrid>
      <w:tr w:rsidR="00C640AE" w14:paraId="29CEAB3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0FB777" w14:textId="77777777" w:rsidR="00C640AE" w:rsidRDefault="00D9229C">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5CFE0D98" w14:textId="77777777" w:rsidR="00C640AE" w:rsidRDefault="00D9229C">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5C775B" w14:textId="77777777" w:rsidR="00C640AE" w:rsidRDefault="00D922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5BB08F" w14:textId="77777777" w:rsidR="00C640AE" w:rsidRDefault="00D9229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9110E6" w14:textId="77777777" w:rsidR="00C640AE" w:rsidRDefault="00D922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42352C" w14:textId="77777777" w:rsidR="00C640AE" w:rsidRDefault="00D9229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ECF39" w14:textId="77777777" w:rsidR="00C640AE" w:rsidRDefault="00D9229C">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608976" w14:textId="77777777" w:rsidR="00C640AE" w:rsidRDefault="00D9229C">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863FD8" w14:textId="77777777" w:rsidR="00C640AE" w:rsidRDefault="00D922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4C2259" w14:textId="77777777" w:rsidR="00C640AE" w:rsidRDefault="00D9229C">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C640AE" w14:paraId="41B338B9" w14:textId="77777777">
        <w:tc>
          <w:tcPr>
            <w:tcW w:w="4660" w:type="dxa"/>
            <w:tcBorders>
              <w:top w:val="single" w:sz="6" w:space="0" w:color="FFFFFF"/>
              <w:left w:val="none" w:sz="4" w:space="0" w:color="6E6E6E"/>
              <w:bottom w:val="dashed" w:sz="4" w:space="0" w:color="BFBFBF"/>
              <w:right w:val="none" w:sz="4" w:space="0" w:color="6E6E6E"/>
            </w:tcBorders>
          </w:tcPr>
          <w:p w14:paraId="788B329F" w14:textId="77777777" w:rsidR="00C640AE" w:rsidRDefault="00D9229C">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F21EF35"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27808"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39217"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84542"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5EB0F"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7A8D9"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52CD3"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589FF"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BE956" w14:textId="77777777" w:rsidR="00C640AE" w:rsidRDefault="00C640AE">
            <w:pPr>
              <w:pStyle w:val="ProductList-TableBody"/>
              <w:jc w:val="center"/>
            </w:pPr>
          </w:p>
        </w:tc>
      </w:tr>
      <w:tr w:rsidR="00C640AE" w14:paraId="667BA88E" w14:textId="77777777">
        <w:tc>
          <w:tcPr>
            <w:tcW w:w="4660" w:type="dxa"/>
            <w:tcBorders>
              <w:top w:val="dashed" w:sz="4" w:space="0" w:color="BFBFBF"/>
              <w:left w:val="none" w:sz="4" w:space="0" w:color="6E6E6E"/>
              <w:bottom w:val="dashed" w:sz="4" w:space="0" w:color="BFBFBF"/>
              <w:right w:val="none" w:sz="4" w:space="0" w:color="6E6E6E"/>
            </w:tcBorders>
          </w:tcPr>
          <w:p w14:paraId="1393D8B1" w14:textId="77777777" w:rsidR="00C640AE" w:rsidRDefault="00D9229C">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ECBCB8"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09E14"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D7128"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AEA2A"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636E9"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54078"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6FB6F"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8A1DF"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6CBF8" w14:textId="77777777" w:rsidR="00C640AE" w:rsidRDefault="00C640AE">
            <w:pPr>
              <w:pStyle w:val="ProductList-TableBody"/>
              <w:jc w:val="center"/>
            </w:pPr>
          </w:p>
        </w:tc>
      </w:tr>
      <w:tr w:rsidR="00C640AE" w14:paraId="4473671B" w14:textId="77777777">
        <w:tc>
          <w:tcPr>
            <w:tcW w:w="4660" w:type="dxa"/>
            <w:tcBorders>
              <w:top w:val="dashed" w:sz="4" w:space="0" w:color="BFBFBF"/>
              <w:left w:val="none" w:sz="4" w:space="0" w:color="6E6E6E"/>
              <w:bottom w:val="dashed" w:sz="4" w:space="0" w:color="BFBFBF"/>
              <w:right w:val="none" w:sz="4" w:space="0" w:color="6E6E6E"/>
            </w:tcBorders>
          </w:tcPr>
          <w:p w14:paraId="30FE4A05" w14:textId="77777777" w:rsidR="00C640AE" w:rsidRDefault="00D9229C">
            <w:pPr>
              <w:pStyle w:val="ProductList-TableBody"/>
            </w:pPr>
            <w:r>
              <w:t>Microsoft Azure StorSimple Standard-støtte</w:t>
            </w:r>
            <w:r>
              <w:fldChar w:fldCharType="begin"/>
            </w:r>
            <w:r>
              <w:instrText xml:space="preserve"> XE "Microsoft Azure StorSimple Standard-støtte"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6A7404"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17AE5"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47AEF"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CF133"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E0B38"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12713"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50BE7"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6441B"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F9993" w14:textId="77777777" w:rsidR="00C640AE" w:rsidRDefault="00C640AE">
            <w:pPr>
              <w:pStyle w:val="ProductList-TableBody"/>
              <w:jc w:val="center"/>
            </w:pPr>
          </w:p>
        </w:tc>
      </w:tr>
      <w:tr w:rsidR="00C640AE" w14:paraId="5759289F" w14:textId="77777777">
        <w:tc>
          <w:tcPr>
            <w:tcW w:w="4660" w:type="dxa"/>
            <w:tcBorders>
              <w:top w:val="dashed" w:sz="4" w:space="0" w:color="BFBFBF"/>
              <w:left w:val="none" w:sz="4" w:space="0" w:color="6E6E6E"/>
              <w:bottom w:val="dashed" w:sz="4" w:space="0" w:color="BFBFBF"/>
              <w:right w:val="none" w:sz="4" w:space="0" w:color="6E6E6E"/>
            </w:tcBorders>
          </w:tcPr>
          <w:p w14:paraId="1A475452" w14:textId="77777777" w:rsidR="00C640AE" w:rsidRDefault="00D9229C">
            <w:pPr>
              <w:pStyle w:val="ProductList-TableBody"/>
            </w:pPr>
            <w:r>
              <w:t>Microsoft Azure StorSimple Standard-støtte til StorSimple Premium-støtte</w:t>
            </w:r>
            <w:r>
              <w:fldChar w:fldCharType="begin"/>
            </w:r>
            <w:r>
              <w:instrText xml:space="preserve"> XE "Microsoft Azure StorSimple Standard-støtte til StorSimple Premium-støtte"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7A9BA4"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1B1DB"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0D8C6"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9294E"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25519"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79006"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D3542"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10136"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86575" w14:textId="77777777" w:rsidR="00C640AE" w:rsidRDefault="00C640AE">
            <w:pPr>
              <w:pStyle w:val="ProductList-TableBody"/>
              <w:jc w:val="center"/>
            </w:pPr>
          </w:p>
        </w:tc>
      </w:tr>
      <w:tr w:rsidR="00C640AE" w14:paraId="4AFF3A5B" w14:textId="77777777">
        <w:tc>
          <w:tcPr>
            <w:tcW w:w="4660" w:type="dxa"/>
            <w:tcBorders>
              <w:top w:val="dashed" w:sz="4" w:space="0" w:color="BFBFBF"/>
              <w:left w:val="none" w:sz="4" w:space="0" w:color="6E6E6E"/>
              <w:bottom w:val="none" w:sz="4" w:space="0" w:color="BFBFBF"/>
              <w:right w:val="none" w:sz="4" w:space="0" w:color="6E6E6E"/>
            </w:tcBorders>
          </w:tcPr>
          <w:p w14:paraId="127843EA" w14:textId="77777777" w:rsidR="00C640AE" w:rsidRDefault="00D9229C">
            <w:pPr>
              <w:pStyle w:val="ProductList-TableBody"/>
            </w:pPr>
            <w:r>
              <w:t>Microsoft Azure StorSimple Premium-støtte</w:t>
            </w:r>
            <w:r>
              <w:fldChar w:fldCharType="begin"/>
            </w:r>
            <w:r>
              <w:instrText xml:space="preserve"> XE "Microsoft Azure StorSimple Premium-støtte"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AD22DEB"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855E7"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46E55"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9B6E6"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A97DB"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0819B"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8D101"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6E7F5"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D7E9E" w14:textId="77777777" w:rsidR="00C640AE" w:rsidRDefault="00C640AE">
            <w:pPr>
              <w:pStyle w:val="ProductList-TableBody"/>
              <w:jc w:val="center"/>
            </w:pPr>
          </w:p>
        </w:tc>
      </w:tr>
    </w:tbl>
    <w:p w14:paraId="3C6E8F6C" w14:textId="77777777" w:rsidR="00C640AE" w:rsidRDefault="00D9229C">
      <w:pPr>
        <w:pStyle w:val="ProductList-Body"/>
      </w:pPr>
      <w:r>
        <w:rPr>
          <w:i/>
        </w:rPr>
        <w:t>*Også tilgjengelig gjennom Microsoft-kundeavtale og Berettiget Reduksjon ved kjøp under denne avtalen.</w:t>
      </w:r>
    </w:p>
    <w:p w14:paraId="7880FE51" w14:textId="77777777" w:rsidR="00C640AE" w:rsidRDefault="00D9229C">
      <w:pPr>
        <w:pStyle w:val="ProductList-Offering1SubSection"/>
        <w:outlineLvl w:val="3"/>
      </w:pPr>
      <w:bookmarkStart w:id="233" w:name="_Sec1201"/>
      <w:r>
        <w:t>2. Produktvilkår</w:t>
      </w:r>
      <w:bookmarkEnd w:id="233"/>
    </w:p>
    <w:tbl>
      <w:tblPr>
        <w:tblStyle w:val="PURTable"/>
        <w:tblW w:w="0" w:type="dxa"/>
        <w:tblLook w:val="04A0" w:firstRow="1" w:lastRow="0" w:firstColumn="1" w:lastColumn="0" w:noHBand="0" w:noVBand="1"/>
      </w:tblPr>
      <w:tblGrid>
        <w:gridCol w:w="3679"/>
        <w:gridCol w:w="3598"/>
        <w:gridCol w:w="3639"/>
      </w:tblGrid>
      <w:tr w:rsidR="00C640AE" w14:paraId="01C6FC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A972B3" w14:textId="77777777" w:rsidR="00C640AE" w:rsidRDefault="00D9229C">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A1E784" w14:textId="77777777" w:rsidR="00C640AE" w:rsidRDefault="00D9229C">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03B660F" w14:textId="77777777" w:rsidR="00C640AE" w:rsidRDefault="00D9229C">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C640AE" w14:paraId="79EA53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91DCA" w14:textId="77777777" w:rsidR="00C640AE" w:rsidRDefault="00D9229C">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8A91C" w14:textId="77777777" w:rsidR="00C640AE" w:rsidRDefault="00D9229C">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C6FCF" w14:textId="77777777" w:rsidR="00C640AE" w:rsidRDefault="00D9229C">
            <w:pPr>
              <w:pStyle w:val="ProductList-TableBody"/>
            </w:pPr>
            <w:r>
              <w:rPr>
                <w:color w:val="404040"/>
              </w:rPr>
              <w:t>Tilbud: I/T</w:t>
            </w:r>
          </w:p>
        </w:tc>
      </w:tr>
      <w:tr w:rsidR="00C640AE" w14:paraId="3B23A4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EE121" w14:textId="77777777" w:rsidR="00C640AE" w:rsidRDefault="00D9229C">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432F853B" w14:textId="77777777" w:rsidR="00C640AE" w:rsidRDefault="00D9229C">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704E6" w14:textId="77777777" w:rsidR="00C640AE" w:rsidRDefault="00D9229C">
            <w:pPr>
              <w:pStyle w:val="ProductList-TableBody"/>
            </w:pPr>
            <w:r>
              <w:rPr>
                <w:color w:val="404040"/>
              </w:rPr>
              <w:t>Berettiget Reduksjon: I/T</w:t>
            </w:r>
          </w:p>
        </w:tc>
      </w:tr>
      <w:tr w:rsidR="00C640AE" w14:paraId="4CE39D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D7E02" w14:textId="77777777" w:rsidR="00C640AE" w:rsidRDefault="00D9229C">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7EE10" w14:textId="77777777" w:rsidR="00C640AE" w:rsidRDefault="00D9229C">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4C5C3" w14:textId="77777777" w:rsidR="00C640AE" w:rsidRDefault="00C640AE">
            <w:pPr>
              <w:pStyle w:val="ProductList-TableBody"/>
            </w:pPr>
          </w:p>
        </w:tc>
      </w:tr>
    </w:tbl>
    <w:p w14:paraId="531F667D" w14:textId="77777777" w:rsidR="00C640AE" w:rsidRDefault="00C640AE">
      <w:pPr>
        <w:pStyle w:val="ProductList-Body"/>
        <w:jc w:val="right"/>
      </w:pPr>
    </w:p>
    <w:tbl>
      <w:tblPr>
        <w:tblStyle w:val="PURTable"/>
        <w:tblW w:w="0" w:type="dxa"/>
        <w:tblLook w:val="04A0" w:firstRow="1" w:lastRow="0" w:firstColumn="1" w:lastColumn="0" w:noHBand="0" w:noVBand="1"/>
      </w:tblPr>
      <w:tblGrid>
        <w:gridCol w:w="10916"/>
      </w:tblGrid>
      <w:tr w:rsidR="00C640AE" w14:paraId="3077AD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B9B74" w14:textId="77777777" w:rsidR="00C640AE" w:rsidRDefault="00C00C58">
            <w:pPr>
              <w:pStyle w:val="ProductList-TableBody"/>
              <w:jc w:val="right"/>
            </w:pPr>
            <w:hyperlink w:anchor="_Sec842">
              <w:r w:rsidR="00D9229C">
                <w:rPr>
                  <w:color w:val="00467F"/>
                  <w:sz w:val="14"/>
                  <w:u w:val="single"/>
                </w:rPr>
                <w:t>Innholdsfortegnelse</w:t>
              </w:r>
            </w:hyperlink>
            <w:r w:rsidR="00D9229C">
              <w:rPr>
                <w:sz w:val="14"/>
              </w:rPr>
              <w:t>/</w:t>
            </w:r>
            <w:hyperlink w:anchor="_Sec549">
              <w:r w:rsidR="00D9229C">
                <w:rPr>
                  <w:color w:val="00467F"/>
                  <w:sz w:val="14"/>
                  <w:u w:val="single"/>
                </w:rPr>
                <w:t>Ordliste</w:t>
              </w:r>
            </w:hyperlink>
            <w:r w:rsidR="00D9229C">
              <w:rPr>
                <w:sz w:val="14"/>
              </w:rPr>
              <w:t>/</w:t>
            </w:r>
            <w:hyperlink w:anchor="_Sec844">
              <w:r w:rsidR="00D9229C">
                <w:rPr>
                  <w:color w:val="00467F"/>
                  <w:sz w:val="14"/>
                  <w:u w:val="single"/>
                </w:rPr>
                <w:t>Indeks</w:t>
              </w:r>
            </w:hyperlink>
          </w:p>
        </w:tc>
      </w:tr>
    </w:tbl>
    <w:p w14:paraId="7A42F5A4" w14:textId="77777777" w:rsidR="00C640AE" w:rsidRDefault="00C640AE">
      <w:pPr>
        <w:pStyle w:val="ProductList-Body"/>
      </w:pPr>
    </w:p>
    <w:p w14:paraId="75D69680" w14:textId="77777777" w:rsidR="00C640AE" w:rsidRDefault="00D9229C">
      <w:pPr>
        <w:pStyle w:val="ProductList-Offering2HeadingNoBorder"/>
        <w:outlineLvl w:val="2"/>
      </w:pPr>
      <w:bookmarkStart w:id="234" w:name="_Sec1199"/>
      <w:r>
        <w:t>Microsoft Azure User Plans</w:t>
      </w:r>
      <w:bookmarkEnd w:id="234"/>
      <w:r>
        <w:fldChar w:fldCharType="begin"/>
      </w:r>
      <w:r>
        <w:instrText xml:space="preserve"> TC "</w:instrText>
      </w:r>
      <w:bookmarkStart w:id="235" w:name="_Toc31292866"/>
      <w:r>
        <w:instrText>Microsoft Azure User Plans</w:instrText>
      </w:r>
      <w:bookmarkEnd w:id="235"/>
      <w:r>
        <w:instrText>" \l 3</w:instrText>
      </w:r>
      <w:r>
        <w:fldChar w:fldCharType="end"/>
      </w:r>
    </w:p>
    <w:p w14:paraId="4458AB81" w14:textId="77777777" w:rsidR="00C640AE" w:rsidRDefault="00D9229C">
      <w:pPr>
        <w:pStyle w:val="ProductList-Offering1SubSection"/>
        <w:outlineLvl w:val="3"/>
      </w:pPr>
      <w:bookmarkStart w:id="236" w:name="_Sec1202"/>
      <w:r>
        <w:t>1. Programtilgjengelighet</w:t>
      </w:r>
      <w:bookmarkEnd w:id="236"/>
    </w:p>
    <w:tbl>
      <w:tblPr>
        <w:tblStyle w:val="PURTable"/>
        <w:tblW w:w="0" w:type="dxa"/>
        <w:tblLook w:val="04A0" w:firstRow="1" w:lastRow="0" w:firstColumn="1" w:lastColumn="0" w:noHBand="0" w:noVBand="1"/>
      </w:tblPr>
      <w:tblGrid>
        <w:gridCol w:w="4291"/>
        <w:gridCol w:w="719"/>
        <w:gridCol w:w="701"/>
        <w:gridCol w:w="706"/>
        <w:gridCol w:w="715"/>
        <w:gridCol w:w="729"/>
        <w:gridCol w:w="832"/>
        <w:gridCol w:w="709"/>
        <w:gridCol w:w="705"/>
        <w:gridCol w:w="809"/>
      </w:tblGrid>
      <w:tr w:rsidR="00C640AE" w14:paraId="56F8965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B84936" w14:textId="77777777" w:rsidR="00C640AE" w:rsidRDefault="00D9229C">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70DD4BD2" w14:textId="77777777" w:rsidR="00C640AE" w:rsidRDefault="00D9229C">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B2A1C2" w14:textId="77777777" w:rsidR="00C640AE" w:rsidRDefault="00D922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F49407" w14:textId="77777777" w:rsidR="00C640AE" w:rsidRDefault="00D9229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DF9075" w14:textId="77777777" w:rsidR="00C640AE" w:rsidRDefault="00D922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B5B006" w14:textId="77777777" w:rsidR="00C640AE" w:rsidRDefault="00D9229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2E8FA6" w14:textId="77777777" w:rsidR="00C640AE" w:rsidRDefault="00D9229C">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49B95B" w14:textId="77777777" w:rsidR="00C640AE" w:rsidRDefault="00D9229C">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58C108" w14:textId="77777777" w:rsidR="00C640AE" w:rsidRDefault="00D922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F23C1A" w14:textId="77777777" w:rsidR="00C640AE" w:rsidRDefault="00D9229C">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C640AE" w14:paraId="2083AA3A" w14:textId="77777777">
        <w:tc>
          <w:tcPr>
            <w:tcW w:w="4660" w:type="dxa"/>
            <w:tcBorders>
              <w:top w:val="single" w:sz="6" w:space="0" w:color="FFFFFF"/>
              <w:left w:val="none" w:sz="4" w:space="0" w:color="6E6E6E"/>
              <w:bottom w:val="dashed" w:sz="4" w:space="0" w:color="BFBFBF"/>
              <w:right w:val="none" w:sz="4" w:space="0" w:color="6E6E6E"/>
            </w:tcBorders>
          </w:tcPr>
          <w:p w14:paraId="19ADAE0E" w14:textId="77777777" w:rsidR="00C640AE" w:rsidRDefault="00D9229C">
            <w:pPr>
              <w:pStyle w:val="ProductList-TableBody"/>
            </w:pPr>
            <w:r>
              <w:t>Azure Active Directory Premium Plan 1</w:t>
            </w:r>
            <w:r>
              <w:fldChar w:fldCharType="begin"/>
            </w:r>
            <w:r>
              <w:instrText xml:space="preserve"> XE "Azure Active Directory Premium Plan 1"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36FB0602" w14:textId="77777777" w:rsidR="00C640AE" w:rsidRDefault="00D922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25A09"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4E6E8"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B31BD"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0093C"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F1A16"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8AF49"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94F93"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E7BE5" w14:textId="77777777" w:rsidR="00C640AE" w:rsidRDefault="00C640AE">
            <w:pPr>
              <w:pStyle w:val="ProductList-TableBody"/>
              <w:jc w:val="center"/>
            </w:pPr>
          </w:p>
        </w:tc>
      </w:tr>
      <w:tr w:rsidR="00C640AE" w14:paraId="0C63DF8B" w14:textId="77777777">
        <w:tc>
          <w:tcPr>
            <w:tcW w:w="4660" w:type="dxa"/>
            <w:tcBorders>
              <w:top w:val="dashed" w:sz="4" w:space="0" w:color="BFBFBF"/>
              <w:left w:val="none" w:sz="4" w:space="0" w:color="6E6E6E"/>
              <w:bottom w:val="dashed" w:sz="4" w:space="0" w:color="BFBFBF"/>
              <w:right w:val="none" w:sz="4" w:space="0" w:color="6E6E6E"/>
            </w:tcBorders>
          </w:tcPr>
          <w:p w14:paraId="76264916" w14:textId="77777777" w:rsidR="00C640AE" w:rsidRDefault="00D9229C">
            <w:pPr>
              <w:pStyle w:val="ProductList-TableBody"/>
            </w:pPr>
            <w:r>
              <w:t>Azure Active Directory Premium Plan 2</w:t>
            </w:r>
            <w:r>
              <w:fldChar w:fldCharType="begin"/>
            </w:r>
            <w:r>
              <w:instrText xml:space="preserve"> XE "Azure Active Directory Premium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5CEBEEA" w14:textId="77777777" w:rsidR="00C640AE" w:rsidRDefault="00D922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EDC77"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CA9AE"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659FF"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740AF"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96A7D"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73358"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9B394"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AEAF1" w14:textId="77777777" w:rsidR="00C640AE" w:rsidRDefault="00C640AE">
            <w:pPr>
              <w:pStyle w:val="ProductList-TableBody"/>
              <w:jc w:val="center"/>
            </w:pPr>
          </w:p>
        </w:tc>
      </w:tr>
      <w:tr w:rsidR="00C640AE" w14:paraId="083F04DD" w14:textId="77777777">
        <w:tc>
          <w:tcPr>
            <w:tcW w:w="4660" w:type="dxa"/>
            <w:tcBorders>
              <w:top w:val="dashed" w:sz="4" w:space="0" w:color="BFBFBF"/>
              <w:left w:val="none" w:sz="4" w:space="0" w:color="6E6E6E"/>
              <w:bottom w:val="dashed" w:sz="4" w:space="0" w:color="BFBFBF"/>
              <w:right w:val="none" w:sz="4" w:space="0" w:color="6E6E6E"/>
            </w:tcBorders>
          </w:tcPr>
          <w:p w14:paraId="6E838F9D" w14:textId="77777777" w:rsidR="00C640AE" w:rsidRDefault="00D9229C">
            <w:pPr>
              <w:pStyle w:val="ProductList-TableBody"/>
            </w:pPr>
            <w:r>
              <w:t>Azure Advanced Threat Protection for Users</w:t>
            </w:r>
            <w:r>
              <w:fldChar w:fldCharType="begin"/>
            </w:r>
            <w:r>
              <w:instrText xml:space="preserve"> XE "Azure Advanced Threat Protection for Users"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8297C1C"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B2498"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7E709"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71C03"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A6D76"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647EC"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1EC8C"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C7918"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E7D71" w14:textId="77777777" w:rsidR="00C640AE" w:rsidRDefault="00C640AE">
            <w:pPr>
              <w:pStyle w:val="ProductList-TableBody"/>
              <w:jc w:val="center"/>
            </w:pPr>
          </w:p>
        </w:tc>
      </w:tr>
      <w:tr w:rsidR="00C640AE" w14:paraId="6C065E36" w14:textId="77777777">
        <w:tc>
          <w:tcPr>
            <w:tcW w:w="4660" w:type="dxa"/>
            <w:tcBorders>
              <w:top w:val="dashed" w:sz="4" w:space="0" w:color="BFBFBF"/>
              <w:left w:val="none" w:sz="4" w:space="0" w:color="6E6E6E"/>
              <w:bottom w:val="dashed" w:sz="4" w:space="0" w:color="BFBFBF"/>
              <w:right w:val="none" w:sz="4" w:space="0" w:color="6E6E6E"/>
            </w:tcBorders>
          </w:tcPr>
          <w:p w14:paraId="74AA3739" w14:textId="77777777" w:rsidR="00C640AE" w:rsidRDefault="00D9229C">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115749A"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70B30"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52912"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58276"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ACA6C"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47E1B"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6A8CD"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695E3"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1285D" w14:textId="77777777" w:rsidR="00C640AE" w:rsidRDefault="00C640AE">
            <w:pPr>
              <w:pStyle w:val="ProductList-TableBody"/>
              <w:jc w:val="center"/>
            </w:pPr>
          </w:p>
        </w:tc>
      </w:tr>
      <w:tr w:rsidR="00C640AE" w14:paraId="57FEDF9E" w14:textId="77777777">
        <w:tc>
          <w:tcPr>
            <w:tcW w:w="4660" w:type="dxa"/>
            <w:tcBorders>
              <w:top w:val="dashed" w:sz="4" w:space="0" w:color="BFBFBF"/>
              <w:left w:val="none" w:sz="4" w:space="0" w:color="6E6E6E"/>
              <w:bottom w:val="dashed" w:sz="4" w:space="0" w:color="BFBFBF"/>
              <w:right w:val="none" w:sz="4" w:space="0" w:color="6E6E6E"/>
            </w:tcBorders>
          </w:tcPr>
          <w:p w14:paraId="4B592312" w14:textId="77777777" w:rsidR="00C640AE" w:rsidRDefault="00D9229C">
            <w:pPr>
              <w:pStyle w:val="ProductList-TableBody"/>
            </w:pPr>
            <w:r>
              <w:t>Azure Information Protection Premium Plan 1</w:t>
            </w:r>
            <w:r>
              <w:fldChar w:fldCharType="begin"/>
            </w:r>
            <w:r>
              <w:instrText xml:space="preserve"> XE "Azure Information Protection Premium Plan 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5A34148" w14:textId="77777777" w:rsidR="00C640AE" w:rsidRDefault="00D922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C3588"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E7C19"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B8ED2"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2C98F"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B406C"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36864"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8B998"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4B9F5" w14:textId="77777777" w:rsidR="00C640AE" w:rsidRDefault="00C640AE">
            <w:pPr>
              <w:pStyle w:val="ProductList-TableBody"/>
              <w:jc w:val="center"/>
            </w:pPr>
          </w:p>
        </w:tc>
      </w:tr>
      <w:tr w:rsidR="00C640AE" w14:paraId="44BD91B7" w14:textId="77777777">
        <w:tc>
          <w:tcPr>
            <w:tcW w:w="4660" w:type="dxa"/>
            <w:tcBorders>
              <w:top w:val="dashed" w:sz="4" w:space="0" w:color="BFBFBF"/>
              <w:left w:val="none" w:sz="4" w:space="0" w:color="6E6E6E"/>
              <w:bottom w:val="dashed" w:sz="4" w:space="0" w:color="BFBFBF"/>
              <w:right w:val="none" w:sz="4" w:space="0" w:color="6E6E6E"/>
            </w:tcBorders>
          </w:tcPr>
          <w:p w14:paraId="67D594BA" w14:textId="77777777" w:rsidR="00C640AE" w:rsidRDefault="00D9229C">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07B785BB"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20877"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B732E"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E7D29"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45261"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92DD4"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FE8A5"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CD87C"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9DF04" w14:textId="77777777" w:rsidR="00C640AE" w:rsidRDefault="00C640AE">
            <w:pPr>
              <w:pStyle w:val="ProductList-TableBody"/>
              <w:jc w:val="center"/>
            </w:pPr>
          </w:p>
        </w:tc>
      </w:tr>
      <w:tr w:rsidR="00C640AE" w14:paraId="7DC52B38" w14:textId="77777777">
        <w:tc>
          <w:tcPr>
            <w:tcW w:w="4660" w:type="dxa"/>
            <w:tcBorders>
              <w:top w:val="dashed" w:sz="4" w:space="0" w:color="BFBFBF"/>
              <w:left w:val="none" w:sz="4" w:space="0" w:color="6E6E6E"/>
              <w:bottom w:val="dashed" w:sz="4" w:space="0" w:color="BFBFBF"/>
              <w:right w:val="none" w:sz="4" w:space="0" w:color="6E6E6E"/>
            </w:tcBorders>
          </w:tcPr>
          <w:p w14:paraId="378BFDA9" w14:textId="77777777" w:rsidR="00C640AE" w:rsidRDefault="00D9229C">
            <w:pPr>
              <w:pStyle w:val="ProductList-TableBody"/>
            </w:pPr>
            <w:r>
              <w:t>Azure Information Protection Premium Plan 2</w:t>
            </w:r>
            <w:r>
              <w:fldChar w:fldCharType="begin"/>
            </w:r>
            <w:r>
              <w:instrText xml:space="preserve"> XE "Azure Information Protection Premium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08F109E"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D372B"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A482E"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00B91"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88115"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CE070"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B1269"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E2B4D"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FE4B0" w14:textId="77777777" w:rsidR="00C640AE" w:rsidRDefault="00C640AE">
            <w:pPr>
              <w:pStyle w:val="ProductList-TableBody"/>
              <w:jc w:val="center"/>
            </w:pPr>
          </w:p>
        </w:tc>
      </w:tr>
      <w:tr w:rsidR="00C640AE" w14:paraId="51F816D6" w14:textId="77777777">
        <w:tc>
          <w:tcPr>
            <w:tcW w:w="4660" w:type="dxa"/>
            <w:tcBorders>
              <w:top w:val="dashed" w:sz="4" w:space="0" w:color="BFBFBF"/>
              <w:left w:val="none" w:sz="4" w:space="0" w:color="6E6E6E"/>
              <w:bottom w:val="single" w:sz="4" w:space="0" w:color="FFFFFF"/>
              <w:right w:val="none" w:sz="4" w:space="0" w:color="6E6E6E"/>
            </w:tcBorders>
          </w:tcPr>
          <w:p w14:paraId="10180A25" w14:textId="77777777" w:rsidR="00C640AE" w:rsidRDefault="00D9229C">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(Bruker-SL)</w:t>
            </w:r>
          </w:p>
        </w:tc>
        <w:tc>
          <w:tcPr>
            <w:tcW w:w="740" w:type="dxa"/>
            <w:tcBorders>
              <w:top w:val="dashed" w:sz="4" w:space="0" w:color="BFBFBF"/>
              <w:left w:val="none" w:sz="4" w:space="0" w:color="6E6E6E"/>
              <w:bottom w:val="single" w:sz="4" w:space="0" w:color="FFFFFF"/>
              <w:right w:val="single" w:sz="6" w:space="0" w:color="FFFFFF"/>
            </w:tcBorders>
          </w:tcPr>
          <w:p w14:paraId="0549D83B"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8F80B"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0A911"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2E0BF"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4C4B2"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ABB2E"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B9760"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AF22D"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979F3" w14:textId="77777777" w:rsidR="00C640AE" w:rsidRDefault="00C640AE">
            <w:pPr>
              <w:pStyle w:val="ProductList-TableBody"/>
              <w:jc w:val="center"/>
            </w:pPr>
          </w:p>
        </w:tc>
      </w:tr>
    </w:tbl>
    <w:p w14:paraId="3590F0BD" w14:textId="77777777" w:rsidR="00C640AE" w:rsidRDefault="00D9229C">
      <w:pPr>
        <w:pStyle w:val="ProductList-Offering1SubSection"/>
        <w:outlineLvl w:val="3"/>
      </w:pPr>
      <w:bookmarkStart w:id="237" w:name="_Sec1203"/>
      <w:r>
        <w:t>2. Produktvilkår</w:t>
      </w:r>
      <w:bookmarkEnd w:id="237"/>
    </w:p>
    <w:tbl>
      <w:tblPr>
        <w:tblStyle w:val="PURTable"/>
        <w:tblW w:w="0" w:type="dxa"/>
        <w:tblLook w:val="04A0" w:firstRow="1" w:lastRow="0" w:firstColumn="1" w:lastColumn="0" w:noHBand="0" w:noVBand="1"/>
      </w:tblPr>
      <w:tblGrid>
        <w:gridCol w:w="3679"/>
        <w:gridCol w:w="3598"/>
        <w:gridCol w:w="3639"/>
      </w:tblGrid>
      <w:tr w:rsidR="00C640AE" w14:paraId="4A9C52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70656B" w14:textId="77777777" w:rsidR="00C640AE" w:rsidRDefault="00D9229C">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EF7CC8" w14:textId="77777777" w:rsidR="00C640AE" w:rsidRDefault="00D9229C">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C92E65D" w14:textId="77777777" w:rsidR="00C640AE" w:rsidRDefault="00D9229C">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C640AE" w14:paraId="57FCA5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B701B" w14:textId="77777777" w:rsidR="00C640AE" w:rsidRDefault="00D9229C">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8B15F" w14:textId="77777777" w:rsidR="00C640AE" w:rsidRDefault="00D9229C">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96320" w14:textId="77777777" w:rsidR="00C640AE" w:rsidRDefault="00D9229C">
            <w:pPr>
              <w:pStyle w:val="ProductList-TableBody"/>
            </w:pPr>
            <w:r>
              <w:rPr>
                <w:color w:val="404040"/>
              </w:rPr>
              <w:t>Tilbud: I/T</w:t>
            </w:r>
          </w:p>
        </w:tc>
      </w:tr>
      <w:tr w:rsidR="00C640AE" w14:paraId="40CC3E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FC2DE" w14:textId="77777777" w:rsidR="00C640AE" w:rsidRDefault="00D9229C">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64938BBF" w14:textId="77777777" w:rsidR="00C640AE" w:rsidRDefault="00D9229C">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B651B12" w14:textId="77777777" w:rsidR="00C640AE" w:rsidRDefault="00D9229C">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C640AE" w14:paraId="034EC212" w14:textId="77777777">
        <w:tc>
          <w:tcPr>
            <w:tcW w:w="4040" w:type="dxa"/>
            <w:tcBorders>
              <w:top w:val="single" w:sz="4" w:space="0" w:color="000000"/>
              <w:left w:val="single" w:sz="4" w:space="0" w:color="000000"/>
              <w:bottom w:val="single" w:sz="4" w:space="0" w:color="000000"/>
              <w:right w:val="single" w:sz="4" w:space="0" w:color="000000"/>
            </w:tcBorders>
          </w:tcPr>
          <w:p w14:paraId="768A9B91" w14:textId="77777777" w:rsidR="00C640AE" w:rsidRDefault="00D9229C">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3E7F1305" w14:textId="77777777" w:rsidR="00C640AE" w:rsidRDefault="00D9229C">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Azure Active Directory, Azure Advanced Threat Protection for brukere,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2C097EB5" w14:textId="77777777" w:rsidR="00C640AE" w:rsidRDefault="00D9229C">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7F77D79F" w14:textId="77777777" w:rsidR="00C640AE" w:rsidRDefault="00C640AE">
      <w:pPr>
        <w:pStyle w:val="ProductList-Body"/>
      </w:pPr>
    </w:p>
    <w:p w14:paraId="3397D99D" w14:textId="77777777" w:rsidR="00C640AE" w:rsidRDefault="00D9229C">
      <w:pPr>
        <w:pStyle w:val="ProductList-ClauseHeading"/>
        <w:outlineLvl w:val="4"/>
      </w:pPr>
      <w:r>
        <w:t>2.1 Utvidede Bruksrettigheter for Azure Advanced Threat Protection for Users-Kunder (AATP)</w:t>
      </w:r>
    </w:p>
    <w:p w14:paraId="63842756" w14:textId="77777777" w:rsidR="00C640AE" w:rsidRDefault="00D9229C">
      <w:pPr>
        <w:pStyle w:val="ProductList-Body"/>
      </w:pPr>
      <w:r>
        <w:t>Kunden kan også installere og bruke Advanced Threat Analytics lokalt for å administrere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benyttes som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bare brukes av brukerne lisensene er tildelt. Denne retten utløper når Kundens abonnement utløper. </w:t>
      </w:r>
    </w:p>
    <w:p w14:paraId="5FE5FD22" w14:textId="77777777" w:rsidR="00C640AE" w:rsidRDefault="00C640AE">
      <w:pPr>
        <w:pStyle w:val="ProductList-Body"/>
      </w:pPr>
    </w:p>
    <w:p w14:paraId="152CFAF7" w14:textId="77777777" w:rsidR="00C640AE" w:rsidRDefault="00C640AE">
      <w:pPr>
        <w:pStyle w:val="ProductList-Body"/>
      </w:pPr>
    </w:p>
    <w:p w14:paraId="79A481A3" w14:textId="77777777" w:rsidR="00C640AE" w:rsidRDefault="00C640AE">
      <w:pPr>
        <w:pStyle w:val="ProductList-Body"/>
        <w:jc w:val="right"/>
      </w:pPr>
    </w:p>
    <w:tbl>
      <w:tblPr>
        <w:tblStyle w:val="PURTable"/>
        <w:tblW w:w="0" w:type="dxa"/>
        <w:tblLook w:val="04A0" w:firstRow="1" w:lastRow="0" w:firstColumn="1" w:lastColumn="0" w:noHBand="0" w:noVBand="1"/>
      </w:tblPr>
      <w:tblGrid>
        <w:gridCol w:w="10916"/>
      </w:tblGrid>
      <w:tr w:rsidR="00C640AE" w14:paraId="3713A1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0E34FD" w14:textId="77777777" w:rsidR="00C640AE" w:rsidRDefault="00C00C58">
            <w:pPr>
              <w:pStyle w:val="ProductList-TableBody"/>
              <w:jc w:val="right"/>
            </w:pPr>
            <w:hyperlink w:anchor="_Sec842">
              <w:r w:rsidR="00D9229C">
                <w:rPr>
                  <w:color w:val="00467F"/>
                  <w:sz w:val="14"/>
                  <w:u w:val="single"/>
                </w:rPr>
                <w:t>Innholdsfortegnelse</w:t>
              </w:r>
            </w:hyperlink>
            <w:r w:rsidR="00D9229C">
              <w:rPr>
                <w:sz w:val="14"/>
              </w:rPr>
              <w:t>/</w:t>
            </w:r>
            <w:hyperlink w:anchor="_Sec549">
              <w:r w:rsidR="00D9229C">
                <w:rPr>
                  <w:color w:val="00467F"/>
                  <w:sz w:val="14"/>
                  <w:u w:val="single"/>
                </w:rPr>
                <w:t>Ordliste</w:t>
              </w:r>
            </w:hyperlink>
            <w:r w:rsidR="00D9229C">
              <w:rPr>
                <w:sz w:val="14"/>
              </w:rPr>
              <w:t>/</w:t>
            </w:r>
            <w:hyperlink w:anchor="_Sec844">
              <w:r w:rsidR="00D9229C">
                <w:rPr>
                  <w:color w:val="00467F"/>
                  <w:sz w:val="14"/>
                  <w:u w:val="single"/>
                </w:rPr>
                <w:t>Indeks</w:t>
              </w:r>
            </w:hyperlink>
          </w:p>
        </w:tc>
      </w:tr>
    </w:tbl>
    <w:p w14:paraId="072B8D08" w14:textId="77777777" w:rsidR="00C640AE" w:rsidRDefault="00C640AE">
      <w:pPr>
        <w:pStyle w:val="ProductList-Body"/>
      </w:pPr>
    </w:p>
    <w:p w14:paraId="2CCE1797" w14:textId="77777777" w:rsidR="00C640AE" w:rsidRDefault="00D9229C">
      <w:pPr>
        <w:pStyle w:val="ProductList-Offering1HeadingNoBorder"/>
        <w:outlineLvl w:val="1"/>
      </w:pPr>
      <w:bookmarkStart w:id="238" w:name="_Sec629"/>
      <w:r>
        <w:t>Microsoft 365</w:t>
      </w:r>
      <w:bookmarkEnd w:id="238"/>
      <w:r>
        <w:fldChar w:fldCharType="begin"/>
      </w:r>
      <w:r>
        <w:instrText xml:space="preserve"> TC "</w:instrText>
      </w:r>
      <w:bookmarkStart w:id="239" w:name="_Toc31292867"/>
      <w:r>
        <w:instrText>Microsoft 365</w:instrText>
      </w:r>
      <w:bookmarkEnd w:id="239"/>
      <w:r>
        <w:instrText>" \l 2</w:instrText>
      </w:r>
      <w:r>
        <w:fldChar w:fldCharType="end"/>
      </w:r>
    </w:p>
    <w:p w14:paraId="796BD1B8" w14:textId="77777777" w:rsidR="00C640AE" w:rsidRDefault="00D9229C">
      <w:pPr>
        <w:pStyle w:val="ProductList-Offering1SubSection"/>
        <w:outlineLvl w:val="2"/>
      </w:pPr>
      <w:bookmarkStart w:id="240" w:name="_Sec713"/>
      <w:r>
        <w:t>1. Programtilgjengelighet</w:t>
      </w:r>
      <w:bookmarkEnd w:id="240"/>
    </w:p>
    <w:tbl>
      <w:tblPr>
        <w:tblStyle w:val="PURTable"/>
        <w:tblW w:w="0" w:type="dxa"/>
        <w:tblLook w:val="04A0" w:firstRow="1" w:lastRow="0" w:firstColumn="1" w:lastColumn="0" w:noHBand="0" w:noVBand="1"/>
      </w:tblPr>
      <w:tblGrid>
        <w:gridCol w:w="4230"/>
        <w:gridCol w:w="715"/>
        <w:gridCol w:w="688"/>
        <w:gridCol w:w="807"/>
        <w:gridCol w:w="712"/>
        <w:gridCol w:w="728"/>
        <w:gridCol w:w="828"/>
        <w:gridCol w:w="705"/>
        <w:gridCol w:w="701"/>
        <w:gridCol w:w="802"/>
      </w:tblGrid>
      <w:tr w:rsidR="00C640AE" w14:paraId="52C2BFC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598631" w14:textId="77777777" w:rsidR="00C640AE" w:rsidRDefault="00D9229C">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5D7DD380" w14:textId="77777777" w:rsidR="00C640AE" w:rsidRDefault="00D9229C">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27BD33" w14:textId="77777777" w:rsidR="00C640AE" w:rsidRDefault="00D922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923659" w14:textId="77777777" w:rsidR="00C640AE" w:rsidRDefault="00D9229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3BF8F4" w14:textId="77777777" w:rsidR="00C640AE" w:rsidRDefault="00D922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CA95F7" w14:textId="77777777" w:rsidR="00C640AE" w:rsidRDefault="00D9229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E7D8CF" w14:textId="77777777" w:rsidR="00C640AE" w:rsidRDefault="00D9229C">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7539E4" w14:textId="77777777" w:rsidR="00C640AE" w:rsidRDefault="00D9229C">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3ABE9C" w14:textId="77777777" w:rsidR="00C640AE" w:rsidRDefault="00D922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AF5E55" w14:textId="77777777" w:rsidR="00C640AE" w:rsidRDefault="00D9229C">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C640AE" w14:paraId="254287F4" w14:textId="77777777">
        <w:tc>
          <w:tcPr>
            <w:tcW w:w="4660" w:type="dxa"/>
            <w:tcBorders>
              <w:top w:val="single" w:sz="6" w:space="0" w:color="FFFFFF"/>
              <w:left w:val="none" w:sz="4" w:space="0" w:color="6E6E6E"/>
              <w:bottom w:val="dashed" w:sz="4" w:space="0" w:color="BFBFBF"/>
              <w:right w:val="none" w:sz="4" w:space="0" w:color="6E6E6E"/>
            </w:tcBorders>
          </w:tcPr>
          <w:p w14:paraId="14448B37" w14:textId="77777777" w:rsidR="00C640AE" w:rsidRDefault="00D9229C">
            <w:pPr>
              <w:pStyle w:val="ProductList-TableBody"/>
            </w:pPr>
            <w:r>
              <w:t>Microsoft 365 Business</w:t>
            </w:r>
            <w:r>
              <w:fldChar w:fldCharType="begin"/>
            </w:r>
            <w:r>
              <w:instrText xml:space="preserve"> XE "Microsoft 365 Business"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249D86DD"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B8382"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0E70B"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C8284"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7BC8C"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9225A"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781DB"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D7A04"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E9B90" w14:textId="77777777" w:rsidR="00C640AE" w:rsidRDefault="00C640AE">
            <w:pPr>
              <w:pStyle w:val="ProductList-TableBody"/>
              <w:jc w:val="center"/>
            </w:pPr>
          </w:p>
        </w:tc>
      </w:tr>
      <w:tr w:rsidR="00C640AE" w14:paraId="2AF497BA" w14:textId="77777777">
        <w:tc>
          <w:tcPr>
            <w:tcW w:w="4660" w:type="dxa"/>
            <w:tcBorders>
              <w:top w:val="dashed" w:sz="4" w:space="0" w:color="BFBFBF"/>
              <w:left w:val="none" w:sz="4" w:space="0" w:color="6E6E6E"/>
              <w:bottom w:val="dashed" w:sz="4" w:space="0" w:color="BFBFBF"/>
              <w:right w:val="none" w:sz="4" w:space="0" w:color="6E6E6E"/>
            </w:tcBorders>
          </w:tcPr>
          <w:p w14:paraId="04666EAA" w14:textId="77777777" w:rsidR="00C640AE" w:rsidRDefault="00D9229C">
            <w:pPr>
              <w:pStyle w:val="ProductList-TableBody"/>
            </w:pPr>
            <w:r>
              <w:t>Microsoft 365 Education A1</w:t>
            </w:r>
            <w:r>
              <w:fldChar w:fldCharType="begin"/>
            </w:r>
            <w:r>
              <w:instrText xml:space="preserve"> XE "Microsoft 365 Education A1"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68B02D1F"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FF566"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61C8D"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2268A"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D4365"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F2334"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64D7F"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7BF2E"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E0A78" w14:textId="77777777" w:rsidR="00C640AE" w:rsidRDefault="00C640AE">
            <w:pPr>
              <w:pStyle w:val="ProductList-TableBody"/>
              <w:jc w:val="center"/>
            </w:pPr>
          </w:p>
        </w:tc>
      </w:tr>
      <w:tr w:rsidR="00C640AE" w14:paraId="50834171" w14:textId="77777777">
        <w:tc>
          <w:tcPr>
            <w:tcW w:w="4660" w:type="dxa"/>
            <w:tcBorders>
              <w:top w:val="dashed" w:sz="4" w:space="0" w:color="BFBFBF"/>
              <w:left w:val="none" w:sz="4" w:space="0" w:color="6E6E6E"/>
              <w:bottom w:val="dashed" w:sz="4" w:space="0" w:color="BFBFBF"/>
              <w:right w:val="none" w:sz="4" w:space="0" w:color="6E6E6E"/>
            </w:tcBorders>
          </w:tcPr>
          <w:p w14:paraId="046D9769" w14:textId="77777777" w:rsidR="00C640AE" w:rsidRDefault="00D9229C">
            <w:pPr>
              <w:pStyle w:val="ProductList-TableBody"/>
            </w:pPr>
            <w:r>
              <w:t>Microsoft 365 Education A3</w:t>
            </w:r>
            <w:r>
              <w:fldChar w:fldCharType="begin"/>
            </w:r>
            <w:r>
              <w:instrText xml:space="preserve"> XE "Microsoft 365 Education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B564CA4"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723F1"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AB1D6"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53E0C"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A545C"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32CF5"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07D2F"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F472D" w14:textId="77777777" w:rsidR="00C640AE" w:rsidRDefault="00D9229C">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A2752" w14:textId="77777777" w:rsidR="00C640AE" w:rsidRDefault="00C640AE">
            <w:pPr>
              <w:pStyle w:val="ProductList-TableBody"/>
              <w:jc w:val="center"/>
            </w:pPr>
          </w:p>
        </w:tc>
      </w:tr>
      <w:tr w:rsidR="00C640AE" w14:paraId="207090BA" w14:textId="77777777">
        <w:tc>
          <w:tcPr>
            <w:tcW w:w="4660" w:type="dxa"/>
            <w:tcBorders>
              <w:top w:val="dashed" w:sz="4" w:space="0" w:color="BFBFBF"/>
              <w:left w:val="none" w:sz="4" w:space="0" w:color="6E6E6E"/>
              <w:bottom w:val="dashed" w:sz="4" w:space="0" w:color="BFBFBF"/>
              <w:right w:val="none" w:sz="4" w:space="0" w:color="6E6E6E"/>
            </w:tcBorders>
          </w:tcPr>
          <w:p w14:paraId="56726A6C" w14:textId="77777777" w:rsidR="00C640AE" w:rsidRDefault="00D9229C">
            <w:pPr>
              <w:pStyle w:val="ProductList-TableBody"/>
            </w:pPr>
            <w:r>
              <w:t>Microsoft 365 Education A3 med Core CAL</w:t>
            </w:r>
            <w:r>
              <w:fldChar w:fldCharType="begin"/>
            </w:r>
            <w:r>
              <w:instrText xml:space="preserve"> XE "Microsoft 365 Education A3 med Core CAL"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E6995A3"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E7757"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51873"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7D76F"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08722"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CD39B"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EBA3F"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BF406" w14:textId="77777777" w:rsidR="00C640AE" w:rsidRDefault="00D9229C">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D952D" w14:textId="77777777" w:rsidR="00C640AE" w:rsidRDefault="00C640AE">
            <w:pPr>
              <w:pStyle w:val="ProductList-TableBody"/>
              <w:jc w:val="center"/>
            </w:pPr>
          </w:p>
        </w:tc>
      </w:tr>
      <w:tr w:rsidR="00C640AE" w14:paraId="7D07601D" w14:textId="77777777">
        <w:tc>
          <w:tcPr>
            <w:tcW w:w="4660" w:type="dxa"/>
            <w:tcBorders>
              <w:top w:val="dashed" w:sz="4" w:space="0" w:color="BFBFBF"/>
              <w:left w:val="none" w:sz="4" w:space="0" w:color="6E6E6E"/>
              <w:bottom w:val="dashed" w:sz="4" w:space="0" w:color="BFBFBF"/>
              <w:right w:val="none" w:sz="4" w:space="0" w:color="6E6E6E"/>
            </w:tcBorders>
          </w:tcPr>
          <w:p w14:paraId="196CFDF3" w14:textId="77777777" w:rsidR="00C640AE" w:rsidRDefault="00D9229C">
            <w:pPr>
              <w:pStyle w:val="ProductList-TableBody"/>
            </w:pPr>
            <w:r>
              <w:t>Microsoft 365 Education A5</w:t>
            </w:r>
            <w:r>
              <w:fldChar w:fldCharType="begin"/>
            </w:r>
            <w:r>
              <w:instrText xml:space="preserve"> XE "Microsoft 365 Education A5"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557069B"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52C0A"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783A1"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1850B"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9AA66"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AD5C2"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750FD"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AC7C2" w14:textId="77777777" w:rsidR="00C640AE" w:rsidRDefault="00D9229C">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E531E" w14:textId="77777777" w:rsidR="00C640AE" w:rsidRDefault="00C640AE">
            <w:pPr>
              <w:pStyle w:val="ProductList-TableBody"/>
              <w:jc w:val="center"/>
            </w:pPr>
          </w:p>
        </w:tc>
      </w:tr>
      <w:tr w:rsidR="00C640AE" w14:paraId="323BF4DB" w14:textId="77777777">
        <w:tc>
          <w:tcPr>
            <w:tcW w:w="4660" w:type="dxa"/>
            <w:tcBorders>
              <w:top w:val="dashed" w:sz="4" w:space="0" w:color="BFBFBF"/>
              <w:left w:val="none" w:sz="4" w:space="0" w:color="6E6E6E"/>
              <w:bottom w:val="dashed" w:sz="4" w:space="0" w:color="BFBFBF"/>
              <w:right w:val="none" w:sz="4" w:space="0" w:color="6E6E6E"/>
            </w:tcBorders>
          </w:tcPr>
          <w:p w14:paraId="1EFF3DE9" w14:textId="77777777" w:rsidR="00C640AE" w:rsidRDefault="00D9229C">
            <w:pPr>
              <w:pStyle w:val="ProductList-TableBody"/>
            </w:pPr>
            <w:r>
              <w:t>Microsoft 365 E3 og E5</w:t>
            </w:r>
            <w:r>
              <w:fldChar w:fldCharType="begin"/>
            </w:r>
            <w:r>
              <w:instrText xml:space="preserve"> XE "Microsoft 365 E3 og E5"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0F6D369"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92CB9"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59D48"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FB876"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45086"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1ED5C" w14:textId="77777777" w:rsidR="00C640AE" w:rsidRDefault="00D9229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BC39C"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BDB56"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A5DC4" w14:textId="77777777" w:rsidR="00C640AE" w:rsidRDefault="00C640AE">
            <w:pPr>
              <w:pStyle w:val="ProductList-TableBody"/>
              <w:jc w:val="center"/>
            </w:pPr>
          </w:p>
        </w:tc>
      </w:tr>
      <w:tr w:rsidR="00C640AE" w14:paraId="3BC0FB92" w14:textId="77777777">
        <w:tc>
          <w:tcPr>
            <w:tcW w:w="4660" w:type="dxa"/>
            <w:tcBorders>
              <w:top w:val="dashed" w:sz="4" w:space="0" w:color="BFBFBF"/>
              <w:left w:val="none" w:sz="4" w:space="0" w:color="6E6E6E"/>
              <w:bottom w:val="dashed" w:sz="4" w:space="0" w:color="BFBFBF"/>
              <w:right w:val="none" w:sz="4" w:space="0" w:color="6E6E6E"/>
            </w:tcBorders>
          </w:tcPr>
          <w:p w14:paraId="412D486E" w14:textId="77777777" w:rsidR="00C640AE" w:rsidRDefault="00D9229C">
            <w:pPr>
              <w:pStyle w:val="ProductList-TableBody"/>
            </w:pPr>
            <w:r>
              <w:t>Microsoft 365 E3 og E5 Add-on</w:t>
            </w:r>
            <w:r>
              <w:fldChar w:fldCharType="begin"/>
            </w:r>
            <w:r>
              <w:instrText xml:space="preserve"> XE "Microsoft 365 E3 og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14079C2"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BBA21"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055BD"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5F928"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44C4A"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F5919" w14:textId="77777777" w:rsidR="00C640AE" w:rsidRDefault="00D9229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9DFFC"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2A075"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2A782" w14:textId="77777777" w:rsidR="00C640AE" w:rsidRDefault="00C640AE">
            <w:pPr>
              <w:pStyle w:val="ProductList-TableBody"/>
              <w:jc w:val="center"/>
            </w:pPr>
          </w:p>
        </w:tc>
      </w:tr>
      <w:tr w:rsidR="00C640AE" w14:paraId="0DC853BA" w14:textId="77777777">
        <w:tc>
          <w:tcPr>
            <w:tcW w:w="4660" w:type="dxa"/>
            <w:tcBorders>
              <w:top w:val="dashed" w:sz="4" w:space="0" w:color="BFBFBF"/>
              <w:left w:val="none" w:sz="4" w:space="0" w:color="6E6E6E"/>
              <w:bottom w:val="dashed" w:sz="4" w:space="0" w:color="BFBFBF"/>
              <w:right w:val="none" w:sz="4" w:space="0" w:color="6E6E6E"/>
            </w:tcBorders>
          </w:tcPr>
          <w:p w14:paraId="757FE59B" w14:textId="77777777" w:rsidR="00C640AE" w:rsidRDefault="00D9229C">
            <w:pPr>
              <w:pStyle w:val="ProductList-TableBody"/>
            </w:pPr>
            <w:r>
              <w:t>Microsoft 365 E3 og E5 fra SA</w:t>
            </w:r>
            <w:r>
              <w:fldChar w:fldCharType="begin"/>
            </w:r>
            <w:r>
              <w:instrText xml:space="preserve"> XE "Microsoft 365 E3 og E5 fra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69855C8"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FB7D7"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C994F"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23C3F"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E20D8"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EBDCA" w14:textId="77777777" w:rsidR="00C640AE" w:rsidRDefault="00D9229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38E28"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1489B"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B53BD" w14:textId="77777777" w:rsidR="00C640AE" w:rsidRDefault="00C640AE">
            <w:pPr>
              <w:pStyle w:val="ProductList-TableBody"/>
              <w:jc w:val="center"/>
            </w:pPr>
          </w:p>
        </w:tc>
      </w:tr>
      <w:tr w:rsidR="00C640AE" w14:paraId="722E78FB" w14:textId="77777777">
        <w:tc>
          <w:tcPr>
            <w:tcW w:w="4660" w:type="dxa"/>
            <w:tcBorders>
              <w:top w:val="dashed" w:sz="4" w:space="0" w:color="BFBFBF"/>
              <w:left w:val="none" w:sz="4" w:space="0" w:color="6E6E6E"/>
              <w:bottom w:val="dashed" w:sz="4" w:space="0" w:color="BFBFBF"/>
              <w:right w:val="none" w:sz="4" w:space="0" w:color="6E6E6E"/>
            </w:tcBorders>
          </w:tcPr>
          <w:p w14:paraId="5940C6C8" w14:textId="77777777" w:rsidR="00C640AE" w:rsidRDefault="00D9229C">
            <w:pPr>
              <w:pStyle w:val="ProductList-TableBody"/>
            </w:pPr>
            <w:r>
              <w:t>Microsoft 365 F1</w:t>
            </w:r>
            <w:r>
              <w:fldChar w:fldCharType="begin"/>
            </w:r>
            <w:r>
              <w:instrText xml:space="preserve"> XE "Microsoft 365 F1"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516DA0C"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7CDB5"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B804E"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60B5F"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F2FF4"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F6175"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A99B8"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82E58"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69B3E" w14:textId="77777777" w:rsidR="00C640AE" w:rsidRDefault="00C640AE">
            <w:pPr>
              <w:pStyle w:val="ProductList-TableBody"/>
              <w:jc w:val="center"/>
            </w:pPr>
          </w:p>
        </w:tc>
      </w:tr>
      <w:tr w:rsidR="00C640AE" w14:paraId="7AADF2AC" w14:textId="77777777">
        <w:tc>
          <w:tcPr>
            <w:tcW w:w="4660" w:type="dxa"/>
            <w:tcBorders>
              <w:top w:val="dashed" w:sz="4" w:space="0" w:color="BFBFBF"/>
              <w:left w:val="none" w:sz="4" w:space="0" w:color="6E6E6E"/>
              <w:bottom w:val="dashed" w:sz="4" w:space="0" w:color="BFBFBF"/>
              <w:right w:val="none" w:sz="4" w:space="0" w:color="6E6E6E"/>
            </w:tcBorders>
          </w:tcPr>
          <w:p w14:paraId="7BE41EC1" w14:textId="77777777" w:rsidR="00C640AE" w:rsidRDefault="00D9229C">
            <w:pPr>
              <w:pStyle w:val="ProductList-TableBody"/>
            </w:pPr>
            <w:r>
              <w:t>Microsoft 365 A5 Compliance</w:t>
            </w:r>
            <w:r>
              <w:fldChar w:fldCharType="begin"/>
            </w:r>
            <w:r>
              <w:instrText xml:space="preserve"> XE "Microsoft 365 A5 Compliance"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97CCFC4"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B8392"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34B23"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6420C"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0B960"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46ABE"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FF72E"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A78CD"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92931" w14:textId="77777777" w:rsidR="00C640AE" w:rsidRDefault="00C640AE">
            <w:pPr>
              <w:pStyle w:val="ProductList-TableBody"/>
              <w:jc w:val="center"/>
            </w:pPr>
          </w:p>
        </w:tc>
      </w:tr>
      <w:tr w:rsidR="00C640AE" w14:paraId="1B940B84" w14:textId="77777777">
        <w:tc>
          <w:tcPr>
            <w:tcW w:w="4660" w:type="dxa"/>
            <w:tcBorders>
              <w:top w:val="dashed" w:sz="4" w:space="0" w:color="BFBFBF"/>
              <w:left w:val="none" w:sz="4" w:space="0" w:color="6E6E6E"/>
              <w:bottom w:val="dashed" w:sz="4" w:space="0" w:color="BFBFBF"/>
              <w:right w:val="none" w:sz="4" w:space="0" w:color="6E6E6E"/>
            </w:tcBorders>
          </w:tcPr>
          <w:p w14:paraId="7E43A153" w14:textId="77777777" w:rsidR="00C640AE" w:rsidRDefault="00D9229C">
            <w:pPr>
              <w:pStyle w:val="ProductList-TableBody"/>
            </w:pPr>
            <w:r>
              <w:t>Microsoft 365 E5 Compliance</w:t>
            </w:r>
            <w:r>
              <w:fldChar w:fldCharType="begin"/>
            </w:r>
            <w:r>
              <w:instrText xml:space="preserve"> XE "Microsoft 365 E5 Compliance"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390DC46"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F2B4A"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CA91F"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0F20B"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23310"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DC6F4"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645D3"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1788F"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AD5AD" w14:textId="77777777" w:rsidR="00C640AE" w:rsidRDefault="00C640AE">
            <w:pPr>
              <w:pStyle w:val="ProductList-TableBody"/>
              <w:jc w:val="center"/>
            </w:pPr>
          </w:p>
        </w:tc>
      </w:tr>
      <w:tr w:rsidR="00C640AE" w14:paraId="0B4E3080" w14:textId="77777777">
        <w:tc>
          <w:tcPr>
            <w:tcW w:w="4660" w:type="dxa"/>
            <w:tcBorders>
              <w:top w:val="dashed" w:sz="4" w:space="0" w:color="BFBFBF"/>
              <w:left w:val="none" w:sz="4" w:space="0" w:color="6E6E6E"/>
              <w:bottom w:val="dashed" w:sz="4" w:space="0" w:color="BFBFBF"/>
              <w:right w:val="none" w:sz="4" w:space="0" w:color="6E6E6E"/>
            </w:tcBorders>
          </w:tcPr>
          <w:p w14:paraId="198A8D3D" w14:textId="77777777" w:rsidR="00C640AE" w:rsidRDefault="00D9229C">
            <w:pPr>
              <w:pStyle w:val="ProductList-TableBody"/>
            </w:pPr>
            <w:r>
              <w:t>Microsoft 365 A5 Security</w:t>
            </w:r>
            <w:r>
              <w:fldChar w:fldCharType="begin"/>
            </w:r>
            <w:r>
              <w:instrText xml:space="preserve"> XE "Microsoft 365 A5 Security"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3591F2B"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DB5CC"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432A4"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7AE20"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FAE5B"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0C3C2"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2B621"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1E2DD"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8E7B8" w14:textId="77777777" w:rsidR="00C640AE" w:rsidRDefault="00C640AE">
            <w:pPr>
              <w:pStyle w:val="ProductList-TableBody"/>
              <w:jc w:val="center"/>
            </w:pPr>
          </w:p>
        </w:tc>
      </w:tr>
      <w:tr w:rsidR="00C640AE" w14:paraId="04AF148C" w14:textId="77777777">
        <w:tc>
          <w:tcPr>
            <w:tcW w:w="4660" w:type="dxa"/>
            <w:tcBorders>
              <w:top w:val="dashed" w:sz="4" w:space="0" w:color="BFBFBF"/>
              <w:left w:val="none" w:sz="4" w:space="0" w:color="6E6E6E"/>
              <w:bottom w:val="dashed" w:sz="4" w:space="0" w:color="BFBFBF"/>
              <w:right w:val="none" w:sz="4" w:space="0" w:color="6E6E6E"/>
            </w:tcBorders>
          </w:tcPr>
          <w:p w14:paraId="51A749E2" w14:textId="77777777" w:rsidR="00C640AE" w:rsidRDefault="00D9229C">
            <w:pPr>
              <w:pStyle w:val="ProductList-TableBody"/>
            </w:pPr>
            <w:r>
              <w:t>Microsoft 365 E5 Security</w:t>
            </w:r>
            <w:r>
              <w:fldChar w:fldCharType="begin"/>
            </w:r>
            <w:r>
              <w:instrText xml:space="preserve"> XE "Microsoft 365 E5 Security"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9CA4376"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ACFF8"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94F96"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EF5F2"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E378D"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61920"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ED90A"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90436"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37291" w14:textId="77777777" w:rsidR="00C640AE" w:rsidRDefault="00C640AE">
            <w:pPr>
              <w:pStyle w:val="ProductList-TableBody"/>
              <w:jc w:val="center"/>
            </w:pPr>
          </w:p>
        </w:tc>
      </w:tr>
      <w:tr w:rsidR="00C640AE" w14:paraId="6FFE0BB4" w14:textId="77777777">
        <w:tc>
          <w:tcPr>
            <w:tcW w:w="4660" w:type="dxa"/>
            <w:tcBorders>
              <w:top w:val="dashed" w:sz="4" w:space="0" w:color="BFBFBF"/>
              <w:left w:val="none" w:sz="4" w:space="0" w:color="6E6E6E"/>
              <w:bottom w:val="dashed" w:sz="4" w:space="0" w:color="A5A5A5"/>
              <w:right w:val="none" w:sz="4" w:space="0" w:color="6E6E6E"/>
            </w:tcBorders>
          </w:tcPr>
          <w:p w14:paraId="4BB3F99A" w14:textId="77777777" w:rsidR="00C640AE" w:rsidRDefault="00D9229C">
            <w:pPr>
              <w:pStyle w:val="ProductList-TableBody"/>
            </w:pPr>
            <w:r>
              <w:rPr>
                <w:color w:val="000000"/>
              </w:rPr>
              <w:t>Skype for Business Plus CAL Add-on for Microsoft 365 E3 (Bruker-SL)</w:t>
            </w:r>
            <w:r>
              <w:fldChar w:fldCharType="begin"/>
            </w:r>
            <w:r>
              <w:instrText xml:space="preserve"> XE "Skype for Business Plus CAL Add-on for Microsoft 365 E3 (Bruker-SL)"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527B725E"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F6FCA"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08AF2"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F5BB3"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DD08D"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661A0"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C1E00"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7CEE6"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932C8" w14:textId="77777777" w:rsidR="00C640AE" w:rsidRDefault="00C640AE">
            <w:pPr>
              <w:pStyle w:val="ProductList-TableBody"/>
              <w:jc w:val="center"/>
            </w:pPr>
          </w:p>
        </w:tc>
      </w:tr>
      <w:tr w:rsidR="00C640AE" w14:paraId="4F71D210" w14:textId="77777777">
        <w:tc>
          <w:tcPr>
            <w:tcW w:w="4660" w:type="dxa"/>
            <w:tcBorders>
              <w:top w:val="dashed" w:sz="4" w:space="0" w:color="A5A5A5"/>
              <w:left w:val="none" w:sz="4" w:space="0" w:color="6E6E6E"/>
              <w:bottom w:val="none" w:sz="4" w:space="0" w:color="BFBFBF"/>
              <w:right w:val="none" w:sz="4" w:space="0" w:color="6E6E6E"/>
            </w:tcBorders>
          </w:tcPr>
          <w:p w14:paraId="0013EB8F" w14:textId="77777777" w:rsidR="00C640AE" w:rsidRDefault="00D9229C">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17408779"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9DB1E"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7CAD6"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D3933"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841F9"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7F59A"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5F06E"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5A3D8"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B874A" w14:textId="77777777" w:rsidR="00C640AE" w:rsidRDefault="00C640AE">
            <w:pPr>
              <w:pStyle w:val="ProductList-TableBody"/>
              <w:jc w:val="center"/>
            </w:pPr>
          </w:p>
        </w:tc>
      </w:tr>
    </w:tbl>
    <w:p w14:paraId="5C9481C9" w14:textId="77777777" w:rsidR="00C640AE" w:rsidRDefault="00C640AE">
      <w:pPr>
        <w:pStyle w:val="ProductList-Body"/>
      </w:pPr>
    </w:p>
    <w:p w14:paraId="4843D662" w14:textId="77777777" w:rsidR="00C640AE" w:rsidRDefault="00D9229C">
      <w:pPr>
        <w:pStyle w:val="ProductList-Offering1SubSection"/>
        <w:outlineLvl w:val="2"/>
      </w:pPr>
      <w:bookmarkStart w:id="241" w:name="_Sec768"/>
      <w:r>
        <w:t>2. Produktvilkår</w:t>
      </w:r>
      <w:bookmarkEnd w:id="241"/>
    </w:p>
    <w:tbl>
      <w:tblPr>
        <w:tblStyle w:val="PURTable"/>
        <w:tblW w:w="0" w:type="dxa"/>
        <w:tblLook w:val="04A0" w:firstRow="1" w:lastRow="0" w:firstColumn="1" w:lastColumn="0" w:noHBand="0" w:noVBand="1"/>
      </w:tblPr>
      <w:tblGrid>
        <w:gridCol w:w="3679"/>
        <w:gridCol w:w="3598"/>
        <w:gridCol w:w="3639"/>
      </w:tblGrid>
      <w:tr w:rsidR="00C640AE" w14:paraId="62A74E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8449B0" w14:textId="77777777" w:rsidR="00C640AE" w:rsidRDefault="00D9229C">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0BC7D9" w14:textId="77777777" w:rsidR="00C640AE" w:rsidRDefault="00D9229C">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9FE7A50" w14:textId="77777777" w:rsidR="00C640AE" w:rsidRDefault="00D9229C">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C640AE" w14:paraId="452C2C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A5605" w14:textId="77777777" w:rsidR="00C640AE" w:rsidRDefault="00D9229C">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2112EBD0" w14:textId="77777777" w:rsidR="00C640AE" w:rsidRDefault="00D9229C">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r>
              <w:t>, Experts on Demand, se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D56E9" w14:textId="77777777" w:rsidR="00C640AE" w:rsidRDefault="00D9229C">
            <w:pPr>
              <w:pStyle w:val="ProductList-TableBody"/>
            </w:pPr>
            <w:r>
              <w:rPr>
                <w:color w:val="404040"/>
              </w:rPr>
              <w:t>Tilbud: I/T</w:t>
            </w:r>
          </w:p>
        </w:tc>
      </w:tr>
      <w:tr w:rsidR="00C640AE" w14:paraId="7B91219A" w14:textId="77777777">
        <w:tc>
          <w:tcPr>
            <w:tcW w:w="4040" w:type="dxa"/>
            <w:tcBorders>
              <w:top w:val="single" w:sz="4" w:space="0" w:color="000000"/>
              <w:left w:val="single" w:sz="4" w:space="0" w:color="000000"/>
              <w:bottom w:val="single" w:sz="4" w:space="0" w:color="000000"/>
              <w:right w:val="single" w:sz="4" w:space="0" w:color="000000"/>
            </w:tcBorders>
          </w:tcPr>
          <w:p w14:paraId="4AAEF893" w14:textId="77777777" w:rsidR="00C640AE" w:rsidRDefault="00D9229C">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F</w:t>
            </w:r>
          </w:p>
        </w:tc>
        <w:tc>
          <w:tcPr>
            <w:tcW w:w="4040" w:type="dxa"/>
            <w:tcBorders>
              <w:top w:val="single" w:sz="4" w:space="0" w:color="000000"/>
              <w:left w:val="single" w:sz="4" w:space="0" w:color="000000"/>
              <w:bottom w:val="single" w:sz="4" w:space="0" w:color="000000"/>
              <w:right w:val="single" w:sz="4" w:space="0" w:color="000000"/>
            </w:tcBorders>
          </w:tcPr>
          <w:p w14:paraId="358304DB" w14:textId="77777777" w:rsidR="00C640AE" w:rsidRDefault="00D9229C">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E5E1D25" w14:textId="77777777" w:rsidR="00C640AE" w:rsidRDefault="00D9229C">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Microsoft 365 F1</w:t>
            </w:r>
          </w:p>
        </w:tc>
      </w:tr>
      <w:tr w:rsidR="00C640AE" w14:paraId="292C812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C3193E" w14:textId="77777777" w:rsidR="00C640AE" w:rsidRDefault="00D9229C">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1CAC2296" w14:textId="77777777" w:rsidR="00C640AE" w:rsidRDefault="00D9229C">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fra SA)</w:t>
            </w:r>
          </w:p>
        </w:tc>
        <w:tc>
          <w:tcPr>
            <w:tcW w:w="4040" w:type="dxa"/>
            <w:tcBorders>
              <w:top w:val="single" w:sz="4" w:space="0" w:color="000000"/>
              <w:left w:val="single" w:sz="4" w:space="0" w:color="000000"/>
              <w:bottom w:val="single" w:sz="4" w:space="0" w:color="000000"/>
              <w:right w:val="single" w:sz="4" w:space="0" w:color="000000"/>
            </w:tcBorders>
          </w:tcPr>
          <w:p w14:paraId="12B79DC6" w14:textId="77777777" w:rsidR="00C640AE" w:rsidRDefault="00D9229C">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2B62C4C7" w14:textId="77777777" w:rsidR="00C640AE" w:rsidRDefault="00C640AE">
      <w:pPr>
        <w:pStyle w:val="ProductList-Body"/>
      </w:pPr>
    </w:p>
    <w:p w14:paraId="0723CE74" w14:textId="77777777" w:rsidR="00C640AE" w:rsidRDefault="00D9229C">
      <w:pPr>
        <w:pStyle w:val="ProductList-ClauseHeading"/>
        <w:outlineLvl w:val="3"/>
      </w:pPr>
      <w:r>
        <w:t>2.1 Gjeldende Lisensvilkår</w:t>
      </w:r>
    </w:p>
    <w:p w14:paraId="03B3E88C" w14:textId="77777777" w:rsidR="00C640AE" w:rsidRDefault="00D9229C">
      <w:pPr>
        <w:pStyle w:val="ProductList-Body"/>
      </w:pPr>
      <w:r>
        <w:t xml:space="preserve">Microsoft 365 styres av lisensbetingelsene til de enkelte produktene og tjenestene som omfatter Microsoft 365, som modifisert av lisensbetingelsene i denne Microsoft 365 produktoppføringen. </w:t>
      </w:r>
    </w:p>
    <w:p w14:paraId="27ED0360" w14:textId="77777777" w:rsidR="00C640AE" w:rsidRDefault="00D9229C">
      <w:pPr>
        <w:pStyle w:val="ProductList-SubClauseHeading"/>
        <w:outlineLvl w:val="4"/>
      </w:pPr>
      <w:r>
        <w:t>2.1.1 Microsoft 365-komponenter</w:t>
      </w:r>
    </w:p>
    <w:p w14:paraId="4AA73C69" w14:textId="77777777" w:rsidR="00C640AE" w:rsidRDefault="00D9229C" w:rsidP="00D9229C">
      <w:pPr>
        <w:pStyle w:val="ProductList-Bullet"/>
        <w:numPr>
          <w:ilvl w:val="1"/>
          <w:numId w:val="40"/>
        </w:numPr>
      </w:pPr>
      <w:r>
        <w:t xml:space="preserve">For Microsoft 365 E3/E5 inkluderer komponentene Office 365 E3/E5, Enterprise Mobility + Security E3/E5, og Windows 10 Enterprise E3/E5 per bruker.   </w:t>
      </w:r>
    </w:p>
    <w:p w14:paraId="0CC56D60" w14:textId="77777777" w:rsidR="00C640AE" w:rsidRDefault="00D9229C" w:rsidP="00D9229C">
      <w:pPr>
        <w:pStyle w:val="ProductList-Bullet"/>
        <w:numPr>
          <w:ilvl w:val="1"/>
          <w:numId w:val="40"/>
        </w:numPr>
      </w:pPr>
      <w:r>
        <w:t>For Microsoft 365 A3/A5 inkluderer komponentene Office 365 A3/A5, Enterprise Mobility + Security A3/E5, Windows 10 Education E3/E5 per bruker, Windows 10 Education A3/A5 per bruker og Minecraft: Education Edition</w:t>
      </w:r>
      <w:r>
        <w:fldChar w:fldCharType="begin"/>
      </w:r>
      <w:r>
        <w:instrText xml:space="preserve"> XE "Minecraft: Education Edition" </w:instrText>
      </w:r>
      <w:r>
        <w:fldChar w:fldCharType="end"/>
      </w:r>
      <w:r>
        <w:t xml:space="preserve">. </w:t>
      </w:r>
    </w:p>
    <w:p w14:paraId="0D01BE91" w14:textId="77777777" w:rsidR="00C640AE" w:rsidRDefault="00D9229C" w:rsidP="00D9229C">
      <w:pPr>
        <w:pStyle w:val="ProductList-Bullet"/>
        <w:numPr>
          <w:ilvl w:val="1"/>
          <w:numId w:val="40"/>
        </w:numPr>
      </w:pPr>
      <w:r>
        <w:t>For Microsoft 365 F1 inkluderer komponentene Office for the web, Enterprise Mobility + Security E3 og Windows 10 Enterprise E3.</w:t>
      </w:r>
    </w:p>
    <w:p w14:paraId="16F8671E" w14:textId="77777777" w:rsidR="00C640AE" w:rsidRDefault="00C640AE">
      <w:pPr>
        <w:pStyle w:val="ProductList-BodyIndented"/>
      </w:pPr>
    </w:p>
    <w:p w14:paraId="5298A457" w14:textId="77777777" w:rsidR="00C640AE" w:rsidRDefault="00D9229C">
      <w:pPr>
        <w:pStyle w:val="ProductList-SubClauseHeading"/>
        <w:outlineLvl w:val="4"/>
      </w:pPr>
      <w:r>
        <w:t>2.1.2 Lisenstilordning og Windows-bruksrettigheter</w:t>
      </w:r>
    </w:p>
    <w:p w14:paraId="44E59185" w14:textId="77777777" w:rsidR="00C640AE" w:rsidRDefault="00D9229C">
      <w:pPr>
        <w:pStyle w:val="ProductList-BodyIndented"/>
      </w:pPr>
      <w:r>
        <w:t>Bruksrettighetene for Windows-komponenten av Microsoft 365-lisenser er oppdatert som følger:</w:t>
      </w:r>
    </w:p>
    <w:p w14:paraId="360C7515" w14:textId="77777777" w:rsidR="00C640AE" w:rsidRDefault="00D9229C" w:rsidP="00D9229C">
      <w:pPr>
        <w:pStyle w:val="ProductList-Bullet"/>
        <w:numPr>
          <w:ilvl w:val="1"/>
          <w:numId w:val="41"/>
        </w:numPr>
      </w:pPr>
      <w:r>
        <w:fldChar w:fldCharType="begin"/>
      </w:r>
      <w:r>
        <w:instrText xml:space="preserve"> AutoTextList   \s NoStyle \t "Lisensiert Bruker betyr enkeltpersonen som en Lisens er tilordnet." </w:instrText>
      </w:r>
      <w:r>
        <w:fldChar w:fldCharType="separate"/>
      </w:r>
      <w:r>
        <w:rPr>
          <w:color w:val="0563C1"/>
        </w:rPr>
        <w:t>Lisensierte</w:t>
      </w:r>
      <w:r>
        <w:fldChar w:fldCharType="end"/>
      </w:r>
      <w:r>
        <w:t xml:space="preserve"> Brukere er ikke pålagt å være den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Brukeren</w:t>
      </w:r>
      <w:r>
        <w:fldChar w:fldCharType="end"/>
      </w:r>
      <w:r>
        <w:t xml:space="preserve"> av en gitt enhet.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bare kjøre Windows Enterprise på enheter med et Kvalifisert Operativsystem. </w:t>
      </w:r>
    </w:p>
    <w:p w14:paraId="16F47156" w14:textId="77777777" w:rsidR="00C640AE" w:rsidRDefault="00D9229C" w:rsidP="00D9229C">
      <w:pPr>
        <w:pStyle w:val="ProductList-Bullet"/>
        <w:numPr>
          <w:ilvl w:val="1"/>
          <w:numId w:val="41"/>
        </w:numPr>
      </w:pPr>
      <w:r>
        <w:t xml:space="preserve">Bortsett fra bruk av Windows Virtual Desktop (se delen om Windows Virtual Desktop i </w:t>
      </w:r>
      <w:hyperlink w:anchor="_Sec624">
        <w:r>
          <w:rPr>
            <w:color w:val="00467F"/>
            <w:u w:val="single"/>
          </w:rPr>
          <w:t>Produktoppføringen Microsoft Azure-tjenester</w:t>
        </w:r>
      </w:hyperlink>
      <w:r>
        <w:t xml:space="preserve">) gjelder rettigheter til tilgang til og bruk av eksterne virtuelle forekomster av Windows bare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som er den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Brukeren</w:t>
      </w:r>
      <w:r>
        <w:fldChar w:fldCharType="end"/>
      </w:r>
      <w:r>
        <w:t xml:space="preserve"> av en enhet med et Kvalifisert Operativsystem.</w:t>
      </w:r>
    </w:p>
    <w:p w14:paraId="3AACA764" w14:textId="77777777" w:rsidR="00C640AE" w:rsidRDefault="00C640AE">
      <w:pPr>
        <w:pStyle w:val="ProductList-BodyIndented"/>
      </w:pPr>
    </w:p>
    <w:p w14:paraId="0C9E752F" w14:textId="77777777" w:rsidR="00C640AE" w:rsidRDefault="00D9229C">
      <w:pPr>
        <w:pStyle w:val="ProductList-SubClauseHeading"/>
        <w:outlineLvl w:val="4"/>
      </w:pPr>
      <w:r>
        <w:t>2.1.3 Microsoft 365 F1</w:t>
      </w:r>
    </w:p>
    <w:p w14:paraId="360234FC" w14:textId="77777777" w:rsidR="00C640AE" w:rsidRDefault="00D9229C">
      <w:pPr>
        <w:pStyle w:val="ProductList-SubSubClauseHeading"/>
        <w:outlineLvl w:val="5"/>
      </w:pPr>
      <w:r>
        <w:t>2.1.3.1 Lisenskvalifisering</w:t>
      </w:r>
    </w:p>
    <w:p w14:paraId="0DB78822" w14:textId="77777777" w:rsidR="00C640AE" w:rsidRDefault="00D9229C">
      <w:pPr>
        <w:pStyle w:val="ProductList-BodyIndented2"/>
      </w:pPr>
      <w:r>
        <w:t>Microsoft 365 F1-lisenser kan bare tilordnes til brukere uten en Dedikert Enhet. En Dedikert Enhet er en databehandlingsenhet som brukes til arbeid, har en 10,1-tommers skjerm eller større og brukes i mer enn 60 % av brukerens samlede arbeidstid i løpet av en 90-dagersperiode.</w:t>
      </w:r>
    </w:p>
    <w:p w14:paraId="54EE38FF" w14:textId="77777777" w:rsidR="00C640AE" w:rsidRDefault="00C640AE">
      <w:pPr>
        <w:pStyle w:val="ProductList-BodyIndented2"/>
      </w:pPr>
    </w:p>
    <w:p w14:paraId="520D74C3" w14:textId="77777777" w:rsidR="00C640AE" w:rsidRDefault="00D9229C">
      <w:pPr>
        <w:pStyle w:val="ProductList-SubSubClauseHeading"/>
        <w:outlineLvl w:val="5"/>
      </w:pPr>
      <w:r>
        <w:t>2.1.3.2 Bruksrettigheter for Windows 10</w:t>
      </w:r>
    </w:p>
    <w:p w14:paraId="69454CC8" w14:textId="77777777" w:rsidR="00C640AE" w:rsidRDefault="00D9229C">
      <w:pPr>
        <w:pStyle w:val="ProductList-BodyIndented2"/>
      </w:pPr>
      <w:r>
        <w:t>Bruksrettighetene for Windows-komponenten av Microsoft 365 F1-lisenser er videre oppdatert som følger:</w:t>
      </w:r>
    </w:p>
    <w:p w14:paraId="229F7CBC" w14:textId="77777777" w:rsidR="00C640AE" w:rsidRDefault="00D9229C" w:rsidP="00D9229C">
      <w:pPr>
        <w:pStyle w:val="ProductList-Bullet"/>
        <w:numPr>
          <w:ilvl w:val="2"/>
          <w:numId w:val="42"/>
        </w:numPr>
      </w:pPr>
      <w:r>
        <w:t xml:space="preserve">Windows-komponenten av Microsoft 365 F1 fungerer som en elektronisk tjeneste og er ikke etterfølger til noen tidligere versjon av Windows-skrivebordsoperativsystemet. </w:t>
      </w:r>
    </w:p>
    <w:p w14:paraId="5B80F73C" w14:textId="77777777" w:rsidR="00C640AE" w:rsidRDefault="00D9229C" w:rsidP="00D9229C">
      <w:pPr>
        <w:pStyle w:val="ProductList-Bullet"/>
        <w:numPr>
          <w:ilvl w:val="2"/>
          <w:numId w:val="42"/>
        </w:numPr>
      </w:pPr>
      <w:r>
        <w:t xml:space="preserve">Rettighetene til å bruke tidligere versjoner, andre språkversjoner, andre plattformversjoner eller lavere utgaver av Windows, inkludert Windows 10 Enterprise LTSC, gjelder ikke. </w:t>
      </w:r>
    </w:p>
    <w:p w14:paraId="7D99A8D0" w14:textId="77777777" w:rsidR="00C640AE" w:rsidRDefault="00D9229C" w:rsidP="00D9229C">
      <w:pPr>
        <w:pStyle w:val="ProductList-Bullet"/>
        <w:numPr>
          <w:ilvl w:val="2"/>
          <w:numId w:val="42"/>
        </w:numPr>
      </w:pPr>
      <w:r>
        <w:t xml:space="preserve">Bortsett fra bruk av Windows Virtual Desktop (se delen om Windows Virtual Desktop i </w:t>
      </w:r>
      <w:hyperlink w:anchor="_Sec624">
        <w:r>
          <w:rPr>
            <w:color w:val="00467F"/>
            <w:u w:val="single"/>
          </w:rPr>
          <w:t>Produktoppføringen Microsoft Azure-tjenester</w:t>
        </w:r>
      </w:hyperlink>
      <w:r>
        <w:t xml:space="preserve">) gjelder ikke rettigheter til tilgang til og bruk av virtuelle forekomster av Windows. </w:t>
      </w:r>
    </w:p>
    <w:p w14:paraId="0AEE229C" w14:textId="77777777" w:rsidR="00C640AE" w:rsidRDefault="00D9229C" w:rsidP="00D9229C">
      <w:pPr>
        <w:pStyle w:val="ProductList-Bullet"/>
        <w:numPr>
          <w:ilvl w:val="2"/>
          <w:numId w:val="42"/>
        </w:numPr>
      </w:pPr>
      <w:r>
        <w:t>Rettigheter til å installere og bruke MDOP gjelder ikke.</w:t>
      </w:r>
    </w:p>
    <w:p w14:paraId="6CB275A3" w14:textId="77777777" w:rsidR="00C640AE" w:rsidRDefault="00D9229C">
      <w:pPr>
        <w:pStyle w:val="ProductList-BodyIndented2"/>
      </w:pPr>
      <w:r>
        <w:t>Kunden må bruke Azure Active Directory-basert aktivering. Kunder med Skytjenester for Offentlig Sektor i USA kan bruke KMS-aktivering i stedet for Azure AD-basert aktivering.</w:t>
      </w:r>
    </w:p>
    <w:p w14:paraId="1557EC8C" w14:textId="77777777" w:rsidR="00C640AE" w:rsidRDefault="00C640AE">
      <w:pPr>
        <w:pStyle w:val="ProductList-BodyIndented2"/>
      </w:pPr>
    </w:p>
    <w:p w14:paraId="691A73EC" w14:textId="77777777" w:rsidR="00C640AE" w:rsidRDefault="00D9229C">
      <w:pPr>
        <w:pStyle w:val="ProductList-SubSubClauseHeading"/>
        <w:outlineLvl w:val="5"/>
      </w:pPr>
      <w:r>
        <w:t>2.1.3.3 Smarttelefoner og nettbrett</w:t>
      </w:r>
    </w:p>
    <w:p w14:paraId="36DE265C" w14:textId="77777777" w:rsidR="00C640AE" w:rsidRDefault="00D9229C">
      <w:pPr>
        <w:pStyle w:val="ProductList-BodyIndented2"/>
      </w:pPr>
      <w:r>
        <w:t>Hver Microsoft 365 F1-bruker som Kunden tilordner en Bruker-SL til, kan (i) bruke Microsoft Office for mobilenheter til kommersielle formål og (ii) logge på Microsoft Office med organisasjons-ID-en på opptil fem smarttelefoner og fem nettbrett med innebygd skjerm på 10,1 tommer (målt diagonalt) eller mindre.</w:t>
      </w:r>
    </w:p>
    <w:p w14:paraId="03727A68" w14:textId="77777777" w:rsidR="00C640AE" w:rsidRDefault="00C640AE">
      <w:pPr>
        <w:pStyle w:val="ProductList-BodyIndented2"/>
      </w:pPr>
    </w:p>
    <w:p w14:paraId="59CE993C" w14:textId="77777777" w:rsidR="00C640AE" w:rsidRDefault="00D9229C">
      <w:pPr>
        <w:pStyle w:val="ProductList-ClauseHeading"/>
        <w:outlineLvl w:val="3"/>
      </w:pPr>
      <w:r>
        <w:t>2.2 Utvidede bruksrettigheter for Microsoft 365 E3/E5</w:t>
      </w:r>
    </w:p>
    <w:p w14:paraId="65D96823" w14:textId="77777777" w:rsidR="00C640AE" w:rsidRDefault="00D9229C">
      <w:pPr>
        <w:pStyle w:val="ProductList-SubClauseHeading"/>
        <w:outlineLvl w:val="4"/>
      </w:pPr>
      <w:r>
        <w:t>2.2.1 Office-servere</w:t>
      </w:r>
    </w:p>
    <w:p w14:paraId="607D02A5" w14:textId="77777777" w:rsidR="00C640AE" w:rsidRDefault="00D9229C">
      <w:pPr>
        <w:pStyle w:val="ProductList-BodyIndented"/>
      </w:pPr>
      <w:r>
        <w:t>Hver Lisensierte Bruker som er tilordnet en Bruker-SL for Microsoft 365 E3/E5, kan:</w:t>
      </w:r>
    </w:p>
    <w:p w14:paraId="36DB5E6A" w14:textId="77777777" w:rsidR="00C640AE" w:rsidRDefault="00D9229C" w:rsidP="00D9229C">
      <w:pPr>
        <w:pStyle w:val="ProductList-Bullet"/>
        <w:numPr>
          <w:ilvl w:val="1"/>
          <w:numId w:val="43"/>
        </w:numPr>
      </w:pPr>
      <w:r>
        <w:t>installere og bruke et hvilket som helst antall eksemplarer av følgende serverprogramvare på en hvilken som helst Server som er dedikert til Kundens bruk: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xml:space="preserve">, og </w:t>
      </w:r>
    </w:p>
    <w:p w14:paraId="18C1E69F" w14:textId="77777777" w:rsidR="00C640AE" w:rsidRDefault="00D9229C" w:rsidP="00D9229C">
      <w:pPr>
        <w:pStyle w:val="ProductList-Bullet"/>
        <w:numPr>
          <w:ilvl w:val="1"/>
          <w:numId w:val="43"/>
        </w:numPr>
      </w:pPr>
      <w:r>
        <w:t xml:space="preserve">tilgang til den ovennevnte serverprogramvaren er begrenset til brukere som er tilordnet en Bruker-SL for Microsoft 365 E3/E5, eller </w:t>
      </w:r>
      <w:r>
        <w:fldChar w:fldCharType="begin"/>
      </w:r>
      <w:r>
        <w:instrText xml:space="preserve"> AutoTextList   \s NoStyle \t "Med  Eksterne Brukere menes brukere som ikke er ansatte, underleverandører på stedet eller agenter på stedet hos Kunden eller dens Tilknyttede Selskaper." </w:instrText>
      </w:r>
      <w:r>
        <w:fldChar w:fldCharType="separate"/>
      </w:r>
      <w:r>
        <w:rPr>
          <w:color w:val="0563C1"/>
        </w:rPr>
        <w:t>Eksterne Brukere</w:t>
      </w:r>
      <w:r>
        <w:fldChar w:fldCharType="end"/>
      </w:r>
      <w:r>
        <w:t>.</w:t>
      </w:r>
    </w:p>
    <w:p w14:paraId="61B91AA1" w14:textId="77777777" w:rsidR="00C640AE" w:rsidRDefault="00D9229C">
      <w:pPr>
        <w:pStyle w:val="ProductList-BodyIndented"/>
      </w:pPr>
      <w:r>
        <w:t xml:space="preserve">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 Denne bestemmelsen gjelder ikke for Bruker-SL-er som er anskaffet under Avtale for Microsoft Cloud.</w:t>
      </w:r>
    </w:p>
    <w:p w14:paraId="153F8D86" w14:textId="77777777" w:rsidR="00C640AE" w:rsidRDefault="00C640AE">
      <w:pPr>
        <w:pStyle w:val="ProductList-BodyIndented"/>
      </w:pPr>
    </w:p>
    <w:p w14:paraId="42250AE5" w14:textId="77777777" w:rsidR="00C640AE" w:rsidRDefault="00D9229C">
      <w:pPr>
        <w:pStyle w:val="ProductList-SubClauseHeading"/>
        <w:outlineLvl w:val="4"/>
      </w:pPr>
      <w:r>
        <w:t>2.2.2 Office Professional Plus</w:t>
      </w:r>
    </w:p>
    <w:p w14:paraId="221FDC65" w14:textId="77777777" w:rsidR="00C640AE" w:rsidRDefault="00D9229C">
      <w:pPr>
        <w:pStyle w:val="ProductList-SubSubClauseHeading"/>
        <w:outlineLvl w:val="5"/>
      </w:pPr>
      <w:r>
        <w:t>2.2.2.1 Microsoft 365 From SA-Bruker-SL-er:</w:t>
      </w:r>
    </w:p>
    <w:p w14:paraId="3B56C311" w14:textId="77777777" w:rsidR="00C640AE" w:rsidRDefault="00D9229C">
      <w:pPr>
        <w:pStyle w:val="ProductList-BodyIndented2"/>
      </w:pPr>
      <w:r>
        <w:t>For hver Lisensierte Bruker som kunden tilordner en Microsoft 365-Bruker-SL til, kan Kunden installere:</w:t>
      </w:r>
    </w:p>
    <w:p w14:paraId="0A863BBF" w14:textId="77777777" w:rsidR="00C640AE" w:rsidRDefault="00D9229C" w:rsidP="00D9229C">
      <w:pPr>
        <w:pStyle w:val="ProductList-Bullet"/>
        <w:numPr>
          <w:ilvl w:val="2"/>
          <w:numId w:val="44"/>
        </w:numPr>
      </w:pPr>
      <w:r>
        <w:t>ett lokalt eksemplar av Office Professional Plus som utelukkende skal brukes av den Lisensierte Brukeren i abonnementsperioden, og</w:t>
      </w:r>
    </w:p>
    <w:p w14:paraId="5AAEB652" w14:textId="77777777" w:rsidR="00C640AE" w:rsidRDefault="00D9229C" w:rsidP="00D9229C">
      <w:pPr>
        <w:pStyle w:val="ProductList-Bullet"/>
        <w:numPr>
          <w:ilvl w:val="2"/>
          <w:numId w:val="44"/>
        </w:numPr>
      </w:pPr>
      <w:r>
        <w:t>ett lokalt eksemplar av Office Professional Plus for nye Bruker-SL-er som er lagt til i samme volumlisensavtale, og som utelukkende skal brukes av den Lisensierte Brukeren i abonnementsperioden. Antallet nye Bruker-SL-er som tildeles disse bruksrettighetene, kan ikke overstige antallet From SA-Bruker-SL-er som avtalen opprinnelig dekket.</w:t>
      </w:r>
    </w:p>
    <w:p w14:paraId="7B9560DF" w14:textId="77777777" w:rsidR="00C640AE" w:rsidRDefault="00C640AE">
      <w:pPr>
        <w:pStyle w:val="ProductList-BodyIndented2"/>
      </w:pPr>
    </w:p>
    <w:p w14:paraId="2CB2393C" w14:textId="77777777" w:rsidR="00C640AE" w:rsidRDefault="00D9229C">
      <w:pPr>
        <w:pStyle w:val="ProductList-SubSubClauseHeading"/>
        <w:outlineLvl w:val="5"/>
      </w:pPr>
      <w:r>
        <w:t>2.2.2.2 Microsoft 365-Bruker-SL-er anskaffet i MPSA</w:t>
      </w:r>
    </w:p>
    <w:p w14:paraId="4C4A6DC4" w14:textId="77777777" w:rsidR="00C640AE" w:rsidRDefault="00D9229C">
      <w:pPr>
        <w:pStyle w:val="ProductList-BodyIndented2"/>
      </w:pPr>
      <w:r>
        <w:t>For hver Lisensierte Bruker med en enhet som dekkes av Software Assurance for Office Professional Plus, som Kunden tilordner en Microsoft 365-Bruker-SL til, kan Kunden installere ett lokalt eksemplar av Office Professional Plus som utelukkende skal brukes av den Lisensierte Brukeren i abonnementsperioden.</w:t>
      </w:r>
    </w:p>
    <w:p w14:paraId="5E61D02B" w14:textId="77777777" w:rsidR="00C640AE" w:rsidRDefault="00C640AE">
      <w:pPr>
        <w:pStyle w:val="ProductList-BodyIndented2"/>
      </w:pPr>
    </w:p>
    <w:p w14:paraId="697BE4E6" w14:textId="77777777" w:rsidR="00C640AE" w:rsidRDefault="00D9229C">
      <w:pPr>
        <w:pStyle w:val="ProductList-ClauseHeading"/>
        <w:outlineLvl w:val="3"/>
      </w:pPr>
      <w:r>
        <w:t>2.3 Bruksrettigheter for Microsoft 365 Business</w:t>
      </w:r>
    </w:p>
    <w:p w14:paraId="51093F3E" w14:textId="77777777" w:rsidR="00C640AE" w:rsidRDefault="00D9229C">
      <w:pPr>
        <w:pStyle w:val="ProductList-Body"/>
      </w:pPr>
      <w:r>
        <w:t>Kunden kan ikke anskaffe mer enn 300 brukerabonnementslisenser. Bruksrettighetene for Windows-komponenten av Microsoft 365 Business er oppdatert som følger:</w:t>
      </w:r>
    </w:p>
    <w:p w14:paraId="6ACC18BE" w14:textId="77777777" w:rsidR="00C640AE" w:rsidRDefault="00D9229C" w:rsidP="00D9229C">
      <w:pPr>
        <w:pStyle w:val="ProductList-Bullet"/>
        <w:numPr>
          <w:ilvl w:val="0"/>
          <w:numId w:val="45"/>
        </w:numPr>
      </w:pPr>
      <w:r>
        <w:t>Windows Business fungerer som en Elektronisk Tjeneste og er ikke etterfølger til noen tidligere versjon av Windows-datamaskinoperasjonssystemet.</w:t>
      </w:r>
    </w:p>
    <w:p w14:paraId="32DE2E74" w14:textId="77777777" w:rsidR="00C640AE" w:rsidRDefault="00D9229C" w:rsidP="00D9229C">
      <w:pPr>
        <w:pStyle w:val="ProductList-Bullet"/>
        <w:numPr>
          <w:ilvl w:val="0"/>
          <w:numId w:val="45"/>
        </w:numPr>
      </w:pPr>
      <w:r>
        <w:t>Rettighetene til å bruke tidligere versjoner, andre språkversjoner, andre plattformversjoner eller lavere utgaver av Windows, inkludert Windows 10 Enterprise LTSC, gjelder ikke.</w:t>
      </w:r>
    </w:p>
    <w:p w14:paraId="10A8F4AE" w14:textId="77777777" w:rsidR="00C640AE" w:rsidRDefault="00D9229C" w:rsidP="00D9229C">
      <w:pPr>
        <w:pStyle w:val="ProductList-Bullet"/>
        <w:numPr>
          <w:ilvl w:val="0"/>
          <w:numId w:val="45"/>
        </w:numPr>
      </w:pPr>
      <w:r>
        <w:t xml:space="preserve">Bortsett fra bruk av Windows Virtual Desktop (se delen om Windows Virtual Desktop i </w:t>
      </w:r>
      <w:hyperlink w:anchor="_Sec624">
        <w:r>
          <w:rPr>
            <w:color w:val="00467F"/>
            <w:u w:val="single"/>
          </w:rPr>
          <w:t>Produktoppføringen Microsoft Azure-tjenester</w:t>
        </w:r>
      </w:hyperlink>
      <w:r>
        <w:t xml:space="preserve">) gjelder ikke rettigheter til tilgang til og bruk av virtuelle forekomster av Windows. </w:t>
      </w:r>
    </w:p>
    <w:p w14:paraId="3CBF7733" w14:textId="77777777" w:rsidR="00C640AE" w:rsidRDefault="00C640AE">
      <w:pPr>
        <w:pStyle w:val="ProductList-Body"/>
      </w:pPr>
    </w:p>
    <w:p w14:paraId="184CBE04" w14:textId="77777777" w:rsidR="00C640AE" w:rsidRDefault="00D9229C">
      <w:pPr>
        <w:pStyle w:val="ProductList-ClauseHeading"/>
        <w:outlineLvl w:val="3"/>
      </w:pPr>
      <w:r>
        <w:t>2.4 Experts on Demand</w:t>
      </w:r>
    </w:p>
    <w:p w14:paraId="532254CD" w14:textId="77777777" w:rsidR="00C640AE" w:rsidRDefault="00D9229C">
      <w:pPr>
        <w:pStyle w:val="ProductList-Body"/>
      </w:pPr>
      <w:r>
        <w:t>Microsoft Threat Experts-kunder er kvalifisert for å kjøpe Experts on Demand-abonnementer. Kunden tildeles 2 kreditter den 1. i hver måned, som kan brukes til å sende inn spørsmål. Ubrukte kreditter utløper 90 dager fra datoen for tildelingen eller ved slutten av abonnementsperioden, alt etter hva som er kortest.</w:t>
      </w:r>
    </w:p>
    <w:p w14:paraId="671C22E6" w14:textId="77777777" w:rsidR="00C640AE" w:rsidRDefault="00C640AE">
      <w:pPr>
        <w:pStyle w:val="ProductList-Body"/>
      </w:pPr>
    </w:p>
    <w:p w14:paraId="3D73B702" w14:textId="77777777" w:rsidR="00C640AE" w:rsidRDefault="00D9229C">
      <w:pPr>
        <w:pStyle w:val="ProductList-ClauseHeading"/>
        <w:outlineLvl w:val="3"/>
      </w:pPr>
      <w:r>
        <w:t>2.5 Academic-programmer</w:t>
      </w:r>
    </w:p>
    <w:p w14:paraId="1B409F52" w14:textId="77777777" w:rsidR="00C640AE" w:rsidRDefault="00D9229C">
      <w:pPr>
        <w:pStyle w:val="ProductList-Body"/>
      </w:pPr>
      <w:r>
        <w:t>Følgende gjelder for kunder i Academic-volumlisensprogrammer:</w:t>
      </w:r>
    </w:p>
    <w:p w14:paraId="192CCD3B" w14:textId="77777777" w:rsidR="00C640AE" w:rsidRDefault="00D9229C">
      <w:pPr>
        <w:pStyle w:val="ProductList-SubClauseHeading"/>
        <w:outlineLvl w:val="4"/>
      </w:pPr>
      <w:r>
        <w:t>2.5.1 Microsoft 365 A1 (Enhets-SL)</w:t>
      </w:r>
    </w:p>
    <w:p w14:paraId="66CA0C00" w14:textId="77777777" w:rsidR="00C640AE" w:rsidRDefault="00D9229C">
      <w:pPr>
        <w:pStyle w:val="ProductList-SubSubClauseHeading"/>
        <w:outlineLvl w:val="5"/>
      </w:pPr>
      <w:r>
        <w:t>2.5.1.1 Gyldighetsperiode</w:t>
      </w:r>
    </w:p>
    <w:p w14:paraId="703B4559" w14:textId="77777777" w:rsidR="00C640AE" w:rsidRDefault="00D9229C">
      <w:pPr>
        <w:pStyle w:val="ProductList-BodyIndented2"/>
      </w:pPr>
      <w:r>
        <w:t>Gyldighetsperioden for Microsoft 365 A1 (Enhets-SL) er seks år fra bestillingsdatoen. Hvis lisensen gjelder etter utløpsdatoen for Kundens volumlisensavtale som M365 A1 (Enhets-SL) ble kjøpt i henhold til, gjelder vilkårene i den aktuelle avtalen fortsatt etter behov i så lenge M365 A1 (Enhets-SL) varer.</w:t>
      </w:r>
    </w:p>
    <w:p w14:paraId="2CE05002" w14:textId="77777777" w:rsidR="00C640AE" w:rsidRDefault="00C640AE">
      <w:pPr>
        <w:pStyle w:val="ProductList-BodyIndented2"/>
      </w:pPr>
    </w:p>
    <w:p w14:paraId="346A2D20" w14:textId="77777777" w:rsidR="00C640AE" w:rsidRDefault="00D9229C">
      <w:pPr>
        <w:pStyle w:val="ProductList-SubSubClauseHeading"/>
        <w:outlineLvl w:val="5"/>
      </w:pPr>
      <w:r>
        <w:t>2.5.1.2 Oppsigelse og Overføring</w:t>
      </w:r>
    </w:p>
    <w:p w14:paraId="6851FAA4" w14:textId="77777777" w:rsidR="00C640AE" w:rsidRDefault="00D9229C">
      <w:pPr>
        <w:pStyle w:val="ProductList-BodyIndented2"/>
      </w:pPr>
      <w:r>
        <w:t>M365 A1 (Enhets-SL) kan ikke avbrytes og bare overdras til en ny enhet av samme modell (eller en tilsvarende erstatning fra produsenten) hvis det oppstår permanent maskinvarefeil på enheten som M365 A1 (Enhets-SL) tidligere var tilordnet.</w:t>
      </w:r>
    </w:p>
    <w:p w14:paraId="2C095380" w14:textId="77777777" w:rsidR="00C640AE" w:rsidRDefault="00C640AE">
      <w:pPr>
        <w:pStyle w:val="ProductList-BodyIndented2"/>
      </w:pPr>
    </w:p>
    <w:p w14:paraId="7CD51AE1" w14:textId="77777777" w:rsidR="00C640AE" w:rsidRDefault="00D9229C">
      <w:pPr>
        <w:pStyle w:val="ProductList-SubSubClauseHeading"/>
        <w:outlineLvl w:val="5"/>
      </w:pPr>
      <w:r>
        <w:t>2.5.1.3 Windows 10-versjoner</w:t>
      </w:r>
    </w:p>
    <w:p w14:paraId="16753196" w14:textId="77777777" w:rsidR="00C640AE" w:rsidRDefault="00D9229C">
      <w:pPr>
        <w:pStyle w:val="ProductList-BodyIndented2"/>
      </w:pPr>
      <w:r>
        <w:t>Microsoft 365 Education A1 omfatter en oppgradering til Windows 10 Pro Education for enheter lisensiert med Windows 7 Professional, Windows 8/8.1 Pro og Windows 10 Pro.</w:t>
      </w:r>
    </w:p>
    <w:p w14:paraId="28FC071C" w14:textId="77777777" w:rsidR="00C640AE" w:rsidRDefault="00C640AE">
      <w:pPr>
        <w:pStyle w:val="ProductList-BodyIndented2"/>
      </w:pPr>
    </w:p>
    <w:p w14:paraId="67A978D0" w14:textId="77777777" w:rsidR="00C640AE" w:rsidRDefault="00D9229C">
      <w:pPr>
        <w:pStyle w:val="ProductList-SubClauseHeading"/>
        <w:outlineLvl w:val="4"/>
      </w:pPr>
      <w:r>
        <w:t>2.5.2 Microsoft 365 A3/A5 (Bruker-SL)</w:t>
      </w:r>
    </w:p>
    <w:p w14:paraId="6B8CB3E1" w14:textId="77777777" w:rsidR="00C640AE" w:rsidRDefault="00D9229C">
      <w:pPr>
        <w:pStyle w:val="ProductList-SubSubClauseHeading"/>
        <w:outlineLvl w:val="5"/>
      </w:pPr>
      <w:r>
        <w:t>2.5.2.1 Office-servere</w:t>
      </w:r>
    </w:p>
    <w:p w14:paraId="0FDDA34C" w14:textId="77777777" w:rsidR="00C640AE" w:rsidRDefault="00D9229C">
      <w:pPr>
        <w:pStyle w:val="ProductList-BodyIndented2"/>
      </w:pPr>
      <w:r>
        <w:t xml:space="preserve">Kunder som anskaffer lisens til alle lærere og 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med Microsoft 365 A3/A5 (Bruker-SL) under Enrollment for Education Solutions (hvilken som helst versjon), kan:</w:t>
      </w:r>
    </w:p>
    <w:p w14:paraId="44CE4518" w14:textId="77777777" w:rsidR="00C640AE" w:rsidRDefault="00D9229C" w:rsidP="00D9229C">
      <w:pPr>
        <w:pStyle w:val="ProductList-Bullet"/>
        <w:numPr>
          <w:ilvl w:val="2"/>
          <w:numId w:val="46"/>
        </w:numPr>
      </w:pPr>
      <w:r>
        <w:t>installere og bruke et hvilket som helst antall eksemplarer av følgende serverprogramvare på en hvilken som helst Server som er dedikert til Kundens bruk: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og</w:t>
      </w:r>
    </w:p>
    <w:p w14:paraId="383D832F" w14:textId="77777777" w:rsidR="00C640AE" w:rsidRDefault="00D9229C" w:rsidP="00D9229C">
      <w:pPr>
        <w:pStyle w:val="ProductList-Bullet"/>
        <w:numPr>
          <w:ilvl w:val="2"/>
          <w:numId w:val="46"/>
        </w:numPr>
      </w:pPr>
      <w:r>
        <w:t xml:space="preserve">tilgang til den ovennevnte serverprogramvaren er begrenset til brukere som er tilordnet en Bruker-SL for Microsoft 365 A3/A5, eller </w:t>
      </w:r>
      <w:r>
        <w:fldChar w:fldCharType="begin"/>
      </w:r>
      <w:r>
        <w:instrText xml:space="preserve"> AutoTextList   \s NoStyle \t "Med  Eksterne Brukere menes brukere som ikke er ansatte, underleverandører på stedet eller agenter på stedet hos Kunden eller dens Tilknyttede Selskaper." </w:instrText>
      </w:r>
      <w:r>
        <w:fldChar w:fldCharType="separate"/>
      </w:r>
      <w:r>
        <w:rPr>
          <w:color w:val="0563C1"/>
        </w:rPr>
        <w:t>Eksterne Brukere</w:t>
      </w:r>
      <w:r>
        <w:fldChar w:fldCharType="end"/>
      </w:r>
      <w:r>
        <w:t>.</w:t>
      </w:r>
    </w:p>
    <w:p w14:paraId="2ADE7745" w14:textId="77777777" w:rsidR="00C640AE" w:rsidRDefault="00D9229C">
      <w:pPr>
        <w:pStyle w:val="ProductList-BodyIndented2"/>
      </w:pPr>
      <w:r>
        <w:t xml:space="preserve">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Denne bestemmelsen gjelder ikke Bruker-SL-er som er anskaffet under Avtale for Microsoft Cloud eller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14:paraId="339259B3" w14:textId="77777777" w:rsidR="00C640AE" w:rsidRDefault="00C640AE">
      <w:pPr>
        <w:pStyle w:val="ProductList-BodyIndented2"/>
      </w:pPr>
    </w:p>
    <w:p w14:paraId="1087F462" w14:textId="77777777" w:rsidR="00C640AE" w:rsidRDefault="00D9229C">
      <w:pPr>
        <w:pStyle w:val="ProductList-SubSubClauseHeading"/>
        <w:outlineLvl w:val="5"/>
      </w:pPr>
      <w:r>
        <w:t>2.5.2.2 Microsoft 365 A3 med Core CAL</w:t>
      </w:r>
    </w:p>
    <w:p w14:paraId="4AB70A99" w14:textId="77777777" w:rsidR="00C640AE" w:rsidRDefault="00D9229C">
      <w:pPr>
        <w:pStyle w:val="ProductList-BodyIndented2"/>
      </w:pPr>
      <w:r>
        <w:t>Microsoft 365 A3 med Core CAL er kun tilgjengelig som en erstatning for Datamaskinplattform for Utdanning med Core CAL.</w:t>
      </w:r>
    </w:p>
    <w:p w14:paraId="6B1E75DB" w14:textId="77777777" w:rsidR="00C640AE" w:rsidRDefault="00C640AE">
      <w:pPr>
        <w:pStyle w:val="ProductList-ClauseHeading"/>
        <w:outlineLvl w:val="3"/>
      </w:pPr>
    </w:p>
    <w:p w14:paraId="0A9C5071" w14:textId="77777777" w:rsidR="00C640AE" w:rsidRDefault="00C640AE">
      <w:pPr>
        <w:pStyle w:val="ProductList-Body"/>
        <w:jc w:val="right"/>
      </w:pPr>
    </w:p>
    <w:tbl>
      <w:tblPr>
        <w:tblStyle w:val="PURTable"/>
        <w:tblW w:w="0" w:type="dxa"/>
        <w:tblLook w:val="04A0" w:firstRow="1" w:lastRow="0" w:firstColumn="1" w:lastColumn="0" w:noHBand="0" w:noVBand="1"/>
      </w:tblPr>
      <w:tblGrid>
        <w:gridCol w:w="10916"/>
      </w:tblGrid>
      <w:tr w:rsidR="00C640AE" w14:paraId="47A1AC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C6B886" w14:textId="77777777" w:rsidR="00C640AE" w:rsidRDefault="00C00C58">
            <w:pPr>
              <w:pStyle w:val="ProductList-TableBody"/>
              <w:jc w:val="right"/>
            </w:pPr>
            <w:hyperlink w:anchor="_Sec842">
              <w:r w:rsidR="00D9229C">
                <w:rPr>
                  <w:color w:val="00467F"/>
                  <w:sz w:val="14"/>
                  <w:u w:val="single"/>
                </w:rPr>
                <w:t>Innholdsfortegnelse</w:t>
              </w:r>
            </w:hyperlink>
            <w:r w:rsidR="00D9229C">
              <w:rPr>
                <w:sz w:val="14"/>
              </w:rPr>
              <w:t>/</w:t>
            </w:r>
            <w:hyperlink w:anchor="_Sec549">
              <w:r w:rsidR="00D9229C">
                <w:rPr>
                  <w:color w:val="00467F"/>
                  <w:sz w:val="14"/>
                  <w:u w:val="single"/>
                </w:rPr>
                <w:t>Ordliste</w:t>
              </w:r>
            </w:hyperlink>
            <w:r w:rsidR="00D9229C">
              <w:rPr>
                <w:sz w:val="14"/>
              </w:rPr>
              <w:t>/</w:t>
            </w:r>
            <w:hyperlink w:anchor="_Sec844">
              <w:r w:rsidR="00D9229C">
                <w:rPr>
                  <w:color w:val="00467F"/>
                  <w:sz w:val="14"/>
                  <w:u w:val="single"/>
                </w:rPr>
                <w:t>Indeks</w:t>
              </w:r>
            </w:hyperlink>
          </w:p>
        </w:tc>
      </w:tr>
    </w:tbl>
    <w:p w14:paraId="205E7B20" w14:textId="77777777" w:rsidR="00C640AE" w:rsidRDefault="00C640AE">
      <w:pPr>
        <w:pStyle w:val="ProductList-Body"/>
      </w:pPr>
    </w:p>
    <w:p w14:paraId="63A64075" w14:textId="77777777" w:rsidR="00C640AE" w:rsidRDefault="00D9229C">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31292868"/>
      <w:r>
        <w:instrText>Enterprise Mobility + Security</w:instrText>
      </w:r>
      <w:bookmarkEnd w:id="243"/>
      <w:r>
        <w:instrText>" \l 2</w:instrText>
      </w:r>
      <w:r>
        <w:fldChar w:fldCharType="end"/>
      </w:r>
    </w:p>
    <w:p w14:paraId="7C03AD6E" w14:textId="77777777" w:rsidR="00C640AE" w:rsidRDefault="00D9229C">
      <w:pPr>
        <w:pStyle w:val="ProductList-Offering1SubSection"/>
        <w:outlineLvl w:val="2"/>
      </w:pPr>
      <w:bookmarkStart w:id="244" w:name="_Sec709"/>
      <w:r>
        <w:t>1. Programtilgjengelighet</w:t>
      </w:r>
      <w:bookmarkEnd w:id="244"/>
    </w:p>
    <w:tbl>
      <w:tblPr>
        <w:tblStyle w:val="PURTable"/>
        <w:tblW w:w="0" w:type="dxa"/>
        <w:tblLook w:val="04A0" w:firstRow="1" w:lastRow="0" w:firstColumn="1" w:lastColumn="0" w:noHBand="0" w:noVBand="1"/>
      </w:tblPr>
      <w:tblGrid>
        <w:gridCol w:w="4271"/>
        <w:gridCol w:w="717"/>
        <w:gridCol w:w="700"/>
        <w:gridCol w:w="705"/>
        <w:gridCol w:w="715"/>
        <w:gridCol w:w="729"/>
        <w:gridCol w:w="831"/>
        <w:gridCol w:w="708"/>
        <w:gridCol w:w="732"/>
        <w:gridCol w:w="808"/>
      </w:tblGrid>
      <w:tr w:rsidR="00C640AE" w14:paraId="711C07F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214880" w14:textId="77777777" w:rsidR="00C640AE" w:rsidRDefault="00D9229C">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7BE733EF" w14:textId="77777777" w:rsidR="00C640AE" w:rsidRDefault="00D9229C">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C04511" w14:textId="77777777" w:rsidR="00C640AE" w:rsidRDefault="00D922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269716" w14:textId="77777777" w:rsidR="00C640AE" w:rsidRDefault="00D9229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7EEED9" w14:textId="77777777" w:rsidR="00C640AE" w:rsidRDefault="00D922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9DDC17" w14:textId="77777777" w:rsidR="00C640AE" w:rsidRDefault="00D9229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112F5A" w14:textId="77777777" w:rsidR="00C640AE" w:rsidRDefault="00D9229C">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527719" w14:textId="77777777" w:rsidR="00C640AE" w:rsidRDefault="00D9229C">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AFC709" w14:textId="77777777" w:rsidR="00C640AE" w:rsidRDefault="00D922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736CA7" w14:textId="77777777" w:rsidR="00C640AE" w:rsidRDefault="00D9229C">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C640AE" w14:paraId="661EEF35" w14:textId="77777777">
        <w:tc>
          <w:tcPr>
            <w:tcW w:w="4660" w:type="dxa"/>
            <w:tcBorders>
              <w:top w:val="single" w:sz="6" w:space="0" w:color="FFFFFF"/>
              <w:left w:val="none" w:sz="4" w:space="0" w:color="6E6E6E"/>
              <w:bottom w:val="dashed" w:sz="4" w:space="0" w:color="BFBFBF"/>
              <w:right w:val="none" w:sz="4" w:space="0" w:color="6E6E6E"/>
            </w:tcBorders>
          </w:tcPr>
          <w:p w14:paraId="5B6ADC55" w14:textId="77777777" w:rsidR="00C640AE" w:rsidRDefault="00D9229C">
            <w:pPr>
              <w:pStyle w:val="ProductList-TableBody"/>
            </w:pPr>
            <w:r>
              <w:t>Enterprise Mobility + Security E3</w:t>
            </w:r>
            <w:r>
              <w:fldChar w:fldCharType="begin"/>
            </w:r>
            <w:r>
              <w:instrText xml:space="preserve"> XE "Enterprise Mobility + Security E3"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2D9392E7" w14:textId="77777777" w:rsidR="00C640AE" w:rsidRDefault="00D922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78296"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95FBA"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A34FE"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FC69F"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38D25" w14:textId="77777777" w:rsidR="00C640AE" w:rsidRDefault="00D9229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A6D93"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A95E4"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51E79" w14:textId="77777777" w:rsidR="00C640AE" w:rsidRDefault="00C640AE">
            <w:pPr>
              <w:pStyle w:val="ProductList-TableBody"/>
              <w:jc w:val="center"/>
            </w:pPr>
          </w:p>
        </w:tc>
      </w:tr>
      <w:tr w:rsidR="00C640AE" w14:paraId="58C9848B" w14:textId="77777777">
        <w:tc>
          <w:tcPr>
            <w:tcW w:w="4660" w:type="dxa"/>
            <w:tcBorders>
              <w:top w:val="dashed" w:sz="4" w:space="0" w:color="BFBFBF"/>
              <w:left w:val="none" w:sz="4" w:space="0" w:color="6E6E6E"/>
              <w:bottom w:val="dashed" w:sz="4" w:space="0" w:color="BFBFBF"/>
              <w:right w:val="none" w:sz="4" w:space="0" w:color="6E6E6E"/>
            </w:tcBorders>
          </w:tcPr>
          <w:p w14:paraId="4BCBA9A2" w14:textId="77777777" w:rsidR="00C640AE" w:rsidRDefault="00D9229C">
            <w:pPr>
              <w:pStyle w:val="ProductList-TableBody"/>
            </w:pPr>
            <w:r>
              <w:t>Enterprise Mobility + Security A3</w:t>
            </w:r>
            <w:r>
              <w:fldChar w:fldCharType="begin"/>
            </w:r>
            <w:r>
              <w:instrText xml:space="preserve"> XE "Enterprise Mobility + Security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F377C79"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F18E1"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A514B"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D9743"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0F08F"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9644F"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9F3AD"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630E7" w14:textId="77777777" w:rsidR="00C640AE" w:rsidRDefault="00D9229C">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EEDE6" w14:textId="77777777" w:rsidR="00C640AE" w:rsidRDefault="00C640AE">
            <w:pPr>
              <w:pStyle w:val="ProductList-TableBody"/>
              <w:jc w:val="center"/>
            </w:pPr>
          </w:p>
        </w:tc>
      </w:tr>
      <w:tr w:rsidR="00C640AE" w14:paraId="56810827" w14:textId="77777777">
        <w:tc>
          <w:tcPr>
            <w:tcW w:w="4660" w:type="dxa"/>
            <w:tcBorders>
              <w:top w:val="dashed" w:sz="4" w:space="0" w:color="BFBFBF"/>
              <w:left w:val="none" w:sz="4" w:space="0" w:color="6E6E6E"/>
              <w:bottom w:val="dashed" w:sz="4" w:space="0" w:color="BFBFBF"/>
              <w:right w:val="none" w:sz="4" w:space="0" w:color="6E6E6E"/>
            </w:tcBorders>
          </w:tcPr>
          <w:p w14:paraId="45EEA93A" w14:textId="77777777" w:rsidR="00C640AE" w:rsidRDefault="00D9229C">
            <w:pPr>
              <w:pStyle w:val="ProductList-TableBody"/>
            </w:pPr>
            <w:r>
              <w:t>Enterprise Mobility + Security E3 Add-on</w:t>
            </w:r>
            <w:r>
              <w:fldChar w:fldCharType="begin"/>
            </w:r>
            <w:r>
              <w:instrText xml:space="preserve"> XE "Enterprise Mobility + Security E3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FDF0303" w14:textId="77777777" w:rsidR="00C640AE" w:rsidRDefault="00D922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38E56"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86A03"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7B6BB"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9DBE7"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62110" w14:textId="77777777" w:rsidR="00C640AE" w:rsidRDefault="00D9229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F04E8"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C0490"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7C3D8" w14:textId="77777777" w:rsidR="00C640AE" w:rsidRDefault="00C640AE">
            <w:pPr>
              <w:pStyle w:val="ProductList-TableBody"/>
              <w:jc w:val="center"/>
            </w:pPr>
          </w:p>
        </w:tc>
      </w:tr>
      <w:tr w:rsidR="00C640AE" w14:paraId="0E58900B" w14:textId="77777777">
        <w:tc>
          <w:tcPr>
            <w:tcW w:w="4660" w:type="dxa"/>
            <w:tcBorders>
              <w:top w:val="dashed" w:sz="4" w:space="0" w:color="BFBFBF"/>
              <w:left w:val="none" w:sz="4" w:space="0" w:color="6E6E6E"/>
              <w:bottom w:val="dashed" w:sz="4" w:space="0" w:color="BFBFBF"/>
              <w:right w:val="none" w:sz="4" w:space="0" w:color="6E6E6E"/>
            </w:tcBorders>
          </w:tcPr>
          <w:p w14:paraId="2F2297B9" w14:textId="77777777" w:rsidR="00C640AE" w:rsidRDefault="00D9229C">
            <w:pPr>
              <w:pStyle w:val="ProductList-TableBody"/>
            </w:pPr>
            <w:r>
              <w:t>Enterprise Mobility + Security A3 Add-on</w:t>
            </w:r>
            <w:r>
              <w:fldChar w:fldCharType="begin"/>
            </w:r>
            <w:r>
              <w:instrText xml:space="preserve"> XE "Enterprise Mobility + Security A3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D236461"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EC4B7"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D7466"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757AD"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B73E4"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9EF54"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F734F"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77909" w14:textId="77777777" w:rsidR="00C640AE" w:rsidRDefault="00D9229C">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B3838" w14:textId="77777777" w:rsidR="00C640AE" w:rsidRDefault="00C640AE">
            <w:pPr>
              <w:pStyle w:val="ProductList-TableBody"/>
              <w:jc w:val="center"/>
            </w:pPr>
          </w:p>
        </w:tc>
      </w:tr>
      <w:tr w:rsidR="00C640AE" w14:paraId="78AA42B4" w14:textId="77777777">
        <w:tc>
          <w:tcPr>
            <w:tcW w:w="4660" w:type="dxa"/>
            <w:tcBorders>
              <w:top w:val="dashed" w:sz="4" w:space="0" w:color="BFBFBF"/>
              <w:left w:val="none" w:sz="4" w:space="0" w:color="6E6E6E"/>
              <w:bottom w:val="dashed" w:sz="4" w:space="0" w:color="BFBFBF"/>
              <w:right w:val="none" w:sz="4" w:space="0" w:color="6E6E6E"/>
            </w:tcBorders>
          </w:tcPr>
          <w:p w14:paraId="769AA559" w14:textId="77777777" w:rsidR="00C640AE" w:rsidRDefault="00D9229C">
            <w:pPr>
              <w:pStyle w:val="ProductList-TableBody"/>
            </w:pPr>
            <w:r>
              <w:t>Enterprise Mobility + Security E3 From SA</w:t>
            </w:r>
            <w:r>
              <w:fldChar w:fldCharType="begin"/>
            </w:r>
            <w:r>
              <w:instrText xml:space="preserve"> XE "Enterprise Mobility + Security E3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5C63FBE"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831F7"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1B7AF"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07E13"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1A660"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873EF" w14:textId="77777777" w:rsidR="00C640AE" w:rsidRDefault="00D9229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48778"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DD2F2"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26B46" w14:textId="77777777" w:rsidR="00C640AE" w:rsidRDefault="00C640AE">
            <w:pPr>
              <w:pStyle w:val="ProductList-TableBody"/>
              <w:jc w:val="center"/>
            </w:pPr>
          </w:p>
        </w:tc>
      </w:tr>
      <w:tr w:rsidR="00C640AE" w14:paraId="67016C3A" w14:textId="77777777">
        <w:tc>
          <w:tcPr>
            <w:tcW w:w="4660" w:type="dxa"/>
            <w:tcBorders>
              <w:top w:val="dashed" w:sz="4" w:space="0" w:color="BFBFBF"/>
              <w:left w:val="none" w:sz="4" w:space="0" w:color="6E6E6E"/>
              <w:bottom w:val="dashed" w:sz="4" w:space="0" w:color="BFBFBF"/>
              <w:right w:val="none" w:sz="4" w:space="0" w:color="6E6E6E"/>
            </w:tcBorders>
          </w:tcPr>
          <w:p w14:paraId="36CDF145" w14:textId="77777777" w:rsidR="00C640AE" w:rsidRDefault="00D9229C">
            <w:pPr>
              <w:pStyle w:val="ProductList-TableBody"/>
            </w:pPr>
            <w:r>
              <w:t xml:space="preserve">Enterprise Mobility + Security E5 </w:t>
            </w:r>
            <w:r>
              <w:fldChar w:fldCharType="begin"/>
            </w:r>
            <w:r>
              <w:instrText xml:space="preserve"> XE "Enterprise Mobility + Security E5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15ADC3E7" w14:textId="77777777" w:rsidR="00C640AE" w:rsidRDefault="00D922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1349B"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C0748"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0415A"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7FEA0"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00D61" w14:textId="77777777" w:rsidR="00C640AE" w:rsidRDefault="00D9229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E0020"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7CD2D"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7136F" w14:textId="77777777" w:rsidR="00C640AE" w:rsidRDefault="00C640AE">
            <w:pPr>
              <w:pStyle w:val="ProductList-TableBody"/>
              <w:jc w:val="center"/>
            </w:pPr>
          </w:p>
        </w:tc>
      </w:tr>
      <w:tr w:rsidR="00C640AE" w14:paraId="7AC835AE" w14:textId="77777777">
        <w:tc>
          <w:tcPr>
            <w:tcW w:w="4660" w:type="dxa"/>
            <w:tcBorders>
              <w:top w:val="dashed" w:sz="4" w:space="0" w:color="BFBFBF"/>
              <w:left w:val="none" w:sz="4" w:space="0" w:color="6E6E6E"/>
              <w:bottom w:val="dashed" w:sz="4" w:space="0" w:color="BFBFBF"/>
              <w:right w:val="none" w:sz="4" w:space="0" w:color="6E6E6E"/>
            </w:tcBorders>
          </w:tcPr>
          <w:p w14:paraId="3CA1E448" w14:textId="77777777" w:rsidR="00C640AE" w:rsidRDefault="00D9229C">
            <w:pPr>
              <w:pStyle w:val="ProductList-TableBody"/>
            </w:pPr>
            <w:r>
              <w:t xml:space="preserve">Enterprise Mobility + Security A5 </w:t>
            </w:r>
            <w:r>
              <w:fldChar w:fldCharType="begin"/>
            </w:r>
            <w:r>
              <w:instrText xml:space="preserve"> XE "Enterprise Mobility + Security A5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29BF779F"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CE3F5"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1F5A2"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93A92"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8AA0A"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0018D"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82F5F"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E55B5" w14:textId="77777777" w:rsidR="00C640AE" w:rsidRDefault="00D9229C">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AE6E1" w14:textId="77777777" w:rsidR="00C640AE" w:rsidRDefault="00C640AE">
            <w:pPr>
              <w:pStyle w:val="ProductList-TableBody"/>
              <w:jc w:val="center"/>
            </w:pPr>
          </w:p>
        </w:tc>
      </w:tr>
      <w:tr w:rsidR="00C640AE" w14:paraId="5D1BB61A" w14:textId="77777777">
        <w:tc>
          <w:tcPr>
            <w:tcW w:w="4660" w:type="dxa"/>
            <w:tcBorders>
              <w:top w:val="dashed" w:sz="4" w:space="0" w:color="BFBFBF"/>
              <w:left w:val="none" w:sz="4" w:space="0" w:color="6E6E6E"/>
              <w:bottom w:val="dashed" w:sz="4" w:space="0" w:color="BFBFBF"/>
              <w:right w:val="none" w:sz="4" w:space="0" w:color="6E6E6E"/>
            </w:tcBorders>
          </w:tcPr>
          <w:p w14:paraId="6DC03C49" w14:textId="77777777" w:rsidR="00C640AE" w:rsidRDefault="00D9229C">
            <w:pPr>
              <w:pStyle w:val="ProductList-TableBody"/>
            </w:pPr>
            <w:r>
              <w:t>Enterprise Mobility + Security E5 Add-on</w:t>
            </w:r>
            <w:r>
              <w:fldChar w:fldCharType="begin"/>
            </w:r>
            <w:r>
              <w:instrText xml:space="preserve"> XE "Enterprise Mobility + Security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2D5A1E7" w14:textId="77777777" w:rsidR="00C640AE" w:rsidRDefault="00D922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0C540"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C1A26"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3CB84"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36B21"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1CB92" w14:textId="77777777" w:rsidR="00C640AE" w:rsidRDefault="00D9229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B802C"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0F38B"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C1A5A" w14:textId="77777777" w:rsidR="00C640AE" w:rsidRDefault="00C640AE">
            <w:pPr>
              <w:pStyle w:val="ProductList-TableBody"/>
              <w:jc w:val="center"/>
            </w:pPr>
          </w:p>
        </w:tc>
      </w:tr>
      <w:tr w:rsidR="00C640AE" w14:paraId="1A1DEDAE" w14:textId="77777777">
        <w:tc>
          <w:tcPr>
            <w:tcW w:w="4660" w:type="dxa"/>
            <w:tcBorders>
              <w:top w:val="dashed" w:sz="4" w:space="0" w:color="BFBFBF"/>
              <w:left w:val="none" w:sz="4" w:space="0" w:color="6E6E6E"/>
              <w:bottom w:val="dashed" w:sz="4" w:space="0" w:color="BFBFBF"/>
              <w:right w:val="none" w:sz="4" w:space="0" w:color="6E6E6E"/>
            </w:tcBorders>
          </w:tcPr>
          <w:p w14:paraId="0B25E142" w14:textId="77777777" w:rsidR="00C640AE" w:rsidRDefault="00D9229C">
            <w:pPr>
              <w:pStyle w:val="ProductList-TableBody"/>
            </w:pPr>
            <w:r>
              <w:t>Enterprise Mobility + Security A5 Add-on</w:t>
            </w:r>
            <w:r>
              <w:fldChar w:fldCharType="begin"/>
            </w:r>
            <w:r>
              <w:instrText xml:space="preserve"> XE "Enterprise Mobility + Security A5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73F6456"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91C65"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330C6"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2ECD9"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547A0"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9BCA3"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68843"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66462" w14:textId="77777777" w:rsidR="00C640AE" w:rsidRDefault="00D9229C">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5C89D" w14:textId="77777777" w:rsidR="00C640AE" w:rsidRDefault="00C640AE">
            <w:pPr>
              <w:pStyle w:val="ProductList-TableBody"/>
              <w:jc w:val="center"/>
            </w:pPr>
          </w:p>
        </w:tc>
      </w:tr>
      <w:tr w:rsidR="00C640AE" w14:paraId="5D7FAD8E" w14:textId="77777777">
        <w:tc>
          <w:tcPr>
            <w:tcW w:w="4660" w:type="dxa"/>
            <w:tcBorders>
              <w:top w:val="dashed" w:sz="4" w:space="0" w:color="BFBFBF"/>
              <w:left w:val="none" w:sz="4" w:space="0" w:color="6E6E6E"/>
              <w:bottom w:val="none" w:sz="4" w:space="0" w:color="BFBFBF"/>
              <w:right w:val="none" w:sz="4" w:space="0" w:color="6E6E6E"/>
            </w:tcBorders>
          </w:tcPr>
          <w:p w14:paraId="0933D9FF" w14:textId="77777777" w:rsidR="00C640AE" w:rsidRDefault="00D9229C">
            <w:pPr>
              <w:pStyle w:val="ProductList-TableBody"/>
            </w:pPr>
            <w:r>
              <w:t>Enterprise Mobility + Security E5 From SA</w:t>
            </w:r>
            <w:r>
              <w:fldChar w:fldCharType="begin"/>
            </w:r>
            <w:r>
              <w:instrText xml:space="preserve"> XE "Enterprise Mobility + Security E5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14:paraId="253EBE71"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CAE5E"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A4AA1"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DCD57"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B6E0E"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9D4B2" w14:textId="77777777" w:rsidR="00C640AE" w:rsidRDefault="00D9229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180B0"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2B97A"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2597B" w14:textId="77777777" w:rsidR="00C640AE" w:rsidRDefault="00C640AE">
            <w:pPr>
              <w:pStyle w:val="ProductList-TableBody"/>
              <w:jc w:val="center"/>
            </w:pPr>
          </w:p>
        </w:tc>
      </w:tr>
    </w:tbl>
    <w:p w14:paraId="063213AE" w14:textId="77777777" w:rsidR="00C640AE" w:rsidRDefault="00D9229C">
      <w:pPr>
        <w:pStyle w:val="ProductList-Offering1SubSection"/>
        <w:outlineLvl w:val="2"/>
      </w:pPr>
      <w:bookmarkStart w:id="245" w:name="_Sec764"/>
      <w:r>
        <w:t>2. Produktvilkår</w:t>
      </w:r>
      <w:bookmarkEnd w:id="245"/>
    </w:p>
    <w:tbl>
      <w:tblPr>
        <w:tblStyle w:val="PURTable"/>
        <w:tblW w:w="0" w:type="dxa"/>
        <w:tblLook w:val="04A0" w:firstRow="1" w:lastRow="0" w:firstColumn="1" w:lastColumn="0" w:noHBand="0" w:noVBand="1"/>
      </w:tblPr>
      <w:tblGrid>
        <w:gridCol w:w="3679"/>
        <w:gridCol w:w="3598"/>
        <w:gridCol w:w="3639"/>
      </w:tblGrid>
      <w:tr w:rsidR="00C640AE" w14:paraId="40BF20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29ADB0" w14:textId="77777777" w:rsidR="00C640AE" w:rsidRDefault="00D9229C">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F90A9C" w14:textId="77777777" w:rsidR="00C640AE" w:rsidRDefault="00D9229C">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C18DC0F" w14:textId="77777777" w:rsidR="00C640AE" w:rsidRDefault="00D9229C">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C640AE" w14:paraId="53FA7C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CEB62" w14:textId="77777777" w:rsidR="00C640AE" w:rsidRDefault="00D9229C">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F00F1" w14:textId="77777777" w:rsidR="00C640AE" w:rsidRDefault="00D9229C">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3FE95" w14:textId="77777777" w:rsidR="00C640AE" w:rsidRDefault="00D9229C">
            <w:pPr>
              <w:pStyle w:val="ProductList-TableBody"/>
            </w:pPr>
            <w:r>
              <w:rPr>
                <w:color w:val="404040"/>
              </w:rPr>
              <w:t>Tilbud: I/T</w:t>
            </w:r>
          </w:p>
        </w:tc>
      </w:tr>
      <w:tr w:rsidR="00C640AE" w14:paraId="29B683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A53E5" w14:textId="77777777" w:rsidR="00C640AE" w:rsidRDefault="00D9229C">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14C14406" w14:textId="77777777" w:rsidR="00C640AE" w:rsidRDefault="00D9229C">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B46C3" w14:textId="77777777" w:rsidR="00C640AE" w:rsidRDefault="00D9229C">
            <w:pPr>
              <w:pStyle w:val="ProductList-TableBody"/>
            </w:pPr>
            <w:r>
              <w:rPr>
                <w:color w:val="404040"/>
              </w:rPr>
              <w:t>Berettiget Reduksjon (SCE): I/T</w:t>
            </w:r>
          </w:p>
        </w:tc>
      </w:tr>
      <w:tr w:rsidR="00C640AE" w14:paraId="5B5A2E24" w14:textId="77777777">
        <w:tc>
          <w:tcPr>
            <w:tcW w:w="4040" w:type="dxa"/>
            <w:tcBorders>
              <w:top w:val="single" w:sz="4" w:space="0" w:color="000000"/>
              <w:left w:val="single" w:sz="4" w:space="0" w:color="000000"/>
              <w:bottom w:val="single" w:sz="4" w:space="0" w:color="000000"/>
              <w:right w:val="single" w:sz="4" w:space="0" w:color="000000"/>
            </w:tcBorders>
          </w:tcPr>
          <w:p w14:paraId="59E37FD6" w14:textId="77777777" w:rsidR="00C640AE" w:rsidRDefault="00D9229C">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07AC2D3B" w14:textId="77777777" w:rsidR="00C640AE" w:rsidRDefault="00D9229C">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34FE6E7" w14:textId="77777777" w:rsidR="00C640AE" w:rsidRDefault="00D9229C">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2DA90F98" w14:textId="77777777" w:rsidR="00C640AE" w:rsidRDefault="00C640AE">
      <w:pPr>
        <w:pStyle w:val="ProductList-ClauseHeading"/>
        <w:outlineLvl w:val="3"/>
      </w:pPr>
    </w:p>
    <w:p w14:paraId="49C7FF01" w14:textId="77777777" w:rsidR="00C640AE" w:rsidRDefault="00C640AE">
      <w:pPr>
        <w:pStyle w:val="ProductList-Body"/>
        <w:jc w:val="right"/>
      </w:pPr>
    </w:p>
    <w:tbl>
      <w:tblPr>
        <w:tblStyle w:val="PURTable"/>
        <w:tblW w:w="0" w:type="dxa"/>
        <w:tblLook w:val="04A0" w:firstRow="1" w:lastRow="0" w:firstColumn="1" w:lastColumn="0" w:noHBand="0" w:noVBand="1"/>
      </w:tblPr>
      <w:tblGrid>
        <w:gridCol w:w="10916"/>
      </w:tblGrid>
      <w:tr w:rsidR="00C640AE" w14:paraId="31A224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8E9977" w14:textId="77777777" w:rsidR="00C640AE" w:rsidRDefault="00C00C58">
            <w:pPr>
              <w:pStyle w:val="ProductList-TableBody"/>
              <w:jc w:val="right"/>
            </w:pPr>
            <w:hyperlink w:anchor="_Sec842">
              <w:r w:rsidR="00D9229C">
                <w:rPr>
                  <w:color w:val="00467F"/>
                  <w:sz w:val="14"/>
                  <w:u w:val="single"/>
                </w:rPr>
                <w:t>Innholdsfortegnelse</w:t>
              </w:r>
            </w:hyperlink>
            <w:r w:rsidR="00D9229C">
              <w:rPr>
                <w:sz w:val="14"/>
              </w:rPr>
              <w:t>/</w:t>
            </w:r>
            <w:hyperlink w:anchor="_Sec549">
              <w:r w:rsidR="00D9229C">
                <w:rPr>
                  <w:color w:val="00467F"/>
                  <w:sz w:val="14"/>
                  <w:u w:val="single"/>
                </w:rPr>
                <w:t>Ordliste</w:t>
              </w:r>
            </w:hyperlink>
            <w:r w:rsidR="00D9229C">
              <w:rPr>
                <w:sz w:val="14"/>
              </w:rPr>
              <w:t>/</w:t>
            </w:r>
            <w:hyperlink w:anchor="_Sec844">
              <w:r w:rsidR="00D9229C">
                <w:rPr>
                  <w:color w:val="00467F"/>
                  <w:sz w:val="14"/>
                  <w:u w:val="single"/>
                </w:rPr>
                <w:t>Indeks</w:t>
              </w:r>
            </w:hyperlink>
          </w:p>
        </w:tc>
      </w:tr>
    </w:tbl>
    <w:p w14:paraId="345A4EEB" w14:textId="77777777" w:rsidR="00C640AE" w:rsidRDefault="00C640AE">
      <w:pPr>
        <w:pStyle w:val="ProductList-Body"/>
      </w:pPr>
    </w:p>
    <w:p w14:paraId="07925143" w14:textId="77777777" w:rsidR="00C640AE" w:rsidRDefault="00D9229C">
      <w:pPr>
        <w:pStyle w:val="ProductList-Offering1HeadingNoBorder"/>
        <w:outlineLvl w:val="1"/>
      </w:pPr>
      <w:bookmarkStart w:id="246" w:name="_Sec1246"/>
      <w:r>
        <w:t>Server-abonnementer for Azure</w:t>
      </w:r>
      <w:bookmarkEnd w:id="246"/>
      <w:r>
        <w:fldChar w:fldCharType="begin"/>
      </w:r>
      <w:r>
        <w:instrText xml:space="preserve"> TC "</w:instrText>
      </w:r>
      <w:bookmarkStart w:id="247" w:name="_Toc31292869"/>
      <w:r>
        <w:instrText>Server-abonnementer for Azure</w:instrText>
      </w:r>
      <w:bookmarkEnd w:id="247"/>
      <w:r>
        <w:instrText xml:space="preserve"> " \l 2</w:instrText>
      </w:r>
      <w:r>
        <w:fldChar w:fldCharType="end"/>
      </w:r>
    </w:p>
    <w:p w14:paraId="13441A2F" w14:textId="77777777" w:rsidR="00C640AE" w:rsidRDefault="00D9229C">
      <w:pPr>
        <w:pStyle w:val="ProductList-Offering1SubSection"/>
        <w:outlineLvl w:val="2"/>
      </w:pPr>
      <w:bookmarkStart w:id="248" w:name="_Sec1247"/>
      <w:r>
        <w:t>1. Programtilgjengelighet</w:t>
      </w:r>
      <w:bookmarkEnd w:id="248"/>
    </w:p>
    <w:tbl>
      <w:tblPr>
        <w:tblStyle w:val="PURTable"/>
        <w:tblW w:w="0" w:type="dxa"/>
        <w:tblLook w:val="04A0" w:firstRow="1" w:lastRow="0" w:firstColumn="1" w:lastColumn="0" w:noHBand="0" w:noVBand="1"/>
      </w:tblPr>
      <w:tblGrid>
        <w:gridCol w:w="4425"/>
        <w:gridCol w:w="726"/>
        <w:gridCol w:w="711"/>
        <w:gridCol w:w="718"/>
        <w:gridCol w:w="724"/>
        <w:gridCol w:w="733"/>
        <w:gridCol w:w="730"/>
        <w:gridCol w:w="720"/>
        <w:gridCol w:w="714"/>
        <w:gridCol w:w="715"/>
      </w:tblGrid>
      <w:tr w:rsidR="00C640AE" w14:paraId="1E9C129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6AD424F" w14:textId="77777777" w:rsidR="00C640AE" w:rsidRDefault="00D9229C">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D5A43F" w14:textId="77777777" w:rsidR="00C640AE" w:rsidRDefault="00D9229C">
            <w:pPr>
              <w:pStyle w:val="ProductList-TableBody"/>
              <w:jc w:val="center"/>
            </w:pPr>
            <w:r>
              <w:rPr>
                <w:color w:val="FFFFFF"/>
              </w:rPr>
              <w:t>Poeng</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0ACCAB" w14:textId="77777777" w:rsidR="00C640AE" w:rsidRDefault="00D9229C">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5A9668" w14:textId="77777777" w:rsidR="00C640AE" w:rsidRDefault="00D9229C">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490F44" w14:textId="77777777" w:rsidR="00C640AE" w:rsidRDefault="00D9229C">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DB645D" w14:textId="77777777" w:rsidR="00C640AE" w:rsidRDefault="00D9229C">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A63A9F" w14:textId="77777777" w:rsidR="00C640AE" w:rsidRDefault="00D9229C">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23C2E6" w14:textId="77777777" w:rsidR="00C640AE" w:rsidRDefault="00D9229C">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F8C2ED" w14:textId="77777777" w:rsidR="00C640AE" w:rsidRDefault="00D9229C">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5AE1FB" w14:textId="77777777" w:rsidR="00C640AE" w:rsidRDefault="00D9229C">
            <w:pPr>
              <w:pStyle w:val="ProductList-TableBody"/>
              <w:jc w:val="center"/>
            </w:pPr>
            <w:r>
              <w:rPr>
                <w:color w:val="FFFFFF"/>
              </w:rPr>
              <w:t>CSP</w:t>
            </w:r>
          </w:p>
        </w:tc>
      </w:tr>
      <w:tr w:rsidR="00C640AE" w14:paraId="5EA05954" w14:textId="77777777">
        <w:tc>
          <w:tcPr>
            <w:tcW w:w="4660" w:type="dxa"/>
            <w:tcBorders>
              <w:top w:val="single" w:sz="4" w:space="0" w:color="FFFFFF"/>
              <w:left w:val="single" w:sz="4" w:space="0" w:color="FFFFFF"/>
              <w:bottom w:val="dashed" w:sz="4" w:space="0" w:color="BFBFBF"/>
              <w:right w:val="single" w:sz="4" w:space="0" w:color="FFFFFF"/>
            </w:tcBorders>
          </w:tcPr>
          <w:p w14:paraId="64829587" w14:textId="77777777" w:rsidR="00C640AE" w:rsidRDefault="00D9229C">
            <w:pPr>
              <w:pStyle w:val="ProductList-TableBody"/>
            </w:pPr>
            <w:r>
              <w:t>SQL Server Standard (2-pakning med Kjernelisenser)</w:t>
            </w:r>
            <w:r>
              <w:fldChar w:fldCharType="begin"/>
            </w:r>
            <w:r>
              <w:instrText xml:space="preserve"> XE "SQL Server Standard (2-pakning med Kjernelisenser)"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00AF585A"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DD3548"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51FB06"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1801C1"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08043B"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973156"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4C8B48"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88173B"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F0169C" w14:textId="77777777" w:rsidR="00C640AE" w:rsidRDefault="00C640AE">
            <w:pPr>
              <w:pStyle w:val="ProductList-TableBody"/>
              <w:jc w:val="center"/>
            </w:pPr>
          </w:p>
        </w:tc>
      </w:tr>
      <w:tr w:rsidR="00C640AE" w14:paraId="7411C8A7" w14:textId="77777777">
        <w:tc>
          <w:tcPr>
            <w:tcW w:w="4660" w:type="dxa"/>
            <w:tcBorders>
              <w:top w:val="dashed" w:sz="4" w:space="0" w:color="BFBFBF"/>
              <w:left w:val="single" w:sz="4" w:space="0" w:color="FFFFFF"/>
              <w:bottom w:val="dashed" w:sz="4" w:space="0" w:color="BFBFBF"/>
              <w:right w:val="single" w:sz="4" w:space="0" w:color="FFFFFF"/>
            </w:tcBorders>
          </w:tcPr>
          <w:p w14:paraId="488FD29E" w14:textId="77777777" w:rsidR="00C640AE" w:rsidRDefault="00D9229C">
            <w:pPr>
              <w:pStyle w:val="ProductList-TableBody"/>
            </w:pPr>
            <w:r>
              <w:t>SQL Server Enterprise Core (2-pakning med Kjernelisenser)</w:t>
            </w:r>
            <w:r>
              <w:fldChar w:fldCharType="begin"/>
            </w:r>
            <w:r>
              <w:instrText xml:space="preserve"> XE "SQL Server Enterprise Core (2-pakning med Kjernelisenser)"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08FCED7"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FEE6F9"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EFA244"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30F34E"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F2C0B0"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D71979"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F90269"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DE4C9C"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2DEE09" w14:textId="77777777" w:rsidR="00C640AE" w:rsidRDefault="00C640AE">
            <w:pPr>
              <w:pStyle w:val="ProductList-TableBody"/>
              <w:jc w:val="center"/>
            </w:pPr>
          </w:p>
        </w:tc>
      </w:tr>
      <w:tr w:rsidR="00C640AE" w14:paraId="1B4FFFED" w14:textId="77777777">
        <w:tc>
          <w:tcPr>
            <w:tcW w:w="4660" w:type="dxa"/>
            <w:tcBorders>
              <w:top w:val="dashed" w:sz="4" w:space="0" w:color="BFBFBF"/>
              <w:left w:val="single" w:sz="4" w:space="0" w:color="FFFFFF"/>
              <w:bottom w:val="dashed" w:sz="4" w:space="0" w:color="BFBFBF"/>
              <w:right w:val="single" w:sz="4" w:space="0" w:color="FFFFFF"/>
            </w:tcBorders>
          </w:tcPr>
          <w:p w14:paraId="694B9265" w14:textId="77777777" w:rsidR="00C640AE" w:rsidRDefault="00D9229C">
            <w:pPr>
              <w:pStyle w:val="ProductList-TableBody"/>
            </w:pPr>
            <w:r>
              <w:t>SQL Server Big Data Node (2-pakning med kjernelisenser)</w:t>
            </w:r>
            <w:r>
              <w:fldChar w:fldCharType="begin"/>
            </w:r>
            <w:r>
              <w:instrText xml:space="preserve"> XE "SQL Server Big Data Node (2-pakning med kjernelisenser)"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33C23E8"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3A2E63"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123ACC"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666BBD"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40245F"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C0543D"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6C683A"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E73828"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62547D" w14:textId="77777777" w:rsidR="00C640AE" w:rsidRDefault="00C640AE">
            <w:pPr>
              <w:pStyle w:val="ProductList-TableBody"/>
              <w:jc w:val="center"/>
            </w:pPr>
          </w:p>
        </w:tc>
      </w:tr>
      <w:tr w:rsidR="00C640AE" w14:paraId="54505C5D" w14:textId="77777777">
        <w:tc>
          <w:tcPr>
            <w:tcW w:w="4660" w:type="dxa"/>
            <w:tcBorders>
              <w:top w:val="dashed" w:sz="4" w:space="0" w:color="BFBFBF"/>
              <w:left w:val="single" w:sz="4" w:space="0" w:color="FFFFFF"/>
              <w:bottom w:val="dashed" w:sz="4" w:space="0" w:color="BFBFBF"/>
              <w:right w:val="single" w:sz="4" w:space="0" w:color="FFFFFF"/>
            </w:tcBorders>
          </w:tcPr>
          <w:p w14:paraId="6719E9A2" w14:textId="77777777" w:rsidR="00C640AE" w:rsidRDefault="00D9229C">
            <w:pPr>
              <w:pStyle w:val="ProductList-TableBody"/>
            </w:pPr>
            <w:r>
              <w:t>Windows Server Standard (8-pakning med Kjernelisenser)</w:t>
            </w:r>
            <w:r>
              <w:fldChar w:fldCharType="begin"/>
            </w:r>
            <w:r>
              <w:instrText xml:space="preserve"> XE "Windows Server Standard (8-pakning med Kjernelisenser)"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824D114"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75D550"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85513B"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89FEE1"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03CB4B"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9AAFA6"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513E03"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C4B03E"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A9E203" w14:textId="77777777" w:rsidR="00C640AE" w:rsidRDefault="00C640AE">
            <w:pPr>
              <w:pStyle w:val="ProductList-TableBody"/>
              <w:jc w:val="center"/>
            </w:pPr>
          </w:p>
        </w:tc>
      </w:tr>
      <w:tr w:rsidR="00C640AE" w14:paraId="364B48B7" w14:textId="77777777">
        <w:tc>
          <w:tcPr>
            <w:tcW w:w="4660" w:type="dxa"/>
            <w:tcBorders>
              <w:top w:val="dashed" w:sz="4" w:space="0" w:color="BFBFBF"/>
              <w:left w:val="single" w:sz="4" w:space="0" w:color="FFFFFF"/>
              <w:bottom w:val="dashed" w:sz="4" w:space="0" w:color="BFBFBF"/>
              <w:right w:val="single" w:sz="4" w:space="0" w:color="FFFFFF"/>
            </w:tcBorders>
          </w:tcPr>
          <w:p w14:paraId="29F447DF" w14:textId="77777777" w:rsidR="00C640AE" w:rsidRDefault="00D9229C">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B75FD59"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84EFD0"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F0C60B"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EA78C7"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282987"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CE2BEF"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784E75"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66C826"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195E81" w14:textId="77777777" w:rsidR="00C640AE" w:rsidRDefault="00C640AE">
            <w:pPr>
              <w:pStyle w:val="ProductList-TableBody"/>
              <w:jc w:val="center"/>
            </w:pPr>
          </w:p>
        </w:tc>
      </w:tr>
      <w:tr w:rsidR="00C640AE" w14:paraId="786ECE1C" w14:textId="77777777">
        <w:tc>
          <w:tcPr>
            <w:tcW w:w="4660" w:type="dxa"/>
            <w:tcBorders>
              <w:top w:val="dashed" w:sz="4" w:space="0" w:color="BFBFBF"/>
              <w:left w:val="single" w:sz="4" w:space="0" w:color="FFFFFF"/>
              <w:bottom w:val="dashed" w:sz="4" w:space="0" w:color="BFBFBF"/>
              <w:right w:val="single" w:sz="4" w:space="0" w:color="FFFFFF"/>
            </w:tcBorders>
          </w:tcPr>
          <w:p w14:paraId="013163C2" w14:textId="77777777" w:rsidR="00C640AE" w:rsidRDefault="00D9229C">
            <w:pPr>
              <w:pStyle w:val="ProductList-TableBody"/>
            </w:pPr>
            <w:r>
              <w:t>Windows Server Remote Desktop Services CAL (Bruker)</w:t>
            </w:r>
            <w:r>
              <w:fldChar w:fldCharType="begin"/>
            </w:r>
            <w:r>
              <w:instrText xml:space="preserve"> XE "Windows Server Remote Desktop Services CAL (Bruker)"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ECCC3B2"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7C62AC"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E25213"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738AD3"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A1BE76"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146772"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D14B32"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3E7B47"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0C42E3" w14:textId="77777777" w:rsidR="00C640AE" w:rsidRDefault="00C640AE">
            <w:pPr>
              <w:pStyle w:val="ProductList-TableBody"/>
              <w:jc w:val="center"/>
            </w:pPr>
          </w:p>
        </w:tc>
      </w:tr>
      <w:tr w:rsidR="00C640AE" w14:paraId="1B5C2695" w14:textId="77777777">
        <w:tc>
          <w:tcPr>
            <w:tcW w:w="4660" w:type="dxa"/>
            <w:tcBorders>
              <w:top w:val="dashed" w:sz="4" w:space="0" w:color="BFBFBF"/>
              <w:left w:val="single" w:sz="4" w:space="0" w:color="FFFFFF"/>
              <w:bottom w:val="dashed" w:sz="4" w:space="0" w:color="BFBFBF"/>
              <w:right w:val="single" w:sz="4" w:space="0" w:color="FFFFFF"/>
            </w:tcBorders>
          </w:tcPr>
          <w:p w14:paraId="4DE60B98" w14:textId="77777777" w:rsidR="00C640AE" w:rsidRDefault="00D9229C">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D57B724"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198949"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B4B1F9"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1C926C"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2A0177"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870FF8"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7C597C"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81D352"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94D27F" w14:textId="77777777" w:rsidR="00C640AE" w:rsidRDefault="00C640AE">
            <w:pPr>
              <w:pStyle w:val="ProductList-TableBody"/>
              <w:jc w:val="center"/>
            </w:pPr>
          </w:p>
        </w:tc>
      </w:tr>
    </w:tbl>
    <w:p w14:paraId="3940F0CE" w14:textId="77777777" w:rsidR="00C640AE" w:rsidRDefault="00D9229C">
      <w:pPr>
        <w:pStyle w:val="ProductList-Body"/>
      </w:pPr>
      <w:r>
        <w:rPr>
          <w:i/>
        </w:rPr>
        <w:t>De ovennevnte lisensene blir dessuten tilgjengelige gjennom Microsoft-kundeavtale</w:t>
      </w:r>
      <w:r>
        <w:t>.</w:t>
      </w:r>
    </w:p>
    <w:p w14:paraId="0B62DE0A" w14:textId="77777777" w:rsidR="00C640AE" w:rsidRDefault="00D9229C">
      <w:pPr>
        <w:pStyle w:val="ProductList-Offering1SubSection"/>
        <w:outlineLvl w:val="2"/>
      </w:pPr>
      <w:bookmarkStart w:id="249" w:name="_Sec1248"/>
      <w:r>
        <w:t>2. Produktvilkår</w:t>
      </w:r>
      <w:bookmarkEnd w:id="249"/>
    </w:p>
    <w:tbl>
      <w:tblPr>
        <w:tblStyle w:val="PURTable"/>
        <w:tblW w:w="0" w:type="dxa"/>
        <w:tblLook w:val="04A0" w:firstRow="1" w:lastRow="0" w:firstColumn="1" w:lastColumn="0" w:noHBand="0" w:noVBand="1"/>
      </w:tblPr>
      <w:tblGrid>
        <w:gridCol w:w="3679"/>
        <w:gridCol w:w="3598"/>
        <w:gridCol w:w="3639"/>
      </w:tblGrid>
      <w:tr w:rsidR="00C640AE" w14:paraId="2E9D48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ECD8E2" w14:textId="77777777" w:rsidR="00C640AE" w:rsidRDefault="00D9229C">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6">
              <w:r>
                <w:rPr>
                  <w:color w:val="00467F"/>
                  <w:u w:val="single"/>
                </w:rPr>
                <w:t>OST</w:t>
              </w:r>
            </w:hyperlink>
            <w:r>
              <w:t xml:space="preserve"> (ved anvendelse på Kundeservere: </w:t>
            </w:r>
            <w:hyperlink w:anchor="_Sec537">
              <w:r>
                <w:rPr>
                  <w:color w:val="00467F"/>
                  <w:u w:val="single"/>
                </w:rPr>
                <w:t>Universell</w:t>
              </w:r>
            </w:hyperlink>
            <w:r>
              <w:t xml:space="preserve">, </w:t>
            </w:r>
            <w:hyperlink w:anchor="_Sec543">
              <w:r>
                <w:rPr>
                  <w:color w:val="00467F"/>
                  <w:u w:val="single"/>
                </w:rPr>
                <w:t>Per Kjerne</w:t>
              </w:r>
            </w:hyperlink>
            <w:r>
              <w:t xml:space="preserve"> – SQL, </w:t>
            </w:r>
            <w:hyperlink w:anchor="_Sec541">
              <w:r>
                <w:rPr>
                  <w:color w:val="00467F"/>
                  <w:u w:val="single"/>
                </w:rPr>
                <w:t>Per Kjerne/CAL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49393C" w14:textId="77777777" w:rsidR="00C640AE" w:rsidRDefault="00D9229C">
            <w:pPr>
              <w:pStyle w:val="ProductList-TableBody"/>
            </w:pPr>
            <w:r>
              <w:rPr>
                <w:color w:val="404040"/>
              </w:rPr>
              <w:t>Produktutvalg: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257242" w14:textId="77777777" w:rsidR="00C640AE" w:rsidRDefault="00D9229C">
            <w:pPr>
              <w:pStyle w:val="ProductList-TableBody"/>
            </w:pPr>
            <w:r>
              <w:rPr>
                <w:color w:val="404040"/>
              </w:rPr>
              <w:t>Kvalifisert for Utvidet Gyldighetsperiode: I/T</w:t>
            </w:r>
          </w:p>
        </w:tc>
      </w:tr>
      <w:tr w:rsidR="00C640AE" w14:paraId="2794DC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FB657" w14:textId="77777777" w:rsidR="00C640AE" w:rsidRDefault="00D9229C">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30B6A" w14:textId="77777777" w:rsidR="00C640AE" w:rsidRDefault="00D9229C">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992E3" w14:textId="77777777" w:rsidR="00C640AE" w:rsidRDefault="00D9229C">
            <w:pPr>
              <w:pStyle w:val="ProductList-TableBody"/>
            </w:pPr>
            <w:r>
              <w:rPr>
                <w:color w:val="404040"/>
              </w:rPr>
              <w:t>Tilbud: I/T</w:t>
            </w:r>
          </w:p>
        </w:tc>
      </w:tr>
      <w:tr w:rsidR="00C640AE" w14:paraId="64FCA0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8FDCC" w14:textId="77777777" w:rsidR="00C640AE" w:rsidRDefault="00D9229C">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D3ED8" w14:textId="77777777" w:rsidR="00C640AE" w:rsidRDefault="00D9229C">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0C61A" w14:textId="77777777" w:rsidR="00C640AE" w:rsidRDefault="00D9229C">
            <w:pPr>
              <w:pStyle w:val="ProductList-TableBody"/>
            </w:pPr>
            <w:r>
              <w:rPr>
                <w:color w:val="404040"/>
              </w:rPr>
              <w:t>Berettiget Reduksjon (SCE): I/T</w:t>
            </w:r>
          </w:p>
        </w:tc>
      </w:tr>
      <w:tr w:rsidR="00C640AE" w14:paraId="1C4B56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65088" w14:textId="77777777" w:rsidR="00C640AE" w:rsidRDefault="00D9229C">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C403B" w14:textId="77777777" w:rsidR="00C640AE" w:rsidRDefault="00D9229C">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8F492" w14:textId="77777777" w:rsidR="00C640AE" w:rsidRDefault="00C640AE">
            <w:pPr>
              <w:pStyle w:val="ProductList-TableBody"/>
            </w:pPr>
          </w:p>
        </w:tc>
      </w:tr>
    </w:tbl>
    <w:p w14:paraId="113EDE07" w14:textId="77777777" w:rsidR="00C640AE" w:rsidRDefault="00C640AE">
      <w:pPr>
        <w:pStyle w:val="ProductList-Body"/>
      </w:pPr>
    </w:p>
    <w:p w14:paraId="33D86AE4" w14:textId="77777777" w:rsidR="00C640AE" w:rsidRDefault="00D9229C">
      <w:pPr>
        <w:pStyle w:val="ProductList-ClauseHeading"/>
        <w:outlineLvl w:val="3"/>
      </w:pPr>
      <w:r>
        <w:t>2.1 Rettigheter for versjonsoppgradering</w:t>
      </w:r>
    </w:p>
    <w:p w14:paraId="10897716" w14:textId="77777777" w:rsidR="00C640AE" w:rsidRDefault="00D9229C">
      <w:pPr>
        <w:pStyle w:val="ProductList-Body"/>
      </w:pPr>
      <w:r>
        <w:t xml:space="preserve">Kunder med Server-abonnementer for Azure kan bruke nye versjoner utgitt i abonnementsperioden underlagt de gjeldende Bruksrettighetene når disse versjonene utgis. Tilsvarende gir CAL- og External Connector License Subscriptions for Azure-abonnementer tilgang til nye versjoner av den tilsvarende programvaren som utgis i abonnementsperioden. </w:t>
      </w:r>
    </w:p>
    <w:p w14:paraId="04AA3AB2" w14:textId="77777777" w:rsidR="00C640AE" w:rsidRDefault="00C640AE">
      <w:pPr>
        <w:pStyle w:val="ProductList-Body"/>
      </w:pPr>
    </w:p>
    <w:p w14:paraId="119A7EE1" w14:textId="77777777" w:rsidR="00C640AE" w:rsidRDefault="00D9229C">
      <w:pPr>
        <w:pStyle w:val="ProductList-ClauseHeading"/>
        <w:outlineLvl w:val="3"/>
      </w:pPr>
      <w:r>
        <w:t>2.2 Distribusjonsalternativer for Windows Server</w:t>
      </w:r>
    </w:p>
    <w:p w14:paraId="6F024AC3" w14:textId="77777777" w:rsidR="00C640AE" w:rsidRDefault="00D9229C">
      <w:pPr>
        <w:pStyle w:val="ProductList-SubClauseHeading"/>
        <w:outlineLvl w:val="4"/>
      </w:pPr>
      <w:r>
        <w:t>2.2.1 Bruke programvaren på Microsoft Azure</w:t>
      </w:r>
    </w:p>
    <w:p w14:paraId="45FB108D" w14:textId="77777777" w:rsidR="00C640AE" w:rsidRDefault="00D9229C">
      <w:pPr>
        <w:pStyle w:val="ProductList-BodyIndented"/>
      </w:pPr>
      <w:r>
        <w:t xml:space="preserve">Hvis Kunden bruker Windows Server Virtual Machines på Microsoft Azure, blir ikke Kunden belastet for bruk av Windows Server, men må fortsatt betale for beregningskostnaden ("Basisforekomst"). Kunden må indikere sin bruk av Windows Server under Azure Hybrid Benefit for Windows Server ved oppretting eller konfigurering av en virtuell maskin på Azure. </w:t>
      </w:r>
      <w:hyperlink r:id="rId117">
        <w:r>
          <w:rPr>
            <w:color w:val="00467F"/>
            <w:u w:val="single"/>
          </w:rPr>
          <w:t>Vilkår for Elektroniske Tjenester</w:t>
        </w:r>
      </w:hyperlink>
      <w:r>
        <w:t xml:space="preserve"> regulerer bruken av Windows Server på Azure. Hvert sett med 16 kjernelisenser gir Kunden mulighet til å bruke Windows Server på Microsoft Azure på opptil 16 Virtuelle Kjerner fordelt på to eller færre Azure-Basisforekomster. Hvert tilleggssett på åtte kjerne lisenser gir rett til bruk på opptil åtte flere Virtuelle Kjerner på én Basisforekomst. Under abonnementsperioden kan Kunden også bruke RDS CAL-abonnementer for Azure med Windows Server på Azure for å få tilgang til RDS-funksjonalitet eller et grafisk brukergrensesnitt som hostes på Windows Server ved bruk av RDS-funksjonalitet eller annen teknologi.</w:t>
      </w:r>
    </w:p>
    <w:p w14:paraId="4BB6D8D9" w14:textId="77777777" w:rsidR="00C640AE" w:rsidRDefault="00C640AE">
      <w:pPr>
        <w:pStyle w:val="ProductList-BodyIndented"/>
      </w:pPr>
    </w:p>
    <w:p w14:paraId="40A9DEB0" w14:textId="77777777" w:rsidR="00C640AE" w:rsidRDefault="00D9229C">
      <w:pPr>
        <w:pStyle w:val="ProductList-SubClauseHeading"/>
        <w:outlineLvl w:val="4"/>
      </w:pPr>
      <w:r>
        <w:t>2.2.2 Bruke Programvaren på Kundens Servere</w:t>
      </w:r>
    </w:p>
    <w:p w14:paraId="4FD0E851" w14:textId="77777777" w:rsidR="00C640AE" w:rsidRDefault="00D9229C">
      <w:pPr>
        <w:pStyle w:val="ProductList-BodyIndented"/>
      </w:pPr>
      <w:r>
        <w:t xml:space="preserve">Alternativt kan Kunden bruke Windows Server på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Med mindre annet følger av delen "Flytte Serverjobber til Azure", kan lisenser ikke tilordnes samtidig til Azure.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på Windows Server Standard-abonnement og Abonnements-CAL-er og External Connector-</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gir de samme rettighetene som volumlisensierte Windows Server Standard-kjernelisenser, CAL-er og External Connector-Lisenser, og er underlagt de samme vilkårene som angitt i "Bruksrettigheter" i Windows Server-produktoppføringen i den nyeste versjonen av Produktvilkårene. I løpet av abonnementsperioden får Kunden i tillegg rettigheter som tilsvarer rettighetene som gis til SA-kunder under Egenvertskap, Katastrofegjenoppretting og for Halvårlige Kanalutgivelser (med forbehold om tilgjengelighet). Bruk av programvaren er ellers underlagt de samme vilkårene og betingelsene.</w:t>
      </w:r>
    </w:p>
    <w:p w14:paraId="1C6D5839" w14:textId="77777777" w:rsidR="00C640AE" w:rsidRDefault="00C640AE">
      <w:pPr>
        <w:pStyle w:val="ProductList-BodyIndented"/>
      </w:pPr>
    </w:p>
    <w:p w14:paraId="29DE52A8" w14:textId="77777777" w:rsidR="00C640AE" w:rsidRDefault="00D9229C">
      <w:pPr>
        <w:pStyle w:val="ProductList-SubClauseHeading"/>
        <w:outlineLvl w:val="4"/>
      </w:pPr>
      <w:r>
        <w:t>2.2.3 Flytte Serverjobber til Azure</w:t>
      </w:r>
    </w:p>
    <w:p w14:paraId="5115C99A" w14:textId="77777777" w:rsidR="00C640AE" w:rsidRDefault="00D9229C">
      <w:pPr>
        <w:pStyle w:val="ProductList-BodyIndented"/>
      </w:pPr>
      <w:r>
        <w:t>Kunden kan ikke samtidig tilordne Abonnements-</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til Azure og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bortsett fra én enkelt gang, og i en periode som ikke skal overskride 180 dager, for å gjøre det mulig for Kunden å overføre arbeidsmengder fra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til Azure. Når overføringen til Azure er fullført, eller 180 dager fra starten av overføringen, avhengig av hva som inntreffer først, skal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anses som "tilordnet til Azure". Kunden kan senere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tilbake til de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Serverne</w:t>
      </w:r>
      <w:r>
        <w:fldChar w:fldCharType="end"/>
      </w:r>
      <w:r>
        <w:t xml:space="preserve">, forutsatt at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forblir tilordnet til Azure i minimum 90 dager.</w:t>
      </w:r>
    </w:p>
    <w:p w14:paraId="4BE3F93A" w14:textId="77777777" w:rsidR="00C640AE" w:rsidRDefault="00C640AE">
      <w:pPr>
        <w:pStyle w:val="ProductList-BodyIndented"/>
      </w:pPr>
    </w:p>
    <w:p w14:paraId="03DD0F93" w14:textId="77777777" w:rsidR="00C640AE" w:rsidRDefault="00D9229C">
      <w:pPr>
        <w:pStyle w:val="ProductList-ClauseHeading"/>
        <w:outlineLvl w:val="3"/>
      </w:pPr>
      <w:r>
        <w:t>2.3 Distribusjonsalternativer for SQL Server</w:t>
      </w:r>
    </w:p>
    <w:p w14:paraId="52AB2449" w14:textId="77777777" w:rsidR="00C640AE" w:rsidRDefault="00D9229C">
      <w:pPr>
        <w:pStyle w:val="ProductList-SubClauseHeading"/>
        <w:outlineLvl w:val="4"/>
      </w:pPr>
      <w:r>
        <w:t>2.3.1 Bruke programvaren på Microsoft Azure</w:t>
      </w:r>
    </w:p>
    <w:p w14:paraId="0A9BF2F8" w14:textId="77777777" w:rsidR="00C640AE" w:rsidRDefault="00D9229C">
      <w:pPr>
        <w:pStyle w:val="ProductList-BodyIndented"/>
      </w:pPr>
      <w:r>
        <w:t>Kunden kan benytte Microsoft Azure-datatjenestene identifisert i tabellen nedenfor i de angitte forholdene. Hvis kunden ønsker å benytte Abonnementslisenser for å bruke to eller flere Microsoft Azure-Datatjenester, må det tildeles et separat sett med lisenser for hver tjeneste.</w:t>
      </w:r>
    </w:p>
    <w:tbl>
      <w:tblPr>
        <w:tblStyle w:val="PURTable0"/>
        <w:tblW w:w="0" w:type="dxa"/>
        <w:tblLook w:val="04A0" w:firstRow="1" w:lastRow="0" w:firstColumn="1" w:lastColumn="0" w:noHBand="0" w:noVBand="1"/>
      </w:tblPr>
      <w:tblGrid>
        <w:gridCol w:w="3106"/>
        <w:gridCol w:w="3791"/>
        <w:gridCol w:w="3659"/>
      </w:tblGrid>
      <w:tr w:rsidR="00C640AE" w14:paraId="38533648"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BC4BD88" w14:textId="77777777" w:rsidR="00C640AE" w:rsidRDefault="00D9229C">
            <w:pPr>
              <w:pStyle w:val="ProductList-TableBody"/>
            </w:pPr>
            <w:r>
              <w:rPr>
                <w:color w:val="FFFFFF"/>
              </w:rPr>
              <w:t>Kvalifisert Lisens</w:t>
            </w:r>
          </w:p>
        </w:tc>
        <w:tc>
          <w:tcPr>
            <w:tcW w:w="4280" w:type="dxa"/>
            <w:tcBorders>
              <w:left w:val="single" w:sz="4" w:space="0" w:color="6E6E6E"/>
              <w:bottom w:val="none" w:sz="4" w:space="0" w:color="6E6E6E"/>
              <w:right w:val="single" w:sz="4" w:space="0" w:color="6E6E6E"/>
            </w:tcBorders>
            <w:shd w:val="clear" w:color="auto" w:fill="0070C0"/>
          </w:tcPr>
          <w:p w14:paraId="65A7CF0A" w14:textId="77777777" w:rsidR="00C640AE" w:rsidRDefault="00D9229C">
            <w:pPr>
              <w:pStyle w:val="ProductList-TableBody"/>
            </w:pPr>
            <w:r>
              <w:rPr>
                <w:color w:val="FFFFFF"/>
              </w:rPr>
              <w:t>Microsoft Azure-datatjeneste</w:t>
            </w:r>
            <w:r>
              <w:rPr>
                <w:vertAlign w:val="superscript"/>
              </w:rPr>
              <w:t>1</w:t>
            </w:r>
          </w:p>
        </w:tc>
        <w:tc>
          <w:tcPr>
            <w:tcW w:w="4160" w:type="dxa"/>
            <w:tcBorders>
              <w:left w:val="single" w:sz="4" w:space="0" w:color="6E6E6E"/>
            </w:tcBorders>
            <w:shd w:val="clear" w:color="auto" w:fill="0070C0"/>
          </w:tcPr>
          <w:p w14:paraId="71BE9B28" w14:textId="77777777" w:rsidR="00C640AE" w:rsidRDefault="00D9229C">
            <w:pPr>
              <w:pStyle w:val="ProductList-TableBody"/>
            </w:pPr>
            <w:r>
              <w:rPr>
                <w:color w:val="FFFFFF"/>
              </w:rPr>
              <w:t>Forhold mellom Kvalifiserte Lisenser og Azure vCores</w:t>
            </w:r>
          </w:p>
        </w:tc>
      </w:tr>
      <w:tr w:rsidR="00C640AE" w14:paraId="421476D5" w14:textId="77777777">
        <w:tc>
          <w:tcPr>
            <w:tcW w:w="3540" w:type="dxa"/>
            <w:tcBorders>
              <w:left w:val="single" w:sz="4" w:space="0" w:color="6E6E6E"/>
              <w:bottom w:val="none" w:sz="4" w:space="0" w:color="6E6E6E"/>
              <w:right w:val="single" w:sz="4" w:space="0" w:color="6E6E6E"/>
            </w:tcBorders>
          </w:tcPr>
          <w:p w14:paraId="6B563F98" w14:textId="77777777" w:rsidR="00C640AE" w:rsidRDefault="00D9229C">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6D2A972" w14:textId="77777777" w:rsidR="00C640AE" w:rsidRDefault="00D9229C">
            <w:pPr>
              <w:pStyle w:val="ProductList-TableBody"/>
            </w:pPr>
            <w:r>
              <w:t>Azure SQL Database (Administrert Forekomst, Utvidelsesutvalg og Enkelt Database) – Generelt Formål</w:t>
            </w:r>
          </w:p>
        </w:tc>
        <w:tc>
          <w:tcPr>
            <w:tcW w:w="4160" w:type="dxa"/>
            <w:tcBorders>
              <w:left w:val="single" w:sz="4" w:space="0" w:color="6E6E6E"/>
              <w:bottom w:val="single" w:sz="4" w:space="0" w:color="6E6E6E"/>
              <w:right w:val="single" w:sz="4" w:space="0" w:color="6E6E6E"/>
            </w:tcBorders>
          </w:tcPr>
          <w:p w14:paraId="3ABB64BD" w14:textId="77777777" w:rsidR="00C640AE" w:rsidRDefault="00D9229C">
            <w:pPr>
              <w:pStyle w:val="ProductList-TableBody"/>
            </w:pPr>
            <w:r>
              <w:t>1 kjernelisens : 4 vCores</w:t>
            </w:r>
          </w:p>
        </w:tc>
      </w:tr>
      <w:tr w:rsidR="00C640AE" w14:paraId="4BB83099" w14:textId="77777777">
        <w:tc>
          <w:tcPr>
            <w:tcW w:w="3540" w:type="dxa"/>
            <w:tcBorders>
              <w:top w:val="none" w:sz="4" w:space="0" w:color="6E6E6E"/>
              <w:left w:val="single" w:sz="4" w:space="0" w:color="6E6E6E"/>
              <w:bottom w:val="none" w:sz="4" w:space="0" w:color="6E6E6E"/>
            </w:tcBorders>
          </w:tcPr>
          <w:p w14:paraId="261FB0DB" w14:textId="77777777" w:rsidR="00C640AE" w:rsidRDefault="00C640AE">
            <w:pPr>
              <w:pStyle w:val="ProductList-TableBody"/>
            </w:pPr>
          </w:p>
        </w:tc>
        <w:tc>
          <w:tcPr>
            <w:tcW w:w="4280" w:type="dxa"/>
          </w:tcPr>
          <w:p w14:paraId="28D0957B" w14:textId="77777777" w:rsidR="00C640AE" w:rsidRDefault="00D9229C">
            <w:pPr>
              <w:pStyle w:val="ProductList-TableBody"/>
            </w:pPr>
            <w:r>
              <w:t xml:space="preserve">Azure SQL Database (Administrert Forekomst, Utvidelsesutvalg og Enkelt Database) – Kritisk for Bedriften </w:t>
            </w:r>
          </w:p>
        </w:tc>
        <w:tc>
          <w:tcPr>
            <w:tcW w:w="4160" w:type="dxa"/>
            <w:tcBorders>
              <w:top w:val="single" w:sz="4" w:space="0" w:color="6E6E6E"/>
              <w:bottom w:val="single" w:sz="4" w:space="0" w:color="6E6E6E"/>
              <w:right w:val="single" w:sz="4" w:space="0" w:color="6E6E6E"/>
            </w:tcBorders>
          </w:tcPr>
          <w:p w14:paraId="650353F1" w14:textId="77777777" w:rsidR="00C640AE" w:rsidRDefault="00D9229C">
            <w:pPr>
              <w:pStyle w:val="ProductList-TableBody"/>
            </w:pPr>
            <w:r>
              <w:t>1 kjernelisens : 1 vCore</w:t>
            </w:r>
          </w:p>
        </w:tc>
      </w:tr>
      <w:tr w:rsidR="00C640AE" w14:paraId="2F0BC901" w14:textId="77777777">
        <w:tc>
          <w:tcPr>
            <w:tcW w:w="3540" w:type="dxa"/>
            <w:tcBorders>
              <w:top w:val="none" w:sz="4" w:space="0" w:color="6E6E6E"/>
              <w:left w:val="single" w:sz="4" w:space="0" w:color="6E6E6E"/>
              <w:bottom w:val="none" w:sz="4" w:space="0" w:color="6E6E6E"/>
            </w:tcBorders>
          </w:tcPr>
          <w:p w14:paraId="742D3492" w14:textId="77777777" w:rsidR="00C640AE" w:rsidRDefault="00C640AE">
            <w:pPr>
              <w:pStyle w:val="ProductList-TableBody"/>
            </w:pPr>
          </w:p>
        </w:tc>
        <w:tc>
          <w:tcPr>
            <w:tcW w:w="4280" w:type="dxa"/>
          </w:tcPr>
          <w:p w14:paraId="0546C0D3" w14:textId="77777777" w:rsidR="00C640AE" w:rsidRDefault="00D9229C">
            <w:pPr>
              <w:pStyle w:val="ProductList-TableBody"/>
            </w:pPr>
            <w:r>
              <w:t>Azure SQL Database (Administrert Forekomst og enkel database) – Hyperskala</w:t>
            </w:r>
          </w:p>
        </w:tc>
        <w:tc>
          <w:tcPr>
            <w:tcW w:w="4160" w:type="dxa"/>
            <w:tcBorders>
              <w:top w:val="single" w:sz="4" w:space="0" w:color="6E6E6E"/>
              <w:bottom w:val="single" w:sz="4" w:space="0" w:color="6E6E6E"/>
              <w:right w:val="single" w:sz="4" w:space="0" w:color="6E6E6E"/>
            </w:tcBorders>
          </w:tcPr>
          <w:p w14:paraId="066014D4" w14:textId="77777777" w:rsidR="00C640AE" w:rsidRDefault="00D9229C">
            <w:pPr>
              <w:pStyle w:val="ProductList-TableBody"/>
            </w:pPr>
            <w:r>
              <w:t>1 kjernelisens : 4 vCore</w:t>
            </w:r>
          </w:p>
        </w:tc>
      </w:tr>
      <w:tr w:rsidR="00C640AE" w14:paraId="336C6243" w14:textId="77777777">
        <w:tc>
          <w:tcPr>
            <w:tcW w:w="3540" w:type="dxa"/>
            <w:tcBorders>
              <w:top w:val="none" w:sz="4" w:space="0" w:color="6E6E6E"/>
              <w:left w:val="single" w:sz="4" w:space="0" w:color="6E6E6E"/>
              <w:bottom w:val="none" w:sz="4" w:space="0" w:color="6E6E6E"/>
              <w:right w:val="single" w:sz="4" w:space="0" w:color="6E6E6E"/>
            </w:tcBorders>
          </w:tcPr>
          <w:p w14:paraId="722B09D8" w14:textId="77777777" w:rsidR="00C640AE" w:rsidRDefault="00C640AE">
            <w:pPr>
              <w:pStyle w:val="ProductList-TableBody"/>
            </w:pPr>
          </w:p>
        </w:tc>
        <w:tc>
          <w:tcPr>
            <w:tcW w:w="4280" w:type="dxa"/>
            <w:tcBorders>
              <w:left w:val="single" w:sz="4" w:space="0" w:color="6E6E6E"/>
              <w:bottom w:val="single" w:sz="4" w:space="0" w:color="6E6E6E"/>
              <w:right w:val="single" w:sz="4" w:space="0" w:color="6E6E6E"/>
            </w:tcBorders>
          </w:tcPr>
          <w:p w14:paraId="7825A58B" w14:textId="77777777" w:rsidR="00C640AE" w:rsidRDefault="00D9229C">
            <w:pPr>
              <w:pStyle w:val="ProductList-TableBody"/>
            </w:pPr>
            <w:r>
              <w:t>Azure Data Factory SQL Server Integration-tjenester (Enterprise)</w:t>
            </w:r>
          </w:p>
        </w:tc>
        <w:tc>
          <w:tcPr>
            <w:tcW w:w="4160" w:type="dxa"/>
            <w:tcBorders>
              <w:top w:val="single" w:sz="4" w:space="0" w:color="6E6E6E"/>
              <w:left w:val="single" w:sz="4" w:space="0" w:color="6E6E6E"/>
              <w:bottom w:val="single" w:sz="4" w:space="0" w:color="6E6E6E"/>
              <w:right w:val="single" w:sz="4" w:space="0" w:color="6E6E6E"/>
            </w:tcBorders>
          </w:tcPr>
          <w:p w14:paraId="574CABEC" w14:textId="77777777" w:rsidR="00C640AE" w:rsidRDefault="00D9229C">
            <w:pPr>
              <w:pStyle w:val="ProductList-TableBody"/>
            </w:pPr>
            <w:r>
              <w:t>1 kjernelisens : 1 vCore</w:t>
            </w:r>
          </w:p>
        </w:tc>
      </w:tr>
      <w:tr w:rsidR="00C640AE" w14:paraId="207F5F46" w14:textId="77777777">
        <w:tc>
          <w:tcPr>
            <w:tcW w:w="3540" w:type="dxa"/>
            <w:tcBorders>
              <w:top w:val="none" w:sz="4" w:space="0" w:color="6E6E6E"/>
              <w:left w:val="single" w:sz="4" w:space="0" w:color="6E6E6E"/>
              <w:bottom w:val="single" w:sz="4" w:space="0" w:color="6E6E6E"/>
              <w:right w:val="single" w:sz="4" w:space="0" w:color="6E6E6E"/>
            </w:tcBorders>
          </w:tcPr>
          <w:p w14:paraId="600282E6" w14:textId="77777777" w:rsidR="00C640AE" w:rsidRDefault="00C640AE">
            <w:pPr>
              <w:pStyle w:val="ProductList-TableBody"/>
            </w:pPr>
          </w:p>
        </w:tc>
        <w:tc>
          <w:tcPr>
            <w:tcW w:w="4280" w:type="dxa"/>
            <w:tcBorders>
              <w:top w:val="single" w:sz="4" w:space="0" w:color="6E6E6E"/>
              <w:left w:val="single" w:sz="4" w:space="0" w:color="6E6E6E"/>
              <w:right w:val="single" w:sz="4" w:space="0" w:color="6E6E6E"/>
            </w:tcBorders>
          </w:tcPr>
          <w:p w14:paraId="5B64943C" w14:textId="77777777" w:rsidR="00C640AE" w:rsidRDefault="00D9229C">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3C97A41A" w14:textId="77777777" w:rsidR="00C640AE" w:rsidRDefault="00D9229C">
            <w:pPr>
              <w:pStyle w:val="ProductList-TableBody"/>
            </w:pPr>
            <w:r>
              <w:t>1 kjernelisens</w:t>
            </w:r>
            <w:r>
              <w:rPr>
                <w:vertAlign w:val="superscript"/>
              </w:rPr>
              <w:t>2</w:t>
            </w:r>
            <w:r>
              <w:t>: 1 vCPU</w:t>
            </w:r>
          </w:p>
        </w:tc>
      </w:tr>
      <w:tr w:rsidR="00C640AE" w14:paraId="6CF04755" w14:textId="77777777">
        <w:tc>
          <w:tcPr>
            <w:tcW w:w="3540" w:type="dxa"/>
            <w:tcBorders>
              <w:top w:val="single" w:sz="4" w:space="0" w:color="6E6E6E"/>
              <w:left w:val="single" w:sz="4" w:space="0" w:color="6E6E6E"/>
              <w:bottom w:val="none" w:sz="4" w:space="0" w:color="6E6E6E"/>
            </w:tcBorders>
          </w:tcPr>
          <w:p w14:paraId="5176D480" w14:textId="77777777" w:rsidR="00C640AE" w:rsidRDefault="00D9229C">
            <w:pPr>
              <w:pStyle w:val="ProductList-TableBody"/>
            </w:pPr>
            <w:r>
              <w:t>SQL Server Standard (Core)</w:t>
            </w:r>
          </w:p>
        </w:tc>
        <w:tc>
          <w:tcPr>
            <w:tcW w:w="4280" w:type="dxa"/>
          </w:tcPr>
          <w:p w14:paraId="56C304B2" w14:textId="77777777" w:rsidR="00C640AE" w:rsidRDefault="00D9229C">
            <w:pPr>
              <w:pStyle w:val="ProductList-TableBody"/>
            </w:pPr>
            <w:r>
              <w:t>Azure SQL Database (Administrert Forekomst, Utvidelsesutvalg og Enkelt Database) – Generelt Formål</w:t>
            </w:r>
          </w:p>
        </w:tc>
        <w:tc>
          <w:tcPr>
            <w:tcW w:w="4160" w:type="dxa"/>
            <w:tcBorders>
              <w:top w:val="single" w:sz="4" w:space="0" w:color="6E6E6E"/>
              <w:bottom w:val="single" w:sz="4" w:space="0" w:color="6E6E6E"/>
              <w:right w:val="single" w:sz="4" w:space="0" w:color="6E6E6E"/>
            </w:tcBorders>
          </w:tcPr>
          <w:p w14:paraId="12980479" w14:textId="77777777" w:rsidR="00C640AE" w:rsidRDefault="00D9229C">
            <w:pPr>
              <w:pStyle w:val="ProductList-TableBody"/>
            </w:pPr>
            <w:r>
              <w:t>1 kjernelisens : 1 vCore</w:t>
            </w:r>
          </w:p>
        </w:tc>
      </w:tr>
      <w:tr w:rsidR="00C640AE" w14:paraId="2E6130C5" w14:textId="77777777">
        <w:tc>
          <w:tcPr>
            <w:tcW w:w="3540" w:type="dxa"/>
            <w:tcBorders>
              <w:top w:val="none" w:sz="4" w:space="0" w:color="6E6E6E"/>
              <w:left w:val="single" w:sz="4" w:space="0" w:color="6E6E6E"/>
              <w:bottom w:val="none" w:sz="4" w:space="0" w:color="6E6E6E"/>
            </w:tcBorders>
          </w:tcPr>
          <w:p w14:paraId="58ED7C9E" w14:textId="77777777" w:rsidR="00C640AE" w:rsidRDefault="00C640AE">
            <w:pPr>
              <w:pStyle w:val="ProductList-TableBody"/>
            </w:pPr>
          </w:p>
        </w:tc>
        <w:tc>
          <w:tcPr>
            <w:tcW w:w="4280" w:type="dxa"/>
          </w:tcPr>
          <w:p w14:paraId="29D2933D" w14:textId="77777777" w:rsidR="00C640AE" w:rsidRDefault="00D9229C">
            <w:pPr>
              <w:pStyle w:val="ProductList-TableBody"/>
            </w:pPr>
            <w:r>
              <w:t>Azure SQL Database (Administrert Forekomst og enkel database) – Hyperskala</w:t>
            </w:r>
          </w:p>
        </w:tc>
        <w:tc>
          <w:tcPr>
            <w:tcW w:w="4160" w:type="dxa"/>
            <w:tcBorders>
              <w:top w:val="single" w:sz="4" w:space="0" w:color="6E6E6E"/>
              <w:bottom w:val="single" w:sz="4" w:space="0" w:color="6E6E6E"/>
              <w:right w:val="single" w:sz="4" w:space="0" w:color="6E6E6E"/>
            </w:tcBorders>
          </w:tcPr>
          <w:p w14:paraId="0E675CD6" w14:textId="77777777" w:rsidR="00C640AE" w:rsidRDefault="00D9229C">
            <w:pPr>
              <w:pStyle w:val="ProductList-TableBody"/>
            </w:pPr>
            <w:r>
              <w:t>1 kjernelisens : 1 vCore</w:t>
            </w:r>
          </w:p>
        </w:tc>
      </w:tr>
      <w:tr w:rsidR="00C640AE" w14:paraId="73B5F933" w14:textId="77777777">
        <w:tc>
          <w:tcPr>
            <w:tcW w:w="3540" w:type="dxa"/>
            <w:tcBorders>
              <w:top w:val="none" w:sz="4" w:space="0" w:color="6E6E6E"/>
              <w:left w:val="single" w:sz="4" w:space="0" w:color="6E6E6E"/>
              <w:bottom w:val="none" w:sz="4" w:space="0" w:color="6E6E6E"/>
              <w:right w:val="single" w:sz="4" w:space="0" w:color="6E6E6E"/>
            </w:tcBorders>
          </w:tcPr>
          <w:p w14:paraId="6198C3CA" w14:textId="77777777" w:rsidR="00C640AE" w:rsidRDefault="00C640AE">
            <w:pPr>
              <w:pStyle w:val="ProductList-TableBody"/>
            </w:pPr>
          </w:p>
        </w:tc>
        <w:tc>
          <w:tcPr>
            <w:tcW w:w="4280" w:type="dxa"/>
            <w:tcBorders>
              <w:left w:val="single" w:sz="4" w:space="0" w:color="6E6E6E"/>
              <w:bottom w:val="single" w:sz="4" w:space="0" w:color="6E6E6E"/>
              <w:right w:val="single" w:sz="4" w:space="0" w:color="6E6E6E"/>
            </w:tcBorders>
          </w:tcPr>
          <w:p w14:paraId="3C9C0E80" w14:textId="77777777" w:rsidR="00C640AE" w:rsidRDefault="00D9229C">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49E5107A" w14:textId="77777777" w:rsidR="00C640AE" w:rsidRDefault="00D9229C">
            <w:pPr>
              <w:pStyle w:val="ProductList-TableBody"/>
            </w:pPr>
            <w:r>
              <w:t>1 kjernelisens: 1 vCore</w:t>
            </w:r>
          </w:p>
        </w:tc>
      </w:tr>
      <w:tr w:rsidR="00C640AE" w14:paraId="6CFC9601" w14:textId="77777777">
        <w:tc>
          <w:tcPr>
            <w:tcW w:w="3540" w:type="dxa"/>
            <w:tcBorders>
              <w:top w:val="none" w:sz="4" w:space="0" w:color="6E6E6E"/>
              <w:left w:val="single" w:sz="4" w:space="0" w:color="6E6E6E"/>
              <w:bottom w:val="single" w:sz="4" w:space="0" w:color="6E6E6E"/>
              <w:right w:val="single" w:sz="4" w:space="0" w:color="6E6E6E"/>
            </w:tcBorders>
          </w:tcPr>
          <w:p w14:paraId="27261469" w14:textId="77777777" w:rsidR="00C640AE" w:rsidRDefault="00C640A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AE9D5C9" w14:textId="77777777" w:rsidR="00C640AE" w:rsidRDefault="00D9229C">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77BB7175" w14:textId="77777777" w:rsidR="00C640AE" w:rsidRDefault="00D9229C">
            <w:pPr>
              <w:pStyle w:val="ProductList-TableBody"/>
            </w:pPr>
            <w:r>
              <w:t>1 kjernelisens</w:t>
            </w:r>
            <w:r>
              <w:rPr>
                <w:vertAlign w:val="superscript"/>
              </w:rPr>
              <w:t>2</w:t>
            </w:r>
            <w:r>
              <w:t>: 1 vCPU</w:t>
            </w:r>
          </w:p>
        </w:tc>
      </w:tr>
    </w:tbl>
    <w:p w14:paraId="311391FC" w14:textId="77777777" w:rsidR="00C640AE" w:rsidRDefault="00D9229C">
      <w:pPr>
        <w:pStyle w:val="ProductList-BodyIndented"/>
      </w:pPr>
      <w:r>
        <w:rPr>
          <w:i/>
          <w:vertAlign w:val="superscript"/>
        </w:rPr>
        <w:t>1</w:t>
      </w:r>
      <w:r>
        <w:rPr>
          <w:i/>
        </w:rPr>
        <w:t>Azure Hybrid Benefit er ikke tilgjengelig for det serverløse databehandlingsnivået av Azure SQL Database.</w:t>
      </w:r>
    </w:p>
    <w:p w14:paraId="56D4407F" w14:textId="77777777" w:rsidR="00C640AE" w:rsidRDefault="00D9229C">
      <w:pPr>
        <w:pStyle w:val="ProductList-BodyIndented"/>
      </w:pPr>
      <w:r>
        <w:rPr>
          <w:i/>
          <w:vertAlign w:val="superscript"/>
        </w:rPr>
        <w:t>2</w:t>
      </w:r>
      <w:r>
        <w:rPr>
          <w:i/>
        </w:rPr>
        <w:t>Forutsetter minimum fire Kjernelisenser per Virtuell Maskin.</w:t>
      </w:r>
    </w:p>
    <w:p w14:paraId="27BB1AB6" w14:textId="77777777" w:rsidR="00C640AE" w:rsidRDefault="00C640AE">
      <w:pPr>
        <w:pStyle w:val="ProductList-BodyIndented"/>
      </w:pPr>
    </w:p>
    <w:p w14:paraId="4FFC7209" w14:textId="77777777" w:rsidR="00C640AE" w:rsidRDefault="00D9229C">
      <w:pPr>
        <w:pStyle w:val="ProductList-BodyIndented"/>
      </w:pPr>
      <w:r>
        <w:t xml:space="preserve">Kunden blir ikke belastet for bruken av en Microsoft Azure-datatjeneste, men må likevel betale for datakraft (dvs. grunnsatsen), lagring og sikkerhetskopiering så vel som inn- og utdata i forbindelse med bruken av tjenestene (der dette er aktuelt). Kunden må angi at han/hun bruker en Azure SQL Database (Administrert Forekomst, Utvidelsesutvalg og Enkelt Database), Azure Data Factory SQL Server Integration Services eller SQL Server Virtual Machines gjennom Azure Hybrid Benefit for SQL Server ved konfigurering av jobber på Azure. Kundene kan supplere disse jobbene som kjører, med fullt målte Azure-tjenester.  </w:t>
      </w:r>
    </w:p>
    <w:p w14:paraId="22AFACC5" w14:textId="77777777" w:rsidR="00C640AE" w:rsidRDefault="00C640AE">
      <w:pPr>
        <w:pStyle w:val="ProductList-BodyIndented"/>
      </w:pPr>
    </w:p>
    <w:p w14:paraId="4883D1D0" w14:textId="77777777" w:rsidR="00C640AE" w:rsidRDefault="00D9229C">
      <w:pPr>
        <w:pStyle w:val="ProductList-SubClauseHeading"/>
        <w:outlineLvl w:val="4"/>
      </w:pPr>
      <w:r>
        <w:t>2.3.2 Avløsningsrettigheter for SQL Server</w:t>
      </w:r>
    </w:p>
    <w:p w14:paraId="04150703" w14:textId="77777777" w:rsidR="00C640AE" w:rsidRDefault="00D9229C">
      <w:pPr>
        <w:pStyle w:val="ProductList-BodyIndented"/>
      </w:pPr>
      <w:r>
        <w:t>Ved tildeling av SQL Server-Abonnements</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bruk med en Virtuell SQL Server-Maskin på Azure har Kunden rett til:</w:t>
      </w:r>
    </w:p>
    <w:p w14:paraId="35BAA787" w14:textId="77777777" w:rsidR="00C640AE" w:rsidRDefault="00D9229C" w:rsidP="00D9229C">
      <w:pPr>
        <w:pStyle w:val="ProductList-Bullet"/>
        <w:numPr>
          <w:ilvl w:val="1"/>
          <w:numId w:val="47"/>
        </w:numPr>
      </w:pPr>
      <w:r>
        <w:t xml:space="preserve">Ett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for ethvert formål, inkludert høy tilgjengelighet, og</w:t>
      </w:r>
    </w:p>
    <w:p w14:paraId="54B9AAAD" w14:textId="77777777" w:rsidR="00C640AE" w:rsidRDefault="00D9229C" w:rsidP="00D9229C">
      <w:pPr>
        <w:pStyle w:val="ProductList-Bullet"/>
        <w:numPr>
          <w:ilvl w:val="1"/>
          <w:numId w:val="47"/>
        </w:numPr>
      </w:pPr>
      <w:r>
        <w:t xml:space="preserve">Ett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spesielt beregnet på katastrofegjenoppretting.</w:t>
      </w:r>
    </w:p>
    <w:p w14:paraId="71D5975F" w14:textId="77777777" w:rsidR="00C640AE" w:rsidRDefault="00C640AE">
      <w:pPr>
        <w:pStyle w:val="ProductList-BodyIndented"/>
      </w:pPr>
    </w:p>
    <w:p w14:paraId="2A1D0043" w14:textId="77777777" w:rsidR="00C640AE" w:rsidRDefault="00D9229C">
      <w:pPr>
        <w:pStyle w:val="ProductList-BodyIndented"/>
      </w:pPr>
      <w:r>
        <w:t xml:space="preserve">Kunden kan også kjøre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Hovedoppgaven</w:t>
      </w:r>
      <w:r>
        <w:fldChar w:fldCharType="end"/>
      </w:r>
      <w:r>
        <w:t xml:space="preserve"> og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Avløsnings-OSE-et</w:t>
      </w:r>
      <w:r>
        <w:fldChar w:fldCharType="end"/>
      </w:r>
      <w:r>
        <w:t xml:space="preserve"> for katastrofegjenoppretting samtidig i korte perioder for testing av katastrofegjenoppretting hver 90. dag. Kunden kan utføre følgende vedlikeholdsrelaterte operasjoner for ethvert tillatte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w:t>
      </w:r>
    </w:p>
    <w:p w14:paraId="359FE1C8" w14:textId="77777777" w:rsidR="00C640AE" w:rsidRDefault="00D9229C" w:rsidP="00D9229C">
      <w:pPr>
        <w:pStyle w:val="ProductList-Bullet"/>
        <w:numPr>
          <w:ilvl w:val="1"/>
          <w:numId w:val="48"/>
        </w:numPr>
      </w:pPr>
      <w:r>
        <w:t xml:space="preserve">Kontroll av databasekonsekvens eller Checkdb </w:t>
      </w:r>
    </w:p>
    <w:p w14:paraId="51A58E85" w14:textId="77777777" w:rsidR="00C640AE" w:rsidRDefault="00D9229C" w:rsidP="00D9229C">
      <w:pPr>
        <w:pStyle w:val="ProductList-Bullet"/>
        <w:numPr>
          <w:ilvl w:val="1"/>
          <w:numId w:val="48"/>
        </w:numPr>
      </w:pPr>
      <w:r>
        <w:t xml:space="preserve">Sikkerhetskopier av logger </w:t>
      </w:r>
    </w:p>
    <w:p w14:paraId="57596E7D" w14:textId="77777777" w:rsidR="00C640AE" w:rsidRDefault="00D9229C" w:rsidP="00D9229C">
      <w:pPr>
        <w:pStyle w:val="ProductList-Bullet"/>
        <w:numPr>
          <w:ilvl w:val="1"/>
          <w:numId w:val="48"/>
        </w:numPr>
      </w:pPr>
      <w:r>
        <w:t xml:space="preserve">Fullstendige sikkerhetskopier </w:t>
      </w:r>
    </w:p>
    <w:p w14:paraId="1CF09A03" w14:textId="77777777" w:rsidR="00C640AE" w:rsidRDefault="00D9229C" w:rsidP="00D9229C">
      <w:pPr>
        <w:pStyle w:val="ProductList-Bullet"/>
        <w:numPr>
          <w:ilvl w:val="1"/>
          <w:numId w:val="48"/>
        </w:numPr>
      </w:pPr>
      <w:r>
        <w:t>Overvåking av data om ressursbruk</w:t>
      </w:r>
    </w:p>
    <w:p w14:paraId="55512E72" w14:textId="77777777" w:rsidR="00C640AE" w:rsidRDefault="00C640AE">
      <w:pPr>
        <w:pStyle w:val="ProductList-BodyIndented"/>
      </w:pPr>
    </w:p>
    <w:p w14:paraId="266F9E96" w14:textId="77777777" w:rsidR="00C640AE" w:rsidRDefault="00D9229C">
      <w:pPr>
        <w:pStyle w:val="ProductList-BodyIndented"/>
      </w:pP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som tillates for katastrofegjenoppretting, må være asynkrone og manuelle. Antall lisenser som ellers ville vært påkrevd for å kjøre et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må ikke overstige antallet lisenser som kreves for å kjøre den motsvarende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Hovedoppgaven</w:t>
      </w:r>
      <w:r>
        <w:fldChar w:fldCharType="end"/>
      </w:r>
      <w:r>
        <w:t xml:space="preserve">.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kan ikke levere SQL Server-data til brukere eller enheter eller på andre måter kjøre aktive SQL Server-arbeidsoppgaver.</w:t>
      </w:r>
    </w:p>
    <w:p w14:paraId="2323ABCC" w14:textId="77777777" w:rsidR="00C640AE" w:rsidRDefault="00C640AE">
      <w:pPr>
        <w:pStyle w:val="ProductList-BodyIndented"/>
      </w:pPr>
    </w:p>
    <w:p w14:paraId="2A8279A4" w14:textId="77777777" w:rsidR="00C640AE" w:rsidRDefault="00D9229C">
      <w:pPr>
        <w:pStyle w:val="ProductList-SubClauseHeading"/>
        <w:outlineLvl w:val="4"/>
      </w:pPr>
      <w:r>
        <w:t>2.3.3 Bruke Programvaren på Kundens Servere</w:t>
      </w:r>
    </w:p>
    <w:p w14:paraId="6A815BD2" w14:textId="77777777" w:rsidR="00C640AE" w:rsidRDefault="00D9229C">
      <w:pPr>
        <w:pStyle w:val="ProductList-BodyIndented"/>
      </w:pPr>
      <w:r>
        <w:t xml:space="preserve">Alternativt kan Kunden bruke SQL Server på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I så fall gir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på SQL Server Standard- og SQL Server Enterprise Core-abonnement de samme rettighetene som andre volumlisensierte SQL Server Standard- og SQL Server Enterprise-kjernelisenser, underlagt de samme vilkårene og betingelsene som angitt i "Bruksrettigheter" i SQL Server-produktoppføringen i den nyeste versjonen av Produktvilkårene. I løpet av abonnementsperioden får Kunden i tillegg rettigheter som tilsvarer rettighetene som gis til SA-kunder under Egenvertskap, Katastrofegjenoppretting og Lisensmobilitet på tvers av Serverfarmer, avløsningsrettigheter og ubegrenset virtualisering* samt rettigheter til å bruke Machine Learning Server for Windows*, Machine Learning Server for Linux*, Machine Learning for Hadoop*, og Power BI Report Server*. Bruk av programvaren er ellers underlagt de samme vilkårene og betingelsene.</w:t>
      </w:r>
    </w:p>
    <w:p w14:paraId="7FAC7FEC" w14:textId="77777777" w:rsidR="00C640AE" w:rsidRDefault="00D9229C">
      <w:pPr>
        <w:pStyle w:val="ProductList-BodyIndented"/>
      </w:pPr>
      <w:r>
        <w:t>*Med forbehold om tilgjengelighet. Rettighetene gjelder bare for SQL Server Enterprise Core-kunder.</w:t>
      </w:r>
    </w:p>
    <w:p w14:paraId="17B46B83" w14:textId="77777777" w:rsidR="00C640AE" w:rsidRDefault="00C640AE">
      <w:pPr>
        <w:pStyle w:val="ProductList-BodyIndented"/>
      </w:pPr>
    </w:p>
    <w:p w14:paraId="7F8D2DEB" w14:textId="77777777" w:rsidR="00C640AE" w:rsidRDefault="00D9229C">
      <w:pPr>
        <w:pStyle w:val="ProductList-SubClauseHeading"/>
        <w:outlineLvl w:val="4"/>
      </w:pPr>
      <w:r>
        <w:t>2.3.4 Flytte Serverjobber til Azure</w:t>
      </w:r>
    </w:p>
    <w:p w14:paraId="66278C73" w14:textId="77777777" w:rsidR="00C640AE" w:rsidRDefault="00D9229C">
      <w:pPr>
        <w:pStyle w:val="ProductList-BodyIndented"/>
      </w:pPr>
      <w:r>
        <w:t xml:space="preserve">Kunden kan ikke samtidig tilordne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bruk på Azure og tilordne den samme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til en av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bortsett fra én enkelt gang, og i en periode som ikke skal overskride 180 dager, for å gjøre det mulig for Kunden å overføre denne arbeidsmengden til Azure. Når overføringen til Azure er fullført, eller 180 dager fra starten av overføringen, avhengig av hva som inntreffer først, skal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anses som "tilordnet til Azure". Kunden kan senere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tilbake til de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Serverne</w:t>
      </w:r>
      <w:r>
        <w:fldChar w:fldCharType="end"/>
      </w:r>
      <w:r>
        <w:t xml:space="preserve">, forutsatt at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forblir tilordnet til Azure i minimum 90 dager. </w:t>
      </w:r>
    </w:p>
    <w:p w14:paraId="16441031" w14:textId="77777777" w:rsidR="00C640AE" w:rsidRDefault="00C640AE">
      <w:pPr>
        <w:pStyle w:val="ProductList-BodyIndented"/>
      </w:pPr>
    </w:p>
    <w:p w14:paraId="4C2DD74E" w14:textId="77777777" w:rsidR="00C640AE" w:rsidRDefault="00D9229C">
      <w:pPr>
        <w:pStyle w:val="ProductList-SubClauseHeading"/>
        <w:outlineLvl w:val="4"/>
      </w:pPr>
      <w:r>
        <w:t>2.3.5 SQL Server Enterprise Core – Ubegrensede Virtualiseringsrettigheter på Azure Dedicated Host.</w:t>
      </w:r>
    </w:p>
    <w:p w14:paraId="15A9AB52" w14:textId="77777777" w:rsidR="00C640AE" w:rsidRDefault="00D9229C">
      <w:pPr>
        <w:pStyle w:val="ProductList-BodyIndented"/>
      </w:pPr>
      <w:r>
        <w:t xml:space="preserve">Som et unntak fra de generelle vilkårene som styrer tilordningen av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bruk av SQL Server under Azure Hybrid Benefit for SQL Server, kan Kunden bruke SQL Server på en rekke Virtuelle Maskiner på en Azure Dedicated Host Server, forutsatt at Kunden tilordner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på SQL Server Enterprise Core-abonnement til alle Fysiske Kjerner som er tilgjengelige for Kunden på gjeldende Azure Dedicated Host Server. Samtidig bruk på Azure Dedicated Host og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er begrenset til overføringsperioden på 180 dager.</w:t>
      </w:r>
    </w:p>
    <w:p w14:paraId="291E366B" w14:textId="77777777" w:rsidR="00C640AE" w:rsidRDefault="00C640AE">
      <w:pPr>
        <w:pStyle w:val="ProductList-BodyIndented"/>
      </w:pPr>
    </w:p>
    <w:p w14:paraId="071A613E" w14:textId="77777777" w:rsidR="00C640AE" w:rsidRDefault="00D9229C">
      <w:pPr>
        <w:pStyle w:val="ProductList-ClauseHeading"/>
        <w:outlineLvl w:val="3"/>
      </w:pPr>
      <w:r>
        <w:t>2.4 SQL Server Big Data Node</w:t>
      </w:r>
    </w:p>
    <w:p w14:paraId="1A114E1C" w14:textId="77777777" w:rsidR="00C640AE" w:rsidRDefault="00D9229C">
      <w:pPr>
        <w:pStyle w:val="ProductList-Body"/>
      </w:pPr>
      <w:r>
        <w:t xml:space="preserve">Kundens bruk av SQL Server Big Data Node er underlagt Bruksrettighetene for SQL Server Enterprise Core i SQL Server-produktoppføringen, med følgende supplement. Kunden kan bruke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SQL Server Big Data Node bare med en Hovedklynge. En Hovedklynge er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lisensiert av Kunden til å kjøre SQL Server Standard Core eller SQL Server Enterprise Core i henhold til Kundens Lisenser med SA eller med tilsvarende abonnementsrettigheter. Følgende SA-rettigheter gjelder i tillegg Kundens bruk av SQL Server Big Data Node som brukes på en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Ubegrenset virtualisering. Som et alternativ til å distribuere programvaren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kan Kunden tildele Big Data Node-Lisenser til Microsoft Azure (én Lisens per vCPU og minimum fire Lisenser per virtuelle maskin) og kjøre Big Data Node-programvare på virtuelle Azure-maskiner.</w:t>
      </w:r>
    </w:p>
    <w:p w14:paraId="24EE3FB2" w14:textId="77777777" w:rsidR="00C640AE" w:rsidRDefault="00C640AE">
      <w:pPr>
        <w:pStyle w:val="ProductList-Body"/>
        <w:jc w:val="right"/>
      </w:pPr>
    </w:p>
    <w:tbl>
      <w:tblPr>
        <w:tblStyle w:val="PURTable"/>
        <w:tblW w:w="0" w:type="dxa"/>
        <w:tblLook w:val="04A0" w:firstRow="1" w:lastRow="0" w:firstColumn="1" w:lastColumn="0" w:noHBand="0" w:noVBand="1"/>
      </w:tblPr>
      <w:tblGrid>
        <w:gridCol w:w="10916"/>
      </w:tblGrid>
      <w:tr w:rsidR="00C640AE" w14:paraId="389F46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0E59FE" w14:textId="77777777" w:rsidR="00C640AE" w:rsidRDefault="00C00C58">
            <w:pPr>
              <w:pStyle w:val="ProductList-TableBody"/>
              <w:jc w:val="right"/>
            </w:pPr>
            <w:hyperlink w:anchor="_Sec842">
              <w:r w:rsidR="00D9229C">
                <w:rPr>
                  <w:color w:val="00467F"/>
                  <w:sz w:val="14"/>
                  <w:u w:val="single"/>
                </w:rPr>
                <w:t>Innholdsfortegnelse</w:t>
              </w:r>
            </w:hyperlink>
            <w:r w:rsidR="00D9229C">
              <w:rPr>
                <w:sz w:val="14"/>
              </w:rPr>
              <w:t>/</w:t>
            </w:r>
            <w:hyperlink w:anchor="_Sec549">
              <w:r w:rsidR="00D9229C">
                <w:rPr>
                  <w:color w:val="00467F"/>
                  <w:sz w:val="14"/>
                  <w:u w:val="single"/>
                </w:rPr>
                <w:t>Ordliste</w:t>
              </w:r>
            </w:hyperlink>
            <w:r w:rsidR="00D9229C">
              <w:rPr>
                <w:sz w:val="14"/>
              </w:rPr>
              <w:t>/</w:t>
            </w:r>
            <w:hyperlink w:anchor="_Sec844">
              <w:r w:rsidR="00D9229C">
                <w:rPr>
                  <w:color w:val="00467F"/>
                  <w:sz w:val="14"/>
                  <w:u w:val="single"/>
                </w:rPr>
                <w:t>Indeks</w:t>
              </w:r>
            </w:hyperlink>
          </w:p>
        </w:tc>
      </w:tr>
    </w:tbl>
    <w:p w14:paraId="515900CA" w14:textId="77777777" w:rsidR="00C640AE" w:rsidRDefault="00C640AE">
      <w:pPr>
        <w:pStyle w:val="ProductList-Body"/>
      </w:pPr>
    </w:p>
    <w:p w14:paraId="5E803925" w14:textId="77777777" w:rsidR="00C640AE" w:rsidRDefault="00D9229C">
      <w:pPr>
        <w:pStyle w:val="ProductList-Offering1HeadingNoBorder"/>
        <w:outlineLvl w:val="1"/>
      </w:pPr>
      <w:bookmarkStart w:id="250" w:name="_Sec1151"/>
      <w:r>
        <w:t>Microsoft Dynamics 365-tjenester</w:t>
      </w:r>
      <w:bookmarkEnd w:id="250"/>
      <w:r>
        <w:fldChar w:fldCharType="begin"/>
      </w:r>
      <w:r>
        <w:instrText xml:space="preserve"> TC "</w:instrText>
      </w:r>
      <w:bookmarkStart w:id="251" w:name="_Toc31292870"/>
      <w:r>
        <w:instrText>Microsoft Dynamics 365-tjenester</w:instrText>
      </w:r>
      <w:bookmarkEnd w:id="251"/>
      <w:r>
        <w:instrText>" \l 2</w:instrText>
      </w:r>
      <w:r>
        <w:fldChar w:fldCharType="end"/>
      </w:r>
    </w:p>
    <w:p w14:paraId="781D32A1" w14:textId="77777777" w:rsidR="00C640AE" w:rsidRDefault="00D9229C">
      <w:pPr>
        <w:pStyle w:val="ProductList-Offering1SubSection"/>
        <w:outlineLvl w:val="2"/>
      </w:pPr>
      <w:bookmarkStart w:id="252" w:name="_Sec1152"/>
      <w:r>
        <w:t>1. Programtilgjengelighet</w:t>
      </w:r>
      <w:bookmarkEnd w:id="252"/>
    </w:p>
    <w:tbl>
      <w:tblPr>
        <w:tblStyle w:val="PURTable"/>
        <w:tblW w:w="0" w:type="dxa"/>
        <w:tblLook w:val="04A0" w:firstRow="1" w:lastRow="0" w:firstColumn="1" w:lastColumn="0" w:noHBand="0" w:noVBand="1"/>
      </w:tblPr>
      <w:tblGrid>
        <w:gridCol w:w="4282"/>
        <w:gridCol w:w="711"/>
        <w:gridCol w:w="680"/>
        <w:gridCol w:w="799"/>
        <w:gridCol w:w="708"/>
        <w:gridCol w:w="726"/>
        <w:gridCol w:w="823"/>
        <w:gridCol w:w="699"/>
        <w:gridCol w:w="695"/>
        <w:gridCol w:w="793"/>
      </w:tblGrid>
      <w:tr w:rsidR="00C640AE" w14:paraId="075C832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2C43CD" w14:textId="77777777" w:rsidR="00C640AE" w:rsidRDefault="00D9229C">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2431C5F3" w14:textId="77777777" w:rsidR="00C640AE" w:rsidRDefault="00D9229C">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83B0C7" w14:textId="77777777" w:rsidR="00C640AE" w:rsidRDefault="00D922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21904A" w14:textId="77777777" w:rsidR="00C640AE" w:rsidRDefault="00D9229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A96A76" w14:textId="77777777" w:rsidR="00C640AE" w:rsidRDefault="00D922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65E2D8" w14:textId="77777777" w:rsidR="00C640AE" w:rsidRDefault="00D9229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BC583A" w14:textId="77777777" w:rsidR="00C640AE" w:rsidRDefault="00D9229C">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91939E" w14:textId="77777777" w:rsidR="00C640AE" w:rsidRDefault="00D9229C">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D8F9A0" w14:textId="77777777" w:rsidR="00C640AE" w:rsidRDefault="00D922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ED582D" w14:textId="77777777" w:rsidR="00C640AE" w:rsidRDefault="00D9229C">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C640AE" w14:paraId="549A0239" w14:textId="77777777">
        <w:tc>
          <w:tcPr>
            <w:tcW w:w="4660" w:type="dxa"/>
            <w:tcBorders>
              <w:top w:val="single" w:sz="6" w:space="0" w:color="FFFFFF"/>
              <w:left w:val="none" w:sz="4" w:space="0" w:color="6E6E6E"/>
              <w:bottom w:val="dashed" w:sz="4" w:space="0" w:color="BFBFBF"/>
              <w:right w:val="none" w:sz="4" w:space="0" w:color="6E6E6E"/>
            </w:tcBorders>
          </w:tcPr>
          <w:p w14:paraId="0320299E" w14:textId="77777777" w:rsidR="00C640AE" w:rsidRDefault="00D9229C">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(Bruker SL)</w:t>
            </w:r>
          </w:p>
        </w:tc>
        <w:tc>
          <w:tcPr>
            <w:tcW w:w="740" w:type="dxa"/>
            <w:tcBorders>
              <w:top w:val="single" w:sz="6" w:space="0" w:color="FFFFFF"/>
              <w:left w:val="none" w:sz="4" w:space="0" w:color="6E6E6E"/>
              <w:bottom w:val="dashed" w:sz="4" w:space="0" w:color="BFBFBF"/>
              <w:right w:val="single" w:sz="6" w:space="0" w:color="FFFFFF"/>
            </w:tcBorders>
          </w:tcPr>
          <w:p w14:paraId="03E93997"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30943"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70AAC"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1540C"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20D47"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42A1E"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0AC1F"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7F868"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16AC5" w14:textId="77777777" w:rsidR="00C640AE" w:rsidRDefault="00C640AE">
            <w:pPr>
              <w:pStyle w:val="ProductList-TableBody"/>
              <w:jc w:val="center"/>
            </w:pPr>
          </w:p>
        </w:tc>
      </w:tr>
      <w:tr w:rsidR="00C640AE" w14:paraId="3222F988" w14:textId="77777777">
        <w:tc>
          <w:tcPr>
            <w:tcW w:w="4660" w:type="dxa"/>
            <w:tcBorders>
              <w:top w:val="dashed" w:sz="4" w:space="0" w:color="BFBFBF"/>
              <w:left w:val="none" w:sz="4" w:space="0" w:color="6E6E6E"/>
              <w:bottom w:val="dashed" w:sz="4" w:space="0" w:color="BFBFBF"/>
              <w:right w:val="none" w:sz="4" w:space="0" w:color="6E6E6E"/>
            </w:tcBorders>
          </w:tcPr>
          <w:p w14:paraId="33542BE2" w14:textId="77777777" w:rsidR="00C640AE" w:rsidRDefault="00D9229C">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3F245B83"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78555"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2F86E"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152D4"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351B4"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23331"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2BF9B"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D9139"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9118D" w14:textId="77777777" w:rsidR="00C640AE" w:rsidRDefault="00C640AE">
            <w:pPr>
              <w:pStyle w:val="ProductList-TableBody"/>
              <w:jc w:val="center"/>
            </w:pPr>
          </w:p>
        </w:tc>
      </w:tr>
      <w:tr w:rsidR="00C640AE" w14:paraId="217AAB09" w14:textId="77777777">
        <w:tc>
          <w:tcPr>
            <w:tcW w:w="4660" w:type="dxa"/>
            <w:tcBorders>
              <w:top w:val="dashed" w:sz="4" w:space="0" w:color="BFBFBF"/>
              <w:left w:val="none" w:sz="4" w:space="0" w:color="6E6E6E"/>
              <w:bottom w:val="dashed" w:sz="4" w:space="0" w:color="BFBFBF"/>
              <w:right w:val="none" w:sz="4" w:space="0" w:color="6E6E6E"/>
            </w:tcBorders>
          </w:tcPr>
          <w:p w14:paraId="02CBAFCD" w14:textId="77777777" w:rsidR="00C640AE" w:rsidRDefault="00D9229C">
            <w:pPr>
              <w:pStyle w:val="ProductList-TableBody"/>
            </w:pPr>
            <w:r>
              <w:t>Dynamics 365 Business Central Device</w:t>
            </w:r>
            <w:r>
              <w:fldChar w:fldCharType="begin"/>
            </w:r>
            <w:r>
              <w:instrText xml:space="preserve"> XE "Dynamics 365 Business Central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5B23F355"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AF600"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C1A9E"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5F737"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9CE52"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D1BB8"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D4C51"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59D89"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97002" w14:textId="77777777" w:rsidR="00C640AE" w:rsidRDefault="00C640AE">
            <w:pPr>
              <w:pStyle w:val="ProductList-TableBody"/>
              <w:jc w:val="center"/>
            </w:pPr>
          </w:p>
        </w:tc>
      </w:tr>
      <w:tr w:rsidR="00C640AE" w14:paraId="45C668E6" w14:textId="77777777">
        <w:tc>
          <w:tcPr>
            <w:tcW w:w="4660" w:type="dxa"/>
            <w:tcBorders>
              <w:top w:val="dashed" w:sz="4" w:space="0" w:color="BFBFBF"/>
              <w:left w:val="none" w:sz="4" w:space="0" w:color="6E6E6E"/>
              <w:bottom w:val="dashed" w:sz="4" w:space="0" w:color="BFBFBF"/>
              <w:right w:val="none" w:sz="4" w:space="0" w:color="6E6E6E"/>
            </w:tcBorders>
          </w:tcPr>
          <w:p w14:paraId="7A00357C" w14:textId="77777777" w:rsidR="00C640AE" w:rsidRDefault="00D9229C">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10BF3E"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5AEA1"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908C5"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21C78"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B1C8E"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3622F"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A5C73"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9642B"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4AEE5" w14:textId="77777777" w:rsidR="00C640AE" w:rsidRDefault="00C640AE">
            <w:pPr>
              <w:pStyle w:val="ProductList-TableBody"/>
              <w:jc w:val="center"/>
            </w:pPr>
          </w:p>
        </w:tc>
      </w:tr>
      <w:tr w:rsidR="00C640AE" w14:paraId="2A06DC19" w14:textId="77777777">
        <w:tc>
          <w:tcPr>
            <w:tcW w:w="4660" w:type="dxa"/>
            <w:tcBorders>
              <w:top w:val="dashed" w:sz="4" w:space="0" w:color="BFBFBF"/>
              <w:left w:val="none" w:sz="4" w:space="0" w:color="6E6E6E"/>
              <w:bottom w:val="dashed" w:sz="4" w:space="0" w:color="BFBFBF"/>
              <w:right w:val="none" w:sz="4" w:space="0" w:color="6E6E6E"/>
            </w:tcBorders>
          </w:tcPr>
          <w:p w14:paraId="67B313FF" w14:textId="77777777" w:rsidR="00C640AE" w:rsidRDefault="00D9229C">
            <w:pPr>
              <w:pStyle w:val="ProductList-TableBody"/>
            </w:pPr>
            <w:r>
              <w:t>Dynamics 365 Customer Insights Tilleggsprofiler</w:t>
            </w:r>
            <w:r>
              <w:fldChar w:fldCharType="begin"/>
            </w:r>
            <w:r>
              <w:instrText xml:space="preserve"> XE "Dynamics 365 Customer Insights Tilleggsprofiler"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1312AC"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0460C"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C13FA"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71A96"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3D23E"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587FC"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ECB4D"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A335E"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19AA8" w14:textId="77777777" w:rsidR="00C640AE" w:rsidRDefault="00C640AE">
            <w:pPr>
              <w:pStyle w:val="ProductList-TableBody"/>
              <w:jc w:val="center"/>
            </w:pPr>
          </w:p>
        </w:tc>
      </w:tr>
      <w:tr w:rsidR="00C640AE" w14:paraId="438DE70C" w14:textId="77777777">
        <w:tc>
          <w:tcPr>
            <w:tcW w:w="4660" w:type="dxa"/>
            <w:tcBorders>
              <w:top w:val="dashed" w:sz="4" w:space="0" w:color="BFBFBF"/>
              <w:left w:val="none" w:sz="4" w:space="0" w:color="6E6E6E"/>
              <w:bottom w:val="dashed" w:sz="4" w:space="0" w:color="BFBFBF"/>
              <w:right w:val="none" w:sz="4" w:space="0" w:color="6E6E6E"/>
            </w:tcBorders>
          </w:tcPr>
          <w:p w14:paraId="64368658" w14:textId="77777777" w:rsidR="00C640AE" w:rsidRDefault="00D9229C">
            <w:pPr>
              <w:pStyle w:val="ProductList-TableBody"/>
            </w:pPr>
            <w:r>
              <w:t>Dynamics 365 Operations Device</w:t>
            </w:r>
            <w:r>
              <w:fldChar w:fldCharType="begin"/>
            </w:r>
            <w:r>
              <w:instrText xml:space="preserve"> XE "Dynamics 365 Operations Device" </w:instrText>
            </w:r>
            <w:r>
              <w:fldChar w:fldCharType="end"/>
            </w:r>
            <w:r>
              <w:t xml:space="preserve"> (Enhet SL)</w:t>
            </w:r>
          </w:p>
        </w:tc>
        <w:tc>
          <w:tcPr>
            <w:tcW w:w="740" w:type="dxa"/>
            <w:tcBorders>
              <w:top w:val="dashed" w:sz="4" w:space="0" w:color="BFBFBF"/>
              <w:left w:val="none" w:sz="4" w:space="0" w:color="6E6E6E"/>
              <w:bottom w:val="dashed" w:sz="4" w:space="0" w:color="BFBFBF"/>
              <w:right w:val="single" w:sz="6" w:space="0" w:color="FFFFFF"/>
            </w:tcBorders>
          </w:tcPr>
          <w:p w14:paraId="1ACCC0F4"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30218"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42810"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1C362"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14AB6"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C063B"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7BE4E"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C8B03"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D9FF3" w14:textId="77777777" w:rsidR="00C640AE" w:rsidRDefault="00C640AE">
            <w:pPr>
              <w:pStyle w:val="ProductList-TableBody"/>
              <w:jc w:val="center"/>
            </w:pPr>
          </w:p>
        </w:tc>
      </w:tr>
      <w:tr w:rsidR="00C640AE" w14:paraId="118440E6" w14:textId="77777777">
        <w:tc>
          <w:tcPr>
            <w:tcW w:w="4660" w:type="dxa"/>
            <w:tcBorders>
              <w:top w:val="dashed" w:sz="4" w:space="0" w:color="BFBFBF"/>
              <w:left w:val="none" w:sz="4" w:space="0" w:color="6E6E6E"/>
              <w:bottom w:val="dashed" w:sz="4" w:space="0" w:color="BFBFBF"/>
              <w:right w:val="none" w:sz="4" w:space="0" w:color="6E6E6E"/>
            </w:tcBorders>
          </w:tcPr>
          <w:p w14:paraId="35E592EC" w14:textId="77777777" w:rsidR="00C640AE" w:rsidRDefault="00D9229C">
            <w:pPr>
              <w:pStyle w:val="ProductList-TableBody"/>
            </w:pPr>
            <w:r>
              <w:t>Dynamics 365 Operations Device Add-on</w:t>
            </w:r>
            <w:r>
              <w:fldChar w:fldCharType="begin"/>
            </w:r>
            <w:r>
              <w:instrText xml:space="preserve"> XE "Dynamics 365 Operations Device Add-on" </w:instrText>
            </w:r>
            <w:r>
              <w:fldChar w:fldCharType="end"/>
            </w:r>
            <w:r>
              <w:t xml:space="preserve"> (Enhet SL)</w:t>
            </w:r>
          </w:p>
        </w:tc>
        <w:tc>
          <w:tcPr>
            <w:tcW w:w="740" w:type="dxa"/>
            <w:tcBorders>
              <w:top w:val="dashed" w:sz="4" w:space="0" w:color="BFBFBF"/>
              <w:left w:val="none" w:sz="4" w:space="0" w:color="6E6E6E"/>
              <w:bottom w:val="dashed" w:sz="4" w:space="0" w:color="BFBFBF"/>
              <w:right w:val="single" w:sz="6" w:space="0" w:color="FFFFFF"/>
            </w:tcBorders>
          </w:tcPr>
          <w:p w14:paraId="4342403A"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6B867"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D1E43"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EB7D3"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ED810"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3E9C8"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C5CD3"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1C2D9"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CE184" w14:textId="77777777" w:rsidR="00C640AE" w:rsidRDefault="00C640AE">
            <w:pPr>
              <w:pStyle w:val="ProductList-TableBody"/>
              <w:jc w:val="center"/>
            </w:pPr>
          </w:p>
        </w:tc>
      </w:tr>
      <w:tr w:rsidR="00C640AE" w14:paraId="2FCB18D7" w14:textId="77777777">
        <w:tc>
          <w:tcPr>
            <w:tcW w:w="4660" w:type="dxa"/>
            <w:tcBorders>
              <w:top w:val="dashed" w:sz="4" w:space="0" w:color="BFBFBF"/>
              <w:left w:val="none" w:sz="4" w:space="0" w:color="6E6E6E"/>
              <w:bottom w:val="dashed" w:sz="4" w:space="0" w:color="BFBFBF"/>
              <w:right w:val="none" w:sz="4" w:space="0" w:color="6E6E6E"/>
            </w:tcBorders>
          </w:tcPr>
          <w:p w14:paraId="19BA7706" w14:textId="77777777" w:rsidR="00C640AE" w:rsidRDefault="00D9229C">
            <w:pPr>
              <w:pStyle w:val="ProductList-TableBody"/>
            </w:pPr>
            <w:r>
              <w:t>Dynamics 365 Operations Device From SA</w:t>
            </w:r>
            <w:r>
              <w:fldChar w:fldCharType="begin"/>
            </w:r>
            <w:r>
              <w:instrText xml:space="preserve"> XE "Dynamics 365 Operations Device From SA" </w:instrText>
            </w:r>
            <w:r>
              <w:fldChar w:fldCharType="end"/>
            </w:r>
            <w:r>
              <w:t xml:space="preserve"> (Enhet SL)</w:t>
            </w:r>
          </w:p>
        </w:tc>
        <w:tc>
          <w:tcPr>
            <w:tcW w:w="740" w:type="dxa"/>
            <w:tcBorders>
              <w:top w:val="dashed" w:sz="4" w:space="0" w:color="BFBFBF"/>
              <w:left w:val="none" w:sz="4" w:space="0" w:color="6E6E6E"/>
              <w:bottom w:val="dashed" w:sz="4" w:space="0" w:color="BFBFBF"/>
              <w:right w:val="single" w:sz="6" w:space="0" w:color="FFFFFF"/>
            </w:tcBorders>
          </w:tcPr>
          <w:p w14:paraId="2174CEE3"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1ACAA"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9B334"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C8344"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4BC72"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E14E5"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44080"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B47E4"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1C40F" w14:textId="77777777" w:rsidR="00C640AE" w:rsidRDefault="00C640AE">
            <w:pPr>
              <w:pStyle w:val="ProductList-TableBody"/>
              <w:jc w:val="center"/>
            </w:pPr>
          </w:p>
        </w:tc>
      </w:tr>
      <w:tr w:rsidR="00C640AE" w14:paraId="155F8309" w14:textId="77777777">
        <w:tc>
          <w:tcPr>
            <w:tcW w:w="4660" w:type="dxa"/>
            <w:tcBorders>
              <w:top w:val="dashed" w:sz="4" w:space="0" w:color="BFBFBF"/>
              <w:left w:val="none" w:sz="4" w:space="0" w:color="6E6E6E"/>
              <w:bottom w:val="dashed" w:sz="4" w:space="0" w:color="BFBFBF"/>
              <w:right w:val="none" w:sz="4" w:space="0" w:color="6E6E6E"/>
            </w:tcBorders>
          </w:tcPr>
          <w:p w14:paraId="1D84BC16" w14:textId="77777777" w:rsidR="00C640AE" w:rsidRDefault="00D9229C">
            <w:pPr>
              <w:pStyle w:val="ProductList-TableBody"/>
            </w:pPr>
            <w:r>
              <w:t>Dynamics 365 Operations Activity</w:t>
            </w:r>
            <w:r>
              <w:fldChar w:fldCharType="begin"/>
            </w:r>
            <w:r>
              <w:instrText xml:space="preserve"> XE "Dynamics 365 Operations Activity"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8305284"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A401C"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A47D1"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1E801"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E485B"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A844E"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2757C"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1E505"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BDBE4" w14:textId="77777777" w:rsidR="00C640AE" w:rsidRDefault="00C640AE">
            <w:pPr>
              <w:pStyle w:val="ProductList-TableBody"/>
              <w:jc w:val="center"/>
            </w:pPr>
          </w:p>
        </w:tc>
      </w:tr>
      <w:tr w:rsidR="00C640AE" w14:paraId="7BC827B4" w14:textId="77777777">
        <w:tc>
          <w:tcPr>
            <w:tcW w:w="4660" w:type="dxa"/>
            <w:tcBorders>
              <w:top w:val="dashed" w:sz="4" w:space="0" w:color="BFBFBF"/>
              <w:left w:val="none" w:sz="4" w:space="0" w:color="6E6E6E"/>
              <w:bottom w:val="dashed" w:sz="4" w:space="0" w:color="BFBFBF"/>
              <w:right w:val="none" w:sz="4" w:space="0" w:color="6E6E6E"/>
            </w:tcBorders>
          </w:tcPr>
          <w:p w14:paraId="0C32B582" w14:textId="77777777" w:rsidR="00C640AE" w:rsidRDefault="00D9229C">
            <w:pPr>
              <w:pStyle w:val="ProductList-TableBody"/>
            </w:pPr>
            <w:r>
              <w:t>Dynamics 365 Operations Activity-tillegg</w:t>
            </w:r>
            <w:r>
              <w:fldChar w:fldCharType="begin"/>
            </w:r>
            <w:r>
              <w:instrText xml:space="preserve"> XE "Dynamics 365 Operations Activity-tillegg"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069E969"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C28ED"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AE664"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53915"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BC1A8"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11A81"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2A3D9"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4A5A1"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2FD9C" w14:textId="77777777" w:rsidR="00C640AE" w:rsidRDefault="00C640AE">
            <w:pPr>
              <w:pStyle w:val="ProductList-TableBody"/>
              <w:jc w:val="center"/>
            </w:pPr>
          </w:p>
        </w:tc>
      </w:tr>
      <w:tr w:rsidR="00C640AE" w14:paraId="5E03C0A9" w14:textId="77777777">
        <w:tc>
          <w:tcPr>
            <w:tcW w:w="4660" w:type="dxa"/>
            <w:tcBorders>
              <w:top w:val="dashed" w:sz="4" w:space="0" w:color="BFBFBF"/>
              <w:left w:val="none" w:sz="4" w:space="0" w:color="6E6E6E"/>
              <w:bottom w:val="dashed" w:sz="4" w:space="0" w:color="BFBFBF"/>
              <w:right w:val="none" w:sz="4" w:space="0" w:color="6E6E6E"/>
            </w:tcBorders>
          </w:tcPr>
          <w:p w14:paraId="48A82305" w14:textId="77777777" w:rsidR="00C640AE" w:rsidRDefault="00D9229C">
            <w:pPr>
              <w:pStyle w:val="ProductList-TableBody"/>
            </w:pPr>
            <w:r>
              <w:t>Dynamics 365 Operations Activity From SA</w:t>
            </w:r>
            <w:r>
              <w:fldChar w:fldCharType="begin"/>
            </w:r>
            <w:r>
              <w:instrText xml:space="preserve"> XE "Dynamics 365 Operations Activity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5544FC1"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49041"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EF23D"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00C31"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07B5C"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93DCF"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4E952"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7AE54"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7A78E" w14:textId="77777777" w:rsidR="00C640AE" w:rsidRDefault="00C640AE">
            <w:pPr>
              <w:pStyle w:val="ProductList-TableBody"/>
              <w:jc w:val="center"/>
            </w:pPr>
          </w:p>
        </w:tc>
      </w:tr>
      <w:tr w:rsidR="00C640AE" w14:paraId="0A643439" w14:textId="77777777">
        <w:tc>
          <w:tcPr>
            <w:tcW w:w="4660" w:type="dxa"/>
            <w:tcBorders>
              <w:top w:val="dashed" w:sz="4" w:space="0" w:color="BFBFBF"/>
              <w:left w:val="none" w:sz="4" w:space="0" w:color="6E6E6E"/>
              <w:bottom w:val="dashed" w:sz="4" w:space="0" w:color="BFBFBF"/>
              <w:right w:val="none" w:sz="4" w:space="0" w:color="6E6E6E"/>
            </w:tcBorders>
          </w:tcPr>
          <w:p w14:paraId="5102F793" w14:textId="77777777" w:rsidR="00C640AE" w:rsidRDefault="00D9229C">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E0969E"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F31E5"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9F9D4"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21979"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82087"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4D89F"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73616"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2BA2B"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CC4BC" w14:textId="77777777" w:rsidR="00C640AE" w:rsidRDefault="00C640AE">
            <w:pPr>
              <w:pStyle w:val="ProductList-TableBody"/>
              <w:jc w:val="center"/>
            </w:pPr>
          </w:p>
        </w:tc>
      </w:tr>
      <w:tr w:rsidR="00C640AE" w14:paraId="6F830B90" w14:textId="77777777">
        <w:tc>
          <w:tcPr>
            <w:tcW w:w="4660" w:type="dxa"/>
            <w:tcBorders>
              <w:top w:val="dashed" w:sz="4" w:space="0" w:color="BFBFBF"/>
              <w:left w:val="none" w:sz="4" w:space="0" w:color="6E6E6E"/>
              <w:bottom w:val="dashed" w:sz="4" w:space="0" w:color="BFBFBF"/>
              <w:right w:val="none" w:sz="4" w:space="0" w:color="6E6E6E"/>
            </w:tcBorders>
          </w:tcPr>
          <w:p w14:paraId="41341811" w14:textId="77777777" w:rsidR="00C640AE" w:rsidRDefault="00D9229C">
            <w:pPr>
              <w:pStyle w:val="ProductList-TableBody"/>
            </w:pPr>
            <w:r>
              <w:t>Dynamics 365 Customer Service Enterprise</w:t>
            </w:r>
            <w:r>
              <w:fldChar w:fldCharType="begin"/>
            </w:r>
            <w:r>
              <w:instrText xml:space="preserve"> XE "Dynamics 365 Customer Service Enterprise"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68C2835" w14:textId="77777777" w:rsidR="00C640AE" w:rsidRDefault="00D922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F3F89"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55324"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38D42" w14:textId="77777777" w:rsidR="00C640AE" w:rsidRDefault="00D9229C">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ED627"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A39FC"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F4BA5"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5C8C8"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4558F" w14:textId="77777777" w:rsidR="00C640AE" w:rsidRDefault="00C640AE">
            <w:pPr>
              <w:pStyle w:val="ProductList-TableBody"/>
              <w:jc w:val="center"/>
            </w:pPr>
          </w:p>
        </w:tc>
      </w:tr>
      <w:tr w:rsidR="00C640AE" w14:paraId="05D2B4D1" w14:textId="77777777">
        <w:tc>
          <w:tcPr>
            <w:tcW w:w="4660" w:type="dxa"/>
            <w:tcBorders>
              <w:top w:val="dashed" w:sz="4" w:space="0" w:color="BFBFBF"/>
              <w:left w:val="none" w:sz="4" w:space="0" w:color="6E6E6E"/>
              <w:bottom w:val="dashed" w:sz="4" w:space="0" w:color="BFBFBF"/>
              <w:right w:val="none" w:sz="4" w:space="0" w:color="6E6E6E"/>
            </w:tcBorders>
          </w:tcPr>
          <w:p w14:paraId="115F917F" w14:textId="77777777" w:rsidR="00C640AE" w:rsidRDefault="00D9229C">
            <w:pPr>
              <w:pStyle w:val="ProductList-TableBody"/>
            </w:pPr>
            <w:r>
              <w:t>Dynamics 365 Customer Service Enterprise</w:t>
            </w:r>
            <w:r>
              <w:fldChar w:fldCharType="begin"/>
            </w:r>
            <w:r>
              <w:instrText xml:space="preserve"> XE "Dynamics 365 Customer Service Enterprise" </w:instrText>
            </w:r>
            <w:r>
              <w:fldChar w:fldCharType="end"/>
            </w:r>
            <w:r>
              <w:t xml:space="preserve"> (Enhet-SL)</w:t>
            </w:r>
          </w:p>
        </w:tc>
        <w:tc>
          <w:tcPr>
            <w:tcW w:w="740" w:type="dxa"/>
            <w:tcBorders>
              <w:top w:val="dashed" w:sz="4" w:space="0" w:color="BFBFBF"/>
              <w:left w:val="none" w:sz="4" w:space="0" w:color="6E6E6E"/>
              <w:bottom w:val="dashed" w:sz="4" w:space="0" w:color="BFBFBF"/>
              <w:right w:val="single" w:sz="6" w:space="0" w:color="FFFFFF"/>
            </w:tcBorders>
          </w:tcPr>
          <w:p w14:paraId="1A5D641F"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6A878"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9C7B4"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F2281" w14:textId="77777777" w:rsidR="00C640AE" w:rsidRDefault="00D9229C">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B67BC"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76BF7"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5C64F"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5ADE6"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D2B4A" w14:textId="77777777" w:rsidR="00C640AE" w:rsidRDefault="00C640AE">
            <w:pPr>
              <w:pStyle w:val="ProductList-TableBody"/>
              <w:jc w:val="center"/>
            </w:pPr>
          </w:p>
        </w:tc>
      </w:tr>
      <w:tr w:rsidR="00C640AE" w14:paraId="460A7C21" w14:textId="77777777">
        <w:tc>
          <w:tcPr>
            <w:tcW w:w="4660" w:type="dxa"/>
            <w:tcBorders>
              <w:top w:val="dashed" w:sz="4" w:space="0" w:color="BFBFBF"/>
              <w:left w:val="none" w:sz="4" w:space="0" w:color="6E6E6E"/>
              <w:bottom w:val="dashed" w:sz="4" w:space="0" w:color="BFBFBF"/>
              <w:right w:val="none" w:sz="4" w:space="0" w:color="6E6E6E"/>
            </w:tcBorders>
          </w:tcPr>
          <w:p w14:paraId="7F6F5E02" w14:textId="77777777" w:rsidR="00C640AE" w:rsidRDefault="00D9229C">
            <w:pPr>
              <w:pStyle w:val="ProductList-TableBody"/>
            </w:pPr>
            <w:r>
              <w:t>Dynamics 365 Customer Service Professional</w:t>
            </w:r>
            <w:r>
              <w:fldChar w:fldCharType="begin"/>
            </w:r>
            <w:r>
              <w:instrText xml:space="preserve"> XE "Dynamics 365 Customer Service Professional"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E7679BF"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97A83"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DE39C"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1A059" w14:textId="77777777" w:rsidR="00C640AE" w:rsidRDefault="00D9229C">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17DE0"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6EAD7"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C2CAB"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A91FB"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F3FAC" w14:textId="77777777" w:rsidR="00C640AE" w:rsidRDefault="00C640AE">
            <w:pPr>
              <w:pStyle w:val="ProductList-TableBody"/>
              <w:jc w:val="center"/>
            </w:pPr>
          </w:p>
        </w:tc>
      </w:tr>
      <w:tr w:rsidR="00C640AE" w14:paraId="4D2F08A1" w14:textId="77777777">
        <w:tc>
          <w:tcPr>
            <w:tcW w:w="4660" w:type="dxa"/>
            <w:tcBorders>
              <w:top w:val="dashed" w:sz="4" w:space="0" w:color="BFBFBF"/>
              <w:left w:val="none" w:sz="4" w:space="0" w:color="6E6E6E"/>
              <w:bottom w:val="dashed" w:sz="4" w:space="0" w:color="BFBFBF"/>
              <w:right w:val="none" w:sz="4" w:space="0" w:color="6E6E6E"/>
            </w:tcBorders>
          </w:tcPr>
          <w:p w14:paraId="1B48E53E" w14:textId="77777777" w:rsidR="00C640AE" w:rsidRDefault="00D9229C">
            <w:pPr>
              <w:pStyle w:val="ProductList-TableBody"/>
            </w:pPr>
            <w:r>
              <w:t>Dynamics 365 Customer Service Insights</w:t>
            </w:r>
            <w:r>
              <w:fldChar w:fldCharType="begin"/>
            </w:r>
            <w:r>
              <w:instrText xml:space="preserve"> XE "Dynamics 365 Customer Service Insights"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68F3A89"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590C1"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F2709"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965D4"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43C86"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2B799"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A3708"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E0E90"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19071" w14:textId="77777777" w:rsidR="00C640AE" w:rsidRDefault="00C640AE">
            <w:pPr>
              <w:pStyle w:val="ProductList-TableBody"/>
              <w:jc w:val="center"/>
            </w:pPr>
          </w:p>
        </w:tc>
      </w:tr>
      <w:tr w:rsidR="00C640AE" w14:paraId="234BEA75" w14:textId="77777777">
        <w:tc>
          <w:tcPr>
            <w:tcW w:w="4660" w:type="dxa"/>
            <w:tcBorders>
              <w:top w:val="dashed" w:sz="4" w:space="0" w:color="BFBFBF"/>
              <w:left w:val="none" w:sz="4" w:space="0" w:color="6E6E6E"/>
              <w:bottom w:val="dashed" w:sz="4" w:space="0" w:color="BFBFBF"/>
              <w:right w:val="none" w:sz="4" w:space="0" w:color="6E6E6E"/>
            </w:tcBorders>
          </w:tcPr>
          <w:p w14:paraId="206AF091" w14:textId="77777777" w:rsidR="00C640AE" w:rsidRDefault="00D9229C">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9BA99E"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6DC0E"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4CDC4"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6B962"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2D4FE"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1FFCD"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F01AF"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088D6"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E7A05" w14:textId="77777777" w:rsidR="00C640AE" w:rsidRDefault="00C640AE">
            <w:pPr>
              <w:pStyle w:val="ProductList-TableBody"/>
              <w:jc w:val="center"/>
            </w:pPr>
          </w:p>
        </w:tc>
      </w:tr>
      <w:tr w:rsidR="00C640AE" w14:paraId="7A33854B" w14:textId="77777777">
        <w:tc>
          <w:tcPr>
            <w:tcW w:w="4660" w:type="dxa"/>
            <w:tcBorders>
              <w:top w:val="dashed" w:sz="4" w:space="0" w:color="BFBFBF"/>
              <w:left w:val="none" w:sz="4" w:space="0" w:color="6E6E6E"/>
              <w:bottom w:val="dashed" w:sz="4" w:space="0" w:color="BFBFBF"/>
              <w:right w:val="none" w:sz="4" w:space="0" w:color="6E6E6E"/>
            </w:tcBorders>
          </w:tcPr>
          <w:p w14:paraId="326E5FC6" w14:textId="77777777" w:rsidR="00C640AE" w:rsidRDefault="00D9229C">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5CFD87"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712A3"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2D4F4"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05109"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1892E"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88B6B"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95C50"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75E1B"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1DACB" w14:textId="77777777" w:rsidR="00C640AE" w:rsidRDefault="00C640AE">
            <w:pPr>
              <w:pStyle w:val="ProductList-TableBody"/>
              <w:jc w:val="center"/>
            </w:pPr>
          </w:p>
        </w:tc>
      </w:tr>
      <w:tr w:rsidR="00C640AE" w14:paraId="6573C899" w14:textId="77777777">
        <w:tc>
          <w:tcPr>
            <w:tcW w:w="4660" w:type="dxa"/>
            <w:tcBorders>
              <w:top w:val="dashed" w:sz="4" w:space="0" w:color="BFBFBF"/>
              <w:left w:val="none" w:sz="4" w:space="0" w:color="6E6E6E"/>
              <w:bottom w:val="dashed" w:sz="4" w:space="0" w:color="BFBFBF"/>
              <w:right w:val="none" w:sz="4" w:space="0" w:color="6E6E6E"/>
            </w:tcBorders>
          </w:tcPr>
          <w:p w14:paraId="258D8FA6" w14:textId="77777777" w:rsidR="00C640AE" w:rsidRDefault="00D9229C">
            <w:pPr>
              <w:pStyle w:val="ProductList-TableBody"/>
            </w:pPr>
            <w:r>
              <w:t>Dynamics 365 eCommerce Nivåoverskudd</w:t>
            </w:r>
            <w:r>
              <w:fldChar w:fldCharType="begin"/>
            </w:r>
            <w:r>
              <w:instrText xml:space="preserve"> XE "Dynamics 365 eCommerce Nivåoverskudd"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CCA174"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ACA4A"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F48FC"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FA5B0"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44F58"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4A6ED"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4C8A2"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1D67B"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DE840" w14:textId="77777777" w:rsidR="00C640AE" w:rsidRDefault="00C640AE">
            <w:pPr>
              <w:pStyle w:val="ProductList-TableBody"/>
              <w:jc w:val="center"/>
            </w:pPr>
          </w:p>
        </w:tc>
      </w:tr>
      <w:tr w:rsidR="00C640AE" w14:paraId="3A71399D" w14:textId="77777777">
        <w:tc>
          <w:tcPr>
            <w:tcW w:w="4660" w:type="dxa"/>
            <w:tcBorders>
              <w:top w:val="dashed" w:sz="4" w:space="0" w:color="BFBFBF"/>
              <w:left w:val="none" w:sz="4" w:space="0" w:color="6E6E6E"/>
              <w:bottom w:val="dashed" w:sz="4" w:space="0" w:color="BFBFBF"/>
              <w:right w:val="none" w:sz="4" w:space="0" w:color="6E6E6E"/>
            </w:tcBorders>
          </w:tcPr>
          <w:p w14:paraId="25E37E69" w14:textId="77777777" w:rsidR="00C640AE" w:rsidRDefault="00D9229C">
            <w:pPr>
              <w:pStyle w:val="ProductList-TableBody"/>
            </w:pPr>
            <w:r>
              <w:t>Dynamics 365 eCommerce Anbefalinger</w:t>
            </w:r>
            <w:r>
              <w:fldChar w:fldCharType="begin"/>
            </w:r>
            <w:r>
              <w:instrText xml:space="preserve"> XE "Dynamics 365 eCommerce Anbefalinger"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753A0B"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07ECD"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D7143"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EFBAC"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9B147"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2C8B0"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9D4E3"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8F736"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097ED" w14:textId="77777777" w:rsidR="00C640AE" w:rsidRDefault="00C640AE">
            <w:pPr>
              <w:pStyle w:val="ProductList-TableBody"/>
              <w:jc w:val="center"/>
            </w:pPr>
          </w:p>
        </w:tc>
      </w:tr>
      <w:tr w:rsidR="00C640AE" w14:paraId="402FD9C4" w14:textId="77777777">
        <w:tc>
          <w:tcPr>
            <w:tcW w:w="4660" w:type="dxa"/>
            <w:tcBorders>
              <w:top w:val="dashed" w:sz="4" w:space="0" w:color="BFBFBF"/>
              <w:left w:val="none" w:sz="4" w:space="0" w:color="6E6E6E"/>
              <w:bottom w:val="dashed" w:sz="4" w:space="0" w:color="BFBFBF"/>
              <w:right w:val="none" w:sz="4" w:space="0" w:color="6E6E6E"/>
            </w:tcBorders>
          </w:tcPr>
          <w:p w14:paraId="24BBFFB3" w14:textId="77777777" w:rsidR="00C640AE" w:rsidRDefault="00D9229C">
            <w:pPr>
              <w:pStyle w:val="ProductList-TableBody"/>
            </w:pPr>
            <w:r>
              <w:t>Dynamics 365 eCommerce Rangeringer og anmeldelser</w:t>
            </w:r>
            <w:r>
              <w:fldChar w:fldCharType="begin"/>
            </w:r>
            <w:r>
              <w:instrText xml:space="preserve"> XE "Dynamics 365 eCommerce Rangeringer og anmeldelser"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4D2A53"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DAA1D"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3ECF5"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6455A"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F5914"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8FD67"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E278A"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FD224"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D9668" w14:textId="77777777" w:rsidR="00C640AE" w:rsidRDefault="00C640AE">
            <w:pPr>
              <w:pStyle w:val="ProductList-TableBody"/>
              <w:jc w:val="center"/>
            </w:pPr>
          </w:p>
        </w:tc>
      </w:tr>
      <w:tr w:rsidR="00C640AE" w14:paraId="4ACECA4D" w14:textId="77777777">
        <w:tc>
          <w:tcPr>
            <w:tcW w:w="4660" w:type="dxa"/>
            <w:tcBorders>
              <w:top w:val="dashed" w:sz="4" w:space="0" w:color="BFBFBF"/>
              <w:left w:val="none" w:sz="4" w:space="0" w:color="6E6E6E"/>
              <w:bottom w:val="dashed" w:sz="4" w:space="0" w:color="BFBFBF"/>
              <w:right w:val="none" w:sz="4" w:space="0" w:color="6E6E6E"/>
            </w:tcBorders>
          </w:tcPr>
          <w:p w14:paraId="06C200B5" w14:textId="77777777" w:rsidR="00C640AE" w:rsidRDefault="00D9229C">
            <w:pPr>
              <w:pStyle w:val="ProductList-TableBody"/>
            </w:pPr>
            <w:r>
              <w:t>Dynamics 365 Commerce Skyskaleringsenhet</w:t>
            </w:r>
            <w:r>
              <w:fldChar w:fldCharType="begin"/>
            </w:r>
            <w:r>
              <w:instrText xml:space="preserve"> XE "Dynamics 365 Commerce Skyskaleringsenhet"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A1E4B0"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F11F8"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155B9"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27325"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84396"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58FC2"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8DD24"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89BDA"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FB1A4" w14:textId="77777777" w:rsidR="00C640AE" w:rsidRDefault="00C640AE">
            <w:pPr>
              <w:pStyle w:val="ProductList-TableBody"/>
              <w:jc w:val="center"/>
            </w:pPr>
          </w:p>
        </w:tc>
      </w:tr>
      <w:tr w:rsidR="00C640AE" w14:paraId="03C0C497" w14:textId="77777777">
        <w:tc>
          <w:tcPr>
            <w:tcW w:w="4660" w:type="dxa"/>
            <w:tcBorders>
              <w:top w:val="dashed" w:sz="4" w:space="0" w:color="BFBFBF"/>
              <w:left w:val="none" w:sz="4" w:space="0" w:color="6E6E6E"/>
              <w:bottom w:val="dashed" w:sz="4" w:space="0" w:color="BFBFBF"/>
              <w:right w:val="none" w:sz="4" w:space="0" w:color="6E6E6E"/>
            </w:tcBorders>
          </w:tcPr>
          <w:p w14:paraId="7A33D133" w14:textId="77777777" w:rsidR="00C640AE" w:rsidRDefault="00D9229C">
            <w:pPr>
              <w:pStyle w:val="ProductList-TableBody"/>
            </w:pPr>
            <w:r>
              <w:t>Dynamics 365 Field Service</w:t>
            </w:r>
            <w:r>
              <w:fldChar w:fldCharType="begin"/>
            </w:r>
            <w:r>
              <w:instrText xml:space="preserve"> XE "Dynamics 365 Field Service"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0ED7A94" w14:textId="77777777" w:rsidR="00C640AE" w:rsidRDefault="00D922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44CB8"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FF739"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C3161" w14:textId="77777777" w:rsidR="00C640AE" w:rsidRDefault="00D9229C">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F30D4"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0FFA5"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C337C"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FEE04"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B04B8" w14:textId="77777777" w:rsidR="00C640AE" w:rsidRDefault="00C640AE">
            <w:pPr>
              <w:pStyle w:val="ProductList-TableBody"/>
              <w:jc w:val="center"/>
            </w:pPr>
          </w:p>
        </w:tc>
      </w:tr>
      <w:tr w:rsidR="00C640AE" w14:paraId="0081BE94" w14:textId="77777777">
        <w:tc>
          <w:tcPr>
            <w:tcW w:w="4660" w:type="dxa"/>
            <w:tcBorders>
              <w:top w:val="dashed" w:sz="4" w:space="0" w:color="BFBFBF"/>
              <w:left w:val="none" w:sz="4" w:space="0" w:color="6E6E6E"/>
              <w:bottom w:val="dashed" w:sz="4" w:space="0" w:color="BFBFBF"/>
              <w:right w:val="none" w:sz="4" w:space="0" w:color="6E6E6E"/>
            </w:tcBorders>
          </w:tcPr>
          <w:p w14:paraId="15427BBF" w14:textId="77777777" w:rsidR="00C640AE" w:rsidRDefault="00D9229C">
            <w:pPr>
              <w:pStyle w:val="ProductList-TableBody"/>
            </w:pPr>
            <w:r>
              <w:t>Dynamics 365 Field Service</w:t>
            </w:r>
            <w:r>
              <w:fldChar w:fldCharType="begin"/>
            </w:r>
            <w:r>
              <w:instrText xml:space="preserve"> XE "Dynamics 365 Field Service" </w:instrText>
            </w:r>
            <w:r>
              <w:fldChar w:fldCharType="end"/>
            </w:r>
            <w:r>
              <w:t xml:space="preserve"> (Enhet-SL)</w:t>
            </w:r>
          </w:p>
        </w:tc>
        <w:tc>
          <w:tcPr>
            <w:tcW w:w="740" w:type="dxa"/>
            <w:tcBorders>
              <w:top w:val="dashed" w:sz="4" w:space="0" w:color="BFBFBF"/>
              <w:left w:val="none" w:sz="4" w:space="0" w:color="6E6E6E"/>
              <w:bottom w:val="dashed" w:sz="4" w:space="0" w:color="BFBFBF"/>
              <w:right w:val="single" w:sz="6" w:space="0" w:color="FFFFFF"/>
            </w:tcBorders>
          </w:tcPr>
          <w:p w14:paraId="32920C47"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DDAFC"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6AB31"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2791B" w14:textId="77777777" w:rsidR="00C640AE" w:rsidRDefault="00D9229C">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CAF7E"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52E79"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48631"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CBC0D"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705AF" w14:textId="77777777" w:rsidR="00C640AE" w:rsidRDefault="00C640AE">
            <w:pPr>
              <w:pStyle w:val="ProductList-TableBody"/>
              <w:jc w:val="center"/>
            </w:pPr>
          </w:p>
        </w:tc>
      </w:tr>
      <w:tr w:rsidR="00C640AE" w14:paraId="7CDB99C6" w14:textId="77777777">
        <w:tc>
          <w:tcPr>
            <w:tcW w:w="4660" w:type="dxa"/>
            <w:tcBorders>
              <w:top w:val="dashed" w:sz="4" w:space="0" w:color="BFBFBF"/>
              <w:left w:val="none" w:sz="4" w:space="0" w:color="6E6E6E"/>
              <w:bottom w:val="dashed" w:sz="4" w:space="0" w:color="BFBFBF"/>
              <w:right w:val="none" w:sz="4" w:space="0" w:color="6E6E6E"/>
            </w:tcBorders>
          </w:tcPr>
          <w:p w14:paraId="0C78E97E" w14:textId="77777777" w:rsidR="00C640AE" w:rsidRDefault="00D9229C">
            <w:pPr>
              <w:pStyle w:val="ProductList-TableBody"/>
            </w:pPr>
            <w:r>
              <w:t>Dynamics 365 Human Resources</w:t>
            </w:r>
            <w:r>
              <w:fldChar w:fldCharType="begin"/>
            </w:r>
            <w:r>
              <w:instrText xml:space="preserve"> XE "Dynamics 365 Human Resources"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5A24352"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D56C7"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6D20A"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4C59A"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D7FD5"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DF4E2"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8482A"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5205E"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776F6" w14:textId="77777777" w:rsidR="00C640AE" w:rsidRDefault="00C640AE">
            <w:pPr>
              <w:pStyle w:val="ProductList-TableBody"/>
              <w:jc w:val="center"/>
            </w:pPr>
          </w:p>
        </w:tc>
      </w:tr>
      <w:tr w:rsidR="00C640AE" w14:paraId="3F786FEA" w14:textId="77777777">
        <w:tc>
          <w:tcPr>
            <w:tcW w:w="4660" w:type="dxa"/>
            <w:tcBorders>
              <w:top w:val="dashed" w:sz="4" w:space="0" w:color="BFBFBF"/>
              <w:left w:val="none" w:sz="4" w:space="0" w:color="6E6E6E"/>
              <w:bottom w:val="dashed" w:sz="4" w:space="0" w:color="BFBFBF"/>
              <w:right w:val="none" w:sz="4" w:space="0" w:color="6E6E6E"/>
            </w:tcBorders>
          </w:tcPr>
          <w:p w14:paraId="0FA73C0A" w14:textId="77777777" w:rsidR="00C640AE" w:rsidRDefault="00D9229C">
            <w:pPr>
              <w:pStyle w:val="ProductList-TableBody"/>
            </w:pPr>
            <w:r>
              <w:t>Dynamics 365 Human Resources Self Serve</w:t>
            </w:r>
            <w:r>
              <w:fldChar w:fldCharType="begin"/>
            </w:r>
            <w:r>
              <w:instrText xml:space="preserve"> XE "Dynamics 365 Human Resources Self Serve"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DB70FE5"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989E1"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B2D5E"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84491"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B4B36"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13CF9"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CD494"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40D7A"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5E7BF" w14:textId="77777777" w:rsidR="00C640AE" w:rsidRDefault="00C640AE">
            <w:pPr>
              <w:pStyle w:val="ProductList-TableBody"/>
              <w:jc w:val="center"/>
            </w:pPr>
          </w:p>
        </w:tc>
      </w:tr>
      <w:tr w:rsidR="00C640AE" w14:paraId="1F9CC42E" w14:textId="77777777">
        <w:tc>
          <w:tcPr>
            <w:tcW w:w="4660" w:type="dxa"/>
            <w:tcBorders>
              <w:top w:val="dashed" w:sz="4" w:space="0" w:color="BFBFBF"/>
              <w:left w:val="none" w:sz="4" w:space="0" w:color="6E6E6E"/>
              <w:bottom w:val="dashed" w:sz="4" w:space="0" w:color="BFBFBF"/>
              <w:right w:val="none" w:sz="4" w:space="0" w:color="6E6E6E"/>
            </w:tcBorders>
          </w:tcPr>
          <w:p w14:paraId="0A6A42A5" w14:textId="77777777" w:rsidR="00C640AE" w:rsidRDefault="00D9229C">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8B773B"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9CA41"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105D2"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8F37A"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14CE9"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06C52"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87248"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534F4"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D7E23" w14:textId="77777777" w:rsidR="00C640AE" w:rsidRDefault="00C640AE">
            <w:pPr>
              <w:pStyle w:val="ProductList-TableBody"/>
              <w:jc w:val="center"/>
            </w:pPr>
          </w:p>
        </w:tc>
      </w:tr>
      <w:tr w:rsidR="00C640AE" w14:paraId="09D6D833" w14:textId="77777777">
        <w:tc>
          <w:tcPr>
            <w:tcW w:w="4660" w:type="dxa"/>
            <w:tcBorders>
              <w:top w:val="dashed" w:sz="4" w:space="0" w:color="BFBFBF"/>
              <w:left w:val="none" w:sz="4" w:space="0" w:color="6E6E6E"/>
              <w:bottom w:val="dashed" w:sz="4" w:space="0" w:color="BFBFBF"/>
              <w:right w:val="none" w:sz="4" w:space="0" w:color="6E6E6E"/>
            </w:tcBorders>
          </w:tcPr>
          <w:p w14:paraId="5C1EECC7" w14:textId="77777777" w:rsidR="00C640AE" w:rsidRDefault="00D9229C">
            <w:pPr>
              <w:pStyle w:val="ProductList-TableBody"/>
            </w:pPr>
            <w:r>
              <w:t>Dynamics 365 Human Resources fra SA</w:t>
            </w:r>
            <w:r>
              <w:fldChar w:fldCharType="begin"/>
            </w:r>
            <w:r>
              <w:instrText xml:space="preserve"> XE "Dynamics 365 Human Resources fra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96E86DB"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83D01"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900BD"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E4767"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5EDBE"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E7C20"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C92E5"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C28AC"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0FAEA" w14:textId="77777777" w:rsidR="00C640AE" w:rsidRDefault="00C640AE">
            <w:pPr>
              <w:pStyle w:val="ProductList-TableBody"/>
              <w:jc w:val="center"/>
            </w:pPr>
          </w:p>
        </w:tc>
      </w:tr>
      <w:tr w:rsidR="00C640AE" w14:paraId="67948783" w14:textId="77777777">
        <w:tc>
          <w:tcPr>
            <w:tcW w:w="4660" w:type="dxa"/>
            <w:tcBorders>
              <w:top w:val="dashed" w:sz="4" w:space="0" w:color="BFBFBF"/>
              <w:left w:val="none" w:sz="4" w:space="0" w:color="6E6E6E"/>
              <w:bottom w:val="dashed" w:sz="4" w:space="0" w:color="BFBFBF"/>
              <w:right w:val="none" w:sz="4" w:space="0" w:color="6E6E6E"/>
            </w:tcBorders>
          </w:tcPr>
          <w:p w14:paraId="1230D34E" w14:textId="77777777" w:rsidR="00C640AE" w:rsidRDefault="00D9229C">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270258"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1CDD9"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2DC9D"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66A9F"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52BB5"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A7F58"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41C78"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52F10"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B623C" w14:textId="77777777" w:rsidR="00C640AE" w:rsidRDefault="00C640AE">
            <w:pPr>
              <w:pStyle w:val="ProductList-TableBody"/>
              <w:jc w:val="center"/>
            </w:pPr>
          </w:p>
        </w:tc>
      </w:tr>
      <w:tr w:rsidR="00C640AE" w14:paraId="33FC6FEC" w14:textId="77777777">
        <w:tc>
          <w:tcPr>
            <w:tcW w:w="4660" w:type="dxa"/>
            <w:tcBorders>
              <w:top w:val="dashed" w:sz="4" w:space="0" w:color="BFBFBF"/>
              <w:left w:val="none" w:sz="4" w:space="0" w:color="6E6E6E"/>
              <w:bottom w:val="dashed" w:sz="4" w:space="0" w:color="BFBFBF"/>
              <w:right w:val="none" w:sz="4" w:space="0" w:color="6E6E6E"/>
            </w:tcBorders>
          </w:tcPr>
          <w:p w14:paraId="481FA620" w14:textId="77777777" w:rsidR="00C640AE" w:rsidRDefault="00D9229C">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34E4EF"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F46FD"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35185"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B390C"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88A7B"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553BF"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A8FAA"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65F54"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3C294" w14:textId="77777777" w:rsidR="00C640AE" w:rsidRDefault="00C640AE">
            <w:pPr>
              <w:pStyle w:val="ProductList-TableBody"/>
              <w:jc w:val="center"/>
            </w:pPr>
          </w:p>
        </w:tc>
      </w:tr>
      <w:tr w:rsidR="00C640AE" w14:paraId="545F4EAD" w14:textId="77777777">
        <w:tc>
          <w:tcPr>
            <w:tcW w:w="4660" w:type="dxa"/>
            <w:tcBorders>
              <w:top w:val="dashed" w:sz="4" w:space="0" w:color="BFBFBF"/>
              <w:left w:val="none" w:sz="4" w:space="0" w:color="6E6E6E"/>
              <w:bottom w:val="dashed" w:sz="4" w:space="0" w:color="BFBFBF"/>
              <w:right w:val="none" w:sz="4" w:space="0" w:color="6E6E6E"/>
            </w:tcBorders>
          </w:tcPr>
          <w:p w14:paraId="765E8780" w14:textId="77777777" w:rsidR="00C640AE" w:rsidRDefault="00D9229C">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812061"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3EBDA"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BD008"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8817A"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BCC22"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311A2"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87986"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AE551"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C33E2" w14:textId="77777777" w:rsidR="00C640AE" w:rsidRDefault="00C640AE">
            <w:pPr>
              <w:pStyle w:val="ProductList-TableBody"/>
              <w:jc w:val="center"/>
            </w:pPr>
          </w:p>
        </w:tc>
      </w:tr>
      <w:tr w:rsidR="00C640AE" w14:paraId="04BFF03F" w14:textId="77777777">
        <w:tc>
          <w:tcPr>
            <w:tcW w:w="4660" w:type="dxa"/>
            <w:tcBorders>
              <w:top w:val="dashed" w:sz="4" w:space="0" w:color="BFBFBF"/>
              <w:left w:val="none" w:sz="4" w:space="0" w:color="6E6E6E"/>
              <w:bottom w:val="dashed" w:sz="4" w:space="0" w:color="BFBFBF"/>
              <w:right w:val="none" w:sz="4" w:space="0" w:color="6E6E6E"/>
            </w:tcBorders>
          </w:tcPr>
          <w:p w14:paraId="675A1A10" w14:textId="77777777" w:rsidR="00C640AE" w:rsidRDefault="00D9229C">
            <w:pPr>
              <w:pStyle w:val="ProductList-TableBody"/>
            </w:pPr>
            <w:r>
              <w:t>Dynamics 365 for Project Service Automation</w:t>
            </w:r>
            <w:r>
              <w:fldChar w:fldCharType="begin"/>
            </w:r>
            <w:r>
              <w:instrText xml:space="preserve"> XE "Dynamics 365 for Project Service Automation" </w:instrText>
            </w:r>
            <w:r>
              <w:fldChar w:fldCharType="end"/>
            </w:r>
            <w:r>
              <w:t>(Bruker SL)</w:t>
            </w:r>
          </w:p>
        </w:tc>
        <w:tc>
          <w:tcPr>
            <w:tcW w:w="740" w:type="dxa"/>
            <w:tcBorders>
              <w:top w:val="dashed" w:sz="4" w:space="0" w:color="BFBFBF"/>
              <w:left w:val="none" w:sz="4" w:space="0" w:color="6E6E6E"/>
              <w:bottom w:val="dashed" w:sz="4" w:space="0" w:color="BFBFBF"/>
              <w:right w:val="single" w:sz="6" w:space="0" w:color="FFFFFF"/>
            </w:tcBorders>
          </w:tcPr>
          <w:p w14:paraId="06A6C224" w14:textId="77777777" w:rsidR="00C640AE" w:rsidRDefault="00D922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288E3"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A53F1"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31878" w14:textId="77777777" w:rsidR="00C640AE" w:rsidRDefault="00D9229C">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E9E39"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89007"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A3389"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7FB30"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C5A46" w14:textId="77777777" w:rsidR="00C640AE" w:rsidRDefault="00C640AE">
            <w:pPr>
              <w:pStyle w:val="ProductList-TableBody"/>
              <w:jc w:val="center"/>
            </w:pPr>
          </w:p>
        </w:tc>
      </w:tr>
      <w:tr w:rsidR="00C640AE" w14:paraId="363E616E" w14:textId="77777777">
        <w:tc>
          <w:tcPr>
            <w:tcW w:w="4660" w:type="dxa"/>
            <w:tcBorders>
              <w:top w:val="dashed" w:sz="4" w:space="0" w:color="BFBFBF"/>
              <w:left w:val="none" w:sz="4" w:space="0" w:color="6E6E6E"/>
              <w:bottom w:val="dashed" w:sz="4" w:space="0" w:color="BFBFBF"/>
              <w:right w:val="none" w:sz="4" w:space="0" w:color="6E6E6E"/>
            </w:tcBorders>
          </w:tcPr>
          <w:p w14:paraId="527058EF" w14:textId="77777777" w:rsidR="00C640AE" w:rsidRDefault="00D9229C">
            <w:pPr>
              <w:pStyle w:val="ProductList-TableBody"/>
            </w:pPr>
            <w:r>
              <w:t xml:space="preserve">Dynamics 365 Supply Chain Management </w:t>
            </w:r>
            <w:r>
              <w:fldChar w:fldCharType="begin"/>
            </w:r>
            <w:r>
              <w:instrText xml:space="preserve"> XE "Dynamics 365 Supply Chain Management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3B109D92"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9AE3A"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DA5C9"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DEB22"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24C65"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99EC0"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C0058"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60C94"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D7716" w14:textId="77777777" w:rsidR="00C640AE" w:rsidRDefault="00C640AE">
            <w:pPr>
              <w:pStyle w:val="ProductList-TableBody"/>
              <w:jc w:val="center"/>
            </w:pPr>
          </w:p>
        </w:tc>
      </w:tr>
      <w:tr w:rsidR="00C640AE" w14:paraId="18EE4591" w14:textId="77777777">
        <w:tc>
          <w:tcPr>
            <w:tcW w:w="4660" w:type="dxa"/>
            <w:tcBorders>
              <w:top w:val="dashed" w:sz="4" w:space="0" w:color="BFBFBF"/>
              <w:left w:val="none" w:sz="4" w:space="0" w:color="6E6E6E"/>
              <w:bottom w:val="dashed" w:sz="4" w:space="0" w:color="BFBFBF"/>
              <w:right w:val="none" w:sz="4" w:space="0" w:color="6E6E6E"/>
            </w:tcBorders>
          </w:tcPr>
          <w:p w14:paraId="122C9C05" w14:textId="77777777" w:rsidR="00C640AE" w:rsidRDefault="00D9229C">
            <w:pPr>
              <w:pStyle w:val="ProductList-TableBody"/>
            </w:pPr>
            <w:r>
              <w:t>Dynamics 365 Supply Chain Management Add-on</w:t>
            </w:r>
            <w:r>
              <w:fldChar w:fldCharType="begin"/>
            </w:r>
            <w:r>
              <w:instrText xml:space="preserve"> XE "Dynamics 365 Supply Chain Management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46A243D"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D0963"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DCA8C"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01D73"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68E49"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D4143"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D90C3"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77890"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8D91F" w14:textId="77777777" w:rsidR="00C640AE" w:rsidRDefault="00C640AE">
            <w:pPr>
              <w:pStyle w:val="ProductList-TableBody"/>
              <w:jc w:val="center"/>
            </w:pPr>
          </w:p>
        </w:tc>
      </w:tr>
      <w:tr w:rsidR="00C640AE" w14:paraId="5B15298F" w14:textId="77777777">
        <w:tc>
          <w:tcPr>
            <w:tcW w:w="4660" w:type="dxa"/>
            <w:tcBorders>
              <w:top w:val="dashed" w:sz="4" w:space="0" w:color="BFBFBF"/>
              <w:left w:val="none" w:sz="4" w:space="0" w:color="6E6E6E"/>
              <w:bottom w:val="dashed" w:sz="4" w:space="0" w:color="BFBFBF"/>
              <w:right w:val="none" w:sz="4" w:space="0" w:color="6E6E6E"/>
            </w:tcBorders>
          </w:tcPr>
          <w:p w14:paraId="07EF9436" w14:textId="77777777" w:rsidR="00C640AE" w:rsidRDefault="00D9229C">
            <w:pPr>
              <w:pStyle w:val="ProductList-TableBody"/>
            </w:pPr>
            <w:r>
              <w:t>Dynamics 365 Supply Chain Management From-SA</w:t>
            </w:r>
            <w:r>
              <w:fldChar w:fldCharType="begin"/>
            </w:r>
            <w:r>
              <w:instrText xml:space="preserve"> XE "Dynamics 365 Supply Chain Management From-SA"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D158881"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268C6"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A3857"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03539"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6C0D1"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00E75"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77400"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9E125"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F0450" w14:textId="77777777" w:rsidR="00C640AE" w:rsidRDefault="00C640AE">
            <w:pPr>
              <w:pStyle w:val="ProductList-TableBody"/>
              <w:jc w:val="center"/>
            </w:pPr>
          </w:p>
        </w:tc>
      </w:tr>
      <w:tr w:rsidR="00C640AE" w14:paraId="55FF0CCB" w14:textId="77777777">
        <w:tc>
          <w:tcPr>
            <w:tcW w:w="4660" w:type="dxa"/>
            <w:tcBorders>
              <w:top w:val="dashed" w:sz="4" w:space="0" w:color="BFBFBF"/>
              <w:left w:val="none" w:sz="4" w:space="0" w:color="6E6E6E"/>
              <w:bottom w:val="dashed" w:sz="4" w:space="0" w:color="BFBFBF"/>
              <w:right w:val="none" w:sz="4" w:space="0" w:color="6E6E6E"/>
            </w:tcBorders>
          </w:tcPr>
          <w:p w14:paraId="55E82B24" w14:textId="77777777" w:rsidR="00C640AE" w:rsidRDefault="00D9229C">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CBD5E6"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9BFE2"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30717"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3A37F"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40412"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D1013"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E8FDA"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18E10"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3DCEB" w14:textId="77777777" w:rsidR="00C640AE" w:rsidRDefault="00C640AE">
            <w:pPr>
              <w:pStyle w:val="ProductList-TableBody"/>
              <w:jc w:val="center"/>
            </w:pPr>
          </w:p>
        </w:tc>
      </w:tr>
      <w:tr w:rsidR="00C640AE" w14:paraId="71DF2025" w14:textId="77777777">
        <w:tc>
          <w:tcPr>
            <w:tcW w:w="4660" w:type="dxa"/>
            <w:tcBorders>
              <w:top w:val="dashed" w:sz="4" w:space="0" w:color="BFBFBF"/>
              <w:left w:val="none" w:sz="4" w:space="0" w:color="6E6E6E"/>
              <w:bottom w:val="dashed" w:sz="4" w:space="0" w:color="BFBFBF"/>
              <w:right w:val="none" w:sz="4" w:space="0" w:color="6E6E6E"/>
            </w:tcBorders>
          </w:tcPr>
          <w:p w14:paraId="349AB764" w14:textId="77777777" w:rsidR="00C640AE" w:rsidRDefault="00D9229C">
            <w:pPr>
              <w:pStyle w:val="ProductList-TableBody"/>
            </w:pPr>
            <w:r>
              <w:t>Dynamics 365 IoT Intelligence Ekstra Maskiner</w:t>
            </w:r>
            <w:r>
              <w:fldChar w:fldCharType="begin"/>
            </w:r>
            <w:r>
              <w:instrText xml:space="preserve"> XE "Dynamics 365 IoT Intelligence Ekstra Maskiner"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7A4388"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D87D5"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0BE89"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A6489"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FC2A5"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B1CD7"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E4956"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02AEF"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BB942" w14:textId="77777777" w:rsidR="00C640AE" w:rsidRDefault="00C640AE">
            <w:pPr>
              <w:pStyle w:val="ProductList-TableBody"/>
              <w:jc w:val="center"/>
            </w:pPr>
          </w:p>
        </w:tc>
      </w:tr>
      <w:tr w:rsidR="00C640AE" w14:paraId="1FFF0BCA" w14:textId="77777777">
        <w:tc>
          <w:tcPr>
            <w:tcW w:w="4660" w:type="dxa"/>
            <w:tcBorders>
              <w:top w:val="dashed" w:sz="4" w:space="0" w:color="BFBFBF"/>
              <w:left w:val="none" w:sz="4" w:space="0" w:color="6E6E6E"/>
              <w:bottom w:val="dashed" w:sz="4" w:space="0" w:color="BFBFBF"/>
              <w:right w:val="none" w:sz="4" w:space="0" w:color="6E6E6E"/>
            </w:tcBorders>
          </w:tcPr>
          <w:p w14:paraId="17E11F5C" w14:textId="77777777" w:rsidR="00C640AE" w:rsidRDefault="00D9229C">
            <w:pPr>
              <w:pStyle w:val="ProductList-TableBody"/>
            </w:pPr>
            <w:r>
              <w:t>Dynamics 365 Finance</w:t>
            </w:r>
            <w:r>
              <w:fldChar w:fldCharType="begin"/>
            </w:r>
            <w:r>
              <w:instrText xml:space="preserve"> XE "Dynamics 365 Finance"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27CBFE6"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AAC39"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E0676"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AAB2B"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56358"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0EED2"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6F5E8"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4BCCB"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B86CC" w14:textId="77777777" w:rsidR="00C640AE" w:rsidRDefault="00C640AE">
            <w:pPr>
              <w:pStyle w:val="ProductList-TableBody"/>
              <w:jc w:val="center"/>
            </w:pPr>
          </w:p>
        </w:tc>
      </w:tr>
      <w:tr w:rsidR="00C640AE" w14:paraId="45E5563E" w14:textId="77777777">
        <w:tc>
          <w:tcPr>
            <w:tcW w:w="4660" w:type="dxa"/>
            <w:tcBorders>
              <w:top w:val="dashed" w:sz="4" w:space="0" w:color="BFBFBF"/>
              <w:left w:val="none" w:sz="4" w:space="0" w:color="6E6E6E"/>
              <w:bottom w:val="dashed" w:sz="4" w:space="0" w:color="BFBFBF"/>
              <w:right w:val="none" w:sz="4" w:space="0" w:color="6E6E6E"/>
            </w:tcBorders>
          </w:tcPr>
          <w:p w14:paraId="16740965" w14:textId="77777777" w:rsidR="00C640AE" w:rsidRDefault="00D9229C">
            <w:pPr>
              <w:pStyle w:val="ProductList-TableBody"/>
            </w:pPr>
            <w:r>
              <w:t>Dynamics 365 Finance Add-on</w:t>
            </w:r>
            <w:r>
              <w:fldChar w:fldCharType="begin"/>
            </w:r>
            <w:r>
              <w:instrText xml:space="preserve"> XE "Dynamics 365 Finance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C992654"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05F07"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A426A"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2E986"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58DD3"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EB0D1"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2219C"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035CA"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C513C" w14:textId="77777777" w:rsidR="00C640AE" w:rsidRDefault="00C640AE">
            <w:pPr>
              <w:pStyle w:val="ProductList-TableBody"/>
              <w:jc w:val="center"/>
            </w:pPr>
          </w:p>
        </w:tc>
      </w:tr>
      <w:tr w:rsidR="00C640AE" w14:paraId="34260D78" w14:textId="77777777">
        <w:tc>
          <w:tcPr>
            <w:tcW w:w="4660" w:type="dxa"/>
            <w:tcBorders>
              <w:top w:val="dashed" w:sz="4" w:space="0" w:color="BFBFBF"/>
              <w:left w:val="none" w:sz="4" w:space="0" w:color="6E6E6E"/>
              <w:bottom w:val="dashed" w:sz="4" w:space="0" w:color="BFBFBF"/>
              <w:right w:val="none" w:sz="4" w:space="0" w:color="6E6E6E"/>
            </w:tcBorders>
          </w:tcPr>
          <w:p w14:paraId="0A2A7480" w14:textId="77777777" w:rsidR="00C640AE" w:rsidRDefault="00D9229C">
            <w:pPr>
              <w:pStyle w:val="ProductList-TableBody"/>
            </w:pPr>
            <w:r>
              <w:t>Dynamics 365 Finance From SA</w:t>
            </w:r>
            <w:r>
              <w:fldChar w:fldCharType="begin"/>
            </w:r>
            <w:r>
              <w:instrText xml:space="preserve"> XE "Dynamics 365 Finance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9C3FC2A"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D8A70"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4A07D"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D9EEB"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69076"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0D8B5"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6696D"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753FD"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DDF22" w14:textId="77777777" w:rsidR="00C640AE" w:rsidRDefault="00C640AE">
            <w:pPr>
              <w:pStyle w:val="ProductList-TableBody"/>
              <w:jc w:val="center"/>
            </w:pPr>
          </w:p>
        </w:tc>
      </w:tr>
      <w:tr w:rsidR="00C640AE" w14:paraId="0554C13B" w14:textId="77777777">
        <w:tc>
          <w:tcPr>
            <w:tcW w:w="4660" w:type="dxa"/>
            <w:tcBorders>
              <w:top w:val="dashed" w:sz="4" w:space="0" w:color="BFBFBF"/>
              <w:left w:val="none" w:sz="4" w:space="0" w:color="6E6E6E"/>
              <w:bottom w:val="dashed" w:sz="4" w:space="0" w:color="BFBFBF"/>
              <w:right w:val="none" w:sz="4" w:space="0" w:color="6E6E6E"/>
            </w:tcBorders>
          </w:tcPr>
          <w:p w14:paraId="32DF8092" w14:textId="77777777" w:rsidR="00C640AE" w:rsidRDefault="00D9229C">
            <w:pPr>
              <w:pStyle w:val="ProductList-TableBody"/>
            </w:pPr>
            <w:r>
              <w:t>Dynamics 365 Commerce</w:t>
            </w:r>
            <w:r>
              <w:fldChar w:fldCharType="begin"/>
            </w:r>
            <w:r>
              <w:instrText xml:space="preserve"> XE "Dynamics 365 Commerce"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35441EC"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1CF42"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8C642"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A9D0E"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7FC13"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E4483"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726BD"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5EFA2"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704EE" w14:textId="77777777" w:rsidR="00C640AE" w:rsidRDefault="00C640AE">
            <w:pPr>
              <w:pStyle w:val="ProductList-TableBody"/>
              <w:jc w:val="center"/>
            </w:pPr>
          </w:p>
        </w:tc>
      </w:tr>
      <w:tr w:rsidR="00C640AE" w14:paraId="31617F10" w14:textId="77777777">
        <w:tc>
          <w:tcPr>
            <w:tcW w:w="4660" w:type="dxa"/>
            <w:tcBorders>
              <w:top w:val="dashed" w:sz="4" w:space="0" w:color="BFBFBF"/>
              <w:left w:val="none" w:sz="4" w:space="0" w:color="6E6E6E"/>
              <w:bottom w:val="dashed" w:sz="4" w:space="0" w:color="BFBFBF"/>
              <w:right w:val="none" w:sz="4" w:space="0" w:color="6E6E6E"/>
            </w:tcBorders>
          </w:tcPr>
          <w:p w14:paraId="1F85B2B4" w14:textId="77777777" w:rsidR="00C640AE" w:rsidRDefault="00D9229C">
            <w:pPr>
              <w:pStyle w:val="ProductList-TableBody"/>
            </w:pPr>
            <w:r>
              <w:t>Dynamics 365 Commerce Tillegg</w:t>
            </w:r>
            <w:r>
              <w:fldChar w:fldCharType="begin"/>
            </w:r>
            <w:r>
              <w:instrText xml:space="preserve"> XE "Dynamics 365 Commerce Tillegg"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7256030"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80637"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33603"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BD63F"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721D3"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98DEB"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64A5C"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F8B09"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5830D" w14:textId="77777777" w:rsidR="00C640AE" w:rsidRDefault="00C640AE">
            <w:pPr>
              <w:pStyle w:val="ProductList-TableBody"/>
              <w:jc w:val="center"/>
            </w:pPr>
          </w:p>
        </w:tc>
      </w:tr>
      <w:tr w:rsidR="00C640AE" w14:paraId="78A5BAE8" w14:textId="77777777">
        <w:tc>
          <w:tcPr>
            <w:tcW w:w="4660" w:type="dxa"/>
            <w:tcBorders>
              <w:top w:val="dashed" w:sz="4" w:space="0" w:color="BFBFBF"/>
              <w:left w:val="none" w:sz="4" w:space="0" w:color="6E6E6E"/>
              <w:bottom w:val="dashed" w:sz="4" w:space="0" w:color="BFBFBF"/>
              <w:right w:val="none" w:sz="4" w:space="0" w:color="6E6E6E"/>
            </w:tcBorders>
          </w:tcPr>
          <w:p w14:paraId="04544D87" w14:textId="77777777" w:rsidR="00C640AE" w:rsidRDefault="00D9229C">
            <w:pPr>
              <w:pStyle w:val="ProductList-TableBody"/>
            </w:pPr>
            <w:r>
              <w:t>Dynamics 365 Commerce Fra SA</w:t>
            </w:r>
            <w:r>
              <w:fldChar w:fldCharType="begin"/>
            </w:r>
            <w:r>
              <w:instrText xml:space="preserve"> XE "Dynamics 365 Commerce Fra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12ED6D0"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3A7D3"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A47AE"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CCC22"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FF9BD"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C82C7"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1F232"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54334"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FEFF7" w14:textId="77777777" w:rsidR="00C640AE" w:rsidRDefault="00C640AE">
            <w:pPr>
              <w:pStyle w:val="ProductList-TableBody"/>
              <w:jc w:val="center"/>
            </w:pPr>
          </w:p>
        </w:tc>
      </w:tr>
      <w:tr w:rsidR="00C640AE" w14:paraId="7792BE14" w14:textId="77777777">
        <w:tc>
          <w:tcPr>
            <w:tcW w:w="4660" w:type="dxa"/>
            <w:tcBorders>
              <w:top w:val="dashed" w:sz="4" w:space="0" w:color="BFBFBF"/>
              <w:left w:val="none" w:sz="4" w:space="0" w:color="6E6E6E"/>
              <w:bottom w:val="dashed" w:sz="4" w:space="0" w:color="BFBFBF"/>
              <w:right w:val="none" w:sz="4" w:space="0" w:color="6E6E6E"/>
            </w:tcBorders>
          </w:tcPr>
          <w:p w14:paraId="090050DE" w14:textId="77777777" w:rsidR="00C640AE" w:rsidRDefault="00D9229C">
            <w:pPr>
              <w:pStyle w:val="ProductList-TableBody"/>
            </w:pPr>
            <w:r>
              <w:t>Dynamics 365 Sales Enterprise</w:t>
            </w:r>
            <w:r>
              <w:fldChar w:fldCharType="begin"/>
            </w:r>
            <w:r>
              <w:instrText xml:space="preserve"> XE "Dynamics 365 Sales Enterprise"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C2B0E6A" w14:textId="77777777" w:rsidR="00C640AE" w:rsidRDefault="00D922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4FA6F"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84CF6"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D74FF" w14:textId="77777777" w:rsidR="00C640AE" w:rsidRDefault="00D9229C">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E4F99"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08F2E"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18F15"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AFB62"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AC7E0" w14:textId="77777777" w:rsidR="00C640AE" w:rsidRDefault="00C640AE">
            <w:pPr>
              <w:pStyle w:val="ProductList-TableBody"/>
              <w:jc w:val="center"/>
            </w:pPr>
          </w:p>
        </w:tc>
      </w:tr>
      <w:tr w:rsidR="00C640AE" w14:paraId="45129EFB" w14:textId="77777777">
        <w:tc>
          <w:tcPr>
            <w:tcW w:w="4660" w:type="dxa"/>
            <w:tcBorders>
              <w:top w:val="dashed" w:sz="4" w:space="0" w:color="BFBFBF"/>
              <w:left w:val="none" w:sz="4" w:space="0" w:color="6E6E6E"/>
              <w:bottom w:val="dashed" w:sz="4" w:space="0" w:color="BFBFBF"/>
              <w:right w:val="none" w:sz="4" w:space="0" w:color="6E6E6E"/>
            </w:tcBorders>
          </w:tcPr>
          <w:p w14:paraId="53930012" w14:textId="77777777" w:rsidR="00C640AE" w:rsidRDefault="00D9229C">
            <w:pPr>
              <w:pStyle w:val="ProductList-TableBody"/>
            </w:pPr>
            <w:r>
              <w:t>Dynamics 365 Sales Enterprise</w:t>
            </w:r>
            <w:r>
              <w:fldChar w:fldCharType="begin"/>
            </w:r>
            <w:r>
              <w:instrText xml:space="preserve"> XE "Dynamics 365 Sales Enterprise" </w:instrText>
            </w:r>
            <w:r>
              <w:fldChar w:fldCharType="end"/>
            </w:r>
            <w:r>
              <w:t xml:space="preserve"> (Enhet-SL)</w:t>
            </w:r>
          </w:p>
        </w:tc>
        <w:tc>
          <w:tcPr>
            <w:tcW w:w="740" w:type="dxa"/>
            <w:tcBorders>
              <w:top w:val="dashed" w:sz="4" w:space="0" w:color="BFBFBF"/>
              <w:left w:val="none" w:sz="4" w:space="0" w:color="6E6E6E"/>
              <w:bottom w:val="dashed" w:sz="4" w:space="0" w:color="BFBFBF"/>
              <w:right w:val="single" w:sz="6" w:space="0" w:color="FFFFFF"/>
            </w:tcBorders>
          </w:tcPr>
          <w:p w14:paraId="4976A7A7"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A87D5"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9F23B"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ECB4D" w14:textId="77777777" w:rsidR="00C640AE" w:rsidRDefault="00D9229C">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A2B35"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848BF"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BC5F0"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58072"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D83B5" w14:textId="77777777" w:rsidR="00C640AE" w:rsidRDefault="00C640AE">
            <w:pPr>
              <w:pStyle w:val="ProductList-TableBody"/>
              <w:jc w:val="center"/>
            </w:pPr>
          </w:p>
        </w:tc>
      </w:tr>
      <w:tr w:rsidR="00C640AE" w14:paraId="0B156409" w14:textId="77777777">
        <w:tc>
          <w:tcPr>
            <w:tcW w:w="4660" w:type="dxa"/>
            <w:tcBorders>
              <w:top w:val="dashed" w:sz="4" w:space="0" w:color="BFBFBF"/>
              <w:left w:val="none" w:sz="4" w:space="0" w:color="6E6E6E"/>
              <w:bottom w:val="dashed" w:sz="4" w:space="0" w:color="BFBFBF"/>
              <w:right w:val="none" w:sz="4" w:space="0" w:color="6E6E6E"/>
            </w:tcBorders>
          </w:tcPr>
          <w:p w14:paraId="7669D00F" w14:textId="77777777" w:rsidR="00C640AE" w:rsidRDefault="00D9229C">
            <w:pPr>
              <w:pStyle w:val="ProductList-TableBody"/>
            </w:pPr>
            <w:r>
              <w:t>Dynamics 365 Sales Professional</w:t>
            </w:r>
            <w:r>
              <w:fldChar w:fldCharType="begin"/>
            </w:r>
            <w:r>
              <w:instrText xml:space="preserve"> XE "Dynamics 365 Sales Professional"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45FB739"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4F592"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DE983"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409A7"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314F3"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77A7B"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2901C"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F4A54"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34F49" w14:textId="77777777" w:rsidR="00C640AE" w:rsidRDefault="00C640AE">
            <w:pPr>
              <w:pStyle w:val="ProductList-TableBody"/>
              <w:jc w:val="center"/>
            </w:pPr>
          </w:p>
        </w:tc>
      </w:tr>
      <w:tr w:rsidR="00C640AE" w14:paraId="0F7C286A" w14:textId="77777777">
        <w:tc>
          <w:tcPr>
            <w:tcW w:w="4660" w:type="dxa"/>
            <w:tcBorders>
              <w:top w:val="dashed" w:sz="4" w:space="0" w:color="BFBFBF"/>
              <w:left w:val="none" w:sz="4" w:space="0" w:color="6E6E6E"/>
              <w:bottom w:val="dashed" w:sz="4" w:space="0" w:color="BFBFBF"/>
              <w:right w:val="none" w:sz="4" w:space="0" w:color="6E6E6E"/>
            </w:tcBorders>
          </w:tcPr>
          <w:p w14:paraId="4EAB6FCE" w14:textId="77777777" w:rsidR="00C640AE" w:rsidRDefault="00D9229C">
            <w:pPr>
              <w:pStyle w:val="ProductList-TableBody"/>
            </w:pPr>
            <w:r>
              <w:t>Dynamics 365 Sales Insights</w:t>
            </w:r>
            <w:r>
              <w:fldChar w:fldCharType="begin"/>
            </w:r>
            <w:r>
              <w:instrText xml:space="preserve"> XE "Dynamics 365 Sales Insights"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1ED1711"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AA9DD"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35017"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43CCC"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D5206"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089F2"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8D39F"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B31E8"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6857F" w14:textId="77777777" w:rsidR="00C640AE" w:rsidRDefault="00C640AE">
            <w:pPr>
              <w:pStyle w:val="ProductList-TableBody"/>
              <w:jc w:val="center"/>
            </w:pPr>
          </w:p>
        </w:tc>
      </w:tr>
      <w:tr w:rsidR="00C640AE" w14:paraId="5743122E" w14:textId="77777777">
        <w:tc>
          <w:tcPr>
            <w:tcW w:w="4660" w:type="dxa"/>
            <w:tcBorders>
              <w:top w:val="dashed" w:sz="4" w:space="0" w:color="BFBFBF"/>
              <w:left w:val="none" w:sz="4" w:space="0" w:color="6E6E6E"/>
              <w:bottom w:val="dashed" w:sz="4" w:space="0" w:color="BFBFBF"/>
              <w:right w:val="none" w:sz="4" w:space="0" w:color="6E6E6E"/>
            </w:tcBorders>
          </w:tcPr>
          <w:p w14:paraId="292724BB" w14:textId="77777777" w:rsidR="00C640AE" w:rsidRDefault="00D9229C">
            <w:pPr>
              <w:pStyle w:val="ProductList-TableBody"/>
            </w:pPr>
            <w:r>
              <w:t>Dynamics 365 Team Members</w:t>
            </w:r>
            <w:r>
              <w:fldChar w:fldCharType="begin"/>
            </w:r>
            <w:r>
              <w:instrText xml:space="preserve"> XE "Dynamics 365 Team Members"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DB8D294" w14:textId="77777777" w:rsidR="00C640AE" w:rsidRDefault="00D922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35DE5"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5E3C5"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FE4A5" w14:textId="77777777" w:rsidR="00C640AE" w:rsidRDefault="00D9229C">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34CE3"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943C2"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9322A"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620B7"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1F3D0" w14:textId="77777777" w:rsidR="00C640AE" w:rsidRDefault="00C640AE">
            <w:pPr>
              <w:pStyle w:val="ProductList-TableBody"/>
              <w:jc w:val="center"/>
            </w:pPr>
          </w:p>
        </w:tc>
      </w:tr>
      <w:tr w:rsidR="00C640AE" w14:paraId="0FDDA25A" w14:textId="77777777">
        <w:tc>
          <w:tcPr>
            <w:tcW w:w="4660" w:type="dxa"/>
            <w:tcBorders>
              <w:top w:val="dashed" w:sz="4" w:space="0" w:color="BFBFBF"/>
              <w:left w:val="none" w:sz="4" w:space="0" w:color="6E6E6E"/>
              <w:bottom w:val="dashed" w:sz="4" w:space="0" w:color="BFBFBF"/>
              <w:right w:val="none" w:sz="4" w:space="0" w:color="6E6E6E"/>
            </w:tcBorders>
          </w:tcPr>
          <w:p w14:paraId="431D6194" w14:textId="77777777" w:rsidR="00C640AE" w:rsidRDefault="00D9229C">
            <w:pPr>
              <w:pStyle w:val="ProductList-TableBody"/>
            </w:pPr>
            <w:r>
              <w:t>Dynamics 365 Team Members Add-on</w:t>
            </w:r>
            <w:r>
              <w:fldChar w:fldCharType="begin"/>
            </w:r>
            <w:r>
              <w:instrText xml:space="preserve"> XE "Dynamics 365 Team Members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9353B2A"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B9046"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ABB5A"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23114" w14:textId="77777777" w:rsidR="00C640AE" w:rsidRDefault="00D9229C">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1ADC0"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35E49"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517EC"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386E2"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A7740" w14:textId="77777777" w:rsidR="00C640AE" w:rsidRDefault="00C640AE">
            <w:pPr>
              <w:pStyle w:val="ProductList-TableBody"/>
              <w:jc w:val="center"/>
            </w:pPr>
          </w:p>
        </w:tc>
      </w:tr>
      <w:tr w:rsidR="00C640AE" w14:paraId="0D032C82" w14:textId="77777777">
        <w:tc>
          <w:tcPr>
            <w:tcW w:w="4660" w:type="dxa"/>
            <w:tcBorders>
              <w:top w:val="dashed" w:sz="4" w:space="0" w:color="BFBFBF"/>
              <w:left w:val="none" w:sz="4" w:space="0" w:color="6E6E6E"/>
              <w:bottom w:val="dashed" w:sz="4" w:space="0" w:color="BFBFBF"/>
              <w:right w:val="none" w:sz="4" w:space="0" w:color="6E6E6E"/>
            </w:tcBorders>
          </w:tcPr>
          <w:p w14:paraId="44AA10D7" w14:textId="77777777" w:rsidR="00C640AE" w:rsidRDefault="00D9229C">
            <w:pPr>
              <w:pStyle w:val="ProductList-TableBody"/>
            </w:pPr>
            <w:r>
              <w:t>Dynamics 365 Team Members From SA</w:t>
            </w:r>
            <w:r>
              <w:fldChar w:fldCharType="begin"/>
            </w:r>
            <w:r>
              <w:instrText xml:space="preserve"> XE "Dynamics 365 Team Members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B54E025"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7D5B1"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DB082"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93075"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4F26A"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4944A"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9B52C"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82E1A"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D8278" w14:textId="77777777" w:rsidR="00C640AE" w:rsidRDefault="00C640AE">
            <w:pPr>
              <w:pStyle w:val="ProductList-TableBody"/>
              <w:jc w:val="center"/>
            </w:pPr>
          </w:p>
        </w:tc>
      </w:tr>
      <w:tr w:rsidR="00C640AE" w14:paraId="464BF380" w14:textId="77777777">
        <w:tc>
          <w:tcPr>
            <w:tcW w:w="4660" w:type="dxa"/>
            <w:tcBorders>
              <w:top w:val="dashed" w:sz="4" w:space="0" w:color="BFBFBF"/>
              <w:left w:val="none" w:sz="4" w:space="0" w:color="6E6E6E"/>
              <w:bottom w:val="dashed" w:sz="4" w:space="0" w:color="BFBFBF"/>
              <w:right w:val="none" w:sz="4" w:space="0" w:color="6E6E6E"/>
            </w:tcBorders>
          </w:tcPr>
          <w:p w14:paraId="4DCF34E4" w14:textId="77777777" w:rsidR="00C640AE" w:rsidRDefault="00D9229C">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2CFB7A"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83955"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C4CB2"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701D6" w14:textId="77777777" w:rsidR="00C640AE" w:rsidRDefault="00D9229C">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E38EC"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A88D5"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017B7"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A9422"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1AF39" w14:textId="77777777" w:rsidR="00C640AE" w:rsidRDefault="00C640AE">
            <w:pPr>
              <w:pStyle w:val="ProductList-TableBody"/>
              <w:jc w:val="center"/>
            </w:pPr>
          </w:p>
        </w:tc>
      </w:tr>
      <w:tr w:rsidR="00C640AE" w14:paraId="6ECA4DC2" w14:textId="77777777">
        <w:tc>
          <w:tcPr>
            <w:tcW w:w="4660" w:type="dxa"/>
            <w:tcBorders>
              <w:top w:val="dashed" w:sz="4" w:space="0" w:color="BFBFBF"/>
              <w:left w:val="none" w:sz="4" w:space="0" w:color="6E6E6E"/>
              <w:bottom w:val="dashed" w:sz="4" w:space="0" w:color="BFBFBF"/>
              <w:right w:val="none" w:sz="4" w:space="0" w:color="6E6E6E"/>
            </w:tcBorders>
          </w:tcPr>
          <w:p w14:paraId="6AC94E83" w14:textId="77777777" w:rsidR="00C640AE" w:rsidRDefault="00D9229C">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D5EFB3"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98675"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82DF2"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73EB5" w14:textId="77777777" w:rsidR="00C640AE" w:rsidRDefault="00D9229C">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D7C85"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EE131"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1FDC6"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18121"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38D8D" w14:textId="77777777" w:rsidR="00C640AE" w:rsidRDefault="00C640AE">
            <w:pPr>
              <w:pStyle w:val="ProductList-TableBody"/>
              <w:jc w:val="center"/>
            </w:pPr>
          </w:p>
        </w:tc>
      </w:tr>
      <w:tr w:rsidR="00C640AE" w14:paraId="31105C0E" w14:textId="77777777">
        <w:tc>
          <w:tcPr>
            <w:tcW w:w="4660" w:type="dxa"/>
            <w:tcBorders>
              <w:top w:val="dashed" w:sz="4" w:space="0" w:color="BFBFBF"/>
              <w:left w:val="none" w:sz="4" w:space="0" w:color="6E6E6E"/>
              <w:bottom w:val="dashed" w:sz="4" w:space="0" w:color="BFBFBF"/>
              <w:right w:val="none" w:sz="4" w:space="0" w:color="6E6E6E"/>
            </w:tcBorders>
          </w:tcPr>
          <w:p w14:paraId="62160F20" w14:textId="77777777" w:rsidR="00C640AE" w:rsidRDefault="00D9229C">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4F1E03"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F1556"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23938"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9F3EC" w14:textId="77777777" w:rsidR="00C640AE" w:rsidRDefault="00D9229C">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F8672"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5717E"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FE3CF"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371EA"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5DF32" w14:textId="77777777" w:rsidR="00C640AE" w:rsidRDefault="00C640AE">
            <w:pPr>
              <w:pStyle w:val="ProductList-TableBody"/>
              <w:jc w:val="center"/>
            </w:pPr>
          </w:p>
        </w:tc>
      </w:tr>
      <w:tr w:rsidR="00C640AE" w14:paraId="08B8EFF1" w14:textId="77777777">
        <w:tc>
          <w:tcPr>
            <w:tcW w:w="4660" w:type="dxa"/>
            <w:tcBorders>
              <w:top w:val="dashed" w:sz="4" w:space="0" w:color="BFBFBF"/>
              <w:left w:val="none" w:sz="4" w:space="0" w:color="6E6E6E"/>
              <w:bottom w:val="dashed" w:sz="4" w:space="0" w:color="BFBFBF"/>
              <w:right w:val="none" w:sz="4" w:space="0" w:color="6E6E6E"/>
            </w:tcBorders>
          </w:tcPr>
          <w:p w14:paraId="5BA84539" w14:textId="77777777" w:rsidR="00C640AE" w:rsidRDefault="00D9229C">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748820"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72D75"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7C8AF"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A999E" w14:textId="77777777" w:rsidR="00C640AE" w:rsidRDefault="00D9229C">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43D82"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8686A"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A6939"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38AD2"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16F55" w14:textId="77777777" w:rsidR="00C640AE" w:rsidRDefault="00C640AE">
            <w:pPr>
              <w:pStyle w:val="ProductList-TableBody"/>
              <w:jc w:val="center"/>
            </w:pPr>
          </w:p>
        </w:tc>
      </w:tr>
      <w:tr w:rsidR="00C640AE" w14:paraId="25C78D47" w14:textId="77777777">
        <w:tc>
          <w:tcPr>
            <w:tcW w:w="4660" w:type="dxa"/>
            <w:tcBorders>
              <w:top w:val="dashed" w:sz="4" w:space="0" w:color="BFBFBF"/>
              <w:left w:val="none" w:sz="4" w:space="0" w:color="6E6E6E"/>
              <w:bottom w:val="dashed" w:sz="4" w:space="0" w:color="BFBFBF"/>
              <w:right w:val="none" w:sz="4" w:space="0" w:color="6E6E6E"/>
            </w:tcBorders>
          </w:tcPr>
          <w:p w14:paraId="39D99EC8" w14:textId="77777777" w:rsidR="00C640AE" w:rsidRDefault="00D9229C">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AD3B44"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78D06"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9F99F"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A0574"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011ED"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C8252"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059BB"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F41E2"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F6AF7" w14:textId="77777777" w:rsidR="00C640AE" w:rsidRDefault="00C640AE">
            <w:pPr>
              <w:pStyle w:val="ProductList-TableBody"/>
              <w:jc w:val="center"/>
            </w:pPr>
          </w:p>
        </w:tc>
      </w:tr>
      <w:tr w:rsidR="00C640AE" w14:paraId="36A2C9C6" w14:textId="77777777">
        <w:tc>
          <w:tcPr>
            <w:tcW w:w="4660" w:type="dxa"/>
            <w:tcBorders>
              <w:top w:val="dashed" w:sz="4" w:space="0" w:color="BFBFBF"/>
              <w:left w:val="none" w:sz="4" w:space="0" w:color="6E6E6E"/>
              <w:bottom w:val="dashed" w:sz="4" w:space="0" w:color="BFBFBF"/>
              <w:right w:val="none" w:sz="4" w:space="0" w:color="6E6E6E"/>
            </w:tcBorders>
          </w:tcPr>
          <w:p w14:paraId="7383A6E5" w14:textId="77777777" w:rsidR="00C640AE" w:rsidRDefault="00D9229C">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A691AF"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FAF08"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A922E"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6EB77"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41EA0"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7DDA0"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E4CD8"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6CEE9"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CB5AF" w14:textId="77777777" w:rsidR="00C640AE" w:rsidRDefault="00C640AE">
            <w:pPr>
              <w:pStyle w:val="ProductList-TableBody"/>
              <w:jc w:val="center"/>
            </w:pPr>
          </w:p>
        </w:tc>
      </w:tr>
      <w:tr w:rsidR="00C640AE" w14:paraId="384E299F" w14:textId="77777777">
        <w:tc>
          <w:tcPr>
            <w:tcW w:w="4660" w:type="dxa"/>
            <w:tcBorders>
              <w:top w:val="dashed" w:sz="4" w:space="0" w:color="BFBFBF"/>
              <w:left w:val="none" w:sz="4" w:space="0" w:color="6E6E6E"/>
              <w:bottom w:val="dashed" w:sz="4" w:space="0" w:color="BFBFBF"/>
              <w:right w:val="none" w:sz="4" w:space="0" w:color="6E6E6E"/>
            </w:tcBorders>
          </w:tcPr>
          <w:p w14:paraId="1E238A8C" w14:textId="77777777" w:rsidR="00C640AE" w:rsidRDefault="00D9229C">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86D9A0"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7B4E0"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2E8D7"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B566D"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F50AA"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66506"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E53CC"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190ED"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1A970" w14:textId="77777777" w:rsidR="00C640AE" w:rsidRDefault="00C640AE">
            <w:pPr>
              <w:pStyle w:val="ProductList-TableBody"/>
              <w:jc w:val="center"/>
            </w:pPr>
          </w:p>
        </w:tc>
      </w:tr>
      <w:tr w:rsidR="00C640AE" w14:paraId="7C2C26F7" w14:textId="77777777">
        <w:tc>
          <w:tcPr>
            <w:tcW w:w="4660" w:type="dxa"/>
            <w:tcBorders>
              <w:top w:val="dashed" w:sz="4" w:space="0" w:color="BFBFBF"/>
              <w:left w:val="none" w:sz="4" w:space="0" w:color="6E6E6E"/>
              <w:bottom w:val="dashed" w:sz="4" w:space="0" w:color="BFBFBF"/>
              <w:right w:val="none" w:sz="4" w:space="0" w:color="6E6E6E"/>
            </w:tcBorders>
          </w:tcPr>
          <w:p w14:paraId="299F7D06" w14:textId="77777777" w:rsidR="00C640AE" w:rsidRDefault="00D9229C">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8C14DC"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93947"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72E37"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4AA27" w14:textId="77777777" w:rsidR="00C640AE" w:rsidRDefault="00D9229C">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08085"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F4CF3"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7EFEE"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C3548"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4F15B" w14:textId="77777777" w:rsidR="00C640AE" w:rsidRDefault="00C640AE">
            <w:pPr>
              <w:pStyle w:val="ProductList-TableBody"/>
              <w:jc w:val="center"/>
            </w:pPr>
          </w:p>
        </w:tc>
      </w:tr>
      <w:tr w:rsidR="00C640AE" w14:paraId="7507C210" w14:textId="77777777">
        <w:tc>
          <w:tcPr>
            <w:tcW w:w="4660" w:type="dxa"/>
            <w:tcBorders>
              <w:top w:val="dashed" w:sz="4" w:space="0" w:color="BFBFBF"/>
              <w:left w:val="none" w:sz="4" w:space="0" w:color="6E6E6E"/>
              <w:bottom w:val="dashed" w:sz="4" w:space="0" w:color="BFBFBF"/>
              <w:right w:val="none" w:sz="4" w:space="0" w:color="6E6E6E"/>
            </w:tcBorders>
          </w:tcPr>
          <w:p w14:paraId="44DFDC20" w14:textId="77777777" w:rsidR="00C640AE" w:rsidRDefault="00D9229C">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0C7DFB"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9F588"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D12BB"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49635"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335E9"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8107F"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DC4B6"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0353C"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724B4" w14:textId="77777777" w:rsidR="00C640AE" w:rsidRDefault="00C640AE">
            <w:pPr>
              <w:pStyle w:val="ProductList-TableBody"/>
              <w:jc w:val="center"/>
            </w:pPr>
          </w:p>
        </w:tc>
      </w:tr>
      <w:tr w:rsidR="00C640AE" w14:paraId="24C8FB77" w14:textId="77777777">
        <w:tc>
          <w:tcPr>
            <w:tcW w:w="4660" w:type="dxa"/>
            <w:tcBorders>
              <w:top w:val="dashed" w:sz="4" w:space="0" w:color="BFBFBF"/>
              <w:left w:val="none" w:sz="4" w:space="0" w:color="6E6E6E"/>
              <w:bottom w:val="dashed" w:sz="4" w:space="0" w:color="BFBFBF"/>
              <w:right w:val="none" w:sz="4" w:space="0" w:color="6E6E6E"/>
            </w:tcBorders>
          </w:tcPr>
          <w:p w14:paraId="45ACD440" w14:textId="77777777" w:rsidR="00C640AE" w:rsidRDefault="00D9229C">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577F95"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632EC"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C5F9F"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D596F"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CEF23"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ED634"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C3D1D"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17288"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37B97" w14:textId="77777777" w:rsidR="00C640AE" w:rsidRDefault="00C640AE">
            <w:pPr>
              <w:pStyle w:val="ProductList-TableBody"/>
              <w:jc w:val="center"/>
            </w:pPr>
          </w:p>
        </w:tc>
      </w:tr>
      <w:tr w:rsidR="00C640AE" w14:paraId="39F533A2" w14:textId="77777777">
        <w:tc>
          <w:tcPr>
            <w:tcW w:w="4660" w:type="dxa"/>
            <w:tcBorders>
              <w:top w:val="dashed" w:sz="4" w:space="0" w:color="BFBFBF"/>
              <w:left w:val="none" w:sz="4" w:space="0" w:color="6E6E6E"/>
              <w:bottom w:val="dashed" w:sz="4" w:space="0" w:color="BFBFBF"/>
              <w:right w:val="none" w:sz="4" w:space="0" w:color="6E6E6E"/>
            </w:tcBorders>
          </w:tcPr>
          <w:p w14:paraId="4D63D321" w14:textId="77777777" w:rsidR="00C640AE" w:rsidRDefault="00D9229C">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A77D19"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6CEF7"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EE459"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B05AC"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55B13"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3953C"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0F484"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13DFF"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45BDD" w14:textId="77777777" w:rsidR="00C640AE" w:rsidRDefault="00C640AE">
            <w:pPr>
              <w:pStyle w:val="ProductList-TableBody"/>
              <w:jc w:val="center"/>
            </w:pPr>
          </w:p>
        </w:tc>
      </w:tr>
      <w:tr w:rsidR="00C640AE" w14:paraId="17D512A5" w14:textId="77777777">
        <w:tc>
          <w:tcPr>
            <w:tcW w:w="4660" w:type="dxa"/>
            <w:tcBorders>
              <w:top w:val="dashed" w:sz="4" w:space="0" w:color="BFBFBF"/>
              <w:left w:val="none" w:sz="4" w:space="0" w:color="6E6E6E"/>
              <w:bottom w:val="dashed" w:sz="4" w:space="0" w:color="BFBFBF"/>
              <w:right w:val="none" w:sz="4" w:space="0" w:color="6E6E6E"/>
            </w:tcBorders>
          </w:tcPr>
          <w:p w14:paraId="0ECA9B8E" w14:textId="77777777" w:rsidR="00C640AE" w:rsidRDefault="00D9229C">
            <w:pPr>
              <w:pStyle w:val="ProductList-TableBody"/>
            </w:pPr>
            <w:r>
              <w:t>Dynamics 365-oppsett</w:t>
            </w:r>
            <w:r>
              <w:fldChar w:fldCharType="begin"/>
            </w:r>
            <w:r>
              <w:instrText xml:space="preserve"> XE "Dynamics 365-oppsett"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BE57ED"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FE18F"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D0935"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7236C"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6D905"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09F83"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42075"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E075E"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D52F9" w14:textId="77777777" w:rsidR="00C640AE" w:rsidRDefault="00C640AE">
            <w:pPr>
              <w:pStyle w:val="ProductList-TableBody"/>
              <w:jc w:val="center"/>
            </w:pPr>
          </w:p>
        </w:tc>
      </w:tr>
      <w:tr w:rsidR="00C640AE" w14:paraId="4A8D98C0" w14:textId="77777777">
        <w:tc>
          <w:tcPr>
            <w:tcW w:w="4660" w:type="dxa"/>
            <w:tcBorders>
              <w:top w:val="dashed" w:sz="4" w:space="0" w:color="BFBFBF"/>
              <w:left w:val="none" w:sz="4" w:space="0" w:color="6E6E6E"/>
              <w:bottom w:val="dashed" w:sz="4" w:space="0" w:color="BFBFBF"/>
              <w:right w:val="none" w:sz="4" w:space="0" w:color="6E6E6E"/>
            </w:tcBorders>
          </w:tcPr>
          <w:p w14:paraId="643904E7" w14:textId="77777777" w:rsidR="00C640AE" w:rsidRDefault="00D9229C">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7DFE43"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04334"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F0D44"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CA858"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30C1D"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48DB4"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CEBB6"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B7D3B"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031A7" w14:textId="77777777" w:rsidR="00C640AE" w:rsidRDefault="00C640AE">
            <w:pPr>
              <w:pStyle w:val="ProductList-TableBody"/>
              <w:jc w:val="center"/>
            </w:pPr>
          </w:p>
        </w:tc>
      </w:tr>
      <w:tr w:rsidR="00C640AE" w14:paraId="36456C89" w14:textId="77777777">
        <w:tc>
          <w:tcPr>
            <w:tcW w:w="4660" w:type="dxa"/>
            <w:tcBorders>
              <w:top w:val="dashed" w:sz="4" w:space="0" w:color="BFBFBF"/>
              <w:left w:val="none" w:sz="4" w:space="0" w:color="6E6E6E"/>
              <w:bottom w:val="dashed" w:sz="4" w:space="0" w:color="BFBFBF"/>
              <w:right w:val="none" w:sz="4" w:space="0" w:color="6E6E6E"/>
            </w:tcBorders>
          </w:tcPr>
          <w:p w14:paraId="3529E9B9" w14:textId="77777777" w:rsidR="00C640AE" w:rsidRDefault="00D9229C">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F82E3C"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266FA"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53A9E"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6A947"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8C629"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6E3AC"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8E99E"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72BB6"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4D2BC" w14:textId="77777777" w:rsidR="00C640AE" w:rsidRDefault="00C640AE">
            <w:pPr>
              <w:pStyle w:val="ProductList-TableBody"/>
              <w:jc w:val="center"/>
            </w:pPr>
          </w:p>
        </w:tc>
      </w:tr>
      <w:tr w:rsidR="00C640AE" w14:paraId="61A897B5" w14:textId="77777777">
        <w:tc>
          <w:tcPr>
            <w:tcW w:w="4660" w:type="dxa"/>
            <w:tcBorders>
              <w:top w:val="dashed" w:sz="4" w:space="0" w:color="BFBFBF"/>
              <w:left w:val="none" w:sz="4" w:space="0" w:color="6E6E6E"/>
              <w:bottom w:val="dashed" w:sz="4" w:space="0" w:color="BFBFBF"/>
              <w:right w:val="none" w:sz="4" w:space="0" w:color="6E6E6E"/>
            </w:tcBorders>
          </w:tcPr>
          <w:p w14:paraId="20618F60" w14:textId="77777777" w:rsidR="00C640AE" w:rsidRDefault="00D9229C">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C613EA"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6E122"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7A920"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FE6F4"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BC635"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F9D82"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A7300"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A93CD"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50048" w14:textId="77777777" w:rsidR="00C640AE" w:rsidRDefault="00C640AE">
            <w:pPr>
              <w:pStyle w:val="ProductList-TableBody"/>
              <w:jc w:val="center"/>
            </w:pPr>
          </w:p>
        </w:tc>
      </w:tr>
      <w:tr w:rsidR="00C640AE" w14:paraId="0C83179A" w14:textId="77777777">
        <w:tc>
          <w:tcPr>
            <w:tcW w:w="4660" w:type="dxa"/>
            <w:tcBorders>
              <w:top w:val="dashed" w:sz="4" w:space="0" w:color="BFBFBF"/>
              <w:left w:val="none" w:sz="4" w:space="0" w:color="6E6E6E"/>
              <w:bottom w:val="dashed" w:sz="4" w:space="0" w:color="BFBFBF"/>
              <w:right w:val="none" w:sz="4" w:space="0" w:color="6E6E6E"/>
            </w:tcBorders>
          </w:tcPr>
          <w:p w14:paraId="1BD0D485" w14:textId="77777777" w:rsidR="00C640AE" w:rsidRDefault="00D9229C">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75BD05"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14655"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3D25D"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A2F6C"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A2E48"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E574D"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7E1F7"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49507"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5EE49" w14:textId="77777777" w:rsidR="00C640AE" w:rsidRDefault="00C640AE">
            <w:pPr>
              <w:pStyle w:val="ProductList-TableBody"/>
              <w:jc w:val="center"/>
            </w:pPr>
          </w:p>
        </w:tc>
      </w:tr>
      <w:tr w:rsidR="00C640AE" w14:paraId="646C2835" w14:textId="77777777">
        <w:tc>
          <w:tcPr>
            <w:tcW w:w="4660" w:type="dxa"/>
            <w:tcBorders>
              <w:top w:val="dashed" w:sz="4" w:space="0" w:color="BFBFBF"/>
              <w:left w:val="none" w:sz="4" w:space="0" w:color="6E6E6E"/>
              <w:bottom w:val="dashed" w:sz="4" w:space="0" w:color="BFBFBF"/>
              <w:right w:val="none" w:sz="4" w:space="0" w:color="6E6E6E"/>
            </w:tcBorders>
          </w:tcPr>
          <w:p w14:paraId="1C2D2173" w14:textId="77777777" w:rsidR="00C640AE" w:rsidRDefault="00D9229C">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68FC97"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EEF17"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73512"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BED27"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59D14"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7CCAD"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3DC78"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DB659"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92424" w14:textId="77777777" w:rsidR="00C640AE" w:rsidRDefault="00C640AE">
            <w:pPr>
              <w:pStyle w:val="ProductList-TableBody"/>
              <w:jc w:val="center"/>
            </w:pPr>
          </w:p>
        </w:tc>
      </w:tr>
      <w:tr w:rsidR="00C640AE" w14:paraId="4740C1A0" w14:textId="77777777">
        <w:tc>
          <w:tcPr>
            <w:tcW w:w="4660" w:type="dxa"/>
            <w:tcBorders>
              <w:top w:val="dashed" w:sz="4" w:space="0" w:color="BFBFBF"/>
              <w:left w:val="none" w:sz="4" w:space="0" w:color="6E6E6E"/>
              <w:bottom w:val="dashed" w:sz="4" w:space="0" w:color="BFBFBF"/>
              <w:right w:val="none" w:sz="4" w:space="0" w:color="6E6E6E"/>
            </w:tcBorders>
          </w:tcPr>
          <w:p w14:paraId="244F5CC3" w14:textId="77777777" w:rsidR="00C640AE" w:rsidRDefault="00D9229C">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A660B6"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8DE9C"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1053A"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253F8"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C1906"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E367"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8D9A9"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2E9CE"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073A2" w14:textId="77777777" w:rsidR="00C640AE" w:rsidRDefault="00C640AE">
            <w:pPr>
              <w:pStyle w:val="ProductList-TableBody"/>
              <w:jc w:val="center"/>
            </w:pPr>
          </w:p>
        </w:tc>
      </w:tr>
      <w:tr w:rsidR="00C640AE" w14:paraId="543F6FCD" w14:textId="77777777">
        <w:tc>
          <w:tcPr>
            <w:tcW w:w="4660" w:type="dxa"/>
            <w:tcBorders>
              <w:top w:val="dashed" w:sz="4" w:space="0" w:color="BFBFBF"/>
              <w:left w:val="none" w:sz="4" w:space="0" w:color="6E6E6E"/>
              <w:bottom w:val="dashed" w:sz="4" w:space="0" w:color="BFBFBF"/>
              <w:right w:val="none" w:sz="4" w:space="0" w:color="6E6E6E"/>
            </w:tcBorders>
          </w:tcPr>
          <w:p w14:paraId="1A5104AC" w14:textId="77777777" w:rsidR="00C640AE" w:rsidRDefault="00D9229C">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2D0364"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7E30E"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E4DC1"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9AB65" w14:textId="77777777" w:rsidR="00C640AE" w:rsidRDefault="00D9229C">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12A12"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7A8FC"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AD172"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1CCAA"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59630" w14:textId="77777777" w:rsidR="00C640AE" w:rsidRDefault="00C640AE">
            <w:pPr>
              <w:pStyle w:val="ProductList-TableBody"/>
              <w:jc w:val="center"/>
            </w:pPr>
          </w:p>
        </w:tc>
      </w:tr>
      <w:tr w:rsidR="00C640AE" w14:paraId="257E44EA" w14:textId="77777777">
        <w:tc>
          <w:tcPr>
            <w:tcW w:w="4660" w:type="dxa"/>
            <w:tcBorders>
              <w:top w:val="dashed" w:sz="4" w:space="0" w:color="BFBFBF"/>
              <w:left w:val="none" w:sz="4" w:space="0" w:color="6E6E6E"/>
              <w:bottom w:val="dashed" w:sz="4" w:space="0" w:color="BFBFBF"/>
              <w:right w:val="none" w:sz="4" w:space="0" w:color="6E6E6E"/>
            </w:tcBorders>
          </w:tcPr>
          <w:p w14:paraId="20B0E670" w14:textId="77777777" w:rsidR="00C640AE" w:rsidRDefault="00D9229C">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D852C2E"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CC437"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05436"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B7A7A" w14:textId="77777777" w:rsidR="00C640AE" w:rsidRDefault="00D9229C">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67282"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3DD68"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1EC78"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9A403"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600ED" w14:textId="77777777" w:rsidR="00C640AE" w:rsidRDefault="00C640AE">
            <w:pPr>
              <w:pStyle w:val="ProductList-TableBody"/>
              <w:jc w:val="center"/>
            </w:pPr>
          </w:p>
        </w:tc>
      </w:tr>
      <w:tr w:rsidR="00C640AE" w14:paraId="7F579BD4" w14:textId="77777777">
        <w:tc>
          <w:tcPr>
            <w:tcW w:w="4660" w:type="dxa"/>
            <w:tcBorders>
              <w:top w:val="dashed" w:sz="4" w:space="0" w:color="BFBFBF"/>
              <w:left w:val="none" w:sz="4" w:space="0" w:color="6E6E6E"/>
              <w:bottom w:val="dashed" w:sz="4" w:space="0" w:color="BFBFBF"/>
              <w:right w:val="none" w:sz="4" w:space="0" w:color="6E6E6E"/>
            </w:tcBorders>
          </w:tcPr>
          <w:p w14:paraId="78267D0D" w14:textId="77777777" w:rsidR="00C640AE" w:rsidRDefault="00D9229C">
            <w:pPr>
              <w:pStyle w:val="ProductList-TableBody"/>
            </w:pPr>
            <w:r>
              <w:t>Chatbot-økter</w:t>
            </w:r>
            <w:r>
              <w:fldChar w:fldCharType="begin"/>
            </w:r>
            <w:r>
              <w:instrText xml:space="preserve"> XE "Chatbot-økter"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9856D4"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7EDA4"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47257"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32B34" w14:textId="77777777" w:rsidR="00C640AE" w:rsidRDefault="00D9229C">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D3B2F"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47D59"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9A229"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EEF36"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BCF2C" w14:textId="77777777" w:rsidR="00C640AE" w:rsidRDefault="00C640AE">
            <w:pPr>
              <w:pStyle w:val="ProductList-TableBody"/>
              <w:jc w:val="center"/>
            </w:pPr>
          </w:p>
        </w:tc>
      </w:tr>
      <w:tr w:rsidR="00C640AE" w14:paraId="6BDC93AB" w14:textId="77777777">
        <w:tc>
          <w:tcPr>
            <w:tcW w:w="4660" w:type="dxa"/>
            <w:tcBorders>
              <w:top w:val="dashed" w:sz="4" w:space="0" w:color="BFBFBF"/>
              <w:left w:val="none" w:sz="4" w:space="0" w:color="6E6E6E"/>
              <w:bottom w:val="dashed" w:sz="4" w:space="0" w:color="BFBFBF"/>
              <w:right w:val="none" w:sz="4" w:space="0" w:color="6E6E6E"/>
            </w:tcBorders>
          </w:tcPr>
          <w:p w14:paraId="5F0213D7" w14:textId="77777777" w:rsidR="00C640AE" w:rsidRDefault="00D9229C">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C01ACF"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17321"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AA39C"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383CB"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3E0B5"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0510D"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23CA2"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CF5AE"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A0488" w14:textId="77777777" w:rsidR="00C640AE" w:rsidRDefault="00C640AE">
            <w:pPr>
              <w:pStyle w:val="ProductList-TableBody"/>
              <w:jc w:val="center"/>
            </w:pPr>
          </w:p>
        </w:tc>
      </w:tr>
      <w:tr w:rsidR="00C640AE" w14:paraId="2E909557" w14:textId="77777777">
        <w:tc>
          <w:tcPr>
            <w:tcW w:w="4660" w:type="dxa"/>
            <w:tcBorders>
              <w:top w:val="dashed" w:sz="4" w:space="0" w:color="BFBFBF"/>
              <w:left w:val="none" w:sz="4" w:space="0" w:color="6E6E6E"/>
              <w:bottom w:val="dashed" w:sz="4" w:space="0" w:color="BFBFBF"/>
              <w:right w:val="none" w:sz="4" w:space="0" w:color="6E6E6E"/>
            </w:tcBorders>
          </w:tcPr>
          <w:p w14:paraId="081A0527" w14:textId="77777777" w:rsidR="00C640AE" w:rsidRDefault="00D9229C">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4470B9"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554F5"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8F61F"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6E92A" w14:textId="77777777" w:rsidR="00C640AE" w:rsidRDefault="00D9229C">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BD6C2"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ABCE6"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D9706"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7A85B"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28977" w14:textId="77777777" w:rsidR="00C640AE" w:rsidRDefault="00C640AE">
            <w:pPr>
              <w:pStyle w:val="ProductList-TableBody"/>
              <w:jc w:val="center"/>
            </w:pPr>
          </w:p>
        </w:tc>
      </w:tr>
      <w:tr w:rsidR="00C640AE" w14:paraId="6FA388AD" w14:textId="77777777">
        <w:tc>
          <w:tcPr>
            <w:tcW w:w="4660" w:type="dxa"/>
            <w:tcBorders>
              <w:top w:val="dashed" w:sz="4" w:space="0" w:color="BFBFBF"/>
              <w:left w:val="none" w:sz="4" w:space="0" w:color="6E6E6E"/>
              <w:bottom w:val="dashed" w:sz="4" w:space="0" w:color="BFBFBF"/>
              <w:right w:val="none" w:sz="4" w:space="0" w:color="6E6E6E"/>
            </w:tcBorders>
          </w:tcPr>
          <w:p w14:paraId="7BBDEEDD" w14:textId="77777777" w:rsidR="00C640AE" w:rsidRDefault="00D9229C">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818055"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51405"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DE72D"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A5747" w14:textId="77777777" w:rsidR="00C640AE" w:rsidRDefault="00D9229C">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325E6"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1A52B"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A60CE"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084D1"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438CB" w14:textId="77777777" w:rsidR="00C640AE" w:rsidRDefault="00C640AE">
            <w:pPr>
              <w:pStyle w:val="ProductList-TableBody"/>
              <w:jc w:val="center"/>
            </w:pPr>
          </w:p>
        </w:tc>
      </w:tr>
      <w:tr w:rsidR="00C640AE" w14:paraId="6A04AEC9" w14:textId="77777777">
        <w:tc>
          <w:tcPr>
            <w:tcW w:w="4660" w:type="dxa"/>
            <w:tcBorders>
              <w:top w:val="dashed" w:sz="4" w:space="0" w:color="BFBFBF"/>
              <w:left w:val="none" w:sz="4" w:space="0" w:color="6E6E6E"/>
              <w:bottom w:val="dashed" w:sz="4" w:space="0" w:color="BFBFBF"/>
              <w:right w:val="none" w:sz="4" w:space="0" w:color="6E6E6E"/>
            </w:tcBorders>
          </w:tcPr>
          <w:p w14:paraId="6FBF593E" w14:textId="77777777" w:rsidR="00C640AE" w:rsidRDefault="00D9229C">
            <w:pPr>
              <w:pStyle w:val="ProductList-TableBody"/>
            </w:pPr>
            <w:r>
              <w:t>Dynamics 365 Ekstra Ressursadministrering</w:t>
            </w:r>
            <w:r>
              <w:fldChar w:fldCharType="begin"/>
            </w:r>
            <w:r>
              <w:instrText xml:space="preserve"> XE "Dynamics 365 Ekstra Ressursadministrering"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CF9E3B"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5F6E8"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DE1F8"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2D012" w14:textId="77777777" w:rsidR="00C640AE" w:rsidRDefault="00D9229C">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5085F"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F0970"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A013A"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DEB5B"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AE15D" w14:textId="77777777" w:rsidR="00C640AE" w:rsidRDefault="00C640AE">
            <w:pPr>
              <w:pStyle w:val="ProductList-TableBody"/>
              <w:jc w:val="center"/>
            </w:pPr>
          </w:p>
        </w:tc>
      </w:tr>
      <w:tr w:rsidR="00C640AE" w14:paraId="5211C389" w14:textId="77777777">
        <w:tc>
          <w:tcPr>
            <w:tcW w:w="4660" w:type="dxa"/>
            <w:tcBorders>
              <w:top w:val="dashed" w:sz="4" w:space="0" w:color="BFBFBF"/>
              <w:left w:val="none" w:sz="4" w:space="0" w:color="6E6E6E"/>
              <w:bottom w:val="dashed" w:sz="4" w:space="0" w:color="BFBFBF"/>
              <w:right w:val="none" w:sz="4" w:space="0" w:color="6E6E6E"/>
            </w:tcBorders>
          </w:tcPr>
          <w:p w14:paraId="50B2348D" w14:textId="77777777" w:rsidR="00C640AE" w:rsidRDefault="00D9229C">
            <w:pPr>
              <w:pStyle w:val="ProductList-TableBody"/>
            </w:pPr>
            <w:r>
              <w:t>PowerApps Portals login capacity add-on</w:t>
            </w:r>
            <w:r>
              <w:fldChar w:fldCharType="begin"/>
            </w:r>
            <w:r>
              <w:instrText xml:space="preserve"> XE "PowerApps Portals login capacity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96F5C3"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F334D"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FD550"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7045B" w14:textId="77777777" w:rsidR="00C640AE" w:rsidRDefault="00D9229C">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EC391"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16779"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B3F9B"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4156C"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68A3B" w14:textId="77777777" w:rsidR="00C640AE" w:rsidRDefault="00C640AE">
            <w:pPr>
              <w:pStyle w:val="ProductList-TableBody"/>
              <w:jc w:val="center"/>
            </w:pPr>
          </w:p>
        </w:tc>
      </w:tr>
      <w:tr w:rsidR="00C640AE" w14:paraId="555ED980" w14:textId="77777777">
        <w:tc>
          <w:tcPr>
            <w:tcW w:w="4660" w:type="dxa"/>
            <w:tcBorders>
              <w:top w:val="dashed" w:sz="4" w:space="0" w:color="BFBFBF"/>
              <w:left w:val="none" w:sz="4" w:space="0" w:color="6E6E6E"/>
              <w:bottom w:val="dashed" w:sz="4" w:space="0" w:color="BFBFBF"/>
              <w:right w:val="none" w:sz="4" w:space="0" w:color="6E6E6E"/>
            </w:tcBorders>
          </w:tcPr>
          <w:p w14:paraId="0E875143" w14:textId="77777777" w:rsidR="00C640AE" w:rsidRDefault="00D9229C">
            <w:pPr>
              <w:pStyle w:val="ProductList-TableBody"/>
            </w:pPr>
            <w:r>
              <w:t>PowerApps Portals page view capacity add-on</w:t>
            </w:r>
            <w:r>
              <w:fldChar w:fldCharType="begin"/>
            </w:r>
            <w:r>
              <w:instrText xml:space="preserve"> XE "PowerApps Portals page view capacity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453FCB"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D4164"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24981"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AD232" w14:textId="77777777" w:rsidR="00C640AE" w:rsidRDefault="00D9229C">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EBD94"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BA271"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3B46C"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D783D"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A904E" w14:textId="77777777" w:rsidR="00C640AE" w:rsidRDefault="00C640AE">
            <w:pPr>
              <w:pStyle w:val="ProductList-TableBody"/>
              <w:jc w:val="center"/>
            </w:pPr>
          </w:p>
        </w:tc>
      </w:tr>
      <w:tr w:rsidR="00C640AE" w14:paraId="49B49783" w14:textId="77777777">
        <w:tc>
          <w:tcPr>
            <w:tcW w:w="4660" w:type="dxa"/>
            <w:tcBorders>
              <w:top w:val="dashed" w:sz="4" w:space="0" w:color="BFBFBF"/>
              <w:left w:val="none" w:sz="4" w:space="0" w:color="6E6E6E"/>
              <w:bottom w:val="dashed" w:sz="4" w:space="0" w:color="B2B2B2"/>
              <w:right w:val="none" w:sz="4" w:space="0" w:color="6E6E6E"/>
            </w:tcBorders>
          </w:tcPr>
          <w:p w14:paraId="32CAE32F" w14:textId="77777777" w:rsidR="00C640AE" w:rsidRDefault="00D9229C">
            <w:pPr>
              <w:pStyle w:val="ProductList-TableBody"/>
            </w:pPr>
            <w:r>
              <w:t>Microsoft forholdssalgsløsning/Plus</w:t>
            </w:r>
            <w:r>
              <w:fldChar w:fldCharType="begin"/>
            </w:r>
            <w:r>
              <w:instrText xml:space="preserve"> XE "Microsoft forholdssalgsløsning/Plus"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C7A5A31"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2D4A7"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4F61D"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2A2A8"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6E4FD"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BB593"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17F07"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2F2FC"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04CF1" w14:textId="77777777" w:rsidR="00C640AE" w:rsidRDefault="00C640AE">
            <w:pPr>
              <w:pStyle w:val="ProductList-TableBody"/>
              <w:jc w:val="center"/>
            </w:pPr>
          </w:p>
        </w:tc>
      </w:tr>
      <w:tr w:rsidR="00C640AE" w14:paraId="681CC6BD" w14:textId="77777777">
        <w:tc>
          <w:tcPr>
            <w:tcW w:w="4660" w:type="dxa"/>
            <w:tcBorders>
              <w:top w:val="dashed" w:sz="4" w:space="0" w:color="B2B2B2"/>
              <w:left w:val="none" w:sz="4" w:space="0" w:color="6E6E6E"/>
              <w:bottom w:val="dashed" w:sz="4" w:space="0" w:color="A5A5A5"/>
              <w:right w:val="none" w:sz="4" w:space="0" w:color="6E6E6E"/>
            </w:tcBorders>
          </w:tcPr>
          <w:p w14:paraId="30255C46" w14:textId="77777777" w:rsidR="00C640AE" w:rsidRDefault="00D9229C">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2451C18C"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AE2B6"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84B90"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7BF6F"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7E349"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738D2"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B86D7"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0A293"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9AB48" w14:textId="77777777" w:rsidR="00C640AE" w:rsidRDefault="00C640AE">
            <w:pPr>
              <w:pStyle w:val="ProductList-TableBody"/>
              <w:jc w:val="center"/>
            </w:pPr>
          </w:p>
        </w:tc>
      </w:tr>
      <w:tr w:rsidR="00C640AE" w14:paraId="34806112" w14:textId="77777777">
        <w:tc>
          <w:tcPr>
            <w:tcW w:w="4660" w:type="dxa"/>
            <w:tcBorders>
              <w:top w:val="dashed" w:sz="4" w:space="0" w:color="A5A5A5"/>
              <w:left w:val="none" w:sz="4" w:space="0" w:color="6E6E6E"/>
              <w:bottom w:val="dashed" w:sz="4" w:space="0" w:color="A5A5A5"/>
              <w:right w:val="none" w:sz="4" w:space="0" w:color="6E6E6E"/>
            </w:tcBorders>
          </w:tcPr>
          <w:p w14:paraId="33013BD8" w14:textId="77777777" w:rsidR="00C640AE" w:rsidRDefault="00D9229C">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161989F"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8ECB9"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E2A55"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AD067"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9CADF"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8A37B"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470B0"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3E2F6"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6B4BD" w14:textId="77777777" w:rsidR="00C640AE" w:rsidRDefault="00C640AE">
            <w:pPr>
              <w:pStyle w:val="ProductList-TableBody"/>
              <w:jc w:val="center"/>
            </w:pPr>
          </w:p>
        </w:tc>
      </w:tr>
      <w:tr w:rsidR="00C640AE" w14:paraId="339E7477" w14:textId="77777777">
        <w:tc>
          <w:tcPr>
            <w:tcW w:w="4660" w:type="dxa"/>
            <w:tcBorders>
              <w:top w:val="dashed" w:sz="4" w:space="0" w:color="A5A5A5"/>
              <w:left w:val="none" w:sz="4" w:space="0" w:color="6E6E6E"/>
              <w:bottom w:val="dashed" w:sz="4" w:space="0" w:color="B2B2B2"/>
              <w:right w:val="none" w:sz="4" w:space="0" w:color="6E6E6E"/>
            </w:tcBorders>
          </w:tcPr>
          <w:p w14:paraId="3C18CFB1" w14:textId="77777777" w:rsidR="00C640AE" w:rsidRDefault="00D9229C">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EE48CFF"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1E85B"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BBD1C"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28AAD"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EEED6"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D3A9E"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EA60D"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514B7"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8A212" w14:textId="77777777" w:rsidR="00C640AE" w:rsidRDefault="00C640AE">
            <w:pPr>
              <w:pStyle w:val="ProductList-TableBody"/>
              <w:jc w:val="center"/>
            </w:pPr>
          </w:p>
        </w:tc>
      </w:tr>
      <w:tr w:rsidR="00C640AE" w14:paraId="485515EE" w14:textId="77777777">
        <w:tc>
          <w:tcPr>
            <w:tcW w:w="4660" w:type="dxa"/>
            <w:tcBorders>
              <w:top w:val="dashed" w:sz="4" w:space="0" w:color="B2B2B2"/>
              <w:left w:val="none" w:sz="4" w:space="0" w:color="6E6E6E"/>
              <w:bottom w:val="dashed" w:sz="4" w:space="0" w:color="B2B2B2"/>
              <w:right w:val="none" w:sz="4" w:space="0" w:color="B2B2B2"/>
            </w:tcBorders>
          </w:tcPr>
          <w:p w14:paraId="60E6D0AC" w14:textId="77777777" w:rsidR="00C640AE" w:rsidRDefault="00D9229C">
            <w:pPr>
              <w:pStyle w:val="ProductList-TableBody"/>
            </w:pPr>
            <w:r>
              <w:t>Dynamics 365 Virtual Agent for Kundeservice</w:t>
            </w:r>
            <w:r>
              <w:fldChar w:fldCharType="begin"/>
            </w:r>
            <w:r>
              <w:instrText xml:space="preserve"> XE "Dynamics 365 Virtual Agent for Kundeservice"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11E02F5A"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55381"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16476"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7F295"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237BE"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11FEE"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2D83B"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E496B"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35C9E" w14:textId="77777777" w:rsidR="00C640AE" w:rsidRDefault="00C640AE">
            <w:pPr>
              <w:pStyle w:val="ProductList-TableBody"/>
              <w:jc w:val="center"/>
            </w:pPr>
          </w:p>
        </w:tc>
      </w:tr>
      <w:tr w:rsidR="00C640AE" w14:paraId="27F29578" w14:textId="77777777">
        <w:tc>
          <w:tcPr>
            <w:tcW w:w="4660" w:type="dxa"/>
            <w:tcBorders>
              <w:top w:val="dashed" w:sz="4" w:space="0" w:color="B2B2B2"/>
              <w:left w:val="none" w:sz="4" w:space="0" w:color="6E6E6E"/>
              <w:bottom w:val="none" w:sz="4" w:space="0" w:color="BFBFBF"/>
              <w:right w:val="none" w:sz="4" w:space="0" w:color="6E6E6E"/>
            </w:tcBorders>
          </w:tcPr>
          <w:p w14:paraId="0337211C" w14:textId="77777777" w:rsidR="00C640AE" w:rsidRDefault="00D9229C">
            <w:pPr>
              <w:pStyle w:val="ProductList-TableBody"/>
            </w:pPr>
            <w:r>
              <w:t>Dynamics 365 Tillegg for chat-økt for Virtuell Agent</w:t>
            </w:r>
            <w:r>
              <w:fldChar w:fldCharType="begin"/>
            </w:r>
            <w:r>
              <w:instrText xml:space="preserve"> XE "Dynamics 365 Tillegg for chat-økt for Virtuell Agent"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4FDD3E2"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68575"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AA9C1"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F1933"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662F7"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F625E"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D7250"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72973"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DF811" w14:textId="77777777" w:rsidR="00C640AE" w:rsidRDefault="00C640AE">
            <w:pPr>
              <w:pStyle w:val="ProductList-TableBody"/>
              <w:jc w:val="center"/>
            </w:pPr>
          </w:p>
        </w:tc>
      </w:tr>
    </w:tbl>
    <w:p w14:paraId="205CE8A6" w14:textId="77777777" w:rsidR="00C640AE" w:rsidRDefault="00D9229C">
      <w:pPr>
        <w:pStyle w:val="ProductList-Offering1SubSection"/>
        <w:outlineLvl w:val="2"/>
      </w:pPr>
      <w:bookmarkStart w:id="253" w:name="_Sec1153"/>
      <w:r>
        <w:t>2. Produktvilkår</w:t>
      </w:r>
      <w:bookmarkEnd w:id="253"/>
    </w:p>
    <w:tbl>
      <w:tblPr>
        <w:tblStyle w:val="PURTable"/>
        <w:tblW w:w="0" w:type="dxa"/>
        <w:tblLook w:val="04A0" w:firstRow="1" w:lastRow="0" w:firstColumn="1" w:lastColumn="0" w:noHBand="0" w:noVBand="1"/>
      </w:tblPr>
      <w:tblGrid>
        <w:gridCol w:w="3668"/>
        <w:gridCol w:w="3622"/>
        <w:gridCol w:w="3626"/>
      </w:tblGrid>
      <w:tr w:rsidR="00C640AE" w14:paraId="1D255C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55E9CB" w14:textId="77777777" w:rsidR="00C640AE" w:rsidRDefault="00D9229C">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F6E125" w14:textId="77777777" w:rsidR="00C640AE" w:rsidRDefault="00D9229C">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281E76" w14:textId="77777777" w:rsidR="00C640AE" w:rsidRDefault="00D9229C">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 unntatt Microsoft Relationship Sales</w:t>
            </w:r>
          </w:p>
        </w:tc>
      </w:tr>
      <w:tr w:rsidR="00C640AE" w14:paraId="53413D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786FB" w14:textId="77777777" w:rsidR="00C640AE" w:rsidRDefault="00D9229C">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61E22CAA" w14:textId="77777777" w:rsidR="00C640AE" w:rsidRDefault="00D9229C">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Teammedlemmer, from SA Bruker-SL-er, Tilleggs-SL for bruker, Marketing Attach, Sales Insights, Call Intelligence, Chat for Dynamics 365, Customer Service Messaging, Customer Insights Attach Bruker-SL-er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85BA9" w14:textId="77777777" w:rsidR="00C640AE" w:rsidRDefault="00D9229C">
            <w:pPr>
              <w:pStyle w:val="ProductList-TableBody"/>
            </w:pPr>
            <w:r>
              <w:rPr>
                <w:color w:val="404040"/>
              </w:rPr>
              <w:t>Tilbud: I/T</w:t>
            </w:r>
          </w:p>
        </w:tc>
      </w:tr>
      <w:tr w:rsidR="00C640AE" w14:paraId="076015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E9967" w14:textId="77777777" w:rsidR="00C640AE" w:rsidRDefault="00D9229C">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5EAFC23B" w14:textId="77777777" w:rsidR="00C640AE" w:rsidRDefault="00D9229C">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 unntatt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17BB4C05" w14:textId="77777777" w:rsidR="00C640AE" w:rsidRDefault="00D9229C">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Microsoft Relationship Sales</w:t>
            </w:r>
          </w:p>
        </w:tc>
      </w:tr>
      <w:tr w:rsidR="00C640AE" w14:paraId="0F8EA2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8F70F" w14:textId="77777777" w:rsidR="00C640AE" w:rsidRDefault="00D9229C">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1A9AAC94" w14:textId="77777777" w:rsidR="00C640AE" w:rsidRDefault="00D9229C">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ADB7119" w14:textId="77777777" w:rsidR="00C640AE" w:rsidRDefault="00D9229C">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6E0D2594" w14:textId="77777777" w:rsidR="00C640AE" w:rsidRDefault="00C640AE">
      <w:pPr>
        <w:pStyle w:val="ProductList-Body"/>
      </w:pPr>
    </w:p>
    <w:p w14:paraId="0967838C" w14:textId="77777777" w:rsidR="00C640AE" w:rsidRDefault="00D9229C">
      <w:pPr>
        <w:pStyle w:val="ProductList-ClauseHeading"/>
        <w:outlineLvl w:val="3"/>
      </w:pPr>
      <w:r>
        <w:t>2.1 Unified Service Desk (USD)</w:t>
      </w:r>
    </w:p>
    <w:p w14:paraId="632E512C" w14:textId="77777777" w:rsidR="00C640AE" w:rsidRDefault="00D9229C">
      <w:pPr>
        <w:pStyle w:val="ProductList-Body"/>
      </w:pPr>
      <w:r>
        <w:t xml:space="preserve">Kunder som har aktive abonnement på Dynamics 365 Sales Enterprise og Customer Service Enterprise, kan installere og bruke USD-programvare for hver bruker. Dedikerte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brukes til dette formålet, og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02ECF17C" w14:textId="77777777" w:rsidR="00C640AE" w:rsidRDefault="00C640AE">
      <w:pPr>
        <w:pStyle w:val="ProductList-Body"/>
      </w:pPr>
    </w:p>
    <w:p w14:paraId="56F8D61F" w14:textId="77777777" w:rsidR="00C640AE" w:rsidRDefault="00D9229C">
      <w:pPr>
        <w:pStyle w:val="ProductList-ClauseHeading"/>
        <w:outlineLvl w:val="3"/>
      </w:pPr>
      <w:r>
        <w:t>2.2 Dynamics CustomerSource</w:t>
      </w:r>
    </w:p>
    <w:p w14:paraId="233B4652" w14:textId="77777777" w:rsidR="00C640AE" w:rsidRDefault="00D9229C">
      <w:pPr>
        <w:pStyle w:val="ProductList-Body"/>
      </w:pPr>
      <w:r>
        <w:t xml:space="preserve">Kunder med aktive Dynamics 365-abonnementer kan få tilgang til og bruke CustomerSource. </w:t>
      </w:r>
    </w:p>
    <w:p w14:paraId="34058737" w14:textId="77777777" w:rsidR="00C640AE" w:rsidRDefault="00C640AE">
      <w:pPr>
        <w:pStyle w:val="ProductList-Body"/>
      </w:pPr>
    </w:p>
    <w:p w14:paraId="53211123" w14:textId="77777777" w:rsidR="00C640AE" w:rsidRDefault="00D9229C">
      <w:pPr>
        <w:pStyle w:val="ProductList-ClauseHeading"/>
        <w:outlineLvl w:val="3"/>
      </w:pPr>
      <w:r>
        <w:t>2.3 Dynamics 365 Plan for myndigheter</w:t>
      </w:r>
    </w:p>
    <w:p w14:paraId="369B427C" w14:textId="77777777" w:rsidR="00C640AE" w:rsidRDefault="00D9229C">
      <w:pPr>
        <w:pStyle w:val="ProductList-Body"/>
      </w:pPr>
      <w:r>
        <w:t>Dynamics 365 Supply Chain Management, Finance og Commerce er ikke tilgjengelig i Dynamics 365 Plan for Government.</w:t>
      </w:r>
    </w:p>
    <w:p w14:paraId="7D524F8F" w14:textId="77777777" w:rsidR="00C640AE" w:rsidRDefault="00C640AE">
      <w:pPr>
        <w:pStyle w:val="ProductList-Body"/>
      </w:pPr>
    </w:p>
    <w:p w14:paraId="59C309D9" w14:textId="77777777" w:rsidR="00C640AE" w:rsidRDefault="00D9229C">
      <w:pPr>
        <w:pStyle w:val="ProductList-ClauseHeading"/>
        <w:outlineLvl w:val="3"/>
      </w:pPr>
      <w:r>
        <w:t>2.4 Embedded-utgaver av Dynamics 365 Services</w:t>
      </w:r>
    </w:p>
    <w:p w14:paraId="2A5DAF10" w14:textId="77777777" w:rsidR="00C640AE" w:rsidRDefault="00D9229C">
      <w:pPr>
        <w:pStyle w:val="ProductList-Body"/>
      </w:pPr>
      <w:r>
        <w:t xml:space="preserve">Embedded-utgaver av visse Dynamics 365 Services er tilgjengelige gjennom Microsoft Cloud-avtalen. Hvis Kunder kjøper og bruker Innebygde utgaver som del av en </w:t>
      </w:r>
      <w:r>
        <w:fldChar w:fldCharType="begin"/>
      </w:r>
      <w:r>
        <w:instrText xml:space="preserve"> AutoTextList   \s NoStyle \t "Innebygd Enhetlig Løsning betyr et program som er utviklet av Kundens Forhandler, som Forhandleren lisensierer, og som tilfører viktig og grunnleggende funksjonalitet til et Innebygd Produkt." </w:instrText>
      </w:r>
      <w:r>
        <w:fldChar w:fldCharType="separate"/>
      </w:r>
      <w:r>
        <w:rPr>
          <w:color w:val="0563C1"/>
        </w:rPr>
        <w:t>Innebygd Enhetlig Løsning</w:t>
      </w:r>
      <w:r>
        <w:fldChar w:fldCharType="end"/>
      </w:r>
      <w:r>
        <w:t xml:space="preserve">, kan de ikke skille det Innebygde SL-produktet fra den </w:t>
      </w:r>
      <w:r>
        <w:fldChar w:fldCharType="begin"/>
      </w:r>
      <w:r>
        <w:instrText xml:space="preserve"> AutoTextList   \s NoStyle \t "Innebygd Enhetlig Løsning betyr et program som er utviklet av Kundens Forhandler, som Forhandleren lisensierer, og som tilfører viktig og grunnleggende funksjonalitet til et Innebygd Produkt." </w:instrText>
      </w:r>
      <w:r>
        <w:fldChar w:fldCharType="separate"/>
      </w:r>
      <w:r>
        <w:rPr>
          <w:color w:val="0563C1"/>
        </w:rPr>
        <w:t>Innebygde Enhetlig Løsningen</w:t>
      </w:r>
      <w:r>
        <w:fldChar w:fldCharType="end"/>
      </w:r>
      <w:r>
        <w:t xml:space="preserve"> eller bruke det med andre programmer.</w:t>
      </w:r>
    </w:p>
    <w:p w14:paraId="6711BB7F" w14:textId="77777777" w:rsidR="00C640AE" w:rsidRDefault="00C640AE">
      <w:pPr>
        <w:pStyle w:val="ProductList-Body"/>
      </w:pPr>
    </w:p>
    <w:p w14:paraId="2E52EA4E" w14:textId="77777777" w:rsidR="00C640AE" w:rsidRDefault="00D9229C">
      <w:pPr>
        <w:pStyle w:val="ProductList-ClauseHeading"/>
        <w:outlineLvl w:val="3"/>
      </w:pPr>
      <w:r>
        <w:t>2.5 Forutsetninger for SL-er for Dynamics 365 Team Member</w:t>
      </w:r>
    </w:p>
    <w:p w14:paraId="3DF36CC8" w14:textId="77777777" w:rsidR="00C640AE" w:rsidRDefault="00D9229C">
      <w:pPr>
        <w:pStyle w:val="ProductList-Body"/>
      </w:pPr>
      <w:r>
        <w:t>Bare kunder med lisens for andre Dynamics 365 bruker SL-er enn Team Members SL kan anskaffe Dynamics 365 Team Members SL-er.</w:t>
      </w:r>
    </w:p>
    <w:p w14:paraId="3EA10235" w14:textId="77777777" w:rsidR="00C640AE" w:rsidRDefault="00C640AE">
      <w:pPr>
        <w:pStyle w:val="ProductList-Body"/>
      </w:pPr>
    </w:p>
    <w:p w14:paraId="41DE8505" w14:textId="77777777" w:rsidR="00C640AE" w:rsidRDefault="00D9229C">
      <w:pPr>
        <w:pStyle w:val="ProductList-ClauseHeading"/>
        <w:outlineLvl w:val="3"/>
      </w:pPr>
      <w:r>
        <w:t>2.6. Forutsetninger for Dynamics 365 for Markedsføring Vedlegg, Ekstra Kontakter og Ekstra Markedsføringsforekomster</w:t>
      </w:r>
    </w:p>
    <w:p w14:paraId="10A1DB86" w14:textId="77777777" w:rsidR="00C640AE" w:rsidRDefault="00D9229C">
      <w:pPr>
        <w:pStyle w:val="ProductList-Body"/>
      </w:pPr>
      <w:r>
        <w:t>Bare kunder som er lisensiert for 10 eller flere plasser av Customer Service Enterprise, Customer Service Professional, Sales Enterprise, Sales Professional, Field Service, Project Service Automation, Finance, Supply Chain kan kjøpe Dynamics 365 for Marketing Attach.</w:t>
      </w:r>
    </w:p>
    <w:p w14:paraId="2C6F5AD4" w14:textId="77777777" w:rsidR="00C640AE" w:rsidRDefault="00C640AE">
      <w:pPr>
        <w:pStyle w:val="ProductList-Body"/>
      </w:pPr>
    </w:p>
    <w:p w14:paraId="46FC44DE" w14:textId="77777777" w:rsidR="00C640AE" w:rsidRDefault="00D9229C">
      <w:pPr>
        <w:pStyle w:val="ProductList-ClauseHeading"/>
        <w:outlineLvl w:val="3"/>
      </w:pPr>
      <w:r>
        <w:t>2.7 Forutsetninger for Dynamics 365 Sales Insights</w:t>
      </w:r>
    </w:p>
    <w:p w14:paraId="56EAC7EC" w14:textId="77777777" w:rsidR="00C640AE" w:rsidRDefault="00D9229C">
      <w:pPr>
        <w:pStyle w:val="ProductList-Body"/>
      </w:pPr>
      <w:r>
        <w:t>Bare brukere med lisens for Dynamics 365 for Sales Enterprise eller Microsoft Relationship Sales kan tilordnes Dynamics 365 Sales Insights SL-er.</w:t>
      </w:r>
    </w:p>
    <w:p w14:paraId="08048952" w14:textId="77777777" w:rsidR="00C640AE" w:rsidRDefault="00C640AE">
      <w:pPr>
        <w:pStyle w:val="ProductList-Body"/>
      </w:pPr>
    </w:p>
    <w:p w14:paraId="3114C770" w14:textId="77777777" w:rsidR="00C640AE" w:rsidRDefault="00D9229C">
      <w:pPr>
        <w:pStyle w:val="ProductList-ClauseHeading"/>
        <w:outlineLvl w:val="3"/>
      </w:pPr>
      <w:r>
        <w:t>2.8 Forutsetninger for Dynamics 365 Call Intelligence</w:t>
      </w:r>
    </w:p>
    <w:p w14:paraId="0533D375" w14:textId="77777777" w:rsidR="00C640AE" w:rsidRDefault="00D9229C">
      <w:pPr>
        <w:pStyle w:val="ProductList-Body"/>
      </w:pPr>
      <w:r>
        <w:t>Kunden må være lisensiert med én eller flere SL-er for Dynamics 365 Sales Insights før anskaffelse av SL-er for Dynamics 365 Call Intelligence.</w:t>
      </w:r>
    </w:p>
    <w:p w14:paraId="3043D2B9" w14:textId="77777777" w:rsidR="00C640AE" w:rsidRDefault="00C640AE">
      <w:pPr>
        <w:pStyle w:val="ProductList-Body"/>
      </w:pPr>
    </w:p>
    <w:p w14:paraId="34F7C4EC" w14:textId="77777777" w:rsidR="00C640AE" w:rsidRDefault="00D9229C">
      <w:pPr>
        <w:pStyle w:val="ProductList-ClauseHeading"/>
        <w:outlineLvl w:val="3"/>
      </w:pPr>
      <w:r>
        <w:t>2.9 Teammedlemmers lisensieringsfunksjoner for eksisterende kunder</w:t>
      </w:r>
    </w:p>
    <w:p w14:paraId="204A50AD" w14:textId="77777777" w:rsidR="00C640AE" w:rsidRDefault="00D9229C">
      <w:pPr>
        <w:pStyle w:val="ProductList-Body"/>
      </w:pPr>
      <w:r>
        <w:t xml:space="preserve">Eksisterende kunder med teammedlemslisenser anskaffet før 1. oktober 2018, kan bruke nåværende og nylig anskaffede teammedlemslisenser i samsvar med tjenestebeskrivelsen i </w:t>
      </w:r>
      <w:hyperlink r:id="rId119">
        <w:r>
          <w:rPr>
            <w:color w:val="00467F"/>
            <w:u w:val="single"/>
          </w:rPr>
          <w:t>http://download.microsoft.com/download/D/B/3/DB37B5D3-7796-4536-AC8D-8EFDB95CD52F/Team-Members-Grandfathering.pdf</w:t>
        </w:r>
      </w:hyperlink>
      <w:r>
        <w:t xml:space="preserve"> i løpet av den eksisterende abonnementsperioden og andre senere abonnementsperioder påbegynt før 1. juli 2020, eller til og med 30. juni 2023, avhengig av hva som kommer først.</w:t>
      </w:r>
    </w:p>
    <w:p w14:paraId="5E05C680" w14:textId="77777777" w:rsidR="00C640AE" w:rsidRDefault="00C640AE">
      <w:pPr>
        <w:pStyle w:val="ProductList-Body"/>
      </w:pPr>
    </w:p>
    <w:p w14:paraId="1E9D0B8C" w14:textId="77777777" w:rsidR="00C640AE" w:rsidRDefault="00D9229C">
      <w:pPr>
        <w:pStyle w:val="ProductList-ClauseHeading"/>
        <w:outlineLvl w:val="3"/>
      </w:pPr>
      <w:r>
        <w:t>2.10 Forutsetninger for Dynamics 365 Customer Insights Attach</w:t>
      </w:r>
    </w:p>
    <w:p w14:paraId="09D0B4AF" w14:textId="77777777" w:rsidR="00C640AE" w:rsidRDefault="00D9229C">
      <w:pPr>
        <w:pStyle w:val="ProductList-Body"/>
      </w:pPr>
      <w:r>
        <w:t xml:space="preserve">Bare kunder med lisenser på Dynamics 365 for Marketing, 20 eller flere SL-er for Dynamics 365 Sales Enterprise eller 20 eller flere SL-er for Dynamics 365 Customer Service Enterprise kan kjøpe en Dynamics 365 Customer Insights Attach-lisens. </w:t>
      </w:r>
    </w:p>
    <w:p w14:paraId="26B0413E" w14:textId="77777777" w:rsidR="00C640AE" w:rsidRDefault="00C640AE">
      <w:pPr>
        <w:pStyle w:val="ProductList-Body"/>
      </w:pPr>
    </w:p>
    <w:p w14:paraId="52C3ACAE" w14:textId="77777777" w:rsidR="00C640AE" w:rsidRDefault="00D9229C">
      <w:pPr>
        <w:pStyle w:val="ProductList-ClauseHeading"/>
        <w:outlineLvl w:val="3"/>
      </w:pPr>
      <w:r>
        <w:t>2.11 Dynamics 365 Pro Direct Support</w:t>
      </w:r>
    </w:p>
    <w:p w14:paraId="37C48227" w14:textId="77777777" w:rsidR="00C640AE" w:rsidRDefault="00D9229C">
      <w:pPr>
        <w:pStyle w:val="ProductList-Body"/>
      </w:pPr>
      <w:r>
        <w:t>Kunden må skaffe tilstrekkelig antall Dynamics 365 Pro Direct Support-lisenser for å dekke hver enkelt Dynamics 365-lisens per bruker i avtalen, opptil 250 lisenser.</w:t>
      </w:r>
    </w:p>
    <w:p w14:paraId="08C1DE13" w14:textId="77777777" w:rsidR="00C640AE" w:rsidRDefault="00C640AE">
      <w:pPr>
        <w:pStyle w:val="ProductList-Body"/>
      </w:pPr>
    </w:p>
    <w:p w14:paraId="10713275" w14:textId="77777777" w:rsidR="00C640AE" w:rsidRDefault="00D9229C">
      <w:pPr>
        <w:pStyle w:val="ProductList-ClauseHeading"/>
        <w:outlineLvl w:val="3"/>
      </w:pPr>
      <w:r>
        <w:t>2.12 Forutsetninger for abonnentslisenser for attach user</w:t>
      </w:r>
    </w:p>
    <w:p w14:paraId="61A964C7" w14:textId="77777777" w:rsidR="00C640AE" w:rsidRDefault="00D9229C">
      <w:pPr>
        <w:pStyle w:val="ProductList-Body"/>
      </w:pPr>
      <w:r>
        <w:t>Dynamics 365 attach bruker SL-er kan bare tilordnes brukere med kvalifiserte programlisenser.</w:t>
      </w:r>
    </w:p>
    <w:p w14:paraId="3A8C21ED" w14:textId="77777777" w:rsidR="00C640AE" w:rsidRDefault="00C640AE">
      <w:pPr>
        <w:pStyle w:val="ProductList-Body"/>
      </w:pPr>
    </w:p>
    <w:p w14:paraId="2CFE4FB3" w14:textId="77777777" w:rsidR="00C640AE" w:rsidRDefault="00D9229C">
      <w:pPr>
        <w:pStyle w:val="ProductList-ClauseHeading"/>
        <w:outlineLvl w:val="3"/>
      </w:pPr>
      <w:r>
        <w:t>2.13 Forutsetninger for Chat for Dynamics 365</w:t>
      </w:r>
    </w:p>
    <w:p w14:paraId="33444E42" w14:textId="77777777" w:rsidR="00C640AE" w:rsidRDefault="00D9229C">
      <w:pPr>
        <w:pStyle w:val="ProductList-Body"/>
      </w:pPr>
      <w:r>
        <w:t>Bare brukere med lisens for Dynamics 365 Customer Service Enterprise kan tilordnes en Chat for Dynamics 365-lisens.</w:t>
      </w:r>
    </w:p>
    <w:p w14:paraId="5E7B17B6" w14:textId="77777777" w:rsidR="00C640AE" w:rsidRDefault="00C640AE">
      <w:pPr>
        <w:pStyle w:val="ProductList-Body"/>
      </w:pPr>
    </w:p>
    <w:p w14:paraId="334983E0" w14:textId="77777777" w:rsidR="00C640AE" w:rsidRDefault="00D9229C">
      <w:pPr>
        <w:pStyle w:val="ProductList-ClauseHeading"/>
        <w:outlineLvl w:val="3"/>
      </w:pPr>
      <w:r>
        <w:t>2.14 Forutsetninger for Dynamics 365 for Customer Service Messaging</w:t>
      </w:r>
    </w:p>
    <w:p w14:paraId="2654EB4A" w14:textId="77777777" w:rsidR="00C640AE" w:rsidRDefault="00D9229C">
      <w:pPr>
        <w:pStyle w:val="ProductList-Body"/>
      </w:pPr>
      <w:r>
        <w:t>Bare brukere med lisens for Dynamics 365 Customer Service Enterprise kan tilordnes en Dynamics 365 Customer Service Messaging-lisens.</w:t>
      </w:r>
    </w:p>
    <w:p w14:paraId="22D3313A" w14:textId="77777777" w:rsidR="00C640AE" w:rsidRDefault="00C640AE">
      <w:pPr>
        <w:pStyle w:val="ProductList-Body"/>
      </w:pPr>
    </w:p>
    <w:p w14:paraId="1B145284" w14:textId="77777777" w:rsidR="00C640AE" w:rsidRDefault="00D9229C">
      <w:pPr>
        <w:pStyle w:val="ProductList-ClauseHeading"/>
        <w:outlineLvl w:val="3"/>
      </w:pPr>
      <w:r>
        <w:t>2.15 Forutsetninger for Dynamics 365 IoT Intelligence Scenario</w:t>
      </w:r>
    </w:p>
    <w:p w14:paraId="75AE60A0" w14:textId="77777777" w:rsidR="00C640AE" w:rsidRDefault="00D9229C">
      <w:pPr>
        <w:pStyle w:val="ProductList-Body"/>
      </w:pPr>
      <w:r>
        <w:t>Bare brukere som er lisensiert for Dynamics 365 Supply Chain Management, kan få tildelt en Dynamics 365 IoT Intelligence Scenario-lisens.</w:t>
      </w:r>
    </w:p>
    <w:p w14:paraId="3DBDCFB0" w14:textId="77777777" w:rsidR="00C640AE" w:rsidRDefault="00C640AE">
      <w:pPr>
        <w:pStyle w:val="ProductList-Body"/>
      </w:pPr>
    </w:p>
    <w:p w14:paraId="35D56CA1" w14:textId="77777777" w:rsidR="00C640AE" w:rsidRDefault="00D9229C">
      <w:pPr>
        <w:pStyle w:val="ProductList-ClauseHeading"/>
        <w:outlineLvl w:val="3"/>
      </w:pPr>
      <w:r>
        <w:t>2.16 Forutsetninger for Dynamics 365 e-handel, Cloud Scale Unit, anbefalinger og Rangeringer og anmeldelser</w:t>
      </w:r>
    </w:p>
    <w:p w14:paraId="57B52039" w14:textId="77777777" w:rsidR="00C640AE" w:rsidRDefault="00D9229C">
      <w:pPr>
        <w:pStyle w:val="ProductList-Body"/>
      </w:pPr>
      <w:r>
        <w:t>Bare kunder som er lisensiert for Dynamics 365 Commerce, kan få tildelt en Dynamics 365 e-handel, Cloud Scale Unit, anbefalinger, rangeringer og anmeldelser SKU.</w:t>
      </w:r>
    </w:p>
    <w:p w14:paraId="5AA20C56" w14:textId="77777777" w:rsidR="00C640AE" w:rsidRDefault="00C640AE">
      <w:pPr>
        <w:pStyle w:val="ProductList-Body"/>
        <w:jc w:val="right"/>
      </w:pPr>
    </w:p>
    <w:tbl>
      <w:tblPr>
        <w:tblStyle w:val="PURTable"/>
        <w:tblW w:w="0" w:type="dxa"/>
        <w:tblLook w:val="04A0" w:firstRow="1" w:lastRow="0" w:firstColumn="1" w:lastColumn="0" w:noHBand="0" w:noVBand="1"/>
      </w:tblPr>
      <w:tblGrid>
        <w:gridCol w:w="10916"/>
      </w:tblGrid>
      <w:tr w:rsidR="00C640AE" w14:paraId="09747F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C03316" w14:textId="77777777" w:rsidR="00C640AE" w:rsidRDefault="00C00C58">
            <w:pPr>
              <w:pStyle w:val="ProductList-TableBody"/>
              <w:jc w:val="right"/>
            </w:pPr>
            <w:hyperlink w:anchor="_Sec842">
              <w:r w:rsidR="00D9229C">
                <w:rPr>
                  <w:color w:val="00467F"/>
                  <w:sz w:val="14"/>
                  <w:u w:val="single"/>
                </w:rPr>
                <w:t>Innholdsfortegnelse</w:t>
              </w:r>
            </w:hyperlink>
            <w:r w:rsidR="00D9229C">
              <w:rPr>
                <w:sz w:val="14"/>
              </w:rPr>
              <w:t>/</w:t>
            </w:r>
            <w:hyperlink w:anchor="_Sec549">
              <w:r w:rsidR="00D9229C">
                <w:rPr>
                  <w:color w:val="00467F"/>
                  <w:sz w:val="14"/>
                  <w:u w:val="single"/>
                </w:rPr>
                <w:t>Ordliste</w:t>
              </w:r>
            </w:hyperlink>
            <w:r w:rsidR="00D9229C">
              <w:rPr>
                <w:sz w:val="14"/>
              </w:rPr>
              <w:t>/</w:t>
            </w:r>
            <w:hyperlink w:anchor="_Sec844">
              <w:r w:rsidR="00D9229C">
                <w:rPr>
                  <w:color w:val="00467F"/>
                  <w:sz w:val="14"/>
                  <w:u w:val="single"/>
                </w:rPr>
                <w:t>Indeks</w:t>
              </w:r>
            </w:hyperlink>
          </w:p>
        </w:tc>
      </w:tr>
    </w:tbl>
    <w:p w14:paraId="5549476C" w14:textId="77777777" w:rsidR="00C640AE" w:rsidRDefault="00C640AE">
      <w:pPr>
        <w:pStyle w:val="ProductList-Body"/>
      </w:pPr>
    </w:p>
    <w:p w14:paraId="7745D75E" w14:textId="77777777" w:rsidR="00C640AE" w:rsidRDefault="00D9229C">
      <w:pPr>
        <w:pStyle w:val="ProductList-OfferingGroupHeading"/>
        <w:outlineLvl w:val="1"/>
      </w:pPr>
      <w:bookmarkStart w:id="254" w:name="_Sec632"/>
      <w:r>
        <w:t>Office 365-tjenester</w:t>
      </w:r>
      <w:bookmarkEnd w:id="254"/>
      <w:r>
        <w:fldChar w:fldCharType="begin"/>
      </w:r>
      <w:r>
        <w:instrText xml:space="preserve"> TC "</w:instrText>
      </w:r>
      <w:bookmarkStart w:id="255" w:name="_Toc31292871"/>
      <w:r>
        <w:instrText>Office 365-tjenester</w:instrText>
      </w:r>
      <w:bookmarkEnd w:id="255"/>
      <w:r>
        <w:instrText>" \l 2</w:instrText>
      </w:r>
      <w:r>
        <w:fldChar w:fldCharType="end"/>
      </w:r>
    </w:p>
    <w:p w14:paraId="4D6428E2" w14:textId="77777777" w:rsidR="00C640AE" w:rsidRDefault="00D9229C">
      <w:pPr>
        <w:pStyle w:val="ProductList-Offering2HeadingNoBorder"/>
        <w:outlineLvl w:val="2"/>
      </w:pPr>
      <w:bookmarkStart w:id="256" w:name="_Sec633"/>
      <w:r>
        <w:t>Office 365-programmer</w:t>
      </w:r>
      <w:bookmarkEnd w:id="256"/>
      <w:r>
        <w:fldChar w:fldCharType="begin"/>
      </w:r>
      <w:r>
        <w:instrText xml:space="preserve"> TC "</w:instrText>
      </w:r>
      <w:bookmarkStart w:id="257" w:name="_Toc31292872"/>
      <w:r>
        <w:instrText>Office 365-programmer</w:instrText>
      </w:r>
      <w:bookmarkEnd w:id="257"/>
      <w:r>
        <w:instrText>" \l 3</w:instrText>
      </w:r>
      <w:r>
        <w:fldChar w:fldCharType="end"/>
      </w:r>
    </w:p>
    <w:p w14:paraId="16814A22" w14:textId="77777777" w:rsidR="00C640AE" w:rsidRDefault="00D9229C">
      <w:pPr>
        <w:pStyle w:val="ProductList-Offering1SubSection"/>
        <w:outlineLvl w:val="3"/>
      </w:pPr>
      <w:bookmarkStart w:id="258" w:name="_Sec719"/>
      <w:r>
        <w:t>1. Programtilgjengelighet</w:t>
      </w:r>
      <w:bookmarkEnd w:id="258"/>
    </w:p>
    <w:tbl>
      <w:tblPr>
        <w:tblStyle w:val="PURTable"/>
        <w:tblW w:w="0" w:type="dxa"/>
        <w:tblLook w:val="04A0" w:firstRow="1" w:lastRow="0" w:firstColumn="1" w:lastColumn="0" w:noHBand="0" w:noVBand="1"/>
      </w:tblPr>
      <w:tblGrid>
        <w:gridCol w:w="4205"/>
        <w:gridCol w:w="713"/>
        <w:gridCol w:w="694"/>
        <w:gridCol w:w="804"/>
        <w:gridCol w:w="710"/>
        <w:gridCol w:w="727"/>
        <w:gridCol w:w="827"/>
        <w:gridCol w:w="703"/>
        <w:gridCol w:w="734"/>
        <w:gridCol w:w="799"/>
      </w:tblGrid>
      <w:tr w:rsidR="00C640AE" w14:paraId="2399B00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05C0A2" w14:textId="77777777" w:rsidR="00C640AE" w:rsidRDefault="00D9229C">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6CBBEF39" w14:textId="77777777" w:rsidR="00C640AE" w:rsidRDefault="00D9229C">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D55EF6" w14:textId="77777777" w:rsidR="00C640AE" w:rsidRDefault="00D922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A8C395" w14:textId="77777777" w:rsidR="00C640AE" w:rsidRDefault="00D9229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63F828" w14:textId="77777777" w:rsidR="00C640AE" w:rsidRDefault="00D922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33F161" w14:textId="77777777" w:rsidR="00C640AE" w:rsidRDefault="00D9229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C00C71" w14:textId="77777777" w:rsidR="00C640AE" w:rsidRDefault="00D9229C">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AA0006" w14:textId="77777777" w:rsidR="00C640AE" w:rsidRDefault="00D9229C">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CFD021" w14:textId="77777777" w:rsidR="00C640AE" w:rsidRDefault="00D922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7055D5" w14:textId="77777777" w:rsidR="00C640AE" w:rsidRDefault="00D9229C">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C640AE" w14:paraId="5D45EDF3" w14:textId="77777777">
        <w:tc>
          <w:tcPr>
            <w:tcW w:w="4660" w:type="dxa"/>
            <w:tcBorders>
              <w:top w:val="single" w:sz="6" w:space="0" w:color="FFFFFF"/>
              <w:left w:val="none" w:sz="4" w:space="0" w:color="6E6E6E"/>
              <w:bottom w:val="dashed" w:sz="4" w:space="0" w:color="BFBFBF"/>
              <w:right w:val="none" w:sz="4" w:space="0" w:color="6E6E6E"/>
            </w:tcBorders>
          </w:tcPr>
          <w:p w14:paraId="5A031313" w14:textId="77777777" w:rsidR="00C640AE" w:rsidRDefault="00D9229C">
            <w:pPr>
              <w:pStyle w:val="ProductList-TableBody"/>
            </w:pPr>
            <w:r>
              <w:rPr>
                <w:color w:val="000000"/>
              </w:rPr>
              <w:t>Office 365 Business (Bruker-SL)</w:t>
            </w:r>
            <w:r>
              <w:fldChar w:fldCharType="begin"/>
            </w:r>
            <w:r>
              <w:instrText xml:space="preserve"> XE "Office 365 Business (Bruker-SL)"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2FF9685"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E4541"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3BFC2"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03397"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817F2"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B94ED"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D253B"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A402B"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C95A7" w14:textId="77777777" w:rsidR="00C640AE" w:rsidRDefault="00C640AE">
            <w:pPr>
              <w:pStyle w:val="ProductList-TableBody"/>
              <w:jc w:val="center"/>
            </w:pPr>
          </w:p>
        </w:tc>
      </w:tr>
      <w:tr w:rsidR="00C640AE" w14:paraId="422C1642" w14:textId="77777777">
        <w:tc>
          <w:tcPr>
            <w:tcW w:w="4660" w:type="dxa"/>
            <w:tcBorders>
              <w:top w:val="dashed" w:sz="4" w:space="0" w:color="BFBFBF"/>
              <w:left w:val="none" w:sz="4" w:space="0" w:color="6E6E6E"/>
              <w:bottom w:val="dashed" w:sz="4" w:space="0" w:color="BFBFBF"/>
              <w:right w:val="none" w:sz="4" w:space="0" w:color="6E6E6E"/>
            </w:tcBorders>
          </w:tcPr>
          <w:p w14:paraId="5EC66BA7" w14:textId="77777777" w:rsidR="00C640AE" w:rsidRDefault="00D9229C">
            <w:pPr>
              <w:pStyle w:val="ProductList-TableBody"/>
            </w:pPr>
            <w:r>
              <w:t>Office 365 ProPlus</w:t>
            </w:r>
            <w:r>
              <w:fldChar w:fldCharType="begin"/>
            </w:r>
            <w:r>
              <w:instrText xml:space="preserve"> XE "Office 365 ProPlus"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D1CC07A" w14:textId="77777777" w:rsidR="00C640AE" w:rsidRDefault="00D9229C">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10E37"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B4499"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37BA5"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B4F84"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66E58" w14:textId="77777777" w:rsidR="00C640AE" w:rsidRDefault="00D9229C">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3F552"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70BFA" w14:textId="77777777" w:rsidR="00C640AE" w:rsidRDefault="00D9229C">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350B5" w14:textId="77777777" w:rsidR="00C640AE" w:rsidRDefault="00C640AE">
            <w:pPr>
              <w:pStyle w:val="ProductList-TableBody"/>
              <w:jc w:val="center"/>
            </w:pPr>
          </w:p>
        </w:tc>
      </w:tr>
      <w:tr w:rsidR="00C640AE" w14:paraId="66502FD8" w14:textId="77777777">
        <w:tc>
          <w:tcPr>
            <w:tcW w:w="4660" w:type="dxa"/>
            <w:tcBorders>
              <w:top w:val="dashed" w:sz="4" w:space="0" w:color="BFBFBF"/>
              <w:left w:val="none" w:sz="4" w:space="0" w:color="6E6E6E"/>
              <w:bottom w:val="dashed" w:sz="4" w:space="0" w:color="BFBFBF"/>
              <w:right w:val="none" w:sz="4" w:space="0" w:color="6E6E6E"/>
            </w:tcBorders>
          </w:tcPr>
          <w:p w14:paraId="305EA809" w14:textId="77777777" w:rsidR="00C640AE" w:rsidRDefault="00D9229C">
            <w:pPr>
              <w:pStyle w:val="ProductList-TableBody"/>
            </w:pPr>
            <w:r>
              <w:t>Office 365 ProPlus From SA</w:t>
            </w:r>
            <w:r>
              <w:fldChar w:fldCharType="begin"/>
            </w:r>
            <w:r>
              <w:instrText xml:space="preserve"> XE "Office 365 ProPlus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A6134BE"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11DD6"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27926"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EA1E9"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65244"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EE6C1" w14:textId="77777777" w:rsidR="00C640AE" w:rsidRDefault="00D9229C">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72ABD"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F9071"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51B97" w14:textId="77777777" w:rsidR="00C640AE" w:rsidRDefault="00C640AE">
            <w:pPr>
              <w:pStyle w:val="ProductList-TableBody"/>
              <w:jc w:val="center"/>
            </w:pPr>
          </w:p>
        </w:tc>
      </w:tr>
      <w:tr w:rsidR="00C640AE" w14:paraId="3D1DB99F" w14:textId="77777777">
        <w:tc>
          <w:tcPr>
            <w:tcW w:w="4660" w:type="dxa"/>
            <w:tcBorders>
              <w:top w:val="dashed" w:sz="4" w:space="0" w:color="BFBFBF"/>
              <w:left w:val="none" w:sz="4" w:space="0" w:color="6E6E6E"/>
              <w:bottom w:val="dashed" w:sz="4" w:space="0" w:color="BFBFBF"/>
              <w:right w:val="none" w:sz="4" w:space="0" w:color="6E6E6E"/>
            </w:tcBorders>
          </w:tcPr>
          <w:p w14:paraId="2D484FF4" w14:textId="77777777" w:rsidR="00C640AE" w:rsidRDefault="00D9229C">
            <w:pPr>
              <w:pStyle w:val="ProductList-TableBody"/>
            </w:pPr>
            <w:r>
              <w:t>Office 365 ProPlus</w:t>
            </w:r>
            <w:r>
              <w:fldChar w:fldCharType="begin"/>
            </w:r>
            <w:r>
              <w:instrText xml:space="preserve"> XE "Office 365 ProPlus"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4A301F5A"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FA620"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4D8B7"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ABC12"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DE558"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41C8A"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79D1E"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37094" w14:textId="77777777" w:rsidR="00C640AE" w:rsidRDefault="00D9229C">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287BA" w14:textId="77777777" w:rsidR="00C640AE" w:rsidRDefault="00C640AE">
            <w:pPr>
              <w:pStyle w:val="ProductList-TableBody"/>
              <w:jc w:val="center"/>
            </w:pPr>
          </w:p>
        </w:tc>
      </w:tr>
      <w:tr w:rsidR="00C640AE" w14:paraId="5875B3D7" w14:textId="77777777">
        <w:tc>
          <w:tcPr>
            <w:tcW w:w="4660" w:type="dxa"/>
            <w:tcBorders>
              <w:top w:val="dashed" w:sz="4" w:space="0" w:color="BFBFBF"/>
              <w:left w:val="none" w:sz="4" w:space="0" w:color="6E6E6E"/>
              <w:bottom w:val="dashed" w:sz="4" w:space="0" w:color="BFBFBF"/>
              <w:right w:val="none" w:sz="4" w:space="0" w:color="6E6E6E"/>
            </w:tcBorders>
          </w:tcPr>
          <w:p w14:paraId="3866D471" w14:textId="77777777" w:rsidR="00C640AE" w:rsidRDefault="00D9229C">
            <w:pPr>
              <w:pStyle w:val="ProductList-TableBody"/>
            </w:pPr>
            <w:r>
              <w:rPr>
                <w:color w:val="000000"/>
              </w:rPr>
              <w:t>Office 365 Multi-Geo-tillegg (Bruker-SL)</w:t>
            </w:r>
            <w:r>
              <w:fldChar w:fldCharType="begin"/>
            </w:r>
            <w:r>
              <w:instrText xml:space="preserve"> XE "Office 365 Multi-Geo-tillegg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F0B80F"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1FC74"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EC249"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043AF"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17042"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C6C17"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B9F92"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58F7D"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E7405" w14:textId="77777777" w:rsidR="00C640AE" w:rsidRDefault="00C640AE">
            <w:pPr>
              <w:pStyle w:val="ProductList-TableBody"/>
              <w:jc w:val="center"/>
            </w:pPr>
          </w:p>
        </w:tc>
      </w:tr>
      <w:tr w:rsidR="00C640AE" w14:paraId="7326D811" w14:textId="77777777">
        <w:tc>
          <w:tcPr>
            <w:tcW w:w="4660" w:type="dxa"/>
            <w:tcBorders>
              <w:top w:val="dashed" w:sz="4" w:space="0" w:color="BFBFBF"/>
              <w:left w:val="none" w:sz="4" w:space="0" w:color="6E6E6E"/>
              <w:bottom w:val="dashed" w:sz="4" w:space="0" w:color="BFBFBF"/>
              <w:right w:val="none" w:sz="4" w:space="0" w:color="6E6E6E"/>
            </w:tcBorders>
          </w:tcPr>
          <w:p w14:paraId="368118A5" w14:textId="77777777" w:rsidR="00C640AE" w:rsidRDefault="00D9229C">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9B4E1B" w14:textId="77777777" w:rsidR="00C640AE" w:rsidRDefault="00D922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02553"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48785"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FACCB"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4B96A"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A1743"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B3391"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60D6E"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E00F1" w14:textId="77777777" w:rsidR="00C640AE" w:rsidRDefault="00C640AE">
            <w:pPr>
              <w:pStyle w:val="ProductList-TableBody"/>
              <w:jc w:val="center"/>
            </w:pPr>
          </w:p>
        </w:tc>
      </w:tr>
      <w:tr w:rsidR="00C640AE" w14:paraId="67F8A39B" w14:textId="77777777">
        <w:tc>
          <w:tcPr>
            <w:tcW w:w="4660" w:type="dxa"/>
            <w:tcBorders>
              <w:top w:val="dashed" w:sz="4" w:space="0" w:color="BFBFBF"/>
              <w:left w:val="none" w:sz="4" w:space="0" w:color="6E6E6E"/>
              <w:bottom w:val="dashed" w:sz="4" w:space="0" w:color="BFBFBF"/>
              <w:right w:val="none" w:sz="4" w:space="0" w:color="6E6E6E"/>
            </w:tcBorders>
          </w:tcPr>
          <w:p w14:paraId="343BFF0F" w14:textId="77777777" w:rsidR="00C640AE" w:rsidRDefault="00D9229C">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B4B817"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73BCC"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DDB3F"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0ED6E"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18461"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05AE5"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C0557"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5C814"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96946" w14:textId="77777777" w:rsidR="00C640AE" w:rsidRDefault="00C640AE">
            <w:pPr>
              <w:pStyle w:val="ProductList-TableBody"/>
              <w:jc w:val="center"/>
            </w:pPr>
          </w:p>
        </w:tc>
      </w:tr>
      <w:tr w:rsidR="00C640AE" w14:paraId="48397BD6" w14:textId="77777777">
        <w:tc>
          <w:tcPr>
            <w:tcW w:w="4660" w:type="dxa"/>
            <w:tcBorders>
              <w:top w:val="dashed" w:sz="4" w:space="0" w:color="BFBFBF"/>
              <w:left w:val="none" w:sz="4" w:space="0" w:color="6E6E6E"/>
              <w:bottom w:val="dashed" w:sz="4" w:space="0" w:color="BFBFBF"/>
              <w:right w:val="none" w:sz="4" w:space="0" w:color="6E6E6E"/>
            </w:tcBorders>
          </w:tcPr>
          <w:p w14:paraId="48A950D8" w14:textId="77777777" w:rsidR="00C640AE" w:rsidRDefault="00D9229C">
            <w:pPr>
              <w:pStyle w:val="ProductList-TableBody"/>
            </w:pPr>
            <w:r>
              <w:t>Visio Online Plan 2 Add-on</w:t>
            </w:r>
            <w:r>
              <w:fldChar w:fldCharType="begin"/>
            </w:r>
            <w:r>
              <w:instrText xml:space="preserve"> XE "Visio Online Plan 2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28F38A6"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D0B66"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B32C1"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6E2C5"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64C13"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14AB2"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B67AD"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54FF5"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94A6F" w14:textId="77777777" w:rsidR="00C640AE" w:rsidRDefault="00C640AE">
            <w:pPr>
              <w:pStyle w:val="ProductList-TableBody"/>
              <w:jc w:val="center"/>
            </w:pPr>
          </w:p>
        </w:tc>
      </w:tr>
      <w:tr w:rsidR="00C640AE" w14:paraId="77D0B722" w14:textId="77777777">
        <w:tc>
          <w:tcPr>
            <w:tcW w:w="4660" w:type="dxa"/>
            <w:tcBorders>
              <w:top w:val="dashed" w:sz="4" w:space="0" w:color="BFBFBF"/>
              <w:left w:val="none" w:sz="4" w:space="0" w:color="6E6E6E"/>
              <w:bottom w:val="none" w:sz="4" w:space="0" w:color="BFBFBF"/>
              <w:right w:val="none" w:sz="4" w:space="0" w:color="6E6E6E"/>
            </w:tcBorders>
          </w:tcPr>
          <w:p w14:paraId="60508FB7" w14:textId="77777777" w:rsidR="00C640AE" w:rsidRDefault="00D9229C">
            <w:pPr>
              <w:pStyle w:val="ProductList-TableBody"/>
            </w:pPr>
            <w:r>
              <w:t>Visio Online Plan 1 og 2 From SA</w:t>
            </w:r>
            <w:r>
              <w:fldChar w:fldCharType="begin"/>
            </w:r>
            <w:r>
              <w:instrText xml:space="preserve"> XE "Visio Online Plan 1 og 2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14:paraId="0DA64A8E"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6F2B7"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A3B1C"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A78D8"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A9784"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35A66"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FE4C7"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88B71"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A7680" w14:textId="77777777" w:rsidR="00C640AE" w:rsidRDefault="00C640AE">
            <w:pPr>
              <w:pStyle w:val="ProductList-TableBody"/>
              <w:jc w:val="center"/>
            </w:pPr>
          </w:p>
        </w:tc>
      </w:tr>
    </w:tbl>
    <w:p w14:paraId="1D0E7AC2" w14:textId="77777777" w:rsidR="00C640AE" w:rsidRDefault="00D9229C">
      <w:pPr>
        <w:pStyle w:val="ProductList-Offering1SubSection"/>
        <w:outlineLvl w:val="3"/>
      </w:pPr>
      <w:bookmarkStart w:id="259" w:name="_Sec774"/>
      <w:r>
        <w:t>2. Produktvilkår</w:t>
      </w:r>
      <w:bookmarkEnd w:id="259"/>
    </w:p>
    <w:tbl>
      <w:tblPr>
        <w:tblStyle w:val="PURTable"/>
        <w:tblW w:w="0" w:type="dxa"/>
        <w:tblLook w:val="04A0" w:firstRow="1" w:lastRow="0" w:firstColumn="1" w:lastColumn="0" w:noHBand="0" w:noVBand="1"/>
      </w:tblPr>
      <w:tblGrid>
        <w:gridCol w:w="3679"/>
        <w:gridCol w:w="3598"/>
        <w:gridCol w:w="3639"/>
      </w:tblGrid>
      <w:tr w:rsidR="00C640AE" w14:paraId="2532EE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882224" w14:textId="77777777" w:rsidR="00C640AE" w:rsidRDefault="00D9229C">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92ABBA" w14:textId="77777777" w:rsidR="00C640AE" w:rsidRDefault="00D9229C">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Alle – Programmer, unntatt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9D2C094" w14:textId="77777777" w:rsidR="00C640AE" w:rsidRDefault="00D9229C">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Visio Online</w:t>
            </w:r>
          </w:p>
        </w:tc>
      </w:tr>
      <w:tr w:rsidR="00C640AE" w14:paraId="4DD24D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57316" w14:textId="77777777" w:rsidR="00C640AE" w:rsidRDefault="00D9229C">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1CDD2C" w14:textId="77777777" w:rsidR="00C640AE" w:rsidRDefault="00D9229C">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DB414" w14:textId="77777777" w:rsidR="00C640AE" w:rsidRDefault="00D9229C">
            <w:pPr>
              <w:pStyle w:val="ProductList-TableBody"/>
            </w:pPr>
            <w:r>
              <w:rPr>
                <w:color w:val="404040"/>
              </w:rPr>
              <w:t>Tilbud: I/T</w:t>
            </w:r>
          </w:p>
        </w:tc>
      </w:tr>
      <w:tr w:rsidR="00C640AE" w14:paraId="4BCB58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5C963" w14:textId="77777777" w:rsidR="00C640AE" w:rsidRDefault="00D9229C">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310B8779" w14:textId="77777777" w:rsidR="00C640AE" w:rsidRDefault="00D9229C">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5902C1" w14:textId="77777777" w:rsidR="00C640AE" w:rsidRDefault="00D9229C">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Visio Online</w:t>
            </w:r>
          </w:p>
        </w:tc>
      </w:tr>
      <w:tr w:rsidR="00C640AE" w14:paraId="2FDAF2EB" w14:textId="77777777">
        <w:tc>
          <w:tcPr>
            <w:tcW w:w="4040" w:type="dxa"/>
            <w:tcBorders>
              <w:top w:val="single" w:sz="4" w:space="0" w:color="000000"/>
              <w:left w:val="single" w:sz="4" w:space="0" w:color="000000"/>
              <w:bottom w:val="single" w:sz="4" w:space="0" w:color="000000"/>
              <w:right w:val="single" w:sz="4" w:space="0" w:color="000000"/>
            </w:tcBorders>
          </w:tcPr>
          <w:p w14:paraId="531928F3" w14:textId="77777777" w:rsidR="00C640AE" w:rsidRDefault="00D9229C">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0744D2A4" w14:textId="77777777" w:rsidR="00C640AE" w:rsidRDefault="00D9229C">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fra SA)</w:t>
            </w:r>
          </w:p>
        </w:tc>
        <w:tc>
          <w:tcPr>
            <w:tcW w:w="4040" w:type="dxa"/>
            <w:tcBorders>
              <w:top w:val="single" w:sz="4" w:space="0" w:color="000000"/>
              <w:left w:val="single" w:sz="4" w:space="0" w:color="000000"/>
              <w:bottom w:val="single" w:sz="4" w:space="0" w:color="000000"/>
              <w:right w:val="single" w:sz="4" w:space="0" w:color="000000"/>
            </w:tcBorders>
          </w:tcPr>
          <w:p w14:paraId="76518151" w14:textId="77777777" w:rsidR="00C640AE" w:rsidRDefault="00D9229C">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7DA5E9D3" w14:textId="77777777" w:rsidR="00C640AE" w:rsidRDefault="00C640AE">
      <w:pPr>
        <w:pStyle w:val="ProductList-Body"/>
      </w:pPr>
    </w:p>
    <w:p w14:paraId="6108364A" w14:textId="77777777" w:rsidR="00C640AE" w:rsidRDefault="00D9229C">
      <w:pPr>
        <w:pStyle w:val="ProductList-ClauseHeading"/>
        <w:outlineLvl w:val="4"/>
      </w:pPr>
      <w:r>
        <w:t>2.1 Media Eligibility for Office 365 Pro Plus med Rettigheter for Windows To Go</w:t>
      </w:r>
    </w:p>
    <w:p w14:paraId="1317B1CB" w14:textId="77777777" w:rsidR="00C640AE" w:rsidRDefault="00D9229C">
      <w:pPr>
        <w:pStyle w:val="ProductList-Body"/>
      </w:pPr>
      <w:r>
        <w:t>Hvis en bruker som Kunden har tilordnet en Office 365 ProPlus-lisens til, bruker programvare med Rettigheter for Windows To Go i stedet for å installere et eksemplar av programvaren som fulgte med Office 365 ProPlus, på én av de fem tillatte enhetene i henhold til vilkårene for bruk av Office 365 ProPlus, kan brukeren 1) installere ett eksemplar av Office Professional Plus 2013</w:t>
      </w:r>
      <w:r>
        <w:fldChar w:fldCharType="begin"/>
      </w:r>
      <w:r>
        <w:instrText xml:space="preserve"> XE "Office Professional Plus 2013" </w:instrText>
      </w:r>
      <w:r>
        <w:fldChar w:fldCharType="end"/>
      </w:r>
      <w:r>
        <w:t>-programvaren på USB-stasjonen som brukes for Rettigheter for Windows To Go, og 2) bruke Office Professional Plus 2013-programvaren på den USB-stasjonen på en hvilken som helst enhet. Ved opphør av et Office 365 ProPlus-abonnement må Kunden avinstallere Office Professional Plus 2013-programvaren fra USB-stasjonen.</w:t>
      </w:r>
    </w:p>
    <w:p w14:paraId="0F0C645C" w14:textId="77777777" w:rsidR="00C640AE" w:rsidRDefault="00C640AE">
      <w:pPr>
        <w:pStyle w:val="ProductList-Body"/>
      </w:pPr>
    </w:p>
    <w:p w14:paraId="6972C5F5" w14:textId="77777777" w:rsidR="00C640AE" w:rsidRDefault="00D9229C">
      <w:pPr>
        <w:pStyle w:val="ProductList-ClauseHeading"/>
        <w:outlineLvl w:val="4"/>
      </w:pPr>
      <w:r>
        <w:t>2.2 Overgangsperiode for Open Value Subscription</w:t>
      </w:r>
    </w:p>
    <w:p w14:paraId="73212C1B" w14:textId="77777777" w:rsidR="00C640AE" w:rsidRDefault="00D9229C">
      <w:pPr>
        <w:pStyle w:val="ProductList-Body"/>
      </w:pPr>
      <w:r>
        <w:t>For hver enhet av Office 365 ProPlus, E3/E5 eller A3/A5 bruker-SL-er kunder aktiverer ved eller før utløp av Open Verdiabonnementsavtalen («utløpsdatoen»), kan Kunden fortsette å bruke eksemplaret av Office Standard eller Professional Plus som er lisensiert til dem under en Open Verdiabonnementsavtale. Denne retten utløper 180 dager etter Utløpsdatoen. Bruk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denne perioden er underlagt Bruksrettighetene som gjelder på Utløpsdatoen.</w:t>
      </w:r>
    </w:p>
    <w:p w14:paraId="5AA5FB6C" w14:textId="77777777" w:rsidR="00C640AE" w:rsidRDefault="00C640AE">
      <w:pPr>
        <w:pStyle w:val="ProductList-Body"/>
      </w:pPr>
    </w:p>
    <w:p w14:paraId="2CAB4291" w14:textId="77777777" w:rsidR="00C640AE" w:rsidRDefault="00D9229C">
      <w:pPr>
        <w:pStyle w:val="ProductList-ClauseHeading"/>
        <w:outlineLvl w:val="4"/>
      </w:pPr>
      <w:r>
        <w:t>2.3 Distribusjonsrettigheter for Visio</w:t>
      </w:r>
    </w:p>
    <w:p w14:paraId="41257078" w14:textId="77777777" w:rsidR="00C640AE" w:rsidRDefault="00D9229C">
      <w:pPr>
        <w:pStyle w:val="ProductList-Body"/>
      </w:pPr>
      <w:r>
        <w:t>Visio Online Plan 2-brukere kan installere og bruke én enkelt kopi av Visio Standard 2016 eller Visio Professional 2016 eller en tidligere versjon av Visio-programvaren gitt følgende:</w:t>
      </w:r>
    </w:p>
    <w:p w14:paraId="5458837C" w14:textId="77777777" w:rsidR="00C640AE" w:rsidRDefault="00D9229C" w:rsidP="00D9229C">
      <w:pPr>
        <w:pStyle w:val="ProductList-Bullet"/>
        <w:numPr>
          <w:ilvl w:val="0"/>
          <w:numId w:val="49"/>
        </w:numPr>
      </w:pPr>
      <w:r>
        <w:t>Brukeren er lisensiert for Office Standard eller Office Professional Plus</w:t>
      </w:r>
      <w:r>
        <w:rPr>
          <w:vertAlign w:val="superscript"/>
        </w:rPr>
        <w:t>1</w:t>
      </w:r>
      <w:r>
        <w:t xml:space="preserve">. </w:t>
      </w:r>
    </w:p>
    <w:p w14:paraId="62B9085B" w14:textId="77777777" w:rsidR="00C640AE" w:rsidRDefault="00D9229C" w:rsidP="00D9229C">
      <w:pPr>
        <w:pStyle w:val="ProductList-Bullet"/>
        <w:numPr>
          <w:ilvl w:val="0"/>
          <w:numId w:val="49"/>
        </w:numPr>
      </w:pPr>
      <w:r>
        <w:t>Programvaren kan bare installeres på enheten der Office er installert.</w:t>
      </w:r>
    </w:p>
    <w:p w14:paraId="6F8282DE" w14:textId="77777777" w:rsidR="00C640AE" w:rsidRDefault="00D9229C">
      <w:pPr>
        <w:pStyle w:val="ProductList-Body"/>
      </w:pPr>
      <w:r>
        <w:rPr>
          <w:vertAlign w:val="superscript"/>
        </w:rPr>
        <w:t>1</w:t>
      </w:r>
      <w:r>
        <w:t>Brukere med lisens for Office Professional Plus i henhold til en Microsoft 365 From SA Bruker-SL kvalifiserer for denne rettigheten.</w:t>
      </w:r>
    </w:p>
    <w:p w14:paraId="7CE3697E" w14:textId="77777777" w:rsidR="00C640AE" w:rsidRDefault="00C640AE">
      <w:pPr>
        <w:pStyle w:val="ProductList-Body"/>
      </w:pPr>
    </w:p>
    <w:p w14:paraId="3B5307E0" w14:textId="77777777" w:rsidR="00C640AE" w:rsidRDefault="00D9229C">
      <w:pPr>
        <w:pStyle w:val="ProductList-ClauseHeading"/>
        <w:outlineLvl w:val="4"/>
      </w:pPr>
      <w:r>
        <w:t>2.4 Tilleggsfunksjonalitet for Flere Geografier i Office 365</w:t>
      </w:r>
    </w:p>
    <w:p w14:paraId="7B61F503" w14:textId="77777777" w:rsidR="00C640AE" w:rsidRDefault="00D9229C">
      <w:pPr>
        <w:pStyle w:val="ProductList-Body"/>
      </w:pPr>
      <w:r>
        <w:t>For Funksjonaliteten for Flere Geografier i Office 365-abonnementer gjelder følgende krav:</w:t>
      </w:r>
    </w:p>
    <w:p w14:paraId="78016FB8" w14:textId="77777777" w:rsidR="00C640AE" w:rsidRDefault="00D9229C" w:rsidP="00D9229C">
      <w:pPr>
        <w:pStyle w:val="ProductList-Bullet"/>
        <w:numPr>
          <w:ilvl w:val="0"/>
          <w:numId w:val="50"/>
        </w:numPr>
      </w:pPr>
      <w:r>
        <w:t>Minimum 500 abonnementer på Office 365-Tjenester per kunde.</w:t>
      </w:r>
    </w:p>
    <w:p w14:paraId="6A27DAF4" w14:textId="77777777" w:rsidR="00C640AE" w:rsidRDefault="00D9229C" w:rsidP="00D9229C">
      <w:pPr>
        <w:pStyle w:val="ProductList-Bullet"/>
        <w:numPr>
          <w:ilvl w:val="0"/>
          <w:numId w:val="50"/>
        </w:numPr>
      </w:pPr>
      <w:r>
        <w:t>Minimum 5 % av Office 365-tjeneste abonnementene innen en leietaker har en korresponderende Multi-Geo funksjon i Office 365-abonnement; og</w:t>
      </w:r>
    </w:p>
    <w:p w14:paraId="1607BF40" w14:textId="77777777" w:rsidR="00C640AE" w:rsidRDefault="00D9229C" w:rsidP="00D9229C">
      <w:pPr>
        <w:pStyle w:val="ProductList-Bullet"/>
        <w:numPr>
          <w:ilvl w:val="0"/>
          <w:numId w:val="50"/>
        </w:numPr>
      </w:pPr>
      <w:r>
        <w:t>Med unntak av den opprinnelige klargjøring av Multi-Geo funksjoner i Office 365-abonnemet, er antall Geo-flyttinger per måned begrenset til det mindre av (i) 4 000 eller (ii) 5 % av Kundes Multi-Geo funksjoner i Office 365-abonnementer.</w:t>
      </w:r>
    </w:p>
    <w:p w14:paraId="4240B059" w14:textId="77777777" w:rsidR="00C640AE" w:rsidRDefault="00C640AE">
      <w:pPr>
        <w:pStyle w:val="ProductList-Body"/>
      </w:pPr>
    </w:p>
    <w:p w14:paraId="46BA25B7" w14:textId="77777777" w:rsidR="00C640AE" w:rsidRDefault="00D9229C">
      <w:pPr>
        <w:pStyle w:val="ProductList-Body"/>
      </w:pPr>
      <w:r>
        <w:t>For denne klausulen betyr Office 365-Tjenester Elektroniske Tjenester som omfatter ett av følgende: F1, E1, E3 og E5-versjonene av Office 365 eller Microsoft 365 eller Plan 1 eller 2 for Exchange Online, OneDrive for Business eller SharePoint Online.</w:t>
      </w:r>
    </w:p>
    <w:p w14:paraId="6E45C015" w14:textId="77777777" w:rsidR="00C640AE" w:rsidRDefault="00C640AE">
      <w:pPr>
        <w:pStyle w:val="ProductList-Body"/>
      </w:pPr>
    </w:p>
    <w:p w14:paraId="04E6E755" w14:textId="77777777" w:rsidR="00C640AE" w:rsidRDefault="00D9229C">
      <w:pPr>
        <w:pStyle w:val="ProductList-ClauseHeading"/>
        <w:outlineLvl w:val="4"/>
      </w:pPr>
      <w:r>
        <w:t>2.5 Academic-programmer</w:t>
      </w:r>
    </w:p>
    <w:p w14:paraId="29456B8A" w14:textId="77777777" w:rsidR="00C640AE" w:rsidRDefault="00D9229C">
      <w:pPr>
        <w:pStyle w:val="ProductList-Body"/>
      </w:pPr>
      <w:r>
        <w:t>Følgende gjelder for kunder i Academic-volumlisensprogrammer:</w:t>
      </w:r>
    </w:p>
    <w:p w14:paraId="673B67CB" w14:textId="77777777" w:rsidR="00C640AE" w:rsidRDefault="00C640AE">
      <w:pPr>
        <w:pStyle w:val="ProductList-Body"/>
      </w:pPr>
    </w:p>
    <w:p w14:paraId="6D09CEB4" w14:textId="77777777" w:rsidR="00C640AE" w:rsidRDefault="00D9229C">
      <w:pPr>
        <w:pStyle w:val="ProductList-SubClauseHeading"/>
        <w:outlineLvl w:val="5"/>
      </w:pPr>
      <w:r>
        <w:t>2.5.1 Office 365 ProPlus Enhets-SL i EES</w:t>
      </w:r>
    </w:p>
    <w:p w14:paraId="2C4BC82D" w14:textId="77777777" w:rsidR="00C640AE" w:rsidRDefault="00D9229C">
      <w:pPr>
        <w:pStyle w:val="ProductList-BodyIndented"/>
      </w:pPr>
      <w:r>
        <w:t xml:space="preserve">Institusjoner som har tildelt Bruker-SL-er for Office 365 ProPlus til alle lærere/ansatte,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i </w:t>
      </w:r>
      <w:r>
        <w:fldChar w:fldCharType="begin"/>
      </w:r>
      <w:r>
        <w:instrText xml:space="preserve"> AutoTextList   \s NoStyle \t "Enrollment for Education Solutions" </w:instrText>
      </w:r>
      <w:r>
        <w:fldChar w:fldCharType="separate"/>
      </w:r>
      <w:r>
        <w:rPr>
          <w:color w:val="0563C1"/>
        </w:rPr>
        <w:t>EES</w:t>
      </w:r>
      <w:r>
        <w:fldChar w:fldCharType="end"/>
      </w:r>
      <w:r>
        <w:t>, kan anskaffe Enhets-SL-er for Office 365 ProPlus for samme antall Bruker-SL-er for Office 365 ProPlus som er lisensiert av Institusjonen, og kan installere dem på en hvilken som helst enhet i Organisasjonen, inkludert, men ikke begrenset til, åpne laboratorier eller biblioteker.</w:t>
      </w:r>
    </w:p>
    <w:p w14:paraId="724B38B1" w14:textId="77777777" w:rsidR="00C640AE" w:rsidRDefault="00C640AE">
      <w:pPr>
        <w:pStyle w:val="ProductList-BodyIndented"/>
      </w:pPr>
    </w:p>
    <w:p w14:paraId="4ACAD00B" w14:textId="77777777" w:rsidR="00C640AE" w:rsidRDefault="00D9229C">
      <w:pPr>
        <w:pStyle w:val="ProductList-SubClauseHeading"/>
        <w:outlineLvl w:val="5"/>
      </w:pPr>
      <w:r>
        <w:t>2.5.2 Laboratorie- eller bibliotekbruk i OVS-ES</w:t>
      </w:r>
    </w:p>
    <w:p w14:paraId="619C05A5" w14:textId="77777777" w:rsidR="00C640AE" w:rsidRDefault="00D9229C">
      <w:pPr>
        <w:pStyle w:val="ProductList-BodyIndented"/>
      </w:pPr>
      <w:r>
        <w:t xml:space="preserve">Institusjoner som har tildelt Bruker-SL-er for Office 365 ProPlus til alle lærere/ansatte,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i </w:t>
      </w:r>
      <w:r>
        <w:fldChar w:fldCharType="begin"/>
      </w:r>
      <w:r>
        <w:instrText xml:space="preserve"> AutoTextList   \s NoStyle \t "Open Value Subscription – Utdanningsløsninger" </w:instrText>
      </w:r>
      <w:r>
        <w:fldChar w:fldCharType="separate"/>
      </w:r>
      <w:r>
        <w:rPr>
          <w:color w:val="0563C1"/>
        </w:rPr>
        <w:t>OVS-ES</w:t>
      </w:r>
      <w:r>
        <w:fldChar w:fldCharType="end"/>
      </w:r>
      <w:r>
        <w:t>, kan installere Office Professional Plus-programvare i alle åpne laboratorier eller biblioteker i Organisasjonen. Bruk av programvaren er ellers underlagt Lisensvilkårene for Office Professional Plus.</w:t>
      </w:r>
    </w:p>
    <w:p w14:paraId="39916801" w14:textId="77777777" w:rsidR="00C640AE" w:rsidRDefault="00C640AE">
      <w:pPr>
        <w:pStyle w:val="ProductList-BodyIndented"/>
        <w:jc w:val="right"/>
      </w:pPr>
    </w:p>
    <w:tbl>
      <w:tblPr>
        <w:tblStyle w:val="PURTable0"/>
        <w:tblW w:w="0" w:type="dxa"/>
        <w:tblLook w:val="04A0" w:firstRow="1" w:lastRow="0" w:firstColumn="1" w:lastColumn="0" w:noHBand="0" w:noVBand="1"/>
      </w:tblPr>
      <w:tblGrid>
        <w:gridCol w:w="10556"/>
      </w:tblGrid>
      <w:tr w:rsidR="00C640AE" w14:paraId="7F701F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4FB8C5" w14:textId="77777777" w:rsidR="00C640AE" w:rsidRDefault="00C00C58">
            <w:pPr>
              <w:pStyle w:val="ProductList-TableBody"/>
              <w:jc w:val="right"/>
            </w:pPr>
            <w:hyperlink w:anchor="_Sec842">
              <w:r w:rsidR="00D9229C">
                <w:rPr>
                  <w:color w:val="00467F"/>
                  <w:sz w:val="14"/>
                  <w:u w:val="single"/>
                </w:rPr>
                <w:t>Innholdsfortegnelse</w:t>
              </w:r>
            </w:hyperlink>
            <w:r w:rsidR="00D9229C">
              <w:rPr>
                <w:sz w:val="14"/>
              </w:rPr>
              <w:t>/</w:t>
            </w:r>
            <w:hyperlink w:anchor="_Sec549">
              <w:r w:rsidR="00D9229C">
                <w:rPr>
                  <w:color w:val="00467F"/>
                  <w:sz w:val="14"/>
                  <w:u w:val="single"/>
                </w:rPr>
                <w:t>Ordliste</w:t>
              </w:r>
            </w:hyperlink>
            <w:r w:rsidR="00D9229C">
              <w:rPr>
                <w:sz w:val="14"/>
              </w:rPr>
              <w:t>/</w:t>
            </w:r>
            <w:hyperlink w:anchor="_Sec844">
              <w:r w:rsidR="00D9229C">
                <w:rPr>
                  <w:color w:val="00467F"/>
                  <w:sz w:val="14"/>
                  <w:u w:val="single"/>
                </w:rPr>
                <w:t>Indeks</w:t>
              </w:r>
            </w:hyperlink>
          </w:p>
        </w:tc>
      </w:tr>
    </w:tbl>
    <w:p w14:paraId="0B69EC3B" w14:textId="77777777" w:rsidR="00C640AE" w:rsidRDefault="00C640AE">
      <w:pPr>
        <w:pStyle w:val="ProductList-BodyIndented"/>
      </w:pPr>
    </w:p>
    <w:p w14:paraId="79983AEB" w14:textId="77777777" w:rsidR="00C640AE" w:rsidRDefault="00D9229C">
      <w:pPr>
        <w:pStyle w:val="ProductList-Offering2HeadingNoBorder"/>
        <w:outlineLvl w:val="2"/>
      </w:pPr>
      <w:bookmarkStart w:id="260" w:name="_Sec634"/>
      <w:r>
        <w:t>Office 365-pakker</w:t>
      </w:r>
      <w:bookmarkEnd w:id="260"/>
      <w:r>
        <w:fldChar w:fldCharType="begin"/>
      </w:r>
      <w:r>
        <w:instrText xml:space="preserve"> TC "</w:instrText>
      </w:r>
      <w:bookmarkStart w:id="261" w:name="_Toc31292873"/>
      <w:r>
        <w:instrText>Office 365-pakker</w:instrText>
      </w:r>
      <w:bookmarkEnd w:id="261"/>
      <w:r>
        <w:instrText>" \l 3</w:instrText>
      </w:r>
      <w:r>
        <w:fldChar w:fldCharType="end"/>
      </w:r>
    </w:p>
    <w:p w14:paraId="60193F02" w14:textId="77777777" w:rsidR="00C640AE" w:rsidRDefault="00D9229C">
      <w:pPr>
        <w:pStyle w:val="ProductList-Offering1SubSection"/>
        <w:outlineLvl w:val="3"/>
      </w:pPr>
      <w:bookmarkStart w:id="262" w:name="_Sec720"/>
      <w:r>
        <w:t>1. Programtilgjengelighet</w:t>
      </w:r>
      <w:bookmarkEnd w:id="262"/>
    </w:p>
    <w:tbl>
      <w:tblPr>
        <w:tblStyle w:val="PURTable"/>
        <w:tblW w:w="0" w:type="dxa"/>
        <w:tblLook w:val="04A0" w:firstRow="1" w:lastRow="0" w:firstColumn="1" w:lastColumn="0" w:noHBand="0" w:noVBand="1"/>
      </w:tblPr>
      <w:tblGrid>
        <w:gridCol w:w="4092"/>
        <w:gridCol w:w="706"/>
        <w:gridCol w:w="682"/>
        <w:gridCol w:w="790"/>
        <w:gridCol w:w="703"/>
        <w:gridCol w:w="724"/>
        <w:gridCol w:w="818"/>
        <w:gridCol w:w="693"/>
        <w:gridCol w:w="924"/>
        <w:gridCol w:w="784"/>
      </w:tblGrid>
      <w:tr w:rsidR="00C640AE" w14:paraId="5EADAC4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931076" w14:textId="77777777" w:rsidR="00C640AE" w:rsidRDefault="00D9229C">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7BEB4572" w14:textId="77777777" w:rsidR="00C640AE" w:rsidRDefault="00D9229C">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D42AAA" w14:textId="77777777" w:rsidR="00C640AE" w:rsidRDefault="00D922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758629" w14:textId="77777777" w:rsidR="00C640AE" w:rsidRDefault="00D9229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A8BAE5" w14:textId="77777777" w:rsidR="00C640AE" w:rsidRDefault="00D922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16C187" w14:textId="77777777" w:rsidR="00C640AE" w:rsidRDefault="00D9229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0B25D3" w14:textId="77777777" w:rsidR="00C640AE" w:rsidRDefault="00D9229C">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B6B198" w14:textId="77777777" w:rsidR="00C640AE" w:rsidRDefault="00D9229C">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C7F8EC" w14:textId="77777777" w:rsidR="00C640AE" w:rsidRDefault="00D922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A56202" w14:textId="77777777" w:rsidR="00C640AE" w:rsidRDefault="00D9229C">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C640AE" w14:paraId="141E8655" w14:textId="77777777">
        <w:tc>
          <w:tcPr>
            <w:tcW w:w="4660" w:type="dxa"/>
            <w:tcBorders>
              <w:top w:val="single" w:sz="6" w:space="0" w:color="FFFFFF"/>
              <w:left w:val="none" w:sz="4" w:space="0" w:color="6E6E6E"/>
              <w:bottom w:val="dashed" w:sz="4" w:space="0" w:color="BFBFBF"/>
              <w:right w:val="none" w:sz="4" w:space="0" w:color="6E6E6E"/>
            </w:tcBorders>
          </w:tcPr>
          <w:p w14:paraId="47B64F65" w14:textId="77777777" w:rsidR="00C640AE" w:rsidRDefault="00D9229C">
            <w:pPr>
              <w:pStyle w:val="ProductList-TableBody"/>
            </w:pPr>
            <w:r>
              <w:rPr>
                <w:color w:val="000000"/>
              </w:rPr>
              <w:t>Office 365 Business Essentials (Bruker-SL)</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810B35A"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D5F7B"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4DF14"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EE399"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E3C8C"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5AA24"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CF467"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8FEA5"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DB0A6" w14:textId="77777777" w:rsidR="00C640AE" w:rsidRDefault="00C640AE">
            <w:pPr>
              <w:pStyle w:val="ProductList-TableBody"/>
              <w:jc w:val="center"/>
            </w:pPr>
          </w:p>
        </w:tc>
      </w:tr>
      <w:tr w:rsidR="00C640AE" w14:paraId="7872EA4C" w14:textId="77777777">
        <w:tc>
          <w:tcPr>
            <w:tcW w:w="4660" w:type="dxa"/>
            <w:tcBorders>
              <w:top w:val="dashed" w:sz="4" w:space="0" w:color="BFBFBF"/>
              <w:left w:val="none" w:sz="4" w:space="0" w:color="6E6E6E"/>
              <w:bottom w:val="dashed" w:sz="4" w:space="0" w:color="BFBFBF"/>
              <w:right w:val="none" w:sz="4" w:space="0" w:color="6E6E6E"/>
            </w:tcBorders>
          </w:tcPr>
          <w:p w14:paraId="72141CEE" w14:textId="77777777" w:rsidR="00C640AE" w:rsidRDefault="00D9229C">
            <w:pPr>
              <w:pStyle w:val="ProductList-TableBody"/>
            </w:pPr>
            <w:r>
              <w:rPr>
                <w:color w:val="000000"/>
              </w:rPr>
              <w:t>Office 365 Business Premium (Bruker-SL)</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A6BD31"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4B579"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2D765"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E2205"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BFBFA"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E5759"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9CDA4"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30463"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C34D0" w14:textId="77777777" w:rsidR="00C640AE" w:rsidRDefault="00C640AE">
            <w:pPr>
              <w:pStyle w:val="ProductList-TableBody"/>
              <w:jc w:val="center"/>
            </w:pPr>
          </w:p>
        </w:tc>
      </w:tr>
      <w:tr w:rsidR="00C640AE" w14:paraId="543F8B88" w14:textId="77777777">
        <w:tc>
          <w:tcPr>
            <w:tcW w:w="4660" w:type="dxa"/>
            <w:tcBorders>
              <w:top w:val="dashed" w:sz="4" w:space="0" w:color="BFBFBF"/>
              <w:left w:val="none" w:sz="4" w:space="0" w:color="6E6E6E"/>
              <w:bottom w:val="dashed" w:sz="4" w:space="0" w:color="BFBFBF"/>
              <w:right w:val="none" w:sz="4" w:space="0" w:color="6E6E6E"/>
            </w:tcBorders>
          </w:tcPr>
          <w:p w14:paraId="6B936489" w14:textId="77777777" w:rsidR="00C640AE" w:rsidRDefault="00D9229C">
            <w:pPr>
              <w:pStyle w:val="ProductList-TableBody"/>
            </w:pPr>
            <w:r>
              <w:t>Office 365 A1</w:t>
            </w:r>
            <w:r>
              <w:fldChar w:fldCharType="begin"/>
            </w:r>
            <w:r>
              <w:instrText xml:space="preserve"> XE "Office 365 A1"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084D096" w14:textId="77777777" w:rsidR="00C640AE" w:rsidRDefault="00D922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2C4DC"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718DE"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1DA88"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98418"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D941E"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7FF11"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1038B"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1E734" w14:textId="77777777" w:rsidR="00C640AE" w:rsidRDefault="00C640AE">
            <w:pPr>
              <w:pStyle w:val="ProductList-TableBody"/>
              <w:jc w:val="center"/>
            </w:pPr>
          </w:p>
        </w:tc>
      </w:tr>
      <w:tr w:rsidR="00C640AE" w14:paraId="0CE8009D" w14:textId="77777777">
        <w:tc>
          <w:tcPr>
            <w:tcW w:w="4660" w:type="dxa"/>
            <w:tcBorders>
              <w:top w:val="dashed" w:sz="4" w:space="0" w:color="BFBFBF"/>
              <w:left w:val="none" w:sz="4" w:space="0" w:color="6E6E6E"/>
              <w:bottom w:val="dashed" w:sz="4" w:space="0" w:color="BFBFBF"/>
              <w:right w:val="none" w:sz="4" w:space="0" w:color="6E6E6E"/>
            </w:tcBorders>
          </w:tcPr>
          <w:p w14:paraId="24D8D1DA" w14:textId="77777777" w:rsidR="00C640AE" w:rsidRDefault="00D9229C">
            <w:pPr>
              <w:pStyle w:val="ProductList-TableBody"/>
            </w:pPr>
            <w:r>
              <w:t>Office 365 A3</w:t>
            </w:r>
            <w:r>
              <w:fldChar w:fldCharType="begin"/>
            </w:r>
            <w:r>
              <w:instrText xml:space="preserve"> XE "Office 365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CF74BD3" w14:textId="77777777" w:rsidR="00C640AE" w:rsidRDefault="00D922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496E6"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DC6B3"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CB65D"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CF8DB"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3D90D"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AAC5A"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2D05C" w14:textId="77777777" w:rsidR="00C640AE" w:rsidRDefault="00D9229C">
            <w:pPr>
              <w:pStyle w:val="ProductList-TableBody"/>
              <w:jc w:val="center"/>
            </w:pP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04731" w14:textId="77777777" w:rsidR="00C640AE" w:rsidRDefault="00C640AE">
            <w:pPr>
              <w:pStyle w:val="ProductList-TableBody"/>
              <w:jc w:val="center"/>
            </w:pPr>
          </w:p>
        </w:tc>
      </w:tr>
      <w:tr w:rsidR="00C640AE" w14:paraId="50DF5905" w14:textId="77777777">
        <w:tc>
          <w:tcPr>
            <w:tcW w:w="4660" w:type="dxa"/>
            <w:tcBorders>
              <w:top w:val="dashed" w:sz="4" w:space="0" w:color="BFBFBF"/>
              <w:left w:val="none" w:sz="4" w:space="0" w:color="6E6E6E"/>
              <w:bottom w:val="dashed" w:sz="4" w:space="0" w:color="BFBFBF"/>
              <w:right w:val="none" w:sz="4" w:space="0" w:color="6E6E6E"/>
            </w:tcBorders>
          </w:tcPr>
          <w:p w14:paraId="3B6C4A65" w14:textId="77777777" w:rsidR="00C640AE" w:rsidRDefault="00D9229C">
            <w:pPr>
              <w:pStyle w:val="ProductList-TableBody"/>
            </w:pPr>
            <w:r>
              <w:t>Office 365 A5</w:t>
            </w:r>
            <w:r>
              <w:fldChar w:fldCharType="begin"/>
            </w:r>
            <w:r>
              <w:instrText xml:space="preserve"> XE "Office 365 A5"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46EE9D8" w14:textId="77777777" w:rsidR="00C640AE" w:rsidRDefault="00D922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DE58C"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C2326"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D22E1"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FBC72"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D4FC9"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A9ADB"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365F2" w14:textId="77777777" w:rsidR="00C640AE" w:rsidRDefault="00D9229C">
            <w:pPr>
              <w:pStyle w:val="ProductList-TableBody"/>
              <w:jc w:val="center"/>
            </w:pP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B036E" w14:textId="77777777" w:rsidR="00C640AE" w:rsidRDefault="00C640AE">
            <w:pPr>
              <w:pStyle w:val="ProductList-TableBody"/>
              <w:jc w:val="center"/>
            </w:pPr>
          </w:p>
        </w:tc>
      </w:tr>
      <w:tr w:rsidR="00C640AE" w14:paraId="6EE49E08" w14:textId="77777777">
        <w:tc>
          <w:tcPr>
            <w:tcW w:w="4660" w:type="dxa"/>
            <w:tcBorders>
              <w:top w:val="dashed" w:sz="4" w:space="0" w:color="BFBFBF"/>
              <w:left w:val="none" w:sz="4" w:space="0" w:color="6E6E6E"/>
              <w:bottom w:val="dashed" w:sz="4" w:space="0" w:color="BFBFBF"/>
              <w:right w:val="none" w:sz="4" w:space="0" w:color="6E6E6E"/>
            </w:tcBorders>
          </w:tcPr>
          <w:p w14:paraId="2366E84A" w14:textId="77777777" w:rsidR="00C640AE" w:rsidRDefault="00D9229C">
            <w:pPr>
              <w:pStyle w:val="ProductList-TableBody"/>
            </w:pPr>
            <w:r>
              <w:t>Office 365 A5 Add-on</w:t>
            </w:r>
            <w:r>
              <w:fldChar w:fldCharType="begin"/>
            </w:r>
            <w:r>
              <w:instrText xml:space="preserve"> XE "Office 365 A5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DEA1FB2"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ECE13"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483A5"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B3B7E"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60FA4"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2C944"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00281"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CEFAC" w14:textId="77777777" w:rsidR="00C640AE" w:rsidRDefault="00D9229C">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36709" w14:textId="77777777" w:rsidR="00C640AE" w:rsidRDefault="00C640AE">
            <w:pPr>
              <w:pStyle w:val="ProductList-TableBody"/>
              <w:jc w:val="center"/>
            </w:pPr>
          </w:p>
        </w:tc>
      </w:tr>
      <w:tr w:rsidR="00C640AE" w14:paraId="23A2C25F" w14:textId="77777777">
        <w:tc>
          <w:tcPr>
            <w:tcW w:w="4660" w:type="dxa"/>
            <w:tcBorders>
              <w:top w:val="dashed" w:sz="4" w:space="0" w:color="BFBFBF"/>
              <w:left w:val="none" w:sz="4" w:space="0" w:color="6E6E6E"/>
              <w:bottom w:val="dashed" w:sz="4" w:space="0" w:color="BFBFBF"/>
              <w:right w:val="none" w:sz="4" w:space="0" w:color="6E6E6E"/>
            </w:tcBorders>
          </w:tcPr>
          <w:p w14:paraId="538F89F9" w14:textId="77777777" w:rsidR="00C640AE" w:rsidRDefault="00D9229C">
            <w:pPr>
              <w:pStyle w:val="ProductList-TableBody"/>
            </w:pPr>
            <w:r>
              <w:t>Office 365 E1 og E3</w:t>
            </w:r>
            <w:r>
              <w:fldChar w:fldCharType="begin"/>
            </w:r>
            <w:r>
              <w:instrText xml:space="preserve"> XE "Office 365 E1 og E3"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4ACF30B" w14:textId="77777777" w:rsidR="00C640AE" w:rsidRDefault="00D922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4C1D1"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C3A13"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CF239" w14:textId="77777777" w:rsidR="00C640AE" w:rsidRDefault="00D9229C">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55058" w14:textId="77777777" w:rsidR="00C640AE" w:rsidRDefault="00D9229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81F6E" w14:textId="77777777" w:rsidR="00C640AE" w:rsidRDefault="00D9229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A822C"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0A933"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7F3DA" w14:textId="77777777" w:rsidR="00C640AE" w:rsidRDefault="00C640AE">
            <w:pPr>
              <w:pStyle w:val="ProductList-TableBody"/>
              <w:jc w:val="center"/>
            </w:pPr>
          </w:p>
        </w:tc>
      </w:tr>
      <w:tr w:rsidR="00C640AE" w14:paraId="370511AC" w14:textId="77777777">
        <w:tc>
          <w:tcPr>
            <w:tcW w:w="4660" w:type="dxa"/>
            <w:tcBorders>
              <w:top w:val="dashed" w:sz="4" w:space="0" w:color="BFBFBF"/>
              <w:left w:val="none" w:sz="4" w:space="0" w:color="6E6E6E"/>
              <w:bottom w:val="dashed" w:sz="4" w:space="0" w:color="BFBFBF"/>
              <w:right w:val="none" w:sz="4" w:space="0" w:color="6E6E6E"/>
            </w:tcBorders>
          </w:tcPr>
          <w:p w14:paraId="360777A0" w14:textId="77777777" w:rsidR="00C640AE" w:rsidRDefault="00D9229C">
            <w:pPr>
              <w:pStyle w:val="ProductList-TableBody"/>
            </w:pPr>
            <w:r>
              <w:t>Office 365 E1 og E3-tillegg</w:t>
            </w:r>
            <w:r>
              <w:fldChar w:fldCharType="begin"/>
            </w:r>
            <w:r>
              <w:instrText xml:space="preserve"> XE "Office 365 E1 og E3-tillegg"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785090B" w14:textId="77777777" w:rsidR="00C640AE" w:rsidRDefault="00D922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8D59F"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7FA72"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FBE67" w14:textId="77777777" w:rsidR="00C640AE" w:rsidRDefault="00D9229C">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87134" w14:textId="77777777" w:rsidR="00C640AE" w:rsidRDefault="00D9229C">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B8E11" w14:textId="77777777" w:rsidR="00C640AE" w:rsidRDefault="00D9229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5E229"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243BD"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DABCF" w14:textId="77777777" w:rsidR="00C640AE" w:rsidRDefault="00C640AE">
            <w:pPr>
              <w:pStyle w:val="ProductList-TableBody"/>
              <w:jc w:val="center"/>
            </w:pPr>
          </w:p>
        </w:tc>
      </w:tr>
      <w:tr w:rsidR="00C640AE" w14:paraId="2BE461EC" w14:textId="77777777">
        <w:tc>
          <w:tcPr>
            <w:tcW w:w="4660" w:type="dxa"/>
            <w:tcBorders>
              <w:top w:val="dashed" w:sz="4" w:space="0" w:color="BFBFBF"/>
              <w:left w:val="none" w:sz="4" w:space="0" w:color="6E6E6E"/>
              <w:bottom w:val="dashed" w:sz="4" w:space="0" w:color="BFBFBF"/>
              <w:right w:val="none" w:sz="4" w:space="0" w:color="6E6E6E"/>
            </w:tcBorders>
          </w:tcPr>
          <w:p w14:paraId="5883B56C" w14:textId="77777777" w:rsidR="00C640AE" w:rsidRDefault="00D9229C">
            <w:pPr>
              <w:pStyle w:val="ProductList-TableBody"/>
            </w:pPr>
            <w:r>
              <w:t>Office 365 E1 og E3 From SA</w:t>
            </w:r>
            <w:r>
              <w:fldChar w:fldCharType="begin"/>
            </w:r>
            <w:r>
              <w:instrText xml:space="preserve"> XE "Office 365 E1 og E3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FD3C414"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616ED"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A258B"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EF5C0"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69FB2"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91414" w14:textId="77777777" w:rsidR="00C640AE" w:rsidRDefault="00D9229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427BF"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5941D"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0128C" w14:textId="77777777" w:rsidR="00C640AE" w:rsidRDefault="00C640AE">
            <w:pPr>
              <w:pStyle w:val="ProductList-TableBody"/>
              <w:jc w:val="center"/>
            </w:pPr>
          </w:p>
        </w:tc>
      </w:tr>
      <w:tr w:rsidR="00C640AE" w14:paraId="10AC47C6" w14:textId="77777777">
        <w:tc>
          <w:tcPr>
            <w:tcW w:w="4660" w:type="dxa"/>
            <w:tcBorders>
              <w:top w:val="dashed" w:sz="4" w:space="0" w:color="BFBFBF"/>
              <w:left w:val="none" w:sz="4" w:space="0" w:color="6E6E6E"/>
              <w:bottom w:val="dashed" w:sz="4" w:space="0" w:color="BFBFBF"/>
              <w:right w:val="none" w:sz="4" w:space="0" w:color="6E6E6E"/>
            </w:tcBorders>
          </w:tcPr>
          <w:p w14:paraId="738D6523" w14:textId="77777777" w:rsidR="00C640AE" w:rsidRDefault="00D9229C">
            <w:pPr>
              <w:pStyle w:val="ProductList-TableBody"/>
            </w:pPr>
            <w:r>
              <w:t>Office 365 E5 (Bruker-SL)</w:t>
            </w:r>
            <w:r>
              <w:fldChar w:fldCharType="begin"/>
            </w:r>
            <w:r>
              <w:instrText xml:space="preserve"> XE "Office 365 E5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6DD7B8" w14:textId="77777777" w:rsidR="00C640AE" w:rsidRDefault="00D922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965D1"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3D0B3"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A51B3" w14:textId="77777777" w:rsidR="00C640AE" w:rsidRDefault="00D9229C">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CFE72"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A1AA8" w14:textId="77777777" w:rsidR="00C640AE" w:rsidRDefault="00D9229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D5E32"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382BA"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AD5E3" w14:textId="77777777" w:rsidR="00C640AE" w:rsidRDefault="00C640AE">
            <w:pPr>
              <w:pStyle w:val="ProductList-TableBody"/>
              <w:jc w:val="center"/>
            </w:pPr>
          </w:p>
        </w:tc>
      </w:tr>
      <w:tr w:rsidR="00C640AE" w14:paraId="0329E86D" w14:textId="77777777">
        <w:tc>
          <w:tcPr>
            <w:tcW w:w="4660" w:type="dxa"/>
            <w:tcBorders>
              <w:top w:val="dashed" w:sz="4" w:space="0" w:color="BFBFBF"/>
              <w:left w:val="none" w:sz="4" w:space="0" w:color="6E6E6E"/>
              <w:bottom w:val="dashed" w:sz="4" w:space="0" w:color="BFBFBF"/>
              <w:right w:val="none" w:sz="4" w:space="0" w:color="6E6E6E"/>
            </w:tcBorders>
          </w:tcPr>
          <w:p w14:paraId="3C4A3665" w14:textId="77777777" w:rsidR="00C640AE" w:rsidRDefault="00D9229C">
            <w:pPr>
              <w:pStyle w:val="ProductList-TableBody"/>
            </w:pPr>
            <w:r>
              <w:t>Office 365 E5-tillegg</w:t>
            </w:r>
            <w:r>
              <w:fldChar w:fldCharType="begin"/>
            </w:r>
            <w:r>
              <w:instrText xml:space="preserve"> XE "Office 365 E5-tillegg"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61594C4"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8CF0A"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B7013"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760A5"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36852" w14:textId="77777777" w:rsidR="00C640AE" w:rsidRDefault="00D9229C">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5C51E" w14:textId="77777777" w:rsidR="00C640AE" w:rsidRDefault="00D9229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7D3A1"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ECF7B"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A9599" w14:textId="77777777" w:rsidR="00C640AE" w:rsidRDefault="00C640AE">
            <w:pPr>
              <w:pStyle w:val="ProductList-TableBody"/>
              <w:jc w:val="center"/>
            </w:pPr>
          </w:p>
        </w:tc>
      </w:tr>
      <w:tr w:rsidR="00C640AE" w14:paraId="036EEFB2" w14:textId="77777777">
        <w:tc>
          <w:tcPr>
            <w:tcW w:w="4660" w:type="dxa"/>
            <w:tcBorders>
              <w:top w:val="dashed" w:sz="4" w:space="0" w:color="BFBFBF"/>
              <w:left w:val="none" w:sz="4" w:space="0" w:color="6E6E6E"/>
              <w:bottom w:val="dashed" w:sz="4" w:space="0" w:color="BFBFBF"/>
              <w:right w:val="none" w:sz="4" w:space="0" w:color="6E6E6E"/>
            </w:tcBorders>
          </w:tcPr>
          <w:p w14:paraId="79C648E7" w14:textId="77777777" w:rsidR="00C640AE" w:rsidRDefault="00D9229C">
            <w:pPr>
              <w:pStyle w:val="ProductList-TableBody"/>
            </w:pPr>
            <w:r>
              <w:t>Office 365 E5 From SA</w:t>
            </w:r>
            <w:r>
              <w:fldChar w:fldCharType="begin"/>
            </w:r>
            <w:r>
              <w:instrText xml:space="preserve"> XE "Office 365 E5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6E7C5AC"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73CB6"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0FB2A"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06D6C"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2A91E"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EB86A" w14:textId="77777777" w:rsidR="00C640AE" w:rsidRDefault="00D9229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5B683"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7B11C"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239C4" w14:textId="77777777" w:rsidR="00C640AE" w:rsidRDefault="00C640AE">
            <w:pPr>
              <w:pStyle w:val="ProductList-TableBody"/>
              <w:jc w:val="center"/>
            </w:pPr>
          </w:p>
        </w:tc>
      </w:tr>
      <w:tr w:rsidR="00C640AE" w14:paraId="2BFDD8ED" w14:textId="77777777">
        <w:tc>
          <w:tcPr>
            <w:tcW w:w="4660" w:type="dxa"/>
            <w:tcBorders>
              <w:top w:val="dashed" w:sz="4" w:space="0" w:color="BFBFBF"/>
              <w:left w:val="none" w:sz="4" w:space="0" w:color="6E6E6E"/>
              <w:bottom w:val="dashed" w:sz="4" w:space="0" w:color="BFBFBF"/>
              <w:right w:val="none" w:sz="4" w:space="0" w:color="6E6E6E"/>
            </w:tcBorders>
          </w:tcPr>
          <w:p w14:paraId="51EE2AD2" w14:textId="77777777" w:rsidR="00C640AE" w:rsidRDefault="00D9229C">
            <w:pPr>
              <w:pStyle w:val="ProductList-TableBody"/>
            </w:pPr>
            <w:r>
              <w:t>Office 365 E3 uten ProPlus-tillegg</w:t>
            </w:r>
            <w:r>
              <w:fldChar w:fldCharType="begin"/>
            </w:r>
            <w:r>
              <w:instrText xml:space="preserve"> XE "Office 365 E3 uten ProPlus-tillegg"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8EDAC1B"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05E47"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D94CB"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22921"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0BAB8"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7F59E" w14:textId="77777777" w:rsidR="00C640AE" w:rsidRDefault="00D9229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680E5"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BAA83"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9047C" w14:textId="77777777" w:rsidR="00C640AE" w:rsidRDefault="00C640AE">
            <w:pPr>
              <w:pStyle w:val="ProductList-TableBody"/>
              <w:jc w:val="center"/>
            </w:pPr>
          </w:p>
        </w:tc>
      </w:tr>
      <w:tr w:rsidR="00C640AE" w14:paraId="4C2284EC" w14:textId="77777777">
        <w:tc>
          <w:tcPr>
            <w:tcW w:w="4660" w:type="dxa"/>
            <w:tcBorders>
              <w:top w:val="dashed" w:sz="4" w:space="0" w:color="BFBFBF"/>
              <w:left w:val="none" w:sz="4" w:space="0" w:color="6E6E6E"/>
              <w:bottom w:val="none" w:sz="4" w:space="0" w:color="BFBFBF"/>
              <w:right w:val="none" w:sz="4" w:space="0" w:color="6E6E6E"/>
            </w:tcBorders>
          </w:tcPr>
          <w:p w14:paraId="4477B857" w14:textId="77777777" w:rsidR="00C640AE" w:rsidRDefault="00D9229C">
            <w:pPr>
              <w:pStyle w:val="ProductList-TableBody"/>
            </w:pPr>
            <w:r>
              <w:t>Office 365 F1</w:t>
            </w:r>
            <w:r>
              <w:fldChar w:fldCharType="begin"/>
            </w:r>
            <w:r>
              <w:instrText xml:space="preserve"> XE "Office 365 F1" </w:instrText>
            </w:r>
            <w:r>
              <w:fldChar w:fldCharType="end"/>
            </w:r>
            <w:r>
              <w:t xml:space="preserve"> (Bruker-SL)</w:t>
            </w:r>
          </w:p>
        </w:tc>
        <w:tc>
          <w:tcPr>
            <w:tcW w:w="740" w:type="dxa"/>
            <w:tcBorders>
              <w:top w:val="dashed" w:sz="4" w:space="0" w:color="BFBFBF"/>
              <w:left w:val="none" w:sz="4" w:space="0" w:color="6E6E6E"/>
              <w:bottom w:val="single" w:sz="4" w:space="0" w:color="FFFFFF"/>
              <w:right w:val="single" w:sz="6" w:space="0" w:color="FFFFFF"/>
            </w:tcBorders>
          </w:tcPr>
          <w:p w14:paraId="3FE7BCF2" w14:textId="77777777" w:rsidR="00C640AE" w:rsidRDefault="00D922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85380"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82932"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138E2" w14:textId="77777777" w:rsidR="00C640AE" w:rsidRDefault="00D9229C">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00825"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56FAC"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9F979"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43E37"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3CB15" w14:textId="77777777" w:rsidR="00C640AE" w:rsidRDefault="00C640AE">
            <w:pPr>
              <w:pStyle w:val="ProductList-TableBody"/>
              <w:jc w:val="center"/>
            </w:pPr>
          </w:p>
        </w:tc>
      </w:tr>
    </w:tbl>
    <w:p w14:paraId="63523696" w14:textId="77777777" w:rsidR="00C640AE" w:rsidRDefault="00D9229C">
      <w:pPr>
        <w:pStyle w:val="ProductList-Offering1SubSection"/>
        <w:outlineLvl w:val="3"/>
      </w:pPr>
      <w:bookmarkStart w:id="263" w:name="_Sec775"/>
      <w:r>
        <w:t>2. Produktvilkår</w:t>
      </w:r>
      <w:bookmarkEnd w:id="263"/>
    </w:p>
    <w:tbl>
      <w:tblPr>
        <w:tblStyle w:val="PURTable"/>
        <w:tblW w:w="0" w:type="dxa"/>
        <w:tblLook w:val="04A0" w:firstRow="1" w:lastRow="0" w:firstColumn="1" w:lastColumn="0" w:noHBand="0" w:noVBand="1"/>
      </w:tblPr>
      <w:tblGrid>
        <w:gridCol w:w="3679"/>
        <w:gridCol w:w="3598"/>
        <w:gridCol w:w="3639"/>
      </w:tblGrid>
      <w:tr w:rsidR="00C640AE" w14:paraId="182DB1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050510" w14:textId="77777777" w:rsidR="00C640AE" w:rsidRDefault="00D9229C">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A01838" w14:textId="77777777" w:rsidR="00C640AE" w:rsidRDefault="00D9229C">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Alle Program og Server, (bare E1- og F1-server), MPSA – bare Alle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BCDFB48" w14:textId="77777777" w:rsidR="00C640AE" w:rsidRDefault="00D9229C">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E1/E3/E5, A3/A5, F1</w:t>
            </w:r>
          </w:p>
        </w:tc>
      </w:tr>
      <w:tr w:rsidR="00C640AE" w14:paraId="29EF28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0AB58" w14:textId="77777777" w:rsidR="00C640AE" w:rsidRDefault="00D9229C">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168A104F" w14:textId="77777777" w:rsidR="00C640AE" w:rsidRDefault="00D9229C">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06929" w14:textId="77777777" w:rsidR="00C640AE" w:rsidRDefault="00D9229C">
            <w:pPr>
              <w:pStyle w:val="ProductList-TableBody"/>
            </w:pPr>
            <w:r>
              <w:rPr>
                <w:color w:val="404040"/>
              </w:rPr>
              <w:t>Tilbud: I/T</w:t>
            </w:r>
          </w:p>
        </w:tc>
      </w:tr>
      <w:tr w:rsidR="00C640AE" w14:paraId="1082C1F5" w14:textId="77777777">
        <w:tc>
          <w:tcPr>
            <w:tcW w:w="4040" w:type="dxa"/>
            <w:tcBorders>
              <w:top w:val="single" w:sz="4" w:space="0" w:color="000000"/>
              <w:left w:val="single" w:sz="4" w:space="0" w:color="000000"/>
              <w:bottom w:val="single" w:sz="4" w:space="0" w:color="000000"/>
              <w:right w:val="single" w:sz="4" w:space="0" w:color="000000"/>
            </w:tcBorders>
          </w:tcPr>
          <w:p w14:paraId="56E44D56" w14:textId="77777777" w:rsidR="00C640AE" w:rsidRDefault="00D9229C">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F</w:t>
            </w:r>
          </w:p>
        </w:tc>
        <w:tc>
          <w:tcPr>
            <w:tcW w:w="4040" w:type="dxa"/>
            <w:tcBorders>
              <w:top w:val="single" w:sz="4" w:space="0" w:color="000000"/>
              <w:left w:val="single" w:sz="4" w:space="0" w:color="000000"/>
              <w:bottom w:val="single" w:sz="4" w:space="0" w:color="000000"/>
              <w:right w:val="single" w:sz="4" w:space="0" w:color="000000"/>
            </w:tcBorders>
          </w:tcPr>
          <w:p w14:paraId="0F77CF09" w14:textId="77777777" w:rsidR="00C640AE" w:rsidRDefault="00D9229C">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4E4A3D" w14:textId="77777777" w:rsidR="00C640AE" w:rsidRDefault="00D9229C">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F1</w:t>
            </w:r>
          </w:p>
        </w:tc>
      </w:tr>
      <w:tr w:rsidR="00C640AE" w14:paraId="1FCCD02B" w14:textId="77777777">
        <w:tc>
          <w:tcPr>
            <w:tcW w:w="4040" w:type="dxa"/>
            <w:tcBorders>
              <w:top w:val="single" w:sz="4" w:space="0" w:color="000000"/>
              <w:left w:val="single" w:sz="4" w:space="0" w:color="000000"/>
              <w:bottom w:val="single" w:sz="4" w:space="0" w:color="000000"/>
              <w:right w:val="single" w:sz="4" w:space="0" w:color="000000"/>
            </w:tcBorders>
          </w:tcPr>
          <w:p w14:paraId="0357858A" w14:textId="77777777" w:rsidR="00C640AE" w:rsidRDefault="00D9229C">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4FAAA5B8" w14:textId="77777777" w:rsidR="00C640AE" w:rsidRDefault="00D9229C">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E1/E3/E5 (unntatt fra SA), F1</w:t>
            </w:r>
          </w:p>
        </w:tc>
        <w:tc>
          <w:tcPr>
            <w:tcW w:w="4040" w:type="dxa"/>
            <w:tcBorders>
              <w:top w:val="single" w:sz="4" w:space="0" w:color="000000"/>
              <w:left w:val="single" w:sz="4" w:space="0" w:color="000000"/>
              <w:bottom w:val="single" w:sz="4" w:space="0" w:color="000000"/>
              <w:right w:val="single" w:sz="4" w:space="0" w:color="000000"/>
            </w:tcBorders>
          </w:tcPr>
          <w:p w14:paraId="60A47296" w14:textId="77777777" w:rsidR="00C640AE" w:rsidRDefault="00D9229C">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0F5AB5C6" w14:textId="77777777" w:rsidR="00C640AE" w:rsidRDefault="00C640AE">
      <w:pPr>
        <w:pStyle w:val="ProductList-Body"/>
      </w:pPr>
    </w:p>
    <w:p w14:paraId="25FC3098" w14:textId="77777777" w:rsidR="00C640AE" w:rsidRDefault="00D9229C">
      <w:pPr>
        <w:pStyle w:val="ProductList-ClauseHeading"/>
        <w:outlineLvl w:val="4"/>
      </w:pPr>
      <w:r>
        <w:t>2.1 Office 365 F1 – Lisenskvalifisering</w:t>
      </w:r>
    </w:p>
    <w:p w14:paraId="56E0EB85" w14:textId="77777777" w:rsidR="00C640AE" w:rsidRDefault="00D9229C">
      <w:pPr>
        <w:pStyle w:val="ProductList-Body"/>
      </w:pPr>
      <w:r>
        <w:t>Office 365 F1-lisenser kan bare tilordnes til brukere uten en Dedikert Enhet. En Dedikert Enhet er en databehandlingsenhet som brukes til arbeid, har en 10,1-tommers skjerm eller større og brukes i mer enn 60 % av brukerens samlede arbeidstid i løpet av en 90-dagersperiode.</w:t>
      </w:r>
    </w:p>
    <w:p w14:paraId="0DB81EEB" w14:textId="77777777" w:rsidR="00C640AE" w:rsidRDefault="00C640AE">
      <w:pPr>
        <w:pStyle w:val="ProductList-Body"/>
      </w:pPr>
    </w:p>
    <w:p w14:paraId="6B86C96D" w14:textId="77777777" w:rsidR="00C640AE" w:rsidRDefault="00D9229C">
      <w:pPr>
        <w:pStyle w:val="ProductList-ClauseHeading"/>
        <w:outlineLvl w:val="4"/>
      </w:pPr>
      <w:r>
        <w:t>2.2 Smarttelefoner og nettbrett</w:t>
      </w:r>
    </w:p>
    <w:p w14:paraId="2CEA534F" w14:textId="77777777" w:rsidR="00C640AE" w:rsidRDefault="00D9229C">
      <w:pPr>
        <w:pStyle w:val="ProductList-Body"/>
      </w:pPr>
      <w:r>
        <w:t>Hver Office 365 A1-, E1-, F1- og Business Essentials-bruker som Kunden tilordner en Bruker-SL til, kan (i) bruke Microsoft Office for mobilenheter til kommersielle formål og (ii) logge på Microsoft Office med organisasjons-ID-en på opptil fem smarttelefoner og fem nettbrett med innebygd skjerm på 10,1 tommer (målt diagonalt) eller mindre.</w:t>
      </w:r>
    </w:p>
    <w:p w14:paraId="348AC927" w14:textId="77777777" w:rsidR="00C640AE" w:rsidRDefault="00C640AE">
      <w:pPr>
        <w:pStyle w:val="ProductList-Body"/>
      </w:pPr>
    </w:p>
    <w:p w14:paraId="4B53B3A3" w14:textId="77777777" w:rsidR="00C640AE" w:rsidRDefault="00D9229C">
      <w:pPr>
        <w:pStyle w:val="ProductList-ClauseHeading"/>
        <w:outlineLvl w:val="4"/>
      </w:pPr>
      <w:r>
        <w:t>2.3 Academic-programmer</w:t>
      </w:r>
    </w:p>
    <w:p w14:paraId="651F3F37" w14:textId="77777777" w:rsidR="00C640AE" w:rsidRDefault="00D9229C">
      <w:pPr>
        <w:pStyle w:val="ProductList-Body"/>
      </w:pPr>
      <w:r>
        <w:t>Følgende gjelder for kunder i Academic-volumlisensprogrammer.</w:t>
      </w:r>
    </w:p>
    <w:p w14:paraId="7AC91A5C" w14:textId="77777777" w:rsidR="00C640AE" w:rsidRDefault="00C640AE">
      <w:pPr>
        <w:pStyle w:val="ProductList-Body"/>
      </w:pPr>
    </w:p>
    <w:p w14:paraId="10054585" w14:textId="77777777" w:rsidR="00C640AE" w:rsidRDefault="00D9229C">
      <w:pPr>
        <w:pStyle w:val="ProductList-SubClauseHeading"/>
        <w:outlineLvl w:val="5"/>
      </w:pPr>
      <w:r>
        <w:t>2.3.1 Utvidede bruksrettigheter for Office Professional Plus</w:t>
      </w:r>
    </w:p>
    <w:p w14:paraId="3548A9CD" w14:textId="77777777" w:rsidR="00C640AE" w:rsidRDefault="00D9229C">
      <w:pPr>
        <w:pStyle w:val="ProductList-BodyIndented"/>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som er tilordnet en Bruker-SL for Office 365 A3/A5, kan installere ett lokalt eksemplar av Office Professional Plus som utelukkende skal brukes av den Lisensierte Brukeren i abonnementsperioden. Denne bestemmelsen gjelder ikke Bruker-SL-er som er anskaffet under Avtale for Microsoft Cloud eller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14:paraId="3FA6F6F0" w14:textId="77777777" w:rsidR="00C640AE" w:rsidRDefault="00C640AE">
      <w:pPr>
        <w:pStyle w:val="ProductList-BodyIndented"/>
      </w:pPr>
    </w:p>
    <w:p w14:paraId="035C2A63" w14:textId="77777777" w:rsidR="00C640AE" w:rsidRDefault="00D9229C">
      <w:pPr>
        <w:pStyle w:val="ProductList-SubClauseHeading"/>
        <w:outlineLvl w:val="5"/>
      </w:pPr>
      <w:r>
        <w:t>2.3.2 Utvidede bruksrettigheter for Office 365 ProPlus</w:t>
      </w:r>
    </w:p>
    <w:p w14:paraId="01D2B93D" w14:textId="77777777" w:rsidR="00C640AE" w:rsidRDefault="00D9229C">
      <w:pPr>
        <w:pStyle w:val="ProductList-BodyIndented"/>
      </w:pPr>
      <w:r>
        <w:t xml:space="preserve">Institusjoner som har tildelt Office Professional Plus Software Assurance til alle lærere og ansatte, er kvalifisert for å anskaffe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Office 365 ProPlus for alle lærere og ansatte i organisasjonen, uten ekstra kostnader for Institusjonen.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anskaffes kostnadsfritt gjennom dette tilbudet, inngår ikke i kravet om bestilling av et minimumsantall for Institusjonen. </w:t>
      </w:r>
    </w:p>
    <w:p w14:paraId="0C18FF27" w14:textId="77777777" w:rsidR="00C640AE" w:rsidRDefault="00C640AE">
      <w:pPr>
        <w:pStyle w:val="ProductList-BodyIndented"/>
      </w:pPr>
    </w:p>
    <w:p w14:paraId="3601322B" w14:textId="77777777" w:rsidR="00C640AE" w:rsidRDefault="00D9229C">
      <w:pPr>
        <w:pStyle w:val="ProductList-SubClauseHeading"/>
        <w:outlineLvl w:val="5"/>
      </w:pPr>
      <w:r>
        <w:t>2.3.3 Laboratorie- eller bibliotekbruk</w:t>
      </w:r>
    </w:p>
    <w:p w14:paraId="66EE7287" w14:textId="77777777" w:rsidR="00C640AE" w:rsidRDefault="00D9229C">
      <w:pPr>
        <w:pStyle w:val="ProductList-BodyIndented"/>
      </w:pPr>
      <w:r>
        <w:t xml:space="preserve">Institusjoner som har tildelt Office 365 A3/A5 Bruker-SL-er til alle lærere/ansatte,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kan installere Office Professional Plus-programvare for alle åpne laboratorier eller biblioteker i Organisasjonen. Bruk av programvaren er ellers underlagt Lisensvilkårene for Office Professional Plus. Denne bestemmelsen gjelder ikke for Bruker-SL-er som er anskaffet under Avtale for Microsoft Cloud.</w:t>
      </w:r>
    </w:p>
    <w:p w14:paraId="64AC8A92" w14:textId="77777777" w:rsidR="00C640AE" w:rsidRDefault="00C640AE">
      <w:pPr>
        <w:pStyle w:val="ProductList-BodyIndented"/>
        <w:jc w:val="right"/>
      </w:pPr>
    </w:p>
    <w:tbl>
      <w:tblPr>
        <w:tblStyle w:val="PURTable0"/>
        <w:tblW w:w="0" w:type="dxa"/>
        <w:tblLook w:val="04A0" w:firstRow="1" w:lastRow="0" w:firstColumn="1" w:lastColumn="0" w:noHBand="0" w:noVBand="1"/>
      </w:tblPr>
      <w:tblGrid>
        <w:gridCol w:w="10556"/>
      </w:tblGrid>
      <w:tr w:rsidR="00C640AE" w14:paraId="02778D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4CE199" w14:textId="77777777" w:rsidR="00C640AE" w:rsidRDefault="00C00C58">
            <w:pPr>
              <w:pStyle w:val="ProductList-TableBody"/>
              <w:jc w:val="right"/>
            </w:pPr>
            <w:hyperlink w:anchor="_Sec842">
              <w:r w:rsidR="00D9229C">
                <w:rPr>
                  <w:color w:val="00467F"/>
                  <w:sz w:val="14"/>
                  <w:u w:val="single"/>
                </w:rPr>
                <w:t>Innholdsfortegnelse</w:t>
              </w:r>
            </w:hyperlink>
            <w:r w:rsidR="00D9229C">
              <w:rPr>
                <w:sz w:val="14"/>
              </w:rPr>
              <w:t>/</w:t>
            </w:r>
            <w:hyperlink w:anchor="_Sec549">
              <w:r w:rsidR="00D9229C">
                <w:rPr>
                  <w:color w:val="00467F"/>
                  <w:sz w:val="14"/>
                  <w:u w:val="single"/>
                </w:rPr>
                <w:t>Ordliste</w:t>
              </w:r>
            </w:hyperlink>
            <w:r w:rsidR="00D9229C">
              <w:rPr>
                <w:sz w:val="14"/>
              </w:rPr>
              <w:t>/</w:t>
            </w:r>
            <w:hyperlink w:anchor="_Sec844">
              <w:r w:rsidR="00D9229C">
                <w:rPr>
                  <w:color w:val="00467F"/>
                  <w:sz w:val="14"/>
                  <w:u w:val="single"/>
                </w:rPr>
                <w:t>Indeks</w:t>
              </w:r>
            </w:hyperlink>
          </w:p>
        </w:tc>
      </w:tr>
    </w:tbl>
    <w:p w14:paraId="3F7325A5" w14:textId="77777777" w:rsidR="00C640AE" w:rsidRDefault="00C640AE">
      <w:pPr>
        <w:pStyle w:val="ProductList-BodyIndented"/>
      </w:pPr>
    </w:p>
    <w:p w14:paraId="3F7810C6" w14:textId="77777777" w:rsidR="00C640AE" w:rsidRDefault="00D9229C">
      <w:pPr>
        <w:pStyle w:val="ProductList-Offering2HeadingNoBorder"/>
        <w:outlineLvl w:val="2"/>
      </w:pPr>
      <w:bookmarkStart w:id="264" w:name="_Sec1273"/>
      <w:r>
        <w:t>Microsoft Stream</w:t>
      </w:r>
      <w:bookmarkEnd w:id="264"/>
      <w:r>
        <w:fldChar w:fldCharType="begin"/>
      </w:r>
      <w:r>
        <w:instrText xml:space="preserve"> TC "</w:instrText>
      </w:r>
      <w:bookmarkStart w:id="265" w:name="_Toc31292874"/>
      <w:r>
        <w:instrText>Microsoft Stream</w:instrText>
      </w:r>
      <w:bookmarkEnd w:id="265"/>
      <w:r>
        <w:instrText>" \l 3</w:instrText>
      </w:r>
      <w:r>
        <w:fldChar w:fldCharType="end"/>
      </w:r>
    </w:p>
    <w:p w14:paraId="7C2840A3" w14:textId="77777777" w:rsidR="00C640AE" w:rsidRDefault="00D9229C">
      <w:pPr>
        <w:pStyle w:val="ProductList-Offering1SubSection"/>
        <w:outlineLvl w:val="3"/>
      </w:pPr>
      <w:bookmarkStart w:id="266" w:name="_Sec1274"/>
      <w:r>
        <w:t>1. Programtilgjengelighet</w:t>
      </w:r>
      <w:bookmarkEnd w:id="266"/>
    </w:p>
    <w:p w14:paraId="2F449CB6" w14:textId="77777777" w:rsidR="00C640AE" w:rsidRDefault="00C640AE">
      <w:pPr>
        <w:pStyle w:val="ProductList-Body"/>
      </w:pPr>
    </w:p>
    <w:tbl>
      <w:tblPr>
        <w:tblStyle w:val="PURTable"/>
        <w:tblW w:w="0" w:type="dxa"/>
        <w:tblLook w:val="04A0" w:firstRow="1" w:lastRow="0" w:firstColumn="1" w:lastColumn="0" w:noHBand="0" w:noVBand="1"/>
      </w:tblPr>
      <w:tblGrid>
        <w:gridCol w:w="4589"/>
        <w:gridCol w:w="711"/>
        <w:gridCol w:w="681"/>
        <w:gridCol w:w="696"/>
        <w:gridCol w:w="708"/>
        <w:gridCol w:w="726"/>
        <w:gridCol w:w="720"/>
        <w:gridCol w:w="700"/>
        <w:gridCol w:w="695"/>
        <w:gridCol w:w="690"/>
      </w:tblGrid>
      <w:tr w:rsidR="00C640AE" w14:paraId="631E1DE0"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63CB061" w14:textId="77777777" w:rsidR="00C640AE" w:rsidRDefault="00D9229C">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477745" w14:textId="77777777" w:rsidR="00C640AE" w:rsidRDefault="00D9229C">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B7599F" w14:textId="77777777" w:rsidR="00C640AE" w:rsidRDefault="00D922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F61481" w14:textId="77777777" w:rsidR="00C640AE" w:rsidRDefault="00D9229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7DA0DB" w14:textId="77777777" w:rsidR="00C640AE" w:rsidRDefault="00D922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90E579" w14:textId="77777777" w:rsidR="00C640AE" w:rsidRDefault="00D9229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C02CB9" w14:textId="77777777" w:rsidR="00C640AE" w:rsidRDefault="00D9229C">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807FEA" w14:textId="77777777" w:rsidR="00C640AE" w:rsidRDefault="00D9229C">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B7EB28" w14:textId="77777777" w:rsidR="00C640AE" w:rsidRDefault="00D922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C52B61" w14:textId="77777777" w:rsidR="00C640AE" w:rsidRDefault="00D9229C">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C640AE" w14:paraId="4CE1E33D" w14:textId="77777777">
        <w:tc>
          <w:tcPr>
            <w:tcW w:w="5140" w:type="dxa"/>
            <w:tcBorders>
              <w:bottom w:val="dashed" w:sz="4" w:space="0" w:color="6E6E6E"/>
              <w:right w:val="single" w:sz="4" w:space="0" w:color="FFFFFF"/>
            </w:tcBorders>
          </w:tcPr>
          <w:p w14:paraId="156CFB1C" w14:textId="77777777" w:rsidR="00C640AE" w:rsidRDefault="00D9229C">
            <w:pPr>
              <w:pStyle w:val="ProductList-TableBody"/>
            </w:pPr>
            <w:r>
              <w:t>Microsoft Stream</w:t>
            </w:r>
            <w:r>
              <w:fldChar w:fldCharType="begin"/>
            </w:r>
            <w:r>
              <w:instrText xml:space="preserve"> XE "Microsoft Stream" </w:instrText>
            </w:r>
            <w:r>
              <w:fldChar w:fldCharType="end"/>
            </w:r>
            <w:r>
              <w:t xml:space="preserve"> (bruker-SL)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0EA27C2" w14:textId="77777777" w:rsidR="00C640AE" w:rsidRDefault="00C640A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03F501"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DACB54"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B7368D"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B49252"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5E1820"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D05046"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A486AB"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CEFD8E" w14:textId="77777777" w:rsidR="00C640AE" w:rsidRDefault="00C640AE">
            <w:pPr>
              <w:pStyle w:val="ProductList-TableBody"/>
              <w:jc w:val="center"/>
            </w:pPr>
          </w:p>
        </w:tc>
      </w:tr>
      <w:tr w:rsidR="00C640AE" w14:paraId="3767BB2D" w14:textId="77777777">
        <w:tc>
          <w:tcPr>
            <w:tcW w:w="5140" w:type="dxa"/>
            <w:tcBorders>
              <w:top w:val="dashed" w:sz="4" w:space="0" w:color="6E6E6E"/>
              <w:bottom w:val="single" w:sz="4" w:space="0" w:color="FFFFFF"/>
              <w:right w:val="single" w:sz="4" w:space="0" w:color="FFFFFF"/>
            </w:tcBorders>
          </w:tcPr>
          <w:p w14:paraId="10D76CE9" w14:textId="77777777" w:rsidR="00C640AE" w:rsidRDefault="00D9229C">
            <w:pPr>
              <w:pStyle w:val="ProductList-TableBody"/>
            </w:pPr>
            <w:r>
              <w:t>Microsoft Stream Storage-tillegg</w:t>
            </w:r>
            <w:r>
              <w:fldChar w:fldCharType="begin"/>
            </w:r>
            <w:r>
              <w:instrText xml:space="preserve"> XE "Microsoft Stream Storage-tillegg"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379E0A4" w14:textId="77777777" w:rsidR="00C640AE" w:rsidRDefault="00C640A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ABBDAE"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98AEB4"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72F7D8"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9B0C1C"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2C6491"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1AD2B7"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126742"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103254" w14:textId="77777777" w:rsidR="00C640AE" w:rsidRDefault="00C640AE">
            <w:pPr>
              <w:pStyle w:val="ProductList-TableBody"/>
              <w:jc w:val="center"/>
            </w:pPr>
          </w:p>
        </w:tc>
      </w:tr>
    </w:tbl>
    <w:p w14:paraId="21846E2A" w14:textId="77777777" w:rsidR="00C640AE" w:rsidRDefault="00D9229C">
      <w:pPr>
        <w:pStyle w:val="ProductList-Offering1SubSection"/>
        <w:outlineLvl w:val="3"/>
      </w:pPr>
      <w:bookmarkStart w:id="267" w:name="_Sec1275"/>
      <w:r>
        <w:t>2. Produktvilkår</w:t>
      </w:r>
      <w:bookmarkEnd w:id="267"/>
    </w:p>
    <w:p w14:paraId="7082F94D" w14:textId="77777777" w:rsidR="00C640AE" w:rsidRDefault="00C640AE">
      <w:pPr>
        <w:pStyle w:val="ProductList-Body"/>
      </w:pPr>
    </w:p>
    <w:tbl>
      <w:tblPr>
        <w:tblStyle w:val="PURTable"/>
        <w:tblW w:w="0" w:type="dxa"/>
        <w:tblLook w:val="04A0" w:firstRow="1" w:lastRow="0" w:firstColumn="1" w:lastColumn="0" w:noHBand="0" w:noVBand="1"/>
      </w:tblPr>
      <w:tblGrid>
        <w:gridCol w:w="3679"/>
        <w:gridCol w:w="3598"/>
        <w:gridCol w:w="3639"/>
      </w:tblGrid>
      <w:tr w:rsidR="00C640AE" w14:paraId="43D25B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A2FA14" w14:textId="77777777" w:rsidR="00C640AE" w:rsidRDefault="00D9229C">
            <w:pPr>
              <w:pStyle w:val="ProductList-TableBody"/>
            </w:pPr>
            <w:r>
              <w:t xml:space="preserve">Tjenestevilkår: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60BBE3" w14:textId="77777777" w:rsidR="00C640AE" w:rsidRDefault="00D9229C">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814DF97" w14:textId="77777777" w:rsidR="00C640AE" w:rsidRDefault="00D9229C">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C640AE" w14:paraId="19DF136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80B426F" w14:textId="77777777" w:rsidR="00C640AE" w:rsidRDefault="00D9229C">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3009F99" w14:textId="77777777" w:rsidR="00C640AE" w:rsidRDefault="00D9229C">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9F7936A" w14:textId="77777777" w:rsidR="00C640AE" w:rsidRDefault="00D9229C">
            <w:pPr>
              <w:pStyle w:val="ProductList-TableBody"/>
            </w:pPr>
            <w:r>
              <w:rPr>
                <w:color w:val="404040"/>
              </w:rPr>
              <w:t>Tilbud: I/T</w:t>
            </w:r>
          </w:p>
        </w:tc>
      </w:tr>
      <w:tr w:rsidR="00C640AE" w14:paraId="7285C7C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DF79A8D" w14:textId="77777777" w:rsidR="00C640AE" w:rsidRDefault="00D9229C">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3EF0E80B" w14:textId="77777777" w:rsidR="00C640AE" w:rsidRDefault="00D9229C">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3B02B926" w14:textId="77777777" w:rsidR="00C640AE" w:rsidRDefault="00D9229C">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C640AE" w14:paraId="331F4E5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14D5F55" w14:textId="77777777" w:rsidR="00C640AE" w:rsidRDefault="00D9229C">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604EEB1C" w14:textId="77777777" w:rsidR="00C640AE" w:rsidRDefault="00D9229C">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E89F5" w14:textId="77777777" w:rsidR="00C640AE" w:rsidRDefault="00C640AE">
            <w:pPr>
              <w:pStyle w:val="ProductList-TableBody"/>
            </w:pPr>
          </w:p>
        </w:tc>
      </w:tr>
    </w:tbl>
    <w:p w14:paraId="530D9E13" w14:textId="77777777" w:rsidR="00C640AE" w:rsidRDefault="00C640AE">
      <w:pPr>
        <w:pStyle w:val="ProductList-Body"/>
        <w:jc w:val="right"/>
      </w:pPr>
    </w:p>
    <w:tbl>
      <w:tblPr>
        <w:tblStyle w:val="PURTable"/>
        <w:tblW w:w="0" w:type="dxa"/>
        <w:tblLook w:val="04A0" w:firstRow="1" w:lastRow="0" w:firstColumn="1" w:lastColumn="0" w:noHBand="0" w:noVBand="1"/>
      </w:tblPr>
      <w:tblGrid>
        <w:gridCol w:w="10916"/>
      </w:tblGrid>
      <w:tr w:rsidR="00C640AE" w14:paraId="681354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760E67" w14:textId="77777777" w:rsidR="00C640AE" w:rsidRDefault="00C00C58">
            <w:pPr>
              <w:pStyle w:val="ProductList-TableBody"/>
              <w:jc w:val="right"/>
            </w:pPr>
            <w:hyperlink w:anchor="_Sec842">
              <w:r w:rsidR="00D9229C">
                <w:rPr>
                  <w:color w:val="00467F"/>
                  <w:sz w:val="14"/>
                  <w:u w:val="single"/>
                </w:rPr>
                <w:t>Innholdsfortegnelse</w:t>
              </w:r>
            </w:hyperlink>
            <w:r w:rsidR="00D9229C">
              <w:rPr>
                <w:sz w:val="14"/>
              </w:rPr>
              <w:t>/</w:t>
            </w:r>
            <w:hyperlink w:anchor="_Sec549">
              <w:r w:rsidR="00D9229C">
                <w:rPr>
                  <w:color w:val="00467F"/>
                  <w:sz w:val="14"/>
                  <w:u w:val="single"/>
                </w:rPr>
                <w:t>Ordliste</w:t>
              </w:r>
            </w:hyperlink>
            <w:r w:rsidR="00D9229C">
              <w:rPr>
                <w:sz w:val="14"/>
              </w:rPr>
              <w:t>/</w:t>
            </w:r>
            <w:hyperlink w:anchor="_Sec844">
              <w:r w:rsidR="00D9229C">
                <w:rPr>
                  <w:color w:val="00467F"/>
                  <w:sz w:val="14"/>
                  <w:u w:val="single"/>
                </w:rPr>
                <w:t>Indeks</w:t>
              </w:r>
            </w:hyperlink>
          </w:p>
        </w:tc>
      </w:tr>
    </w:tbl>
    <w:p w14:paraId="489F2B24" w14:textId="77777777" w:rsidR="00C640AE" w:rsidRDefault="00C640AE">
      <w:pPr>
        <w:pStyle w:val="ProductList-Body"/>
      </w:pPr>
    </w:p>
    <w:p w14:paraId="1D46EB55" w14:textId="77777777" w:rsidR="00C640AE" w:rsidRDefault="00D9229C">
      <w:pPr>
        <w:pStyle w:val="ProductList-Offering2HeadingNoBorder"/>
        <w:outlineLvl w:val="2"/>
      </w:pPr>
      <w:bookmarkStart w:id="268" w:name="_Sec877"/>
      <w:r>
        <w:t>Microsoft MyAnalytics</w:t>
      </w:r>
      <w:bookmarkEnd w:id="268"/>
      <w:r>
        <w:fldChar w:fldCharType="begin"/>
      </w:r>
      <w:r>
        <w:instrText xml:space="preserve"> TC "</w:instrText>
      </w:r>
      <w:bookmarkStart w:id="269" w:name="_Toc31292875"/>
      <w:r>
        <w:instrText>Microsoft MyAnalytics</w:instrText>
      </w:r>
      <w:bookmarkEnd w:id="269"/>
      <w:r>
        <w:instrText>" \l 3</w:instrText>
      </w:r>
      <w:r>
        <w:fldChar w:fldCharType="end"/>
      </w:r>
    </w:p>
    <w:p w14:paraId="44BEDAE5" w14:textId="77777777" w:rsidR="00C640AE" w:rsidRDefault="00D9229C">
      <w:pPr>
        <w:pStyle w:val="ProductList-Offering1SubSection"/>
        <w:outlineLvl w:val="3"/>
      </w:pPr>
      <w:bookmarkStart w:id="270" w:name="_Sec878"/>
      <w:r>
        <w:t>1. Programtilgjengelighet</w:t>
      </w:r>
      <w:bookmarkEnd w:id="270"/>
    </w:p>
    <w:tbl>
      <w:tblPr>
        <w:tblStyle w:val="PURTable"/>
        <w:tblW w:w="0" w:type="dxa"/>
        <w:tblLook w:val="04A0" w:firstRow="1" w:lastRow="0" w:firstColumn="1" w:lastColumn="0" w:noHBand="0" w:noVBand="1"/>
      </w:tblPr>
      <w:tblGrid>
        <w:gridCol w:w="4230"/>
        <w:gridCol w:w="715"/>
        <w:gridCol w:w="688"/>
        <w:gridCol w:w="807"/>
        <w:gridCol w:w="712"/>
        <w:gridCol w:w="728"/>
        <w:gridCol w:w="828"/>
        <w:gridCol w:w="705"/>
        <w:gridCol w:w="701"/>
        <w:gridCol w:w="802"/>
      </w:tblGrid>
      <w:tr w:rsidR="00C640AE" w14:paraId="07731F0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E053D0" w14:textId="77777777" w:rsidR="00C640AE" w:rsidRDefault="00D9229C">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00FC3D7D" w14:textId="77777777" w:rsidR="00C640AE" w:rsidRDefault="00D9229C">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CF9F9A" w14:textId="77777777" w:rsidR="00C640AE" w:rsidRDefault="00D922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2AC3D2" w14:textId="77777777" w:rsidR="00C640AE" w:rsidRDefault="00D9229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A70B4F" w14:textId="77777777" w:rsidR="00C640AE" w:rsidRDefault="00D922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699C22" w14:textId="77777777" w:rsidR="00C640AE" w:rsidRDefault="00D9229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97944D" w14:textId="77777777" w:rsidR="00C640AE" w:rsidRDefault="00D9229C">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21208B" w14:textId="77777777" w:rsidR="00C640AE" w:rsidRDefault="00D9229C">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EA54C7" w14:textId="77777777" w:rsidR="00C640AE" w:rsidRDefault="00D922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C33FCB" w14:textId="77777777" w:rsidR="00C640AE" w:rsidRDefault="00D9229C">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C640AE" w14:paraId="7A1CCA6B" w14:textId="77777777">
        <w:tc>
          <w:tcPr>
            <w:tcW w:w="4660" w:type="dxa"/>
            <w:tcBorders>
              <w:top w:val="single" w:sz="6" w:space="0" w:color="FFFFFF"/>
              <w:left w:val="none" w:sz="4" w:space="0" w:color="6E6E6E"/>
              <w:bottom w:val="none" w:sz="4" w:space="0" w:color="BFBFBF"/>
              <w:right w:val="none" w:sz="4" w:space="0" w:color="6E6E6E"/>
            </w:tcBorders>
          </w:tcPr>
          <w:p w14:paraId="6678E4B7" w14:textId="77777777" w:rsidR="00C640AE" w:rsidRDefault="00D9229C">
            <w:pPr>
              <w:pStyle w:val="ProductList-TableBody"/>
            </w:pPr>
            <w:r>
              <w:t>Microsoft MyAnalytics</w:t>
            </w:r>
            <w:r>
              <w:fldChar w:fldCharType="begin"/>
            </w:r>
            <w:r>
              <w:instrText xml:space="preserve"> XE "Microsoft MyAnalytics" </w:instrText>
            </w:r>
            <w:r>
              <w:fldChar w:fldCharType="end"/>
            </w:r>
            <w:r>
              <w:t xml:space="preserve"> (Bruker-SL)</w:t>
            </w:r>
          </w:p>
        </w:tc>
        <w:tc>
          <w:tcPr>
            <w:tcW w:w="740" w:type="dxa"/>
            <w:tcBorders>
              <w:top w:val="single" w:sz="6" w:space="0" w:color="FFFFFF"/>
              <w:left w:val="none" w:sz="4" w:space="0" w:color="6E6E6E"/>
              <w:bottom w:val="none" w:sz="4" w:space="0" w:color="BFBFBF"/>
              <w:right w:val="single" w:sz="6" w:space="0" w:color="FFFFFF"/>
            </w:tcBorders>
          </w:tcPr>
          <w:p w14:paraId="46EB36A4"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C1C93"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11BEE"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93BD9"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9CB21" w14:textId="77777777" w:rsidR="00C640AE" w:rsidRDefault="00C640AE">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2558E" w14:textId="77777777" w:rsidR="00C640AE" w:rsidRDefault="00C640AE">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8F4A3"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DF910"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8D192" w14:textId="77777777" w:rsidR="00C640AE" w:rsidRDefault="00C640AE">
            <w:pPr>
              <w:pStyle w:val="ProductList-TableBody"/>
              <w:jc w:val="center"/>
            </w:pPr>
          </w:p>
        </w:tc>
      </w:tr>
    </w:tbl>
    <w:p w14:paraId="3D8E58CB" w14:textId="77777777" w:rsidR="00C640AE" w:rsidRDefault="00D9229C">
      <w:pPr>
        <w:pStyle w:val="ProductList-Offering1SubSection"/>
        <w:outlineLvl w:val="3"/>
      </w:pPr>
      <w:bookmarkStart w:id="271" w:name="_Sec879"/>
      <w:r>
        <w:t>2. Produktvilkår</w:t>
      </w:r>
      <w:bookmarkEnd w:id="271"/>
    </w:p>
    <w:tbl>
      <w:tblPr>
        <w:tblStyle w:val="PURTable"/>
        <w:tblW w:w="0" w:type="dxa"/>
        <w:tblLook w:val="04A0" w:firstRow="1" w:lastRow="0" w:firstColumn="1" w:lastColumn="0" w:noHBand="0" w:noVBand="1"/>
      </w:tblPr>
      <w:tblGrid>
        <w:gridCol w:w="3679"/>
        <w:gridCol w:w="3598"/>
        <w:gridCol w:w="3639"/>
      </w:tblGrid>
      <w:tr w:rsidR="00C640AE" w14:paraId="148D68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F12935" w14:textId="77777777" w:rsidR="00C640AE" w:rsidRDefault="00D9229C">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C69856" w14:textId="77777777" w:rsidR="00C640AE" w:rsidRDefault="00D9229C">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CF2363" w14:textId="77777777" w:rsidR="00C640AE" w:rsidRDefault="00D9229C">
            <w:pPr>
              <w:pStyle w:val="ProductList-TableBody"/>
            </w:pPr>
            <w:r>
              <w:rPr>
                <w:color w:val="404040"/>
              </w:rPr>
              <w:t>Kvalifisert for Utvidet Gyldighetsperiode: I/T</w:t>
            </w:r>
          </w:p>
        </w:tc>
      </w:tr>
      <w:tr w:rsidR="00C640AE" w14:paraId="6EB4A0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CFBAA" w14:textId="77777777" w:rsidR="00C640AE" w:rsidRDefault="00D9229C">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F7437" w14:textId="77777777" w:rsidR="00C640AE" w:rsidRDefault="00D9229C">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A1215" w14:textId="77777777" w:rsidR="00C640AE" w:rsidRDefault="00D9229C">
            <w:pPr>
              <w:pStyle w:val="ProductList-TableBody"/>
            </w:pPr>
            <w:r>
              <w:rPr>
                <w:color w:val="404040"/>
              </w:rPr>
              <w:t>Tilbud: I/T</w:t>
            </w:r>
          </w:p>
        </w:tc>
      </w:tr>
      <w:tr w:rsidR="00C640AE" w14:paraId="714FFB87" w14:textId="77777777">
        <w:tc>
          <w:tcPr>
            <w:tcW w:w="4040" w:type="dxa"/>
            <w:tcBorders>
              <w:top w:val="single" w:sz="4" w:space="0" w:color="000000"/>
              <w:left w:val="single" w:sz="4" w:space="0" w:color="000000"/>
              <w:bottom w:val="single" w:sz="4" w:space="0" w:color="000000"/>
              <w:right w:val="single" w:sz="4" w:space="0" w:color="000000"/>
            </w:tcBorders>
          </w:tcPr>
          <w:p w14:paraId="229129A9" w14:textId="77777777" w:rsidR="00C640AE" w:rsidRDefault="00D9229C">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5F7F5C3" w14:textId="77777777" w:rsidR="00C640AE" w:rsidRDefault="00D9229C">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C0A9E" w14:textId="77777777" w:rsidR="00C640AE" w:rsidRDefault="00D9229C">
            <w:pPr>
              <w:pStyle w:val="ProductList-TableBody"/>
            </w:pPr>
            <w:r>
              <w:rPr>
                <w:color w:val="404040"/>
              </w:rPr>
              <w:t>Berettiget Reduksjon (SCE): I/T</w:t>
            </w:r>
          </w:p>
        </w:tc>
      </w:tr>
      <w:tr w:rsidR="00C640AE" w14:paraId="163C55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169B9" w14:textId="77777777" w:rsidR="00C640AE" w:rsidRDefault="00D9229C">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2DF1A577" w14:textId="77777777" w:rsidR="00C640AE" w:rsidRDefault="00D9229C">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5961B" w14:textId="77777777" w:rsidR="00C640AE" w:rsidRDefault="00C640AE">
            <w:pPr>
              <w:pStyle w:val="ProductList-TableBody"/>
            </w:pPr>
          </w:p>
        </w:tc>
      </w:tr>
    </w:tbl>
    <w:p w14:paraId="23A5818D" w14:textId="77777777" w:rsidR="00C640AE" w:rsidRDefault="00C640AE">
      <w:pPr>
        <w:pStyle w:val="ProductList-Body"/>
        <w:jc w:val="right"/>
      </w:pPr>
    </w:p>
    <w:tbl>
      <w:tblPr>
        <w:tblStyle w:val="PURTable"/>
        <w:tblW w:w="0" w:type="dxa"/>
        <w:tblLook w:val="04A0" w:firstRow="1" w:lastRow="0" w:firstColumn="1" w:lastColumn="0" w:noHBand="0" w:noVBand="1"/>
      </w:tblPr>
      <w:tblGrid>
        <w:gridCol w:w="10916"/>
      </w:tblGrid>
      <w:tr w:rsidR="00C640AE" w14:paraId="6A6357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67C0FC" w14:textId="77777777" w:rsidR="00C640AE" w:rsidRDefault="00C00C58">
            <w:pPr>
              <w:pStyle w:val="ProductList-TableBody"/>
              <w:jc w:val="right"/>
            </w:pPr>
            <w:hyperlink w:anchor="_Sec842">
              <w:r w:rsidR="00D9229C">
                <w:rPr>
                  <w:color w:val="00467F"/>
                  <w:sz w:val="14"/>
                  <w:u w:val="single"/>
                </w:rPr>
                <w:t>Innholdsfortegnelse</w:t>
              </w:r>
            </w:hyperlink>
            <w:r w:rsidR="00D9229C">
              <w:rPr>
                <w:sz w:val="14"/>
              </w:rPr>
              <w:t>/</w:t>
            </w:r>
            <w:hyperlink w:anchor="_Sec549">
              <w:r w:rsidR="00D9229C">
                <w:rPr>
                  <w:color w:val="00467F"/>
                  <w:sz w:val="14"/>
                  <w:u w:val="single"/>
                </w:rPr>
                <w:t>Ordliste</w:t>
              </w:r>
            </w:hyperlink>
            <w:r w:rsidR="00D9229C">
              <w:rPr>
                <w:sz w:val="14"/>
              </w:rPr>
              <w:t>/</w:t>
            </w:r>
            <w:hyperlink w:anchor="_Sec844">
              <w:r w:rsidR="00D9229C">
                <w:rPr>
                  <w:color w:val="00467F"/>
                  <w:sz w:val="14"/>
                  <w:u w:val="single"/>
                </w:rPr>
                <w:t>Indeks</w:t>
              </w:r>
            </w:hyperlink>
          </w:p>
        </w:tc>
      </w:tr>
    </w:tbl>
    <w:p w14:paraId="00199B1E" w14:textId="77777777" w:rsidR="00C640AE" w:rsidRDefault="00C640AE">
      <w:pPr>
        <w:pStyle w:val="ProductList-Body"/>
      </w:pPr>
    </w:p>
    <w:p w14:paraId="71607575" w14:textId="77777777" w:rsidR="00C640AE" w:rsidRDefault="00D9229C">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31292876"/>
      <w:r>
        <w:instrText>Office 365 Advanced Compliance</w:instrText>
      </w:r>
      <w:bookmarkEnd w:id="273"/>
      <w:r>
        <w:instrText>" \l 3</w:instrText>
      </w:r>
      <w:r>
        <w:fldChar w:fldCharType="end"/>
      </w:r>
    </w:p>
    <w:p w14:paraId="1C87061D" w14:textId="77777777" w:rsidR="00C640AE" w:rsidRDefault="00D9229C">
      <w:pPr>
        <w:pStyle w:val="ProductList-Offering1SubSection"/>
        <w:outlineLvl w:val="3"/>
      </w:pPr>
      <w:bookmarkStart w:id="274" w:name="_Sec881"/>
      <w:r>
        <w:t>1. Programtilgjengelighet</w:t>
      </w:r>
      <w:bookmarkEnd w:id="274"/>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C640AE" w14:paraId="2C1FDDA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024A59" w14:textId="77777777" w:rsidR="00C640AE" w:rsidRDefault="00D9229C">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09EAFA93" w14:textId="77777777" w:rsidR="00C640AE" w:rsidRDefault="00D9229C">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9B7C66" w14:textId="77777777" w:rsidR="00C640AE" w:rsidRDefault="00D922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0018DA" w14:textId="77777777" w:rsidR="00C640AE" w:rsidRDefault="00D9229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C662E9" w14:textId="77777777" w:rsidR="00C640AE" w:rsidRDefault="00D922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CD629B" w14:textId="77777777" w:rsidR="00C640AE" w:rsidRDefault="00D9229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4CA59B" w14:textId="77777777" w:rsidR="00C640AE" w:rsidRDefault="00D9229C">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7A0838" w14:textId="77777777" w:rsidR="00C640AE" w:rsidRDefault="00D9229C">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9A2F2D" w14:textId="77777777" w:rsidR="00C640AE" w:rsidRDefault="00D922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109B3B" w14:textId="77777777" w:rsidR="00C640AE" w:rsidRDefault="00D9229C">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C640AE" w14:paraId="3CEB6EE4" w14:textId="77777777">
        <w:tc>
          <w:tcPr>
            <w:tcW w:w="4660" w:type="dxa"/>
            <w:tcBorders>
              <w:top w:val="single" w:sz="6" w:space="0" w:color="FFFFFF"/>
              <w:left w:val="none" w:sz="4" w:space="0" w:color="6E6E6E"/>
              <w:bottom w:val="none" w:sz="4" w:space="0" w:color="BFBFBF"/>
              <w:right w:val="none" w:sz="4" w:space="0" w:color="6E6E6E"/>
            </w:tcBorders>
          </w:tcPr>
          <w:p w14:paraId="5D874AD9" w14:textId="77777777" w:rsidR="00C640AE" w:rsidRDefault="00D9229C">
            <w:pPr>
              <w:pStyle w:val="ProductList-TableBody"/>
            </w:pPr>
            <w:r>
              <w:t>Office 365 Advanced Compliance</w:t>
            </w:r>
            <w:r>
              <w:fldChar w:fldCharType="begin"/>
            </w:r>
            <w:r>
              <w:instrText xml:space="preserve"> XE "Office 365 Advanced Compliance" </w:instrText>
            </w:r>
            <w:r>
              <w:fldChar w:fldCharType="end"/>
            </w:r>
            <w:r>
              <w:rPr>
                <w:color w:val="000000"/>
              </w:rPr>
              <w:t xml:space="preserve"> (Bruker-SL)</w:t>
            </w:r>
          </w:p>
        </w:tc>
        <w:tc>
          <w:tcPr>
            <w:tcW w:w="740" w:type="dxa"/>
            <w:tcBorders>
              <w:top w:val="single" w:sz="6" w:space="0" w:color="FFFFFF"/>
              <w:left w:val="none" w:sz="4" w:space="0" w:color="6E6E6E"/>
              <w:bottom w:val="none" w:sz="4" w:space="0" w:color="BFBFBF"/>
              <w:right w:val="single" w:sz="6" w:space="0" w:color="FFFFFF"/>
            </w:tcBorders>
          </w:tcPr>
          <w:p w14:paraId="2A4F585A"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D2F4A"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C055F"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6DF0A" w14:textId="77777777" w:rsidR="00C640AE" w:rsidRDefault="00D9229C">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727B9"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BBAAD"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549DA"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F0337"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B38B6" w14:textId="77777777" w:rsidR="00C640AE" w:rsidRDefault="00C640AE">
            <w:pPr>
              <w:pStyle w:val="ProductList-TableBody"/>
              <w:jc w:val="center"/>
            </w:pPr>
          </w:p>
        </w:tc>
      </w:tr>
    </w:tbl>
    <w:p w14:paraId="2F09F353" w14:textId="77777777" w:rsidR="00C640AE" w:rsidRDefault="00D9229C">
      <w:pPr>
        <w:pStyle w:val="ProductList-Offering1SubSection"/>
        <w:outlineLvl w:val="3"/>
      </w:pPr>
      <w:bookmarkStart w:id="275" w:name="_Sec882"/>
      <w:r>
        <w:t>2. Produktvilkår</w:t>
      </w:r>
      <w:bookmarkEnd w:id="275"/>
    </w:p>
    <w:tbl>
      <w:tblPr>
        <w:tblStyle w:val="PURTable"/>
        <w:tblW w:w="0" w:type="dxa"/>
        <w:tblLook w:val="04A0" w:firstRow="1" w:lastRow="0" w:firstColumn="1" w:lastColumn="0" w:noHBand="0" w:noVBand="1"/>
      </w:tblPr>
      <w:tblGrid>
        <w:gridCol w:w="3679"/>
        <w:gridCol w:w="3598"/>
        <w:gridCol w:w="3639"/>
      </w:tblGrid>
      <w:tr w:rsidR="00C640AE" w14:paraId="34A24F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C89078" w14:textId="77777777" w:rsidR="00C640AE" w:rsidRDefault="00D9229C">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5B12DA" w14:textId="77777777" w:rsidR="00C640AE" w:rsidRDefault="00D9229C">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EF0511" w14:textId="77777777" w:rsidR="00C640AE" w:rsidRDefault="00D9229C">
            <w:pPr>
              <w:pStyle w:val="ProductList-TableBody"/>
            </w:pPr>
            <w:r>
              <w:rPr>
                <w:color w:val="404040"/>
              </w:rPr>
              <w:t>Kvalifisert for Utvidet Gyldighetsperiode: I/T</w:t>
            </w:r>
          </w:p>
        </w:tc>
      </w:tr>
      <w:tr w:rsidR="00C640AE" w14:paraId="75B4B9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2FC7B" w14:textId="77777777" w:rsidR="00C640AE" w:rsidRDefault="00D9229C">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CE3CF" w14:textId="77777777" w:rsidR="00C640AE" w:rsidRDefault="00D9229C">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C4FF8" w14:textId="77777777" w:rsidR="00C640AE" w:rsidRDefault="00D9229C">
            <w:pPr>
              <w:pStyle w:val="ProductList-TableBody"/>
            </w:pPr>
            <w:r>
              <w:rPr>
                <w:color w:val="404040"/>
              </w:rPr>
              <w:t>Tilbud: I/T</w:t>
            </w:r>
          </w:p>
        </w:tc>
      </w:tr>
      <w:tr w:rsidR="00C640AE" w14:paraId="27B7C8D8" w14:textId="77777777">
        <w:tc>
          <w:tcPr>
            <w:tcW w:w="4040" w:type="dxa"/>
            <w:tcBorders>
              <w:top w:val="single" w:sz="4" w:space="0" w:color="000000"/>
              <w:left w:val="single" w:sz="4" w:space="0" w:color="000000"/>
              <w:bottom w:val="single" w:sz="4" w:space="0" w:color="000000"/>
              <w:right w:val="single" w:sz="4" w:space="0" w:color="000000"/>
            </w:tcBorders>
          </w:tcPr>
          <w:p w14:paraId="3147FB95" w14:textId="77777777" w:rsidR="00C640AE" w:rsidRDefault="00D9229C">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18B595F" w14:textId="77777777" w:rsidR="00C640AE" w:rsidRDefault="00D9229C">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F06DF9" w14:textId="77777777" w:rsidR="00C640AE" w:rsidRDefault="00D9229C">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C640AE" w14:paraId="16EC95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0C2B6" w14:textId="77777777" w:rsidR="00C640AE" w:rsidRDefault="00D9229C">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425A9B74" w14:textId="77777777" w:rsidR="00C640AE" w:rsidRDefault="00D9229C">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A9B17" w14:textId="77777777" w:rsidR="00C640AE" w:rsidRDefault="00C640AE">
            <w:pPr>
              <w:pStyle w:val="ProductList-TableBody"/>
            </w:pPr>
          </w:p>
        </w:tc>
      </w:tr>
    </w:tbl>
    <w:p w14:paraId="0D1EE972" w14:textId="77777777" w:rsidR="00C640AE" w:rsidRDefault="00C640AE">
      <w:pPr>
        <w:pStyle w:val="ProductList-Body"/>
      </w:pPr>
    </w:p>
    <w:tbl>
      <w:tblPr>
        <w:tblStyle w:val="PURTable"/>
        <w:tblW w:w="0" w:type="dxa"/>
        <w:tblLook w:val="04A0" w:firstRow="1" w:lastRow="0" w:firstColumn="1" w:lastColumn="0" w:noHBand="0" w:noVBand="1"/>
      </w:tblPr>
      <w:tblGrid>
        <w:gridCol w:w="10916"/>
      </w:tblGrid>
      <w:tr w:rsidR="00C640AE" w14:paraId="55CFA2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EE6618" w14:textId="77777777" w:rsidR="00C640AE" w:rsidRDefault="00C00C58">
            <w:pPr>
              <w:pStyle w:val="ProductList-TableBody"/>
              <w:jc w:val="right"/>
            </w:pPr>
            <w:hyperlink w:anchor="_Sec842">
              <w:r w:rsidR="00D9229C">
                <w:rPr>
                  <w:color w:val="00467F"/>
                  <w:sz w:val="14"/>
                  <w:u w:val="single"/>
                </w:rPr>
                <w:t>Innholdsfortegnelse</w:t>
              </w:r>
            </w:hyperlink>
            <w:r w:rsidR="00D9229C">
              <w:rPr>
                <w:sz w:val="14"/>
              </w:rPr>
              <w:t>/</w:t>
            </w:r>
            <w:hyperlink w:anchor="_Sec549">
              <w:r w:rsidR="00D9229C">
                <w:rPr>
                  <w:color w:val="00467F"/>
                  <w:sz w:val="14"/>
                  <w:u w:val="single"/>
                </w:rPr>
                <w:t>Ordliste</w:t>
              </w:r>
            </w:hyperlink>
            <w:r w:rsidR="00D9229C">
              <w:rPr>
                <w:sz w:val="14"/>
              </w:rPr>
              <w:t>/</w:t>
            </w:r>
            <w:hyperlink w:anchor="_Sec844">
              <w:r w:rsidR="00D9229C">
                <w:rPr>
                  <w:color w:val="00467F"/>
                  <w:sz w:val="14"/>
                  <w:u w:val="single"/>
                </w:rPr>
                <w:t>Indeks</w:t>
              </w:r>
            </w:hyperlink>
          </w:p>
        </w:tc>
      </w:tr>
    </w:tbl>
    <w:p w14:paraId="19AB246A" w14:textId="77777777" w:rsidR="00C640AE" w:rsidRDefault="00C640AE">
      <w:pPr>
        <w:pStyle w:val="ProductList-Body"/>
      </w:pPr>
    </w:p>
    <w:p w14:paraId="55A0ABB5" w14:textId="77777777" w:rsidR="00C640AE" w:rsidRDefault="00D9229C">
      <w:pPr>
        <w:pStyle w:val="ProductList-Offering2HeadingNoBorder"/>
        <w:outlineLvl w:val="2"/>
      </w:pPr>
      <w:bookmarkStart w:id="276" w:name="_Sec665"/>
      <w:r>
        <w:t>Exchange Online</w:t>
      </w:r>
      <w:bookmarkEnd w:id="276"/>
      <w:r>
        <w:fldChar w:fldCharType="begin"/>
      </w:r>
      <w:r>
        <w:instrText xml:space="preserve"> TC "</w:instrText>
      </w:r>
      <w:bookmarkStart w:id="277" w:name="_Toc31292877"/>
      <w:r>
        <w:instrText>Exchange Online</w:instrText>
      </w:r>
      <w:bookmarkEnd w:id="277"/>
      <w:r>
        <w:instrText>" \l 3</w:instrText>
      </w:r>
      <w:r>
        <w:fldChar w:fldCharType="end"/>
      </w:r>
    </w:p>
    <w:p w14:paraId="0FE8173F" w14:textId="77777777" w:rsidR="00C640AE" w:rsidRDefault="00D9229C">
      <w:pPr>
        <w:pStyle w:val="ProductList-Offering1SubSection"/>
        <w:outlineLvl w:val="3"/>
      </w:pPr>
      <w:bookmarkStart w:id="278" w:name="_Sec721"/>
      <w:r>
        <w:t>1. Programtilgjengelighet</w:t>
      </w:r>
      <w:bookmarkEnd w:id="278"/>
    </w:p>
    <w:tbl>
      <w:tblPr>
        <w:tblStyle w:val="PURTable"/>
        <w:tblW w:w="0" w:type="dxa"/>
        <w:tblLook w:val="04A0" w:firstRow="1" w:lastRow="0" w:firstColumn="1" w:lastColumn="0" w:noHBand="0" w:noVBand="1"/>
      </w:tblPr>
      <w:tblGrid>
        <w:gridCol w:w="4236"/>
        <w:gridCol w:w="714"/>
        <w:gridCol w:w="694"/>
        <w:gridCol w:w="805"/>
        <w:gridCol w:w="711"/>
        <w:gridCol w:w="727"/>
        <w:gridCol w:w="827"/>
        <w:gridCol w:w="703"/>
        <w:gridCol w:w="699"/>
        <w:gridCol w:w="800"/>
      </w:tblGrid>
      <w:tr w:rsidR="00C640AE" w14:paraId="266C089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D09338" w14:textId="77777777" w:rsidR="00C640AE" w:rsidRDefault="00D9229C">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3DACA230" w14:textId="77777777" w:rsidR="00C640AE" w:rsidRDefault="00D9229C">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D6D2EC" w14:textId="77777777" w:rsidR="00C640AE" w:rsidRDefault="00D922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666627" w14:textId="77777777" w:rsidR="00C640AE" w:rsidRDefault="00D9229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69A568" w14:textId="77777777" w:rsidR="00C640AE" w:rsidRDefault="00D922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FB6C50" w14:textId="77777777" w:rsidR="00C640AE" w:rsidRDefault="00D9229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76F143" w14:textId="77777777" w:rsidR="00C640AE" w:rsidRDefault="00D9229C">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1253A9" w14:textId="77777777" w:rsidR="00C640AE" w:rsidRDefault="00D9229C">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203657" w14:textId="77777777" w:rsidR="00C640AE" w:rsidRDefault="00D922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D16713" w14:textId="77777777" w:rsidR="00C640AE" w:rsidRDefault="00D9229C">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C640AE" w14:paraId="55C4B03B" w14:textId="77777777">
        <w:tc>
          <w:tcPr>
            <w:tcW w:w="4660" w:type="dxa"/>
            <w:tcBorders>
              <w:top w:val="single" w:sz="6" w:space="0" w:color="FFFFFF"/>
              <w:left w:val="none" w:sz="4" w:space="0" w:color="6E6E6E"/>
              <w:bottom w:val="dashed" w:sz="4" w:space="0" w:color="BFBFBF"/>
              <w:right w:val="none" w:sz="4" w:space="0" w:color="6E6E6E"/>
            </w:tcBorders>
          </w:tcPr>
          <w:p w14:paraId="1993382B" w14:textId="77777777" w:rsidR="00C640AE" w:rsidRDefault="00D9229C">
            <w:pPr>
              <w:pStyle w:val="ProductList-TableBody"/>
            </w:pPr>
            <w:r>
              <w:t>Exchange Online Plan 1</w:t>
            </w:r>
            <w:r>
              <w:fldChar w:fldCharType="begin"/>
            </w:r>
            <w:r>
              <w:instrText xml:space="preserve"> XE "Exchange Online Plan 1"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3FDE87E3"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FE721"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2CAC3"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9524A" w14:textId="77777777" w:rsidR="00C640AE" w:rsidRDefault="00D9229C">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6A43F"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7C3AC"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AA5EE"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C6C76"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9ABE9" w14:textId="77777777" w:rsidR="00C640AE" w:rsidRDefault="00C640AE">
            <w:pPr>
              <w:pStyle w:val="ProductList-TableBody"/>
              <w:jc w:val="center"/>
            </w:pPr>
          </w:p>
        </w:tc>
      </w:tr>
      <w:tr w:rsidR="00C640AE" w14:paraId="0F35E356" w14:textId="77777777">
        <w:tc>
          <w:tcPr>
            <w:tcW w:w="4660" w:type="dxa"/>
            <w:tcBorders>
              <w:top w:val="dashed" w:sz="4" w:space="0" w:color="BFBFBF"/>
              <w:left w:val="none" w:sz="4" w:space="0" w:color="6E6E6E"/>
              <w:bottom w:val="dashed" w:sz="4" w:space="0" w:color="BFBFBF"/>
              <w:right w:val="none" w:sz="4" w:space="0" w:color="6E6E6E"/>
            </w:tcBorders>
          </w:tcPr>
          <w:p w14:paraId="75A9B62D" w14:textId="77777777" w:rsidR="00C640AE" w:rsidRDefault="00D9229C">
            <w:pPr>
              <w:pStyle w:val="ProductList-TableBody"/>
            </w:pPr>
            <w:r>
              <w:t>Exchange Online Plan 1 Add-on</w:t>
            </w:r>
            <w:r>
              <w:fldChar w:fldCharType="begin"/>
            </w:r>
            <w:r>
              <w:instrText xml:space="preserve"> XE "Exchange Online Plan 1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ABEC806"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C4267"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C5A68"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544AF" w14:textId="77777777" w:rsidR="00C640AE" w:rsidRDefault="00D9229C">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8E5FC"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BCA7E"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4045D"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82D4B"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E50FE" w14:textId="77777777" w:rsidR="00C640AE" w:rsidRDefault="00C640AE">
            <w:pPr>
              <w:pStyle w:val="ProductList-TableBody"/>
              <w:jc w:val="center"/>
            </w:pPr>
          </w:p>
        </w:tc>
      </w:tr>
      <w:tr w:rsidR="00C640AE" w14:paraId="1AB3FD26" w14:textId="77777777">
        <w:tc>
          <w:tcPr>
            <w:tcW w:w="4660" w:type="dxa"/>
            <w:tcBorders>
              <w:top w:val="dashed" w:sz="4" w:space="0" w:color="BFBFBF"/>
              <w:left w:val="none" w:sz="4" w:space="0" w:color="6E6E6E"/>
              <w:bottom w:val="dashed" w:sz="4" w:space="0" w:color="BFBFBF"/>
              <w:right w:val="none" w:sz="4" w:space="0" w:color="6E6E6E"/>
            </w:tcBorders>
          </w:tcPr>
          <w:p w14:paraId="215F2386" w14:textId="77777777" w:rsidR="00C640AE" w:rsidRDefault="00D9229C">
            <w:pPr>
              <w:pStyle w:val="ProductList-TableBody"/>
            </w:pPr>
            <w:r>
              <w:t>Exchange Online Plan 1A for Alumni</w:t>
            </w:r>
            <w:r>
              <w:fldChar w:fldCharType="begin"/>
            </w:r>
            <w:r>
              <w:instrText xml:space="preserve"> XE "Exchange Online Plan 1A for Alumni"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9E297E1"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98886"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76B32"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85A4B"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CD645"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50BFA"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959C6"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5E69B"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CB4E2" w14:textId="77777777" w:rsidR="00C640AE" w:rsidRDefault="00C640AE">
            <w:pPr>
              <w:pStyle w:val="ProductList-TableBody"/>
              <w:jc w:val="center"/>
            </w:pPr>
          </w:p>
        </w:tc>
      </w:tr>
      <w:tr w:rsidR="00C640AE" w14:paraId="53B342A8" w14:textId="77777777">
        <w:tc>
          <w:tcPr>
            <w:tcW w:w="4660" w:type="dxa"/>
            <w:tcBorders>
              <w:top w:val="dashed" w:sz="4" w:space="0" w:color="BFBFBF"/>
              <w:left w:val="none" w:sz="4" w:space="0" w:color="6E6E6E"/>
              <w:bottom w:val="dashed" w:sz="4" w:space="0" w:color="BFBFBF"/>
              <w:right w:val="none" w:sz="4" w:space="0" w:color="6E6E6E"/>
            </w:tcBorders>
          </w:tcPr>
          <w:p w14:paraId="06035361" w14:textId="77777777" w:rsidR="00C640AE" w:rsidRDefault="00D9229C">
            <w:pPr>
              <w:pStyle w:val="ProductList-TableBody"/>
            </w:pPr>
            <w:r>
              <w:t>Exchange Online Plan 2</w:t>
            </w:r>
            <w:r>
              <w:fldChar w:fldCharType="begin"/>
            </w:r>
            <w:r>
              <w:instrText xml:space="preserve"> XE "Exchange Online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8A26909" w14:textId="77777777" w:rsidR="00C640AE" w:rsidRDefault="00D922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44BF9"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350CB"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F6492" w14:textId="77777777" w:rsidR="00C640AE" w:rsidRDefault="00D9229C">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2134D"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B37C8"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7C014"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0C9F5"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09E3C" w14:textId="77777777" w:rsidR="00C640AE" w:rsidRDefault="00C640AE">
            <w:pPr>
              <w:pStyle w:val="ProductList-TableBody"/>
              <w:jc w:val="center"/>
            </w:pPr>
          </w:p>
        </w:tc>
      </w:tr>
      <w:tr w:rsidR="00C640AE" w14:paraId="4D6EAD2A" w14:textId="77777777">
        <w:tc>
          <w:tcPr>
            <w:tcW w:w="4660" w:type="dxa"/>
            <w:tcBorders>
              <w:top w:val="dashed" w:sz="4" w:space="0" w:color="BFBFBF"/>
              <w:left w:val="none" w:sz="4" w:space="0" w:color="6E6E6E"/>
              <w:bottom w:val="dashed" w:sz="4" w:space="0" w:color="BFBFBF"/>
              <w:right w:val="none" w:sz="4" w:space="0" w:color="6E6E6E"/>
            </w:tcBorders>
          </w:tcPr>
          <w:p w14:paraId="1F10FF39" w14:textId="77777777" w:rsidR="00C640AE" w:rsidRDefault="00D9229C">
            <w:pPr>
              <w:pStyle w:val="ProductList-TableBody"/>
            </w:pPr>
            <w:r>
              <w:t>Exchange Online Kiosk</w:t>
            </w:r>
            <w:r>
              <w:fldChar w:fldCharType="begin"/>
            </w:r>
            <w:r>
              <w:instrText xml:space="preserve"> XE "Exchange Online Kiosk"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A1BFF87"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6C55E"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E937F"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D3BA4" w14:textId="77777777" w:rsidR="00C640AE" w:rsidRDefault="00D9229C">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5C784"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3CAA1"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13464"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3B91F"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1971B" w14:textId="77777777" w:rsidR="00C640AE" w:rsidRDefault="00C640AE">
            <w:pPr>
              <w:pStyle w:val="ProductList-TableBody"/>
              <w:jc w:val="center"/>
            </w:pPr>
          </w:p>
        </w:tc>
      </w:tr>
      <w:tr w:rsidR="00C640AE" w14:paraId="49C3DE5F" w14:textId="77777777">
        <w:tc>
          <w:tcPr>
            <w:tcW w:w="4660" w:type="dxa"/>
            <w:tcBorders>
              <w:top w:val="dashed" w:sz="4" w:space="0" w:color="BFBFBF"/>
              <w:left w:val="none" w:sz="4" w:space="0" w:color="6E6E6E"/>
              <w:bottom w:val="dashed" w:sz="4" w:space="0" w:color="BFBFBF"/>
              <w:right w:val="none" w:sz="4" w:space="0" w:color="6E6E6E"/>
            </w:tcBorders>
          </w:tcPr>
          <w:p w14:paraId="29F6139A" w14:textId="77777777" w:rsidR="00C640AE" w:rsidRDefault="00D9229C">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05AD1A3" w14:textId="77777777" w:rsidR="00C640AE" w:rsidRDefault="00D922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93A20"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7A449"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64302" w14:textId="77777777" w:rsidR="00C640AE" w:rsidRDefault="00D9229C">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5904D"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D9518"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D7941"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1B403"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3CB86" w14:textId="77777777" w:rsidR="00C640AE" w:rsidRDefault="00C640AE">
            <w:pPr>
              <w:pStyle w:val="ProductList-TableBody"/>
              <w:jc w:val="center"/>
            </w:pPr>
          </w:p>
        </w:tc>
      </w:tr>
      <w:tr w:rsidR="00C640AE" w14:paraId="7480B608" w14:textId="77777777">
        <w:tc>
          <w:tcPr>
            <w:tcW w:w="4660" w:type="dxa"/>
            <w:tcBorders>
              <w:top w:val="dashed" w:sz="4" w:space="0" w:color="BFBFBF"/>
              <w:left w:val="none" w:sz="4" w:space="0" w:color="6E6E6E"/>
              <w:bottom w:val="dashed" w:sz="4" w:space="0" w:color="BFBFBF"/>
              <w:right w:val="none" w:sz="4" w:space="0" w:color="6E6E6E"/>
            </w:tcBorders>
          </w:tcPr>
          <w:p w14:paraId="7A36C4BD" w14:textId="77777777" w:rsidR="00C640AE" w:rsidRDefault="00D9229C">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2268BE3" w14:textId="77777777" w:rsidR="00C640AE" w:rsidRDefault="00D922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13571"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C0FCF"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75748" w14:textId="77777777" w:rsidR="00C640AE" w:rsidRDefault="00D9229C">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C5240"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C4D13"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593FD"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B32B0"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48BB8" w14:textId="77777777" w:rsidR="00C640AE" w:rsidRDefault="00C640AE">
            <w:pPr>
              <w:pStyle w:val="ProductList-TableBody"/>
              <w:jc w:val="center"/>
            </w:pPr>
          </w:p>
        </w:tc>
      </w:tr>
      <w:tr w:rsidR="00C640AE" w14:paraId="1DCD0896" w14:textId="77777777">
        <w:tc>
          <w:tcPr>
            <w:tcW w:w="4660" w:type="dxa"/>
            <w:tcBorders>
              <w:top w:val="dashed" w:sz="4" w:space="0" w:color="BFBFBF"/>
              <w:left w:val="none" w:sz="4" w:space="0" w:color="6E6E6E"/>
              <w:bottom w:val="dashed" w:sz="4" w:space="0" w:color="BFBFBF"/>
              <w:right w:val="none" w:sz="4" w:space="0" w:color="6E6E6E"/>
            </w:tcBorders>
          </w:tcPr>
          <w:p w14:paraId="08D446D9" w14:textId="77777777" w:rsidR="00C640AE" w:rsidRDefault="00D9229C">
            <w:pPr>
              <w:pStyle w:val="ProductList-TableBody"/>
            </w:pPr>
            <w:r>
              <w:t>Exchange Online Protection</w:t>
            </w:r>
            <w:r>
              <w:fldChar w:fldCharType="begin"/>
            </w:r>
            <w:r>
              <w:instrText xml:space="preserve"> XE "Exchange Online Protection"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2AEA2B6"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4FC95"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A9927"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2296A" w14:textId="77777777" w:rsidR="00C640AE" w:rsidRDefault="00D9229C">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B7C7C"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364A2"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86E8C"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5D214"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92A00" w14:textId="77777777" w:rsidR="00C640AE" w:rsidRDefault="00C640AE">
            <w:pPr>
              <w:pStyle w:val="ProductList-TableBody"/>
              <w:jc w:val="center"/>
            </w:pPr>
          </w:p>
        </w:tc>
      </w:tr>
      <w:tr w:rsidR="00C640AE" w14:paraId="4B9228CF" w14:textId="77777777">
        <w:tc>
          <w:tcPr>
            <w:tcW w:w="4660" w:type="dxa"/>
            <w:tcBorders>
              <w:top w:val="dashed" w:sz="4" w:space="0" w:color="BFBFBF"/>
              <w:left w:val="none" w:sz="4" w:space="0" w:color="6E6E6E"/>
              <w:bottom w:val="dashed" w:sz="4" w:space="0" w:color="BFBFBF"/>
              <w:right w:val="none" w:sz="4" w:space="0" w:color="6E6E6E"/>
            </w:tcBorders>
          </w:tcPr>
          <w:p w14:paraId="5DCF1A03" w14:textId="77777777" w:rsidR="00C640AE" w:rsidRDefault="00D9229C">
            <w:pPr>
              <w:pStyle w:val="ProductList-TableBody"/>
            </w:pPr>
            <w:r>
              <w:t>Office 365 Advanced Threat Protection</w:t>
            </w:r>
            <w:r>
              <w:fldChar w:fldCharType="begin"/>
            </w:r>
            <w:r>
              <w:instrText xml:space="preserve"> XE "Office 365 Advanced Threat Protection"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D25D5C8"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73AB0"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35477"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C53F6" w14:textId="77777777" w:rsidR="00C640AE" w:rsidRDefault="00D9229C">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DF26F"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A8603"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3D3F8"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79162"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13099" w14:textId="77777777" w:rsidR="00C640AE" w:rsidRDefault="00C640AE">
            <w:pPr>
              <w:pStyle w:val="ProductList-TableBody"/>
              <w:jc w:val="center"/>
            </w:pPr>
          </w:p>
        </w:tc>
      </w:tr>
      <w:tr w:rsidR="00C640AE" w14:paraId="7B9AF571" w14:textId="77777777">
        <w:tc>
          <w:tcPr>
            <w:tcW w:w="4660" w:type="dxa"/>
            <w:tcBorders>
              <w:top w:val="dashed" w:sz="4" w:space="0" w:color="BFBFBF"/>
              <w:left w:val="none" w:sz="4" w:space="0" w:color="6E6E6E"/>
              <w:bottom w:val="dashed" w:sz="4" w:space="0" w:color="BFBFBF"/>
              <w:right w:val="none" w:sz="4" w:space="0" w:color="6E6E6E"/>
            </w:tcBorders>
          </w:tcPr>
          <w:p w14:paraId="41347520" w14:textId="77777777" w:rsidR="00C640AE" w:rsidRDefault="00D9229C">
            <w:pPr>
              <w:pStyle w:val="ProductList-TableBody"/>
            </w:pPr>
            <w:r>
              <w:t xml:space="preserve">Hindring av datatap for Office 365 </w:t>
            </w:r>
            <w:r>
              <w:fldChar w:fldCharType="begin"/>
            </w:r>
            <w:r>
              <w:instrText xml:space="preserve"> XE "Hindring av datatap for Office 365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147E23FF"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7992C"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BF4EA"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F9D3C"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FD3AC"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85544"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BB4D9"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5A394"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13354" w14:textId="77777777" w:rsidR="00C640AE" w:rsidRDefault="00C640AE">
            <w:pPr>
              <w:pStyle w:val="ProductList-TableBody"/>
              <w:jc w:val="center"/>
            </w:pPr>
          </w:p>
        </w:tc>
      </w:tr>
      <w:tr w:rsidR="00C640AE" w14:paraId="6D4B39A9" w14:textId="77777777">
        <w:tc>
          <w:tcPr>
            <w:tcW w:w="4660" w:type="dxa"/>
            <w:tcBorders>
              <w:top w:val="dashed" w:sz="4" w:space="0" w:color="BFBFBF"/>
              <w:left w:val="none" w:sz="4" w:space="0" w:color="6E6E6E"/>
              <w:bottom w:val="dashed" w:sz="4" w:space="0" w:color="BFBFBF"/>
              <w:right w:val="none" w:sz="4" w:space="0" w:color="6E6E6E"/>
            </w:tcBorders>
          </w:tcPr>
          <w:p w14:paraId="02C6E2FF" w14:textId="77777777" w:rsidR="00C640AE" w:rsidRDefault="00D9229C">
            <w:pPr>
              <w:pStyle w:val="ProductList-TableBody"/>
            </w:pPr>
            <w:r>
              <w:t xml:space="preserve">Office 365 Threat Intelligence </w:t>
            </w:r>
            <w:r>
              <w:fldChar w:fldCharType="begin"/>
            </w:r>
            <w:r>
              <w:instrText xml:space="preserve"> XE "Office 365 Threat Intelligence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22FEF654"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CB602"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F2BC3"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ECB28"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485FD"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50731"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192D4"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AB96B"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7EEA7" w14:textId="77777777" w:rsidR="00C640AE" w:rsidRDefault="00C640AE">
            <w:pPr>
              <w:pStyle w:val="ProductList-TableBody"/>
              <w:jc w:val="center"/>
            </w:pPr>
          </w:p>
        </w:tc>
      </w:tr>
      <w:tr w:rsidR="00C640AE" w14:paraId="18460109" w14:textId="77777777">
        <w:tc>
          <w:tcPr>
            <w:tcW w:w="4660" w:type="dxa"/>
            <w:tcBorders>
              <w:top w:val="dashed" w:sz="4" w:space="0" w:color="BFBFBF"/>
              <w:left w:val="none" w:sz="4" w:space="0" w:color="6E6E6E"/>
              <w:bottom w:val="none" w:sz="4" w:space="0" w:color="BFBFBF"/>
              <w:right w:val="none" w:sz="4" w:space="0" w:color="6E6E6E"/>
            </w:tcBorders>
          </w:tcPr>
          <w:p w14:paraId="79EFE830" w14:textId="77777777" w:rsidR="00C640AE" w:rsidRDefault="00D9229C">
            <w:pPr>
              <w:pStyle w:val="ProductList-TableBody"/>
            </w:pPr>
            <w:r>
              <w:rPr>
                <w:color w:val="000000"/>
              </w:rPr>
              <w:t>Importtjeneste for Office 365</w:t>
            </w:r>
            <w:r>
              <w:fldChar w:fldCharType="begin"/>
            </w:r>
            <w:r>
              <w:instrText xml:space="preserve"> XE "Importtjeneste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3AB6F4E"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9AC2C"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EED99"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DE9B6"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BD0DE"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8C844"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796AC"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C0048"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38730" w14:textId="77777777" w:rsidR="00C640AE" w:rsidRDefault="00C640AE">
            <w:pPr>
              <w:pStyle w:val="ProductList-TableBody"/>
              <w:jc w:val="center"/>
            </w:pPr>
          </w:p>
        </w:tc>
      </w:tr>
    </w:tbl>
    <w:p w14:paraId="50A28821" w14:textId="77777777" w:rsidR="00C640AE" w:rsidRDefault="00D9229C">
      <w:pPr>
        <w:pStyle w:val="ProductList-Offering1SubSection"/>
        <w:outlineLvl w:val="3"/>
      </w:pPr>
      <w:bookmarkStart w:id="279" w:name="_Sec776"/>
      <w:r>
        <w:t>2. Produktvilkår</w:t>
      </w:r>
      <w:bookmarkEnd w:id="279"/>
    </w:p>
    <w:tbl>
      <w:tblPr>
        <w:tblStyle w:val="PURTable"/>
        <w:tblW w:w="0" w:type="dxa"/>
        <w:tblLook w:val="04A0" w:firstRow="1" w:lastRow="0" w:firstColumn="1" w:lastColumn="0" w:noHBand="0" w:noVBand="1"/>
      </w:tblPr>
      <w:tblGrid>
        <w:gridCol w:w="3679"/>
        <w:gridCol w:w="3598"/>
        <w:gridCol w:w="3639"/>
      </w:tblGrid>
      <w:tr w:rsidR="00C640AE" w14:paraId="157A6B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4D319F" w14:textId="77777777" w:rsidR="00C640AE" w:rsidRDefault="00D9229C">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755177" w14:textId="77777777" w:rsidR="00C640AE" w:rsidRDefault="00D9229C">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1C31E9E" w14:textId="77777777" w:rsidR="00C640AE" w:rsidRDefault="00D9229C">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C640AE" w14:paraId="6B6B0C7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86F14B" w14:textId="77777777" w:rsidR="00C640AE" w:rsidRDefault="00D9229C">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26">
              <w:r>
                <w:rPr>
                  <w:color w:val="00467F"/>
                  <w:u w:val="single"/>
                </w:rPr>
                <w:t>Produktliste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37ED9" w14:textId="77777777" w:rsidR="00C640AE" w:rsidRDefault="00D9229C">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611F1" w14:textId="77777777" w:rsidR="00C640AE" w:rsidRDefault="00D9229C">
            <w:pPr>
              <w:pStyle w:val="ProductList-TableBody"/>
            </w:pPr>
            <w:r>
              <w:rPr>
                <w:color w:val="404040"/>
              </w:rPr>
              <w:t>Tilbud: I/T</w:t>
            </w:r>
          </w:p>
        </w:tc>
      </w:tr>
      <w:tr w:rsidR="00C640AE" w14:paraId="38CB4BA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CAEB42" w14:textId="77777777" w:rsidR="00C640AE" w:rsidRDefault="00D9229C">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14:paraId="77B00057" w14:textId="77777777" w:rsidR="00C640AE" w:rsidRDefault="00D9229C">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360A00BE" w14:textId="77777777" w:rsidR="00C640AE" w:rsidRDefault="00D9229C">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C640AE" w14:paraId="52791CB3" w14:textId="77777777">
        <w:tc>
          <w:tcPr>
            <w:tcW w:w="4040" w:type="dxa"/>
            <w:tcBorders>
              <w:top w:val="single" w:sz="4" w:space="0" w:color="000000"/>
              <w:left w:val="single" w:sz="4" w:space="0" w:color="000000"/>
              <w:bottom w:val="single" w:sz="4" w:space="0" w:color="000000"/>
              <w:right w:val="single" w:sz="4" w:space="0" w:color="000000"/>
            </w:tcBorders>
          </w:tcPr>
          <w:p w14:paraId="6A22C65F" w14:textId="77777777" w:rsidR="00C640AE" w:rsidRDefault="00D9229C">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210FE4" w14:textId="77777777" w:rsidR="00C640AE" w:rsidRDefault="00D9229C">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66B6E74" w14:textId="77777777" w:rsidR="00C640AE" w:rsidRDefault="00D9229C">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0B4EE096" w14:textId="77777777" w:rsidR="00C640AE" w:rsidRDefault="00C640AE">
      <w:pPr>
        <w:pStyle w:val="ProductList-Body"/>
      </w:pPr>
    </w:p>
    <w:p w14:paraId="6C0AA0FF" w14:textId="77777777" w:rsidR="00C640AE" w:rsidRDefault="00C640AE">
      <w:pPr>
        <w:pStyle w:val="ProductList-Body"/>
        <w:jc w:val="right"/>
      </w:pPr>
    </w:p>
    <w:tbl>
      <w:tblPr>
        <w:tblStyle w:val="PURTable"/>
        <w:tblW w:w="0" w:type="dxa"/>
        <w:tblLook w:val="04A0" w:firstRow="1" w:lastRow="0" w:firstColumn="1" w:lastColumn="0" w:noHBand="0" w:noVBand="1"/>
      </w:tblPr>
      <w:tblGrid>
        <w:gridCol w:w="10916"/>
      </w:tblGrid>
      <w:tr w:rsidR="00C640AE" w14:paraId="22D32C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CF53EA" w14:textId="77777777" w:rsidR="00C640AE" w:rsidRDefault="00C00C58">
            <w:pPr>
              <w:pStyle w:val="ProductList-TableBody"/>
              <w:jc w:val="right"/>
            </w:pPr>
            <w:hyperlink w:anchor="_Sec842">
              <w:r w:rsidR="00D9229C">
                <w:rPr>
                  <w:color w:val="00467F"/>
                  <w:sz w:val="14"/>
                  <w:u w:val="single"/>
                </w:rPr>
                <w:t>Innholdsfortegnelse</w:t>
              </w:r>
            </w:hyperlink>
            <w:r w:rsidR="00D9229C">
              <w:rPr>
                <w:sz w:val="14"/>
              </w:rPr>
              <w:t>/</w:t>
            </w:r>
            <w:hyperlink w:anchor="_Sec549">
              <w:r w:rsidR="00D9229C">
                <w:rPr>
                  <w:color w:val="00467F"/>
                  <w:sz w:val="14"/>
                  <w:u w:val="single"/>
                </w:rPr>
                <w:t>Ordliste</w:t>
              </w:r>
            </w:hyperlink>
            <w:r w:rsidR="00D9229C">
              <w:rPr>
                <w:sz w:val="14"/>
              </w:rPr>
              <w:t>/</w:t>
            </w:r>
            <w:hyperlink w:anchor="_Sec844">
              <w:r w:rsidR="00D9229C">
                <w:rPr>
                  <w:color w:val="00467F"/>
                  <w:sz w:val="14"/>
                  <w:u w:val="single"/>
                </w:rPr>
                <w:t>Indeks</w:t>
              </w:r>
            </w:hyperlink>
          </w:p>
        </w:tc>
      </w:tr>
    </w:tbl>
    <w:p w14:paraId="1A6B5506" w14:textId="77777777" w:rsidR="00C640AE" w:rsidRDefault="00C640AE">
      <w:pPr>
        <w:pStyle w:val="ProductList-Body"/>
      </w:pPr>
    </w:p>
    <w:p w14:paraId="22A98DC4" w14:textId="77777777" w:rsidR="00C640AE" w:rsidRDefault="00D9229C">
      <w:pPr>
        <w:pStyle w:val="ProductList-Offering2HeadingNoBorder"/>
        <w:outlineLvl w:val="2"/>
      </w:pPr>
      <w:bookmarkStart w:id="280" w:name="_Sec666"/>
      <w:r>
        <w:t>OneDrive for Business</w:t>
      </w:r>
      <w:bookmarkEnd w:id="280"/>
      <w:r>
        <w:fldChar w:fldCharType="begin"/>
      </w:r>
      <w:r>
        <w:instrText xml:space="preserve"> TC "</w:instrText>
      </w:r>
      <w:bookmarkStart w:id="281" w:name="_Toc31292878"/>
      <w:r>
        <w:instrText>OneDrive for Business</w:instrText>
      </w:r>
      <w:bookmarkEnd w:id="281"/>
      <w:r>
        <w:instrText>" \l 3</w:instrText>
      </w:r>
      <w:r>
        <w:fldChar w:fldCharType="end"/>
      </w:r>
    </w:p>
    <w:p w14:paraId="5DB04FB9" w14:textId="77777777" w:rsidR="00C640AE" w:rsidRDefault="00D9229C">
      <w:pPr>
        <w:pStyle w:val="ProductList-Offering1SubSection"/>
        <w:outlineLvl w:val="3"/>
      </w:pPr>
      <w:bookmarkStart w:id="282" w:name="_Sec722"/>
      <w:r>
        <w:t>1. Programtilgjengelighet</w:t>
      </w:r>
      <w:bookmarkEnd w:id="282"/>
    </w:p>
    <w:tbl>
      <w:tblPr>
        <w:tblStyle w:val="PURTable"/>
        <w:tblW w:w="0" w:type="dxa"/>
        <w:tblLook w:val="04A0" w:firstRow="1" w:lastRow="0" w:firstColumn="1" w:lastColumn="0" w:noHBand="0" w:noVBand="1"/>
      </w:tblPr>
      <w:tblGrid>
        <w:gridCol w:w="4228"/>
        <w:gridCol w:w="715"/>
        <w:gridCol w:w="696"/>
        <w:gridCol w:w="807"/>
        <w:gridCol w:w="712"/>
        <w:gridCol w:w="728"/>
        <w:gridCol w:w="828"/>
        <w:gridCol w:w="705"/>
        <w:gridCol w:w="695"/>
        <w:gridCol w:w="802"/>
      </w:tblGrid>
      <w:tr w:rsidR="00C640AE" w14:paraId="1CC5061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EF5CE6" w14:textId="77777777" w:rsidR="00C640AE" w:rsidRDefault="00D9229C">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2CCBC497" w14:textId="77777777" w:rsidR="00C640AE" w:rsidRDefault="00D9229C">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4190F3" w14:textId="77777777" w:rsidR="00C640AE" w:rsidRDefault="00D922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6287AE" w14:textId="77777777" w:rsidR="00C640AE" w:rsidRDefault="00D9229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FBEA09" w14:textId="77777777" w:rsidR="00C640AE" w:rsidRDefault="00D922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4E5493" w14:textId="77777777" w:rsidR="00C640AE" w:rsidRDefault="00D9229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0F8E99" w14:textId="77777777" w:rsidR="00C640AE" w:rsidRDefault="00D9229C">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DE85E2" w14:textId="77777777" w:rsidR="00C640AE" w:rsidRDefault="00D9229C">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C30425" w14:textId="77777777" w:rsidR="00C640AE" w:rsidRDefault="00D922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82DF80" w14:textId="77777777" w:rsidR="00C640AE" w:rsidRDefault="00D9229C">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C640AE" w14:paraId="1EFFBFB8" w14:textId="77777777">
        <w:tc>
          <w:tcPr>
            <w:tcW w:w="4660" w:type="dxa"/>
            <w:tcBorders>
              <w:top w:val="single" w:sz="6" w:space="0" w:color="FFFFFF"/>
              <w:left w:val="none" w:sz="4" w:space="0" w:color="6E6E6E"/>
              <w:bottom w:val="single" w:sz="4" w:space="0" w:color="FFFFFF"/>
              <w:right w:val="none" w:sz="4" w:space="0" w:color="6E6E6E"/>
            </w:tcBorders>
          </w:tcPr>
          <w:p w14:paraId="4D87A354" w14:textId="77777777" w:rsidR="00C640AE" w:rsidRDefault="00D9229C">
            <w:pPr>
              <w:pStyle w:val="ProductList-TableBody"/>
            </w:pPr>
            <w:r>
              <w:t>OneDrive for Business Plan 1 og 2</w:t>
            </w:r>
            <w:r>
              <w:fldChar w:fldCharType="begin"/>
            </w:r>
            <w:r>
              <w:instrText xml:space="preserve"> XE "OneDrive for Business Plan 1 og 2" </w:instrText>
            </w:r>
            <w:r>
              <w:fldChar w:fldCharType="end"/>
            </w:r>
            <w:r>
              <w:t xml:space="preserve"> (Bruker-SL)</w:t>
            </w:r>
          </w:p>
        </w:tc>
        <w:tc>
          <w:tcPr>
            <w:tcW w:w="740" w:type="dxa"/>
            <w:tcBorders>
              <w:top w:val="single" w:sz="6" w:space="0" w:color="FFFFFF"/>
              <w:left w:val="none" w:sz="4" w:space="0" w:color="6E6E6E"/>
              <w:bottom w:val="single" w:sz="4" w:space="0" w:color="FFFFFF"/>
              <w:right w:val="single" w:sz="6" w:space="0" w:color="FFFFFF"/>
            </w:tcBorders>
          </w:tcPr>
          <w:p w14:paraId="6791BAD5" w14:textId="77777777" w:rsidR="00C640AE" w:rsidRDefault="00D922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97E1B"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7ADE5"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70D19" w14:textId="77777777" w:rsidR="00C640AE" w:rsidRDefault="00D9229C">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E48EF"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0ABEE"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0784B"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39CE1"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63017" w14:textId="77777777" w:rsidR="00C640AE" w:rsidRDefault="00C640AE">
            <w:pPr>
              <w:pStyle w:val="ProductList-TableBody"/>
              <w:jc w:val="center"/>
            </w:pPr>
          </w:p>
        </w:tc>
      </w:tr>
    </w:tbl>
    <w:p w14:paraId="546AB5C2" w14:textId="77777777" w:rsidR="00C640AE" w:rsidRDefault="00D9229C">
      <w:pPr>
        <w:pStyle w:val="ProductList-Offering1SubSection"/>
        <w:outlineLvl w:val="3"/>
      </w:pPr>
      <w:bookmarkStart w:id="283" w:name="_Sec777"/>
      <w:r>
        <w:t>2. Produktvilkår</w:t>
      </w:r>
      <w:bookmarkEnd w:id="283"/>
    </w:p>
    <w:tbl>
      <w:tblPr>
        <w:tblStyle w:val="PURTable"/>
        <w:tblW w:w="0" w:type="dxa"/>
        <w:tblLook w:val="04A0" w:firstRow="1" w:lastRow="0" w:firstColumn="1" w:lastColumn="0" w:noHBand="0" w:noVBand="1"/>
      </w:tblPr>
      <w:tblGrid>
        <w:gridCol w:w="3679"/>
        <w:gridCol w:w="3598"/>
        <w:gridCol w:w="3639"/>
      </w:tblGrid>
      <w:tr w:rsidR="00C640AE" w14:paraId="45142F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CBAAFF" w14:textId="77777777" w:rsidR="00C640AE" w:rsidRDefault="00D9229C">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6BB21B" w14:textId="77777777" w:rsidR="00C640AE" w:rsidRDefault="00D9229C">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A9C9BDC" w14:textId="77777777" w:rsidR="00C640AE" w:rsidRDefault="00D9229C">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C640AE" w14:paraId="1BBB73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E5064" w14:textId="77777777" w:rsidR="00C640AE" w:rsidRDefault="00D9229C">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ECAE5" w14:textId="77777777" w:rsidR="00C640AE" w:rsidRDefault="00D9229C">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A805F" w14:textId="77777777" w:rsidR="00C640AE" w:rsidRDefault="00D9229C">
            <w:pPr>
              <w:pStyle w:val="ProductList-TableBody"/>
            </w:pPr>
            <w:r>
              <w:t>Tilbud: I/T</w:t>
            </w:r>
          </w:p>
        </w:tc>
      </w:tr>
      <w:tr w:rsidR="00C640AE" w14:paraId="157045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848A3" w14:textId="77777777" w:rsidR="00C640AE" w:rsidRDefault="00D9229C">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4D174A7D" w14:textId="77777777" w:rsidR="00C640AE" w:rsidRDefault="00D9229C">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917CE0" w14:textId="77777777" w:rsidR="00C640AE" w:rsidRDefault="00D9229C">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C640AE" w14:paraId="6E30AC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E4024" w14:textId="77777777" w:rsidR="00C640AE" w:rsidRDefault="00D9229C">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7C5F5853" w14:textId="77777777" w:rsidR="00C640AE" w:rsidRDefault="00D9229C">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C71A5" w14:textId="77777777" w:rsidR="00C640AE" w:rsidRDefault="00C640AE">
            <w:pPr>
              <w:pStyle w:val="ProductList-TableBody"/>
            </w:pPr>
          </w:p>
        </w:tc>
      </w:tr>
    </w:tbl>
    <w:p w14:paraId="5C60D5B6" w14:textId="77777777" w:rsidR="00C640AE" w:rsidRDefault="00C640AE">
      <w:pPr>
        <w:pStyle w:val="ProductList-Body"/>
        <w:jc w:val="right"/>
      </w:pPr>
    </w:p>
    <w:tbl>
      <w:tblPr>
        <w:tblStyle w:val="PURTable"/>
        <w:tblW w:w="0" w:type="dxa"/>
        <w:tblLook w:val="04A0" w:firstRow="1" w:lastRow="0" w:firstColumn="1" w:lastColumn="0" w:noHBand="0" w:noVBand="1"/>
      </w:tblPr>
      <w:tblGrid>
        <w:gridCol w:w="10916"/>
      </w:tblGrid>
      <w:tr w:rsidR="00C640AE" w14:paraId="5D9009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F3805C" w14:textId="77777777" w:rsidR="00C640AE" w:rsidRDefault="00C00C58">
            <w:pPr>
              <w:pStyle w:val="ProductList-TableBody"/>
              <w:jc w:val="right"/>
            </w:pPr>
            <w:hyperlink w:anchor="_Sec842">
              <w:r w:rsidR="00D9229C">
                <w:rPr>
                  <w:color w:val="00467F"/>
                  <w:sz w:val="14"/>
                  <w:u w:val="single"/>
                </w:rPr>
                <w:t>Innholdsfortegnelse</w:t>
              </w:r>
            </w:hyperlink>
            <w:r w:rsidR="00D9229C">
              <w:rPr>
                <w:sz w:val="14"/>
              </w:rPr>
              <w:t>/</w:t>
            </w:r>
            <w:hyperlink w:anchor="_Sec549">
              <w:r w:rsidR="00D9229C">
                <w:rPr>
                  <w:color w:val="00467F"/>
                  <w:sz w:val="14"/>
                  <w:u w:val="single"/>
                </w:rPr>
                <w:t>Ordliste</w:t>
              </w:r>
            </w:hyperlink>
            <w:r w:rsidR="00D9229C">
              <w:rPr>
                <w:sz w:val="14"/>
              </w:rPr>
              <w:t>/</w:t>
            </w:r>
            <w:hyperlink w:anchor="_Sec844">
              <w:r w:rsidR="00D9229C">
                <w:rPr>
                  <w:color w:val="00467F"/>
                  <w:sz w:val="14"/>
                  <w:u w:val="single"/>
                </w:rPr>
                <w:t>Indeks</w:t>
              </w:r>
            </w:hyperlink>
          </w:p>
        </w:tc>
      </w:tr>
    </w:tbl>
    <w:p w14:paraId="79D15F1C" w14:textId="77777777" w:rsidR="00C640AE" w:rsidRDefault="00C640AE">
      <w:pPr>
        <w:pStyle w:val="ProductList-Body"/>
      </w:pPr>
    </w:p>
    <w:p w14:paraId="703AA6C3" w14:textId="77777777" w:rsidR="00C640AE" w:rsidRDefault="00D9229C">
      <w:pPr>
        <w:pStyle w:val="ProductList-Offering2HeadingNoBorder"/>
        <w:outlineLvl w:val="2"/>
      </w:pPr>
      <w:bookmarkStart w:id="284" w:name="_Sec667"/>
      <w:r>
        <w:t>Project</w:t>
      </w:r>
      <w:bookmarkEnd w:id="284"/>
      <w:r>
        <w:fldChar w:fldCharType="begin"/>
      </w:r>
      <w:r>
        <w:instrText xml:space="preserve"> TC "</w:instrText>
      </w:r>
      <w:bookmarkStart w:id="285" w:name="_Toc31292879"/>
      <w:r>
        <w:instrText>Project</w:instrText>
      </w:r>
      <w:bookmarkEnd w:id="285"/>
      <w:r>
        <w:instrText>" \l 3</w:instrText>
      </w:r>
      <w:r>
        <w:fldChar w:fldCharType="end"/>
      </w:r>
    </w:p>
    <w:p w14:paraId="151C6EC5" w14:textId="77777777" w:rsidR="00C640AE" w:rsidRDefault="00D9229C">
      <w:pPr>
        <w:pStyle w:val="ProductList-Offering1SubSection"/>
        <w:outlineLvl w:val="3"/>
      </w:pPr>
      <w:bookmarkStart w:id="286" w:name="_Sec723"/>
      <w:r>
        <w:t>1. Programtilgjengelighet</w:t>
      </w:r>
      <w:bookmarkEnd w:id="286"/>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C640AE" w14:paraId="7956B2B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D22CA4" w14:textId="77777777" w:rsidR="00C640AE" w:rsidRDefault="00D9229C">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60078ECE" w14:textId="77777777" w:rsidR="00C640AE" w:rsidRDefault="00D9229C">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FE5F29" w14:textId="77777777" w:rsidR="00C640AE" w:rsidRDefault="00D922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957811" w14:textId="77777777" w:rsidR="00C640AE" w:rsidRDefault="00D9229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2C0BA7" w14:textId="77777777" w:rsidR="00C640AE" w:rsidRDefault="00D922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C7D996" w14:textId="77777777" w:rsidR="00C640AE" w:rsidRDefault="00D9229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33A1E" w14:textId="77777777" w:rsidR="00C640AE" w:rsidRDefault="00D9229C">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095696" w14:textId="77777777" w:rsidR="00C640AE" w:rsidRDefault="00D9229C">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4B691F" w14:textId="77777777" w:rsidR="00C640AE" w:rsidRDefault="00D922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0C9FAE" w14:textId="77777777" w:rsidR="00C640AE" w:rsidRDefault="00D9229C">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C640AE" w14:paraId="7AFC7499" w14:textId="77777777">
        <w:tc>
          <w:tcPr>
            <w:tcW w:w="4660" w:type="dxa"/>
            <w:tcBorders>
              <w:top w:val="single" w:sz="6" w:space="0" w:color="FFFFFF"/>
              <w:left w:val="none" w:sz="4" w:space="0" w:color="6E6E6E"/>
              <w:bottom w:val="dashed" w:sz="4" w:space="0" w:color="BFBFBF"/>
              <w:right w:val="none" w:sz="4" w:space="0" w:color="6E6E6E"/>
            </w:tcBorders>
          </w:tcPr>
          <w:p w14:paraId="0E142FBE" w14:textId="77777777" w:rsidR="00C640AE" w:rsidRDefault="00D9229C">
            <w:pPr>
              <w:pStyle w:val="ProductList-TableBody"/>
            </w:pPr>
            <w:r>
              <w:t>Project Online Essentials</w:t>
            </w:r>
            <w:r>
              <w:fldChar w:fldCharType="begin"/>
            </w:r>
            <w:r>
              <w:instrText xml:space="preserve"> XE "Project Online Essentials"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3778444C" w14:textId="77777777" w:rsidR="00C640AE" w:rsidRDefault="00D922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0DAE6"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A6161"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68615"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27DD1"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17884"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945A2"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11DFD"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826FC" w14:textId="77777777" w:rsidR="00C640AE" w:rsidRDefault="00C640AE">
            <w:pPr>
              <w:pStyle w:val="ProductList-TableBody"/>
              <w:jc w:val="center"/>
            </w:pPr>
          </w:p>
        </w:tc>
      </w:tr>
      <w:tr w:rsidR="00C640AE" w14:paraId="68C5D22B" w14:textId="77777777">
        <w:tc>
          <w:tcPr>
            <w:tcW w:w="4660" w:type="dxa"/>
            <w:tcBorders>
              <w:top w:val="dashed" w:sz="4" w:space="0" w:color="BFBFBF"/>
              <w:left w:val="none" w:sz="4" w:space="0" w:color="6E6E6E"/>
              <w:bottom w:val="dashed" w:sz="4" w:space="0" w:color="BFBFBF"/>
              <w:right w:val="none" w:sz="4" w:space="0" w:color="6E6E6E"/>
            </w:tcBorders>
          </w:tcPr>
          <w:p w14:paraId="421216E1" w14:textId="77777777" w:rsidR="00C640AE" w:rsidRDefault="00D9229C">
            <w:pPr>
              <w:pStyle w:val="ProductList-TableBody"/>
            </w:pPr>
            <w:r>
              <w:t>Project Online Essentials Add-on</w:t>
            </w:r>
            <w:r>
              <w:fldChar w:fldCharType="begin"/>
            </w:r>
            <w:r>
              <w:instrText xml:space="preserve"> XE "Project Online Essentials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B0494F9"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3E921"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35435"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23818"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EA518"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06249"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758D1"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74304"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291F3" w14:textId="77777777" w:rsidR="00C640AE" w:rsidRDefault="00C640AE">
            <w:pPr>
              <w:pStyle w:val="ProductList-TableBody"/>
              <w:jc w:val="center"/>
            </w:pPr>
          </w:p>
        </w:tc>
      </w:tr>
      <w:tr w:rsidR="00C640AE" w14:paraId="3F557687" w14:textId="77777777">
        <w:tc>
          <w:tcPr>
            <w:tcW w:w="4660" w:type="dxa"/>
            <w:tcBorders>
              <w:top w:val="dashed" w:sz="4" w:space="0" w:color="BFBFBF"/>
              <w:left w:val="none" w:sz="4" w:space="0" w:color="6E6E6E"/>
              <w:bottom w:val="dashed" w:sz="4" w:space="0" w:color="BFBFBF"/>
              <w:right w:val="none" w:sz="4" w:space="0" w:color="6E6E6E"/>
            </w:tcBorders>
          </w:tcPr>
          <w:p w14:paraId="081CB2FC" w14:textId="77777777" w:rsidR="00C640AE" w:rsidRDefault="00D9229C">
            <w:pPr>
              <w:pStyle w:val="ProductList-TableBody"/>
            </w:pPr>
            <w:r>
              <w:t>Project Plan 1</w:t>
            </w:r>
            <w:r>
              <w:fldChar w:fldCharType="begin"/>
            </w:r>
            <w:r>
              <w:instrText xml:space="preserve"> XE "Project Plan 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00B2E95"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6FD71"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5C6CC"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8456A"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BF462"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B3DA0"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7FDC9"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FFFFA"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C12AF" w14:textId="77777777" w:rsidR="00C640AE" w:rsidRDefault="00C640AE">
            <w:pPr>
              <w:pStyle w:val="ProductList-TableBody"/>
              <w:jc w:val="center"/>
            </w:pPr>
          </w:p>
        </w:tc>
      </w:tr>
      <w:tr w:rsidR="00C640AE" w14:paraId="7C03B886" w14:textId="77777777">
        <w:tc>
          <w:tcPr>
            <w:tcW w:w="4660" w:type="dxa"/>
            <w:tcBorders>
              <w:top w:val="dashed" w:sz="4" w:space="0" w:color="BFBFBF"/>
              <w:left w:val="none" w:sz="4" w:space="0" w:color="6E6E6E"/>
              <w:bottom w:val="dashed" w:sz="4" w:space="0" w:color="BFBFBF"/>
              <w:right w:val="none" w:sz="4" w:space="0" w:color="6E6E6E"/>
            </w:tcBorders>
          </w:tcPr>
          <w:p w14:paraId="4CB0E04D" w14:textId="77777777" w:rsidR="00C640AE" w:rsidRDefault="00D9229C">
            <w:pPr>
              <w:pStyle w:val="ProductList-TableBody"/>
            </w:pPr>
            <w:r>
              <w:t>Project Plan 1 Add-on</w:t>
            </w:r>
            <w:r>
              <w:fldChar w:fldCharType="begin"/>
            </w:r>
            <w:r>
              <w:instrText xml:space="preserve"> XE "Project Plan 1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899B9D9"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B856E"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AD7BB"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2E3B1"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5F770"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23A28"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E12C2"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26AA1"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16745" w14:textId="77777777" w:rsidR="00C640AE" w:rsidRDefault="00C640AE">
            <w:pPr>
              <w:pStyle w:val="ProductList-TableBody"/>
              <w:jc w:val="center"/>
            </w:pPr>
          </w:p>
        </w:tc>
      </w:tr>
      <w:tr w:rsidR="00C640AE" w14:paraId="60C2EB14" w14:textId="77777777">
        <w:tc>
          <w:tcPr>
            <w:tcW w:w="4660" w:type="dxa"/>
            <w:tcBorders>
              <w:top w:val="dashed" w:sz="4" w:space="0" w:color="BFBFBF"/>
              <w:left w:val="none" w:sz="4" w:space="0" w:color="6E6E6E"/>
              <w:bottom w:val="dashed" w:sz="4" w:space="0" w:color="BFBFBF"/>
              <w:right w:val="none" w:sz="4" w:space="0" w:color="6E6E6E"/>
            </w:tcBorders>
          </w:tcPr>
          <w:p w14:paraId="35CAF38D" w14:textId="77777777" w:rsidR="00C640AE" w:rsidRDefault="00D9229C">
            <w:pPr>
              <w:pStyle w:val="ProductList-TableBody"/>
            </w:pPr>
            <w:r>
              <w:t>Project Online Plan 3</w:t>
            </w:r>
            <w:r>
              <w:fldChar w:fldCharType="begin"/>
            </w:r>
            <w:r>
              <w:instrText xml:space="preserve"> XE "Project Online Plan 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5EE4043" w14:textId="77777777" w:rsidR="00C640AE" w:rsidRDefault="00D922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43496"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24E0F"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9810C"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87CE8"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C9810"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2781A"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65291"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A4558" w14:textId="77777777" w:rsidR="00C640AE" w:rsidRDefault="00C640AE">
            <w:pPr>
              <w:pStyle w:val="ProductList-TableBody"/>
              <w:jc w:val="center"/>
            </w:pPr>
          </w:p>
        </w:tc>
      </w:tr>
      <w:tr w:rsidR="00C640AE" w14:paraId="505A2547" w14:textId="77777777">
        <w:tc>
          <w:tcPr>
            <w:tcW w:w="4660" w:type="dxa"/>
            <w:tcBorders>
              <w:top w:val="dashed" w:sz="4" w:space="0" w:color="BFBFBF"/>
              <w:left w:val="none" w:sz="4" w:space="0" w:color="6E6E6E"/>
              <w:bottom w:val="dashed" w:sz="4" w:space="0" w:color="BFBFBF"/>
              <w:right w:val="none" w:sz="4" w:space="0" w:color="6E6E6E"/>
            </w:tcBorders>
          </w:tcPr>
          <w:p w14:paraId="30C13B41" w14:textId="77777777" w:rsidR="00C640AE" w:rsidRDefault="00D9229C">
            <w:pPr>
              <w:pStyle w:val="ProductList-TableBody"/>
            </w:pPr>
            <w:r>
              <w:t>Project Online Plan 3 Tillegg</w:t>
            </w:r>
            <w:r>
              <w:fldChar w:fldCharType="begin"/>
            </w:r>
            <w:r>
              <w:instrText xml:space="preserve"> XE "Project Online Plan 3 Tillegg"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00AF00E"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7E87B"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E94A5"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95CE0"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CDC89"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54179"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D804C"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FA613"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2DECD" w14:textId="77777777" w:rsidR="00C640AE" w:rsidRDefault="00C640AE">
            <w:pPr>
              <w:pStyle w:val="ProductList-TableBody"/>
              <w:jc w:val="center"/>
            </w:pPr>
          </w:p>
        </w:tc>
      </w:tr>
      <w:tr w:rsidR="00C640AE" w14:paraId="0EF7B855" w14:textId="77777777">
        <w:tc>
          <w:tcPr>
            <w:tcW w:w="4660" w:type="dxa"/>
            <w:tcBorders>
              <w:top w:val="dashed" w:sz="4" w:space="0" w:color="BFBFBF"/>
              <w:left w:val="none" w:sz="4" w:space="0" w:color="6E6E6E"/>
              <w:bottom w:val="dashed" w:sz="4" w:space="0" w:color="BFBFBF"/>
              <w:right w:val="none" w:sz="4" w:space="0" w:color="6E6E6E"/>
            </w:tcBorders>
          </w:tcPr>
          <w:p w14:paraId="2D550796" w14:textId="77777777" w:rsidR="00C640AE" w:rsidRDefault="00D9229C">
            <w:pPr>
              <w:pStyle w:val="ProductList-TableBody"/>
            </w:pPr>
            <w:r>
              <w:t>Project Online Plan 3 Fra SA</w:t>
            </w:r>
            <w:r>
              <w:fldChar w:fldCharType="begin"/>
            </w:r>
            <w:r>
              <w:instrText xml:space="preserve"> XE "Project Online Plan 3 Fra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210C376"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741A9"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EC84A"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674D5"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CE0D4"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9E980"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FAE17"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672FC"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60417" w14:textId="77777777" w:rsidR="00C640AE" w:rsidRDefault="00C640AE">
            <w:pPr>
              <w:pStyle w:val="ProductList-TableBody"/>
              <w:jc w:val="center"/>
            </w:pPr>
          </w:p>
        </w:tc>
      </w:tr>
      <w:tr w:rsidR="00C640AE" w14:paraId="086D9645" w14:textId="77777777">
        <w:tc>
          <w:tcPr>
            <w:tcW w:w="4660" w:type="dxa"/>
            <w:tcBorders>
              <w:top w:val="dashed" w:sz="4" w:space="0" w:color="BFBFBF"/>
              <w:left w:val="none" w:sz="4" w:space="0" w:color="6E6E6E"/>
              <w:bottom w:val="dashed" w:sz="4" w:space="0" w:color="BFBFBF"/>
              <w:right w:val="none" w:sz="4" w:space="0" w:color="6E6E6E"/>
            </w:tcBorders>
          </w:tcPr>
          <w:p w14:paraId="50673D6A" w14:textId="77777777" w:rsidR="00C640AE" w:rsidRDefault="00D9229C">
            <w:pPr>
              <w:pStyle w:val="ProductList-TableBody"/>
            </w:pPr>
            <w:r>
              <w:t>Project Online Plan 5</w:t>
            </w:r>
            <w:r>
              <w:fldChar w:fldCharType="begin"/>
            </w:r>
            <w:r>
              <w:instrText xml:space="preserve"> XE "Project Online Plan 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3ABEF9D" w14:textId="77777777" w:rsidR="00C640AE" w:rsidRDefault="00D922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4274A"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3FFC7"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82A1E"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49CEA"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47295"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C9319"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3FF2B"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113B2" w14:textId="77777777" w:rsidR="00C640AE" w:rsidRDefault="00C640AE">
            <w:pPr>
              <w:pStyle w:val="ProductList-TableBody"/>
              <w:jc w:val="center"/>
            </w:pPr>
          </w:p>
        </w:tc>
      </w:tr>
      <w:tr w:rsidR="00C640AE" w14:paraId="3B546B65" w14:textId="77777777">
        <w:tc>
          <w:tcPr>
            <w:tcW w:w="4660" w:type="dxa"/>
            <w:tcBorders>
              <w:top w:val="dashed" w:sz="4" w:space="0" w:color="BFBFBF"/>
              <w:left w:val="none" w:sz="4" w:space="0" w:color="6E6E6E"/>
              <w:bottom w:val="dashed" w:sz="4" w:space="0" w:color="BFBFBF"/>
              <w:right w:val="none" w:sz="4" w:space="0" w:color="6E6E6E"/>
            </w:tcBorders>
          </w:tcPr>
          <w:p w14:paraId="6F2A7941" w14:textId="77777777" w:rsidR="00C640AE" w:rsidRDefault="00D9229C">
            <w:pPr>
              <w:pStyle w:val="ProductList-TableBody"/>
            </w:pPr>
            <w:r>
              <w:t>Project Online Plan 5 Tillegg</w:t>
            </w:r>
            <w:r>
              <w:fldChar w:fldCharType="begin"/>
            </w:r>
            <w:r>
              <w:instrText xml:space="preserve"> XE "Project Online Plan 5 Tillegg"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B7AA88D"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0FF77"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554B2"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EE9AF"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7C12D"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ADD0C"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EFF62"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82D45"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D5B4C" w14:textId="77777777" w:rsidR="00C640AE" w:rsidRDefault="00C640AE">
            <w:pPr>
              <w:pStyle w:val="ProductList-TableBody"/>
              <w:jc w:val="center"/>
            </w:pPr>
          </w:p>
        </w:tc>
      </w:tr>
      <w:tr w:rsidR="00C640AE" w14:paraId="5AF8A901" w14:textId="77777777">
        <w:tc>
          <w:tcPr>
            <w:tcW w:w="4660" w:type="dxa"/>
            <w:tcBorders>
              <w:top w:val="dashed" w:sz="4" w:space="0" w:color="BFBFBF"/>
              <w:left w:val="none" w:sz="4" w:space="0" w:color="6E6E6E"/>
              <w:bottom w:val="none" w:sz="4" w:space="0" w:color="BFBFBF"/>
              <w:right w:val="none" w:sz="4" w:space="0" w:color="6E6E6E"/>
            </w:tcBorders>
          </w:tcPr>
          <w:p w14:paraId="30A8D40A" w14:textId="77777777" w:rsidR="00C640AE" w:rsidRDefault="00D9229C">
            <w:pPr>
              <w:pStyle w:val="ProductList-TableBody"/>
            </w:pPr>
            <w:r>
              <w:t>Project Online Plan 5 Fra SA</w:t>
            </w:r>
            <w:r>
              <w:fldChar w:fldCharType="begin"/>
            </w:r>
            <w:r>
              <w:instrText xml:space="preserve"> XE "Project Online Plan 5 Fra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14:paraId="57DB4F02"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2F598"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470FB"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F1FD5"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4EF44"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BE914" w14:textId="77777777" w:rsidR="00C640AE" w:rsidRDefault="00D9229C">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99B41"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5D12C"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6668B" w14:textId="77777777" w:rsidR="00C640AE" w:rsidRDefault="00C640AE">
            <w:pPr>
              <w:pStyle w:val="ProductList-TableBody"/>
              <w:jc w:val="center"/>
            </w:pPr>
          </w:p>
        </w:tc>
      </w:tr>
    </w:tbl>
    <w:p w14:paraId="10786249" w14:textId="77777777" w:rsidR="00C640AE" w:rsidRDefault="00D9229C">
      <w:pPr>
        <w:pStyle w:val="ProductList-Offering1SubSection"/>
        <w:outlineLvl w:val="3"/>
      </w:pPr>
      <w:bookmarkStart w:id="287" w:name="_Sec778"/>
      <w:r>
        <w:t>2. Produktvilkår</w:t>
      </w:r>
      <w:bookmarkEnd w:id="287"/>
    </w:p>
    <w:tbl>
      <w:tblPr>
        <w:tblStyle w:val="PURTable"/>
        <w:tblW w:w="0" w:type="dxa"/>
        <w:tblLook w:val="04A0" w:firstRow="1" w:lastRow="0" w:firstColumn="1" w:lastColumn="0" w:noHBand="0" w:noVBand="1"/>
      </w:tblPr>
      <w:tblGrid>
        <w:gridCol w:w="3679"/>
        <w:gridCol w:w="3598"/>
        <w:gridCol w:w="3639"/>
      </w:tblGrid>
      <w:tr w:rsidR="00C640AE" w14:paraId="215BCA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5F329A" w14:textId="77777777" w:rsidR="00C640AE" w:rsidRDefault="00D9229C">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2544F7" w14:textId="77777777" w:rsidR="00C640AE" w:rsidRDefault="00D9229C">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MPSA – gjelder bare Alle programmer</w:t>
            </w:r>
          </w:p>
        </w:tc>
        <w:tc>
          <w:tcPr>
            <w:tcW w:w="4040" w:type="dxa"/>
            <w:tcBorders>
              <w:top w:val="single" w:sz="18" w:space="0" w:color="00188F"/>
              <w:left w:val="single" w:sz="4" w:space="0" w:color="000000"/>
              <w:bottom w:val="single" w:sz="4" w:space="0" w:color="000000"/>
              <w:right w:val="single" w:sz="4" w:space="0" w:color="000000"/>
            </w:tcBorders>
          </w:tcPr>
          <w:p w14:paraId="10D39DDC" w14:textId="77777777" w:rsidR="00C640AE" w:rsidRDefault="00D9229C">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C640AE" w14:paraId="34DFCD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47893" w14:textId="77777777" w:rsidR="00C640AE" w:rsidRDefault="00D9229C">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4284B4" w14:textId="77777777" w:rsidR="00C640AE" w:rsidRDefault="00D9229C">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9DD68" w14:textId="77777777" w:rsidR="00C640AE" w:rsidRDefault="00D9229C">
            <w:pPr>
              <w:pStyle w:val="ProductList-TableBody"/>
            </w:pPr>
            <w:r>
              <w:rPr>
                <w:color w:val="404040"/>
              </w:rPr>
              <w:t>Tilbud: I/T</w:t>
            </w:r>
          </w:p>
        </w:tc>
      </w:tr>
      <w:tr w:rsidR="00C640AE" w14:paraId="6D7016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7F8D7" w14:textId="77777777" w:rsidR="00C640AE" w:rsidRDefault="00D9229C">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4641F3C5" w14:textId="77777777" w:rsidR="00C640AE" w:rsidRDefault="00D9229C">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31B816" w14:textId="77777777" w:rsidR="00C640AE" w:rsidRDefault="00D9229C">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C640AE" w14:paraId="465C29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C9AE1" w14:textId="77777777" w:rsidR="00C640AE" w:rsidRDefault="00D9229C">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4A3E6B4D" w14:textId="77777777" w:rsidR="00C640AE" w:rsidRDefault="00D9229C">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fra SA)</w:t>
            </w:r>
          </w:p>
        </w:tc>
        <w:tc>
          <w:tcPr>
            <w:tcW w:w="4040" w:type="dxa"/>
            <w:tcBorders>
              <w:top w:val="single" w:sz="4" w:space="0" w:color="000000"/>
              <w:left w:val="single" w:sz="4" w:space="0" w:color="000000"/>
              <w:bottom w:val="single" w:sz="4" w:space="0" w:color="000000"/>
              <w:right w:val="single" w:sz="4" w:space="0" w:color="000000"/>
            </w:tcBorders>
          </w:tcPr>
          <w:p w14:paraId="57A74057" w14:textId="77777777" w:rsidR="00C640AE" w:rsidRDefault="00D9229C">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58BFD2F6" w14:textId="77777777" w:rsidR="00C640AE" w:rsidRDefault="00C640AE">
      <w:pPr>
        <w:pStyle w:val="ProductList-Body"/>
        <w:jc w:val="right"/>
      </w:pPr>
    </w:p>
    <w:p w14:paraId="520D1DFA" w14:textId="77777777" w:rsidR="00C640AE" w:rsidRDefault="00D9229C">
      <w:pPr>
        <w:pStyle w:val="ProductList-ClauseHeading"/>
        <w:outlineLvl w:val="4"/>
      </w:pPr>
      <w:r>
        <w:t>2.1 Distribusjonsrettigheter for Project</w:t>
      </w:r>
    </w:p>
    <w:p w14:paraId="5C43EE43" w14:textId="77777777" w:rsidR="00C640AE" w:rsidRDefault="00D9229C">
      <w:pPr>
        <w:pStyle w:val="ProductList-Body"/>
      </w:pPr>
      <w:r>
        <w:t>Project Plan 3 eller Project Plan 5 brukere kan installere og bruke en enkelt kopi av enten Project Standard 2016, Project Professional 2016 eller en tidligere versjon av Project programvare som følger:</w:t>
      </w:r>
    </w:p>
    <w:p w14:paraId="35187681" w14:textId="77777777" w:rsidR="00C640AE" w:rsidRDefault="00D9229C" w:rsidP="00D9229C">
      <w:pPr>
        <w:pStyle w:val="ProductList-Bullet"/>
        <w:numPr>
          <w:ilvl w:val="0"/>
          <w:numId w:val="51"/>
        </w:numPr>
      </w:pPr>
      <w:r>
        <w:t>Brukeren er lisensiert for Office Standard eller Office Professional Plus</w:t>
      </w:r>
      <w:r>
        <w:rPr>
          <w:vertAlign w:val="superscript"/>
        </w:rPr>
        <w:t>1</w:t>
      </w:r>
      <w:r>
        <w:t>.</w:t>
      </w:r>
    </w:p>
    <w:p w14:paraId="0686F780" w14:textId="77777777" w:rsidR="00C640AE" w:rsidRDefault="00D9229C" w:rsidP="00D9229C">
      <w:pPr>
        <w:pStyle w:val="ProductList-Bullet"/>
        <w:numPr>
          <w:ilvl w:val="0"/>
          <w:numId w:val="51"/>
        </w:numPr>
      </w:pPr>
      <w:r>
        <w:t>Programvaren kan bare installeres på enheten der Office er installert.</w:t>
      </w:r>
    </w:p>
    <w:p w14:paraId="02D1ABAA" w14:textId="77777777" w:rsidR="00C640AE" w:rsidRDefault="00D9229C">
      <w:pPr>
        <w:pStyle w:val="ProductList-Body"/>
      </w:pPr>
      <w:r>
        <w:rPr>
          <w:vertAlign w:val="superscript"/>
        </w:rPr>
        <w:t>1</w:t>
      </w:r>
      <w:r>
        <w:t>Brukere med lisens for Office Professional Plus i henhold til Microsoft 365 From SA Bruker-SL-en kvalifiserer for denne rettigheten.</w:t>
      </w:r>
    </w:p>
    <w:p w14:paraId="40B35B25" w14:textId="77777777" w:rsidR="00C640AE" w:rsidRDefault="00C640AE">
      <w:pPr>
        <w:pStyle w:val="ProductList-Body"/>
      </w:pPr>
    </w:p>
    <w:p w14:paraId="3BBC71BC" w14:textId="77777777" w:rsidR="00C640AE" w:rsidRDefault="00D9229C">
      <w:pPr>
        <w:pStyle w:val="ProductList-ClauseHeading"/>
        <w:outlineLvl w:val="4"/>
      </w:pPr>
      <w:r>
        <w:t>2.2 Geografisk tilgjengelighet</w:t>
      </w:r>
    </w:p>
    <w:p w14:paraId="47641B3A" w14:textId="77777777" w:rsidR="00C640AE" w:rsidRDefault="00D9229C">
      <w:pPr>
        <w:pStyle w:val="ProductList-Body"/>
      </w:pPr>
      <w:r>
        <w:t>Project Plan 1 er ikke tilgjengelig i Frankrike og Sør-Korea.</w:t>
      </w:r>
    </w:p>
    <w:p w14:paraId="6675696B" w14:textId="77777777" w:rsidR="00C640AE" w:rsidRDefault="00C640AE">
      <w:pPr>
        <w:pStyle w:val="ProductList-Body"/>
        <w:jc w:val="right"/>
      </w:pPr>
    </w:p>
    <w:tbl>
      <w:tblPr>
        <w:tblStyle w:val="PURTable"/>
        <w:tblW w:w="0" w:type="dxa"/>
        <w:tblLook w:val="04A0" w:firstRow="1" w:lastRow="0" w:firstColumn="1" w:lastColumn="0" w:noHBand="0" w:noVBand="1"/>
      </w:tblPr>
      <w:tblGrid>
        <w:gridCol w:w="10916"/>
      </w:tblGrid>
      <w:tr w:rsidR="00C640AE" w14:paraId="381FC9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5A168C" w14:textId="77777777" w:rsidR="00C640AE" w:rsidRDefault="00C00C58">
            <w:pPr>
              <w:pStyle w:val="ProductList-TableBody"/>
              <w:jc w:val="right"/>
            </w:pPr>
            <w:hyperlink w:anchor="_Sec842">
              <w:r w:rsidR="00D9229C">
                <w:rPr>
                  <w:color w:val="00467F"/>
                  <w:sz w:val="14"/>
                  <w:u w:val="single"/>
                </w:rPr>
                <w:t>Innholdsfortegnelse</w:t>
              </w:r>
            </w:hyperlink>
            <w:r w:rsidR="00D9229C">
              <w:rPr>
                <w:sz w:val="14"/>
              </w:rPr>
              <w:t>/</w:t>
            </w:r>
            <w:hyperlink w:anchor="_Sec549">
              <w:r w:rsidR="00D9229C">
                <w:rPr>
                  <w:color w:val="00467F"/>
                  <w:sz w:val="14"/>
                  <w:u w:val="single"/>
                </w:rPr>
                <w:t>Ordliste</w:t>
              </w:r>
            </w:hyperlink>
            <w:r w:rsidR="00D9229C">
              <w:rPr>
                <w:sz w:val="14"/>
              </w:rPr>
              <w:t>/</w:t>
            </w:r>
            <w:hyperlink w:anchor="_Sec844">
              <w:r w:rsidR="00D9229C">
                <w:rPr>
                  <w:color w:val="00467F"/>
                  <w:sz w:val="14"/>
                  <w:u w:val="single"/>
                </w:rPr>
                <w:t>Indeks</w:t>
              </w:r>
            </w:hyperlink>
          </w:p>
        </w:tc>
      </w:tr>
    </w:tbl>
    <w:p w14:paraId="3675DF20" w14:textId="77777777" w:rsidR="00C640AE" w:rsidRDefault="00C640AE">
      <w:pPr>
        <w:pStyle w:val="ProductList-Body"/>
      </w:pPr>
    </w:p>
    <w:p w14:paraId="62FD9A4D" w14:textId="77777777" w:rsidR="00C640AE" w:rsidRDefault="00D9229C">
      <w:pPr>
        <w:pStyle w:val="ProductList-Offering2HeadingNoBorder"/>
        <w:outlineLvl w:val="2"/>
      </w:pPr>
      <w:bookmarkStart w:id="288" w:name="_Sec668"/>
      <w:r>
        <w:t>SharePoint Online</w:t>
      </w:r>
      <w:bookmarkEnd w:id="288"/>
      <w:r>
        <w:fldChar w:fldCharType="begin"/>
      </w:r>
      <w:r>
        <w:instrText xml:space="preserve"> TC "</w:instrText>
      </w:r>
      <w:bookmarkStart w:id="289" w:name="_Toc31292880"/>
      <w:r>
        <w:instrText>SharePoint Online</w:instrText>
      </w:r>
      <w:bookmarkEnd w:id="289"/>
      <w:r>
        <w:instrText>" \l 3</w:instrText>
      </w:r>
      <w:r>
        <w:fldChar w:fldCharType="end"/>
      </w:r>
    </w:p>
    <w:p w14:paraId="36156759" w14:textId="77777777" w:rsidR="00C640AE" w:rsidRDefault="00D9229C">
      <w:pPr>
        <w:pStyle w:val="ProductList-Offering1SubSection"/>
        <w:outlineLvl w:val="3"/>
      </w:pPr>
      <w:bookmarkStart w:id="290" w:name="_Sec724"/>
      <w:r>
        <w:t>1. Programtilgjengelighet</w:t>
      </w:r>
      <w:bookmarkEnd w:id="290"/>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C640AE" w14:paraId="6125116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2A7FF8" w14:textId="77777777" w:rsidR="00C640AE" w:rsidRDefault="00D9229C">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6F7C4799" w14:textId="77777777" w:rsidR="00C640AE" w:rsidRDefault="00D9229C">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D3B830" w14:textId="77777777" w:rsidR="00C640AE" w:rsidRDefault="00D922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4DC9CE" w14:textId="77777777" w:rsidR="00C640AE" w:rsidRDefault="00D9229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43986F" w14:textId="77777777" w:rsidR="00C640AE" w:rsidRDefault="00D922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3BC7CC" w14:textId="77777777" w:rsidR="00C640AE" w:rsidRDefault="00D9229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6C9F0C" w14:textId="77777777" w:rsidR="00C640AE" w:rsidRDefault="00D9229C">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1E6335" w14:textId="77777777" w:rsidR="00C640AE" w:rsidRDefault="00D9229C">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D0A58C" w14:textId="77777777" w:rsidR="00C640AE" w:rsidRDefault="00D922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6BB5AB" w14:textId="77777777" w:rsidR="00C640AE" w:rsidRDefault="00D9229C">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C640AE" w14:paraId="5EEBDC9E" w14:textId="77777777">
        <w:tc>
          <w:tcPr>
            <w:tcW w:w="4660" w:type="dxa"/>
            <w:tcBorders>
              <w:top w:val="single" w:sz="6" w:space="0" w:color="FFFFFF"/>
              <w:left w:val="none" w:sz="4" w:space="0" w:color="6E6E6E"/>
              <w:bottom w:val="dashed" w:sz="4" w:space="0" w:color="7F7F7F"/>
              <w:right w:val="none" w:sz="4" w:space="0" w:color="6E6E6E"/>
            </w:tcBorders>
          </w:tcPr>
          <w:p w14:paraId="661868D0" w14:textId="77777777" w:rsidR="00C640AE" w:rsidRDefault="00D9229C">
            <w:pPr>
              <w:pStyle w:val="ProductList-TableBody"/>
            </w:pPr>
            <w:r>
              <w:t>SharePoint Online Plan 1 og 2</w:t>
            </w:r>
            <w:r>
              <w:fldChar w:fldCharType="begin"/>
            </w:r>
            <w:r>
              <w:instrText xml:space="preserve"> XE "SharePoint Online Plan 1 og 2" </w:instrText>
            </w:r>
            <w:r>
              <w:fldChar w:fldCharType="end"/>
            </w:r>
            <w:r>
              <w:t xml:space="preserve"> (Bruker-SL)</w:t>
            </w:r>
          </w:p>
        </w:tc>
        <w:tc>
          <w:tcPr>
            <w:tcW w:w="740" w:type="dxa"/>
            <w:tcBorders>
              <w:top w:val="single" w:sz="6" w:space="0" w:color="FFFFFF"/>
              <w:left w:val="none" w:sz="4" w:space="0" w:color="6E6E6E"/>
              <w:bottom w:val="dashed" w:sz="4" w:space="0" w:color="7F7F7F"/>
              <w:right w:val="single" w:sz="6" w:space="0" w:color="FFFFFF"/>
            </w:tcBorders>
          </w:tcPr>
          <w:p w14:paraId="5179E4B4" w14:textId="77777777" w:rsidR="00C640AE" w:rsidRDefault="00D922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7B1DE"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F81BD"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125AC" w14:textId="77777777" w:rsidR="00C640AE" w:rsidRDefault="00D9229C">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F149F"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6E922"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AA13B"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83339"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1BC90" w14:textId="77777777" w:rsidR="00C640AE" w:rsidRDefault="00C640AE">
            <w:pPr>
              <w:pStyle w:val="ProductList-TableBody"/>
              <w:jc w:val="center"/>
            </w:pPr>
          </w:p>
        </w:tc>
      </w:tr>
      <w:tr w:rsidR="00C640AE" w14:paraId="792DA6EF" w14:textId="77777777">
        <w:tc>
          <w:tcPr>
            <w:tcW w:w="4660" w:type="dxa"/>
            <w:tcBorders>
              <w:top w:val="dashed" w:sz="4" w:space="0" w:color="7F7F7F"/>
              <w:left w:val="none" w:sz="4" w:space="0" w:color="6E6E6E"/>
              <w:bottom w:val="dashed" w:sz="4" w:space="0" w:color="7F7F7F"/>
              <w:right w:val="none" w:sz="4" w:space="0" w:color="6E6E6E"/>
            </w:tcBorders>
          </w:tcPr>
          <w:p w14:paraId="197B806D" w14:textId="77777777" w:rsidR="00C640AE" w:rsidRDefault="00D9229C">
            <w:pPr>
              <w:pStyle w:val="ProductList-TableBody"/>
            </w:pPr>
            <w:r>
              <w:t xml:space="preserve">SharePoint Online Plan 1 Add-on </w:t>
            </w:r>
            <w:r>
              <w:fldChar w:fldCharType="begin"/>
            </w:r>
            <w:r>
              <w:instrText xml:space="preserve"> XE "SharePoint Online Plan 1 Add-on " </w:instrText>
            </w:r>
            <w:r>
              <w:fldChar w:fldCharType="end"/>
            </w:r>
            <w:r>
              <w:t>(Bruker-SL)</w:t>
            </w:r>
          </w:p>
        </w:tc>
        <w:tc>
          <w:tcPr>
            <w:tcW w:w="740" w:type="dxa"/>
            <w:tcBorders>
              <w:top w:val="dashed" w:sz="4" w:space="0" w:color="7F7F7F"/>
              <w:left w:val="none" w:sz="4" w:space="0" w:color="6E6E6E"/>
              <w:bottom w:val="dashed" w:sz="4" w:space="0" w:color="7F7F7F"/>
              <w:right w:val="single" w:sz="6" w:space="0" w:color="FFFFFF"/>
            </w:tcBorders>
          </w:tcPr>
          <w:p w14:paraId="31FAA612"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1DD86"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C477A"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EFF71"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A7003"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7F464"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756E1"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CB234"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D6523" w14:textId="77777777" w:rsidR="00C640AE" w:rsidRDefault="00C640AE">
            <w:pPr>
              <w:pStyle w:val="ProductList-TableBody"/>
              <w:jc w:val="center"/>
            </w:pPr>
          </w:p>
        </w:tc>
      </w:tr>
      <w:tr w:rsidR="00C640AE" w14:paraId="452DF454" w14:textId="77777777">
        <w:tc>
          <w:tcPr>
            <w:tcW w:w="4660" w:type="dxa"/>
            <w:tcBorders>
              <w:top w:val="dashed" w:sz="4" w:space="0" w:color="7F7F7F"/>
              <w:left w:val="none" w:sz="4" w:space="0" w:color="6E6E6E"/>
              <w:bottom w:val="none" w:sz="4" w:space="0" w:color="BFBFBF"/>
              <w:right w:val="none" w:sz="4" w:space="0" w:color="6E6E6E"/>
            </w:tcBorders>
          </w:tcPr>
          <w:p w14:paraId="676A1A01" w14:textId="77777777" w:rsidR="00C640AE" w:rsidRDefault="00D9229C">
            <w:pPr>
              <w:pStyle w:val="ProductList-TableBody"/>
            </w:pPr>
            <w:r>
              <w:t>Office 365 Extra File Storage 1 GB</w:t>
            </w:r>
            <w:r>
              <w:fldChar w:fldCharType="begin"/>
            </w:r>
            <w:r>
              <w:instrText xml:space="preserve"> XE "Office 365 Extra File Storage 1 GB" </w:instrText>
            </w:r>
            <w:r>
              <w:fldChar w:fldCharType="end"/>
            </w:r>
            <w:r>
              <w:t xml:space="preserve"> (Tilleggs-SL)</w:t>
            </w:r>
          </w:p>
        </w:tc>
        <w:tc>
          <w:tcPr>
            <w:tcW w:w="740" w:type="dxa"/>
            <w:tcBorders>
              <w:top w:val="dashed" w:sz="4" w:space="0" w:color="7F7F7F"/>
              <w:left w:val="none" w:sz="4" w:space="0" w:color="6E6E6E"/>
              <w:bottom w:val="none" w:sz="4" w:space="0" w:color="BFBFBF"/>
              <w:right w:val="single" w:sz="6" w:space="0" w:color="FFFFFF"/>
            </w:tcBorders>
          </w:tcPr>
          <w:p w14:paraId="6C7489E1" w14:textId="77777777" w:rsidR="00C640AE" w:rsidRDefault="00D922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A5DB2"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9514D"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0D66F" w14:textId="77777777" w:rsidR="00C640AE" w:rsidRDefault="00D9229C">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F2389"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315FD"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F4EDF"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1912F"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BAB0D" w14:textId="77777777" w:rsidR="00C640AE" w:rsidRDefault="00C640AE">
            <w:pPr>
              <w:pStyle w:val="ProductList-TableBody"/>
              <w:jc w:val="center"/>
            </w:pPr>
          </w:p>
        </w:tc>
      </w:tr>
    </w:tbl>
    <w:p w14:paraId="0F0315DB" w14:textId="77777777" w:rsidR="00C640AE" w:rsidRDefault="00D9229C">
      <w:pPr>
        <w:pStyle w:val="ProductList-Offering1SubSection"/>
        <w:outlineLvl w:val="3"/>
      </w:pPr>
      <w:bookmarkStart w:id="291" w:name="_Sec779"/>
      <w:r>
        <w:t>2. Produktvilkår</w:t>
      </w:r>
      <w:bookmarkEnd w:id="291"/>
    </w:p>
    <w:tbl>
      <w:tblPr>
        <w:tblStyle w:val="PURTable"/>
        <w:tblW w:w="0" w:type="dxa"/>
        <w:tblLook w:val="04A0" w:firstRow="1" w:lastRow="0" w:firstColumn="1" w:lastColumn="0" w:noHBand="0" w:noVBand="1"/>
      </w:tblPr>
      <w:tblGrid>
        <w:gridCol w:w="3679"/>
        <w:gridCol w:w="3598"/>
        <w:gridCol w:w="3639"/>
      </w:tblGrid>
      <w:tr w:rsidR="00C640AE" w14:paraId="64795D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6A3626" w14:textId="77777777" w:rsidR="00C640AE" w:rsidRDefault="00D9229C">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ABFD22" w14:textId="77777777" w:rsidR="00C640AE" w:rsidRDefault="00D9229C">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61AFD6F" w14:textId="77777777" w:rsidR="00C640AE" w:rsidRDefault="00D9229C">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C640AE" w14:paraId="780C4D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FDB62" w14:textId="77777777" w:rsidR="00C640AE" w:rsidRDefault="00D9229C">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8FF838" w14:textId="77777777" w:rsidR="00C640AE" w:rsidRDefault="00D9229C">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27056" w14:textId="77777777" w:rsidR="00C640AE" w:rsidRDefault="00D9229C">
            <w:pPr>
              <w:pStyle w:val="ProductList-TableBody"/>
            </w:pPr>
            <w:r>
              <w:rPr>
                <w:color w:val="404040"/>
              </w:rPr>
              <w:t>Tilbud: I/T</w:t>
            </w:r>
          </w:p>
        </w:tc>
      </w:tr>
      <w:tr w:rsidR="00C640AE" w14:paraId="44284CA5" w14:textId="77777777">
        <w:tc>
          <w:tcPr>
            <w:tcW w:w="4040" w:type="dxa"/>
            <w:tcBorders>
              <w:top w:val="single" w:sz="4" w:space="0" w:color="000000"/>
              <w:left w:val="single" w:sz="4" w:space="0" w:color="000000"/>
              <w:bottom w:val="single" w:sz="4" w:space="0" w:color="000000"/>
              <w:right w:val="single" w:sz="4" w:space="0" w:color="000000"/>
            </w:tcBorders>
          </w:tcPr>
          <w:p w14:paraId="0B0A469F" w14:textId="77777777" w:rsidR="00C640AE" w:rsidRDefault="00D9229C">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14:paraId="2443F96F" w14:textId="77777777" w:rsidR="00C640AE" w:rsidRDefault="00D9229C">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C4EF97" w14:textId="77777777" w:rsidR="00C640AE" w:rsidRDefault="00D9229C">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C640AE" w14:paraId="5EF293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13925" w14:textId="77777777" w:rsidR="00C640AE" w:rsidRDefault="00D9229C">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04CA2D2B" w14:textId="77777777" w:rsidR="00C640AE" w:rsidRDefault="00D9229C">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B336D3D" w14:textId="77777777" w:rsidR="00C640AE" w:rsidRDefault="00D9229C">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1B1EF21B" w14:textId="77777777" w:rsidR="00C640AE" w:rsidRDefault="00C640AE">
      <w:pPr>
        <w:pStyle w:val="ProductList-Body"/>
      </w:pPr>
    </w:p>
    <w:p w14:paraId="0D3ABC78" w14:textId="77777777" w:rsidR="00C640AE" w:rsidRDefault="00C640AE">
      <w:pPr>
        <w:pStyle w:val="ProductList-Body"/>
        <w:jc w:val="right"/>
      </w:pPr>
    </w:p>
    <w:tbl>
      <w:tblPr>
        <w:tblStyle w:val="PURTable"/>
        <w:tblW w:w="0" w:type="dxa"/>
        <w:tblLook w:val="04A0" w:firstRow="1" w:lastRow="0" w:firstColumn="1" w:lastColumn="0" w:noHBand="0" w:noVBand="1"/>
      </w:tblPr>
      <w:tblGrid>
        <w:gridCol w:w="10916"/>
      </w:tblGrid>
      <w:tr w:rsidR="00C640AE" w14:paraId="08BF40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5D0616" w14:textId="77777777" w:rsidR="00C640AE" w:rsidRDefault="00C00C58">
            <w:pPr>
              <w:pStyle w:val="ProductList-TableBody"/>
              <w:jc w:val="right"/>
            </w:pPr>
            <w:hyperlink w:anchor="_Sec842">
              <w:r w:rsidR="00D9229C">
                <w:rPr>
                  <w:color w:val="00467F"/>
                  <w:sz w:val="14"/>
                  <w:u w:val="single"/>
                </w:rPr>
                <w:t>Innholdsfortegnelse</w:t>
              </w:r>
            </w:hyperlink>
            <w:r w:rsidR="00D9229C">
              <w:rPr>
                <w:sz w:val="14"/>
              </w:rPr>
              <w:t>/</w:t>
            </w:r>
            <w:hyperlink w:anchor="_Sec549">
              <w:r w:rsidR="00D9229C">
                <w:rPr>
                  <w:color w:val="00467F"/>
                  <w:sz w:val="14"/>
                  <w:u w:val="single"/>
                </w:rPr>
                <w:t>Ordliste</w:t>
              </w:r>
            </w:hyperlink>
            <w:r w:rsidR="00D9229C">
              <w:rPr>
                <w:sz w:val="14"/>
              </w:rPr>
              <w:t>/</w:t>
            </w:r>
            <w:hyperlink w:anchor="_Sec844">
              <w:r w:rsidR="00D9229C">
                <w:rPr>
                  <w:color w:val="00467F"/>
                  <w:sz w:val="14"/>
                  <w:u w:val="single"/>
                </w:rPr>
                <w:t>Indeks</w:t>
              </w:r>
            </w:hyperlink>
          </w:p>
        </w:tc>
      </w:tr>
    </w:tbl>
    <w:p w14:paraId="2C0EC5F0" w14:textId="77777777" w:rsidR="00C640AE" w:rsidRDefault="00C640AE">
      <w:pPr>
        <w:pStyle w:val="ProductList-Body"/>
      </w:pPr>
    </w:p>
    <w:p w14:paraId="4DCC40C2" w14:textId="77777777" w:rsidR="00C640AE" w:rsidRDefault="00D9229C">
      <w:pPr>
        <w:pStyle w:val="ProductList-Offering2HeadingNoBorder"/>
        <w:outlineLvl w:val="2"/>
      </w:pPr>
      <w:bookmarkStart w:id="292" w:name="_Sec669"/>
      <w:r>
        <w:t>Lydtjenester</w:t>
      </w:r>
      <w:bookmarkEnd w:id="292"/>
      <w:r>
        <w:fldChar w:fldCharType="begin"/>
      </w:r>
      <w:r>
        <w:instrText xml:space="preserve"> TC "</w:instrText>
      </w:r>
      <w:bookmarkStart w:id="293" w:name="_Toc31292881"/>
      <w:r>
        <w:instrText>Lydtjenester</w:instrText>
      </w:r>
      <w:bookmarkEnd w:id="293"/>
      <w:r>
        <w:instrText>" \l 3</w:instrText>
      </w:r>
      <w:r>
        <w:fldChar w:fldCharType="end"/>
      </w:r>
    </w:p>
    <w:p w14:paraId="2FDD31A3" w14:textId="77777777" w:rsidR="00C640AE" w:rsidRDefault="00D9229C">
      <w:pPr>
        <w:pStyle w:val="ProductList-Offering1SubSection"/>
        <w:outlineLvl w:val="3"/>
      </w:pPr>
      <w:bookmarkStart w:id="294" w:name="_Sec725"/>
      <w:r>
        <w:t>1. Programtilgjengelighet</w:t>
      </w:r>
      <w:bookmarkEnd w:id="294"/>
    </w:p>
    <w:tbl>
      <w:tblPr>
        <w:tblStyle w:val="PURTable"/>
        <w:tblW w:w="0" w:type="dxa"/>
        <w:tblLook w:val="04A0" w:firstRow="1" w:lastRow="0" w:firstColumn="1" w:lastColumn="0" w:noHBand="0" w:noVBand="1"/>
      </w:tblPr>
      <w:tblGrid>
        <w:gridCol w:w="4254"/>
        <w:gridCol w:w="712"/>
        <w:gridCol w:w="692"/>
        <w:gridCol w:w="802"/>
        <w:gridCol w:w="709"/>
        <w:gridCol w:w="727"/>
        <w:gridCol w:w="825"/>
        <w:gridCol w:w="701"/>
        <w:gridCol w:w="697"/>
        <w:gridCol w:w="797"/>
      </w:tblGrid>
      <w:tr w:rsidR="00C640AE" w14:paraId="1312926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C607EA" w14:textId="77777777" w:rsidR="00C640AE" w:rsidRDefault="00D9229C">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6F2A83B5" w14:textId="77777777" w:rsidR="00C640AE" w:rsidRDefault="00D9229C">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0B9F94" w14:textId="77777777" w:rsidR="00C640AE" w:rsidRDefault="00D922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F5CF19" w14:textId="77777777" w:rsidR="00C640AE" w:rsidRDefault="00D9229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16E638" w14:textId="77777777" w:rsidR="00C640AE" w:rsidRDefault="00D922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8AE104" w14:textId="77777777" w:rsidR="00C640AE" w:rsidRDefault="00D9229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E714CA" w14:textId="77777777" w:rsidR="00C640AE" w:rsidRDefault="00D9229C">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158E62" w14:textId="77777777" w:rsidR="00C640AE" w:rsidRDefault="00D9229C">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0408F6" w14:textId="77777777" w:rsidR="00C640AE" w:rsidRDefault="00D922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D8AA86" w14:textId="77777777" w:rsidR="00C640AE" w:rsidRDefault="00D9229C">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C640AE" w14:paraId="2C4541E8" w14:textId="77777777">
        <w:tc>
          <w:tcPr>
            <w:tcW w:w="4660" w:type="dxa"/>
            <w:tcBorders>
              <w:top w:val="single" w:sz="6" w:space="0" w:color="FFFFFF"/>
              <w:left w:val="none" w:sz="4" w:space="0" w:color="6E6E6E"/>
              <w:bottom w:val="dashed" w:sz="4" w:space="0" w:color="A5A5A5"/>
              <w:right w:val="none" w:sz="4" w:space="0" w:color="6E6E6E"/>
            </w:tcBorders>
          </w:tcPr>
          <w:p w14:paraId="4A8723FA" w14:textId="77777777" w:rsidR="00C640AE" w:rsidRDefault="00D9229C">
            <w:pPr>
              <w:pStyle w:val="ProductList-TableBody"/>
            </w:pPr>
            <w:r>
              <w:t>Skype for Business Online Plan 2</w:t>
            </w:r>
            <w:r>
              <w:fldChar w:fldCharType="begin"/>
            </w:r>
            <w:r>
              <w:instrText xml:space="preserve"> XE "Skype for Business Online Plan 2" </w:instrText>
            </w:r>
            <w:r>
              <w:fldChar w:fldCharType="end"/>
            </w:r>
            <w:r>
              <w:t xml:space="preserve"> (Bruker-SL)</w:t>
            </w:r>
          </w:p>
        </w:tc>
        <w:tc>
          <w:tcPr>
            <w:tcW w:w="740" w:type="dxa"/>
            <w:tcBorders>
              <w:top w:val="single" w:sz="6" w:space="0" w:color="FFFFFF"/>
              <w:left w:val="none" w:sz="4" w:space="0" w:color="6E6E6E"/>
              <w:bottom w:val="dashed" w:sz="4" w:space="0" w:color="A5A5A5"/>
              <w:right w:val="single" w:sz="6" w:space="0" w:color="FFFFFF"/>
            </w:tcBorders>
          </w:tcPr>
          <w:p w14:paraId="3D7C19C1" w14:textId="77777777" w:rsidR="00C640AE" w:rsidRDefault="00D922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4E0DF"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3AA19"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147D1" w14:textId="77777777" w:rsidR="00C640AE" w:rsidRDefault="00D9229C">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CE262"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5B20D"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C7E81"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DF646"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DCC59" w14:textId="77777777" w:rsidR="00C640AE" w:rsidRDefault="00C640AE">
            <w:pPr>
              <w:pStyle w:val="ProductList-TableBody"/>
              <w:jc w:val="center"/>
            </w:pPr>
          </w:p>
        </w:tc>
      </w:tr>
      <w:tr w:rsidR="00C640AE" w14:paraId="581B0143" w14:textId="77777777">
        <w:tc>
          <w:tcPr>
            <w:tcW w:w="4660" w:type="dxa"/>
            <w:tcBorders>
              <w:top w:val="dashed" w:sz="4" w:space="0" w:color="A5A5A5"/>
              <w:left w:val="none" w:sz="4" w:space="0" w:color="6E6E6E"/>
              <w:bottom w:val="dashed" w:sz="4" w:space="0" w:color="A5A5A5"/>
              <w:right w:val="none" w:sz="4" w:space="0" w:color="6E6E6E"/>
            </w:tcBorders>
          </w:tcPr>
          <w:p w14:paraId="77FE375F" w14:textId="77777777" w:rsidR="00C640AE" w:rsidRDefault="00D9229C">
            <w:pPr>
              <w:pStyle w:val="ProductList-TableBody"/>
            </w:pPr>
            <w:r>
              <w:t>Telefonsystem</w:t>
            </w:r>
            <w:r>
              <w:fldChar w:fldCharType="begin"/>
            </w:r>
            <w:r>
              <w:instrText xml:space="preserve"> XE "Telefonsystem"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6E9F2C66"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72CAE"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9F124"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4DB80" w14:textId="77777777" w:rsidR="00C640AE" w:rsidRDefault="00D9229C">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5AD24"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030CB"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CB92F"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906F5"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CB866" w14:textId="77777777" w:rsidR="00C640AE" w:rsidRDefault="00C640AE">
            <w:pPr>
              <w:pStyle w:val="ProductList-TableBody"/>
              <w:jc w:val="center"/>
            </w:pPr>
          </w:p>
        </w:tc>
      </w:tr>
      <w:tr w:rsidR="00C640AE" w14:paraId="7CEB8815" w14:textId="77777777">
        <w:tc>
          <w:tcPr>
            <w:tcW w:w="4660" w:type="dxa"/>
            <w:tcBorders>
              <w:top w:val="dashed" w:sz="4" w:space="0" w:color="A5A5A5"/>
              <w:left w:val="none" w:sz="4" w:space="0" w:color="6E6E6E"/>
              <w:bottom w:val="dashed" w:sz="4" w:space="0" w:color="A5A5A5"/>
              <w:right w:val="none" w:sz="4" w:space="0" w:color="6E6E6E"/>
            </w:tcBorders>
          </w:tcPr>
          <w:p w14:paraId="1F0C49DF" w14:textId="77777777" w:rsidR="00C640AE" w:rsidRDefault="00D9229C">
            <w:pPr>
              <w:pStyle w:val="ProductList-TableBody"/>
            </w:pPr>
            <w:r>
              <w:t>Phone System From SA</w:t>
            </w:r>
            <w:r>
              <w:fldChar w:fldCharType="begin"/>
            </w:r>
            <w:r>
              <w:instrText xml:space="preserve"> XE "Phone System From SA"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357AC462"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CAB4F"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4C905"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09E0E"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C65BC"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7D7CD"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ED301"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186D5"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E7F6E" w14:textId="77777777" w:rsidR="00C640AE" w:rsidRDefault="00C640AE">
            <w:pPr>
              <w:pStyle w:val="ProductList-TableBody"/>
              <w:jc w:val="center"/>
            </w:pPr>
          </w:p>
        </w:tc>
      </w:tr>
      <w:tr w:rsidR="00C640AE" w14:paraId="60684BA7" w14:textId="77777777">
        <w:tc>
          <w:tcPr>
            <w:tcW w:w="4660" w:type="dxa"/>
            <w:tcBorders>
              <w:top w:val="dashed" w:sz="4" w:space="0" w:color="A5A5A5"/>
              <w:left w:val="none" w:sz="4" w:space="0" w:color="6E6E6E"/>
              <w:bottom w:val="dashed" w:sz="4" w:space="0" w:color="A5A5A5"/>
              <w:right w:val="none" w:sz="4" w:space="0" w:color="6E6E6E"/>
            </w:tcBorders>
          </w:tcPr>
          <w:p w14:paraId="72D087C2" w14:textId="77777777" w:rsidR="00C640AE" w:rsidRDefault="00D9229C">
            <w:pPr>
              <w:pStyle w:val="ProductList-TableBody"/>
            </w:pPr>
            <w:r>
              <w:t>Telefonkonferanse</w:t>
            </w:r>
            <w:r>
              <w:fldChar w:fldCharType="begin"/>
            </w:r>
            <w:r>
              <w:instrText xml:space="preserve"> XE "Telefonkonferanse"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44F520AD"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368CA"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7BBFD"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3B200" w14:textId="77777777" w:rsidR="00C640AE" w:rsidRDefault="00D9229C">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082B6"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382B7"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A9766"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EF3A2"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53D96" w14:textId="77777777" w:rsidR="00C640AE" w:rsidRDefault="00C640AE">
            <w:pPr>
              <w:pStyle w:val="ProductList-TableBody"/>
              <w:jc w:val="center"/>
            </w:pPr>
          </w:p>
        </w:tc>
      </w:tr>
      <w:tr w:rsidR="00C640AE" w14:paraId="1C35F393" w14:textId="77777777">
        <w:tc>
          <w:tcPr>
            <w:tcW w:w="4660" w:type="dxa"/>
            <w:tcBorders>
              <w:top w:val="dashed" w:sz="4" w:space="0" w:color="A5A5A5"/>
              <w:left w:val="none" w:sz="4" w:space="0" w:color="6E6E6E"/>
              <w:bottom w:val="dashed" w:sz="4" w:space="0" w:color="A5A5A5"/>
              <w:right w:val="none" w:sz="4" w:space="0" w:color="6E6E6E"/>
            </w:tcBorders>
          </w:tcPr>
          <w:p w14:paraId="1C2B2D4C" w14:textId="77777777" w:rsidR="00C640AE" w:rsidRDefault="00D9229C">
            <w:pPr>
              <w:pStyle w:val="ProductList-TableBody"/>
            </w:pPr>
            <w:r>
              <w:t>Telefonkonferanse for Brukere i India</w:t>
            </w:r>
            <w:r>
              <w:fldChar w:fldCharType="begin"/>
            </w:r>
            <w:r>
              <w:instrText xml:space="preserve"> XE "Telefonkonferanse for Brukere i India"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3F75781A"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D5FD4"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20E74"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121BA"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7AF26"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6EF5D"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9A339"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76C6A"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70CE1" w14:textId="77777777" w:rsidR="00C640AE" w:rsidRDefault="00C640AE">
            <w:pPr>
              <w:pStyle w:val="ProductList-TableBody"/>
              <w:jc w:val="center"/>
            </w:pPr>
          </w:p>
        </w:tc>
      </w:tr>
      <w:tr w:rsidR="00C640AE" w14:paraId="63344F1F" w14:textId="77777777">
        <w:tc>
          <w:tcPr>
            <w:tcW w:w="4660" w:type="dxa"/>
            <w:tcBorders>
              <w:top w:val="dashed" w:sz="4" w:space="0" w:color="A5A5A5"/>
              <w:left w:val="none" w:sz="4" w:space="0" w:color="6E6E6E"/>
              <w:bottom w:val="dashed" w:sz="4" w:space="0" w:color="A5A5A5"/>
              <w:right w:val="none" w:sz="4" w:space="0" w:color="6E6E6E"/>
            </w:tcBorders>
          </w:tcPr>
          <w:p w14:paraId="5CCE0E17" w14:textId="77777777" w:rsidR="00C640AE" w:rsidRDefault="00D9229C">
            <w:pPr>
              <w:pStyle w:val="ProductList-TableBody"/>
            </w:pPr>
            <w:r>
              <w:t xml:space="preserve">E5-brukertillegg for Brukere av Telefonkonferanse i India </w:t>
            </w:r>
            <w:r>
              <w:fldChar w:fldCharType="begin"/>
            </w:r>
            <w:r>
              <w:instrText xml:space="preserve"> XE "E5-brukertillegg for Brukere av Telefonkonferanse i India " </w:instrText>
            </w:r>
            <w:r>
              <w:fldChar w:fldCharType="end"/>
            </w:r>
            <w:r>
              <w:t>(Bruker-SL)</w:t>
            </w:r>
          </w:p>
        </w:tc>
        <w:tc>
          <w:tcPr>
            <w:tcW w:w="740" w:type="dxa"/>
            <w:tcBorders>
              <w:top w:val="dashed" w:sz="4" w:space="0" w:color="A5A5A5"/>
              <w:left w:val="none" w:sz="4" w:space="0" w:color="6E6E6E"/>
              <w:bottom w:val="dashed" w:sz="4" w:space="0" w:color="A5A5A5"/>
              <w:right w:val="single" w:sz="6" w:space="0" w:color="FFFFFF"/>
            </w:tcBorders>
          </w:tcPr>
          <w:p w14:paraId="67FF7154"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B8FB6"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51E0C"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E7F89"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F880F"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36065"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5DE54"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F1BFA"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10908" w14:textId="77777777" w:rsidR="00C640AE" w:rsidRDefault="00C640AE">
            <w:pPr>
              <w:pStyle w:val="ProductList-TableBody"/>
              <w:jc w:val="center"/>
            </w:pPr>
          </w:p>
        </w:tc>
      </w:tr>
      <w:tr w:rsidR="00C640AE" w14:paraId="7C92AFC6" w14:textId="77777777">
        <w:tc>
          <w:tcPr>
            <w:tcW w:w="4660" w:type="dxa"/>
            <w:tcBorders>
              <w:top w:val="dashed" w:sz="4" w:space="0" w:color="A5A5A5"/>
              <w:left w:val="none" w:sz="4" w:space="0" w:color="6E6E6E"/>
              <w:bottom w:val="dashed" w:sz="4" w:space="0" w:color="A5A5A5"/>
              <w:right w:val="none" w:sz="4" w:space="0" w:color="6E6E6E"/>
            </w:tcBorders>
          </w:tcPr>
          <w:p w14:paraId="68CC4295" w14:textId="77777777" w:rsidR="00C640AE" w:rsidRDefault="00D9229C">
            <w:pPr>
              <w:pStyle w:val="ProductList-TableBody"/>
            </w:pPr>
            <w:r>
              <w:t>Telefonabonnement</w:t>
            </w:r>
            <w:r>
              <w:fldChar w:fldCharType="begin"/>
            </w:r>
            <w:r>
              <w:instrText xml:space="preserve"> XE "Telefonabonnement"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7F2344A9"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E153D"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172CB"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DA0F9" w14:textId="77777777" w:rsidR="00C640AE" w:rsidRDefault="00D9229C">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55862"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C7EF7"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FC1FE"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1F534"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8B41D" w14:textId="77777777" w:rsidR="00C640AE" w:rsidRDefault="00C640AE">
            <w:pPr>
              <w:pStyle w:val="ProductList-TableBody"/>
              <w:jc w:val="center"/>
            </w:pPr>
          </w:p>
        </w:tc>
      </w:tr>
      <w:tr w:rsidR="00C640AE" w14:paraId="353D7025" w14:textId="77777777">
        <w:tc>
          <w:tcPr>
            <w:tcW w:w="4660" w:type="dxa"/>
            <w:tcBorders>
              <w:top w:val="dashed" w:sz="4" w:space="0" w:color="A5A5A5"/>
              <w:left w:val="none" w:sz="4" w:space="0" w:color="6E6E6E"/>
              <w:bottom w:val="dashed" w:sz="4" w:space="0" w:color="A5A5A5"/>
              <w:right w:val="none" w:sz="4" w:space="0" w:color="6E6E6E"/>
            </w:tcBorders>
          </w:tcPr>
          <w:p w14:paraId="226E26B5" w14:textId="77777777" w:rsidR="00C640AE" w:rsidRDefault="00D9229C">
            <w:pPr>
              <w:pStyle w:val="ProductList-TableBody"/>
            </w:pPr>
            <w:r>
              <w:t>Common Area Phone</w:t>
            </w:r>
            <w:r>
              <w:fldChar w:fldCharType="begin"/>
            </w:r>
            <w:r>
              <w:instrText xml:space="preserve"> XE "Common Area Phone" </w:instrText>
            </w:r>
            <w:r>
              <w:fldChar w:fldCharType="end"/>
            </w:r>
            <w:r>
              <w:t xml:space="preserve"> (Enhets-SL)</w:t>
            </w:r>
          </w:p>
        </w:tc>
        <w:tc>
          <w:tcPr>
            <w:tcW w:w="740" w:type="dxa"/>
            <w:tcBorders>
              <w:top w:val="dashed" w:sz="4" w:space="0" w:color="A5A5A5"/>
              <w:left w:val="none" w:sz="4" w:space="0" w:color="6E6E6E"/>
              <w:bottom w:val="dashed" w:sz="4" w:space="0" w:color="A5A5A5"/>
              <w:right w:val="single" w:sz="6" w:space="0" w:color="FFFFFF"/>
            </w:tcBorders>
          </w:tcPr>
          <w:p w14:paraId="76CFB741"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64016"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54F0D"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6955D"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D0381"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C22DD"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23832"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2D40A"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D89D5" w14:textId="77777777" w:rsidR="00C640AE" w:rsidRDefault="00C640AE">
            <w:pPr>
              <w:pStyle w:val="ProductList-TableBody"/>
              <w:jc w:val="center"/>
            </w:pPr>
          </w:p>
        </w:tc>
      </w:tr>
      <w:tr w:rsidR="00C640AE" w14:paraId="2F221141" w14:textId="77777777">
        <w:tc>
          <w:tcPr>
            <w:tcW w:w="4660" w:type="dxa"/>
            <w:tcBorders>
              <w:top w:val="dashed" w:sz="4" w:space="0" w:color="A5A5A5"/>
              <w:left w:val="none" w:sz="4" w:space="0" w:color="6E6E6E"/>
              <w:bottom w:val="dashed" w:sz="4" w:space="0" w:color="A5A5A5"/>
              <w:right w:val="none" w:sz="4" w:space="0" w:color="6E6E6E"/>
            </w:tcBorders>
          </w:tcPr>
          <w:p w14:paraId="11040506" w14:textId="77777777" w:rsidR="00C640AE" w:rsidRDefault="00D9229C">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24178E4"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7A823"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9EA01"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31769"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5D21C"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A7A80"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A63ED"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87CBA"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5A830" w14:textId="77777777" w:rsidR="00C640AE" w:rsidRDefault="00C640AE">
            <w:pPr>
              <w:pStyle w:val="ProductList-TableBody"/>
              <w:jc w:val="center"/>
            </w:pPr>
          </w:p>
        </w:tc>
      </w:tr>
      <w:tr w:rsidR="00C640AE" w14:paraId="1BA11E0C" w14:textId="77777777">
        <w:tc>
          <w:tcPr>
            <w:tcW w:w="4660" w:type="dxa"/>
            <w:tcBorders>
              <w:top w:val="dashed" w:sz="4" w:space="0" w:color="A5A5A5"/>
              <w:left w:val="none" w:sz="4" w:space="0" w:color="6E6E6E"/>
              <w:bottom w:val="none" w:sz="4" w:space="0" w:color="A5A5A5"/>
              <w:right w:val="none" w:sz="4" w:space="0" w:color="6E6E6E"/>
            </w:tcBorders>
          </w:tcPr>
          <w:p w14:paraId="48FCBFF5" w14:textId="77777777" w:rsidR="00C640AE" w:rsidRDefault="00D9229C">
            <w:pPr>
              <w:pStyle w:val="ProductList-TableBody"/>
            </w:pPr>
            <w:r>
              <w:t>Møterom</w:t>
            </w:r>
            <w:r>
              <w:fldChar w:fldCharType="begin"/>
            </w:r>
            <w:r>
              <w:instrText xml:space="preserve"> XE "Møterom" </w:instrText>
            </w:r>
            <w:r>
              <w:fldChar w:fldCharType="end"/>
            </w:r>
            <w:r>
              <w:t xml:space="preserve"> (enhets-SL)</w:t>
            </w:r>
          </w:p>
        </w:tc>
        <w:tc>
          <w:tcPr>
            <w:tcW w:w="740" w:type="dxa"/>
            <w:tcBorders>
              <w:top w:val="dashed" w:sz="4" w:space="0" w:color="A5A5A5"/>
              <w:left w:val="none" w:sz="4" w:space="0" w:color="6E6E6E"/>
              <w:bottom w:val="none" w:sz="4" w:space="0" w:color="A5A5A5"/>
              <w:right w:val="single" w:sz="6" w:space="0" w:color="FFFFFF"/>
            </w:tcBorders>
          </w:tcPr>
          <w:p w14:paraId="235CEF93"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F9E83"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0E5B3"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8E344"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35603"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76E4E"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F8F8A"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25582"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734CB" w14:textId="77777777" w:rsidR="00C640AE" w:rsidRDefault="00C640AE">
            <w:pPr>
              <w:pStyle w:val="ProductList-TableBody"/>
              <w:jc w:val="center"/>
            </w:pPr>
          </w:p>
        </w:tc>
      </w:tr>
    </w:tbl>
    <w:p w14:paraId="0F0A8515" w14:textId="77777777" w:rsidR="00C640AE" w:rsidRDefault="00D9229C">
      <w:pPr>
        <w:pStyle w:val="ProductList-Offering1SubSection"/>
        <w:outlineLvl w:val="3"/>
      </w:pPr>
      <w:bookmarkStart w:id="295" w:name="_Sec780"/>
      <w:r>
        <w:t>2. Produktvilkår</w:t>
      </w:r>
      <w:bookmarkEnd w:id="295"/>
    </w:p>
    <w:tbl>
      <w:tblPr>
        <w:tblStyle w:val="PURTable"/>
        <w:tblW w:w="0" w:type="dxa"/>
        <w:tblLook w:val="04A0" w:firstRow="1" w:lastRow="0" w:firstColumn="1" w:lastColumn="0" w:noHBand="0" w:noVBand="1"/>
      </w:tblPr>
      <w:tblGrid>
        <w:gridCol w:w="3676"/>
        <w:gridCol w:w="3605"/>
        <w:gridCol w:w="3635"/>
      </w:tblGrid>
      <w:tr w:rsidR="00C640AE" w14:paraId="18895D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A03E7D" w14:textId="77777777" w:rsidR="00C640AE" w:rsidRDefault="00D9229C">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89FC4E" w14:textId="77777777" w:rsidR="00C640AE" w:rsidRDefault="00D9229C">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7A10D56" w14:textId="77777777" w:rsidR="00C640AE" w:rsidRDefault="00D9229C">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C640AE" w14:paraId="2A39B1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C601B" w14:textId="77777777" w:rsidR="00C640AE" w:rsidRDefault="00D9229C">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038FDA8E" w14:textId="77777777" w:rsidR="00C640AE" w:rsidRDefault="00D9229C">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03EE5" w14:textId="77777777" w:rsidR="00C640AE" w:rsidRDefault="00D9229C">
            <w:pPr>
              <w:pStyle w:val="ProductList-TableBody"/>
            </w:pPr>
            <w:r>
              <w:rPr>
                <w:color w:val="404040"/>
              </w:rPr>
              <w:t>Tilbud: I/T</w:t>
            </w:r>
          </w:p>
        </w:tc>
      </w:tr>
      <w:tr w:rsidR="00C640AE" w14:paraId="704FB7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3306B" w14:textId="77777777" w:rsidR="00C640AE" w:rsidRDefault="00D9229C">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32452D2C" w14:textId="77777777" w:rsidR="00C640AE" w:rsidRDefault="00D9229C">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(unntatt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E2C296" w14:textId="77777777" w:rsidR="00C640AE" w:rsidRDefault="00D9229C">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Communication Credits)</w:t>
            </w:r>
          </w:p>
        </w:tc>
      </w:tr>
      <w:tr w:rsidR="00C640AE" w14:paraId="582D08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18BDE" w14:textId="77777777" w:rsidR="00C640AE" w:rsidRDefault="00D9229C">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169F9001" w14:textId="77777777" w:rsidR="00C640AE" w:rsidRDefault="00D9229C">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02642D5D" w14:textId="77777777" w:rsidR="00C640AE" w:rsidRDefault="00D9229C">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52B3928C" w14:textId="77777777" w:rsidR="00C640AE" w:rsidRDefault="00C640AE">
      <w:pPr>
        <w:pStyle w:val="ProductList-Body"/>
      </w:pPr>
    </w:p>
    <w:p w14:paraId="4E09D555" w14:textId="77777777" w:rsidR="00C640AE" w:rsidRDefault="00D9229C">
      <w:pPr>
        <w:pStyle w:val="ProductList-ClauseHeading"/>
        <w:outlineLvl w:val="4"/>
      </w:pPr>
      <w:r>
        <w:t>2.1 Skype Mac</w:t>
      </w:r>
    </w:p>
    <w:p w14:paraId="6A49FADD" w14:textId="77777777" w:rsidR="00C640AE" w:rsidRDefault="00D9229C">
      <w:pPr>
        <w:pStyle w:val="ProductList-Body"/>
      </w:pPr>
      <w:r>
        <w:t>Skype for Business Online plan 2 krever separat kjøp og installasjon av Skype for Business 2019 for å få tilgang til alle funksjonene for Skype for Business Online plan 2.</w:t>
      </w:r>
    </w:p>
    <w:p w14:paraId="3329DA16" w14:textId="77777777" w:rsidR="00C640AE" w:rsidRDefault="00C640AE">
      <w:pPr>
        <w:pStyle w:val="ProductList-Body"/>
      </w:pPr>
    </w:p>
    <w:p w14:paraId="67A043C0" w14:textId="77777777" w:rsidR="00C640AE" w:rsidRDefault="00D9229C">
      <w:pPr>
        <w:pStyle w:val="ProductList-ClauseHeading"/>
        <w:outlineLvl w:val="4"/>
      </w:pPr>
      <w:r>
        <w:t>2.2 Communication Credits</w:t>
      </w:r>
    </w:p>
    <w:p w14:paraId="0A53FAB7" w14:textId="77777777" w:rsidR="00C640AE" w:rsidRDefault="00D9229C">
      <w:pPr>
        <w:pStyle w:val="ProductList-Body"/>
      </w:pPr>
      <w:r>
        <w:t xml:space="preserve">Communication Credits krever en første betaling via Administrasjonsportalen for Office 365. Microsoft fakturerer Kunden eller Kundens forhandler umiddelbart for hver enkelt transaksjon inkludert, hvis automatisk etterfylling er aktivert, hver gang minimumssaldoen er nådd. Eventuelle midler som ikke brukes innen 12 måneder fra transaksjonsdatoen vil fortapes. </w:t>
      </w:r>
    </w:p>
    <w:p w14:paraId="52C5E96A" w14:textId="77777777" w:rsidR="00C640AE" w:rsidRDefault="00C640AE">
      <w:pPr>
        <w:pStyle w:val="ProductList-Body"/>
      </w:pPr>
    </w:p>
    <w:p w14:paraId="0D98646C" w14:textId="77777777" w:rsidR="00C640AE" w:rsidRDefault="00D9229C">
      <w:pPr>
        <w:pStyle w:val="ProductList-Body"/>
      </w:pPr>
      <w:r>
        <w:t>Belastning av forbruk vil være basert på Microsofts publiserte satser når tjenestene blir brukt. Communication Credits er unntatt faste priser, uansett eventuelle henvisninger til faste priser i henhold til den gjeldende volumlisensavtalen.</w:t>
      </w:r>
    </w:p>
    <w:p w14:paraId="2A513FB4" w14:textId="77777777" w:rsidR="00C640AE" w:rsidRDefault="00C640AE">
      <w:pPr>
        <w:pStyle w:val="ProductList-Body"/>
      </w:pPr>
    </w:p>
    <w:p w14:paraId="0A05A646" w14:textId="77777777" w:rsidR="00C640AE" w:rsidRDefault="00D9229C">
      <w:pPr>
        <w:pStyle w:val="ProductList-ClauseHeading"/>
        <w:outlineLvl w:val="4"/>
      </w:pPr>
      <w:r>
        <w:t>2.3 Telefonkonferanse for Brukere i India</w:t>
      </w:r>
    </w:p>
    <w:p w14:paraId="15C882A8" w14:textId="77777777" w:rsidR="00C640AE" w:rsidRDefault="00D9229C">
      <w:pPr>
        <w:pStyle w:val="ProductList-Body"/>
      </w:pPr>
      <w:r>
        <w:t>Fra og med 1. august 2019 er et abonnement på Telefonkonferanse for Brukere i India påkrevd for at brukere basert i India, skal kunne bruke Telefonkonferanse.</w:t>
      </w:r>
    </w:p>
    <w:p w14:paraId="4849157D" w14:textId="77777777" w:rsidR="00C640AE" w:rsidRDefault="00C640AE">
      <w:pPr>
        <w:pStyle w:val="ProductList-Body"/>
        <w:jc w:val="right"/>
      </w:pPr>
    </w:p>
    <w:tbl>
      <w:tblPr>
        <w:tblStyle w:val="PURTable"/>
        <w:tblW w:w="0" w:type="dxa"/>
        <w:tblLook w:val="04A0" w:firstRow="1" w:lastRow="0" w:firstColumn="1" w:lastColumn="0" w:noHBand="0" w:noVBand="1"/>
      </w:tblPr>
      <w:tblGrid>
        <w:gridCol w:w="10916"/>
      </w:tblGrid>
      <w:tr w:rsidR="00C640AE" w14:paraId="045CA0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CA2790" w14:textId="77777777" w:rsidR="00C640AE" w:rsidRDefault="00C00C58">
            <w:pPr>
              <w:pStyle w:val="ProductList-TableBody"/>
              <w:jc w:val="right"/>
            </w:pPr>
            <w:hyperlink w:anchor="_Sec842">
              <w:r w:rsidR="00D9229C">
                <w:rPr>
                  <w:color w:val="00467F"/>
                  <w:sz w:val="14"/>
                  <w:u w:val="single"/>
                </w:rPr>
                <w:t>Innholdsfortegnelse</w:t>
              </w:r>
            </w:hyperlink>
            <w:r w:rsidR="00D9229C">
              <w:rPr>
                <w:sz w:val="14"/>
              </w:rPr>
              <w:t>/</w:t>
            </w:r>
            <w:hyperlink w:anchor="_Sec549">
              <w:r w:rsidR="00D9229C">
                <w:rPr>
                  <w:color w:val="00467F"/>
                  <w:sz w:val="14"/>
                  <w:u w:val="single"/>
                </w:rPr>
                <w:t>Ordliste</w:t>
              </w:r>
            </w:hyperlink>
            <w:r w:rsidR="00D9229C">
              <w:rPr>
                <w:sz w:val="14"/>
              </w:rPr>
              <w:t>/</w:t>
            </w:r>
            <w:hyperlink w:anchor="_Sec844">
              <w:r w:rsidR="00D9229C">
                <w:rPr>
                  <w:color w:val="00467F"/>
                  <w:sz w:val="14"/>
                  <w:u w:val="single"/>
                </w:rPr>
                <w:t>Indeks</w:t>
              </w:r>
            </w:hyperlink>
          </w:p>
        </w:tc>
      </w:tr>
    </w:tbl>
    <w:p w14:paraId="707D528D" w14:textId="77777777" w:rsidR="00C640AE" w:rsidRDefault="00C640AE">
      <w:pPr>
        <w:pStyle w:val="ProductList-Body"/>
      </w:pPr>
    </w:p>
    <w:p w14:paraId="12D4E31C" w14:textId="77777777" w:rsidR="00C640AE" w:rsidRDefault="00D9229C">
      <w:pPr>
        <w:pStyle w:val="ProductList-Offering2HeadingNoBorder"/>
        <w:outlineLvl w:val="2"/>
      </w:pPr>
      <w:bookmarkStart w:id="296" w:name="_Sec1217"/>
      <w:r>
        <w:t>Workplace Analytics</w:t>
      </w:r>
      <w:bookmarkEnd w:id="296"/>
      <w:r>
        <w:fldChar w:fldCharType="begin"/>
      </w:r>
      <w:r>
        <w:instrText xml:space="preserve"> TC "</w:instrText>
      </w:r>
      <w:bookmarkStart w:id="297" w:name="_Toc31292882"/>
      <w:r>
        <w:instrText>Workplace Analytics</w:instrText>
      </w:r>
      <w:bookmarkEnd w:id="297"/>
      <w:r>
        <w:instrText>" \l 3</w:instrText>
      </w:r>
      <w:r>
        <w:fldChar w:fldCharType="end"/>
      </w:r>
    </w:p>
    <w:p w14:paraId="0C1974A1" w14:textId="77777777" w:rsidR="00C640AE" w:rsidRDefault="00D9229C">
      <w:pPr>
        <w:pStyle w:val="ProductList-Offering1SubSection"/>
        <w:outlineLvl w:val="3"/>
      </w:pPr>
      <w:bookmarkStart w:id="298" w:name="_Sec1218"/>
      <w:r>
        <w:t>Programtilgjengelighet</w:t>
      </w:r>
      <w:bookmarkEnd w:id="298"/>
    </w:p>
    <w:tbl>
      <w:tblPr>
        <w:tblStyle w:val="PURTable"/>
        <w:tblW w:w="0" w:type="dxa"/>
        <w:tblLook w:val="04A0" w:firstRow="1" w:lastRow="0" w:firstColumn="1" w:lastColumn="0" w:noHBand="0" w:noVBand="1"/>
      </w:tblPr>
      <w:tblGrid>
        <w:gridCol w:w="4119"/>
        <w:gridCol w:w="822"/>
        <w:gridCol w:w="690"/>
        <w:gridCol w:w="809"/>
        <w:gridCol w:w="713"/>
        <w:gridCol w:w="728"/>
        <w:gridCol w:w="829"/>
        <w:gridCol w:w="706"/>
        <w:gridCol w:w="696"/>
        <w:gridCol w:w="804"/>
      </w:tblGrid>
      <w:tr w:rsidR="00C640AE" w14:paraId="406954C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79BF498" w14:textId="77777777" w:rsidR="00C640AE" w:rsidRDefault="00D9229C">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45033639" w14:textId="77777777" w:rsidR="00C640AE" w:rsidRDefault="00D9229C">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43FBBB" w14:textId="77777777" w:rsidR="00C640AE" w:rsidRDefault="00D922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1CF24C" w14:textId="77777777" w:rsidR="00C640AE" w:rsidRDefault="00D9229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8844BF" w14:textId="77777777" w:rsidR="00C640AE" w:rsidRDefault="00D922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C22609" w14:textId="77777777" w:rsidR="00C640AE" w:rsidRDefault="00D9229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39E828" w14:textId="77777777" w:rsidR="00C640AE" w:rsidRDefault="00D9229C">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8C2BEA" w14:textId="77777777" w:rsidR="00C640AE" w:rsidRDefault="00D9229C">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7D5A44" w14:textId="77777777" w:rsidR="00C640AE" w:rsidRDefault="00D922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FCCDA1" w14:textId="77777777" w:rsidR="00C640AE" w:rsidRDefault="00D9229C">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C640AE" w14:paraId="325AE10C" w14:textId="77777777">
        <w:tc>
          <w:tcPr>
            <w:tcW w:w="4520" w:type="dxa"/>
            <w:tcBorders>
              <w:top w:val="none" w:sz="4" w:space="0" w:color="BFBFBF"/>
              <w:left w:val="none" w:sz="4" w:space="0" w:color="000000"/>
              <w:bottom w:val="none" w:sz="4" w:space="0" w:color="7F7F7F"/>
              <w:right w:val="none" w:sz="4" w:space="0" w:color="000000"/>
            </w:tcBorders>
          </w:tcPr>
          <w:p w14:paraId="23E563F4" w14:textId="77777777" w:rsidR="00C640AE" w:rsidRDefault="00D9229C">
            <w:pPr>
              <w:pStyle w:val="ProductList-TableBody"/>
            </w:pPr>
            <w:r>
              <w:t>Workplace Analytics</w:t>
            </w:r>
            <w:r>
              <w:fldChar w:fldCharType="begin"/>
            </w:r>
            <w:r>
              <w:instrText xml:space="preserve"> XE "Workplace Analytics" </w:instrText>
            </w:r>
            <w:r>
              <w:fldChar w:fldCharType="end"/>
            </w:r>
            <w:r>
              <w:t xml:space="preserve"> (Bruker-SL)</w:t>
            </w:r>
          </w:p>
        </w:tc>
        <w:tc>
          <w:tcPr>
            <w:tcW w:w="860" w:type="dxa"/>
            <w:tcBorders>
              <w:top w:val="single" w:sz="6" w:space="0" w:color="FFFFFF"/>
              <w:left w:val="none" w:sz="4" w:space="0" w:color="000000"/>
              <w:bottom w:val="none" w:sz="4" w:space="0" w:color="7F7F7F"/>
              <w:right w:val="single" w:sz="6" w:space="0" w:color="FFFFFF"/>
            </w:tcBorders>
          </w:tcPr>
          <w:p w14:paraId="32385A70" w14:textId="77777777" w:rsidR="00C640AE" w:rsidRDefault="00D922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24983"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B03BB"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AC7F1"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54C6E"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1F6AC"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0EEBD"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3A2B9"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79C8" w14:textId="77777777" w:rsidR="00C640AE" w:rsidRDefault="00C640AE">
            <w:pPr>
              <w:pStyle w:val="ProductList-TableBody"/>
              <w:jc w:val="center"/>
            </w:pPr>
          </w:p>
        </w:tc>
      </w:tr>
    </w:tbl>
    <w:p w14:paraId="637858B5" w14:textId="77777777" w:rsidR="00C640AE" w:rsidRDefault="00D9229C">
      <w:pPr>
        <w:pStyle w:val="ProductList-Offering1SubSection"/>
        <w:outlineLvl w:val="3"/>
      </w:pPr>
      <w:bookmarkStart w:id="299" w:name="_Sec1219"/>
      <w:r>
        <w:t>Produktvilkår</w:t>
      </w:r>
      <w:bookmarkEnd w:id="299"/>
    </w:p>
    <w:tbl>
      <w:tblPr>
        <w:tblStyle w:val="PURTable"/>
        <w:tblW w:w="0" w:type="dxa"/>
        <w:tblLook w:val="04A0" w:firstRow="1" w:lastRow="0" w:firstColumn="1" w:lastColumn="0" w:noHBand="0" w:noVBand="1"/>
      </w:tblPr>
      <w:tblGrid>
        <w:gridCol w:w="3679"/>
        <w:gridCol w:w="3598"/>
        <w:gridCol w:w="3639"/>
      </w:tblGrid>
      <w:tr w:rsidR="00C640AE" w14:paraId="6D7108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EFFF4F" w14:textId="77777777" w:rsidR="00C640AE" w:rsidRDefault="00D9229C">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222E3A" w14:textId="77777777" w:rsidR="00C640AE" w:rsidRDefault="00D9229C">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542736" w14:textId="77777777" w:rsidR="00C640AE" w:rsidRDefault="00D9229C">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C640AE" w14:paraId="43EE57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6A852" w14:textId="77777777" w:rsidR="00C640AE" w:rsidRDefault="00D9229C">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412C1" w14:textId="77777777" w:rsidR="00C640AE" w:rsidRDefault="00D9229C">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03C18" w14:textId="77777777" w:rsidR="00C640AE" w:rsidRDefault="00D9229C">
            <w:pPr>
              <w:pStyle w:val="ProductList-TableBody"/>
            </w:pPr>
            <w:r>
              <w:rPr>
                <w:color w:val="404040"/>
              </w:rPr>
              <w:t>Tilbud: I/T</w:t>
            </w:r>
          </w:p>
        </w:tc>
      </w:tr>
      <w:tr w:rsidR="00C640AE" w14:paraId="1839E7B1" w14:textId="77777777">
        <w:tc>
          <w:tcPr>
            <w:tcW w:w="4040" w:type="dxa"/>
            <w:tcBorders>
              <w:top w:val="single" w:sz="4" w:space="0" w:color="000000"/>
              <w:left w:val="single" w:sz="4" w:space="0" w:color="000000"/>
              <w:bottom w:val="single" w:sz="4" w:space="0" w:color="000000"/>
              <w:right w:val="single" w:sz="4" w:space="0" w:color="000000"/>
            </w:tcBorders>
          </w:tcPr>
          <w:p w14:paraId="29A2DA6E" w14:textId="77777777" w:rsidR="00C640AE" w:rsidRDefault="00D9229C">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7A265A1" w14:textId="77777777" w:rsidR="00C640AE" w:rsidRDefault="00D9229C">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C21D01E" w14:textId="77777777" w:rsidR="00C640AE" w:rsidRDefault="00D9229C">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C640AE" w14:paraId="0593A0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A2E26" w14:textId="77777777" w:rsidR="00C640AE" w:rsidRDefault="00D9229C">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6A4907CC" w14:textId="77777777" w:rsidR="00C640AE" w:rsidRDefault="00D9229C">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D0C75" w14:textId="77777777" w:rsidR="00C640AE" w:rsidRDefault="00C640AE">
            <w:pPr>
              <w:pStyle w:val="ProductList-TableBody"/>
            </w:pPr>
          </w:p>
        </w:tc>
      </w:tr>
    </w:tbl>
    <w:p w14:paraId="0B795B81" w14:textId="77777777" w:rsidR="00C640AE" w:rsidRDefault="00C640AE">
      <w:pPr>
        <w:pStyle w:val="ProductList-Body"/>
        <w:jc w:val="right"/>
      </w:pPr>
    </w:p>
    <w:tbl>
      <w:tblPr>
        <w:tblStyle w:val="PURTable"/>
        <w:tblW w:w="0" w:type="dxa"/>
        <w:tblLook w:val="04A0" w:firstRow="1" w:lastRow="0" w:firstColumn="1" w:lastColumn="0" w:noHBand="0" w:noVBand="1"/>
      </w:tblPr>
      <w:tblGrid>
        <w:gridCol w:w="10916"/>
      </w:tblGrid>
      <w:tr w:rsidR="00C640AE" w14:paraId="36C312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B819D0" w14:textId="77777777" w:rsidR="00C640AE" w:rsidRDefault="00C00C58">
            <w:pPr>
              <w:pStyle w:val="ProductList-TableBody"/>
              <w:jc w:val="right"/>
            </w:pPr>
            <w:hyperlink w:anchor="_Sec842">
              <w:r w:rsidR="00D9229C">
                <w:rPr>
                  <w:color w:val="00467F"/>
                  <w:sz w:val="14"/>
                  <w:u w:val="single"/>
                </w:rPr>
                <w:t>Innholdsfortegnelse</w:t>
              </w:r>
            </w:hyperlink>
            <w:r w:rsidR="00D9229C">
              <w:rPr>
                <w:sz w:val="14"/>
              </w:rPr>
              <w:t>/</w:t>
            </w:r>
            <w:hyperlink w:anchor="_Sec549">
              <w:r w:rsidR="00D9229C">
                <w:rPr>
                  <w:color w:val="00467F"/>
                  <w:sz w:val="14"/>
                  <w:u w:val="single"/>
                </w:rPr>
                <w:t>Ordliste</w:t>
              </w:r>
            </w:hyperlink>
            <w:r w:rsidR="00D9229C">
              <w:rPr>
                <w:sz w:val="14"/>
              </w:rPr>
              <w:t>/</w:t>
            </w:r>
            <w:hyperlink w:anchor="_Sec844">
              <w:r w:rsidR="00D9229C">
                <w:rPr>
                  <w:color w:val="00467F"/>
                  <w:sz w:val="14"/>
                  <w:u w:val="single"/>
                </w:rPr>
                <w:t>Indeks</w:t>
              </w:r>
            </w:hyperlink>
          </w:p>
        </w:tc>
      </w:tr>
    </w:tbl>
    <w:p w14:paraId="7496C192" w14:textId="77777777" w:rsidR="00C640AE" w:rsidRDefault="00C640AE">
      <w:pPr>
        <w:pStyle w:val="ProductList-Body"/>
      </w:pPr>
    </w:p>
    <w:p w14:paraId="568CFEFD" w14:textId="77777777" w:rsidR="00C640AE" w:rsidRDefault="00D9229C">
      <w:pPr>
        <w:pStyle w:val="ProductList-OfferingGroupHeading"/>
        <w:outlineLvl w:val="1"/>
      </w:pPr>
      <w:bookmarkStart w:id="300" w:name="_Sec635"/>
      <w:r>
        <w:t>Andre Online Services</w:t>
      </w:r>
      <w:bookmarkEnd w:id="300"/>
      <w:r>
        <w:fldChar w:fldCharType="begin"/>
      </w:r>
      <w:r>
        <w:instrText xml:space="preserve"> TC "</w:instrText>
      </w:r>
      <w:bookmarkStart w:id="301" w:name="_Toc31292883"/>
      <w:r>
        <w:instrText>Andre Online Services</w:instrText>
      </w:r>
      <w:bookmarkEnd w:id="301"/>
      <w:r>
        <w:instrText>" \l 2</w:instrText>
      </w:r>
      <w:r>
        <w:fldChar w:fldCharType="end"/>
      </w:r>
    </w:p>
    <w:p w14:paraId="7A1F20F9" w14:textId="77777777" w:rsidR="00C640AE" w:rsidRDefault="00D9229C">
      <w:pPr>
        <w:pStyle w:val="ProductList-Offering2HeadingNoBorder"/>
        <w:outlineLvl w:val="2"/>
      </w:pPr>
      <w:bookmarkStart w:id="302" w:name="_Sec670"/>
      <w:r>
        <w:t>Bing Maps</w:t>
      </w:r>
      <w:bookmarkEnd w:id="302"/>
      <w:r>
        <w:fldChar w:fldCharType="begin"/>
      </w:r>
      <w:r>
        <w:instrText xml:space="preserve"> TC "</w:instrText>
      </w:r>
      <w:bookmarkStart w:id="303" w:name="_Toc31292884"/>
      <w:r>
        <w:instrText>Bing Maps</w:instrText>
      </w:r>
      <w:bookmarkEnd w:id="303"/>
      <w:r>
        <w:instrText>" \l 3</w:instrText>
      </w:r>
      <w:r>
        <w:fldChar w:fldCharType="end"/>
      </w:r>
    </w:p>
    <w:p w14:paraId="1740F455" w14:textId="77777777" w:rsidR="00C640AE" w:rsidRDefault="00D9229C">
      <w:pPr>
        <w:pStyle w:val="ProductList-Offering1SubSection"/>
        <w:outlineLvl w:val="3"/>
      </w:pPr>
      <w:bookmarkStart w:id="304" w:name="_Sec726"/>
      <w:r>
        <w:t>1. Programtilgjengelighet</w:t>
      </w:r>
      <w:bookmarkEnd w:id="304"/>
    </w:p>
    <w:tbl>
      <w:tblPr>
        <w:tblStyle w:val="PURTable"/>
        <w:tblW w:w="0" w:type="dxa"/>
        <w:tblLook w:val="04A0" w:firstRow="1" w:lastRow="0" w:firstColumn="1" w:lastColumn="0" w:noHBand="0" w:noVBand="1"/>
      </w:tblPr>
      <w:tblGrid>
        <w:gridCol w:w="4238"/>
        <w:gridCol w:w="714"/>
        <w:gridCol w:w="688"/>
        <w:gridCol w:w="807"/>
        <w:gridCol w:w="712"/>
        <w:gridCol w:w="728"/>
        <w:gridCol w:w="828"/>
        <w:gridCol w:w="704"/>
        <w:gridCol w:w="695"/>
        <w:gridCol w:w="802"/>
      </w:tblGrid>
      <w:tr w:rsidR="00C640AE" w14:paraId="181282B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EA2EBB" w14:textId="77777777" w:rsidR="00C640AE" w:rsidRDefault="00D9229C">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000F8B36" w14:textId="77777777" w:rsidR="00C640AE" w:rsidRDefault="00D9229C">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5C50D5" w14:textId="77777777" w:rsidR="00C640AE" w:rsidRDefault="00D922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9600C1" w14:textId="77777777" w:rsidR="00C640AE" w:rsidRDefault="00D9229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A7B9A9" w14:textId="77777777" w:rsidR="00C640AE" w:rsidRDefault="00D922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8A8885" w14:textId="77777777" w:rsidR="00C640AE" w:rsidRDefault="00D9229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A44788" w14:textId="77777777" w:rsidR="00C640AE" w:rsidRDefault="00D9229C">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5917EF" w14:textId="77777777" w:rsidR="00C640AE" w:rsidRDefault="00D9229C">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7D20B" w14:textId="77777777" w:rsidR="00C640AE" w:rsidRDefault="00D922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419589" w14:textId="77777777" w:rsidR="00C640AE" w:rsidRDefault="00D9229C">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C640AE" w14:paraId="79E75F7E" w14:textId="77777777">
        <w:tc>
          <w:tcPr>
            <w:tcW w:w="4660" w:type="dxa"/>
            <w:tcBorders>
              <w:top w:val="single" w:sz="6" w:space="0" w:color="FFFFFF"/>
              <w:left w:val="none" w:sz="4" w:space="0" w:color="6E6E6E"/>
              <w:bottom w:val="dashed" w:sz="4" w:space="0" w:color="BFBFBF"/>
              <w:right w:val="none" w:sz="4" w:space="0" w:color="6E6E6E"/>
            </w:tcBorders>
          </w:tcPr>
          <w:p w14:paraId="192C4C38" w14:textId="77777777" w:rsidR="00C640AE" w:rsidRDefault="00D9229C">
            <w:pPr>
              <w:pStyle w:val="ProductList-TableBody"/>
            </w:pPr>
            <w:r>
              <w:rPr>
                <w:color w:val="000000"/>
              </w:rPr>
              <w:t>Bing Maps Known 100 User (SL)</w:t>
            </w:r>
            <w:r>
              <w:fldChar w:fldCharType="begin"/>
            </w:r>
            <w:r>
              <w:instrText xml:space="preserve"> XE "Bing Maps Known 100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374AF3F" w14:textId="77777777" w:rsidR="00C640AE" w:rsidRDefault="00D9229C">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3F8DA"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E8B6E"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7B255"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149A3"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2CC22"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DE6A2"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583C2"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C7813" w14:textId="77777777" w:rsidR="00C640AE" w:rsidRDefault="00C640AE">
            <w:pPr>
              <w:pStyle w:val="ProductList-TableBody"/>
              <w:jc w:val="center"/>
            </w:pPr>
          </w:p>
        </w:tc>
      </w:tr>
      <w:tr w:rsidR="00C640AE" w14:paraId="0C265E6C" w14:textId="77777777">
        <w:tc>
          <w:tcPr>
            <w:tcW w:w="4660" w:type="dxa"/>
            <w:tcBorders>
              <w:top w:val="dashed" w:sz="4" w:space="0" w:color="BFBFBF"/>
              <w:left w:val="none" w:sz="4" w:space="0" w:color="6E6E6E"/>
              <w:bottom w:val="dashed" w:sz="4" w:space="0" w:color="BFBFBF"/>
              <w:right w:val="none" w:sz="4" w:space="0" w:color="6E6E6E"/>
            </w:tcBorders>
          </w:tcPr>
          <w:p w14:paraId="3C4768DF" w14:textId="77777777" w:rsidR="00C640AE" w:rsidRDefault="00D9229C">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8F15D8" w14:textId="77777777" w:rsidR="00C640AE" w:rsidRDefault="00D9229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5C958"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A38EB"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66443"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156D2"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CB97C"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4CC5A"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04760"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F0DEF" w14:textId="77777777" w:rsidR="00C640AE" w:rsidRDefault="00C640AE">
            <w:pPr>
              <w:pStyle w:val="ProductList-TableBody"/>
              <w:jc w:val="center"/>
            </w:pPr>
          </w:p>
        </w:tc>
      </w:tr>
      <w:tr w:rsidR="00C640AE" w14:paraId="57D07CC9" w14:textId="77777777">
        <w:tc>
          <w:tcPr>
            <w:tcW w:w="4660" w:type="dxa"/>
            <w:tcBorders>
              <w:top w:val="dashed" w:sz="4" w:space="0" w:color="BFBFBF"/>
              <w:left w:val="none" w:sz="4" w:space="0" w:color="6E6E6E"/>
              <w:bottom w:val="dashed" w:sz="4" w:space="0" w:color="BFBFBF"/>
              <w:right w:val="none" w:sz="4" w:space="0" w:color="6E6E6E"/>
            </w:tcBorders>
          </w:tcPr>
          <w:p w14:paraId="37010B7C" w14:textId="77777777" w:rsidR="00C640AE" w:rsidRDefault="00D9229C">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225B01" w14:textId="77777777" w:rsidR="00C640AE" w:rsidRDefault="00D922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A0FBA"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A2EA8"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CC5EF"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2590A"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E87BC"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A0C7E"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E0567"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23322" w14:textId="77777777" w:rsidR="00C640AE" w:rsidRDefault="00C640AE">
            <w:pPr>
              <w:pStyle w:val="ProductList-TableBody"/>
              <w:jc w:val="center"/>
            </w:pPr>
          </w:p>
        </w:tc>
      </w:tr>
      <w:tr w:rsidR="00C640AE" w14:paraId="6E04EF54" w14:textId="77777777">
        <w:tc>
          <w:tcPr>
            <w:tcW w:w="4660" w:type="dxa"/>
            <w:tcBorders>
              <w:top w:val="dashed" w:sz="4" w:space="0" w:color="BFBFBF"/>
              <w:left w:val="none" w:sz="4" w:space="0" w:color="6E6E6E"/>
              <w:bottom w:val="dashed" w:sz="4" w:space="0" w:color="BFBFBF"/>
              <w:right w:val="none" w:sz="4" w:space="0" w:color="6E6E6E"/>
            </w:tcBorders>
          </w:tcPr>
          <w:p w14:paraId="74501843" w14:textId="77777777" w:rsidR="00C640AE" w:rsidRDefault="00D9229C">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BFBC19" w14:textId="77777777" w:rsidR="00C640AE" w:rsidRDefault="00D9229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FEB5E"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53849"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D18C5"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C05A6"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1811A"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2AD71"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4B094"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6E03A" w14:textId="77777777" w:rsidR="00C640AE" w:rsidRDefault="00C640AE">
            <w:pPr>
              <w:pStyle w:val="ProductList-TableBody"/>
              <w:jc w:val="center"/>
            </w:pPr>
          </w:p>
        </w:tc>
      </w:tr>
      <w:tr w:rsidR="00C640AE" w14:paraId="2BDFCC39" w14:textId="77777777">
        <w:tc>
          <w:tcPr>
            <w:tcW w:w="4660" w:type="dxa"/>
            <w:tcBorders>
              <w:top w:val="dashed" w:sz="4" w:space="0" w:color="BFBFBF"/>
              <w:left w:val="none" w:sz="4" w:space="0" w:color="6E6E6E"/>
              <w:bottom w:val="dashed" w:sz="4" w:space="0" w:color="BFBFBF"/>
              <w:right w:val="none" w:sz="4" w:space="0" w:color="6E6E6E"/>
            </w:tcBorders>
          </w:tcPr>
          <w:p w14:paraId="4E5E56B0" w14:textId="77777777" w:rsidR="00C640AE" w:rsidRDefault="00D9229C">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306A71" w14:textId="77777777" w:rsidR="00C640AE" w:rsidRDefault="00D9229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035FD"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3E296"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84665"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1697C"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876E4"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5CF30"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A2D6C"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D3890" w14:textId="77777777" w:rsidR="00C640AE" w:rsidRDefault="00C640AE">
            <w:pPr>
              <w:pStyle w:val="ProductList-TableBody"/>
              <w:jc w:val="center"/>
            </w:pPr>
          </w:p>
        </w:tc>
      </w:tr>
      <w:tr w:rsidR="00C640AE" w14:paraId="746D939B" w14:textId="77777777">
        <w:tc>
          <w:tcPr>
            <w:tcW w:w="4660" w:type="dxa"/>
            <w:tcBorders>
              <w:top w:val="dashed" w:sz="4" w:space="0" w:color="BFBFBF"/>
              <w:left w:val="none" w:sz="4" w:space="0" w:color="6E6E6E"/>
              <w:bottom w:val="dashed" w:sz="4" w:space="0" w:color="BFBFBF"/>
              <w:right w:val="none" w:sz="4" w:space="0" w:color="6E6E6E"/>
            </w:tcBorders>
          </w:tcPr>
          <w:p w14:paraId="43AA6D5D" w14:textId="77777777" w:rsidR="00C640AE" w:rsidRDefault="00D9229C">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326DA3" w14:textId="77777777" w:rsidR="00C640AE" w:rsidRDefault="00D9229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4F2C9"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2EA81"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B1667"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74875"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37E95"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BD7F2"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83322"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E7F7C" w14:textId="77777777" w:rsidR="00C640AE" w:rsidRDefault="00C640AE">
            <w:pPr>
              <w:pStyle w:val="ProductList-TableBody"/>
              <w:jc w:val="center"/>
            </w:pPr>
          </w:p>
        </w:tc>
      </w:tr>
      <w:tr w:rsidR="00C640AE" w14:paraId="0044242D" w14:textId="77777777">
        <w:tc>
          <w:tcPr>
            <w:tcW w:w="4660" w:type="dxa"/>
            <w:tcBorders>
              <w:top w:val="dashed" w:sz="4" w:space="0" w:color="BFBFBF"/>
              <w:left w:val="none" w:sz="4" w:space="0" w:color="6E6E6E"/>
              <w:bottom w:val="dashed" w:sz="4" w:space="0" w:color="BFBFBF"/>
              <w:right w:val="none" w:sz="4" w:space="0" w:color="6E6E6E"/>
            </w:tcBorders>
          </w:tcPr>
          <w:p w14:paraId="2AC4A02A" w14:textId="77777777" w:rsidR="00C640AE" w:rsidRDefault="00D9229C">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4132AA" w14:textId="77777777" w:rsidR="00C640AE" w:rsidRDefault="00D9229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18191"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48166"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50B35"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BD256"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0FE3E"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6518F"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3CE44"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CCF29" w14:textId="77777777" w:rsidR="00C640AE" w:rsidRDefault="00C640AE">
            <w:pPr>
              <w:pStyle w:val="ProductList-TableBody"/>
              <w:jc w:val="center"/>
            </w:pPr>
          </w:p>
        </w:tc>
      </w:tr>
      <w:tr w:rsidR="00C640AE" w14:paraId="6FA7D247" w14:textId="77777777">
        <w:tc>
          <w:tcPr>
            <w:tcW w:w="4660" w:type="dxa"/>
            <w:tcBorders>
              <w:top w:val="dashed" w:sz="4" w:space="0" w:color="BFBFBF"/>
              <w:left w:val="none" w:sz="4" w:space="0" w:color="6E6E6E"/>
              <w:bottom w:val="dashed" w:sz="4" w:space="0" w:color="BFBFBF"/>
              <w:right w:val="none" w:sz="4" w:space="0" w:color="6E6E6E"/>
            </w:tcBorders>
          </w:tcPr>
          <w:p w14:paraId="512C8260" w14:textId="77777777" w:rsidR="00C640AE" w:rsidRDefault="00D9229C">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928747" w14:textId="77777777" w:rsidR="00C640AE" w:rsidRDefault="00D9229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C6DF6"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32E90"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E2CFE"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0EE95"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D8998"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4604A"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EC915"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4E812" w14:textId="77777777" w:rsidR="00C640AE" w:rsidRDefault="00C640AE">
            <w:pPr>
              <w:pStyle w:val="ProductList-TableBody"/>
              <w:jc w:val="center"/>
            </w:pPr>
          </w:p>
        </w:tc>
      </w:tr>
      <w:tr w:rsidR="00C640AE" w14:paraId="0B275C71" w14:textId="77777777">
        <w:tc>
          <w:tcPr>
            <w:tcW w:w="4660" w:type="dxa"/>
            <w:tcBorders>
              <w:top w:val="dashed" w:sz="4" w:space="0" w:color="BFBFBF"/>
              <w:left w:val="none" w:sz="4" w:space="0" w:color="6E6E6E"/>
              <w:bottom w:val="dashed" w:sz="4" w:space="0" w:color="BFBFBF"/>
              <w:right w:val="none" w:sz="4" w:space="0" w:color="6E6E6E"/>
            </w:tcBorders>
          </w:tcPr>
          <w:p w14:paraId="143AE289" w14:textId="77777777" w:rsidR="00C640AE" w:rsidRDefault="00D9229C">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11553F" w14:textId="77777777" w:rsidR="00C640AE" w:rsidRDefault="00D9229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0238F"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0FE57"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A1DD5"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74022"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42454"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28B66"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A9C94"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5890B" w14:textId="77777777" w:rsidR="00C640AE" w:rsidRDefault="00C640AE">
            <w:pPr>
              <w:pStyle w:val="ProductList-TableBody"/>
              <w:jc w:val="center"/>
            </w:pPr>
          </w:p>
        </w:tc>
      </w:tr>
      <w:tr w:rsidR="00C640AE" w14:paraId="54890739" w14:textId="77777777">
        <w:tc>
          <w:tcPr>
            <w:tcW w:w="4660" w:type="dxa"/>
            <w:tcBorders>
              <w:top w:val="dashed" w:sz="4" w:space="0" w:color="BFBFBF"/>
              <w:left w:val="none" w:sz="4" w:space="0" w:color="6E6E6E"/>
              <w:bottom w:val="dashed" w:sz="4" w:space="0" w:color="BFBFBF"/>
              <w:right w:val="none" w:sz="4" w:space="0" w:color="6E6E6E"/>
            </w:tcBorders>
          </w:tcPr>
          <w:p w14:paraId="00120EAE" w14:textId="77777777" w:rsidR="00C640AE" w:rsidRDefault="00D9229C">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C9E275" w14:textId="77777777" w:rsidR="00C640AE" w:rsidRDefault="00D9229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173A8"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EAA48"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7531D"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C59E6"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1A8A4"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F7E7C"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42BE5"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4C9A8" w14:textId="77777777" w:rsidR="00C640AE" w:rsidRDefault="00C640AE">
            <w:pPr>
              <w:pStyle w:val="ProductList-TableBody"/>
              <w:jc w:val="center"/>
            </w:pPr>
          </w:p>
        </w:tc>
      </w:tr>
      <w:tr w:rsidR="00C640AE" w14:paraId="4017F0A4" w14:textId="77777777">
        <w:tc>
          <w:tcPr>
            <w:tcW w:w="4660" w:type="dxa"/>
            <w:tcBorders>
              <w:top w:val="dashed" w:sz="4" w:space="0" w:color="BFBFBF"/>
              <w:left w:val="none" w:sz="4" w:space="0" w:color="6E6E6E"/>
              <w:bottom w:val="dashed" w:sz="4" w:space="0" w:color="BFBFBF"/>
              <w:right w:val="none" w:sz="4" w:space="0" w:color="6E6E6E"/>
            </w:tcBorders>
          </w:tcPr>
          <w:p w14:paraId="27E703B4" w14:textId="77777777" w:rsidR="00C640AE" w:rsidRDefault="00D9229C">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85DCBE" w14:textId="77777777" w:rsidR="00C640AE" w:rsidRDefault="00D9229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24261"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98FE2"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18254"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1B751"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28EBD"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AF393"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F459C"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E7193" w14:textId="77777777" w:rsidR="00C640AE" w:rsidRDefault="00C640AE">
            <w:pPr>
              <w:pStyle w:val="ProductList-TableBody"/>
              <w:jc w:val="center"/>
            </w:pPr>
          </w:p>
        </w:tc>
      </w:tr>
      <w:tr w:rsidR="00C640AE" w14:paraId="18BA7519" w14:textId="77777777">
        <w:tc>
          <w:tcPr>
            <w:tcW w:w="4660" w:type="dxa"/>
            <w:tcBorders>
              <w:top w:val="dashed" w:sz="4" w:space="0" w:color="BFBFBF"/>
              <w:left w:val="none" w:sz="4" w:space="0" w:color="6E6E6E"/>
              <w:bottom w:val="dashed" w:sz="4" w:space="0" w:color="BFBFBF"/>
              <w:right w:val="none" w:sz="4" w:space="0" w:color="6E6E6E"/>
            </w:tcBorders>
          </w:tcPr>
          <w:p w14:paraId="71778E0E" w14:textId="77777777" w:rsidR="00C640AE" w:rsidRDefault="00D9229C">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919E0F" w14:textId="77777777" w:rsidR="00C640AE" w:rsidRDefault="00D9229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9595F"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68CFF"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BD34C"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60171"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24F8C"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2A5AC"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A7C0B"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5938D" w14:textId="77777777" w:rsidR="00C640AE" w:rsidRDefault="00C640AE">
            <w:pPr>
              <w:pStyle w:val="ProductList-TableBody"/>
              <w:jc w:val="center"/>
            </w:pPr>
          </w:p>
        </w:tc>
      </w:tr>
      <w:tr w:rsidR="00C640AE" w14:paraId="62D0A802" w14:textId="77777777">
        <w:tc>
          <w:tcPr>
            <w:tcW w:w="4660" w:type="dxa"/>
            <w:tcBorders>
              <w:top w:val="dashed" w:sz="4" w:space="0" w:color="BFBFBF"/>
              <w:left w:val="none" w:sz="4" w:space="0" w:color="6E6E6E"/>
              <w:bottom w:val="dashed" w:sz="4" w:space="0" w:color="BFBFBF"/>
              <w:right w:val="none" w:sz="4" w:space="0" w:color="6E6E6E"/>
            </w:tcBorders>
          </w:tcPr>
          <w:p w14:paraId="442AF0A3" w14:textId="77777777" w:rsidR="00C640AE" w:rsidRDefault="00D9229C">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5E6BAA" w14:textId="77777777" w:rsidR="00C640AE" w:rsidRDefault="00D922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5396A"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87D7D"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2E00E"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A430A"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ABB2F"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BF122"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E9751"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FE2E7" w14:textId="77777777" w:rsidR="00C640AE" w:rsidRDefault="00C640AE">
            <w:pPr>
              <w:pStyle w:val="ProductList-TableBody"/>
              <w:jc w:val="center"/>
            </w:pPr>
          </w:p>
        </w:tc>
      </w:tr>
      <w:tr w:rsidR="00C640AE" w14:paraId="4F4CDD6B" w14:textId="77777777">
        <w:tc>
          <w:tcPr>
            <w:tcW w:w="4660" w:type="dxa"/>
            <w:tcBorders>
              <w:top w:val="dashed" w:sz="4" w:space="0" w:color="BFBFBF"/>
              <w:left w:val="none" w:sz="4" w:space="0" w:color="6E6E6E"/>
              <w:bottom w:val="dashed" w:sz="4" w:space="0" w:color="BFBFBF"/>
              <w:right w:val="none" w:sz="4" w:space="0" w:color="6E6E6E"/>
            </w:tcBorders>
          </w:tcPr>
          <w:p w14:paraId="79CA4ABC" w14:textId="77777777" w:rsidR="00C640AE" w:rsidRDefault="00D9229C">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A211B8"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EB0C3"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FF86A"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9D09A"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47278"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84D38"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73F47"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349C8"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23FF8" w14:textId="77777777" w:rsidR="00C640AE" w:rsidRDefault="00C640AE">
            <w:pPr>
              <w:pStyle w:val="ProductList-TableBody"/>
              <w:jc w:val="center"/>
            </w:pPr>
          </w:p>
        </w:tc>
      </w:tr>
      <w:tr w:rsidR="00C640AE" w14:paraId="23D19857" w14:textId="77777777">
        <w:tc>
          <w:tcPr>
            <w:tcW w:w="4660" w:type="dxa"/>
            <w:tcBorders>
              <w:top w:val="dashed" w:sz="4" w:space="0" w:color="BFBFBF"/>
              <w:left w:val="none" w:sz="4" w:space="0" w:color="6E6E6E"/>
              <w:bottom w:val="dashed" w:sz="4" w:space="0" w:color="BFBFBF"/>
              <w:right w:val="none" w:sz="4" w:space="0" w:color="6E6E6E"/>
            </w:tcBorders>
          </w:tcPr>
          <w:p w14:paraId="52D720EB" w14:textId="77777777" w:rsidR="00C640AE" w:rsidRDefault="00D9229C">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16C96A"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9AC84"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C28F5"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C1325"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771F8"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C16EE"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86826"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062C7"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A587D" w14:textId="77777777" w:rsidR="00C640AE" w:rsidRDefault="00C640AE">
            <w:pPr>
              <w:pStyle w:val="ProductList-TableBody"/>
              <w:jc w:val="center"/>
            </w:pPr>
          </w:p>
        </w:tc>
      </w:tr>
      <w:tr w:rsidR="00C640AE" w14:paraId="01D995D8" w14:textId="77777777">
        <w:tc>
          <w:tcPr>
            <w:tcW w:w="4660" w:type="dxa"/>
            <w:tcBorders>
              <w:top w:val="dashed" w:sz="4" w:space="0" w:color="BFBFBF"/>
              <w:left w:val="none" w:sz="4" w:space="0" w:color="6E6E6E"/>
              <w:bottom w:val="dashed" w:sz="4" w:space="0" w:color="BFBFBF"/>
              <w:right w:val="none" w:sz="4" w:space="0" w:color="6E6E6E"/>
            </w:tcBorders>
          </w:tcPr>
          <w:p w14:paraId="3ACE0EDB" w14:textId="77777777" w:rsidR="00C640AE" w:rsidRDefault="00D9229C">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1CCBD1"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3C5C1"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632C3"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63EC8"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34444"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EB4BA"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81D1C"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19756"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781C0" w14:textId="77777777" w:rsidR="00C640AE" w:rsidRDefault="00C640AE">
            <w:pPr>
              <w:pStyle w:val="ProductList-TableBody"/>
              <w:jc w:val="center"/>
            </w:pPr>
          </w:p>
        </w:tc>
      </w:tr>
      <w:tr w:rsidR="00C640AE" w14:paraId="12717A1B" w14:textId="77777777">
        <w:tc>
          <w:tcPr>
            <w:tcW w:w="4660" w:type="dxa"/>
            <w:tcBorders>
              <w:top w:val="dashed" w:sz="4" w:space="0" w:color="BFBFBF"/>
              <w:left w:val="none" w:sz="4" w:space="0" w:color="6E6E6E"/>
              <w:bottom w:val="dashed" w:sz="4" w:space="0" w:color="BFBFBF"/>
              <w:right w:val="none" w:sz="4" w:space="0" w:color="6E6E6E"/>
            </w:tcBorders>
          </w:tcPr>
          <w:p w14:paraId="135632F3" w14:textId="77777777" w:rsidR="00C640AE" w:rsidRDefault="00D9229C">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ED3F96"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D4DE2"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1C29F"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440B3"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3054C"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EE829"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D458A"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16E09"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7443C" w14:textId="77777777" w:rsidR="00C640AE" w:rsidRDefault="00C640AE">
            <w:pPr>
              <w:pStyle w:val="ProductList-TableBody"/>
              <w:jc w:val="center"/>
            </w:pPr>
          </w:p>
        </w:tc>
      </w:tr>
    </w:tbl>
    <w:p w14:paraId="26661C27" w14:textId="77777777" w:rsidR="00C640AE" w:rsidRDefault="00D9229C">
      <w:pPr>
        <w:pStyle w:val="ProductList-Offering1SubSection"/>
        <w:outlineLvl w:val="3"/>
      </w:pPr>
      <w:bookmarkStart w:id="305" w:name="_Sec781"/>
      <w:r>
        <w:t>2. Produktvilkår</w:t>
      </w:r>
      <w:bookmarkEnd w:id="305"/>
    </w:p>
    <w:tbl>
      <w:tblPr>
        <w:tblStyle w:val="PURTable"/>
        <w:tblW w:w="0" w:type="dxa"/>
        <w:tblLook w:val="04A0" w:firstRow="1" w:lastRow="0" w:firstColumn="1" w:lastColumn="0" w:noHBand="0" w:noVBand="1"/>
      </w:tblPr>
      <w:tblGrid>
        <w:gridCol w:w="3679"/>
        <w:gridCol w:w="3598"/>
        <w:gridCol w:w="3639"/>
      </w:tblGrid>
      <w:tr w:rsidR="00C640AE" w14:paraId="7156C6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52BC71" w14:textId="77777777" w:rsidR="00C640AE" w:rsidRDefault="00D9229C">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13FE57" w14:textId="77777777" w:rsidR="00C640AE" w:rsidRDefault="00D9229C">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11076D" w14:textId="77777777" w:rsidR="00C640AE" w:rsidRDefault="00D9229C">
            <w:pPr>
              <w:pStyle w:val="ProductList-TableBody"/>
            </w:pPr>
            <w:r>
              <w:rPr>
                <w:color w:val="404040"/>
              </w:rPr>
              <w:t>Kvalifisert for Utvidet Gyldighetsperiode: I/T</w:t>
            </w:r>
          </w:p>
        </w:tc>
      </w:tr>
      <w:tr w:rsidR="00C640AE" w14:paraId="4716CD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57706" w14:textId="77777777" w:rsidR="00C640AE" w:rsidRDefault="00D9229C">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3DED9" w14:textId="77777777" w:rsidR="00C640AE" w:rsidRDefault="00D9229C">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8F11D" w14:textId="77777777" w:rsidR="00C640AE" w:rsidRDefault="00D9229C">
            <w:pPr>
              <w:pStyle w:val="ProductList-TableBody"/>
            </w:pPr>
            <w:r>
              <w:rPr>
                <w:color w:val="404040"/>
              </w:rPr>
              <w:t>Tilbud: I/T</w:t>
            </w:r>
          </w:p>
        </w:tc>
      </w:tr>
      <w:tr w:rsidR="00C640AE" w14:paraId="72C961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63E75" w14:textId="77777777" w:rsidR="00C640AE" w:rsidRDefault="00D9229C">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6EE0A" w14:textId="77777777" w:rsidR="00C640AE" w:rsidRDefault="00D9229C">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6BFD0" w14:textId="77777777" w:rsidR="00C640AE" w:rsidRDefault="00D9229C">
            <w:pPr>
              <w:pStyle w:val="ProductList-TableBody"/>
            </w:pPr>
            <w:r>
              <w:rPr>
                <w:color w:val="404040"/>
              </w:rPr>
              <w:t>Berettiget Reduksjon (SCE): I/T</w:t>
            </w:r>
          </w:p>
        </w:tc>
      </w:tr>
      <w:tr w:rsidR="00C640AE" w14:paraId="739844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454BB" w14:textId="77777777" w:rsidR="00C640AE" w:rsidRDefault="00D9229C">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35696" w14:textId="77777777" w:rsidR="00C640AE" w:rsidRDefault="00D9229C">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D8B5D" w14:textId="77777777" w:rsidR="00C640AE" w:rsidRDefault="00C640AE">
            <w:pPr>
              <w:pStyle w:val="ProductList-TableBody"/>
            </w:pPr>
          </w:p>
        </w:tc>
      </w:tr>
    </w:tbl>
    <w:p w14:paraId="338BBAC8" w14:textId="77777777" w:rsidR="00C640AE" w:rsidRDefault="00C640AE">
      <w:pPr>
        <w:pStyle w:val="ProductList-Body"/>
      </w:pPr>
    </w:p>
    <w:p w14:paraId="12895C68" w14:textId="77777777" w:rsidR="00C640AE" w:rsidRDefault="00D9229C">
      <w:pPr>
        <w:pStyle w:val="ProductList-ClauseHeading"/>
        <w:outlineLvl w:val="4"/>
      </w:pPr>
      <w:r>
        <w:t>2.1 Belastbare Transaksjoner</w:t>
      </w:r>
    </w:p>
    <w:p w14:paraId="3AAABBC7" w14:textId="77777777" w:rsidR="00C640AE" w:rsidRDefault="00D9229C">
      <w:pPr>
        <w:pStyle w:val="ProductList-Body"/>
      </w:pPr>
      <w:r>
        <w:t>Hver Bing Maps Transactions SL gir Kunden rett til et visst antall Belastbare Transaksjoner som er angitt i Produktnavnet. På utløpsdatoen for registreringen eller abonnementet går alle kjøpte og ubrukte Belastbare Transaksjoner tapt.</w:t>
      </w:r>
    </w:p>
    <w:p w14:paraId="42F28B66" w14:textId="77777777" w:rsidR="00C640AE" w:rsidRDefault="00C640AE">
      <w:pPr>
        <w:pStyle w:val="ProductList-Body"/>
      </w:pPr>
    </w:p>
    <w:p w14:paraId="6DDA942E" w14:textId="77777777" w:rsidR="00C640AE" w:rsidRDefault="00D9229C">
      <w:pPr>
        <w:pStyle w:val="ProductList-Body"/>
      </w:pPr>
      <w:r>
        <w:t>Hvis en kunde overskrider det totale antallet kjøpte Belastbare Transaksjoner, må kunden innen 30 dager etter varsel fra Microsoft kjøpe ekstra Bing Maps Transactions SL-er til dekning av de overskridende Belastbare Transaksjonene og anslåtte fremtidige Belastbare Transaksjoner for resten av registreringsperioden, ellers kan Microsoft avslutte kundens tilgang til Bing Maps.</w:t>
      </w:r>
    </w:p>
    <w:p w14:paraId="75739787" w14:textId="77777777" w:rsidR="00C640AE" w:rsidRDefault="00C640AE">
      <w:pPr>
        <w:pStyle w:val="ProductList-Body"/>
      </w:pPr>
    </w:p>
    <w:p w14:paraId="6E8908C1" w14:textId="77777777" w:rsidR="00C640AE" w:rsidRDefault="00D9229C">
      <w:pPr>
        <w:pStyle w:val="ProductList-ClauseHeading"/>
        <w:outlineLvl w:val="4"/>
      </w:pPr>
      <w:r>
        <w:t>2.2 Krav for Mobile Asset Management Per Asset</w:t>
      </w:r>
    </w:p>
    <w:p w14:paraId="1A21D7EA" w14:textId="77777777" w:rsidR="00C640AE" w:rsidRDefault="00D9229C">
      <w:pPr>
        <w:pStyle w:val="ProductList-Body"/>
      </w:pPr>
      <w:r>
        <w:t xml:space="preserve">Følgende tilbud krever en lisens for Mobile Asset Management Per Asset Monthly-abonnement: </w:t>
      </w:r>
    </w:p>
    <w:p w14:paraId="1F64F2F8" w14:textId="77777777" w:rsidR="00C640AE" w:rsidRDefault="00D9229C" w:rsidP="00D9229C">
      <w:pPr>
        <w:pStyle w:val="ProductList-Bullet"/>
        <w:numPr>
          <w:ilvl w:val="0"/>
          <w:numId w:val="52"/>
        </w:numPr>
      </w:pPr>
      <w:r>
        <w:t xml:space="preserve">Distance Matrix Per Asset Automatic </w:t>
      </w:r>
    </w:p>
    <w:p w14:paraId="7EC9C817" w14:textId="77777777" w:rsidR="00C640AE" w:rsidRDefault="00D9229C" w:rsidP="00D9229C">
      <w:pPr>
        <w:pStyle w:val="ProductList-Bullet"/>
        <w:numPr>
          <w:ilvl w:val="0"/>
          <w:numId w:val="52"/>
        </w:numPr>
      </w:pPr>
      <w:r>
        <w:t xml:space="preserve">Distance Matrix Per Asset Manual </w:t>
      </w:r>
    </w:p>
    <w:p w14:paraId="1E0E1CCF" w14:textId="77777777" w:rsidR="00C640AE" w:rsidRDefault="00D9229C" w:rsidP="00D9229C">
      <w:pPr>
        <w:pStyle w:val="ProductList-Bullet"/>
        <w:numPr>
          <w:ilvl w:val="0"/>
          <w:numId w:val="52"/>
        </w:numPr>
      </w:pPr>
      <w:r>
        <w:t xml:space="preserve">Truck Routing Per Asset </w:t>
      </w:r>
    </w:p>
    <w:p w14:paraId="1E73EDD2" w14:textId="77777777" w:rsidR="00C640AE" w:rsidRDefault="00D9229C" w:rsidP="00D9229C">
      <w:pPr>
        <w:pStyle w:val="ProductList-Bullet"/>
        <w:numPr>
          <w:ilvl w:val="0"/>
          <w:numId w:val="52"/>
        </w:numPr>
      </w:pPr>
      <w:r>
        <w:t>Drive Analytics Per Asset</w:t>
      </w:r>
    </w:p>
    <w:p w14:paraId="607742BD" w14:textId="77777777" w:rsidR="00C640AE" w:rsidRDefault="00C640AE">
      <w:pPr>
        <w:pStyle w:val="ProductList-Body"/>
        <w:jc w:val="right"/>
      </w:pPr>
    </w:p>
    <w:tbl>
      <w:tblPr>
        <w:tblStyle w:val="PURTable"/>
        <w:tblW w:w="0" w:type="dxa"/>
        <w:tblLook w:val="04A0" w:firstRow="1" w:lastRow="0" w:firstColumn="1" w:lastColumn="0" w:noHBand="0" w:noVBand="1"/>
      </w:tblPr>
      <w:tblGrid>
        <w:gridCol w:w="10916"/>
      </w:tblGrid>
      <w:tr w:rsidR="00C640AE" w14:paraId="220D13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48485E" w14:textId="77777777" w:rsidR="00C640AE" w:rsidRDefault="00C00C58">
            <w:pPr>
              <w:pStyle w:val="ProductList-TableBody"/>
              <w:jc w:val="right"/>
            </w:pPr>
            <w:hyperlink w:anchor="_Sec842">
              <w:r w:rsidR="00D9229C">
                <w:rPr>
                  <w:color w:val="00467F"/>
                  <w:sz w:val="14"/>
                  <w:u w:val="single"/>
                </w:rPr>
                <w:t>Innholdsfortegnelse</w:t>
              </w:r>
            </w:hyperlink>
            <w:r w:rsidR="00D9229C">
              <w:rPr>
                <w:sz w:val="14"/>
              </w:rPr>
              <w:t>/</w:t>
            </w:r>
            <w:hyperlink w:anchor="_Sec549">
              <w:r w:rsidR="00D9229C">
                <w:rPr>
                  <w:color w:val="00467F"/>
                  <w:sz w:val="14"/>
                  <w:u w:val="single"/>
                </w:rPr>
                <w:t>Ordliste</w:t>
              </w:r>
            </w:hyperlink>
            <w:r w:rsidR="00D9229C">
              <w:rPr>
                <w:sz w:val="14"/>
              </w:rPr>
              <w:t>/</w:t>
            </w:r>
            <w:hyperlink w:anchor="_Sec844">
              <w:r w:rsidR="00D9229C">
                <w:rPr>
                  <w:color w:val="00467F"/>
                  <w:sz w:val="14"/>
                  <w:u w:val="single"/>
                </w:rPr>
                <w:t>Indeks</w:t>
              </w:r>
            </w:hyperlink>
          </w:p>
        </w:tc>
      </w:tr>
    </w:tbl>
    <w:p w14:paraId="6ABA3DF4" w14:textId="77777777" w:rsidR="00C640AE" w:rsidRDefault="00C640AE">
      <w:pPr>
        <w:pStyle w:val="ProductList-Body"/>
      </w:pPr>
    </w:p>
    <w:p w14:paraId="05E797C1" w14:textId="77777777" w:rsidR="00C640AE" w:rsidRDefault="00D9229C">
      <w:pPr>
        <w:pStyle w:val="ProductList-Offering2HeadingNoBorder"/>
        <w:outlineLvl w:val="2"/>
      </w:pPr>
      <w:bookmarkStart w:id="306" w:name="_Sec674"/>
      <w:r>
        <w:t>Microsoft Power Platform</w:t>
      </w:r>
      <w:bookmarkEnd w:id="306"/>
      <w:r>
        <w:fldChar w:fldCharType="begin"/>
      </w:r>
      <w:r>
        <w:instrText xml:space="preserve"> TC "</w:instrText>
      </w:r>
      <w:bookmarkStart w:id="307" w:name="_Toc31292885"/>
      <w:r>
        <w:instrText>Microsoft Power Platform</w:instrText>
      </w:r>
      <w:bookmarkEnd w:id="307"/>
      <w:r>
        <w:instrText>" \l 3</w:instrText>
      </w:r>
      <w:r>
        <w:fldChar w:fldCharType="end"/>
      </w:r>
    </w:p>
    <w:p w14:paraId="20B57FFC" w14:textId="77777777" w:rsidR="00C640AE" w:rsidRDefault="00D9229C">
      <w:pPr>
        <w:pStyle w:val="ProductList-Offering1SubSection"/>
        <w:outlineLvl w:val="3"/>
      </w:pPr>
      <w:bookmarkStart w:id="308" w:name="_Sec730"/>
      <w:r>
        <w:t>1. Programtilgjengelighet</w:t>
      </w:r>
      <w:bookmarkEnd w:id="308"/>
    </w:p>
    <w:tbl>
      <w:tblPr>
        <w:tblStyle w:val="PURTable"/>
        <w:tblW w:w="0" w:type="dxa"/>
        <w:tblLook w:val="04A0" w:firstRow="1" w:lastRow="0" w:firstColumn="1" w:lastColumn="0" w:noHBand="0" w:noVBand="1"/>
      </w:tblPr>
      <w:tblGrid>
        <w:gridCol w:w="4247"/>
        <w:gridCol w:w="712"/>
        <w:gridCol w:w="693"/>
        <w:gridCol w:w="803"/>
        <w:gridCol w:w="710"/>
        <w:gridCol w:w="727"/>
        <w:gridCol w:w="826"/>
        <w:gridCol w:w="702"/>
        <w:gridCol w:w="698"/>
        <w:gridCol w:w="798"/>
      </w:tblGrid>
      <w:tr w:rsidR="00C640AE" w14:paraId="42E0C1B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FBBB37" w14:textId="77777777" w:rsidR="00C640AE" w:rsidRDefault="00D9229C">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6D4A108F" w14:textId="77777777" w:rsidR="00C640AE" w:rsidRDefault="00D9229C">
            <w:pPr>
              <w:pStyle w:val="ProductList-TableBody"/>
              <w:jc w:val="center"/>
            </w:pPr>
            <w:r>
              <w:rPr>
                <w:color w:val="FFFFFF"/>
              </w:rPr>
              <w:t>Poeng</w:t>
            </w:r>
          </w:p>
        </w:tc>
        <w:tc>
          <w:tcPr>
            <w:tcW w:w="740" w:type="dxa"/>
            <w:tcBorders>
              <w:left w:val="single" w:sz="6" w:space="0" w:color="FFFFFF"/>
              <w:bottom w:val="single" w:sz="6" w:space="0" w:color="FFFFFF"/>
              <w:right w:val="single" w:sz="6" w:space="0" w:color="FFFFFF"/>
            </w:tcBorders>
            <w:shd w:val="clear" w:color="auto" w:fill="00188F"/>
          </w:tcPr>
          <w:p w14:paraId="4D6A2739" w14:textId="77777777" w:rsidR="00C640AE" w:rsidRDefault="00D922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6F977C" w14:textId="77777777" w:rsidR="00C640AE" w:rsidRDefault="00D9229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1371D2" w14:textId="77777777" w:rsidR="00C640AE" w:rsidRDefault="00D922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027634" w14:textId="77777777" w:rsidR="00C640AE" w:rsidRDefault="00D9229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7D9ED4" w14:textId="77777777" w:rsidR="00C640AE" w:rsidRDefault="00D9229C">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43011C" w14:textId="77777777" w:rsidR="00C640AE" w:rsidRDefault="00D9229C">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8E5DB3" w14:textId="77777777" w:rsidR="00C640AE" w:rsidRDefault="00D922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AD5D4B" w14:textId="77777777" w:rsidR="00C640AE" w:rsidRDefault="00D9229C">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C640AE" w14:paraId="75609309" w14:textId="77777777">
        <w:tc>
          <w:tcPr>
            <w:tcW w:w="4660" w:type="dxa"/>
            <w:tcBorders>
              <w:top w:val="single" w:sz="6" w:space="0" w:color="FFFFFF"/>
              <w:left w:val="none" w:sz="4" w:space="0" w:color="6E6E6E"/>
              <w:bottom w:val="dashed" w:sz="4" w:space="0" w:color="BFBFBF"/>
              <w:right w:val="none" w:sz="4" w:space="0" w:color="6E6E6E"/>
            </w:tcBorders>
          </w:tcPr>
          <w:p w14:paraId="4375520B" w14:textId="77777777" w:rsidR="00C640AE" w:rsidRDefault="00D9229C">
            <w:pPr>
              <w:pStyle w:val="ProductList-TableBody"/>
            </w:pPr>
            <w:r>
              <w:t>AI Builder capacity add-on</w:t>
            </w:r>
            <w:r>
              <w:fldChar w:fldCharType="begin"/>
            </w:r>
            <w:r>
              <w:instrText xml:space="preserve"> XE "AI Builder capacity add-on"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6D9366F"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9E9E9"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F6237"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7B843"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4CBD7"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CC75B"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8B624"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052E1"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84660" w14:textId="77777777" w:rsidR="00C640AE" w:rsidRDefault="00C640AE">
            <w:pPr>
              <w:pStyle w:val="ProductList-TableBody"/>
              <w:jc w:val="center"/>
            </w:pPr>
          </w:p>
        </w:tc>
      </w:tr>
      <w:tr w:rsidR="00C640AE" w14:paraId="26EAB0DD" w14:textId="77777777">
        <w:tc>
          <w:tcPr>
            <w:tcW w:w="4660" w:type="dxa"/>
            <w:tcBorders>
              <w:top w:val="dashed" w:sz="4" w:space="0" w:color="BFBFBF"/>
              <w:left w:val="none" w:sz="4" w:space="0" w:color="6E6E6E"/>
              <w:bottom w:val="dashed" w:sz="4" w:space="0" w:color="B2B2B2"/>
              <w:right w:val="none" w:sz="4" w:space="0" w:color="6E6E6E"/>
            </w:tcBorders>
          </w:tcPr>
          <w:p w14:paraId="14F5A906" w14:textId="77777777" w:rsidR="00C640AE" w:rsidRDefault="00D9229C">
            <w:pPr>
              <w:pStyle w:val="ProductList-TableBody"/>
            </w:pPr>
            <w:r>
              <w:t>Power Automate per forretningsprosess</w:t>
            </w:r>
            <w:r>
              <w:fldChar w:fldCharType="begin"/>
            </w:r>
            <w:r>
              <w:instrText xml:space="preserve"> XE "Power Automate per forretningsprosess" </w:instrText>
            </w:r>
            <w:r>
              <w:fldChar w:fldCharType="end"/>
            </w:r>
            <w:r>
              <w:t xml:space="preserve"> (Bruker-SL)</w:t>
            </w:r>
          </w:p>
        </w:tc>
        <w:tc>
          <w:tcPr>
            <w:tcW w:w="740" w:type="dxa"/>
            <w:tcBorders>
              <w:top w:val="dashed" w:sz="4" w:space="0" w:color="BFBFBF"/>
              <w:left w:val="none" w:sz="4" w:space="0" w:color="6E6E6E"/>
              <w:bottom w:val="dashed" w:sz="4" w:space="0" w:color="B2B2B2"/>
              <w:right w:val="single" w:sz="6" w:space="0" w:color="FFFFFF"/>
            </w:tcBorders>
          </w:tcPr>
          <w:p w14:paraId="2F621330"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6E144"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CDCD3"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04C71"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150F6"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BB2E6"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B10F9"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6FE32"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2808E" w14:textId="77777777" w:rsidR="00C640AE" w:rsidRDefault="00C640AE">
            <w:pPr>
              <w:pStyle w:val="ProductList-TableBody"/>
              <w:jc w:val="center"/>
            </w:pPr>
          </w:p>
        </w:tc>
      </w:tr>
      <w:tr w:rsidR="00C640AE" w14:paraId="5B7CB84F" w14:textId="77777777">
        <w:tc>
          <w:tcPr>
            <w:tcW w:w="4660" w:type="dxa"/>
            <w:tcBorders>
              <w:top w:val="dashed" w:sz="4" w:space="0" w:color="B2B2B2"/>
              <w:left w:val="none" w:sz="4" w:space="0" w:color="6E6E6E"/>
              <w:bottom w:val="dashed" w:sz="4" w:space="0" w:color="B2B2B2"/>
              <w:right w:val="none" w:sz="4" w:space="0" w:color="6E6E6E"/>
            </w:tcBorders>
          </w:tcPr>
          <w:p w14:paraId="148FC9A2" w14:textId="77777777" w:rsidR="00C640AE" w:rsidRDefault="00D9229C">
            <w:pPr>
              <w:pStyle w:val="ProductList-TableBody"/>
            </w:pPr>
            <w:r>
              <w:t>Power Automate per bruker</w:t>
            </w:r>
            <w:r>
              <w:fldChar w:fldCharType="begin"/>
            </w:r>
            <w:r>
              <w:instrText xml:space="preserve"> XE "Power Automate per bruker" </w:instrText>
            </w:r>
            <w:r>
              <w:fldChar w:fldCharType="end"/>
            </w:r>
            <w:r>
              <w:t xml:space="preserve"> (Bruker-SL)</w:t>
            </w:r>
          </w:p>
        </w:tc>
        <w:tc>
          <w:tcPr>
            <w:tcW w:w="740" w:type="dxa"/>
            <w:tcBorders>
              <w:top w:val="dashed" w:sz="4" w:space="0" w:color="B2B2B2"/>
              <w:left w:val="none" w:sz="4" w:space="0" w:color="6E6E6E"/>
              <w:bottom w:val="dashed" w:sz="4" w:space="0" w:color="B2B2B2"/>
              <w:right w:val="single" w:sz="6" w:space="0" w:color="FFFFFF"/>
            </w:tcBorders>
          </w:tcPr>
          <w:p w14:paraId="6B36F9EE"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F1480"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241D9"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50962"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5CF7D"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5D4EA"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5DB11"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1EEA6"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D171E" w14:textId="77777777" w:rsidR="00C640AE" w:rsidRDefault="00C640AE">
            <w:pPr>
              <w:pStyle w:val="ProductList-TableBody"/>
              <w:jc w:val="center"/>
            </w:pPr>
          </w:p>
        </w:tc>
      </w:tr>
      <w:tr w:rsidR="00C640AE" w14:paraId="16D1A506" w14:textId="77777777">
        <w:tc>
          <w:tcPr>
            <w:tcW w:w="4660" w:type="dxa"/>
            <w:tcBorders>
              <w:top w:val="dashed" w:sz="4" w:space="0" w:color="B2B2B2"/>
              <w:left w:val="none" w:sz="4" w:space="0" w:color="6E6E6E"/>
              <w:bottom w:val="dashed" w:sz="4" w:space="0" w:color="B2B2B2"/>
              <w:right w:val="none" w:sz="4" w:space="0" w:color="6E6E6E"/>
            </w:tcBorders>
          </w:tcPr>
          <w:p w14:paraId="5AB78371" w14:textId="77777777" w:rsidR="00C640AE" w:rsidRDefault="00D9229C">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3A7099"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E82A9"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76882"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11846"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CEF20"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E7338"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707F4"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908F7"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99FBA" w14:textId="77777777" w:rsidR="00C640AE" w:rsidRDefault="00C640AE">
            <w:pPr>
              <w:pStyle w:val="ProductList-TableBody"/>
              <w:jc w:val="center"/>
            </w:pPr>
          </w:p>
        </w:tc>
      </w:tr>
      <w:tr w:rsidR="00C640AE" w14:paraId="5B860C7E" w14:textId="77777777">
        <w:tc>
          <w:tcPr>
            <w:tcW w:w="4660" w:type="dxa"/>
            <w:tcBorders>
              <w:top w:val="dashed" w:sz="4" w:space="0" w:color="B2B2B2"/>
              <w:left w:val="none" w:sz="4" w:space="0" w:color="6E6E6E"/>
              <w:bottom w:val="dashed" w:sz="4" w:space="0" w:color="B2B2B2"/>
              <w:right w:val="none" w:sz="4" w:space="0" w:color="6E6E6E"/>
            </w:tcBorders>
          </w:tcPr>
          <w:p w14:paraId="03B493CD" w14:textId="77777777" w:rsidR="00C640AE" w:rsidRDefault="00D9229C">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96D0ED"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9E971"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D699F"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9BCDF"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F951F"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8A57F"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1CDCE"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13B6A"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13AB6" w14:textId="77777777" w:rsidR="00C640AE" w:rsidRDefault="00C640AE">
            <w:pPr>
              <w:pStyle w:val="ProductList-TableBody"/>
              <w:jc w:val="center"/>
            </w:pPr>
          </w:p>
        </w:tc>
      </w:tr>
      <w:tr w:rsidR="00C640AE" w14:paraId="46101820" w14:textId="77777777">
        <w:tc>
          <w:tcPr>
            <w:tcW w:w="4660" w:type="dxa"/>
            <w:tcBorders>
              <w:top w:val="dashed" w:sz="4" w:space="0" w:color="B2B2B2"/>
              <w:left w:val="none" w:sz="4" w:space="0" w:color="6E6E6E"/>
              <w:bottom w:val="dashed" w:sz="4" w:space="0" w:color="B2B2B2"/>
              <w:right w:val="none" w:sz="4" w:space="0" w:color="6E6E6E"/>
            </w:tcBorders>
          </w:tcPr>
          <w:p w14:paraId="409A1657" w14:textId="77777777" w:rsidR="00C640AE" w:rsidRDefault="00D9229C">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57D5E7"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5F801"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80639"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37399"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6ABF1"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F23F3"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31498"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9D39A"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78042" w14:textId="77777777" w:rsidR="00C640AE" w:rsidRDefault="00C640AE">
            <w:pPr>
              <w:pStyle w:val="ProductList-TableBody"/>
              <w:jc w:val="center"/>
            </w:pPr>
          </w:p>
        </w:tc>
      </w:tr>
      <w:tr w:rsidR="00C640AE" w14:paraId="4B407A91" w14:textId="77777777">
        <w:tc>
          <w:tcPr>
            <w:tcW w:w="4660" w:type="dxa"/>
            <w:tcBorders>
              <w:top w:val="dashed" w:sz="4" w:space="0" w:color="B2B2B2"/>
              <w:left w:val="none" w:sz="4" w:space="0" w:color="6E6E6E"/>
              <w:bottom w:val="dashed" w:sz="4" w:space="0" w:color="B2B2B2"/>
              <w:right w:val="none" w:sz="4" w:space="0" w:color="6E6E6E"/>
            </w:tcBorders>
          </w:tcPr>
          <w:p w14:paraId="727A6DA5" w14:textId="77777777" w:rsidR="00C640AE" w:rsidRDefault="00D9229C">
            <w:pPr>
              <w:pStyle w:val="ProductList-TableBody"/>
            </w:pPr>
            <w:r>
              <w:t>PowerApps per app plan</w:t>
            </w:r>
            <w:r>
              <w:fldChar w:fldCharType="begin"/>
            </w:r>
            <w:r>
              <w:instrText xml:space="preserve"> XE "PowerApps per app 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CD53F7"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B22D8"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47277"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80955"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AF45F"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DA8F8"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7FE5F"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658E8"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D8051" w14:textId="77777777" w:rsidR="00C640AE" w:rsidRDefault="00C640AE">
            <w:pPr>
              <w:pStyle w:val="ProductList-TableBody"/>
              <w:jc w:val="center"/>
            </w:pPr>
          </w:p>
        </w:tc>
      </w:tr>
      <w:tr w:rsidR="00C640AE" w14:paraId="43644AC2" w14:textId="77777777">
        <w:tc>
          <w:tcPr>
            <w:tcW w:w="4660" w:type="dxa"/>
            <w:tcBorders>
              <w:top w:val="dashed" w:sz="4" w:space="0" w:color="B2B2B2"/>
              <w:left w:val="none" w:sz="4" w:space="0" w:color="6E6E6E"/>
              <w:bottom w:val="dashed" w:sz="4" w:space="0" w:color="B2B2B2"/>
              <w:right w:val="none" w:sz="4" w:space="0" w:color="6E6E6E"/>
            </w:tcBorders>
          </w:tcPr>
          <w:p w14:paraId="03AAF009" w14:textId="77777777" w:rsidR="00C640AE" w:rsidRDefault="00D9229C">
            <w:pPr>
              <w:pStyle w:val="ProductList-TableBody"/>
            </w:pPr>
            <w:r>
              <w:t>PowerApps per brukerplan (Bruker-SL)</w:t>
            </w:r>
            <w:r>
              <w:fldChar w:fldCharType="begin"/>
            </w:r>
            <w:r>
              <w:instrText xml:space="preserve"> XE "PowerApps per brukerplan (Bruker-SL)"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C73733"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D86A1"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2A5EE"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47454"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F7E53"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E1EC0"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E9B79"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F1DC4"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5B381" w14:textId="77777777" w:rsidR="00C640AE" w:rsidRDefault="00C640AE">
            <w:pPr>
              <w:pStyle w:val="ProductList-TableBody"/>
              <w:jc w:val="center"/>
            </w:pPr>
          </w:p>
        </w:tc>
      </w:tr>
      <w:tr w:rsidR="00C640AE" w14:paraId="753AD3E5" w14:textId="77777777">
        <w:tc>
          <w:tcPr>
            <w:tcW w:w="4660" w:type="dxa"/>
            <w:tcBorders>
              <w:top w:val="dashed" w:sz="4" w:space="0" w:color="B2B2B2"/>
              <w:left w:val="none" w:sz="4" w:space="0" w:color="6E6E6E"/>
              <w:bottom w:val="dashed" w:sz="4" w:space="0" w:color="B2B2B2"/>
              <w:right w:val="none" w:sz="4" w:space="0" w:color="6E6E6E"/>
            </w:tcBorders>
          </w:tcPr>
          <w:p w14:paraId="7994C7B8" w14:textId="77777777" w:rsidR="00C640AE" w:rsidRDefault="00D9229C">
            <w:pPr>
              <w:pStyle w:val="ProductList-TableBody"/>
            </w:pPr>
            <w:r>
              <w:t>PowerApps Portals login capacity add-on</w:t>
            </w:r>
            <w:r>
              <w:fldChar w:fldCharType="begin"/>
            </w:r>
            <w:r>
              <w:instrText xml:space="preserve"> XE "PowerApps Portals login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BED67A"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6F13E"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1B915"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62122" w14:textId="77777777" w:rsidR="00C640AE" w:rsidRDefault="00D9229C">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212A2"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19F4D"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92DA2"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85F9E"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8F9FA" w14:textId="77777777" w:rsidR="00C640AE" w:rsidRDefault="00C640AE">
            <w:pPr>
              <w:pStyle w:val="ProductList-TableBody"/>
              <w:jc w:val="center"/>
            </w:pPr>
          </w:p>
        </w:tc>
      </w:tr>
      <w:tr w:rsidR="00C640AE" w14:paraId="6B9B1FDA" w14:textId="77777777">
        <w:tc>
          <w:tcPr>
            <w:tcW w:w="4660" w:type="dxa"/>
            <w:tcBorders>
              <w:top w:val="dashed" w:sz="4" w:space="0" w:color="B2B2B2"/>
              <w:left w:val="none" w:sz="4" w:space="0" w:color="6E6E6E"/>
              <w:bottom w:val="dashed" w:sz="4" w:space="0" w:color="B2B2B2"/>
              <w:right w:val="none" w:sz="4" w:space="0" w:color="6E6E6E"/>
            </w:tcBorders>
          </w:tcPr>
          <w:p w14:paraId="6CDFDD7E" w14:textId="77777777" w:rsidR="00C640AE" w:rsidRDefault="00D9229C">
            <w:pPr>
              <w:pStyle w:val="ProductList-TableBody"/>
            </w:pPr>
            <w:r>
              <w:t>PowerApps Portals page view capacity add-on</w:t>
            </w:r>
            <w:r>
              <w:fldChar w:fldCharType="begin"/>
            </w:r>
            <w:r>
              <w:instrText xml:space="preserve"> XE "PowerApps Portals page view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411ACA"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DA680"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964A6"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72093" w14:textId="77777777" w:rsidR="00C640AE" w:rsidRDefault="00D9229C">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9934D"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4BA07"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17C34"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6B2AD"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1843E" w14:textId="77777777" w:rsidR="00C640AE" w:rsidRDefault="00C640AE">
            <w:pPr>
              <w:pStyle w:val="ProductList-TableBody"/>
              <w:jc w:val="center"/>
            </w:pPr>
          </w:p>
        </w:tc>
      </w:tr>
      <w:tr w:rsidR="00C640AE" w14:paraId="6CD608BA" w14:textId="77777777">
        <w:tc>
          <w:tcPr>
            <w:tcW w:w="4660" w:type="dxa"/>
            <w:tcBorders>
              <w:top w:val="dashed" w:sz="4" w:space="0" w:color="B2B2B2"/>
              <w:left w:val="none" w:sz="4" w:space="0" w:color="6E6E6E"/>
              <w:bottom w:val="dashed" w:sz="4" w:space="0" w:color="B2B2B2"/>
              <w:right w:val="none" w:sz="4" w:space="0" w:color="6E6E6E"/>
            </w:tcBorders>
          </w:tcPr>
          <w:p w14:paraId="3921EC86" w14:textId="77777777" w:rsidR="00C640AE" w:rsidRDefault="00D9229C">
            <w:pPr>
              <w:pStyle w:val="ProductList-TableBody"/>
            </w:pPr>
            <w:r>
              <w:t>PowerApps &amp; Power Automate kapasitetstillegg</w:t>
            </w:r>
            <w:r>
              <w:fldChar w:fldCharType="begin"/>
            </w:r>
            <w:r>
              <w:instrText xml:space="preserve"> XE "PowerApps &amp; Power Automate kapasitetstillegg"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7BB41C"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9716F"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1924E"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69227" w14:textId="77777777" w:rsidR="00C640AE" w:rsidRDefault="00D9229C">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1B784"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9F22A"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BD301"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AAB79"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12BB2" w14:textId="77777777" w:rsidR="00C640AE" w:rsidRDefault="00C640AE">
            <w:pPr>
              <w:pStyle w:val="ProductList-TableBody"/>
              <w:jc w:val="center"/>
            </w:pPr>
          </w:p>
        </w:tc>
      </w:tr>
      <w:tr w:rsidR="00C640AE" w14:paraId="480DBAF6" w14:textId="77777777">
        <w:tc>
          <w:tcPr>
            <w:tcW w:w="4660" w:type="dxa"/>
            <w:tcBorders>
              <w:top w:val="dashed" w:sz="4" w:space="0" w:color="B2B2B2"/>
              <w:left w:val="none" w:sz="4" w:space="0" w:color="6E6E6E"/>
              <w:bottom w:val="dashed" w:sz="4" w:space="0" w:color="B2B2B2"/>
              <w:right w:val="none" w:sz="4" w:space="0" w:color="6E6E6E"/>
            </w:tcBorders>
          </w:tcPr>
          <w:p w14:paraId="6A19C932" w14:textId="77777777" w:rsidR="00C640AE" w:rsidRDefault="00D9229C">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48664A"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93100"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99A41"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F6D82"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8C90D"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5D3BC"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8AF3C"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765C4"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7E94C" w14:textId="77777777" w:rsidR="00C640AE" w:rsidRDefault="00C640AE">
            <w:pPr>
              <w:pStyle w:val="ProductList-TableBody"/>
              <w:jc w:val="center"/>
            </w:pPr>
          </w:p>
        </w:tc>
      </w:tr>
      <w:tr w:rsidR="00C640AE" w14:paraId="2CFEA0B8" w14:textId="77777777">
        <w:tc>
          <w:tcPr>
            <w:tcW w:w="4660" w:type="dxa"/>
            <w:tcBorders>
              <w:top w:val="dashed" w:sz="4" w:space="0" w:color="B2B2B2"/>
              <w:left w:val="none" w:sz="4" w:space="0" w:color="6E6E6E"/>
              <w:bottom w:val="dashed" w:sz="4" w:space="0" w:color="B2B2B2"/>
              <w:right w:val="none" w:sz="4" w:space="0" w:color="6E6E6E"/>
            </w:tcBorders>
          </w:tcPr>
          <w:p w14:paraId="51CA4B9A" w14:textId="77777777" w:rsidR="00C640AE" w:rsidRDefault="00D9229C">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C343C9"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C64FD"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B1820"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951C6"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30413"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0435E"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5274A"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14049"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C1AD9" w14:textId="77777777" w:rsidR="00C640AE" w:rsidRDefault="00C640AE">
            <w:pPr>
              <w:pStyle w:val="ProductList-TableBody"/>
              <w:jc w:val="center"/>
            </w:pPr>
          </w:p>
        </w:tc>
      </w:tr>
      <w:tr w:rsidR="00C640AE" w14:paraId="726DB528" w14:textId="77777777">
        <w:tc>
          <w:tcPr>
            <w:tcW w:w="4660" w:type="dxa"/>
            <w:tcBorders>
              <w:top w:val="dashed" w:sz="4" w:space="0" w:color="B2B2B2"/>
              <w:left w:val="none" w:sz="4" w:space="0" w:color="6E6E6E"/>
              <w:bottom w:val="dashed" w:sz="4" w:space="0" w:color="B2B2B2"/>
              <w:right w:val="none" w:sz="4" w:space="0" w:color="6E6E6E"/>
            </w:tcBorders>
          </w:tcPr>
          <w:p w14:paraId="3F687AED" w14:textId="77777777" w:rsidR="00C640AE" w:rsidRDefault="00D9229C">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40A5E6"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92D31"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772F6"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2301E"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CC630"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C10BA"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AA1FD"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52867"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BA175" w14:textId="77777777" w:rsidR="00C640AE" w:rsidRDefault="00C640AE">
            <w:pPr>
              <w:pStyle w:val="ProductList-TableBody"/>
              <w:jc w:val="center"/>
            </w:pPr>
          </w:p>
        </w:tc>
      </w:tr>
      <w:tr w:rsidR="00C640AE" w14:paraId="778282A0" w14:textId="77777777">
        <w:tc>
          <w:tcPr>
            <w:tcW w:w="4660" w:type="dxa"/>
            <w:tcBorders>
              <w:top w:val="dashed" w:sz="4" w:space="0" w:color="B2B2B2"/>
              <w:left w:val="none" w:sz="4" w:space="0" w:color="6E6E6E"/>
              <w:bottom w:val="dashed" w:sz="4" w:space="0" w:color="B2B2B2"/>
              <w:right w:val="none" w:sz="4" w:space="0" w:color="6E6E6E"/>
            </w:tcBorders>
          </w:tcPr>
          <w:p w14:paraId="75CBAD73" w14:textId="77777777" w:rsidR="00C640AE" w:rsidRDefault="00D9229C">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CA009A"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5D61B"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3B28E"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5EF3D"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7E887"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05611"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2878C"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6B044"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51990" w14:textId="77777777" w:rsidR="00C640AE" w:rsidRDefault="00C640AE">
            <w:pPr>
              <w:pStyle w:val="ProductList-TableBody"/>
              <w:jc w:val="center"/>
            </w:pPr>
          </w:p>
        </w:tc>
      </w:tr>
      <w:tr w:rsidR="00C640AE" w14:paraId="1CE0D066" w14:textId="77777777">
        <w:tc>
          <w:tcPr>
            <w:tcW w:w="4660" w:type="dxa"/>
            <w:tcBorders>
              <w:top w:val="dashed" w:sz="4" w:space="0" w:color="B2B2B2"/>
              <w:left w:val="none" w:sz="4" w:space="0" w:color="6E6E6E"/>
              <w:bottom w:val="dashed" w:sz="4" w:space="0" w:color="B2B2B2"/>
              <w:right w:val="none" w:sz="4" w:space="0" w:color="6E6E6E"/>
            </w:tcBorders>
          </w:tcPr>
          <w:p w14:paraId="64DA21BE" w14:textId="77777777" w:rsidR="00C640AE" w:rsidRDefault="00D9229C">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4D6C56"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1F1CF"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698D9"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2800A"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6FD36"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CEAF0"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DEFB9"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273B0"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CD47E" w14:textId="77777777" w:rsidR="00C640AE" w:rsidRDefault="00C640AE">
            <w:pPr>
              <w:pStyle w:val="ProductList-TableBody"/>
              <w:jc w:val="center"/>
            </w:pPr>
          </w:p>
        </w:tc>
      </w:tr>
      <w:tr w:rsidR="00C640AE" w14:paraId="3CAB15D5" w14:textId="77777777">
        <w:tc>
          <w:tcPr>
            <w:tcW w:w="4660" w:type="dxa"/>
            <w:tcBorders>
              <w:top w:val="dashed" w:sz="4" w:space="0" w:color="B2B2B2"/>
              <w:left w:val="none" w:sz="4" w:space="0" w:color="6E6E6E"/>
              <w:bottom w:val="dashed" w:sz="4" w:space="0" w:color="B2B2B2"/>
              <w:right w:val="none" w:sz="4" w:space="0" w:color="6E6E6E"/>
            </w:tcBorders>
          </w:tcPr>
          <w:p w14:paraId="77A79EBC" w14:textId="77777777" w:rsidR="00C640AE" w:rsidRDefault="00D9229C">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818FA6"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0CF2A"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83B79"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E7A29"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12B44"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5CEA2"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4EB26"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E09E4"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E37B0" w14:textId="77777777" w:rsidR="00C640AE" w:rsidRDefault="00C640AE">
            <w:pPr>
              <w:pStyle w:val="ProductList-TableBody"/>
              <w:jc w:val="center"/>
            </w:pPr>
          </w:p>
        </w:tc>
      </w:tr>
      <w:tr w:rsidR="00C640AE" w14:paraId="39289BFD" w14:textId="77777777">
        <w:tc>
          <w:tcPr>
            <w:tcW w:w="4660" w:type="dxa"/>
            <w:tcBorders>
              <w:top w:val="dashed" w:sz="4" w:space="0" w:color="B2B2B2"/>
              <w:left w:val="none" w:sz="4" w:space="0" w:color="6E6E6E"/>
              <w:bottom w:val="dashed" w:sz="4" w:space="0" w:color="B2B2B2"/>
              <w:right w:val="none" w:sz="4" w:space="0" w:color="6E6E6E"/>
            </w:tcBorders>
          </w:tcPr>
          <w:p w14:paraId="0A715D61" w14:textId="77777777" w:rsidR="00C640AE" w:rsidRDefault="00D9229C">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181347"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857BE"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B02C4"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604E0"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5DFF7"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DD15C"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58CF7"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DB1B4"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7154B" w14:textId="77777777" w:rsidR="00C640AE" w:rsidRDefault="00C640AE">
            <w:pPr>
              <w:pStyle w:val="ProductList-TableBody"/>
              <w:jc w:val="center"/>
            </w:pPr>
          </w:p>
        </w:tc>
      </w:tr>
      <w:tr w:rsidR="00C640AE" w14:paraId="7741D28D" w14:textId="77777777">
        <w:tc>
          <w:tcPr>
            <w:tcW w:w="4660" w:type="dxa"/>
            <w:tcBorders>
              <w:top w:val="dashed" w:sz="4" w:space="0" w:color="B2B2B2"/>
              <w:left w:val="none" w:sz="4" w:space="0" w:color="6E6E6E"/>
              <w:bottom w:val="dashed" w:sz="4" w:space="0" w:color="B2B2B2"/>
              <w:right w:val="none" w:sz="4" w:space="0" w:color="6E6E6E"/>
            </w:tcBorders>
          </w:tcPr>
          <w:p w14:paraId="65F50629" w14:textId="77777777" w:rsidR="00C640AE" w:rsidRDefault="00D9229C">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FA3727"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287FE"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7F74A"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68775"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76879"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FC30C"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A7C13"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6C124"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C4C8F" w14:textId="77777777" w:rsidR="00C640AE" w:rsidRDefault="00C640AE">
            <w:pPr>
              <w:pStyle w:val="ProductList-TableBody"/>
              <w:jc w:val="center"/>
            </w:pPr>
          </w:p>
        </w:tc>
      </w:tr>
      <w:tr w:rsidR="00C640AE" w14:paraId="072EE880" w14:textId="77777777">
        <w:tc>
          <w:tcPr>
            <w:tcW w:w="4660" w:type="dxa"/>
            <w:tcBorders>
              <w:top w:val="dashed" w:sz="4" w:space="0" w:color="B2B2B2"/>
              <w:left w:val="none" w:sz="4" w:space="0" w:color="6E6E6E"/>
              <w:bottom w:val="dashed" w:sz="4" w:space="0" w:color="B2B2B2"/>
              <w:right w:val="none" w:sz="4" w:space="0" w:color="6E6E6E"/>
            </w:tcBorders>
          </w:tcPr>
          <w:p w14:paraId="33376BCD" w14:textId="77777777" w:rsidR="00C640AE" w:rsidRDefault="00D9229C">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2F659F"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A6FE8"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40DE4"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5D246"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0973A"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67711"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2AFB3"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B4EC6"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9FF96" w14:textId="77777777" w:rsidR="00C640AE" w:rsidRDefault="00C640AE">
            <w:pPr>
              <w:pStyle w:val="ProductList-TableBody"/>
              <w:jc w:val="center"/>
            </w:pPr>
          </w:p>
        </w:tc>
      </w:tr>
      <w:tr w:rsidR="00C640AE" w14:paraId="14FAECF9" w14:textId="77777777">
        <w:tc>
          <w:tcPr>
            <w:tcW w:w="4660" w:type="dxa"/>
            <w:tcBorders>
              <w:top w:val="dashed" w:sz="4" w:space="0" w:color="B2B2B2"/>
              <w:left w:val="none" w:sz="4" w:space="0" w:color="6E6E6E"/>
              <w:bottom w:val="dashed" w:sz="4" w:space="0" w:color="B2B2B2"/>
              <w:right w:val="none" w:sz="4" w:space="0" w:color="6E6E6E"/>
            </w:tcBorders>
          </w:tcPr>
          <w:p w14:paraId="2D9A2329" w14:textId="77777777" w:rsidR="00C640AE" w:rsidRDefault="00D9229C">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439944"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B701C"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8DB08"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79B4C"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D80D6"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45D7F"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39D1E"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F426A"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3D763" w14:textId="77777777" w:rsidR="00C640AE" w:rsidRDefault="00C640AE">
            <w:pPr>
              <w:pStyle w:val="ProductList-TableBody"/>
              <w:jc w:val="center"/>
            </w:pPr>
          </w:p>
        </w:tc>
      </w:tr>
      <w:tr w:rsidR="00C640AE" w14:paraId="51F16A58" w14:textId="77777777">
        <w:tc>
          <w:tcPr>
            <w:tcW w:w="4660" w:type="dxa"/>
            <w:tcBorders>
              <w:top w:val="dashed" w:sz="4" w:space="0" w:color="B2B2B2"/>
              <w:left w:val="none" w:sz="4" w:space="0" w:color="6E6E6E"/>
              <w:bottom w:val="dashed" w:sz="4" w:space="0" w:color="B2B2B2"/>
              <w:right w:val="none" w:sz="4" w:space="0" w:color="6E6E6E"/>
            </w:tcBorders>
          </w:tcPr>
          <w:p w14:paraId="7961D79B" w14:textId="77777777" w:rsidR="00C640AE" w:rsidRDefault="00D9229C">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995CA1"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36820"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E7316"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1D633"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3601C"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AD622"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5A686"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24A27"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3B487" w14:textId="77777777" w:rsidR="00C640AE" w:rsidRDefault="00C640AE">
            <w:pPr>
              <w:pStyle w:val="ProductList-TableBody"/>
              <w:jc w:val="center"/>
            </w:pPr>
          </w:p>
        </w:tc>
      </w:tr>
      <w:tr w:rsidR="00C640AE" w14:paraId="7B272C4F" w14:textId="77777777">
        <w:tc>
          <w:tcPr>
            <w:tcW w:w="4660" w:type="dxa"/>
            <w:tcBorders>
              <w:top w:val="dashed" w:sz="4" w:space="0" w:color="B2B2B2"/>
              <w:left w:val="none" w:sz="4" w:space="0" w:color="6E6E6E"/>
              <w:bottom w:val="dashed" w:sz="4" w:space="0" w:color="B2B2B2"/>
              <w:right w:val="none" w:sz="4" w:space="0" w:color="6E6E6E"/>
            </w:tcBorders>
          </w:tcPr>
          <w:p w14:paraId="3589A0DD" w14:textId="77777777" w:rsidR="00C640AE" w:rsidRDefault="00D9229C">
            <w:pPr>
              <w:pStyle w:val="ProductList-TableBody"/>
            </w:pPr>
            <w:r>
              <w:t>Power BI Premium-kampanje</w:t>
            </w:r>
            <w:r>
              <w:fldChar w:fldCharType="begin"/>
            </w:r>
            <w:r>
              <w:instrText xml:space="preserve"> XE "Power BI Premium-kampanje"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ED1187"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660AD"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7B7C5"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1E220"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CAC22"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46B44"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40485"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E1C9D"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C72A6" w14:textId="77777777" w:rsidR="00C640AE" w:rsidRDefault="00C640AE">
            <w:pPr>
              <w:pStyle w:val="ProductList-TableBody"/>
              <w:jc w:val="center"/>
            </w:pPr>
          </w:p>
        </w:tc>
      </w:tr>
      <w:tr w:rsidR="00C640AE" w14:paraId="561CFF20" w14:textId="77777777">
        <w:tc>
          <w:tcPr>
            <w:tcW w:w="4660" w:type="dxa"/>
            <w:tcBorders>
              <w:top w:val="dashed" w:sz="4" w:space="0" w:color="B2B2B2"/>
              <w:left w:val="none" w:sz="4" w:space="0" w:color="6E6E6E"/>
              <w:bottom w:val="dashed" w:sz="4" w:space="0" w:color="BFBFBF"/>
              <w:right w:val="none" w:sz="4" w:space="0" w:color="6E6E6E"/>
            </w:tcBorders>
          </w:tcPr>
          <w:p w14:paraId="28DBC305" w14:textId="77777777" w:rsidR="00C640AE" w:rsidRDefault="00D9229C">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1D55516" w14:textId="77777777" w:rsidR="00C640AE" w:rsidRDefault="00D922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DDE4C"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5D104"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06443" w14:textId="77777777" w:rsidR="00C640AE" w:rsidRDefault="00D9229C">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34811"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0730A"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A2FAF"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4195F"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E58AF" w14:textId="77777777" w:rsidR="00C640AE" w:rsidRDefault="00C640AE">
            <w:pPr>
              <w:pStyle w:val="ProductList-TableBody"/>
              <w:jc w:val="center"/>
            </w:pPr>
          </w:p>
        </w:tc>
      </w:tr>
      <w:tr w:rsidR="00C640AE" w14:paraId="3A0DA2B3" w14:textId="77777777">
        <w:tc>
          <w:tcPr>
            <w:tcW w:w="4660" w:type="dxa"/>
            <w:tcBorders>
              <w:top w:val="dashed" w:sz="4" w:space="0" w:color="BFBFBF"/>
              <w:left w:val="none" w:sz="4" w:space="0" w:color="6E6E6E"/>
              <w:bottom w:val="dashed" w:sz="4" w:space="0" w:color="B2B2B2"/>
              <w:right w:val="none" w:sz="4" w:space="0" w:color="6E6E6E"/>
            </w:tcBorders>
          </w:tcPr>
          <w:p w14:paraId="31744864" w14:textId="77777777" w:rsidR="00C640AE" w:rsidRDefault="00D9229C">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509EF08" w14:textId="77777777" w:rsidR="00C640AE" w:rsidRDefault="00D922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3E36A"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84DB8"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A818F"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90C36"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65579"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9E557"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0010A"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4AC94" w14:textId="77777777" w:rsidR="00C640AE" w:rsidRDefault="00C640AE">
            <w:pPr>
              <w:pStyle w:val="ProductList-TableBody"/>
              <w:jc w:val="center"/>
            </w:pPr>
          </w:p>
        </w:tc>
      </w:tr>
      <w:tr w:rsidR="00C640AE" w14:paraId="2957CE4E" w14:textId="77777777">
        <w:tc>
          <w:tcPr>
            <w:tcW w:w="4660" w:type="dxa"/>
            <w:tcBorders>
              <w:top w:val="dashed" w:sz="4" w:space="0" w:color="B2B2B2"/>
              <w:left w:val="none" w:sz="4" w:space="0" w:color="6E6E6E"/>
              <w:bottom w:val="none" w:sz="4" w:space="0" w:color="BFBFBF"/>
              <w:right w:val="none" w:sz="4" w:space="0" w:color="6E6E6E"/>
            </w:tcBorders>
          </w:tcPr>
          <w:p w14:paraId="38278D76" w14:textId="77777777" w:rsidR="00C640AE" w:rsidRDefault="00D9229C">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06AB8F0"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5BD8E"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5DFC9"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6C469"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9D84B"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BA185"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030D9"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EE440"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748FC" w14:textId="77777777" w:rsidR="00C640AE" w:rsidRDefault="00C640AE">
            <w:pPr>
              <w:pStyle w:val="ProductList-TableBody"/>
              <w:jc w:val="center"/>
            </w:pPr>
          </w:p>
        </w:tc>
      </w:tr>
    </w:tbl>
    <w:p w14:paraId="28924940" w14:textId="77777777" w:rsidR="00C640AE" w:rsidRDefault="00D9229C">
      <w:pPr>
        <w:pStyle w:val="ProductList-Offering1SubSection"/>
        <w:outlineLvl w:val="3"/>
      </w:pPr>
      <w:bookmarkStart w:id="309" w:name="_Sec785"/>
      <w:r>
        <w:t>2. Produktvilkår</w:t>
      </w:r>
      <w:bookmarkEnd w:id="309"/>
    </w:p>
    <w:tbl>
      <w:tblPr>
        <w:tblStyle w:val="PURTable"/>
        <w:tblW w:w="0" w:type="dxa"/>
        <w:tblLook w:val="04A0" w:firstRow="1" w:lastRow="0" w:firstColumn="1" w:lastColumn="0" w:noHBand="0" w:noVBand="1"/>
      </w:tblPr>
      <w:tblGrid>
        <w:gridCol w:w="3679"/>
        <w:gridCol w:w="3598"/>
        <w:gridCol w:w="3639"/>
      </w:tblGrid>
      <w:tr w:rsidR="00C640AE" w14:paraId="0C657F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10D799" w14:textId="77777777" w:rsidR="00C640AE" w:rsidRDefault="00D9229C">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2BB6AA" w14:textId="77777777" w:rsidR="00C640AE" w:rsidRDefault="00D9229C">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C0B666E" w14:textId="77777777" w:rsidR="00C640AE" w:rsidRDefault="00D9229C">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Power Automate, Power Apps</w:t>
            </w:r>
          </w:p>
        </w:tc>
      </w:tr>
      <w:tr w:rsidR="00C640AE" w14:paraId="3A25DA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A115F" w14:textId="77777777" w:rsidR="00C640AE" w:rsidRDefault="00D9229C">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92D3F" w14:textId="77777777" w:rsidR="00C640AE" w:rsidRDefault="00D9229C">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9AB84" w14:textId="77777777" w:rsidR="00C640AE" w:rsidRDefault="00D9229C">
            <w:pPr>
              <w:pStyle w:val="ProductList-TableBody"/>
            </w:pPr>
            <w:r>
              <w:rPr>
                <w:color w:val="404040"/>
              </w:rPr>
              <w:t>Tilbud: I/T</w:t>
            </w:r>
          </w:p>
        </w:tc>
      </w:tr>
      <w:tr w:rsidR="00C640AE" w14:paraId="4C9C4E78" w14:textId="77777777">
        <w:tc>
          <w:tcPr>
            <w:tcW w:w="4040" w:type="dxa"/>
            <w:tcBorders>
              <w:top w:val="single" w:sz="4" w:space="0" w:color="000000"/>
              <w:left w:val="single" w:sz="4" w:space="0" w:color="000000"/>
              <w:bottom w:val="single" w:sz="4" w:space="0" w:color="000000"/>
              <w:right w:val="single" w:sz="4" w:space="0" w:color="000000"/>
            </w:tcBorders>
          </w:tcPr>
          <w:p w14:paraId="5947708A" w14:textId="77777777" w:rsidR="00C640AE" w:rsidRDefault="00D9229C">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4B55353" w14:textId="77777777" w:rsidR="00C640AE" w:rsidRDefault="00D9229C">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B4A4DEC" w14:textId="77777777" w:rsidR="00C640AE" w:rsidRDefault="00D9229C">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C640AE" w14:paraId="7BF2C7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B357A" w14:textId="77777777" w:rsidR="00C640AE" w:rsidRDefault="00D9229C">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BF41AB" w14:textId="77777777" w:rsidR="00C640AE" w:rsidRDefault="00D9229C">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7075F" w14:textId="77777777" w:rsidR="00C640AE" w:rsidRDefault="00C640AE">
            <w:pPr>
              <w:pStyle w:val="ProductList-TableBody"/>
            </w:pPr>
          </w:p>
        </w:tc>
      </w:tr>
    </w:tbl>
    <w:p w14:paraId="2BED28EA" w14:textId="77777777" w:rsidR="00C640AE" w:rsidRDefault="00C640AE">
      <w:pPr>
        <w:pStyle w:val="ProductList-Body"/>
      </w:pPr>
    </w:p>
    <w:p w14:paraId="4447740C" w14:textId="77777777" w:rsidR="00C640AE" w:rsidRDefault="00D9229C">
      <w:pPr>
        <w:pStyle w:val="ProductList-ClauseHeading"/>
        <w:outlineLvl w:val="4"/>
      </w:pPr>
      <w:r>
        <w:t>2.1 Power BI Report Server – Kjørende Forekomster</w:t>
      </w:r>
    </w:p>
    <w:p w14:paraId="043BBE70" w14:textId="77777777" w:rsidR="00C640AE" w:rsidRDefault="00D9229C">
      <w:pPr>
        <w:pStyle w:val="ProductList-Body"/>
      </w:pPr>
      <w:r>
        <w:t xml:space="preserve">For hver Microsoft Power BI Premium-abonnementslisens kan kunden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Rapportserver for Power BI-programvaren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server som er dedikert til kundens bruker, eller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delte servere utelukkende i forbindelse med Microsoft Azure-tjenester.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brukes til dette formålet, og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Kunden kan kjøre Rapportserver for Power BI-programvaren i et fysisk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med opptil det antallet kjerner som er inkludert i henhold til Power BI premium-planen. Hvis en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noe tidspunkt er tilordnet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må Kunden anskaffe en ekstra abonnementslisens for hver ekstra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som er tilordnet den aktuelle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kjernen</w:t>
      </w:r>
      <w:r>
        <w:fldChar w:fldCharType="end"/>
      </w:r>
      <w:r>
        <w:t xml:space="preserve">.  </w:t>
      </w:r>
    </w:p>
    <w:p w14:paraId="03058C82" w14:textId="77777777" w:rsidR="00C640AE" w:rsidRDefault="00C640AE">
      <w:pPr>
        <w:pStyle w:val="ProductList-Body"/>
      </w:pPr>
    </w:p>
    <w:p w14:paraId="06EC0516" w14:textId="77777777" w:rsidR="00C640AE" w:rsidRDefault="00D9229C">
      <w:pPr>
        <w:pStyle w:val="ProductList-ClauseHeading"/>
        <w:outlineLvl w:val="4"/>
      </w:pPr>
      <w:r>
        <w:t>2.2 Power BI Report Server – Deling av Innhold</w:t>
      </w:r>
    </w:p>
    <w:p w14:paraId="278BD6C4" w14:textId="77777777" w:rsidR="00C640AE" w:rsidRDefault="00D9229C">
      <w:pPr>
        <w:pStyle w:val="ProductList-Body"/>
      </w:pPr>
      <w:r>
        <w:t xml:space="preserve">En Power BI Pro Bruker-SL er påkrevd for å kunne publisere delte Power BI-rapporter ved hjelp av Power BI Report Server.  </w:t>
      </w:r>
    </w:p>
    <w:p w14:paraId="3ABAE965" w14:textId="77777777" w:rsidR="00C640AE" w:rsidRDefault="00C640AE">
      <w:pPr>
        <w:pStyle w:val="ProductList-Body"/>
      </w:pPr>
    </w:p>
    <w:p w14:paraId="2F98AE3B" w14:textId="77777777" w:rsidR="00C640AE" w:rsidRDefault="00D9229C">
      <w:pPr>
        <w:pStyle w:val="ProductList-ClauseHeading"/>
        <w:outlineLvl w:val="4"/>
      </w:pPr>
      <w:r>
        <w:t>2.3 SQL Server Technology</w:t>
      </w:r>
    </w:p>
    <w:p w14:paraId="0F60EA33" w14:textId="77777777" w:rsidR="00C640AE" w:rsidRDefault="00D9229C">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enhver SQL Server-databaseprogramvare (SQL Server Standard) som er inkludert i Power BI Report Server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Power BI Report Server og eventuelle andre produkter som omfatter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brukes til dette formålet, og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w:t>
      </w:r>
    </w:p>
    <w:p w14:paraId="14055510" w14:textId="77777777" w:rsidR="00C640AE" w:rsidRDefault="00C640AE">
      <w:pPr>
        <w:pStyle w:val="ProductList-Body"/>
        <w:jc w:val="right"/>
      </w:pPr>
    </w:p>
    <w:tbl>
      <w:tblPr>
        <w:tblStyle w:val="PURTable"/>
        <w:tblW w:w="0" w:type="dxa"/>
        <w:tblLook w:val="04A0" w:firstRow="1" w:lastRow="0" w:firstColumn="1" w:lastColumn="0" w:noHBand="0" w:noVBand="1"/>
      </w:tblPr>
      <w:tblGrid>
        <w:gridCol w:w="10916"/>
      </w:tblGrid>
      <w:tr w:rsidR="00C640AE" w14:paraId="3F12A7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9CF292" w14:textId="77777777" w:rsidR="00C640AE" w:rsidRDefault="00C00C58">
            <w:pPr>
              <w:pStyle w:val="ProductList-TableBody"/>
              <w:jc w:val="right"/>
            </w:pPr>
            <w:hyperlink w:anchor="_Sec842">
              <w:r w:rsidR="00D9229C">
                <w:rPr>
                  <w:color w:val="00467F"/>
                  <w:sz w:val="14"/>
                  <w:u w:val="single"/>
                </w:rPr>
                <w:t>Innholdsfortegnelse</w:t>
              </w:r>
            </w:hyperlink>
            <w:r w:rsidR="00D9229C">
              <w:rPr>
                <w:sz w:val="14"/>
              </w:rPr>
              <w:t>/</w:t>
            </w:r>
            <w:hyperlink w:anchor="_Sec549">
              <w:r w:rsidR="00D9229C">
                <w:rPr>
                  <w:color w:val="00467F"/>
                  <w:sz w:val="14"/>
                  <w:u w:val="single"/>
                </w:rPr>
                <w:t>Ordliste</w:t>
              </w:r>
            </w:hyperlink>
            <w:r w:rsidR="00D9229C">
              <w:rPr>
                <w:sz w:val="14"/>
              </w:rPr>
              <w:t>/</w:t>
            </w:r>
            <w:hyperlink w:anchor="_Sec844">
              <w:r w:rsidR="00D9229C">
                <w:rPr>
                  <w:color w:val="00467F"/>
                  <w:sz w:val="14"/>
                  <w:u w:val="single"/>
                </w:rPr>
                <w:t>Indeks</w:t>
              </w:r>
            </w:hyperlink>
          </w:p>
        </w:tc>
      </w:tr>
    </w:tbl>
    <w:p w14:paraId="49BF183D" w14:textId="77777777" w:rsidR="00C640AE" w:rsidRDefault="00C640AE">
      <w:pPr>
        <w:pStyle w:val="ProductList-Body"/>
      </w:pPr>
    </w:p>
    <w:p w14:paraId="4311AA29" w14:textId="77777777" w:rsidR="00C640AE" w:rsidRDefault="00D9229C">
      <w:pPr>
        <w:pStyle w:val="ProductList-Offering2HeadingNoBorder"/>
        <w:outlineLvl w:val="2"/>
      </w:pPr>
      <w:bookmarkStart w:id="310" w:name="_Sec1279"/>
      <w:r>
        <w:t>GitHub-tilbud</w:t>
      </w:r>
      <w:bookmarkEnd w:id="310"/>
      <w:r>
        <w:fldChar w:fldCharType="begin"/>
      </w:r>
      <w:r>
        <w:instrText xml:space="preserve"> TC "</w:instrText>
      </w:r>
      <w:bookmarkStart w:id="311" w:name="_Toc31292886"/>
      <w:r>
        <w:instrText>GitHub-tilbud</w:instrText>
      </w:r>
      <w:bookmarkEnd w:id="311"/>
      <w:r>
        <w:instrText>" \l 3</w:instrText>
      </w:r>
      <w:r>
        <w:fldChar w:fldCharType="end"/>
      </w:r>
    </w:p>
    <w:p w14:paraId="17B9C41C" w14:textId="77777777" w:rsidR="00C640AE" w:rsidRDefault="00D9229C">
      <w:pPr>
        <w:pStyle w:val="ProductList-Offering1SubSection"/>
        <w:outlineLvl w:val="3"/>
      </w:pPr>
      <w:bookmarkStart w:id="312" w:name="_Sec1280"/>
      <w:r>
        <w:t>1. Programtilgjengelighet</w:t>
      </w:r>
      <w:bookmarkEnd w:id="312"/>
    </w:p>
    <w:tbl>
      <w:tblPr>
        <w:tblStyle w:val="PURTable"/>
        <w:tblW w:w="0" w:type="dxa"/>
        <w:tblLook w:val="04A0" w:firstRow="1" w:lastRow="0" w:firstColumn="1" w:lastColumn="0" w:noHBand="0" w:noVBand="1"/>
      </w:tblPr>
      <w:tblGrid>
        <w:gridCol w:w="4366"/>
        <w:gridCol w:w="730"/>
        <w:gridCol w:w="721"/>
        <w:gridCol w:w="726"/>
        <w:gridCol w:w="730"/>
        <w:gridCol w:w="736"/>
        <w:gridCol w:w="733"/>
        <w:gridCol w:w="727"/>
        <w:gridCol w:w="723"/>
        <w:gridCol w:w="724"/>
      </w:tblGrid>
      <w:tr w:rsidR="00C640AE" w14:paraId="29E8BB2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CA51826" w14:textId="77777777" w:rsidR="00C640AE" w:rsidRDefault="00D9229C">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9C498F" w14:textId="77777777" w:rsidR="00C640AE" w:rsidRDefault="00D9229C">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BEF866" w14:textId="77777777" w:rsidR="00C640AE" w:rsidRDefault="00D922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4C27DC" w14:textId="77777777" w:rsidR="00C640AE" w:rsidRDefault="00D9229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A215B7" w14:textId="77777777" w:rsidR="00C640AE" w:rsidRDefault="00D922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27CB72" w14:textId="77777777" w:rsidR="00C640AE" w:rsidRDefault="00D9229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B4B692" w14:textId="77777777" w:rsidR="00C640AE" w:rsidRDefault="00D9229C">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CCD715" w14:textId="77777777" w:rsidR="00C640AE" w:rsidRDefault="00D9229C">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640483" w14:textId="77777777" w:rsidR="00C640AE" w:rsidRDefault="00D922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0E0528" w14:textId="77777777" w:rsidR="00C640AE" w:rsidRDefault="00D9229C">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C640AE" w14:paraId="50D7AD5E" w14:textId="77777777">
        <w:tc>
          <w:tcPr>
            <w:tcW w:w="4520" w:type="dxa"/>
            <w:tcBorders>
              <w:top w:val="single" w:sz="4" w:space="0" w:color="FFFFFF"/>
              <w:left w:val="single" w:sz="4" w:space="0" w:color="FFFFFF"/>
              <w:bottom w:val="dashed" w:sz="4" w:space="0" w:color="B2B2B2"/>
              <w:right w:val="none" w:sz="4" w:space="0" w:color="B2B2B2"/>
            </w:tcBorders>
          </w:tcPr>
          <w:p w14:paraId="605FB488" w14:textId="77777777" w:rsidR="00C640AE" w:rsidRDefault="00D9229C">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529DB38D"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FE0284"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B330B5"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6076C8"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B9A720"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4D79F9"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4D2F56"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1D9CAE"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10A005" w14:textId="77777777" w:rsidR="00C640AE" w:rsidRDefault="00C640AE">
            <w:pPr>
              <w:pStyle w:val="ProductList-TableBody"/>
              <w:jc w:val="center"/>
            </w:pPr>
          </w:p>
        </w:tc>
      </w:tr>
      <w:tr w:rsidR="00C640AE" w14:paraId="1F77B14E" w14:textId="77777777">
        <w:tc>
          <w:tcPr>
            <w:tcW w:w="4520" w:type="dxa"/>
            <w:tcBorders>
              <w:top w:val="dashed" w:sz="4" w:space="0" w:color="B2B2B2"/>
              <w:left w:val="single" w:sz="4" w:space="0" w:color="FFFFFF"/>
              <w:bottom w:val="dashed" w:sz="4" w:space="0" w:color="B2B2B2"/>
              <w:right w:val="none" w:sz="4" w:space="0" w:color="B2B2B2"/>
            </w:tcBorders>
          </w:tcPr>
          <w:p w14:paraId="7D22C8E9" w14:textId="77777777" w:rsidR="00C640AE" w:rsidRDefault="00D9229C">
            <w:pPr>
              <w:pStyle w:val="ProductList-TableBody"/>
            </w:pPr>
            <w:r>
              <w:t>GitHub Advanced Security</w:t>
            </w:r>
            <w:r>
              <w:fldChar w:fldCharType="begin"/>
            </w:r>
            <w:r>
              <w:instrText xml:space="preserve"> XE "GitHub Advanced Security" </w:instrText>
            </w:r>
            <w:r>
              <w:fldChar w:fldCharType="end"/>
            </w:r>
            <w:r>
              <w:t xml:space="preserve"> (Bruker-SL)</w:t>
            </w:r>
          </w:p>
        </w:tc>
        <w:tc>
          <w:tcPr>
            <w:tcW w:w="740" w:type="dxa"/>
            <w:tcBorders>
              <w:top w:val="dashed" w:sz="4" w:space="0" w:color="B2B2B2"/>
              <w:left w:val="none" w:sz="4" w:space="0" w:color="B2B2B2"/>
              <w:bottom w:val="dashed" w:sz="4" w:space="0" w:color="B2B2B2"/>
              <w:right w:val="single" w:sz="4" w:space="0" w:color="FFFFFF"/>
            </w:tcBorders>
          </w:tcPr>
          <w:p w14:paraId="3A8283B6"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03BAB4"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1E6035"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5DC2C6"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05E099"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86300A"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EDBD09"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79CE18"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E46807" w14:textId="77777777" w:rsidR="00C640AE" w:rsidRDefault="00C640AE">
            <w:pPr>
              <w:pStyle w:val="ProductList-TableBody"/>
              <w:jc w:val="center"/>
            </w:pPr>
          </w:p>
        </w:tc>
      </w:tr>
      <w:tr w:rsidR="00C640AE" w14:paraId="6803A117" w14:textId="77777777">
        <w:tc>
          <w:tcPr>
            <w:tcW w:w="4520" w:type="dxa"/>
            <w:tcBorders>
              <w:top w:val="dashed" w:sz="4" w:space="0" w:color="B2B2B2"/>
              <w:left w:val="single" w:sz="4" w:space="0" w:color="FFFFFF"/>
              <w:bottom w:val="dashed" w:sz="4" w:space="0" w:color="B2B2B2"/>
              <w:right w:val="none" w:sz="4" w:space="0" w:color="B2B2B2"/>
            </w:tcBorders>
          </w:tcPr>
          <w:p w14:paraId="4DD9D23B" w14:textId="77777777" w:rsidR="00C640AE" w:rsidRDefault="00D9229C">
            <w:pPr>
              <w:pStyle w:val="ProductList-TableBody"/>
            </w:pPr>
            <w:r>
              <w:t>GitHub Enterprise</w:t>
            </w:r>
            <w:r>
              <w:fldChar w:fldCharType="begin"/>
            </w:r>
            <w:r>
              <w:instrText xml:space="preserve"> XE "GitHub Enterprise" </w:instrText>
            </w:r>
            <w:r>
              <w:fldChar w:fldCharType="end"/>
            </w:r>
            <w:r>
              <w:t xml:space="preserve"> (Bruker SL)</w:t>
            </w:r>
          </w:p>
        </w:tc>
        <w:tc>
          <w:tcPr>
            <w:tcW w:w="740" w:type="dxa"/>
            <w:tcBorders>
              <w:top w:val="dashed" w:sz="4" w:space="0" w:color="B2B2B2"/>
              <w:left w:val="none" w:sz="4" w:space="0" w:color="B2B2B2"/>
              <w:bottom w:val="dashed" w:sz="4" w:space="0" w:color="B2B2B2"/>
              <w:right w:val="single" w:sz="4" w:space="0" w:color="FFFFFF"/>
            </w:tcBorders>
          </w:tcPr>
          <w:p w14:paraId="3862F38E"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266B6C"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F3EA19"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688F15"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45F5D6"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F51172"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AB223F"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4DB0F1"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89D029" w14:textId="77777777" w:rsidR="00C640AE" w:rsidRDefault="00C640AE">
            <w:pPr>
              <w:pStyle w:val="ProductList-TableBody"/>
              <w:jc w:val="center"/>
            </w:pPr>
          </w:p>
        </w:tc>
      </w:tr>
      <w:tr w:rsidR="00C640AE" w14:paraId="323DD01F" w14:textId="77777777">
        <w:tc>
          <w:tcPr>
            <w:tcW w:w="4520" w:type="dxa"/>
            <w:tcBorders>
              <w:top w:val="dashed" w:sz="4" w:space="0" w:color="B2B2B2"/>
              <w:left w:val="single" w:sz="4" w:space="0" w:color="FFFFFF"/>
              <w:bottom w:val="dashed" w:sz="4" w:space="0" w:color="B2B2B2"/>
              <w:right w:val="none" w:sz="4" w:space="0" w:color="B2B2B2"/>
            </w:tcBorders>
          </w:tcPr>
          <w:p w14:paraId="6E47D448" w14:textId="77777777" w:rsidR="00C640AE" w:rsidRDefault="00D9229C">
            <w:pPr>
              <w:pStyle w:val="ProductList-TableBody"/>
            </w:pPr>
            <w:r>
              <w:t>GitHub Insights</w:t>
            </w:r>
            <w:r>
              <w:fldChar w:fldCharType="begin"/>
            </w:r>
            <w:r>
              <w:instrText xml:space="preserve"> XE "GitHub Insights" </w:instrText>
            </w:r>
            <w:r>
              <w:fldChar w:fldCharType="end"/>
            </w:r>
            <w:r>
              <w:t xml:space="preserve"> (Bruker-SL)</w:t>
            </w:r>
          </w:p>
        </w:tc>
        <w:tc>
          <w:tcPr>
            <w:tcW w:w="740" w:type="dxa"/>
            <w:tcBorders>
              <w:top w:val="dashed" w:sz="4" w:space="0" w:color="B2B2B2"/>
              <w:left w:val="none" w:sz="4" w:space="0" w:color="B2B2B2"/>
              <w:bottom w:val="dashed" w:sz="4" w:space="0" w:color="B2B2B2"/>
              <w:right w:val="single" w:sz="4" w:space="0" w:color="FFFFFF"/>
            </w:tcBorders>
          </w:tcPr>
          <w:p w14:paraId="54A7C1B2"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BEA71A"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1D5754"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AC04EA"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453EDB"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8913BA"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C69AF1"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32E2B8"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309E83" w14:textId="77777777" w:rsidR="00C640AE" w:rsidRDefault="00C640AE">
            <w:pPr>
              <w:pStyle w:val="ProductList-TableBody"/>
              <w:jc w:val="center"/>
            </w:pPr>
          </w:p>
        </w:tc>
      </w:tr>
      <w:tr w:rsidR="00C640AE" w14:paraId="42A171D5" w14:textId="77777777">
        <w:tc>
          <w:tcPr>
            <w:tcW w:w="4520" w:type="dxa"/>
            <w:tcBorders>
              <w:top w:val="dashed" w:sz="4" w:space="0" w:color="B2B2B2"/>
              <w:left w:val="single" w:sz="4" w:space="0" w:color="FFFFFF"/>
              <w:bottom w:val="single" w:sz="4" w:space="0" w:color="FFFFFF"/>
              <w:right w:val="none" w:sz="4" w:space="0" w:color="B2B2B2"/>
            </w:tcBorders>
          </w:tcPr>
          <w:p w14:paraId="08660883" w14:textId="77777777" w:rsidR="00C640AE" w:rsidRDefault="00D9229C">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4D61357F"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4E33E9"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2A4544"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B01074"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740850"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6F9432"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94FF4E"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133591"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FADA9C" w14:textId="77777777" w:rsidR="00C640AE" w:rsidRDefault="00C640AE">
            <w:pPr>
              <w:pStyle w:val="ProductList-TableBody"/>
              <w:jc w:val="center"/>
            </w:pPr>
          </w:p>
        </w:tc>
      </w:tr>
    </w:tbl>
    <w:p w14:paraId="4698C614" w14:textId="77777777" w:rsidR="00C640AE" w:rsidRDefault="00D9229C">
      <w:pPr>
        <w:pStyle w:val="ProductList-Offering1SubSection"/>
        <w:outlineLvl w:val="3"/>
      </w:pPr>
      <w:bookmarkStart w:id="313" w:name="_Sec1281"/>
      <w:r>
        <w:t>2. Produktvilkår</w:t>
      </w:r>
      <w:bookmarkEnd w:id="313"/>
    </w:p>
    <w:tbl>
      <w:tblPr>
        <w:tblStyle w:val="PURTable"/>
        <w:tblW w:w="0" w:type="dxa"/>
        <w:tblLook w:val="04A0" w:firstRow="1" w:lastRow="0" w:firstColumn="1" w:lastColumn="0" w:noHBand="0" w:noVBand="1"/>
      </w:tblPr>
      <w:tblGrid>
        <w:gridCol w:w="3679"/>
        <w:gridCol w:w="3496"/>
        <w:gridCol w:w="3741"/>
      </w:tblGrid>
      <w:tr w:rsidR="00C640AE" w14:paraId="30E70C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DF3D4F7" w14:textId="77777777" w:rsidR="00C640AE" w:rsidRDefault="00D9229C">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E3DF08E" w14:textId="77777777" w:rsidR="00C640AE" w:rsidRDefault="00D9229C">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94255EB" w14:textId="77777777" w:rsidR="00C640AE" w:rsidRDefault="00D9229C">
            <w:pPr>
              <w:pStyle w:val="ProductList-TableBody"/>
            </w:pPr>
            <w:r>
              <w:rPr>
                <w:color w:val="404040"/>
              </w:rPr>
              <w:t>Kvalifisert for Utvidet Gyldighetsperiode: I/T</w:t>
            </w:r>
          </w:p>
        </w:tc>
      </w:tr>
      <w:tr w:rsidR="00C640AE" w14:paraId="009B11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7C5E6" w14:textId="77777777" w:rsidR="00C640AE" w:rsidRDefault="00D9229C">
            <w:pPr>
              <w:pStyle w:val="ProductList-TableBody"/>
            </w:pPr>
            <w:r>
              <w:rPr>
                <w:color w:val="404040"/>
              </w:rPr>
              <w:t>Overføringsrettigheter: I/T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2CFC6E5" w14:textId="77777777" w:rsidR="00C640AE" w:rsidRDefault="00D9229C">
            <w:pPr>
              <w:pStyle w:val="ProductList-TableBody"/>
            </w:pPr>
            <w:r>
              <w:rPr>
                <w:color w:val="404040"/>
              </w:rPr>
              <w:t>Forutsetning: I/T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80E1DD3" w14:textId="77777777" w:rsidR="00C640AE" w:rsidRDefault="00D9229C">
            <w:pPr>
              <w:pStyle w:val="ProductList-TableBody"/>
            </w:pPr>
            <w:r>
              <w:rPr>
                <w:color w:val="404040"/>
              </w:rPr>
              <w:t>Tilbud: I/T</w:t>
            </w:r>
          </w:p>
        </w:tc>
      </w:tr>
      <w:tr w:rsidR="00C640AE" w14:paraId="338387A3" w14:textId="77777777">
        <w:tc>
          <w:tcPr>
            <w:tcW w:w="4040" w:type="dxa"/>
            <w:tcBorders>
              <w:top w:val="single" w:sz="4" w:space="0" w:color="000000"/>
              <w:left w:val="single" w:sz="4" w:space="0" w:color="000000"/>
              <w:bottom w:val="single" w:sz="4" w:space="0" w:color="000000"/>
              <w:right w:val="single" w:sz="4" w:space="0" w:color="000000"/>
            </w:tcBorders>
          </w:tcPr>
          <w:p w14:paraId="57F39528" w14:textId="77777777" w:rsidR="00C640AE" w:rsidRDefault="00D9229C">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6AE05BC" w14:textId="77777777" w:rsidR="00C640AE" w:rsidRDefault="00D9229C">
            <w:pPr>
              <w:pStyle w:val="ProductList-TableBody"/>
            </w:pPr>
            <w:r>
              <w:rPr>
                <w:color w:val="404040"/>
              </w:rPr>
              <w:t>Berettiget Reduksjon: I/T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D1ED94F" w14:textId="77777777" w:rsidR="00C640AE" w:rsidRDefault="00D9229C">
            <w:pPr>
              <w:pStyle w:val="ProductList-TableBody"/>
            </w:pPr>
            <w:r>
              <w:rPr>
                <w:color w:val="404040"/>
              </w:rPr>
              <w:t>Berettiget Reduksjon (SCE): I/T</w:t>
            </w:r>
          </w:p>
        </w:tc>
      </w:tr>
      <w:tr w:rsidR="00C640AE" w14:paraId="394668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74D2F" w14:textId="77777777" w:rsidR="00C640AE" w:rsidRDefault="00D9229C">
            <w:pPr>
              <w:pStyle w:val="ProductList-TableBody"/>
            </w:pPr>
            <w:r>
              <w:rPr>
                <w:color w:val="404040"/>
              </w:rPr>
              <w:t>Studentbruksfordel: I/T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558DD2A" w14:textId="77777777" w:rsidR="00C640AE" w:rsidRDefault="00D9229C">
            <w:pPr>
              <w:pStyle w:val="ProductList-TableBody"/>
            </w:pPr>
            <w:r>
              <w:rPr>
                <w:color w:val="404040"/>
              </w:rPr>
              <w:t>Kvalifisert for Oppdatering: I/T</w:t>
            </w:r>
          </w:p>
        </w:tc>
        <w:tc>
          <w:tcPr>
            <w:tcW w:w="4160" w:type="dxa"/>
            <w:tcBorders>
              <w:top w:val="single" w:sz="4" w:space="0" w:color="000000"/>
              <w:left w:val="single" w:sz="4" w:space="0" w:color="000000"/>
              <w:bottom w:val="single" w:sz="4" w:space="0" w:color="000000"/>
              <w:right w:val="single" w:sz="4" w:space="0" w:color="000000"/>
            </w:tcBorders>
          </w:tcPr>
          <w:p w14:paraId="7D296CF8" w14:textId="77777777" w:rsidR="00C640AE" w:rsidRDefault="00C640AE">
            <w:pPr>
              <w:pStyle w:val="ProductList-TableBody"/>
            </w:pPr>
          </w:p>
        </w:tc>
      </w:tr>
    </w:tbl>
    <w:p w14:paraId="5D2B3F37" w14:textId="77777777" w:rsidR="00C640AE" w:rsidRDefault="00C640AE">
      <w:pPr>
        <w:pStyle w:val="ProductList-Body"/>
      </w:pPr>
    </w:p>
    <w:p w14:paraId="5F2516EB" w14:textId="77777777" w:rsidR="00C640AE" w:rsidRDefault="00D9229C">
      <w:pPr>
        <w:pStyle w:val="ProductList-ClauseHeading"/>
        <w:outlineLvl w:val="4"/>
      </w:pPr>
      <w:r>
        <w:t>2,1 GitHub Enterprise</w:t>
      </w:r>
    </w:p>
    <w:p w14:paraId="2CED0B77" w14:textId="77777777" w:rsidR="00C640AE" w:rsidRDefault="00D9229C">
      <w:pPr>
        <w:pStyle w:val="ProductList-Body"/>
      </w:pPr>
      <w:r>
        <w:t xml:space="preserve">Kundens lisensierte Brukere kan få tilgang til og bruke både the GitHub Enterprise Clouds elektroniske tjenester (tidligere kjent som Business Cloud) og Enterprise GitHub-programvare på lokal Server (tidligere kjent som GitHub Enterprise eller GHE), som inkludert i GitHub Enterprise. </w:t>
      </w:r>
    </w:p>
    <w:p w14:paraId="1CDDA2C2" w14:textId="77777777" w:rsidR="00C640AE" w:rsidRDefault="00C640AE">
      <w:pPr>
        <w:pStyle w:val="ProductList-Body"/>
      </w:pPr>
    </w:p>
    <w:p w14:paraId="7DB9ADBC" w14:textId="77777777" w:rsidR="00C640AE" w:rsidRDefault="00D9229C">
      <w:pPr>
        <w:pStyle w:val="ProductList-ClauseHeading"/>
        <w:outlineLvl w:val="4"/>
      </w:pPr>
      <w:r>
        <w:t>2.2 GitHub Actions og GitHub Packages</w:t>
      </w:r>
    </w:p>
    <w:p w14:paraId="574B0D84" w14:textId="77777777" w:rsidR="00C640AE" w:rsidRDefault="00D9229C">
      <w:pPr>
        <w:pStyle w:val="ProductList-Body"/>
      </w:pPr>
      <w:r>
        <w:t xml:space="preserve">Kunden kan bare anskaffe disse tjenestene hvis Kunden også har anskaffet Bruker-SL-er for GitHub Enterprise eller et tilbud som inkluderer GitHub Enterprise. </w:t>
      </w:r>
    </w:p>
    <w:p w14:paraId="7552637B" w14:textId="77777777" w:rsidR="00C640AE" w:rsidRDefault="00C640AE">
      <w:pPr>
        <w:pStyle w:val="ProductList-Body"/>
      </w:pPr>
    </w:p>
    <w:p w14:paraId="74BF606A" w14:textId="77777777" w:rsidR="00C640AE" w:rsidRDefault="00D9229C">
      <w:pPr>
        <w:pStyle w:val="ProductList-ClauseHeading"/>
        <w:outlineLvl w:val="4"/>
      </w:pPr>
      <w:r>
        <w:t>2.3 GitHub Advanced Security og GitHub Insights</w:t>
      </w:r>
    </w:p>
    <w:p w14:paraId="6CE2B0BA" w14:textId="77777777" w:rsidR="00C640AE" w:rsidRDefault="00D9229C">
      <w:pPr>
        <w:pStyle w:val="ProductList-Body"/>
      </w:pPr>
      <w:r>
        <w:t xml:space="preserve">Kunden kan anskaffe Bruker-SL-er for GitHub Advanced Security eller GitHub Insights eller begge deler for sine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GitHub Enterprise eller et tilbud som inkluderer GitHub Enterprise (Kundens GitHub Enterprise-brukere), forutsatt at Kunden anskaffer Bruker-SL-er for slike tjenester for alle sine GitHub Enterprise-brukere.</w:t>
      </w:r>
    </w:p>
    <w:p w14:paraId="4FA2B0E7" w14:textId="77777777" w:rsidR="00C640AE" w:rsidRDefault="00C640AE">
      <w:pPr>
        <w:pStyle w:val="ProductList-Body"/>
      </w:pPr>
    </w:p>
    <w:p w14:paraId="2F6965F6" w14:textId="77777777" w:rsidR="00C640AE" w:rsidRDefault="00D9229C">
      <w:pPr>
        <w:pStyle w:val="ProductList-ClauseHeading"/>
        <w:outlineLvl w:val="4"/>
      </w:pPr>
      <w:r>
        <w:t>2.4 Opplæring og Evaluering</w:t>
      </w:r>
    </w:p>
    <w:p w14:paraId="79795240" w14:textId="77777777" w:rsidR="00C640AE" w:rsidRDefault="00D9229C">
      <w:pPr>
        <w:pStyle w:val="ProductList-Body"/>
      </w:pPr>
      <w:r>
        <w:t>Med mindre andre vilkår stadfestes i Kundes volumlisens-avtale, krever tilgang til GitHub Enterprise-programvare eller den elektroniske tjenesten for opplærings- eller evalueringsformål kreve bruker SL-er.</w:t>
      </w:r>
    </w:p>
    <w:p w14:paraId="3E5550D2" w14:textId="77777777" w:rsidR="00C640AE" w:rsidRDefault="00C640AE">
      <w:pPr>
        <w:pStyle w:val="ProductList-Body"/>
        <w:jc w:val="right"/>
      </w:pPr>
    </w:p>
    <w:tbl>
      <w:tblPr>
        <w:tblStyle w:val="PURTable"/>
        <w:tblW w:w="0" w:type="dxa"/>
        <w:tblLook w:val="04A0" w:firstRow="1" w:lastRow="0" w:firstColumn="1" w:lastColumn="0" w:noHBand="0" w:noVBand="1"/>
      </w:tblPr>
      <w:tblGrid>
        <w:gridCol w:w="10916"/>
      </w:tblGrid>
      <w:tr w:rsidR="00C640AE" w14:paraId="284FC1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0A4D98" w14:textId="77777777" w:rsidR="00C640AE" w:rsidRDefault="00C00C58">
            <w:pPr>
              <w:pStyle w:val="ProductList-TableBody"/>
              <w:jc w:val="right"/>
            </w:pPr>
            <w:hyperlink w:anchor="_Sec842">
              <w:r w:rsidR="00D9229C">
                <w:rPr>
                  <w:color w:val="00467F"/>
                  <w:sz w:val="14"/>
                  <w:u w:val="single"/>
                </w:rPr>
                <w:t>Innholdsfortegnelse</w:t>
              </w:r>
            </w:hyperlink>
            <w:r w:rsidR="00D9229C">
              <w:rPr>
                <w:sz w:val="14"/>
              </w:rPr>
              <w:t>/</w:t>
            </w:r>
            <w:hyperlink w:anchor="_Sec549">
              <w:r w:rsidR="00D9229C">
                <w:rPr>
                  <w:color w:val="00467F"/>
                  <w:sz w:val="14"/>
                  <w:u w:val="single"/>
                </w:rPr>
                <w:t>Ordliste</w:t>
              </w:r>
            </w:hyperlink>
            <w:r w:rsidR="00D9229C">
              <w:rPr>
                <w:sz w:val="14"/>
              </w:rPr>
              <w:t>/</w:t>
            </w:r>
            <w:hyperlink w:anchor="_Sec844">
              <w:r w:rsidR="00D9229C">
                <w:rPr>
                  <w:color w:val="00467F"/>
                  <w:sz w:val="14"/>
                  <w:u w:val="single"/>
                </w:rPr>
                <w:t>Indeks</w:t>
              </w:r>
            </w:hyperlink>
          </w:p>
        </w:tc>
      </w:tr>
    </w:tbl>
    <w:p w14:paraId="16AF9FBF" w14:textId="77777777" w:rsidR="00C640AE" w:rsidRDefault="00C640AE">
      <w:pPr>
        <w:pStyle w:val="ProductList-Body"/>
      </w:pPr>
    </w:p>
    <w:p w14:paraId="6A9016AF" w14:textId="77777777" w:rsidR="00C640AE" w:rsidRDefault="00D9229C">
      <w:pPr>
        <w:pStyle w:val="ProductList-Offering2HeadingNoBorder"/>
        <w:outlineLvl w:val="2"/>
      </w:pPr>
      <w:bookmarkStart w:id="314" w:name="_Sec1209"/>
      <w:r>
        <w:t>Microsoft Kaizala Pro:</w:t>
      </w:r>
      <w:bookmarkEnd w:id="314"/>
      <w:r>
        <w:fldChar w:fldCharType="begin"/>
      </w:r>
      <w:r>
        <w:instrText xml:space="preserve"> TC "</w:instrText>
      </w:r>
      <w:bookmarkStart w:id="315" w:name="_Toc31292887"/>
      <w:r>
        <w:instrText>Microsoft Kaizala Pro:</w:instrText>
      </w:r>
      <w:bookmarkEnd w:id="315"/>
      <w:r>
        <w:instrText>" \l 3</w:instrText>
      </w:r>
      <w:r>
        <w:fldChar w:fldCharType="end"/>
      </w:r>
    </w:p>
    <w:p w14:paraId="34C32F89" w14:textId="77777777" w:rsidR="00C640AE" w:rsidRDefault="00D9229C">
      <w:pPr>
        <w:pStyle w:val="ProductList-Offering1SubSection"/>
        <w:outlineLvl w:val="3"/>
      </w:pPr>
      <w:bookmarkStart w:id="316" w:name="_Sec1210"/>
      <w:r>
        <w:t>1. Programtilgjengelighet</w:t>
      </w:r>
      <w:bookmarkEnd w:id="316"/>
    </w:p>
    <w:tbl>
      <w:tblPr>
        <w:tblStyle w:val="PURTable"/>
        <w:tblW w:w="0" w:type="dxa"/>
        <w:tblLook w:val="04A0" w:firstRow="1" w:lastRow="0" w:firstColumn="1" w:lastColumn="0" w:noHBand="0" w:noVBand="1"/>
      </w:tblPr>
      <w:tblGrid>
        <w:gridCol w:w="4116"/>
        <w:gridCol w:w="822"/>
        <w:gridCol w:w="689"/>
        <w:gridCol w:w="808"/>
        <w:gridCol w:w="713"/>
        <w:gridCol w:w="728"/>
        <w:gridCol w:w="829"/>
        <w:gridCol w:w="705"/>
        <w:gridCol w:w="702"/>
        <w:gridCol w:w="804"/>
      </w:tblGrid>
      <w:tr w:rsidR="00C640AE" w14:paraId="23E99ED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F036D31" w14:textId="77777777" w:rsidR="00C640AE" w:rsidRDefault="00D9229C">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0180C327" w14:textId="77777777" w:rsidR="00C640AE" w:rsidRDefault="00D9229C">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CB542F" w14:textId="77777777" w:rsidR="00C640AE" w:rsidRDefault="00D922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695E92" w14:textId="77777777" w:rsidR="00C640AE" w:rsidRDefault="00D9229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5E07FD" w14:textId="77777777" w:rsidR="00C640AE" w:rsidRDefault="00D922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6565E8" w14:textId="77777777" w:rsidR="00C640AE" w:rsidRDefault="00D9229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032576" w14:textId="77777777" w:rsidR="00C640AE" w:rsidRDefault="00D9229C">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C0F1D7" w14:textId="77777777" w:rsidR="00C640AE" w:rsidRDefault="00D9229C">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0A9401" w14:textId="77777777" w:rsidR="00C640AE" w:rsidRDefault="00D922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DCCE78" w14:textId="77777777" w:rsidR="00C640AE" w:rsidRDefault="00D9229C">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C640AE" w14:paraId="641E4A3F" w14:textId="77777777">
        <w:tc>
          <w:tcPr>
            <w:tcW w:w="4520" w:type="dxa"/>
            <w:tcBorders>
              <w:top w:val="none" w:sz="4" w:space="0" w:color="BFBFBF"/>
              <w:left w:val="none" w:sz="4" w:space="0" w:color="000000"/>
              <w:bottom w:val="none" w:sz="4" w:space="0" w:color="7F7F7F"/>
              <w:right w:val="none" w:sz="4" w:space="0" w:color="000000"/>
            </w:tcBorders>
          </w:tcPr>
          <w:p w14:paraId="547FA8B9" w14:textId="77777777" w:rsidR="00C640AE" w:rsidRDefault="00D9229C">
            <w:pPr>
              <w:pStyle w:val="ProductList-TableBody"/>
            </w:pPr>
            <w:r>
              <w:t>Microsoft Kaizala Pro</w:t>
            </w:r>
            <w:r>
              <w:fldChar w:fldCharType="begin"/>
            </w:r>
            <w:r>
              <w:instrText xml:space="preserve"> XE "Microsoft Kaizala Pro" </w:instrText>
            </w:r>
            <w:r>
              <w:fldChar w:fldCharType="end"/>
            </w:r>
            <w:r>
              <w:t xml:space="preserve"> (Bruker-SL)</w:t>
            </w:r>
          </w:p>
        </w:tc>
        <w:tc>
          <w:tcPr>
            <w:tcW w:w="860" w:type="dxa"/>
            <w:tcBorders>
              <w:top w:val="single" w:sz="6" w:space="0" w:color="FFFFFF"/>
              <w:left w:val="none" w:sz="4" w:space="0" w:color="000000"/>
              <w:bottom w:val="none" w:sz="4" w:space="0" w:color="7F7F7F"/>
              <w:right w:val="single" w:sz="6" w:space="0" w:color="FFFFFF"/>
            </w:tcBorders>
          </w:tcPr>
          <w:p w14:paraId="40789C65" w14:textId="77777777" w:rsidR="00C640AE" w:rsidRDefault="00D922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4AAB3"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59754"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B468F"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EBC02"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F6D53" w14:textId="77777777" w:rsidR="00C640AE" w:rsidRDefault="00D9229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1BF67"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89961"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0D23E" w14:textId="77777777" w:rsidR="00C640AE" w:rsidRDefault="00C640AE">
            <w:pPr>
              <w:pStyle w:val="ProductList-TableBody"/>
              <w:jc w:val="center"/>
            </w:pPr>
          </w:p>
        </w:tc>
      </w:tr>
    </w:tbl>
    <w:p w14:paraId="791335CA" w14:textId="77777777" w:rsidR="00C640AE" w:rsidRDefault="00D9229C">
      <w:pPr>
        <w:pStyle w:val="ProductList-Offering1SubSection"/>
        <w:outlineLvl w:val="3"/>
      </w:pPr>
      <w:bookmarkStart w:id="317" w:name="_Sec1211"/>
      <w:r>
        <w:t>2. Produktvilkår</w:t>
      </w:r>
      <w:bookmarkEnd w:id="317"/>
    </w:p>
    <w:tbl>
      <w:tblPr>
        <w:tblStyle w:val="PURTable"/>
        <w:tblW w:w="0" w:type="dxa"/>
        <w:tblLook w:val="04A0" w:firstRow="1" w:lastRow="0" w:firstColumn="1" w:lastColumn="0" w:noHBand="0" w:noVBand="1"/>
      </w:tblPr>
      <w:tblGrid>
        <w:gridCol w:w="3679"/>
        <w:gridCol w:w="3598"/>
        <w:gridCol w:w="3639"/>
      </w:tblGrid>
      <w:tr w:rsidR="00C640AE" w14:paraId="2489BD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037D97" w14:textId="77777777" w:rsidR="00C640AE" w:rsidRDefault="00D9229C">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F609C2" w14:textId="77777777" w:rsidR="00C640AE" w:rsidRDefault="00D9229C">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E133B6" w14:textId="77777777" w:rsidR="00C640AE" w:rsidRDefault="00D9229C">
            <w:pPr>
              <w:pStyle w:val="ProductList-TableBody"/>
            </w:pPr>
            <w:r>
              <w:rPr>
                <w:color w:val="404040"/>
              </w:rPr>
              <w:t>Kvalifisert for Utvidet Gyldighetsperiode: I/T</w:t>
            </w:r>
          </w:p>
        </w:tc>
      </w:tr>
      <w:tr w:rsidR="00C640AE" w14:paraId="1AE476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94EF9" w14:textId="77777777" w:rsidR="00C640AE" w:rsidRDefault="00D9229C">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780AC" w14:textId="77777777" w:rsidR="00C640AE" w:rsidRDefault="00D9229C">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014A3" w14:textId="77777777" w:rsidR="00C640AE" w:rsidRDefault="00D9229C">
            <w:pPr>
              <w:pStyle w:val="ProductList-TableBody"/>
            </w:pPr>
            <w:r>
              <w:rPr>
                <w:color w:val="404040"/>
              </w:rPr>
              <w:t>Tilbud: I/T</w:t>
            </w:r>
          </w:p>
        </w:tc>
      </w:tr>
      <w:tr w:rsidR="00C640AE" w14:paraId="7B1010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FAE19" w14:textId="77777777" w:rsidR="00C640AE" w:rsidRDefault="00D9229C">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2816D597" w14:textId="77777777" w:rsidR="00C640AE" w:rsidRDefault="00D9229C">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F0CD9E6" w14:textId="77777777" w:rsidR="00C640AE" w:rsidRDefault="00D9229C">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C640AE" w14:paraId="674634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38842" w14:textId="77777777" w:rsidR="00C640AE" w:rsidRDefault="00D9229C">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499F1149" w14:textId="77777777" w:rsidR="00C640AE" w:rsidRDefault="00D9229C">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666F808" w14:textId="77777777" w:rsidR="00C640AE" w:rsidRDefault="00C640AE">
            <w:pPr>
              <w:pStyle w:val="ProductList-TableBody"/>
            </w:pPr>
          </w:p>
        </w:tc>
      </w:tr>
    </w:tbl>
    <w:p w14:paraId="0B696934" w14:textId="77777777" w:rsidR="00C640AE" w:rsidRDefault="00C640AE">
      <w:pPr>
        <w:pStyle w:val="ProductList-Body"/>
        <w:jc w:val="right"/>
      </w:pPr>
    </w:p>
    <w:tbl>
      <w:tblPr>
        <w:tblStyle w:val="PURTable"/>
        <w:tblW w:w="0" w:type="dxa"/>
        <w:tblLook w:val="04A0" w:firstRow="1" w:lastRow="0" w:firstColumn="1" w:lastColumn="0" w:noHBand="0" w:noVBand="1"/>
      </w:tblPr>
      <w:tblGrid>
        <w:gridCol w:w="10916"/>
      </w:tblGrid>
      <w:tr w:rsidR="00C640AE" w14:paraId="1B5841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F5A217" w14:textId="77777777" w:rsidR="00C640AE" w:rsidRDefault="00C00C58">
            <w:pPr>
              <w:pStyle w:val="ProductList-TableBody"/>
              <w:jc w:val="right"/>
            </w:pPr>
            <w:hyperlink w:anchor="_Sec842">
              <w:r w:rsidR="00D9229C">
                <w:rPr>
                  <w:color w:val="00467F"/>
                  <w:sz w:val="14"/>
                  <w:u w:val="single"/>
                </w:rPr>
                <w:t>Innholdsfortegnelse</w:t>
              </w:r>
            </w:hyperlink>
            <w:r w:rsidR="00D9229C">
              <w:rPr>
                <w:sz w:val="14"/>
              </w:rPr>
              <w:t>/</w:t>
            </w:r>
            <w:hyperlink w:anchor="_Sec549">
              <w:r w:rsidR="00D9229C">
                <w:rPr>
                  <w:color w:val="00467F"/>
                  <w:sz w:val="14"/>
                  <w:u w:val="single"/>
                </w:rPr>
                <w:t>Ordliste</w:t>
              </w:r>
            </w:hyperlink>
            <w:r w:rsidR="00D9229C">
              <w:rPr>
                <w:sz w:val="14"/>
              </w:rPr>
              <w:t>/</w:t>
            </w:r>
            <w:hyperlink w:anchor="_Sec844">
              <w:r w:rsidR="00D9229C">
                <w:rPr>
                  <w:color w:val="00467F"/>
                  <w:sz w:val="14"/>
                  <w:u w:val="single"/>
                </w:rPr>
                <w:t>Indeks</w:t>
              </w:r>
            </w:hyperlink>
          </w:p>
        </w:tc>
      </w:tr>
    </w:tbl>
    <w:p w14:paraId="23C32F8A" w14:textId="77777777" w:rsidR="00C640AE" w:rsidRDefault="00C640AE">
      <w:pPr>
        <w:pStyle w:val="ProductList-Body"/>
      </w:pPr>
    </w:p>
    <w:p w14:paraId="120388FE" w14:textId="77777777" w:rsidR="00C640AE" w:rsidRDefault="00D9229C">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31292888"/>
      <w:r>
        <w:instrText>Microsoft Cloud App Security</w:instrText>
      </w:r>
      <w:bookmarkEnd w:id="319"/>
      <w:r>
        <w:instrText>" \l 3</w:instrText>
      </w:r>
      <w:r>
        <w:fldChar w:fldCharType="end"/>
      </w:r>
    </w:p>
    <w:p w14:paraId="2CAB332B" w14:textId="77777777" w:rsidR="00C640AE" w:rsidRDefault="00D9229C">
      <w:pPr>
        <w:pStyle w:val="ProductList-Offering1SubSection"/>
        <w:outlineLvl w:val="3"/>
      </w:pPr>
      <w:bookmarkStart w:id="320" w:name="_Sec1207"/>
      <w:r>
        <w:t>1. Programtilgjengelighet</w:t>
      </w:r>
      <w:bookmarkEnd w:id="320"/>
    </w:p>
    <w:tbl>
      <w:tblPr>
        <w:tblStyle w:val="PURTable"/>
        <w:tblW w:w="0" w:type="dxa"/>
        <w:tblLook w:val="04A0" w:firstRow="1" w:lastRow="0" w:firstColumn="1" w:lastColumn="0" w:noHBand="0" w:noVBand="1"/>
      </w:tblPr>
      <w:tblGrid>
        <w:gridCol w:w="4112"/>
        <w:gridCol w:w="821"/>
        <w:gridCol w:w="697"/>
        <w:gridCol w:w="808"/>
        <w:gridCol w:w="712"/>
        <w:gridCol w:w="728"/>
        <w:gridCol w:w="829"/>
        <w:gridCol w:w="705"/>
        <w:gridCol w:w="701"/>
        <w:gridCol w:w="803"/>
      </w:tblGrid>
      <w:tr w:rsidR="00C640AE" w14:paraId="3C7D52C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ED6C99E" w14:textId="77777777" w:rsidR="00C640AE" w:rsidRDefault="00D9229C">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510199CC" w14:textId="77777777" w:rsidR="00C640AE" w:rsidRDefault="00D9229C">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761A6D" w14:textId="77777777" w:rsidR="00C640AE" w:rsidRDefault="00D922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E08FFA" w14:textId="77777777" w:rsidR="00C640AE" w:rsidRDefault="00D9229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00557D" w14:textId="77777777" w:rsidR="00C640AE" w:rsidRDefault="00D922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DC9D49" w14:textId="77777777" w:rsidR="00C640AE" w:rsidRDefault="00D9229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8AE38A" w14:textId="77777777" w:rsidR="00C640AE" w:rsidRDefault="00D9229C">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48263C" w14:textId="77777777" w:rsidR="00C640AE" w:rsidRDefault="00D9229C">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EFA46F" w14:textId="77777777" w:rsidR="00C640AE" w:rsidRDefault="00D922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8431F4" w14:textId="77777777" w:rsidR="00C640AE" w:rsidRDefault="00D9229C">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C640AE" w14:paraId="004A91D4" w14:textId="77777777">
        <w:tc>
          <w:tcPr>
            <w:tcW w:w="4520" w:type="dxa"/>
            <w:tcBorders>
              <w:top w:val="none" w:sz="4" w:space="0" w:color="BFBFBF"/>
              <w:left w:val="none" w:sz="4" w:space="0" w:color="000000"/>
              <w:bottom w:val="dashed" w:sz="4" w:space="0" w:color="7F7F7F"/>
              <w:right w:val="none" w:sz="4" w:space="0" w:color="000000"/>
            </w:tcBorders>
          </w:tcPr>
          <w:p w14:paraId="2EDC8C5B" w14:textId="77777777" w:rsidR="00C640AE" w:rsidRDefault="00D9229C">
            <w:pPr>
              <w:pStyle w:val="ProductList-TableBody"/>
            </w:pPr>
            <w:r>
              <w:t>Microsoft Cloud App Security</w:t>
            </w:r>
            <w:r>
              <w:fldChar w:fldCharType="begin"/>
            </w:r>
            <w:r>
              <w:instrText xml:space="preserve"> XE "Microsoft Cloud App Security" </w:instrText>
            </w:r>
            <w:r>
              <w:fldChar w:fldCharType="end"/>
            </w:r>
            <w:r>
              <w:t xml:space="preserve"> (Bruker-SL)</w:t>
            </w:r>
          </w:p>
        </w:tc>
        <w:tc>
          <w:tcPr>
            <w:tcW w:w="860" w:type="dxa"/>
            <w:tcBorders>
              <w:top w:val="single" w:sz="6" w:space="0" w:color="FFFFFF"/>
              <w:left w:val="none" w:sz="4" w:space="0" w:color="000000"/>
              <w:bottom w:val="dashed" w:sz="4" w:space="0" w:color="7F7F7F"/>
              <w:right w:val="single" w:sz="6" w:space="0" w:color="FFFFFF"/>
            </w:tcBorders>
          </w:tcPr>
          <w:p w14:paraId="5E015B85" w14:textId="77777777" w:rsidR="00C640AE" w:rsidRDefault="00D922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0DCB2"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FA1A3"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89F31"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FDE62"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34FAA"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3DC30"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2F675"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591E3" w14:textId="77777777" w:rsidR="00C640AE" w:rsidRDefault="00C640AE">
            <w:pPr>
              <w:pStyle w:val="ProductList-TableBody"/>
              <w:jc w:val="center"/>
            </w:pPr>
          </w:p>
        </w:tc>
      </w:tr>
    </w:tbl>
    <w:p w14:paraId="47C915C2" w14:textId="77777777" w:rsidR="00C640AE" w:rsidRDefault="00C640AE">
      <w:pPr>
        <w:pStyle w:val="ProductList-Body"/>
      </w:pPr>
    </w:p>
    <w:p w14:paraId="08547F9C" w14:textId="77777777" w:rsidR="00C640AE" w:rsidRDefault="00D9229C">
      <w:pPr>
        <w:pStyle w:val="ProductList-Offering1SubSection"/>
        <w:outlineLvl w:val="3"/>
      </w:pPr>
      <w:bookmarkStart w:id="321" w:name="_Sec1208"/>
      <w:r>
        <w:t>2. Produktvilkår</w:t>
      </w:r>
      <w:bookmarkEnd w:id="321"/>
    </w:p>
    <w:tbl>
      <w:tblPr>
        <w:tblStyle w:val="PURTable"/>
        <w:tblW w:w="0" w:type="dxa"/>
        <w:tblLook w:val="04A0" w:firstRow="1" w:lastRow="0" w:firstColumn="1" w:lastColumn="0" w:noHBand="0" w:noVBand="1"/>
      </w:tblPr>
      <w:tblGrid>
        <w:gridCol w:w="3679"/>
        <w:gridCol w:w="3598"/>
        <w:gridCol w:w="3639"/>
      </w:tblGrid>
      <w:tr w:rsidR="00C640AE" w14:paraId="191977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B03427" w14:textId="77777777" w:rsidR="00C640AE" w:rsidRDefault="00D9229C">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CD83A5" w14:textId="77777777" w:rsidR="00C640AE" w:rsidRDefault="00D9229C">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D405C16" w14:textId="77777777" w:rsidR="00C640AE" w:rsidRDefault="00D9229C">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C640AE" w14:paraId="5A974B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2D7D6" w14:textId="77777777" w:rsidR="00C640AE" w:rsidRDefault="00D9229C">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EE0D1" w14:textId="77777777" w:rsidR="00C640AE" w:rsidRDefault="00D9229C">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394FB" w14:textId="77777777" w:rsidR="00C640AE" w:rsidRDefault="00D9229C">
            <w:pPr>
              <w:pStyle w:val="ProductList-TableBody"/>
            </w:pPr>
            <w:r>
              <w:rPr>
                <w:color w:val="404040"/>
              </w:rPr>
              <w:t>Tilbud: I/T</w:t>
            </w:r>
          </w:p>
        </w:tc>
      </w:tr>
      <w:tr w:rsidR="00C640AE" w14:paraId="1481868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35AAAD" w14:textId="77777777" w:rsidR="00C640AE" w:rsidRDefault="00D9229C">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E1A862" w14:textId="77777777" w:rsidR="00C640AE" w:rsidRDefault="00D9229C">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05830E" w14:textId="77777777" w:rsidR="00C640AE" w:rsidRDefault="00D9229C">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C640AE" w14:paraId="3E6E689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13C097" w14:textId="77777777" w:rsidR="00C640AE" w:rsidRDefault="00D9229C">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D033E0" w14:textId="77777777" w:rsidR="00C640AE" w:rsidRDefault="00D9229C">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62FC1B" w14:textId="77777777" w:rsidR="00C640AE" w:rsidRDefault="00C640AE">
            <w:pPr>
              <w:pStyle w:val="ProductList-TableBody"/>
            </w:pPr>
          </w:p>
        </w:tc>
      </w:tr>
    </w:tbl>
    <w:p w14:paraId="2CAEEEA0" w14:textId="77777777" w:rsidR="00C640AE" w:rsidRDefault="00C640AE">
      <w:pPr>
        <w:pStyle w:val="ProductList-Body"/>
        <w:jc w:val="right"/>
      </w:pPr>
    </w:p>
    <w:tbl>
      <w:tblPr>
        <w:tblStyle w:val="PURTable"/>
        <w:tblW w:w="0" w:type="dxa"/>
        <w:tblLook w:val="04A0" w:firstRow="1" w:lastRow="0" w:firstColumn="1" w:lastColumn="0" w:noHBand="0" w:noVBand="1"/>
      </w:tblPr>
      <w:tblGrid>
        <w:gridCol w:w="10916"/>
      </w:tblGrid>
      <w:tr w:rsidR="00C640AE" w14:paraId="3BDF3B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054970" w14:textId="77777777" w:rsidR="00C640AE" w:rsidRDefault="00C00C58">
            <w:pPr>
              <w:pStyle w:val="ProductList-TableBody"/>
              <w:jc w:val="right"/>
            </w:pPr>
            <w:hyperlink w:anchor="_Sec842">
              <w:r w:rsidR="00D9229C">
                <w:rPr>
                  <w:color w:val="00467F"/>
                  <w:sz w:val="14"/>
                  <w:u w:val="single"/>
                </w:rPr>
                <w:t>Innholdsfortegnelse</w:t>
              </w:r>
            </w:hyperlink>
            <w:r w:rsidR="00D9229C">
              <w:rPr>
                <w:sz w:val="14"/>
              </w:rPr>
              <w:t>/</w:t>
            </w:r>
            <w:hyperlink w:anchor="_Sec549">
              <w:r w:rsidR="00D9229C">
                <w:rPr>
                  <w:color w:val="00467F"/>
                  <w:sz w:val="14"/>
                  <w:u w:val="single"/>
                </w:rPr>
                <w:t>Ordliste</w:t>
              </w:r>
            </w:hyperlink>
            <w:r w:rsidR="00D9229C">
              <w:rPr>
                <w:sz w:val="14"/>
              </w:rPr>
              <w:t>/</w:t>
            </w:r>
            <w:hyperlink w:anchor="_Sec844">
              <w:r w:rsidR="00D9229C">
                <w:rPr>
                  <w:color w:val="00467F"/>
                  <w:sz w:val="14"/>
                  <w:u w:val="single"/>
                </w:rPr>
                <w:t>Indeks</w:t>
              </w:r>
            </w:hyperlink>
          </w:p>
        </w:tc>
      </w:tr>
    </w:tbl>
    <w:p w14:paraId="7DF31592" w14:textId="77777777" w:rsidR="00C640AE" w:rsidRDefault="00C640AE">
      <w:pPr>
        <w:pStyle w:val="ProductList-Body"/>
      </w:pPr>
    </w:p>
    <w:p w14:paraId="718F7401" w14:textId="77777777" w:rsidR="00C640AE" w:rsidRDefault="00D9229C">
      <w:pPr>
        <w:pStyle w:val="ProductList-Offering2HeadingNoBorder"/>
        <w:outlineLvl w:val="2"/>
      </w:pPr>
      <w:bookmarkStart w:id="322" w:name="_Sec1284"/>
      <w:r>
        <w:t>Microsoft Graph-datatilkobling for uavhengige programvareleverandører</w:t>
      </w:r>
      <w:bookmarkEnd w:id="322"/>
      <w:r>
        <w:fldChar w:fldCharType="begin"/>
      </w:r>
      <w:r>
        <w:instrText xml:space="preserve"> TC "</w:instrText>
      </w:r>
      <w:bookmarkStart w:id="323" w:name="_Toc31292889"/>
      <w:r>
        <w:instrText>Microsoft Graph-datatilkobling for uavhengige programvareleverandører</w:instrText>
      </w:r>
      <w:bookmarkEnd w:id="323"/>
      <w:r>
        <w:instrText>" \l 3</w:instrText>
      </w:r>
      <w:r>
        <w:fldChar w:fldCharType="end"/>
      </w:r>
    </w:p>
    <w:p w14:paraId="27622ED8" w14:textId="77777777" w:rsidR="00C640AE" w:rsidRDefault="00D9229C">
      <w:pPr>
        <w:pStyle w:val="ProductList-Offering1SubSection"/>
        <w:outlineLvl w:val="3"/>
      </w:pPr>
      <w:bookmarkStart w:id="324" w:name="_Sec1285"/>
      <w:r>
        <w:t>1. Programtilgjengelighet</w:t>
      </w:r>
      <w:bookmarkEnd w:id="324"/>
    </w:p>
    <w:tbl>
      <w:tblPr>
        <w:tblStyle w:val="PURTable"/>
        <w:tblW w:w="0" w:type="dxa"/>
        <w:tblLook w:val="04A0" w:firstRow="1" w:lastRow="0" w:firstColumn="1" w:lastColumn="0" w:noHBand="0" w:noVBand="1"/>
      </w:tblPr>
      <w:tblGrid>
        <w:gridCol w:w="4385"/>
        <w:gridCol w:w="729"/>
        <w:gridCol w:w="718"/>
        <w:gridCol w:w="723"/>
        <w:gridCol w:w="728"/>
        <w:gridCol w:w="735"/>
        <w:gridCol w:w="732"/>
        <w:gridCol w:w="725"/>
        <w:gridCol w:w="720"/>
        <w:gridCol w:w="721"/>
      </w:tblGrid>
      <w:tr w:rsidR="00C640AE" w14:paraId="2DBEE1E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CABDE45" w14:textId="77777777" w:rsidR="00C640AE" w:rsidRDefault="00D9229C">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7AFA0B" w14:textId="77777777" w:rsidR="00C640AE" w:rsidRDefault="00D9229C">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D7774C" w14:textId="77777777" w:rsidR="00C640AE" w:rsidRDefault="00D922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088FC0" w14:textId="77777777" w:rsidR="00C640AE" w:rsidRDefault="00D9229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7F9D3A" w14:textId="77777777" w:rsidR="00C640AE" w:rsidRDefault="00D922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BFAA3E" w14:textId="77777777" w:rsidR="00C640AE" w:rsidRDefault="00D9229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F2BCC6" w14:textId="77777777" w:rsidR="00C640AE" w:rsidRDefault="00D9229C">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40F73C" w14:textId="77777777" w:rsidR="00C640AE" w:rsidRDefault="00D9229C">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598392" w14:textId="77777777" w:rsidR="00C640AE" w:rsidRDefault="00D922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1982E2" w14:textId="77777777" w:rsidR="00C640AE" w:rsidRDefault="00D9229C">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C640AE" w14:paraId="7744245C" w14:textId="77777777">
        <w:tc>
          <w:tcPr>
            <w:tcW w:w="4520" w:type="dxa"/>
            <w:tcBorders>
              <w:top w:val="single" w:sz="4" w:space="0" w:color="FFFFFF"/>
              <w:left w:val="single" w:sz="4" w:space="0" w:color="FFFFFF"/>
              <w:bottom w:val="single" w:sz="4" w:space="0" w:color="FFFFFF"/>
              <w:right w:val="single" w:sz="4" w:space="0" w:color="FFFFFF"/>
            </w:tcBorders>
          </w:tcPr>
          <w:p w14:paraId="0EED57E7" w14:textId="77777777" w:rsidR="00C640AE" w:rsidRDefault="00D9229C">
            <w:pPr>
              <w:pStyle w:val="ProductList-TableBody"/>
            </w:pPr>
            <w:r>
              <w:t>Microsoft Graph-datatilkobling for uavhengige programvareleverandører</w:t>
            </w:r>
            <w:r>
              <w:fldChar w:fldCharType="begin"/>
            </w:r>
            <w:r>
              <w:instrText xml:space="preserve"> XE "Microsoft Graph-datatilkobling for uavhengige programvareleverandører"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4251EB7F"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C431EA"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BBC27D"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20FF25"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E8D7BB"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A8D7A1"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652C41"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5FA19C" w14:textId="77777777" w:rsidR="00C640AE" w:rsidRDefault="00C640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C7E260" w14:textId="77777777" w:rsidR="00C640AE" w:rsidRDefault="00C640AE">
            <w:pPr>
              <w:pStyle w:val="ProductList-TableBody"/>
              <w:jc w:val="center"/>
            </w:pPr>
          </w:p>
        </w:tc>
      </w:tr>
    </w:tbl>
    <w:p w14:paraId="0C33D310" w14:textId="77777777" w:rsidR="00C640AE" w:rsidRDefault="00C640AE">
      <w:pPr>
        <w:pStyle w:val="ProductList-Body"/>
      </w:pPr>
    </w:p>
    <w:p w14:paraId="3B34C72F" w14:textId="77777777" w:rsidR="00C640AE" w:rsidRDefault="00D9229C">
      <w:pPr>
        <w:pStyle w:val="ProductList-Offering1SubSection"/>
        <w:outlineLvl w:val="3"/>
      </w:pPr>
      <w:bookmarkStart w:id="325" w:name="_Sec1286"/>
      <w:r>
        <w:t>2. Produktvilkår</w:t>
      </w:r>
      <w:bookmarkEnd w:id="325"/>
    </w:p>
    <w:tbl>
      <w:tblPr>
        <w:tblStyle w:val="PURTable"/>
        <w:tblW w:w="0" w:type="dxa"/>
        <w:tblLook w:val="04A0" w:firstRow="1" w:lastRow="0" w:firstColumn="1" w:lastColumn="0" w:noHBand="0" w:noVBand="1"/>
      </w:tblPr>
      <w:tblGrid>
        <w:gridCol w:w="3679"/>
        <w:gridCol w:w="3496"/>
        <w:gridCol w:w="3741"/>
      </w:tblGrid>
      <w:tr w:rsidR="00C640AE" w14:paraId="2FD356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2CA1CA7" w14:textId="77777777" w:rsidR="00C640AE" w:rsidRDefault="00D9229C">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EBA36EA" w14:textId="77777777" w:rsidR="00C640AE" w:rsidRDefault="00D9229C">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8D99FC6" w14:textId="77777777" w:rsidR="00C640AE" w:rsidRDefault="00D9229C">
            <w:pPr>
              <w:pStyle w:val="ProductList-TableBody"/>
            </w:pPr>
            <w:r>
              <w:rPr>
                <w:color w:val="404040"/>
              </w:rPr>
              <w:t>Kvalifisert for Utvidet Gyldighetsperiode: I/T</w:t>
            </w:r>
          </w:p>
        </w:tc>
      </w:tr>
      <w:tr w:rsidR="00C640AE" w14:paraId="05F8FB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AC6CB" w14:textId="77777777" w:rsidR="00C640AE" w:rsidRDefault="00D9229C">
            <w:pPr>
              <w:pStyle w:val="ProductList-TableBody"/>
            </w:pPr>
            <w:r>
              <w:rPr>
                <w:color w:val="404040"/>
              </w:rPr>
              <w:t>Overføringsrettigheter: I/T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D694DE2" w14:textId="77777777" w:rsidR="00C640AE" w:rsidRDefault="00D9229C">
            <w:pPr>
              <w:pStyle w:val="ProductList-TableBody"/>
            </w:pPr>
            <w:r>
              <w:rPr>
                <w:color w:val="404040"/>
              </w:rPr>
              <w:t>Forutsetning: I/T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BDDC5C4" w14:textId="77777777" w:rsidR="00C640AE" w:rsidRDefault="00D9229C">
            <w:pPr>
              <w:pStyle w:val="ProductList-TableBody"/>
            </w:pPr>
            <w:r>
              <w:rPr>
                <w:color w:val="404040"/>
              </w:rPr>
              <w:t>Tilbud: I/T</w:t>
            </w:r>
          </w:p>
        </w:tc>
      </w:tr>
      <w:tr w:rsidR="00C640AE" w14:paraId="75518F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F44A6" w14:textId="77777777" w:rsidR="00C640AE" w:rsidRDefault="00D9229C">
            <w:pPr>
              <w:pStyle w:val="ProductList-TableBody"/>
            </w:pPr>
            <w:r>
              <w:rPr>
                <w:color w:val="404040"/>
              </w:rPr>
              <w:t>Fritak for Kvalifisert Bruker: I/T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9895A71" w14:textId="77777777" w:rsidR="00C640AE" w:rsidRDefault="00D9229C">
            <w:pPr>
              <w:pStyle w:val="ProductList-TableBody"/>
            </w:pPr>
            <w:r>
              <w:rPr>
                <w:color w:val="404040"/>
              </w:rPr>
              <w:t>Berettiget Reduksjon: I/T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55F5520" w14:textId="77777777" w:rsidR="00C640AE" w:rsidRDefault="00D9229C">
            <w:pPr>
              <w:pStyle w:val="ProductList-TableBody"/>
            </w:pPr>
            <w:r>
              <w:rPr>
                <w:color w:val="404040"/>
              </w:rPr>
              <w:t>Berettiget reduksjon (SCE): I/T</w:t>
            </w:r>
          </w:p>
        </w:tc>
      </w:tr>
      <w:tr w:rsidR="00C640AE" w14:paraId="04EADB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1E4FF" w14:textId="77777777" w:rsidR="00C640AE" w:rsidRDefault="00D9229C">
            <w:pPr>
              <w:pStyle w:val="ProductList-TableBody"/>
            </w:pPr>
            <w:r>
              <w:rPr>
                <w:color w:val="404040"/>
              </w:rPr>
              <w:t>Studentbruksfordel: I/T</w:t>
            </w:r>
          </w:p>
        </w:tc>
        <w:tc>
          <w:tcPr>
            <w:tcW w:w="3920" w:type="dxa"/>
            <w:tcBorders>
              <w:top w:val="single" w:sz="4" w:space="0" w:color="000000"/>
              <w:left w:val="single" w:sz="4" w:space="0" w:color="000000"/>
              <w:bottom w:val="single" w:sz="4" w:space="0" w:color="000000"/>
              <w:right w:val="single" w:sz="4" w:space="0" w:color="000000"/>
            </w:tcBorders>
          </w:tcPr>
          <w:p w14:paraId="44BADBEF" w14:textId="77777777" w:rsidR="00C640AE" w:rsidRDefault="00D9229C">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160" w:type="dxa"/>
            <w:tcBorders>
              <w:top w:val="single" w:sz="4" w:space="0" w:color="000000"/>
              <w:left w:val="single" w:sz="4" w:space="0" w:color="000000"/>
              <w:bottom w:val="single" w:sz="4" w:space="0" w:color="000000"/>
              <w:right w:val="single" w:sz="4" w:space="0" w:color="000000"/>
            </w:tcBorders>
          </w:tcPr>
          <w:p w14:paraId="4F943CBC" w14:textId="77777777" w:rsidR="00C640AE" w:rsidRDefault="00C640AE">
            <w:pPr>
              <w:pStyle w:val="ProductList-TableBody"/>
            </w:pPr>
          </w:p>
        </w:tc>
      </w:tr>
    </w:tbl>
    <w:p w14:paraId="40E54ADE" w14:textId="77777777" w:rsidR="00C640AE" w:rsidRDefault="00C640AE">
      <w:pPr>
        <w:pStyle w:val="ProductList-Body"/>
        <w:jc w:val="right"/>
      </w:pPr>
    </w:p>
    <w:tbl>
      <w:tblPr>
        <w:tblStyle w:val="PURTable"/>
        <w:tblW w:w="0" w:type="dxa"/>
        <w:tblLook w:val="04A0" w:firstRow="1" w:lastRow="0" w:firstColumn="1" w:lastColumn="0" w:noHBand="0" w:noVBand="1"/>
      </w:tblPr>
      <w:tblGrid>
        <w:gridCol w:w="10916"/>
      </w:tblGrid>
      <w:tr w:rsidR="00C640AE" w14:paraId="458D46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76043C" w14:textId="77777777" w:rsidR="00C640AE" w:rsidRDefault="00C00C58">
            <w:pPr>
              <w:pStyle w:val="ProductList-TableBody"/>
              <w:jc w:val="right"/>
            </w:pPr>
            <w:hyperlink w:anchor="_Sec842">
              <w:r w:rsidR="00D9229C">
                <w:rPr>
                  <w:color w:val="00467F"/>
                  <w:sz w:val="14"/>
                  <w:u w:val="single"/>
                </w:rPr>
                <w:t>Innholdsfortegnelse</w:t>
              </w:r>
            </w:hyperlink>
            <w:r w:rsidR="00D9229C">
              <w:rPr>
                <w:sz w:val="14"/>
              </w:rPr>
              <w:t>/</w:t>
            </w:r>
            <w:hyperlink w:anchor="_Sec549">
              <w:r w:rsidR="00D9229C">
                <w:rPr>
                  <w:color w:val="00467F"/>
                  <w:sz w:val="14"/>
                  <w:u w:val="single"/>
                </w:rPr>
                <w:t>Ordliste</w:t>
              </w:r>
            </w:hyperlink>
            <w:r w:rsidR="00D9229C">
              <w:rPr>
                <w:sz w:val="14"/>
              </w:rPr>
              <w:t>/</w:t>
            </w:r>
            <w:hyperlink w:anchor="_Sec844">
              <w:r w:rsidR="00D9229C">
                <w:rPr>
                  <w:color w:val="00467F"/>
                  <w:sz w:val="14"/>
                  <w:u w:val="single"/>
                </w:rPr>
                <w:t>Indeks</w:t>
              </w:r>
            </w:hyperlink>
          </w:p>
        </w:tc>
      </w:tr>
    </w:tbl>
    <w:p w14:paraId="57DAE68D" w14:textId="77777777" w:rsidR="00C640AE" w:rsidRDefault="00C640AE">
      <w:pPr>
        <w:pStyle w:val="ProductList-Body"/>
      </w:pPr>
    </w:p>
    <w:p w14:paraId="03CB902F" w14:textId="77777777" w:rsidR="00C640AE" w:rsidRDefault="00D9229C">
      <w:pPr>
        <w:pStyle w:val="ProductList-Offering2HeadingNoBorder"/>
        <w:outlineLvl w:val="2"/>
      </w:pPr>
      <w:bookmarkStart w:id="326" w:name="_Sec630"/>
      <w:r>
        <w:t>Microsoft Intune</w:t>
      </w:r>
      <w:bookmarkEnd w:id="326"/>
      <w:r>
        <w:fldChar w:fldCharType="begin"/>
      </w:r>
      <w:r>
        <w:instrText xml:space="preserve"> TC "</w:instrText>
      </w:r>
      <w:bookmarkStart w:id="327" w:name="_Toc31292890"/>
      <w:r>
        <w:instrText>Microsoft Intune</w:instrText>
      </w:r>
      <w:bookmarkEnd w:id="327"/>
      <w:r>
        <w:instrText>" \l 3</w:instrText>
      </w:r>
      <w:r>
        <w:fldChar w:fldCharType="end"/>
      </w:r>
    </w:p>
    <w:p w14:paraId="33671033" w14:textId="77777777" w:rsidR="00C640AE" w:rsidRDefault="00D9229C">
      <w:pPr>
        <w:pStyle w:val="ProductList-Offering1SubSection"/>
        <w:outlineLvl w:val="3"/>
      </w:pPr>
      <w:bookmarkStart w:id="328" w:name="_Sec714"/>
      <w:r>
        <w:t>1. Programtilgjengelighet</w:t>
      </w:r>
      <w:bookmarkEnd w:id="328"/>
    </w:p>
    <w:tbl>
      <w:tblPr>
        <w:tblStyle w:val="PURTable"/>
        <w:tblW w:w="0" w:type="dxa"/>
        <w:tblLook w:val="04A0" w:firstRow="1" w:lastRow="0" w:firstColumn="1" w:lastColumn="0" w:noHBand="0" w:noVBand="1"/>
      </w:tblPr>
      <w:tblGrid>
        <w:gridCol w:w="4112"/>
        <w:gridCol w:w="821"/>
        <w:gridCol w:w="697"/>
        <w:gridCol w:w="808"/>
        <w:gridCol w:w="712"/>
        <w:gridCol w:w="728"/>
        <w:gridCol w:w="829"/>
        <w:gridCol w:w="705"/>
        <w:gridCol w:w="701"/>
        <w:gridCol w:w="803"/>
      </w:tblGrid>
      <w:tr w:rsidR="00C640AE" w14:paraId="703E71E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3E5460D" w14:textId="77777777" w:rsidR="00C640AE" w:rsidRDefault="00D9229C">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5DBD2C2D" w14:textId="77777777" w:rsidR="00C640AE" w:rsidRDefault="00D9229C">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5490D1" w14:textId="77777777" w:rsidR="00C640AE" w:rsidRDefault="00D922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446CED" w14:textId="77777777" w:rsidR="00C640AE" w:rsidRDefault="00D9229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13B97C" w14:textId="77777777" w:rsidR="00C640AE" w:rsidRDefault="00D922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BF8769" w14:textId="77777777" w:rsidR="00C640AE" w:rsidRDefault="00D9229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BABE48" w14:textId="77777777" w:rsidR="00C640AE" w:rsidRDefault="00D9229C">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22A2CD" w14:textId="77777777" w:rsidR="00C640AE" w:rsidRDefault="00D9229C">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CC79B8" w14:textId="77777777" w:rsidR="00C640AE" w:rsidRDefault="00D922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6693BB" w14:textId="77777777" w:rsidR="00C640AE" w:rsidRDefault="00D9229C">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C640AE" w14:paraId="4A917C32" w14:textId="77777777">
        <w:tc>
          <w:tcPr>
            <w:tcW w:w="4520" w:type="dxa"/>
            <w:tcBorders>
              <w:top w:val="none" w:sz="4" w:space="0" w:color="BFBFBF"/>
              <w:left w:val="none" w:sz="4" w:space="0" w:color="000000"/>
              <w:bottom w:val="dashed" w:sz="4" w:space="0" w:color="7F7F7F"/>
              <w:right w:val="none" w:sz="4" w:space="0" w:color="000000"/>
            </w:tcBorders>
          </w:tcPr>
          <w:p w14:paraId="26A5A130" w14:textId="77777777" w:rsidR="00C640AE" w:rsidRDefault="00D9229C">
            <w:pPr>
              <w:pStyle w:val="ProductList-TableBody"/>
            </w:pPr>
            <w:r>
              <w:t>Microsoft Intune</w:t>
            </w:r>
            <w:r>
              <w:fldChar w:fldCharType="begin"/>
            </w:r>
            <w:r>
              <w:instrText xml:space="preserve"> XE "Microsoft Intune" </w:instrText>
            </w:r>
            <w:r>
              <w:fldChar w:fldCharType="end"/>
            </w:r>
            <w:r>
              <w:t xml:space="preserve"> (Bruker-SL)</w:t>
            </w:r>
          </w:p>
        </w:tc>
        <w:tc>
          <w:tcPr>
            <w:tcW w:w="860" w:type="dxa"/>
            <w:tcBorders>
              <w:top w:val="single" w:sz="6" w:space="0" w:color="FFFFFF"/>
              <w:left w:val="none" w:sz="4" w:space="0" w:color="000000"/>
              <w:bottom w:val="dashed" w:sz="4" w:space="0" w:color="7F7F7F"/>
              <w:right w:val="single" w:sz="6" w:space="0" w:color="FFFFFF"/>
            </w:tcBorders>
          </w:tcPr>
          <w:p w14:paraId="3B256D4E" w14:textId="77777777" w:rsidR="00C640AE" w:rsidRDefault="00D922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F0C06"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D0EFA"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493FD"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E44D4"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32C6C"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BCF93"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717EA"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D39DD" w14:textId="77777777" w:rsidR="00C640AE" w:rsidRDefault="00C640AE">
            <w:pPr>
              <w:pStyle w:val="ProductList-TableBody"/>
              <w:jc w:val="center"/>
            </w:pPr>
          </w:p>
        </w:tc>
      </w:tr>
      <w:tr w:rsidR="00C640AE" w14:paraId="57FAF3F7" w14:textId="77777777">
        <w:tc>
          <w:tcPr>
            <w:tcW w:w="4520" w:type="dxa"/>
            <w:tcBorders>
              <w:top w:val="dashed" w:sz="4" w:space="0" w:color="7F7F7F"/>
              <w:left w:val="none" w:sz="4" w:space="0" w:color="6E6E6E"/>
              <w:bottom w:val="dashed" w:sz="4" w:space="0" w:color="7F7F7F"/>
              <w:right w:val="none" w:sz="4" w:space="0" w:color="6E6E6E"/>
            </w:tcBorders>
          </w:tcPr>
          <w:p w14:paraId="4A566AC0" w14:textId="77777777" w:rsidR="00C640AE" w:rsidRDefault="00D9229C">
            <w:pPr>
              <w:pStyle w:val="ProductList-TableBody"/>
            </w:pPr>
            <w:r>
              <w:t>Microsoft Intune Add-on</w:t>
            </w:r>
            <w:r>
              <w:fldChar w:fldCharType="begin"/>
            </w:r>
            <w:r>
              <w:instrText xml:space="preserve"> XE "Microsoft Intune Add-on" </w:instrText>
            </w:r>
            <w:r>
              <w:fldChar w:fldCharType="end"/>
            </w:r>
            <w:r>
              <w:t xml:space="preserve"> (Bruker-SL)</w:t>
            </w:r>
          </w:p>
        </w:tc>
        <w:tc>
          <w:tcPr>
            <w:tcW w:w="860" w:type="dxa"/>
            <w:tcBorders>
              <w:top w:val="dashed" w:sz="4" w:space="0" w:color="7F7F7F"/>
              <w:left w:val="none" w:sz="4" w:space="0" w:color="6E6E6E"/>
              <w:bottom w:val="dashed" w:sz="4" w:space="0" w:color="7F7F7F"/>
              <w:right w:val="single" w:sz="6" w:space="0" w:color="FFFFFF"/>
            </w:tcBorders>
          </w:tcPr>
          <w:p w14:paraId="704A1765" w14:textId="77777777" w:rsidR="00C640AE" w:rsidRDefault="00D922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0811D"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62674"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DFFB6"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7E593"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F0700"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C7998"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199F5"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C0866" w14:textId="77777777" w:rsidR="00C640AE" w:rsidRDefault="00C640AE">
            <w:pPr>
              <w:pStyle w:val="ProductList-TableBody"/>
              <w:jc w:val="center"/>
            </w:pPr>
          </w:p>
        </w:tc>
      </w:tr>
      <w:tr w:rsidR="00C640AE" w14:paraId="735E0276" w14:textId="77777777">
        <w:tc>
          <w:tcPr>
            <w:tcW w:w="4520" w:type="dxa"/>
            <w:tcBorders>
              <w:top w:val="dashed" w:sz="4" w:space="0" w:color="7F7F7F"/>
              <w:left w:val="none" w:sz="4" w:space="0" w:color="6E6E6E"/>
              <w:bottom w:val="dashed" w:sz="4" w:space="0" w:color="7F7F7F"/>
              <w:right w:val="none" w:sz="4" w:space="0" w:color="6E6E6E"/>
            </w:tcBorders>
          </w:tcPr>
          <w:p w14:paraId="516E2C70" w14:textId="77777777" w:rsidR="00C640AE" w:rsidRDefault="00D9229C">
            <w:pPr>
              <w:pStyle w:val="ProductList-TableBody"/>
            </w:pPr>
            <w:r>
              <w:t>Microsoft Intune for enheter</w:t>
            </w:r>
            <w:r>
              <w:fldChar w:fldCharType="begin"/>
            </w:r>
            <w:r>
              <w:instrText xml:space="preserve"> XE "Microsoft Intune for enheter" </w:instrText>
            </w:r>
            <w:r>
              <w:fldChar w:fldCharType="end"/>
            </w:r>
            <w:r>
              <w:t xml:space="preserve"> (enhets-SL)</w:t>
            </w:r>
          </w:p>
        </w:tc>
        <w:tc>
          <w:tcPr>
            <w:tcW w:w="860" w:type="dxa"/>
            <w:tcBorders>
              <w:top w:val="dashed" w:sz="4" w:space="0" w:color="7F7F7F"/>
              <w:left w:val="none" w:sz="4" w:space="0" w:color="6E6E6E"/>
              <w:bottom w:val="dashed" w:sz="4" w:space="0" w:color="7F7F7F"/>
              <w:right w:val="single" w:sz="6" w:space="0" w:color="FFFFFF"/>
            </w:tcBorders>
          </w:tcPr>
          <w:p w14:paraId="0AAB9923"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E7C06" w14:textId="77777777" w:rsidR="00C640AE" w:rsidRDefault="00D922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8E7BE"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F3DB7"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F5937" w14:textId="77777777" w:rsidR="00C640AE" w:rsidRDefault="00D9229C">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E749C"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C7882"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80C62"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000DD" w14:textId="77777777" w:rsidR="00C640AE" w:rsidRDefault="00C640AE">
            <w:pPr>
              <w:pStyle w:val="ProductList-TableBody"/>
              <w:jc w:val="center"/>
            </w:pPr>
          </w:p>
        </w:tc>
      </w:tr>
      <w:tr w:rsidR="00C640AE" w14:paraId="00CCC4B2" w14:textId="77777777">
        <w:tc>
          <w:tcPr>
            <w:tcW w:w="4520" w:type="dxa"/>
            <w:tcBorders>
              <w:top w:val="dashed" w:sz="4" w:space="0" w:color="7F7F7F"/>
              <w:left w:val="none" w:sz="4" w:space="0" w:color="6E6E6E"/>
              <w:bottom w:val="dashed" w:sz="4" w:space="0" w:color="949494"/>
              <w:right w:val="none" w:sz="4" w:space="0" w:color="6E6E6E"/>
            </w:tcBorders>
          </w:tcPr>
          <w:p w14:paraId="78916372" w14:textId="77777777" w:rsidR="00C640AE" w:rsidRDefault="00D9229C">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CA112E8" w14:textId="77777777" w:rsidR="00C640AE" w:rsidRDefault="00D922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F5048"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7B9B1"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B857A"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C92C7"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7C6FF"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9CAED"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AB8F8"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6E359" w14:textId="77777777" w:rsidR="00C640AE" w:rsidRDefault="00C640AE">
            <w:pPr>
              <w:pStyle w:val="ProductList-TableBody"/>
              <w:jc w:val="center"/>
            </w:pPr>
          </w:p>
        </w:tc>
      </w:tr>
      <w:tr w:rsidR="00C640AE" w14:paraId="7C235D99" w14:textId="77777777">
        <w:tc>
          <w:tcPr>
            <w:tcW w:w="4520" w:type="dxa"/>
            <w:tcBorders>
              <w:top w:val="dashed" w:sz="4" w:space="0" w:color="949494"/>
              <w:left w:val="none" w:sz="4" w:space="0" w:color="6E6E6E"/>
              <w:bottom w:val="dashed" w:sz="4" w:space="0" w:color="949494"/>
              <w:right w:val="none" w:sz="4" w:space="0" w:color="6E6E6E"/>
            </w:tcBorders>
          </w:tcPr>
          <w:p w14:paraId="4AA2A1C7" w14:textId="77777777" w:rsidR="00C640AE" w:rsidRDefault="00D9229C">
            <w:pPr>
              <w:pStyle w:val="ProductList-TableBody"/>
            </w:pPr>
            <w:r>
              <w:t>Microsoft Intune for EDU (Enhets-SL)</w:t>
            </w:r>
          </w:p>
        </w:tc>
        <w:tc>
          <w:tcPr>
            <w:tcW w:w="860" w:type="dxa"/>
            <w:tcBorders>
              <w:top w:val="dashed" w:sz="4" w:space="0" w:color="949494"/>
              <w:left w:val="none" w:sz="4" w:space="0" w:color="6E6E6E"/>
              <w:bottom w:val="dashed" w:sz="4" w:space="0" w:color="949494"/>
              <w:right w:val="single" w:sz="6" w:space="0" w:color="FFFFFF"/>
            </w:tcBorders>
          </w:tcPr>
          <w:p w14:paraId="5C252336"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4C4B5"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B116B"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82285"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10A7B"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BD312"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D30D4"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7264E"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570C1" w14:textId="77777777" w:rsidR="00C640AE" w:rsidRDefault="00C640AE">
            <w:pPr>
              <w:pStyle w:val="ProductList-TableBody"/>
              <w:jc w:val="center"/>
            </w:pPr>
          </w:p>
        </w:tc>
      </w:tr>
      <w:tr w:rsidR="00C640AE" w14:paraId="7AD5A083" w14:textId="77777777">
        <w:tc>
          <w:tcPr>
            <w:tcW w:w="4520" w:type="dxa"/>
            <w:tcBorders>
              <w:top w:val="dashed" w:sz="4" w:space="0" w:color="949494"/>
              <w:left w:val="none" w:sz="4" w:space="0" w:color="6E6E6E"/>
              <w:bottom w:val="dashed" w:sz="4" w:space="0" w:color="B7B7B7"/>
              <w:right w:val="none" w:sz="4" w:space="0" w:color="6E6E6E"/>
            </w:tcBorders>
          </w:tcPr>
          <w:p w14:paraId="73CAAD57" w14:textId="77777777" w:rsidR="00C640AE" w:rsidRDefault="00D9229C">
            <w:pPr>
              <w:pStyle w:val="ProductList-TableBody"/>
            </w:pPr>
            <w:r>
              <w:t>Microsoft Intune for EDU</w:t>
            </w:r>
            <w:r>
              <w:fldChar w:fldCharType="begin"/>
            </w:r>
            <w:r>
              <w:instrText xml:space="preserve"> XE "Microsoft Intune for EDU" </w:instrText>
            </w:r>
            <w:r>
              <w:fldChar w:fldCharType="end"/>
            </w:r>
            <w:r>
              <w:t xml:space="preserve"> (Bruker-SL)</w:t>
            </w:r>
          </w:p>
        </w:tc>
        <w:tc>
          <w:tcPr>
            <w:tcW w:w="860" w:type="dxa"/>
            <w:tcBorders>
              <w:top w:val="dashed" w:sz="4" w:space="0" w:color="949494"/>
              <w:left w:val="none" w:sz="4" w:space="0" w:color="6E6E6E"/>
              <w:bottom w:val="dashed" w:sz="4" w:space="0" w:color="B7B7B7"/>
              <w:right w:val="single" w:sz="6" w:space="0" w:color="FFFFFF"/>
            </w:tcBorders>
          </w:tcPr>
          <w:p w14:paraId="4168DF10"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23769"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4A5BD"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72164"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90273"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FB8D7"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2D962"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A772B"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A7C0C" w14:textId="77777777" w:rsidR="00C640AE" w:rsidRDefault="00C640AE">
            <w:pPr>
              <w:pStyle w:val="ProductList-TableBody"/>
              <w:jc w:val="center"/>
            </w:pPr>
          </w:p>
        </w:tc>
      </w:tr>
      <w:tr w:rsidR="00C640AE" w14:paraId="3EBCB598" w14:textId="77777777">
        <w:tc>
          <w:tcPr>
            <w:tcW w:w="4520" w:type="dxa"/>
            <w:tcBorders>
              <w:top w:val="dashed" w:sz="4" w:space="0" w:color="B7B7B7"/>
              <w:left w:val="none" w:sz="4" w:space="0" w:color="6E6E6E"/>
              <w:bottom w:val="none" w:sz="4" w:space="0" w:color="BFBFBF"/>
              <w:right w:val="none" w:sz="4" w:space="0" w:color="6E6E6E"/>
            </w:tcBorders>
          </w:tcPr>
          <w:p w14:paraId="707BBEB8" w14:textId="77777777" w:rsidR="00C640AE" w:rsidRDefault="00D9229C">
            <w:pPr>
              <w:pStyle w:val="ProductList-TableBody"/>
            </w:pPr>
            <w:r>
              <w:t>Microsoft Intune for Edu Add-on</w:t>
            </w:r>
            <w:r>
              <w:fldChar w:fldCharType="begin"/>
            </w:r>
            <w:r>
              <w:instrText xml:space="preserve"> XE "Microsoft Intune for Edu Add-on" </w:instrText>
            </w:r>
            <w:r>
              <w:fldChar w:fldCharType="end"/>
            </w:r>
            <w:r>
              <w:t xml:space="preserve"> (Bruker-SL)</w:t>
            </w:r>
          </w:p>
        </w:tc>
        <w:tc>
          <w:tcPr>
            <w:tcW w:w="860" w:type="dxa"/>
            <w:tcBorders>
              <w:top w:val="dashed" w:sz="4" w:space="0" w:color="B7B7B7"/>
              <w:left w:val="none" w:sz="4" w:space="0" w:color="6E6E6E"/>
              <w:bottom w:val="none" w:sz="4" w:space="0" w:color="BFBFBF"/>
              <w:right w:val="single" w:sz="6" w:space="0" w:color="FFFFFF"/>
            </w:tcBorders>
          </w:tcPr>
          <w:p w14:paraId="56507FDE"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65E8F"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677E7"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2BE98"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6B9B8"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F7BEC"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1C96D"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93962"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B35D3" w14:textId="77777777" w:rsidR="00C640AE" w:rsidRDefault="00C640AE">
            <w:pPr>
              <w:pStyle w:val="ProductList-TableBody"/>
              <w:jc w:val="center"/>
            </w:pPr>
          </w:p>
        </w:tc>
      </w:tr>
    </w:tbl>
    <w:p w14:paraId="688F6F2B" w14:textId="77777777" w:rsidR="00C640AE" w:rsidRDefault="00D9229C">
      <w:pPr>
        <w:pStyle w:val="ProductList-Offering1SubSection"/>
        <w:outlineLvl w:val="3"/>
      </w:pPr>
      <w:bookmarkStart w:id="329" w:name="_Sec769"/>
      <w:r>
        <w:t>2. Produktvilkår</w:t>
      </w:r>
      <w:bookmarkEnd w:id="329"/>
    </w:p>
    <w:tbl>
      <w:tblPr>
        <w:tblStyle w:val="PURTable"/>
        <w:tblW w:w="0" w:type="dxa"/>
        <w:tblLook w:val="04A0" w:firstRow="1" w:lastRow="0" w:firstColumn="1" w:lastColumn="0" w:noHBand="0" w:noVBand="1"/>
      </w:tblPr>
      <w:tblGrid>
        <w:gridCol w:w="3679"/>
        <w:gridCol w:w="3598"/>
        <w:gridCol w:w="3639"/>
      </w:tblGrid>
      <w:tr w:rsidR="00C640AE" w14:paraId="672A9F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8B47D" w14:textId="77777777" w:rsidR="00C640AE" w:rsidRDefault="00D9229C">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210085" w14:textId="77777777" w:rsidR="00C640AE" w:rsidRDefault="00D9229C">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D1DB161" w14:textId="77777777" w:rsidR="00C640AE" w:rsidRDefault="00D9229C">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C640AE" w14:paraId="3AAC2E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67D84" w14:textId="77777777" w:rsidR="00C640AE" w:rsidRDefault="00D9229C">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A26BD" w14:textId="77777777" w:rsidR="00C640AE" w:rsidRDefault="00D9229C">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D0F2D" w14:textId="77777777" w:rsidR="00C640AE" w:rsidRDefault="00D9229C">
            <w:pPr>
              <w:pStyle w:val="ProductList-TableBody"/>
            </w:pPr>
            <w:r>
              <w:rPr>
                <w:color w:val="404040"/>
              </w:rPr>
              <w:t>Tilbud: I/T</w:t>
            </w:r>
          </w:p>
        </w:tc>
      </w:tr>
      <w:tr w:rsidR="00C640AE" w14:paraId="75D45F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FE558" w14:textId="77777777" w:rsidR="00C640AE" w:rsidRDefault="00D9229C">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178E57CF" w14:textId="77777777" w:rsidR="00C640AE" w:rsidRDefault="00D9229C">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(unntatt Microsoft Intune for EDU (Enhets-SL))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B56F9" w14:textId="77777777" w:rsidR="00C640AE" w:rsidRDefault="00D9229C">
            <w:pPr>
              <w:pStyle w:val="ProductList-TableBody"/>
            </w:pPr>
            <w:r>
              <w:rPr>
                <w:color w:val="404040"/>
              </w:rPr>
              <w:t>Berettiget Reduksjon (SCE): I/T</w:t>
            </w:r>
          </w:p>
        </w:tc>
      </w:tr>
      <w:tr w:rsidR="00C640AE" w14:paraId="197E41D0" w14:textId="77777777">
        <w:tc>
          <w:tcPr>
            <w:tcW w:w="4040" w:type="dxa"/>
            <w:tcBorders>
              <w:top w:val="single" w:sz="4" w:space="0" w:color="000000"/>
              <w:left w:val="single" w:sz="4" w:space="0" w:color="000000"/>
              <w:bottom w:val="single" w:sz="4" w:space="0" w:color="000000"/>
              <w:right w:val="single" w:sz="4" w:space="0" w:color="000000"/>
            </w:tcBorders>
          </w:tcPr>
          <w:p w14:paraId="6F6D2BE4" w14:textId="77777777" w:rsidR="00C640AE" w:rsidRDefault="00D9229C">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4A39CEFA" w14:textId="77777777" w:rsidR="00C640AE" w:rsidRDefault="00D9229C">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6C61E1F" w14:textId="77777777" w:rsidR="00C640AE" w:rsidRDefault="00D9229C">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1BAF8508" w14:textId="77777777" w:rsidR="00C640AE" w:rsidRDefault="00C640AE">
      <w:pPr>
        <w:pStyle w:val="ProductList-Body"/>
      </w:pPr>
    </w:p>
    <w:p w14:paraId="378F4DC9" w14:textId="77777777" w:rsidR="00C640AE" w:rsidRDefault="00D9229C">
      <w:pPr>
        <w:pStyle w:val="ProductList-ClauseHeading"/>
        <w:outlineLvl w:val="4"/>
      </w:pPr>
      <w:r>
        <w:t>2.1. Microsoft Intune for EDU (Enhets-SL)</w:t>
      </w:r>
    </w:p>
    <w:p w14:paraId="0FA7F59C" w14:textId="77777777" w:rsidR="00C640AE" w:rsidRDefault="00D9229C">
      <w:pPr>
        <w:pStyle w:val="ProductList-SubClauseHeading"/>
        <w:outlineLvl w:val="5"/>
      </w:pPr>
      <w:r>
        <w:t>2.1.1 Gyldighetsperiode</w:t>
      </w:r>
    </w:p>
    <w:p w14:paraId="39861021" w14:textId="77777777" w:rsidR="00C640AE" w:rsidRDefault="00D9229C">
      <w:pPr>
        <w:pStyle w:val="ProductList-BodyIndented"/>
      </w:pPr>
      <w:r>
        <w:t>Gyldighetsperioden for Microsoft Intune for EDU (Enhets-SL)-abonnementet ("Intune-enhets-SL") er seks år fra bestillingsdatoen. Hvis en Intune Enhets-SL gjelder utover utløpsdatoen for Kundens volumlisensavtale der Intune Enhets-SL-en ble kjøpt, fortsetter vilkårene i den aktuelle avtalen å gjelde som nødvendig i varighetsperioden for Intune Enhets-SL-en.</w:t>
      </w:r>
    </w:p>
    <w:p w14:paraId="67258D24" w14:textId="77777777" w:rsidR="00C640AE" w:rsidRDefault="00C640AE">
      <w:pPr>
        <w:pStyle w:val="ProductList-BodyIndented"/>
      </w:pPr>
    </w:p>
    <w:p w14:paraId="26A47F0A" w14:textId="77777777" w:rsidR="00C640AE" w:rsidRDefault="00D9229C">
      <w:pPr>
        <w:pStyle w:val="ProductList-SubClauseHeading"/>
        <w:outlineLvl w:val="5"/>
      </w:pPr>
      <w:r>
        <w:t>2.1.2 Oppsigelse og Overføring</w:t>
      </w:r>
    </w:p>
    <w:p w14:paraId="0FAA57C3" w14:textId="77777777" w:rsidR="00C640AE" w:rsidRDefault="00D9229C">
      <w:pPr>
        <w:pStyle w:val="ProductList-BodyIndented"/>
      </w:pPr>
      <w:r>
        <w:t>Microsoft Intune for EDU (Enhets-SL)-abonnementet kan ikke avbrytes og bare overdras til en ny enhet av samme modell (eller en tilsvarende erstatning fra produsenten) hvis det oppstår permanent maskinvarefeil på enheten som Intune Enhets-SL-en tidligere var tilordnet.</w:t>
      </w:r>
    </w:p>
    <w:p w14:paraId="14F57F00" w14:textId="77777777" w:rsidR="00C640AE" w:rsidRDefault="00C640AE">
      <w:pPr>
        <w:pStyle w:val="ProductList-BodyIndented"/>
      </w:pPr>
    </w:p>
    <w:p w14:paraId="2915EE74" w14:textId="77777777" w:rsidR="00C640AE" w:rsidRDefault="00D9229C">
      <w:pPr>
        <w:pStyle w:val="ProductList-ClauseHeading"/>
        <w:outlineLvl w:val="4"/>
      </w:pPr>
      <w:r>
        <w:t>2.2 Microsoft Intune (enhets-SL-er)</w:t>
      </w:r>
    </w:p>
    <w:p w14:paraId="4969AE9C" w14:textId="77777777" w:rsidR="00C640AE" w:rsidRDefault="00D9229C">
      <w:pPr>
        <w:pStyle w:val="ProductList-Body"/>
      </w:pPr>
      <w:r>
        <w:t>Microsoft Intune for enheter er en ny Intune-tjeneste. Microsoft Intune (enhets-SL-er), som et alternativ til bruker-SL-er, er ikke lenger tilgjengelige. Kunder med eksisterende Microsoft Intune (enhets-SL-er) kan fortsette å bruke dem i henhold til bruksrettighetene i OST for oktober 2018. Tjenesten kan brukes under Microsoft Intune (enhets-SL-er) som er anskaffet via oppdateringsrettigheter underlagt de samme brukerrettighetene.</w:t>
      </w:r>
    </w:p>
    <w:p w14:paraId="765C61AC" w14:textId="77777777" w:rsidR="00C640AE" w:rsidRDefault="00C640AE">
      <w:pPr>
        <w:pStyle w:val="ProductList-Body"/>
      </w:pPr>
    </w:p>
    <w:p w14:paraId="511BFCDE" w14:textId="77777777" w:rsidR="00C640AE" w:rsidRDefault="00C640AE">
      <w:pPr>
        <w:pStyle w:val="ProductList-Body"/>
        <w:jc w:val="right"/>
      </w:pPr>
    </w:p>
    <w:tbl>
      <w:tblPr>
        <w:tblStyle w:val="PURTable"/>
        <w:tblW w:w="0" w:type="dxa"/>
        <w:tblLook w:val="04A0" w:firstRow="1" w:lastRow="0" w:firstColumn="1" w:lastColumn="0" w:noHBand="0" w:noVBand="1"/>
      </w:tblPr>
      <w:tblGrid>
        <w:gridCol w:w="10916"/>
      </w:tblGrid>
      <w:tr w:rsidR="00C640AE" w14:paraId="30D4BE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C0B461" w14:textId="77777777" w:rsidR="00C640AE" w:rsidRDefault="00C00C58">
            <w:pPr>
              <w:pStyle w:val="ProductList-TableBody"/>
              <w:jc w:val="right"/>
            </w:pPr>
            <w:hyperlink w:anchor="_Sec842">
              <w:r w:rsidR="00D9229C">
                <w:rPr>
                  <w:color w:val="00467F"/>
                  <w:sz w:val="14"/>
                  <w:u w:val="single"/>
                </w:rPr>
                <w:t>Innholdsfortegnelse</w:t>
              </w:r>
            </w:hyperlink>
            <w:r w:rsidR="00D9229C">
              <w:rPr>
                <w:sz w:val="14"/>
              </w:rPr>
              <w:t>/</w:t>
            </w:r>
            <w:hyperlink w:anchor="_Sec549">
              <w:r w:rsidR="00D9229C">
                <w:rPr>
                  <w:color w:val="00467F"/>
                  <w:sz w:val="14"/>
                  <w:u w:val="single"/>
                </w:rPr>
                <w:t>Ordliste</w:t>
              </w:r>
            </w:hyperlink>
            <w:r w:rsidR="00D9229C">
              <w:rPr>
                <w:sz w:val="14"/>
              </w:rPr>
              <w:t>/</w:t>
            </w:r>
            <w:hyperlink w:anchor="_Sec844">
              <w:r w:rsidR="00D9229C">
                <w:rPr>
                  <w:color w:val="00467F"/>
                  <w:sz w:val="14"/>
                  <w:u w:val="single"/>
                </w:rPr>
                <w:t>Indeks</w:t>
              </w:r>
            </w:hyperlink>
          </w:p>
        </w:tc>
      </w:tr>
    </w:tbl>
    <w:p w14:paraId="6C8A4B95" w14:textId="77777777" w:rsidR="00C640AE" w:rsidRDefault="00C640AE">
      <w:pPr>
        <w:pStyle w:val="ProductList-Body"/>
      </w:pPr>
    </w:p>
    <w:p w14:paraId="108292CF" w14:textId="77777777" w:rsidR="00C640AE" w:rsidRDefault="00D9229C">
      <w:pPr>
        <w:pStyle w:val="ProductList-Offering2HeadingNoBorder"/>
        <w:outlineLvl w:val="2"/>
      </w:pPr>
      <w:bookmarkStart w:id="330" w:name="_Sec672"/>
      <w:r>
        <w:t>Microsoft Learning</w:t>
      </w:r>
      <w:bookmarkEnd w:id="330"/>
      <w:r>
        <w:fldChar w:fldCharType="begin"/>
      </w:r>
      <w:r>
        <w:instrText xml:space="preserve"> TC "</w:instrText>
      </w:r>
      <w:bookmarkStart w:id="331" w:name="_Toc31292891"/>
      <w:r>
        <w:instrText>Microsoft Learning</w:instrText>
      </w:r>
      <w:bookmarkEnd w:id="331"/>
      <w:r>
        <w:instrText>" \l 3</w:instrText>
      </w:r>
      <w:r>
        <w:fldChar w:fldCharType="end"/>
      </w:r>
    </w:p>
    <w:p w14:paraId="7C46D674" w14:textId="77777777" w:rsidR="00C640AE" w:rsidRDefault="00D9229C">
      <w:pPr>
        <w:pStyle w:val="ProductList-Offering1SubSection"/>
        <w:outlineLvl w:val="3"/>
      </w:pPr>
      <w:bookmarkStart w:id="332" w:name="_Sec728"/>
      <w:r>
        <w:t>1. Programtilgjengelighet</w:t>
      </w:r>
      <w:bookmarkEnd w:id="332"/>
    </w:p>
    <w:tbl>
      <w:tblPr>
        <w:tblStyle w:val="PURTable"/>
        <w:tblW w:w="0" w:type="dxa"/>
        <w:tblLook w:val="04A0" w:firstRow="1" w:lastRow="0" w:firstColumn="1" w:lastColumn="0" w:noHBand="0" w:noVBand="1"/>
      </w:tblPr>
      <w:tblGrid>
        <w:gridCol w:w="4245"/>
        <w:gridCol w:w="714"/>
        <w:gridCol w:w="687"/>
        <w:gridCol w:w="806"/>
        <w:gridCol w:w="711"/>
        <w:gridCol w:w="728"/>
        <w:gridCol w:w="827"/>
        <w:gridCol w:w="704"/>
        <w:gridCol w:w="693"/>
        <w:gridCol w:w="801"/>
      </w:tblGrid>
      <w:tr w:rsidR="00C640AE" w14:paraId="65CADBF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9E1661" w14:textId="77777777" w:rsidR="00C640AE" w:rsidRDefault="00D9229C">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7FCD52FD" w14:textId="77777777" w:rsidR="00C640AE" w:rsidRDefault="00D9229C">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F5A641" w14:textId="77777777" w:rsidR="00C640AE" w:rsidRDefault="00D922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F7C649" w14:textId="77777777" w:rsidR="00C640AE" w:rsidRDefault="00D9229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7E9A9D" w14:textId="77777777" w:rsidR="00C640AE" w:rsidRDefault="00D922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FE5D71" w14:textId="77777777" w:rsidR="00C640AE" w:rsidRDefault="00D9229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537ACF" w14:textId="77777777" w:rsidR="00C640AE" w:rsidRDefault="00D9229C">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9B5155" w14:textId="77777777" w:rsidR="00C640AE" w:rsidRDefault="00D9229C">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8C06B7" w14:textId="77777777" w:rsidR="00C640AE" w:rsidRDefault="00D922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EA7658" w14:textId="77777777" w:rsidR="00C640AE" w:rsidRDefault="00D9229C">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C640AE" w14:paraId="03D36AFE" w14:textId="77777777">
        <w:tc>
          <w:tcPr>
            <w:tcW w:w="4660" w:type="dxa"/>
            <w:tcBorders>
              <w:top w:val="single" w:sz="6" w:space="0" w:color="FFFFFF"/>
              <w:left w:val="none" w:sz="4" w:space="0" w:color="6E6E6E"/>
              <w:bottom w:val="dashed" w:sz="4" w:space="0" w:color="BFBFBF"/>
              <w:right w:val="none" w:sz="4" w:space="0" w:color="6E6E6E"/>
            </w:tcBorders>
          </w:tcPr>
          <w:p w14:paraId="3265964E" w14:textId="77777777" w:rsidR="00C640AE" w:rsidRDefault="00D9229C">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E4406AC" w14:textId="77777777" w:rsidR="00C640AE" w:rsidRDefault="00D9229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0FA9C"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AEB8C"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B082B"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516D6"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9F8F2"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0104A"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DBF73"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66D15" w14:textId="77777777" w:rsidR="00C640AE" w:rsidRDefault="00C640AE">
            <w:pPr>
              <w:pStyle w:val="ProductList-TableBody"/>
              <w:jc w:val="center"/>
            </w:pPr>
          </w:p>
        </w:tc>
      </w:tr>
      <w:tr w:rsidR="00C640AE" w14:paraId="1B806F35" w14:textId="77777777">
        <w:tc>
          <w:tcPr>
            <w:tcW w:w="4660" w:type="dxa"/>
            <w:tcBorders>
              <w:top w:val="dashed" w:sz="4" w:space="0" w:color="BFBFBF"/>
              <w:left w:val="none" w:sz="4" w:space="0" w:color="6E6E6E"/>
              <w:bottom w:val="dashed" w:sz="4" w:space="0" w:color="BFBFBF"/>
              <w:right w:val="none" w:sz="4" w:space="0" w:color="6E6E6E"/>
            </w:tcBorders>
          </w:tcPr>
          <w:p w14:paraId="60BC33C4" w14:textId="77777777" w:rsidR="00C640AE" w:rsidRDefault="00D9229C">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2F1AC776" w14:textId="77777777" w:rsidR="00C640AE" w:rsidRDefault="00D922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2CADE"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D67B0"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F97E4"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2CE35"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DB2EC"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608B0"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812A4"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FFB17" w14:textId="77777777" w:rsidR="00C640AE" w:rsidRDefault="00C640AE">
            <w:pPr>
              <w:pStyle w:val="ProductList-TableBody"/>
              <w:jc w:val="center"/>
            </w:pPr>
          </w:p>
        </w:tc>
      </w:tr>
      <w:tr w:rsidR="00C640AE" w14:paraId="730DCEB4" w14:textId="77777777">
        <w:tc>
          <w:tcPr>
            <w:tcW w:w="4660" w:type="dxa"/>
            <w:tcBorders>
              <w:top w:val="dashed" w:sz="4" w:space="0" w:color="BFBFBF"/>
              <w:left w:val="none" w:sz="4" w:space="0" w:color="6E6E6E"/>
              <w:bottom w:val="dashed" w:sz="4" w:space="0" w:color="BFBFBF"/>
              <w:right w:val="none" w:sz="4" w:space="0" w:color="6E6E6E"/>
            </w:tcBorders>
          </w:tcPr>
          <w:p w14:paraId="29371388" w14:textId="77777777" w:rsidR="00C640AE" w:rsidRDefault="00D9229C">
            <w:pPr>
              <w:pStyle w:val="ProductList-TableBody"/>
            </w:pPr>
            <w:r>
              <w:t>Microsoft Learning MCP 30 Exam Vouchers</w:t>
            </w:r>
            <w:r>
              <w:fldChar w:fldCharType="begin"/>
            </w:r>
            <w:r>
              <w:instrText xml:space="preserve"> XE "Microsoft Learning MCP 30 Exam Vouchers"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0F502A0" w14:textId="77777777" w:rsidR="00C640AE" w:rsidRDefault="00D9229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29323"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3657A"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8E943"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9976B"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2A2CF"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CCF37"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66019"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1873B" w14:textId="77777777" w:rsidR="00C640AE" w:rsidRDefault="00C640AE">
            <w:pPr>
              <w:pStyle w:val="ProductList-TableBody"/>
              <w:jc w:val="center"/>
            </w:pPr>
          </w:p>
        </w:tc>
      </w:tr>
      <w:tr w:rsidR="00C640AE" w14:paraId="36AD8ACC" w14:textId="77777777">
        <w:tc>
          <w:tcPr>
            <w:tcW w:w="4660" w:type="dxa"/>
            <w:tcBorders>
              <w:top w:val="dashed" w:sz="4" w:space="0" w:color="BFBFBF"/>
              <w:left w:val="none" w:sz="4" w:space="0" w:color="6E6E6E"/>
              <w:bottom w:val="dashed" w:sz="4" w:space="0" w:color="BFBFBF"/>
              <w:right w:val="none" w:sz="4" w:space="0" w:color="6E6E6E"/>
            </w:tcBorders>
          </w:tcPr>
          <w:p w14:paraId="73BFBB5C" w14:textId="77777777" w:rsidR="00C640AE" w:rsidRDefault="00D9229C">
            <w:pPr>
              <w:pStyle w:val="ProductList-TableBody"/>
            </w:pPr>
            <w:r>
              <w:t>Microsoft Learning MTA/MCA Certification 125 Exam Site-lisens</w:t>
            </w:r>
            <w:r>
              <w:fldChar w:fldCharType="begin"/>
            </w:r>
            <w:r>
              <w:instrText xml:space="preserve"> XE "Microsoft Learning MTA/MCA Certification 125 Exam Site-lisens"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1D83AEE3" w14:textId="77777777" w:rsidR="00C640AE" w:rsidRDefault="00D9229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8F4AF"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FBC96"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28642"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55B8E"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63EA9"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EBEB3"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6A2AF"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BDC42" w14:textId="77777777" w:rsidR="00C640AE" w:rsidRDefault="00C640AE">
            <w:pPr>
              <w:pStyle w:val="ProductList-TableBody"/>
              <w:jc w:val="center"/>
            </w:pPr>
          </w:p>
        </w:tc>
      </w:tr>
      <w:tr w:rsidR="00C640AE" w14:paraId="5FE13A1D" w14:textId="77777777">
        <w:tc>
          <w:tcPr>
            <w:tcW w:w="4660" w:type="dxa"/>
            <w:tcBorders>
              <w:top w:val="dashed" w:sz="4" w:space="0" w:color="BFBFBF"/>
              <w:left w:val="none" w:sz="4" w:space="0" w:color="6E6E6E"/>
              <w:bottom w:val="dashed" w:sz="4" w:space="0" w:color="BFBFBF"/>
              <w:right w:val="none" w:sz="4" w:space="0" w:color="6E6E6E"/>
            </w:tcBorders>
          </w:tcPr>
          <w:p w14:paraId="3AB27E24" w14:textId="77777777" w:rsidR="00C640AE" w:rsidRDefault="00D9229C">
            <w:pPr>
              <w:pStyle w:val="ProductList-TableBody"/>
            </w:pPr>
            <w:r>
              <w:t>Microsoft Learning MOS/MCE Certification 125 Exam Site-lisens</w:t>
            </w:r>
            <w:r>
              <w:fldChar w:fldCharType="begin"/>
            </w:r>
            <w:r>
              <w:instrText xml:space="preserve"> XE "Microsoft Learning MOS/MCE Certification 125 Exam Site-lisens"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6C9DF03C" w14:textId="77777777" w:rsidR="00C640AE" w:rsidRDefault="00D9229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620BE"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2BEB7"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B33F8"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5987F"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80D16"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AF3BD"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55F1F"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EEA59" w14:textId="77777777" w:rsidR="00C640AE" w:rsidRDefault="00C640AE">
            <w:pPr>
              <w:pStyle w:val="ProductList-TableBody"/>
              <w:jc w:val="center"/>
            </w:pPr>
          </w:p>
        </w:tc>
      </w:tr>
      <w:tr w:rsidR="00C640AE" w14:paraId="5808837E" w14:textId="77777777">
        <w:tc>
          <w:tcPr>
            <w:tcW w:w="4660" w:type="dxa"/>
            <w:tcBorders>
              <w:top w:val="dashed" w:sz="4" w:space="0" w:color="BFBFBF"/>
              <w:left w:val="none" w:sz="4" w:space="0" w:color="6E6E6E"/>
              <w:bottom w:val="none" w:sz="4" w:space="0" w:color="BFBFBF"/>
              <w:right w:val="none" w:sz="4" w:space="0" w:color="6E6E6E"/>
            </w:tcBorders>
          </w:tcPr>
          <w:p w14:paraId="5E7F45F2" w14:textId="77777777" w:rsidR="00C640AE" w:rsidRDefault="00D9229C">
            <w:pPr>
              <w:pStyle w:val="ProductList-TableBody"/>
            </w:pPr>
            <w:r>
              <w:t>Microsoft Learning MOS/MTA/MCE Certification 500 Exam Site-lisens</w:t>
            </w:r>
            <w:r>
              <w:fldChar w:fldCharType="begin"/>
            </w:r>
            <w:r>
              <w:instrText xml:space="preserve"> XE "Microsoft Learning MOS/MTA/MCE Certification 500 Exam Site-lisens" </w:instrText>
            </w:r>
            <w:r>
              <w:fldChar w:fldCharType="end"/>
            </w:r>
            <w:r>
              <w:t xml:space="preserve"> (Tjeneste-SL)</w:t>
            </w:r>
          </w:p>
        </w:tc>
        <w:tc>
          <w:tcPr>
            <w:tcW w:w="740" w:type="dxa"/>
            <w:tcBorders>
              <w:top w:val="dashed" w:sz="4" w:space="0" w:color="BFBFBF"/>
              <w:left w:val="none" w:sz="4" w:space="0" w:color="6E6E6E"/>
              <w:bottom w:val="none" w:sz="4" w:space="0" w:color="BFBFBF"/>
              <w:right w:val="single" w:sz="6" w:space="0" w:color="FFFFFF"/>
            </w:tcBorders>
          </w:tcPr>
          <w:p w14:paraId="53AB45D5" w14:textId="77777777" w:rsidR="00C640AE" w:rsidRDefault="00D9229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2CBF3"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725BC"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F6BE6"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B1ECA"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8E2C1"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FE8DF"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575ED"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9C071" w14:textId="77777777" w:rsidR="00C640AE" w:rsidRDefault="00C640AE">
            <w:pPr>
              <w:pStyle w:val="ProductList-TableBody"/>
              <w:jc w:val="center"/>
            </w:pPr>
          </w:p>
        </w:tc>
      </w:tr>
    </w:tbl>
    <w:p w14:paraId="59A96DCF" w14:textId="77777777" w:rsidR="00C640AE" w:rsidRDefault="00D9229C">
      <w:pPr>
        <w:pStyle w:val="ProductList-Offering1SubSection"/>
        <w:outlineLvl w:val="3"/>
      </w:pPr>
      <w:bookmarkStart w:id="333" w:name="_Sec783"/>
      <w:r>
        <w:t>2. Produktvilkår</w:t>
      </w:r>
      <w:bookmarkEnd w:id="333"/>
    </w:p>
    <w:tbl>
      <w:tblPr>
        <w:tblStyle w:val="PURTable"/>
        <w:tblW w:w="0" w:type="dxa"/>
        <w:tblLook w:val="04A0" w:firstRow="1" w:lastRow="0" w:firstColumn="1" w:lastColumn="0" w:noHBand="0" w:noVBand="1"/>
      </w:tblPr>
      <w:tblGrid>
        <w:gridCol w:w="3679"/>
        <w:gridCol w:w="3598"/>
        <w:gridCol w:w="3639"/>
      </w:tblGrid>
      <w:tr w:rsidR="00C640AE" w14:paraId="33FF4E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E693C3" w14:textId="77777777" w:rsidR="00C640AE" w:rsidRDefault="00D9229C">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BF7974" w14:textId="77777777" w:rsidR="00C640AE" w:rsidRDefault="00D9229C">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A33A44" w14:textId="77777777" w:rsidR="00C640AE" w:rsidRDefault="00D9229C">
            <w:pPr>
              <w:pStyle w:val="ProductList-TableBody"/>
            </w:pPr>
            <w:r>
              <w:rPr>
                <w:color w:val="404040"/>
              </w:rPr>
              <w:t>Kvalifisert for Utvidet Gyldighetsperiode: I/T</w:t>
            </w:r>
          </w:p>
        </w:tc>
      </w:tr>
      <w:tr w:rsidR="00C640AE" w14:paraId="7D23AA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F9B8A" w14:textId="77777777" w:rsidR="00C640AE" w:rsidRDefault="00D9229C">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EE164" w14:textId="77777777" w:rsidR="00C640AE" w:rsidRDefault="00D9229C">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96E27" w14:textId="77777777" w:rsidR="00C640AE" w:rsidRDefault="00D9229C">
            <w:pPr>
              <w:pStyle w:val="ProductList-TableBody"/>
            </w:pPr>
            <w:r>
              <w:rPr>
                <w:color w:val="404040"/>
              </w:rPr>
              <w:t>Tilbud: I/T</w:t>
            </w:r>
          </w:p>
        </w:tc>
      </w:tr>
      <w:tr w:rsidR="00C640AE" w14:paraId="02C815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482A6" w14:textId="77777777" w:rsidR="00C640AE" w:rsidRDefault="00D9229C">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4EF59" w14:textId="77777777" w:rsidR="00C640AE" w:rsidRDefault="00D9229C">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F0965" w14:textId="77777777" w:rsidR="00C640AE" w:rsidRDefault="00D9229C">
            <w:pPr>
              <w:pStyle w:val="ProductList-TableBody"/>
            </w:pPr>
            <w:r>
              <w:rPr>
                <w:color w:val="404040"/>
              </w:rPr>
              <w:t>Berettiget Reduksjon (SCE): I/T</w:t>
            </w:r>
          </w:p>
        </w:tc>
      </w:tr>
      <w:tr w:rsidR="00C640AE" w14:paraId="1EF85E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DDB58" w14:textId="77777777" w:rsidR="00C640AE" w:rsidRDefault="00D9229C">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4AC4B" w14:textId="77777777" w:rsidR="00C640AE" w:rsidRDefault="00D9229C">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28440" w14:textId="77777777" w:rsidR="00C640AE" w:rsidRDefault="00C640AE">
            <w:pPr>
              <w:pStyle w:val="ProductList-TableBody"/>
            </w:pPr>
          </w:p>
        </w:tc>
      </w:tr>
    </w:tbl>
    <w:p w14:paraId="394560CC" w14:textId="77777777" w:rsidR="00C640AE" w:rsidRDefault="00C640AE">
      <w:pPr>
        <w:pStyle w:val="ProductList-Body"/>
      </w:pPr>
    </w:p>
    <w:p w14:paraId="359F42E2" w14:textId="77777777" w:rsidR="00C640AE" w:rsidRDefault="00D9229C">
      <w:pPr>
        <w:pStyle w:val="ProductList-ClauseHeading"/>
        <w:outlineLvl w:val="4"/>
      </w:pPr>
      <w:r>
        <w:t>2.1 Gavekort</w:t>
      </w:r>
    </w:p>
    <w:p w14:paraId="39D5AA99" w14:textId="77777777" w:rsidR="00C640AE" w:rsidRDefault="00D9229C">
      <w:pPr>
        <w:pStyle w:val="ProductList-Body"/>
      </w:pPr>
      <w:r>
        <w:t xml:space="preserve">Gavekort leveres ved kjøp og utløper 12 måneder etter kjøpsdatoen. </w:t>
      </w:r>
    </w:p>
    <w:p w14:paraId="54FE88E5" w14:textId="77777777" w:rsidR="00C640AE" w:rsidRDefault="00C640AE">
      <w:pPr>
        <w:pStyle w:val="ProductList-Body"/>
      </w:pPr>
    </w:p>
    <w:p w14:paraId="43D6A6D0" w14:textId="77777777" w:rsidR="00C640AE" w:rsidRDefault="00D9229C">
      <w:pPr>
        <w:pStyle w:val="ProductList-ClauseHeading"/>
        <w:outlineLvl w:val="4"/>
      </w:pPr>
      <w:r>
        <w:t>2.2 Microsoft Office Specialist-lisens (MOS), Microsoft Technology Associate (MTA)-lisens og Microsoft Certification Educator (MCE) Exam Site-lisens</w:t>
      </w:r>
    </w:p>
    <w:p w14:paraId="1CCA4970" w14:textId="77777777" w:rsidR="00C640AE" w:rsidRDefault="00D9229C">
      <w:pPr>
        <w:pStyle w:val="ProductList-Body"/>
      </w:pPr>
      <w:r>
        <w:t xml:space="preserve">Kunden må være et Certiport- / Pearson VUE-testsenter som er autorisert til å levere MOS- eller MTA-eksamener under en </w:t>
      </w:r>
      <w:r>
        <w:fldChar w:fldCharType="begin"/>
      </w:r>
      <w:r>
        <w:instrText xml:space="preserve"> AutoTextList   \s NoStyle \t "Lisens betyr retten til å laste ned, installere, ha tilgang til og bruke et Produkt." </w:instrText>
      </w:r>
      <w:r>
        <w:fldChar w:fldCharType="separate"/>
      </w:r>
      <w:r>
        <w:rPr>
          <w:color w:val="0563C1"/>
        </w:rPr>
        <w:t>Områdelisens</w:t>
      </w:r>
      <w:r>
        <w:fldChar w:fldCharType="end"/>
      </w:r>
      <w:r>
        <w:t xml:space="preserve">. </w:t>
      </w:r>
      <w:r>
        <w:fldChar w:fldCharType="begin"/>
      </w:r>
      <w:r>
        <w:instrText xml:space="preserve"> AutoTextList   \s NoStyle \t "Lisens betyr retten til å laste ned, installere, ha tilgang til og bruke et Produkt." </w:instrText>
      </w:r>
      <w:r>
        <w:fldChar w:fldCharType="separate"/>
      </w:r>
      <w:r>
        <w:rPr>
          <w:color w:val="0563C1"/>
        </w:rPr>
        <w:t>Områdelisensen</w:t>
      </w:r>
      <w:r>
        <w:fldChar w:fldCharType="end"/>
      </w:r>
      <w:r>
        <w:t xml:space="preserve"> utløper 12 måneder etter kjøpsdatoen. Eksamener som ikke er levert innen semesterslutt, går tapt. Akademiske Kunder kan bare levere områdelisenseksamener til lærere og registrerte studenter.</w:t>
      </w:r>
    </w:p>
    <w:p w14:paraId="1770194B" w14:textId="77777777" w:rsidR="00C640AE" w:rsidRDefault="00C640AE">
      <w:pPr>
        <w:pStyle w:val="ProductList-Body"/>
        <w:jc w:val="right"/>
      </w:pPr>
    </w:p>
    <w:tbl>
      <w:tblPr>
        <w:tblStyle w:val="PURTable"/>
        <w:tblW w:w="0" w:type="dxa"/>
        <w:tblLook w:val="04A0" w:firstRow="1" w:lastRow="0" w:firstColumn="1" w:lastColumn="0" w:noHBand="0" w:noVBand="1"/>
      </w:tblPr>
      <w:tblGrid>
        <w:gridCol w:w="10916"/>
      </w:tblGrid>
      <w:tr w:rsidR="00C640AE" w14:paraId="5288A9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871049" w14:textId="77777777" w:rsidR="00C640AE" w:rsidRDefault="00C00C58">
            <w:pPr>
              <w:pStyle w:val="ProductList-TableBody"/>
              <w:jc w:val="right"/>
            </w:pPr>
            <w:hyperlink w:anchor="_Sec842">
              <w:r w:rsidR="00D9229C">
                <w:rPr>
                  <w:color w:val="00467F"/>
                  <w:sz w:val="14"/>
                  <w:u w:val="single"/>
                </w:rPr>
                <w:t>Innholdsfortegnelse</w:t>
              </w:r>
            </w:hyperlink>
            <w:r w:rsidR="00D9229C">
              <w:rPr>
                <w:sz w:val="14"/>
              </w:rPr>
              <w:t>/</w:t>
            </w:r>
            <w:hyperlink w:anchor="_Sec549">
              <w:r w:rsidR="00D9229C">
                <w:rPr>
                  <w:color w:val="00467F"/>
                  <w:sz w:val="14"/>
                  <w:u w:val="single"/>
                </w:rPr>
                <w:t>Ordliste</w:t>
              </w:r>
            </w:hyperlink>
            <w:r w:rsidR="00D9229C">
              <w:rPr>
                <w:sz w:val="14"/>
              </w:rPr>
              <w:t>/</w:t>
            </w:r>
            <w:hyperlink w:anchor="_Sec844">
              <w:r w:rsidR="00D9229C">
                <w:rPr>
                  <w:color w:val="00467F"/>
                  <w:sz w:val="14"/>
                  <w:u w:val="single"/>
                </w:rPr>
                <w:t>Indeks</w:t>
              </w:r>
            </w:hyperlink>
          </w:p>
        </w:tc>
      </w:tr>
    </w:tbl>
    <w:p w14:paraId="5FE0F2B6" w14:textId="77777777" w:rsidR="00C640AE" w:rsidRDefault="00C640AE">
      <w:pPr>
        <w:pStyle w:val="ProductList-Body"/>
      </w:pPr>
    </w:p>
    <w:p w14:paraId="53CC0CCD" w14:textId="77777777" w:rsidR="00C640AE" w:rsidRDefault="00D9229C">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31292892"/>
      <w:r>
        <w:instrText>Minecraft: Education Edition</w:instrText>
      </w:r>
      <w:bookmarkEnd w:id="335"/>
      <w:r>
        <w:instrText>" \l 3</w:instrText>
      </w:r>
      <w:r>
        <w:fldChar w:fldCharType="end"/>
      </w:r>
    </w:p>
    <w:p w14:paraId="561408C3" w14:textId="77777777" w:rsidR="00C640AE" w:rsidRDefault="00D9229C">
      <w:pPr>
        <w:pStyle w:val="ProductList-Offering1SubSection"/>
        <w:outlineLvl w:val="3"/>
      </w:pPr>
      <w:bookmarkStart w:id="336" w:name="_Sec1149"/>
      <w:r>
        <w:t>1. Programtilgjengelighet</w:t>
      </w:r>
      <w:bookmarkEnd w:id="336"/>
    </w:p>
    <w:tbl>
      <w:tblPr>
        <w:tblStyle w:val="PURTable"/>
        <w:tblW w:w="0" w:type="dxa"/>
        <w:tblLook w:val="04A0" w:firstRow="1" w:lastRow="0" w:firstColumn="1" w:lastColumn="0" w:noHBand="0" w:noVBand="1"/>
      </w:tblPr>
      <w:tblGrid>
        <w:gridCol w:w="4224"/>
        <w:gridCol w:w="714"/>
        <w:gridCol w:w="687"/>
        <w:gridCol w:w="806"/>
        <w:gridCol w:w="712"/>
        <w:gridCol w:w="728"/>
        <w:gridCol w:w="828"/>
        <w:gridCol w:w="704"/>
        <w:gridCol w:w="712"/>
        <w:gridCol w:w="801"/>
      </w:tblGrid>
      <w:tr w:rsidR="00C640AE" w14:paraId="436D4D5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A0F715" w14:textId="77777777" w:rsidR="00C640AE" w:rsidRDefault="00D9229C">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0F33BD18" w14:textId="77777777" w:rsidR="00C640AE" w:rsidRDefault="00D9229C">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E9FABD" w14:textId="77777777" w:rsidR="00C640AE" w:rsidRDefault="00D922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450745" w14:textId="77777777" w:rsidR="00C640AE" w:rsidRDefault="00D9229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34970A" w14:textId="77777777" w:rsidR="00C640AE" w:rsidRDefault="00D922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934496" w14:textId="77777777" w:rsidR="00C640AE" w:rsidRDefault="00D9229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BAE74B" w14:textId="77777777" w:rsidR="00C640AE" w:rsidRDefault="00D9229C">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47CF96" w14:textId="77777777" w:rsidR="00C640AE" w:rsidRDefault="00D9229C">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F36ED5" w14:textId="77777777" w:rsidR="00C640AE" w:rsidRDefault="00D922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EFA3D7" w14:textId="77777777" w:rsidR="00C640AE" w:rsidRDefault="00D9229C">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C640AE" w14:paraId="59DBF507" w14:textId="77777777">
        <w:tc>
          <w:tcPr>
            <w:tcW w:w="4660" w:type="dxa"/>
            <w:tcBorders>
              <w:top w:val="single" w:sz="6" w:space="0" w:color="FFFFFF"/>
              <w:left w:val="none" w:sz="4" w:space="0" w:color="6E6E6E"/>
              <w:bottom w:val="none" w:sz="4" w:space="0" w:color="BFBFBF"/>
              <w:right w:val="none" w:sz="4" w:space="0" w:color="6E6E6E"/>
            </w:tcBorders>
          </w:tcPr>
          <w:p w14:paraId="533DD5F4" w14:textId="77777777" w:rsidR="00C640AE" w:rsidRDefault="00D9229C">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645E46F" w14:textId="77777777" w:rsidR="00C640AE" w:rsidRDefault="00D922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9344A"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7DD09"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7A086"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61111"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99198"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33495"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51317" w14:textId="77777777" w:rsidR="00C640AE" w:rsidRDefault="00D9229C">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A46D4" w14:textId="77777777" w:rsidR="00C640AE" w:rsidRDefault="00C640AE">
            <w:pPr>
              <w:pStyle w:val="ProductList-TableBody"/>
              <w:jc w:val="center"/>
            </w:pPr>
          </w:p>
        </w:tc>
      </w:tr>
    </w:tbl>
    <w:p w14:paraId="6653E85B" w14:textId="77777777" w:rsidR="00C640AE" w:rsidRDefault="00D9229C">
      <w:pPr>
        <w:pStyle w:val="ProductList-Offering1SubSection"/>
        <w:outlineLvl w:val="3"/>
      </w:pPr>
      <w:bookmarkStart w:id="337" w:name="_Sec1150"/>
      <w:r>
        <w:t>2. Produktvilkår</w:t>
      </w:r>
      <w:bookmarkEnd w:id="337"/>
    </w:p>
    <w:tbl>
      <w:tblPr>
        <w:tblStyle w:val="PURTable"/>
        <w:tblW w:w="0" w:type="dxa"/>
        <w:tblLook w:val="04A0" w:firstRow="1" w:lastRow="0" w:firstColumn="1" w:lastColumn="0" w:noHBand="0" w:noVBand="1"/>
      </w:tblPr>
      <w:tblGrid>
        <w:gridCol w:w="3679"/>
        <w:gridCol w:w="3598"/>
        <w:gridCol w:w="3639"/>
      </w:tblGrid>
      <w:tr w:rsidR="00C640AE" w14:paraId="105793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05CA98" w14:textId="77777777" w:rsidR="00C640AE" w:rsidRDefault="00D9229C">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39F366" w14:textId="77777777" w:rsidR="00C640AE" w:rsidRDefault="00D9229C">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3B6326" w14:textId="77777777" w:rsidR="00C640AE" w:rsidRDefault="00D9229C">
            <w:pPr>
              <w:pStyle w:val="ProductList-TableBody"/>
            </w:pPr>
            <w:r>
              <w:rPr>
                <w:color w:val="404040"/>
              </w:rPr>
              <w:t>Kvalifisert for Utvidet Gyldighetsperiode: I/T</w:t>
            </w:r>
          </w:p>
        </w:tc>
      </w:tr>
      <w:tr w:rsidR="00C640AE" w14:paraId="1FD3A4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28885" w14:textId="77777777" w:rsidR="00C640AE" w:rsidRDefault="00D9229C">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C02D2" w14:textId="77777777" w:rsidR="00C640AE" w:rsidRDefault="00D9229C">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52E72" w14:textId="77777777" w:rsidR="00C640AE" w:rsidRDefault="00D9229C">
            <w:pPr>
              <w:pStyle w:val="ProductList-TableBody"/>
            </w:pPr>
            <w:r>
              <w:rPr>
                <w:color w:val="404040"/>
              </w:rPr>
              <w:t>Tilbud: I/T</w:t>
            </w:r>
          </w:p>
        </w:tc>
      </w:tr>
      <w:tr w:rsidR="00C640AE" w14:paraId="5B521E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7E1B6" w14:textId="77777777" w:rsidR="00C640AE" w:rsidRDefault="00D9229C">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ABD1C" w14:textId="77777777" w:rsidR="00C640AE" w:rsidRDefault="00D9229C">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5CBA3" w14:textId="77777777" w:rsidR="00C640AE" w:rsidRDefault="00D9229C">
            <w:pPr>
              <w:pStyle w:val="ProductList-TableBody"/>
            </w:pPr>
            <w:r>
              <w:rPr>
                <w:color w:val="404040"/>
              </w:rPr>
              <w:t>Berettiget Reduksjon (SCE): I/T</w:t>
            </w:r>
          </w:p>
        </w:tc>
      </w:tr>
      <w:tr w:rsidR="00C640AE" w14:paraId="4C356A45" w14:textId="77777777">
        <w:tc>
          <w:tcPr>
            <w:tcW w:w="4040" w:type="dxa"/>
            <w:tcBorders>
              <w:top w:val="single" w:sz="4" w:space="0" w:color="000000"/>
              <w:left w:val="single" w:sz="4" w:space="0" w:color="000000"/>
              <w:bottom w:val="single" w:sz="4" w:space="0" w:color="000000"/>
              <w:right w:val="single" w:sz="4" w:space="0" w:color="000000"/>
            </w:tcBorders>
          </w:tcPr>
          <w:p w14:paraId="7870CE35" w14:textId="77777777" w:rsidR="00C640AE" w:rsidRDefault="00D9229C">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3B9E6" w14:textId="77777777" w:rsidR="00C640AE" w:rsidRDefault="00D9229C">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F5CBD" w14:textId="77777777" w:rsidR="00C640AE" w:rsidRDefault="00C640AE">
            <w:pPr>
              <w:pStyle w:val="ProductList-TableBody"/>
            </w:pPr>
          </w:p>
        </w:tc>
      </w:tr>
    </w:tbl>
    <w:p w14:paraId="383AA7F7" w14:textId="77777777" w:rsidR="00C640AE" w:rsidRDefault="00C640AE">
      <w:pPr>
        <w:pStyle w:val="ProductList-Body"/>
        <w:jc w:val="right"/>
      </w:pPr>
    </w:p>
    <w:tbl>
      <w:tblPr>
        <w:tblStyle w:val="PURTable"/>
        <w:tblW w:w="0" w:type="dxa"/>
        <w:tblLook w:val="04A0" w:firstRow="1" w:lastRow="0" w:firstColumn="1" w:lastColumn="0" w:noHBand="0" w:noVBand="1"/>
      </w:tblPr>
      <w:tblGrid>
        <w:gridCol w:w="10916"/>
      </w:tblGrid>
      <w:tr w:rsidR="00C640AE" w14:paraId="70EFE8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4A92D6" w14:textId="77777777" w:rsidR="00C640AE" w:rsidRDefault="00C00C58">
            <w:pPr>
              <w:pStyle w:val="ProductList-TableBody"/>
              <w:jc w:val="right"/>
            </w:pPr>
            <w:hyperlink w:anchor="_Sec842">
              <w:r w:rsidR="00D9229C">
                <w:rPr>
                  <w:color w:val="00467F"/>
                  <w:sz w:val="14"/>
                  <w:u w:val="single"/>
                </w:rPr>
                <w:t>Innholdsfortegnelse</w:t>
              </w:r>
            </w:hyperlink>
            <w:r w:rsidR="00D9229C">
              <w:rPr>
                <w:sz w:val="14"/>
              </w:rPr>
              <w:t>/</w:t>
            </w:r>
            <w:hyperlink w:anchor="_Sec549">
              <w:r w:rsidR="00D9229C">
                <w:rPr>
                  <w:color w:val="00467F"/>
                  <w:sz w:val="14"/>
                  <w:u w:val="single"/>
                </w:rPr>
                <w:t>Ordliste</w:t>
              </w:r>
            </w:hyperlink>
            <w:r w:rsidR="00D9229C">
              <w:rPr>
                <w:sz w:val="14"/>
              </w:rPr>
              <w:t>/</w:t>
            </w:r>
            <w:hyperlink w:anchor="_Sec844">
              <w:r w:rsidR="00D9229C">
                <w:rPr>
                  <w:color w:val="00467F"/>
                  <w:sz w:val="14"/>
                  <w:u w:val="single"/>
                </w:rPr>
                <w:t>Indeks</w:t>
              </w:r>
            </w:hyperlink>
          </w:p>
        </w:tc>
      </w:tr>
    </w:tbl>
    <w:p w14:paraId="3ECA3C87" w14:textId="77777777" w:rsidR="00C640AE" w:rsidRDefault="00C640AE">
      <w:pPr>
        <w:pStyle w:val="ProductList-Body"/>
      </w:pPr>
    </w:p>
    <w:p w14:paraId="6F80E261" w14:textId="77777777" w:rsidR="00C640AE" w:rsidRDefault="00D9229C">
      <w:pPr>
        <w:pStyle w:val="ProductList-Offering2HeadingNoBorder"/>
        <w:outlineLvl w:val="2"/>
      </w:pPr>
      <w:bookmarkStart w:id="338" w:name="_Sec1287"/>
      <w:r>
        <w:t>Visual Studio med GitHub Enterprise</w:t>
      </w:r>
      <w:bookmarkEnd w:id="338"/>
      <w:r>
        <w:fldChar w:fldCharType="begin"/>
      </w:r>
      <w:r>
        <w:instrText xml:space="preserve"> TC "</w:instrText>
      </w:r>
      <w:bookmarkStart w:id="339" w:name="_Toc31292893"/>
      <w:r>
        <w:instrText>Visual Studio med GitHub Enterprise</w:instrText>
      </w:r>
      <w:bookmarkEnd w:id="339"/>
      <w:r>
        <w:instrText>" \l 3</w:instrText>
      </w:r>
      <w:r>
        <w:fldChar w:fldCharType="end"/>
      </w:r>
    </w:p>
    <w:p w14:paraId="3E798D30" w14:textId="77777777" w:rsidR="00C640AE" w:rsidRDefault="00D9229C">
      <w:pPr>
        <w:pStyle w:val="ProductList-Offering1SubSection"/>
        <w:outlineLvl w:val="3"/>
      </w:pPr>
      <w:bookmarkStart w:id="340" w:name="_Sec1288"/>
      <w:r>
        <w:t>1. Programtilgjengelighet</w:t>
      </w:r>
      <w:bookmarkEnd w:id="340"/>
    </w:p>
    <w:tbl>
      <w:tblPr>
        <w:tblStyle w:val="PURTable"/>
        <w:tblW w:w="0" w:type="dxa"/>
        <w:tblLook w:val="04A0" w:firstRow="1" w:lastRow="0" w:firstColumn="1" w:lastColumn="0" w:noHBand="0" w:noVBand="1"/>
      </w:tblPr>
      <w:tblGrid>
        <w:gridCol w:w="4119"/>
        <w:gridCol w:w="822"/>
        <w:gridCol w:w="690"/>
        <w:gridCol w:w="809"/>
        <w:gridCol w:w="713"/>
        <w:gridCol w:w="728"/>
        <w:gridCol w:w="829"/>
        <w:gridCol w:w="706"/>
        <w:gridCol w:w="696"/>
        <w:gridCol w:w="804"/>
      </w:tblGrid>
      <w:tr w:rsidR="00C640AE" w14:paraId="2FE4E07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82A3E48" w14:textId="77777777" w:rsidR="00C640AE" w:rsidRDefault="00D9229C">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67A433CF" w14:textId="77777777" w:rsidR="00C640AE" w:rsidRDefault="00D9229C">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647C5E" w14:textId="77777777" w:rsidR="00C640AE" w:rsidRDefault="00D922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03F8C4" w14:textId="77777777" w:rsidR="00C640AE" w:rsidRDefault="00D9229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6B5024" w14:textId="77777777" w:rsidR="00C640AE" w:rsidRDefault="00D9229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EE6638" w14:textId="77777777" w:rsidR="00C640AE" w:rsidRDefault="00D9229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D456D3" w14:textId="77777777" w:rsidR="00C640AE" w:rsidRDefault="00D9229C">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13A662" w14:textId="77777777" w:rsidR="00C640AE" w:rsidRDefault="00D9229C">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E2CD40" w14:textId="77777777" w:rsidR="00C640AE" w:rsidRDefault="00D922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E8ED50" w14:textId="77777777" w:rsidR="00C640AE" w:rsidRDefault="00D9229C">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C640AE" w14:paraId="53391259" w14:textId="77777777">
        <w:tc>
          <w:tcPr>
            <w:tcW w:w="4520" w:type="dxa"/>
            <w:tcBorders>
              <w:top w:val="none" w:sz="4" w:space="0" w:color="BFBFBF"/>
              <w:left w:val="none" w:sz="4" w:space="0" w:color="000000"/>
              <w:bottom w:val="dashed" w:sz="4" w:space="0" w:color="7F7F7F"/>
              <w:right w:val="none" w:sz="4" w:space="0" w:color="000000"/>
            </w:tcBorders>
          </w:tcPr>
          <w:p w14:paraId="7A841D3A" w14:textId="77777777" w:rsidR="00C640AE" w:rsidRDefault="00D9229C">
            <w:pPr>
              <w:pStyle w:val="ProductList-TableBody"/>
            </w:pPr>
            <w:r>
              <w:t>Visual Studio Enterprise med GitHub Enterprise</w:t>
            </w:r>
            <w:r>
              <w:fldChar w:fldCharType="begin"/>
            </w:r>
            <w:r>
              <w:instrText xml:space="preserve"> XE "Visual Studio Enterprise med GitHub Enterprise" </w:instrText>
            </w:r>
            <w:r>
              <w:fldChar w:fldCharType="end"/>
            </w:r>
            <w:r>
              <w:t xml:space="preserve"> (Bruker-SL)</w:t>
            </w:r>
          </w:p>
        </w:tc>
        <w:tc>
          <w:tcPr>
            <w:tcW w:w="860" w:type="dxa"/>
            <w:tcBorders>
              <w:top w:val="single" w:sz="6" w:space="0" w:color="FFFFFF"/>
              <w:left w:val="none" w:sz="4" w:space="0" w:color="000000"/>
              <w:bottom w:val="dashed" w:sz="4" w:space="0" w:color="7F7F7F"/>
              <w:right w:val="single" w:sz="6" w:space="0" w:color="FFFFFF"/>
            </w:tcBorders>
          </w:tcPr>
          <w:p w14:paraId="39623EC5"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ED96C"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7AD26"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A4506"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6D631"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3D592"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4E541"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BD6B1"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811A1" w14:textId="77777777" w:rsidR="00C640AE" w:rsidRDefault="00C640AE">
            <w:pPr>
              <w:pStyle w:val="ProductList-TableBody"/>
              <w:jc w:val="center"/>
            </w:pPr>
          </w:p>
        </w:tc>
      </w:tr>
      <w:tr w:rsidR="00C640AE" w14:paraId="70448DBA" w14:textId="77777777">
        <w:tc>
          <w:tcPr>
            <w:tcW w:w="4520" w:type="dxa"/>
            <w:tcBorders>
              <w:top w:val="dashed" w:sz="4" w:space="0" w:color="7F7F7F"/>
              <w:left w:val="none" w:sz="4" w:space="0" w:color="000000"/>
              <w:bottom w:val="dashed" w:sz="4" w:space="0" w:color="7F7F7F"/>
              <w:right w:val="none" w:sz="4" w:space="0" w:color="000000"/>
            </w:tcBorders>
          </w:tcPr>
          <w:p w14:paraId="4F81B766" w14:textId="77777777" w:rsidR="00C640AE" w:rsidRDefault="00D9229C">
            <w:pPr>
              <w:pStyle w:val="ProductList-TableBody"/>
            </w:pPr>
            <w:r>
              <w:t>Visual Studio Professional med GitHub Enterprise</w:t>
            </w:r>
            <w:r>
              <w:fldChar w:fldCharType="begin"/>
            </w:r>
            <w:r>
              <w:instrText xml:space="preserve"> XE "Visual Studio Professional med GitHub Enterprise" </w:instrText>
            </w:r>
            <w:r>
              <w:fldChar w:fldCharType="end"/>
            </w:r>
            <w:r>
              <w:t xml:space="preserve"> (Bruker-SL)</w:t>
            </w:r>
          </w:p>
        </w:tc>
        <w:tc>
          <w:tcPr>
            <w:tcW w:w="860" w:type="dxa"/>
            <w:tcBorders>
              <w:top w:val="dashed" w:sz="4" w:space="0" w:color="7F7F7F"/>
              <w:left w:val="none" w:sz="4" w:space="0" w:color="000000"/>
              <w:bottom w:val="dashed" w:sz="4" w:space="0" w:color="7F7F7F"/>
              <w:right w:val="single" w:sz="6" w:space="0" w:color="FFFFFF"/>
            </w:tcBorders>
          </w:tcPr>
          <w:p w14:paraId="3E65A071"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8E777"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4A6F5"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5DFF8"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DF433"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E30D4"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408DD"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4C393"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FCE92" w14:textId="77777777" w:rsidR="00C640AE" w:rsidRDefault="00C640AE">
            <w:pPr>
              <w:pStyle w:val="ProductList-TableBody"/>
              <w:jc w:val="center"/>
            </w:pPr>
          </w:p>
        </w:tc>
      </w:tr>
      <w:tr w:rsidR="00C640AE" w14:paraId="541A6F34" w14:textId="77777777">
        <w:tc>
          <w:tcPr>
            <w:tcW w:w="4520" w:type="dxa"/>
            <w:tcBorders>
              <w:top w:val="dashed" w:sz="4" w:space="0" w:color="7F7F7F"/>
              <w:left w:val="none" w:sz="4" w:space="0" w:color="000000"/>
              <w:bottom w:val="dashed" w:sz="4" w:space="0" w:color="7F7F7F"/>
              <w:right w:val="none" w:sz="4" w:space="0" w:color="000000"/>
            </w:tcBorders>
          </w:tcPr>
          <w:p w14:paraId="10FE1ED8" w14:textId="77777777" w:rsidR="00C640AE" w:rsidRDefault="00D9229C">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(Bruker-SL)</w:t>
            </w:r>
          </w:p>
        </w:tc>
        <w:tc>
          <w:tcPr>
            <w:tcW w:w="860" w:type="dxa"/>
            <w:tcBorders>
              <w:top w:val="dashed" w:sz="4" w:space="0" w:color="7F7F7F"/>
              <w:left w:val="none" w:sz="4" w:space="0" w:color="000000"/>
              <w:bottom w:val="dashed" w:sz="4" w:space="0" w:color="7F7F7F"/>
              <w:right w:val="single" w:sz="6" w:space="0" w:color="FFFFFF"/>
            </w:tcBorders>
          </w:tcPr>
          <w:p w14:paraId="7FF20B1F"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1AF7C"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5C80A"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816FA"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64BAA"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1803D"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188F0"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F44CA"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EDEE8" w14:textId="77777777" w:rsidR="00C640AE" w:rsidRDefault="00C640AE">
            <w:pPr>
              <w:pStyle w:val="ProductList-TableBody"/>
              <w:jc w:val="center"/>
            </w:pPr>
          </w:p>
        </w:tc>
      </w:tr>
      <w:tr w:rsidR="00C640AE" w14:paraId="11B1206D" w14:textId="77777777">
        <w:tc>
          <w:tcPr>
            <w:tcW w:w="4520" w:type="dxa"/>
            <w:tcBorders>
              <w:top w:val="dashed" w:sz="4" w:space="0" w:color="7F7F7F"/>
              <w:left w:val="none" w:sz="4" w:space="0" w:color="000000"/>
              <w:bottom w:val="single" w:sz="4" w:space="0" w:color="FFFFFF"/>
              <w:right w:val="none" w:sz="4" w:space="0" w:color="000000"/>
            </w:tcBorders>
          </w:tcPr>
          <w:p w14:paraId="152900B9" w14:textId="77777777" w:rsidR="00C640AE" w:rsidRDefault="00D9229C">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(Bruker-SL)</w:t>
            </w:r>
          </w:p>
        </w:tc>
        <w:tc>
          <w:tcPr>
            <w:tcW w:w="860" w:type="dxa"/>
            <w:tcBorders>
              <w:top w:val="dashed" w:sz="4" w:space="0" w:color="7F7F7F"/>
              <w:left w:val="none" w:sz="4" w:space="0" w:color="000000"/>
              <w:bottom w:val="single" w:sz="4" w:space="0" w:color="FFFFFF"/>
              <w:right w:val="single" w:sz="6" w:space="0" w:color="FFFFFF"/>
            </w:tcBorders>
          </w:tcPr>
          <w:p w14:paraId="610D8316"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AC093"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AC296"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7BFA5"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FFDE6"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C3C0A" w14:textId="77777777" w:rsidR="00C640AE" w:rsidRDefault="00D9229C">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84385" w14:textId="77777777" w:rsidR="00C640AE" w:rsidRDefault="00C640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310C4" w14:textId="77777777" w:rsidR="00C640AE" w:rsidRDefault="00C640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72C09" w14:textId="77777777" w:rsidR="00C640AE" w:rsidRDefault="00C640AE">
            <w:pPr>
              <w:pStyle w:val="ProductList-TableBody"/>
              <w:jc w:val="center"/>
            </w:pPr>
          </w:p>
        </w:tc>
      </w:tr>
    </w:tbl>
    <w:p w14:paraId="5335B031" w14:textId="77777777" w:rsidR="00C640AE" w:rsidRDefault="00D9229C">
      <w:pPr>
        <w:pStyle w:val="ProductList-Offering1SubSection"/>
        <w:outlineLvl w:val="3"/>
      </w:pPr>
      <w:bookmarkStart w:id="341" w:name="_Sec1289"/>
      <w:r>
        <w:t>2. Produktvilkår</w:t>
      </w:r>
      <w:bookmarkEnd w:id="341"/>
    </w:p>
    <w:tbl>
      <w:tblPr>
        <w:tblStyle w:val="PURTable"/>
        <w:tblW w:w="0" w:type="dxa"/>
        <w:tblLook w:val="04A0" w:firstRow="1" w:lastRow="0" w:firstColumn="1" w:lastColumn="0" w:noHBand="0" w:noVBand="1"/>
      </w:tblPr>
      <w:tblGrid>
        <w:gridCol w:w="3679"/>
        <w:gridCol w:w="3598"/>
        <w:gridCol w:w="3639"/>
      </w:tblGrid>
      <w:tr w:rsidR="00C640AE" w14:paraId="0FB9E8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B5234A" w14:textId="77777777" w:rsidR="00C640AE" w:rsidRDefault="00D9229C">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179F68" w14:textId="77777777" w:rsidR="00C640AE" w:rsidRDefault="00D9229C">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4B243C" w14:textId="77777777" w:rsidR="00C640AE" w:rsidRDefault="00D9229C">
            <w:pPr>
              <w:pStyle w:val="ProductList-TableBody"/>
            </w:pPr>
            <w:r>
              <w:rPr>
                <w:color w:val="404040"/>
              </w:rPr>
              <w:t>Kvalifisert for Utvidet Gyldighetsperiode: I/T</w:t>
            </w:r>
          </w:p>
        </w:tc>
      </w:tr>
      <w:tr w:rsidR="00C640AE" w14:paraId="288668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043B4" w14:textId="77777777" w:rsidR="00C640AE" w:rsidRDefault="00D9229C">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249C7" w14:textId="77777777" w:rsidR="00C640AE" w:rsidRDefault="00D9229C">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514A9" w14:textId="77777777" w:rsidR="00C640AE" w:rsidRDefault="00D9229C">
            <w:pPr>
              <w:pStyle w:val="ProductList-TableBody"/>
            </w:pPr>
            <w:r>
              <w:rPr>
                <w:color w:val="404040"/>
              </w:rPr>
              <w:t>Tilbud: I/T</w:t>
            </w:r>
          </w:p>
        </w:tc>
      </w:tr>
      <w:tr w:rsidR="00C640AE" w14:paraId="1120191D" w14:textId="77777777">
        <w:tc>
          <w:tcPr>
            <w:tcW w:w="4040" w:type="dxa"/>
            <w:tcBorders>
              <w:top w:val="single" w:sz="4" w:space="0" w:color="000000"/>
              <w:left w:val="single" w:sz="4" w:space="0" w:color="000000"/>
              <w:bottom w:val="single" w:sz="4" w:space="0" w:color="000000"/>
              <w:right w:val="single" w:sz="4" w:space="0" w:color="000000"/>
            </w:tcBorders>
          </w:tcPr>
          <w:p w14:paraId="47570C1E" w14:textId="77777777" w:rsidR="00C640AE" w:rsidRDefault="00D9229C">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8B436" w14:textId="77777777" w:rsidR="00C640AE" w:rsidRDefault="00D9229C">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6693D" w14:textId="77777777" w:rsidR="00C640AE" w:rsidRDefault="00D9229C">
            <w:pPr>
              <w:pStyle w:val="ProductList-TableBody"/>
            </w:pPr>
            <w:r>
              <w:rPr>
                <w:color w:val="404040"/>
              </w:rPr>
              <w:t>Berettiget Reduksjon (SCE): I/T</w:t>
            </w:r>
          </w:p>
        </w:tc>
      </w:tr>
      <w:tr w:rsidR="00C640AE" w14:paraId="7EB6D4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019BF" w14:textId="77777777" w:rsidR="00C640AE" w:rsidRDefault="00D9229C">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86E4E" w14:textId="77777777" w:rsidR="00C640AE" w:rsidRDefault="00D9229C">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C8FD5" w14:textId="77777777" w:rsidR="00C640AE" w:rsidRDefault="00C640AE">
            <w:pPr>
              <w:pStyle w:val="ProductList-TableBody"/>
            </w:pPr>
          </w:p>
        </w:tc>
      </w:tr>
    </w:tbl>
    <w:p w14:paraId="4715DC6E" w14:textId="77777777" w:rsidR="00C640AE" w:rsidRDefault="00C640AE">
      <w:pPr>
        <w:pStyle w:val="ProductList-Body"/>
      </w:pPr>
    </w:p>
    <w:p w14:paraId="2CB63ECE" w14:textId="77777777" w:rsidR="00C640AE" w:rsidRDefault="00D9229C">
      <w:pPr>
        <w:pStyle w:val="ProductList-ClauseHeading"/>
        <w:outlineLvl w:val="4"/>
      </w:pPr>
      <w:r>
        <w:t>2,1 GitHub Enterprise</w:t>
      </w:r>
    </w:p>
    <w:p w14:paraId="66942C51" w14:textId="77777777" w:rsidR="00C640AE" w:rsidRDefault="00D9229C">
      <w:pPr>
        <w:pStyle w:val="ProductList-Body"/>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få tilgang til og bruke både GitHub Enterprise Clouds elektroniske tjenester og GitHub Enterprise lokal Server-programvare som inkludert i GitHub Enterprise, slik det er beskrevet i </w:t>
      </w:r>
      <w:hyperlink r:id="rId142">
        <w:r>
          <w:rPr>
            <w:color w:val="00467F"/>
            <w:u w:val="single"/>
          </w:rPr>
          <w:t>Vilkår for Elektroniske Tjenester</w:t>
        </w:r>
      </w:hyperlink>
      <w:r>
        <w:t>.</w:t>
      </w:r>
    </w:p>
    <w:p w14:paraId="5D750434" w14:textId="77777777" w:rsidR="00C640AE" w:rsidRDefault="00C640AE">
      <w:pPr>
        <w:pStyle w:val="ProductList-Body"/>
      </w:pPr>
    </w:p>
    <w:p w14:paraId="6D2F247E" w14:textId="77777777" w:rsidR="00C640AE" w:rsidRDefault="00D9229C">
      <w:pPr>
        <w:pStyle w:val="ProductList-ClauseHeading"/>
        <w:outlineLvl w:val="4"/>
      </w:pPr>
      <w:r>
        <w:t>2.2 GitHub Enterprise opplæring og evaluering</w:t>
      </w:r>
    </w:p>
    <w:p w14:paraId="4497DB4D" w14:textId="77777777" w:rsidR="00C640AE" w:rsidRDefault="00D9229C">
      <w:pPr>
        <w:pStyle w:val="ProductList-Body"/>
      </w:pPr>
      <w:r>
        <w:t>Med mindre andre vilkår stadfestes i Kundes volumlisens-avtale, krever tilgang til GitHub Enterprise-programvare eller den elektroniske tjenesten for opplærings- eller evalueringsformål kreve bruker SL-er.</w:t>
      </w:r>
    </w:p>
    <w:p w14:paraId="10C4F79C" w14:textId="77777777" w:rsidR="00C640AE" w:rsidRDefault="00C640AE">
      <w:pPr>
        <w:pStyle w:val="ProductList-Body"/>
      </w:pPr>
    </w:p>
    <w:p w14:paraId="6F5BDEF4" w14:textId="77777777" w:rsidR="00C640AE" w:rsidRDefault="00D9229C">
      <w:pPr>
        <w:pStyle w:val="ProductList-ClauseHeading"/>
        <w:outlineLvl w:val="4"/>
      </w:pPr>
      <w:r>
        <w:t>2.3 Lisensvilkår for Visual Studio</w:t>
      </w:r>
    </w:p>
    <w:p w14:paraId="32853B31" w14:textId="77777777" w:rsidR="00C640AE" w:rsidRDefault="00D9229C">
      <w:pPr>
        <w:pStyle w:val="ProductList-Body"/>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bruke henholdsvis Visual Studio Enterprise eller Visual Studio Professional, som beskrevet i Produktoppføringen til Visual Studio underlagt de samme vilkårene og betingelsene.</w:t>
      </w:r>
    </w:p>
    <w:p w14:paraId="3C3C86B7" w14:textId="77777777" w:rsidR="00C640AE" w:rsidRDefault="00C640AE">
      <w:pPr>
        <w:pStyle w:val="ProductList-Body"/>
      </w:pPr>
    </w:p>
    <w:p w14:paraId="7908F1FE" w14:textId="77777777" w:rsidR="00C640AE" w:rsidRDefault="00D9229C">
      <w:pPr>
        <w:pStyle w:val="ProductList-ClauseHeading"/>
        <w:outlineLvl w:val="4"/>
      </w:pPr>
      <w:r>
        <w:t>2.4 GitHub Enterprise for Visual Studio-lisenser</w:t>
      </w:r>
    </w:p>
    <w:p w14:paraId="6738A378" w14:textId="77777777" w:rsidR="00C640AE" w:rsidRDefault="00D9229C">
      <w:pPr>
        <w:pStyle w:val="ProductList-Body"/>
      </w:pPr>
      <w:r>
        <w:t xml:space="preserve">Kunden kan kjøpe GitHub Enterprise for Visual Studio-lisenser for sine Visual Studio Enterprise eller Professional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med aktive Visual Studio-abonnementer.</w:t>
      </w:r>
    </w:p>
    <w:p w14:paraId="02E418BA" w14:textId="77777777" w:rsidR="00C640AE" w:rsidRDefault="00C640AE">
      <w:pPr>
        <w:pStyle w:val="ProductList-Body"/>
      </w:pPr>
    </w:p>
    <w:p w14:paraId="03953ACA" w14:textId="77777777" w:rsidR="00C640AE" w:rsidRDefault="00D9229C">
      <w:pPr>
        <w:pStyle w:val="ProductList-ClauseHeading"/>
        <w:outlineLvl w:val="4"/>
      </w:pPr>
      <w:r>
        <w:t>2.5 Oppgraderingslisenser</w:t>
      </w:r>
    </w:p>
    <w:p w14:paraId="0EFD191A" w14:textId="77777777" w:rsidR="00C640AE" w:rsidRDefault="00D9229C">
      <w:pPr>
        <w:pStyle w:val="ProductList-Body"/>
      </w:pPr>
      <w:r>
        <w:t xml:space="preserve">Kunden kvalifiserer til å kjøpe Lisenser for Visual Studio Enterprise med GitHub Enterprise-oppgradering som fastsatt i </w:t>
      </w:r>
      <w:hyperlink w:anchor="_Sec576">
        <w:r>
          <w:rPr>
            <w:color w:val="00467F"/>
            <w:u w:val="single"/>
          </w:rPr>
          <w:t>Vedlegg B – Programvareforsikring</w:t>
        </w:r>
      </w:hyperlink>
      <w:r>
        <w:t xml:space="preserve">, "Tilgjengelighet for Oppgraderingslisens" for sine Visual Studio Professional med GitHub Enterprise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w:t>
      </w:r>
    </w:p>
    <w:p w14:paraId="1EB8AA05" w14:textId="77777777" w:rsidR="00C640AE" w:rsidRDefault="00C640AE">
      <w:pPr>
        <w:pStyle w:val="ProductList-Body"/>
        <w:jc w:val="right"/>
      </w:pPr>
    </w:p>
    <w:tbl>
      <w:tblPr>
        <w:tblStyle w:val="PURTable"/>
        <w:tblW w:w="0" w:type="dxa"/>
        <w:tblLook w:val="04A0" w:firstRow="1" w:lastRow="0" w:firstColumn="1" w:lastColumn="0" w:noHBand="0" w:noVBand="1"/>
      </w:tblPr>
      <w:tblGrid>
        <w:gridCol w:w="10916"/>
      </w:tblGrid>
      <w:tr w:rsidR="00C640AE" w14:paraId="383A63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5F3328" w14:textId="77777777" w:rsidR="00C640AE" w:rsidRDefault="00C00C58">
            <w:pPr>
              <w:pStyle w:val="ProductList-TableBody"/>
              <w:jc w:val="right"/>
            </w:pPr>
            <w:hyperlink w:anchor="_Sec842">
              <w:r w:rsidR="00D9229C">
                <w:rPr>
                  <w:color w:val="00467F"/>
                  <w:sz w:val="14"/>
                  <w:u w:val="single"/>
                </w:rPr>
                <w:t>Innholdsfortegnelse</w:t>
              </w:r>
            </w:hyperlink>
            <w:r w:rsidR="00D9229C">
              <w:rPr>
                <w:sz w:val="14"/>
              </w:rPr>
              <w:t>/</w:t>
            </w:r>
            <w:hyperlink w:anchor="_Sec549">
              <w:r w:rsidR="00D9229C">
                <w:rPr>
                  <w:color w:val="00467F"/>
                  <w:sz w:val="14"/>
                  <w:u w:val="single"/>
                </w:rPr>
                <w:t>Ordliste</w:t>
              </w:r>
            </w:hyperlink>
            <w:r w:rsidR="00D9229C">
              <w:rPr>
                <w:sz w:val="14"/>
              </w:rPr>
              <w:t>/</w:t>
            </w:r>
            <w:hyperlink w:anchor="_Sec844">
              <w:r w:rsidR="00D9229C">
                <w:rPr>
                  <w:color w:val="00467F"/>
                  <w:sz w:val="14"/>
                  <w:u w:val="single"/>
                </w:rPr>
                <w:t>Indeks</w:t>
              </w:r>
            </w:hyperlink>
          </w:p>
        </w:tc>
      </w:tr>
    </w:tbl>
    <w:p w14:paraId="330BF9E1" w14:textId="77777777" w:rsidR="00C640AE" w:rsidRDefault="00C640AE">
      <w:pPr>
        <w:pStyle w:val="ProductList-Body"/>
      </w:pPr>
    </w:p>
    <w:p w14:paraId="5756F95A" w14:textId="77777777" w:rsidR="00C640AE" w:rsidRDefault="00C640AE">
      <w:pPr>
        <w:sectPr w:rsidR="00C640AE">
          <w:headerReference w:type="default" r:id="rId143"/>
          <w:footerReference w:type="default" r:id="rId144"/>
          <w:type w:val="continuous"/>
          <w:pgSz w:w="12240" w:h="15840" w:code="1"/>
          <w:pgMar w:top="1170" w:right="720" w:bottom="720" w:left="720" w:header="432" w:footer="288" w:gutter="0"/>
          <w:cols w:space="360"/>
        </w:sectPr>
      </w:pPr>
    </w:p>
    <w:p w14:paraId="3EA8DB1F" w14:textId="77777777" w:rsidR="00C640AE" w:rsidRDefault="00D9229C">
      <w:pPr>
        <w:pStyle w:val="ProductList-SectionHeading"/>
        <w:pageBreakBefore/>
        <w:outlineLvl w:val="0"/>
      </w:pPr>
      <w:bookmarkStart w:id="342" w:name="_Sec549"/>
      <w:bookmarkEnd w:id="212"/>
      <w:r>
        <w:t>Ordliste</w:t>
      </w:r>
      <w:r>
        <w:fldChar w:fldCharType="begin"/>
      </w:r>
      <w:r>
        <w:instrText xml:space="preserve"> TC "</w:instrText>
      </w:r>
      <w:bookmarkStart w:id="343" w:name="_Toc31292894"/>
      <w:r>
        <w:instrText>Ordliste</w:instrText>
      </w:r>
      <w:bookmarkEnd w:id="343"/>
      <w:r>
        <w:instrText>" \l 1</w:instrText>
      </w:r>
      <w:r>
        <w:fldChar w:fldCharType="end"/>
      </w:r>
    </w:p>
    <w:p w14:paraId="6EEAFD8A" w14:textId="77777777" w:rsidR="00C640AE" w:rsidRDefault="00D9229C">
      <w:pPr>
        <w:pStyle w:val="ProductList-Offering1Heading"/>
        <w:outlineLvl w:val="1"/>
      </w:pPr>
      <w:bookmarkStart w:id="344" w:name="_Sec550"/>
      <w:r>
        <w:t>Attributter</w:t>
      </w:r>
      <w:bookmarkEnd w:id="344"/>
      <w:r>
        <w:fldChar w:fldCharType="begin"/>
      </w:r>
      <w:r>
        <w:instrText xml:space="preserve"> TC "</w:instrText>
      </w:r>
      <w:bookmarkStart w:id="345" w:name="_Toc31292895"/>
      <w:r>
        <w:instrText>Attributter</w:instrText>
      </w:r>
      <w:bookmarkEnd w:id="345"/>
      <w:r>
        <w:instrText>" \l 2</w:instrText>
      </w:r>
      <w:r>
        <w:fldChar w:fldCharType="end"/>
      </w:r>
    </w:p>
    <w:p w14:paraId="480D89B3" w14:textId="77777777" w:rsidR="00C640AE" w:rsidRDefault="00D9229C">
      <w:pPr>
        <w:pStyle w:val="ProductList-BodySpaced"/>
      </w:pPr>
      <w:r>
        <w:t>Attributter er ført opp i tabellene i hver Produktoppføring og angir rettigheter eller vilkår som gjelder Produktene.</w:t>
      </w:r>
    </w:p>
    <w:p w14:paraId="4A686787" w14:textId="77777777" w:rsidR="00C640AE" w:rsidRDefault="00C640AE">
      <w:pPr>
        <w:pStyle w:val="ProductList-BodySpaced"/>
      </w:pPr>
    </w:p>
    <w:p w14:paraId="2258752B" w14:textId="77777777" w:rsidR="00C640AE" w:rsidRDefault="00D9229C">
      <w:pPr>
        <w:pStyle w:val="ProductList-BodySpaced"/>
      </w:pPr>
      <w:r>
        <w:rPr>
          <w:b/>
          <w:color w:val="00188F"/>
        </w:rPr>
        <w:t>Tilleggsprogramvare</w:t>
      </w:r>
      <w:r>
        <w:t>: Programvare angitt i Bruksrettighetene for Serverprodukter som Kunden kan bruke på enhver enhet sammen med bruk av serverprogramvaren.</w:t>
      </w:r>
    </w:p>
    <w:p w14:paraId="3693C545" w14:textId="77777777" w:rsidR="00C640AE" w:rsidRDefault="00D9229C">
      <w:pPr>
        <w:pStyle w:val="ProductList-BodySpaced"/>
      </w:pPr>
      <w:r>
        <w:rPr>
          <w:b/>
          <w:color w:val="00188F"/>
        </w:rPr>
        <w:t>Tillegg og From SA</w:t>
      </w:r>
      <w:r>
        <w:t xml:space="preserve">: Indikerer at Produktet er tilgjengelig som et Tillegg og/eller From SA. Se </w:t>
      </w:r>
      <w:hyperlink w:anchor="_Sec1237">
        <w:r>
          <w:rPr>
            <w:color w:val="00467F"/>
            <w:u w:val="single"/>
          </w:rPr>
          <w:t>Vedlegg C – Tillegg for Elektroniske Tjenester og Andre Overføringslisenser</w:t>
        </w:r>
      </w:hyperlink>
      <w:r>
        <w:t xml:space="preserve"> for detaljert informasjon.</w:t>
      </w:r>
    </w:p>
    <w:p w14:paraId="5E03A8F4" w14:textId="77777777" w:rsidR="00C640AE" w:rsidRDefault="00D9229C">
      <w:pPr>
        <w:pStyle w:val="ProductList-BodySpaced"/>
      </w:pPr>
      <w:r>
        <w:rPr>
          <w:b/>
          <w:color w:val="00188F"/>
        </w:rPr>
        <w:t>Krav om Klienttilgang</w:t>
      </w:r>
      <w:r>
        <w:t>: Angir om et Serverprodukt krever CAL-er for å gi tilgang til brukere og enheter.</w:t>
      </w:r>
    </w:p>
    <w:p w14:paraId="4D757E05" w14:textId="77777777" w:rsidR="00C640AE" w:rsidRDefault="00D9229C">
      <w:pPr>
        <w:pStyle w:val="ProductList-BodySpaced"/>
      </w:pPr>
      <w:r>
        <w:rPr>
          <w:b/>
          <w:color w:val="00188F"/>
        </w:rPr>
        <w:t>Katastrofegjenoppretting</w:t>
      </w:r>
      <w:r>
        <w:t xml:space="preserve">: Rettigheter som er tilgjengelige for SA-kunder til å bruke programvare for betinget katastrofegjenoppretting, se delen </w:t>
      </w:r>
      <w:hyperlink w:anchor="_Sec588">
        <w:r>
          <w:rPr>
            <w:color w:val="00467F"/>
            <w:u w:val="single"/>
          </w:rPr>
          <w:t>Servere – Rettigheter for Katastrofegjenoppretting</w:t>
        </w:r>
      </w:hyperlink>
      <w:r>
        <w:t xml:space="preserve"> i </w:t>
      </w:r>
      <w:hyperlink w:anchor="_Sec564">
        <w:r>
          <w:rPr>
            <w:color w:val="00467F"/>
            <w:u w:val="single"/>
          </w:rPr>
          <w:t>Tillegg B</w:t>
        </w:r>
      </w:hyperlink>
      <w:r>
        <w:t xml:space="preserve"> – Software Assurance hvis du vil ha mer informasjon.</w:t>
      </w:r>
    </w:p>
    <w:p w14:paraId="2F705671" w14:textId="77777777" w:rsidR="00C640AE" w:rsidRDefault="00D9229C">
      <w:pPr>
        <w:pStyle w:val="ProductList-BodySpaced"/>
      </w:pPr>
      <w:r>
        <w:rPr>
          <w:b/>
          <w:color w:val="00188F"/>
        </w:rPr>
        <w:t>Nedgraderte Utgaver</w:t>
      </w:r>
      <w:r>
        <w:t>: Tillatte lavere utgaver som tilsvarer de angitte høyere utgavene. Kunder kan bruke de tillatte lavere utgavene i stedet for en lisensiert høyere utgave, i henhold til hva som er tillatt i de Universelle Lisensvilkårene.</w:t>
      </w:r>
    </w:p>
    <w:p w14:paraId="03B0F19D" w14:textId="77777777" w:rsidR="00C640AE" w:rsidRDefault="00D9229C">
      <w:pPr>
        <w:pStyle w:val="ProductList-BodySpaced"/>
      </w:pPr>
      <w:r>
        <w:rPr>
          <w:b/>
          <w:color w:val="00188F"/>
        </w:rPr>
        <w:t>Kvalifisert for Utvidet Gyldighetsperiode</w:t>
      </w:r>
      <w:r>
        <w:t>: Online services som er kvalifisert for en utvidet gyldighetsperiode, som angitt i Enterprise- og Enterprise Subscription-lisensavtalen.</w:t>
      </w:r>
    </w:p>
    <w:p w14:paraId="3631CF3B" w14:textId="77777777" w:rsidR="00C640AE" w:rsidRDefault="00D9229C">
      <w:pPr>
        <w:pStyle w:val="ProductList-BodySpaced"/>
      </w:pPr>
      <w:r>
        <w:rPr>
          <w:b/>
          <w:color w:val="00188F"/>
        </w:rPr>
        <w:t>Krav om Tilgang for Eksterne Brukere</w:t>
      </w:r>
      <w:r>
        <w:t xml:space="preserve">: Angir spesifikke lisenskrav eller -alternativer for tilgang for </w:t>
      </w:r>
      <w:r>
        <w:fldChar w:fldCharType="begin"/>
      </w:r>
      <w:r>
        <w:instrText xml:space="preserve"> AutoTextList   \s NoStyle \t "Med Eksterne Brukere menes brukere som ikke er ansatte, underleverandører på stedet eller agenter på stedet hos Kunden eller dens Tilknyttede Selskaper." </w:instrText>
      </w:r>
      <w:r>
        <w:fldChar w:fldCharType="separate"/>
      </w:r>
      <w:r>
        <w:rPr>
          <w:color w:val="0563C1"/>
        </w:rPr>
        <w:t>Eksterne Brukere</w:t>
      </w:r>
      <w:r>
        <w:fldChar w:fldCharType="end"/>
      </w:r>
      <w:r>
        <w:t>.</w:t>
      </w:r>
    </w:p>
    <w:p w14:paraId="2FE7D0F1" w14:textId="77777777" w:rsidR="00C640AE" w:rsidRDefault="00D9229C">
      <w:pPr>
        <w:pStyle w:val="ProductList-BodySpaced"/>
      </w:pPr>
      <w:r>
        <w:rPr>
          <w:b/>
          <w:color w:val="00188F"/>
        </w:rPr>
        <w:t>Avløsningsrettigheter</w:t>
      </w:r>
      <w:r>
        <w:t>: En SA-fordel som gjør det mulig for Kunden å kjøre passive avløsningsforekomster, slik det er beskrevet i Produktoppføringen.</w:t>
      </w:r>
    </w:p>
    <w:p w14:paraId="6B478477" w14:textId="77777777" w:rsidR="00C640AE" w:rsidRDefault="00D9229C">
      <w:pPr>
        <w:pStyle w:val="ProductList-BodySpaced"/>
      </w:pPr>
      <w:r>
        <w:rPr>
          <w:b/>
          <w:color w:val="00188F"/>
        </w:rPr>
        <w:t>Inkluderte Teknologier</w:t>
      </w:r>
      <w:r>
        <w:t>: Angir andre Microsoft-komponenter som er inkludert i et Produkt, se delen Inkluderte teknologier i Universelle Lisensvilkår for å få mer informasjon.</w:t>
      </w:r>
    </w:p>
    <w:p w14:paraId="31B1BE0B" w14:textId="77777777" w:rsidR="00C640AE" w:rsidRDefault="00D9229C">
      <w:pPr>
        <w:pStyle w:val="ProductList-BodySpaced"/>
      </w:pPr>
      <w:r>
        <w:rPr>
          <w:b/>
          <w:color w:val="00188F"/>
        </w:rPr>
        <w:t>Lisensmobilitet</w:t>
      </w:r>
      <w:r>
        <w:t xml:space="preserve">: Rettigheter som er tilgjengelige for SA-kunder, til å overføre lisenser utenfor standard tidsfrister eller til å bruke Produkter på servere med flere leiere utenfor egne datasentre, se delen Lisensmobilitet i </w:t>
      </w:r>
      <w:hyperlink w:anchor="_Sec564">
        <w:r>
          <w:rPr>
            <w:color w:val="00467F"/>
            <w:u w:val="single"/>
          </w:rPr>
          <w:t>Vedlegg B</w:t>
        </w:r>
      </w:hyperlink>
      <w:r>
        <w:t xml:space="preserve"> – Software Assurance hvis du vil ha mer informasjon.</w:t>
      </w:r>
    </w:p>
    <w:p w14:paraId="0AD48CBB" w14:textId="77777777" w:rsidR="00C640AE" w:rsidRDefault="00D9229C">
      <w:pPr>
        <w:pStyle w:val="ProductList-BodySpaced"/>
      </w:pPr>
      <w:r>
        <w:rPr>
          <w:b/>
          <w:color w:val="00188F"/>
        </w:rPr>
        <w:t>Lisensvilkår</w:t>
      </w:r>
      <w:r>
        <w:t>: Vilkår og betingelser som styrer distribusjon og bruk av et Produkt.</w:t>
      </w:r>
    </w:p>
    <w:p w14:paraId="1727A885" w14:textId="77777777" w:rsidR="00C640AE" w:rsidRDefault="00D9229C">
      <w:pPr>
        <w:pStyle w:val="ProductList-BodySpaced"/>
      </w:pPr>
      <w:r>
        <w:rPr>
          <w:b/>
          <w:color w:val="00188F"/>
        </w:rPr>
        <w:t>Overføringsrettigheter</w:t>
      </w:r>
      <w:r>
        <w:t>: Kunden kan oppgradere fra tidligere versjoner av programvaren eller andre Produkter som angitt og i henhold til spesifikke vilkår som er publisert i Produktoppføringen eller Produktlisten. Kunden kan også ha ikke-standard nedgraderingsrettigheter til å bruke tidligere versjoner av det samme eller andre Produkter i stedet for den lisensierte versjonen.</w:t>
      </w:r>
    </w:p>
    <w:p w14:paraId="6778ADD6" w14:textId="77777777" w:rsidR="00C640AE" w:rsidRDefault="00D9229C">
      <w:pPr>
        <w:pStyle w:val="ProductList-BodySpaced"/>
      </w:pPr>
      <w:r>
        <w:rPr>
          <w:b/>
          <w:color w:val="00188F"/>
        </w:rPr>
        <w:t>Forutsetning</w:t>
      </w:r>
      <w:r>
        <w:t>: Angir at bestemte tilleggsvilkår må innfris for å kjøpe Lisenser for Produktet.</w:t>
      </w:r>
    </w:p>
    <w:p w14:paraId="1BB1DB70" w14:textId="77777777" w:rsidR="00C640AE" w:rsidRDefault="00D9229C">
      <w:pPr>
        <w:pStyle w:val="ProductList-BodySpaced"/>
      </w:pPr>
      <w:r>
        <w:rPr>
          <w:b/>
          <w:color w:val="00188F"/>
        </w:rPr>
        <w:t>Forutsetning (SA)</w:t>
      </w:r>
      <w:r>
        <w:t>:Angir at bestemte tilleggsvilkår må innfris for å kjøpe SA-dekning for Produktet.</w:t>
      </w:r>
    </w:p>
    <w:p w14:paraId="113C125C" w14:textId="77777777" w:rsidR="00C640AE" w:rsidRDefault="00D9229C">
      <w:pPr>
        <w:pStyle w:val="ProductList-BodySpaced"/>
      </w:pPr>
      <w:r>
        <w:rPr>
          <w:b/>
          <w:color w:val="00188F"/>
        </w:rPr>
        <w:t>Tidligere Versjon</w:t>
      </w:r>
      <w:r>
        <w:t>: Tidligere versjoner av Produktet og tilhørende Dato tilgjengelig.</w:t>
      </w:r>
    </w:p>
    <w:p w14:paraId="48990F84" w14:textId="77777777" w:rsidR="00C640AE" w:rsidRDefault="00D9229C">
      <w:pPr>
        <w:pStyle w:val="ProductList-BodySpaced"/>
      </w:pPr>
      <w:r>
        <w:rPr>
          <w:b/>
          <w:color w:val="00188F"/>
        </w:rPr>
        <w:t>Meldinger</w:t>
      </w:r>
      <w:r>
        <w:t xml:space="preserve">: Angir meldinger som gjelder for et Produkt, se delen Meldinger i </w:t>
      </w:r>
      <w:hyperlink w:anchor="_Sec537">
        <w:r>
          <w:rPr>
            <w:color w:val="00467F"/>
            <w:u w:val="single"/>
          </w:rPr>
          <w:t>Universelle Lisensvilkår</w:t>
        </w:r>
      </w:hyperlink>
      <w:r>
        <w:t xml:space="preserve"> for å få mer informasjon.</w:t>
      </w:r>
    </w:p>
    <w:p w14:paraId="32F5085B" w14:textId="77777777" w:rsidR="00C640AE" w:rsidRDefault="00D9229C">
      <w:pPr>
        <w:pStyle w:val="ProductList-BodySpaced"/>
      </w:pPr>
      <w:r>
        <w:rPr>
          <w:b/>
          <w:color w:val="00188F"/>
        </w:rPr>
        <w:t>Online Subscription-program (OSP)</w:t>
      </w:r>
      <w:r>
        <w:t>: Produktet er tilgjengelig i et Online Subscription-program.</w:t>
      </w:r>
    </w:p>
    <w:p w14:paraId="7D4E56E2" w14:textId="77777777" w:rsidR="00C640AE" w:rsidRDefault="00D9229C">
      <w:pPr>
        <w:pStyle w:val="ProductList-BodySpaced"/>
      </w:pPr>
      <w:r>
        <w:rPr>
          <w:b/>
          <w:color w:val="00188F"/>
        </w:rPr>
        <w:t>Produktutvalg</w:t>
      </w:r>
      <w:r>
        <w:t>: Angir produktutvalget som Produktet tilhører, slik at rabatter kan fastsettes. Det finnes tre produktutvalgskategorier: Program, Server og System.</w:t>
      </w:r>
    </w:p>
    <w:p w14:paraId="41681569" w14:textId="77777777" w:rsidR="00C640AE" w:rsidRDefault="00D9229C">
      <w:pPr>
        <w:pStyle w:val="ProductList-BodySpaced"/>
      </w:pPr>
      <w:r>
        <w:rPr>
          <w:b/>
          <w:color w:val="00188F"/>
        </w:rPr>
        <w:t>Produktspesifikke Lisensvilkår</w:t>
      </w:r>
      <w:r>
        <w:t>: Angir at Produktspesifikke vilkår og betingelser som styrer distribusjon og bruk av Produktet, er inkludert under tabellen Bruksrettigheter.</w:t>
      </w:r>
    </w:p>
    <w:p w14:paraId="510A39FB" w14:textId="77777777" w:rsidR="00C640AE" w:rsidRDefault="00D9229C">
      <w:pPr>
        <w:pStyle w:val="ProductList-BodySpaced"/>
      </w:pPr>
      <w:r>
        <w:rPr>
          <w:b/>
          <w:color w:val="00188F"/>
        </w:rPr>
        <w:t>Tilbud</w:t>
      </w:r>
      <w:r>
        <w:t xml:space="preserve">: Angir at tidsbegrensede tilbud gjelder for Produktet, som beskrevet i </w:t>
      </w:r>
      <w:hyperlink w:anchor="_Sec572">
        <w:r>
          <w:rPr>
            <w:color w:val="00467F"/>
            <w:u w:val="single"/>
          </w:rPr>
          <w:t>Vedlegg F</w:t>
        </w:r>
      </w:hyperlink>
      <w:r>
        <w:t xml:space="preserve"> – Kampanjer.</w:t>
      </w:r>
    </w:p>
    <w:p w14:paraId="105F2E0D" w14:textId="77777777" w:rsidR="00C640AE" w:rsidRDefault="00D9229C">
      <w:pPr>
        <w:pStyle w:val="ProductList-BodySpaced"/>
      </w:pPr>
      <w:r>
        <w:rPr>
          <w:b/>
          <w:color w:val="00188F"/>
        </w:rPr>
        <w:t>Fritak for Kvalifisert Bruker</w:t>
      </w:r>
      <w:r>
        <w:t xml:space="preserve">: Fritak for brukere som har tilgang til Produkter utelukkende under en av disse lisensene. Disse brukerne blir ikke regnet som Kvalifiserte Brukere under Kundens volumlisensavtale, uavhengig av annet som måtte fremgå av den avtalen. </w:t>
      </w:r>
    </w:p>
    <w:p w14:paraId="2E76505C" w14:textId="77777777" w:rsidR="00C640AE" w:rsidRDefault="00D9229C">
      <w:pPr>
        <w:pStyle w:val="ProductList-BodySpaced"/>
      </w:pPr>
      <w:r>
        <w:rPr>
          <w:b/>
          <w:color w:val="00188F"/>
        </w:rPr>
        <w:t>Berettiget Reduksjon</w:t>
      </w:r>
      <w:r>
        <w:t>: En Elektronisk Tjeneste for en kunde som har en Enterprise-registrering, Enterprise Subscription-registrering, Microsoft Azure-registrering eller Enrollment for Education Solutions, kan rapporterte en reduksjon i antall lisenser eller Tildelt Årlig Forpliktelse.</w:t>
      </w:r>
    </w:p>
    <w:p w14:paraId="0BF5B6A3" w14:textId="77777777" w:rsidR="00C640AE" w:rsidRDefault="00D9229C">
      <w:pPr>
        <w:pStyle w:val="ProductList-BodySpaced"/>
      </w:pPr>
      <w:r>
        <w:rPr>
          <w:b/>
          <w:color w:val="00188F"/>
        </w:rPr>
        <w:t>Berettiget Reduksjon (SCE)</w:t>
      </w:r>
      <w:r>
        <w:t>: Produkter som en kunde med Server- og Skyregistrering kan rapportere en reduksjon i antall abonnementslisenser eller fremtidig Tildelt Årlig Forpliktelse for, etter 12 løpende måneder.</w:t>
      </w:r>
    </w:p>
    <w:p w14:paraId="6C6C3D31" w14:textId="77777777" w:rsidR="00C640AE" w:rsidRDefault="00D9229C">
      <w:pPr>
        <w:pStyle w:val="ProductList-BodySpaced"/>
      </w:pPr>
      <w:r>
        <w:rPr>
          <w:b/>
          <w:color w:val="00188F"/>
        </w:rPr>
        <w:t>Roamingrettigheter</w:t>
      </w:r>
      <w:r>
        <w:t xml:space="preserve">: En SA-fordel som tillater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har bestemte tilgangs- og bruksrettigheter.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kan bruke en </w:t>
      </w:r>
      <w:r>
        <w:fldChar w:fldCharType="begin"/>
      </w:r>
      <w:r>
        <w:instrText xml:space="preserve"> AutoTextList   \s NoStyle \t "Kvalifisert Tredjepartsenhet betyr en enhet som ikke er kontrollert, direkte eller indirekte, av Kunden eller Kundens Tilknyttede Selskaper (for eksempel en offentlig kiosk som tilhører tredjepart)." </w:instrText>
      </w:r>
      <w:r>
        <w:fldChar w:fldCharType="separate"/>
      </w:r>
      <w:r>
        <w:rPr>
          <w:color w:val="0563C1"/>
        </w:rPr>
        <w:t>Kvalifisert Tredjepartsenhet</w:t>
      </w:r>
      <w:r>
        <w:fldChar w:fldCharType="end"/>
      </w:r>
      <w:r>
        <w:t xml:space="preserve"> til å (i) få ekstern tilgang til og bruke tillatte Forekomster eller kopier av programvaren som kjører på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er dedikert til Kundens bruk, (ii) bruke en tillatt Forekomst eller kopi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lokalt eller (iii) få lokal tilgang til en tillatt Forekomst eller kopi av programvaren på en USB-stasjon via Windows to Go. I hvert tilfelle skal bruken utelukkende være jobbrelatert når brukeren ikke er på Kundens eiendom. Ingen annen bruker kan bruke programvaren under samme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samtidig. Selv om det skulle fremgå noe annet i Kundens volumlisensavtale, omfatter ikke Kvalifiserte Datamaskiner og Enheter noen Kvalifiserte Tredjepartsenheter som Kundens brukere benytter for å få tilgang til og bruke programvaren og eventuelle (andre) foretaksprodukter utelukkende i henhold til Roamingrettigheter.</w:t>
      </w:r>
    </w:p>
    <w:p w14:paraId="0F746090" w14:textId="77777777" w:rsidR="00C640AE" w:rsidRDefault="00D9229C">
      <w:pPr>
        <w:pStyle w:val="ProductList-BodySpaced"/>
      </w:pPr>
      <w:r>
        <w:rPr>
          <w:b/>
          <w:color w:val="00188F"/>
        </w:rPr>
        <w:t>SA-Ekvivalente Rettigheter</w:t>
      </w:r>
      <w:r>
        <w:t xml:space="preserve">: Programvare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-er som anskaffes i henhold til en Server- og Skyregistrering eller Microsoft Products and Services Agreement gir de samme SA-rettighetene og -fordelene for Abonnementet i løpet av abonnementsperioden som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med SA-dekning.</w:t>
      </w:r>
    </w:p>
    <w:p w14:paraId="7EA92D2E" w14:textId="77777777" w:rsidR="00C640AE" w:rsidRDefault="00D9229C">
      <w:pPr>
        <w:pStyle w:val="ProductList-BodySpaced"/>
      </w:pPr>
      <w:r>
        <w:rPr>
          <w:b/>
          <w:color w:val="00188F"/>
        </w:rPr>
        <w:t>Egenvertskap</w:t>
      </w:r>
      <w:r>
        <w:t xml:space="preserve">: En SA-fordel som tillater bruk av Produkter for betingede vertsformål, se delen Servere – Self Hosted Applications i </w:t>
      </w:r>
      <w:hyperlink w:anchor="_Sec564">
        <w:r>
          <w:rPr>
            <w:color w:val="00467F"/>
            <w:u w:val="single"/>
          </w:rPr>
          <w:t>Tillegg B</w:t>
        </w:r>
      </w:hyperlink>
      <w:r>
        <w:t xml:space="preserve"> – Software Assurance hvis du vil ha mer informasjon.</w:t>
      </w:r>
    </w:p>
    <w:p w14:paraId="3B3738BE" w14:textId="77777777" w:rsidR="00C640AE" w:rsidRDefault="00D9229C">
      <w:pPr>
        <w:pStyle w:val="ProductList-BodySpaced"/>
      </w:pPr>
      <w:r>
        <w:rPr>
          <w:b/>
          <w:color w:val="00188F"/>
        </w:rPr>
        <w:t>SA-fordelsutvalg</w:t>
      </w:r>
      <w:r>
        <w:t xml:space="preserve">: Angir kategorien for Produktet for å kunne fastsette SA-fordeler som er generelt gjeldende for Produktutvalget, som oppført i </w:t>
      </w:r>
      <w:hyperlink w:anchor="_Sec564">
        <w:r>
          <w:rPr>
            <w:color w:val="00467F"/>
            <w:u w:val="single"/>
          </w:rPr>
          <w:t>Vedlegg B</w:t>
        </w:r>
      </w:hyperlink>
      <w:r>
        <w:t xml:space="preserve"> – Software Assurance.</w:t>
      </w:r>
    </w:p>
    <w:p w14:paraId="5088B4C1" w14:textId="77777777" w:rsidR="00C640AE" w:rsidRDefault="00D9229C">
      <w:pPr>
        <w:pStyle w:val="ProductList-BodySpaced"/>
      </w:pPr>
      <w:r>
        <w:rPr>
          <w:b/>
          <w:color w:val="00188F"/>
        </w:rPr>
        <w:t>Studentbruksfordel</w:t>
      </w:r>
      <w:r>
        <w:t xml:space="preserve">: Mulighet for Institusjoner som lisensierer et kvalifisert Produkt for sitt Organisasjonsantall, til å lisensiere et Produkt til bruk hos Studentene sine i et forhold på 1:15 eller 1:40 Studenter per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 bruker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w:t>
      </w:r>
      <w:r>
        <w:fldChar w:fldCharType="end"/>
      </w:r>
      <w:r>
        <w:t xml:space="preserve"> (eller ansatt-/lærerbruker) uten ytterligere kostnader. De kvalifiserte produktene og Produktene som er kvalifisert for Studentbruk, samt de gjeldende forholdene, er oppgitt i Produktoppføringene og </w:t>
      </w:r>
      <w:hyperlink w:anchor="_Sec1230">
        <w:r>
          <w:rPr>
            <w:color w:val="00467F"/>
            <w:u w:val="single"/>
          </w:rPr>
          <w:t>Vedlegg H – Studentbruksfordeler og Academic-programmer</w:t>
        </w:r>
      </w:hyperlink>
      <w:r>
        <w:t xml:space="preserve">. Slike Studentlisenser inngår ikke i kravene om bestilling av et minimumsantall. Lisensvilkårene for Produktene som er lisensiert under Studentbruksfordeler, regulerer Studentenes bruk. Rett til å bruke Produkter med Studentbruksfordel utløper når Studenten ikke lenger er tilknyttet Institusjonen. </w:t>
      </w:r>
    </w:p>
    <w:p w14:paraId="278B20E3" w14:textId="77777777" w:rsidR="00C640AE" w:rsidRDefault="00D9229C">
      <w:pPr>
        <w:pStyle w:val="ProductList-BodySpaced"/>
      </w:pPr>
      <w:r>
        <w:rPr>
          <w:b/>
          <w:color w:val="00188F"/>
        </w:rPr>
        <w:t>Programpakke</w:t>
      </w:r>
      <w:r>
        <w:t xml:space="preserve">: Et Produkt som består av komponenter som også er separat lisensiert. En programpakke lisensieres under én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som er tilordnet en enkeltbruker eller -enhet, og alle komponentene i pakken kan brukes på enheten eller av brukeren som lisensen er tilordnet. Komponentene i Programpakken kan ikke atskilles og brukes på separate enheter eller av separate brukere.</w:t>
      </w:r>
    </w:p>
    <w:p w14:paraId="1F7976F7" w14:textId="77777777" w:rsidR="00C640AE" w:rsidRDefault="00D9229C">
      <w:pPr>
        <w:pStyle w:val="ProductList-BodySpaced"/>
      </w:pPr>
      <w:r>
        <w:rPr>
          <w:b/>
          <w:color w:val="00188F"/>
        </w:rPr>
        <w:t>Kvalifisert for Oppdatering</w:t>
      </w:r>
      <w:r>
        <w:t>: En abonnementslisens for Elektroniske Tjenester som Enterprise- eller Enterprise Subscription-kunder kan bestille via oppdateringsprosessen eller den årlige bestillingsprosessen i stedet for månedlig.</w:t>
      </w:r>
    </w:p>
    <w:p w14:paraId="11D594AF" w14:textId="77777777" w:rsidR="00C640AE" w:rsidRDefault="00D9229C">
      <w:pPr>
        <w:pStyle w:val="ProductList-BodySpaced"/>
      </w:pPr>
      <w:r>
        <w:rPr>
          <w:b/>
          <w:color w:val="00188F"/>
        </w:rPr>
        <w:t>UTD-rabatt</w:t>
      </w:r>
      <w:r>
        <w:t xml:space="preserve">: En Oppdatert Rabatt er en rabatt som er tilgjengelig for Open Value Subscription-kunder som bestiller lisenser for Produktet i løpet av det første året av avtalen, forutsatt at de har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det tilsvarende kvalifiserte Produktet.</w:t>
      </w:r>
    </w:p>
    <w:p w14:paraId="49B5C4D5" w14:textId="77777777" w:rsidR="00C640AE" w:rsidRDefault="00C640AE">
      <w:pPr>
        <w:pStyle w:val="ProductList-BodySpaced"/>
        <w:jc w:val="right"/>
      </w:pPr>
    </w:p>
    <w:tbl>
      <w:tblPr>
        <w:tblStyle w:val="PURTable"/>
        <w:tblW w:w="0" w:type="dxa"/>
        <w:tblLook w:val="04A0" w:firstRow="1" w:lastRow="0" w:firstColumn="1" w:lastColumn="0" w:noHBand="0" w:noVBand="1"/>
      </w:tblPr>
      <w:tblGrid>
        <w:gridCol w:w="10916"/>
      </w:tblGrid>
      <w:tr w:rsidR="00C640AE" w14:paraId="6B835C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4CEF40" w14:textId="77777777" w:rsidR="00C640AE" w:rsidRDefault="00C00C58">
            <w:pPr>
              <w:pStyle w:val="ProductList-TableBody"/>
              <w:jc w:val="right"/>
            </w:pPr>
            <w:hyperlink w:anchor="_Sec842">
              <w:r w:rsidR="00D9229C">
                <w:rPr>
                  <w:color w:val="00467F"/>
                  <w:sz w:val="14"/>
                  <w:u w:val="single"/>
                </w:rPr>
                <w:t>Innholdsfortegnelse</w:t>
              </w:r>
            </w:hyperlink>
            <w:r w:rsidR="00D9229C">
              <w:rPr>
                <w:sz w:val="14"/>
              </w:rPr>
              <w:t>/</w:t>
            </w:r>
            <w:hyperlink w:anchor="_Sec549">
              <w:r w:rsidR="00D9229C">
                <w:rPr>
                  <w:color w:val="00467F"/>
                  <w:sz w:val="14"/>
                  <w:u w:val="single"/>
                </w:rPr>
                <w:t>Ordliste</w:t>
              </w:r>
            </w:hyperlink>
            <w:r w:rsidR="00D9229C">
              <w:rPr>
                <w:sz w:val="14"/>
              </w:rPr>
              <w:t>/</w:t>
            </w:r>
            <w:hyperlink w:anchor="_Sec844">
              <w:r w:rsidR="00D9229C">
                <w:rPr>
                  <w:color w:val="00467F"/>
                  <w:sz w:val="14"/>
                  <w:u w:val="single"/>
                </w:rPr>
                <w:t>Indeks</w:t>
              </w:r>
            </w:hyperlink>
          </w:p>
        </w:tc>
      </w:tr>
    </w:tbl>
    <w:p w14:paraId="29758E63" w14:textId="77777777" w:rsidR="00C640AE" w:rsidRDefault="00C640AE">
      <w:pPr>
        <w:pStyle w:val="ProductList-BodySpaced"/>
      </w:pPr>
    </w:p>
    <w:p w14:paraId="1DE42EBA" w14:textId="77777777" w:rsidR="00C640AE" w:rsidRDefault="00D9229C">
      <w:pPr>
        <w:pStyle w:val="ProductList-Offering1Heading"/>
        <w:outlineLvl w:val="1"/>
      </w:pPr>
      <w:bookmarkStart w:id="346" w:name="_Sec551"/>
      <w:r>
        <w:t>Celleverdier</w:t>
      </w:r>
      <w:bookmarkEnd w:id="346"/>
      <w:r>
        <w:fldChar w:fldCharType="begin"/>
      </w:r>
      <w:r>
        <w:instrText xml:space="preserve"> TC "</w:instrText>
      </w:r>
      <w:bookmarkStart w:id="347" w:name="_Toc31292896"/>
      <w:r>
        <w:instrText>Celleverdier</w:instrText>
      </w:r>
      <w:bookmarkEnd w:id="347"/>
      <w:r>
        <w:instrText>" \l 2</w:instrText>
      </w:r>
      <w:r>
        <w:fldChar w:fldCharType="end"/>
      </w:r>
    </w:p>
    <w:p w14:paraId="55E16957" w14:textId="77777777" w:rsidR="00C640AE" w:rsidRDefault="00D9229C">
      <w:pPr>
        <w:pStyle w:val="ProductList-BodySpaced"/>
      </w:pPr>
      <w:r>
        <w:t>Celleverdier brukes i tabellen for Programtilgjengelighet i hver Produktoppføring for å identifisere hvordan Produktet tilbys i hvert program. Programavtalene for volumlisenser inneholder en definisjon av disse tilbudstypene.</w:t>
      </w:r>
    </w:p>
    <w:p w14:paraId="43930B4B" w14:textId="77777777" w:rsidR="00C640AE" w:rsidRDefault="00C640AE">
      <w:pPr>
        <w:pStyle w:val="ProductList-BodySpaced"/>
      </w:pPr>
    </w:p>
    <w:p w14:paraId="7B250A2B" w14:textId="77777777" w:rsidR="00C640AE" w:rsidRDefault="00D9229C">
      <w:pPr>
        <w:pStyle w:val="ProductList-BodySpaced"/>
      </w:pPr>
      <w:r>
        <w:rPr>
          <w:b/>
          <w:color w:val="00188F"/>
        </w:rPr>
        <w:t xml:space="preserve">A </w:t>
      </w:r>
      <w:r>
        <w:t xml:space="preserve">= </w:t>
      </w:r>
      <w:r>
        <w:rPr>
          <w:color w:val="00188F"/>
        </w:rPr>
        <w:t>Tilleggsprodukt</w:t>
      </w:r>
      <w:r>
        <w:t>: Produktet tilbys som et Tilleggsprodukt.</w:t>
      </w:r>
    </w:p>
    <w:p w14:paraId="5704103A" w14:textId="77777777" w:rsidR="00C640AE" w:rsidRDefault="00D9229C">
      <w:pPr>
        <w:pStyle w:val="ProductList-BodySpaced"/>
      </w:pPr>
      <w:r>
        <w:rPr>
          <w:b/>
          <w:color w:val="00188F"/>
        </w:rPr>
        <w:t xml:space="preserve">AO </w:t>
      </w:r>
      <w:r>
        <w:t xml:space="preserve">= </w:t>
      </w:r>
      <w:r>
        <w:rPr>
          <w:color w:val="00188F"/>
        </w:rPr>
        <w:t>Organisasjonsomfattende Tilleggsprodukt</w:t>
      </w:r>
      <w:r>
        <w:t>: Produktet tilbys som et Tilleggsprodukt og må bestilles for hele organisasjonen.</w:t>
      </w:r>
    </w:p>
    <w:p w14:paraId="51EF5D9B" w14:textId="77777777" w:rsidR="00C640AE" w:rsidRDefault="00D9229C">
      <w:pPr>
        <w:pStyle w:val="ProductList-BodySpaced"/>
      </w:pPr>
      <w:r>
        <w:rPr>
          <w:b/>
        </w:rPr>
        <w:t xml:space="preserve">AF </w:t>
      </w:r>
      <w:r>
        <w:rPr>
          <w:color w:val="000000"/>
        </w:rPr>
        <w:t xml:space="preserve">= </w:t>
      </w:r>
      <w:r>
        <w:rPr>
          <w:color w:val="00188F"/>
        </w:rPr>
        <w:t>Tilleggsprodukt for Lærere</w:t>
      </w:r>
      <w:r>
        <w:rPr>
          <w:color w:val="000000"/>
        </w:rPr>
        <w:t xml:space="preserve">: </w:t>
      </w:r>
      <w:r>
        <w:t xml:space="preserve">Produktet tilbys som et Tilleggsprodukt for School-programmet og må lisensieres på organisasjonsomfattende basis slik at alle Lærere og Ansatte omfattes. </w:t>
      </w:r>
    </w:p>
    <w:p w14:paraId="66E6E9A9" w14:textId="77777777" w:rsidR="00C640AE" w:rsidRDefault="00D9229C">
      <w:pPr>
        <w:pStyle w:val="ProductList-BodySpaced"/>
      </w:pPr>
      <w:r>
        <w:rPr>
          <w:b/>
        </w:rPr>
        <w:t xml:space="preserve">AP </w:t>
      </w:r>
      <w:r>
        <w:rPr>
          <w:color w:val="000000"/>
        </w:rPr>
        <w:t xml:space="preserve">= </w:t>
      </w:r>
      <w:r>
        <w:rPr>
          <w:color w:val="00188F"/>
        </w:rPr>
        <w:t>Tilleggsprodukt i EES 2017</w:t>
      </w:r>
      <w:r>
        <w:rPr>
          <w:color w:val="000000"/>
        </w:rPr>
        <w:t xml:space="preserve">: </w:t>
      </w:r>
      <w:r>
        <w:t xml:space="preserve">Produktet tilbys som et Tilleggsprodukt for påmelding for Enrollment for Education Solutions (med publiseringsdato i eller etter Oktober 2017). </w:t>
      </w:r>
    </w:p>
    <w:p w14:paraId="439ED6E1" w14:textId="77777777" w:rsidR="00C640AE" w:rsidRDefault="00D9229C">
      <w:pPr>
        <w:pStyle w:val="ProductList-BodySpaced"/>
      </w:pPr>
      <w:r>
        <w:rPr>
          <w:b/>
        </w:rPr>
        <w:t xml:space="preserve">AS </w:t>
      </w:r>
      <w:r>
        <w:rPr>
          <w:color w:val="000000"/>
        </w:rPr>
        <w:t xml:space="preserve">= </w:t>
      </w:r>
      <w:r>
        <w:rPr>
          <w:color w:val="00188F"/>
        </w:rPr>
        <w:t>Tilleggsprodukt for Skole</w:t>
      </w:r>
      <w:r>
        <w:rPr>
          <w:color w:val="000000"/>
        </w:rPr>
        <w:t xml:space="preserve">: </w:t>
      </w:r>
      <w:r>
        <w:t xml:space="preserve">Produktet tilbys bare som et Tilleggsprodukt for the School-programmet.  </w:t>
      </w:r>
    </w:p>
    <w:p w14:paraId="3FA65173" w14:textId="77777777" w:rsidR="00C640AE" w:rsidRDefault="00D9229C">
      <w:pPr>
        <w:pStyle w:val="ProductList-BodySpaced"/>
      </w:pPr>
      <w:r>
        <w:rPr>
          <w:b/>
          <w:color w:val="00188F"/>
        </w:rPr>
        <w:t>E</w:t>
      </w:r>
      <w:r>
        <w:t xml:space="preserve"> = </w:t>
      </w:r>
      <w:r>
        <w:rPr>
          <w:color w:val="00188F"/>
        </w:rPr>
        <w:t>Foretaksprodukt</w:t>
      </w:r>
      <w:r>
        <w:t>: Produktet tilbys som et foretaksprodukt, men ikke som skrivebordsprodukt.</w:t>
      </w:r>
    </w:p>
    <w:p w14:paraId="6A8F8F34" w14:textId="77777777" w:rsidR="00C640AE" w:rsidRDefault="00D9229C">
      <w:pPr>
        <w:pStyle w:val="ProductList-BodySpaced"/>
      </w:pPr>
      <w:r>
        <w:rPr>
          <w:b/>
          <w:color w:val="00188F"/>
        </w:rPr>
        <w:t>ED</w:t>
      </w:r>
      <w:r>
        <w:t xml:space="preserve"> = </w:t>
      </w:r>
      <w:r>
        <w:rPr>
          <w:color w:val="00188F"/>
        </w:rPr>
        <w:t>Datamaskinplattform for Utdanning</w:t>
      </w:r>
      <w:r>
        <w:t xml:space="preserve">: Produktet tilbys som et produkt for datamaskinplattform for utdanning sammen med enten Enterprise CAL Suite eller Core CAL Suite under Enrollment for Education Solutions (med publiseringsdato før oktober 2017) og Open Value Subscription – Utdanningsløsninger og må lisensieres på en organisasjonsomfattende basis som dekker alle Lærere og Ansatte.   </w:t>
      </w:r>
    </w:p>
    <w:p w14:paraId="2075A359" w14:textId="77777777" w:rsidR="00C640AE" w:rsidRDefault="00D9229C">
      <w:pPr>
        <w:pStyle w:val="ProductList-BodySpaced"/>
      </w:pPr>
      <w:r>
        <w:rPr>
          <w:b/>
          <w:color w:val="00188F"/>
        </w:rPr>
        <w:t>EO</w:t>
      </w:r>
      <w:r>
        <w:t xml:space="preserve"> = </w:t>
      </w:r>
      <w:r>
        <w:rPr>
          <w:color w:val="00188F"/>
        </w:rPr>
        <w:t>Enterprise Online Service</w:t>
      </w:r>
      <w:r>
        <w:t>: Den Elektroniske Tjenesten tilbys som en elektronisk foretaks- eller plattformtjeneste, og oppfyller kravene til Foretaksprodukter. EO for Core CAL og Enterprise CAL Suite krever den tilsvarende CAL Suite-broen.</w:t>
      </w:r>
    </w:p>
    <w:p w14:paraId="5C083E8F" w14:textId="77777777" w:rsidR="00C640AE" w:rsidRDefault="00D9229C">
      <w:pPr>
        <w:pStyle w:val="ProductList-BodySpaced"/>
      </w:pPr>
      <w:r>
        <w:rPr>
          <w:b/>
          <w:color w:val="00188F"/>
        </w:rPr>
        <w:t>EP</w:t>
      </w:r>
      <w:r>
        <w:rPr>
          <w:color w:val="000000"/>
        </w:rPr>
        <w:t xml:space="preserve"> = </w:t>
      </w:r>
      <w:r>
        <w:rPr>
          <w:color w:val="00188F"/>
        </w:rPr>
        <w:t>Utdanningsplattformprodukt</w:t>
      </w:r>
      <w:r>
        <w:t xml:space="preserve">: Produktet tilbys som et Utdanningsplattformprodukt under Enrollment for Education Solutions (med publiseringsdato i eller etter oktober 2017) og må lisensieres på en organisasjonsomfattende basis som dekker alle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eller hele Studentantallet.</w:t>
      </w:r>
    </w:p>
    <w:p w14:paraId="4354DAC0" w14:textId="77777777" w:rsidR="00C640AE" w:rsidRDefault="00D9229C">
      <w:pPr>
        <w:pStyle w:val="ProductList-BodySpaced"/>
      </w:pPr>
      <w:r>
        <w:rPr>
          <w:b/>
          <w:color w:val="00188F"/>
        </w:rPr>
        <w:t>OM</w:t>
      </w:r>
      <w:r>
        <w:t xml:space="preserve"> = </w:t>
      </w:r>
      <w:r>
        <w:rPr>
          <w:color w:val="00188F"/>
        </w:rPr>
        <w:t>Open Minimum</w:t>
      </w:r>
      <w:r>
        <w:t>: Hver Lisens teller som 5 lisenser i henhold til minimumskravene for første bestilling i Open License og/eller Open Value.</w:t>
      </w:r>
    </w:p>
    <w:p w14:paraId="2958D9AF" w14:textId="77777777" w:rsidR="00C640AE" w:rsidRDefault="00D9229C">
      <w:pPr>
        <w:pStyle w:val="ProductList-BodySpaced"/>
      </w:pPr>
      <w:r>
        <w:rPr>
          <w:b/>
          <w:color w:val="00188F"/>
        </w:rPr>
        <w:t>OW</w:t>
      </w:r>
      <w:r>
        <w:t xml:space="preserve"> = </w:t>
      </w:r>
      <w:r>
        <w:rPr>
          <w:color w:val="00188F"/>
        </w:rPr>
        <w:t>Organisasjonsomfattende</w:t>
      </w:r>
      <w:r>
        <w:t>: Tilgjengelig i alternativet som dekker hele organisasjonen.</w:t>
      </w:r>
    </w:p>
    <w:p w14:paraId="50A3D18F" w14:textId="77777777" w:rsidR="00C640AE" w:rsidRDefault="00D9229C">
      <w:pPr>
        <w:pStyle w:val="ProductList-BodySpaced"/>
      </w:pPr>
      <w:r>
        <w:rPr>
          <w:b/>
          <w:color w:val="00188F"/>
        </w:rPr>
        <w:t>P</w:t>
      </w:r>
      <w:r>
        <w:t xml:space="preserve"> = </w:t>
      </w:r>
      <w:r>
        <w:rPr>
          <w:color w:val="00188F"/>
        </w:rPr>
        <w:t>Ikke-organisasjonsomfattende i Open Value</w:t>
      </w:r>
      <w:r>
        <w:t>: Produktet tilbys på ikke-organisasjonsomfattende basis i Open Value.</w:t>
      </w:r>
    </w:p>
    <w:p w14:paraId="37AB43A0" w14:textId="77777777" w:rsidR="00C640AE" w:rsidRDefault="00D9229C">
      <w:pPr>
        <w:pStyle w:val="ProductList-BodySpaced"/>
      </w:pPr>
      <w:r>
        <w:rPr>
          <w:b/>
          <w:color w:val="00188F"/>
        </w:rPr>
        <w:t>S</w:t>
      </w:r>
      <w:r>
        <w:rPr>
          <w:color w:val="000000"/>
        </w:rPr>
        <w:t xml:space="preserve"> = </w:t>
      </w:r>
      <w:r>
        <w:rPr>
          <w:color w:val="00188F"/>
        </w:rPr>
        <w:t>Studenttilbud Bare School</w:t>
      </w:r>
      <w:r>
        <w:t>: Produktet tilbys som et Studenttilbud bare under School-programmet og må bestilles for hele Studentantallet.</w:t>
      </w:r>
    </w:p>
    <w:p w14:paraId="404E2173" w14:textId="77777777" w:rsidR="00C640AE" w:rsidRDefault="00D9229C">
      <w:pPr>
        <w:pStyle w:val="ProductList-BodySpaced"/>
      </w:pPr>
      <w:r>
        <w:rPr>
          <w:b/>
          <w:color w:val="00188F"/>
        </w:rPr>
        <w:t xml:space="preserve">SD </w:t>
      </w:r>
      <w:r>
        <w:t xml:space="preserve">= </w:t>
      </w:r>
      <w:r>
        <w:rPr>
          <w:color w:val="00188F"/>
        </w:rPr>
        <w:t>School Desktop Platform-produkt</w:t>
      </w:r>
      <w:r>
        <w:t>: Produktet tilbys som et produkt for datamaskinplattform for skoler sammen med Enterprise CAL Suite eller Core CAL Suite under School-programmet. En SD teller som tre enheter.</w:t>
      </w:r>
    </w:p>
    <w:p w14:paraId="106607D4" w14:textId="77777777" w:rsidR="00C640AE" w:rsidRDefault="00D9229C">
      <w:pPr>
        <w:pStyle w:val="ProductList-BodySpaced"/>
      </w:pPr>
      <w:r>
        <w:rPr>
          <w:b/>
          <w:color w:val="00188F"/>
        </w:rPr>
        <w:t>ST</w:t>
      </w:r>
      <w:r>
        <w:t xml:space="preserve"> = </w:t>
      </w:r>
      <w:r>
        <w:rPr>
          <w:color w:val="00188F"/>
        </w:rPr>
        <w:t>Studenttilbud</w:t>
      </w:r>
      <w:r>
        <w:t>: Produktet tilbys som et Studenttilbud og må bestilles for hele Studentantallet.</w:t>
      </w:r>
    </w:p>
    <w:p w14:paraId="35471BB2" w14:textId="77777777" w:rsidR="00C640AE" w:rsidRDefault="00D9229C">
      <w:pPr>
        <w:pStyle w:val="ProductList-BodySpaced"/>
      </w:pPr>
      <w:r>
        <w:rPr>
          <w:b/>
          <w:color w:val="00188F"/>
        </w:rPr>
        <w:t>SP</w:t>
      </w:r>
      <w:r>
        <w:t xml:space="preserve"> = </w:t>
      </w:r>
      <w:r>
        <w:rPr>
          <w:color w:val="00188F"/>
        </w:rPr>
        <w:t>Server- og verktøyprodukt</w:t>
      </w:r>
      <w:r>
        <w:t>: Produktet er et server- og verktøyprodukt som tilbys under Server- og Skyregistrering.</w:t>
      </w:r>
    </w:p>
    <w:p w14:paraId="03FE40AD" w14:textId="77777777" w:rsidR="00C640AE" w:rsidRDefault="00D9229C">
      <w:pPr>
        <w:pStyle w:val="ProductList-BodySpaced"/>
      </w:pPr>
      <w:r>
        <w:rPr>
          <w:b/>
          <w:color w:val="00188F"/>
        </w:rPr>
        <w:t>UC</w:t>
      </w:r>
      <w:r>
        <w:t xml:space="preserve"> = </w:t>
      </w:r>
      <w:r>
        <w:rPr>
          <w:color w:val="00188F"/>
        </w:rPr>
        <w:t>Skytjenester for Offentlig Sektor i USA</w:t>
      </w:r>
      <w:r>
        <w:t>: Den elektroniske tjenesten tilbys som en offentlig skytjeneste i USA. Se tabellen for Programtilgjengelighet for hver komponent for å finne ut hvilke komponenter som er UC-tilgjengelig for programpakketjenester på nett.</w:t>
      </w:r>
    </w:p>
    <w:p w14:paraId="4C03EB7D" w14:textId="77777777" w:rsidR="00C640AE" w:rsidRDefault="00C640AE">
      <w:pPr>
        <w:pStyle w:val="ProductList-BodySpaced"/>
        <w:jc w:val="right"/>
      </w:pPr>
    </w:p>
    <w:tbl>
      <w:tblPr>
        <w:tblStyle w:val="PURTable"/>
        <w:tblW w:w="0" w:type="dxa"/>
        <w:tblLook w:val="04A0" w:firstRow="1" w:lastRow="0" w:firstColumn="1" w:lastColumn="0" w:noHBand="0" w:noVBand="1"/>
      </w:tblPr>
      <w:tblGrid>
        <w:gridCol w:w="10916"/>
      </w:tblGrid>
      <w:tr w:rsidR="00C640AE" w14:paraId="0D6596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6DEE8E" w14:textId="77777777" w:rsidR="00C640AE" w:rsidRDefault="00C00C58">
            <w:pPr>
              <w:pStyle w:val="ProductList-TableBody"/>
              <w:jc w:val="right"/>
            </w:pPr>
            <w:hyperlink w:anchor="_Sec842">
              <w:r w:rsidR="00D9229C">
                <w:rPr>
                  <w:color w:val="00467F"/>
                  <w:sz w:val="14"/>
                  <w:u w:val="single"/>
                </w:rPr>
                <w:t>Innholdsfortegnelse</w:t>
              </w:r>
            </w:hyperlink>
            <w:r w:rsidR="00D9229C">
              <w:rPr>
                <w:sz w:val="14"/>
              </w:rPr>
              <w:t>/</w:t>
            </w:r>
            <w:hyperlink w:anchor="_Sec549">
              <w:r w:rsidR="00D9229C">
                <w:rPr>
                  <w:color w:val="00467F"/>
                  <w:sz w:val="14"/>
                  <w:u w:val="single"/>
                </w:rPr>
                <w:t>Ordliste</w:t>
              </w:r>
            </w:hyperlink>
            <w:r w:rsidR="00D9229C">
              <w:rPr>
                <w:sz w:val="14"/>
              </w:rPr>
              <w:t>/</w:t>
            </w:r>
            <w:hyperlink w:anchor="_Sec844">
              <w:r w:rsidR="00D9229C">
                <w:rPr>
                  <w:color w:val="00467F"/>
                  <w:sz w:val="14"/>
                  <w:u w:val="single"/>
                </w:rPr>
                <w:t>Indeks</w:t>
              </w:r>
            </w:hyperlink>
          </w:p>
        </w:tc>
      </w:tr>
    </w:tbl>
    <w:p w14:paraId="0D552370" w14:textId="77777777" w:rsidR="00C640AE" w:rsidRDefault="00C640AE">
      <w:pPr>
        <w:pStyle w:val="ProductList-BodySpaced"/>
      </w:pPr>
    </w:p>
    <w:p w14:paraId="163D3171" w14:textId="77777777" w:rsidR="00C640AE" w:rsidRDefault="00D9229C">
      <w:pPr>
        <w:pStyle w:val="ProductList-Offering1Heading"/>
        <w:outlineLvl w:val="1"/>
      </w:pPr>
      <w:bookmarkStart w:id="348" w:name="_Sec552"/>
      <w:r>
        <w:t>Kolonneoverskrifter</w:t>
      </w:r>
      <w:bookmarkEnd w:id="348"/>
      <w:r>
        <w:fldChar w:fldCharType="begin"/>
      </w:r>
      <w:r>
        <w:instrText xml:space="preserve"> TC "</w:instrText>
      </w:r>
      <w:bookmarkStart w:id="349" w:name="_Toc31292897"/>
      <w:r>
        <w:instrText>Kolonneoverskrifter</w:instrText>
      </w:r>
      <w:bookmarkEnd w:id="349"/>
      <w:r>
        <w:instrText>" \l 2</w:instrText>
      </w:r>
      <w:r>
        <w:fldChar w:fldCharType="end"/>
      </w:r>
    </w:p>
    <w:p w14:paraId="449E86E7" w14:textId="77777777" w:rsidR="00C640AE" w:rsidRDefault="00D9229C">
      <w:pPr>
        <w:pStyle w:val="ProductList-BodySpaced"/>
      </w:pPr>
      <w:r>
        <w:t>Kolonneoverskrifter vises i tabellen over Programtilgjengelighet for hver Produktoppføring og deler inn informasjon om programtilgjengelighet etter program, tilbudstype, poeng og tilgjengelighetsdatoer.</w:t>
      </w:r>
    </w:p>
    <w:p w14:paraId="10AA375E" w14:textId="77777777" w:rsidR="00C640AE" w:rsidRDefault="00C640AE">
      <w:pPr>
        <w:pStyle w:val="ProductList-BodySpaced"/>
      </w:pPr>
    </w:p>
    <w:p w14:paraId="6D1AD6C1" w14:textId="77777777" w:rsidR="00C640AE" w:rsidRDefault="00D9229C">
      <w:pPr>
        <w:pStyle w:val="ProductList-BodySpaced"/>
      </w:pPr>
      <w:r>
        <w:rPr>
          <w:b/>
          <w:color w:val="00188F"/>
        </w:rPr>
        <w:t>CSP</w:t>
      </w:r>
      <w:r>
        <w:rPr>
          <w:color w:val="000000"/>
        </w:rPr>
        <w:t xml:space="preserve">= </w:t>
      </w:r>
      <w:r>
        <w:rPr>
          <w:color w:val="00188F"/>
        </w:rPr>
        <w:t>Avtale for Microsoft Cloud</w:t>
      </w:r>
      <w:r>
        <w:t>:</w:t>
      </w:r>
      <w:r>
        <w:rPr>
          <w:color w:val="000000"/>
        </w:rPr>
        <w:t xml:space="preserve"> Avtale for Microsoft Cloud brukes i Cloud-løsningsleverandørprogrammet.</w:t>
      </w:r>
    </w:p>
    <w:p w14:paraId="39ADA080" w14:textId="77777777" w:rsidR="00C640AE" w:rsidRDefault="00D9229C">
      <w:pPr>
        <w:pStyle w:val="ProductList-BodySpaced"/>
      </w:pPr>
      <w:r>
        <w:rPr>
          <w:b/>
          <w:color w:val="00188F"/>
        </w:rPr>
        <w:t xml:space="preserve">DA </w:t>
      </w:r>
      <w:r>
        <w:t xml:space="preserve">= </w:t>
      </w:r>
      <w:r>
        <w:rPr>
          <w:color w:val="00188F"/>
        </w:rPr>
        <w:t>Dato tilgjengelig</w:t>
      </w:r>
      <w:r>
        <w:t>: Datoen et Produkt blir tilgjengelig, angitt som måned/år. For programvare er dette datoen da Microsoft gjør lisenser tilgjengelige for bestilling eller nedlasting fra Volume Licensing Service Center (VLSC), avhengig av hva som inntreffer først.</w:t>
      </w:r>
    </w:p>
    <w:p w14:paraId="54F3280A" w14:textId="77777777" w:rsidR="00C640AE" w:rsidRDefault="00D9229C">
      <w:pPr>
        <w:pStyle w:val="ProductList-BodySpaced"/>
      </w:pPr>
      <w:r>
        <w:rPr>
          <w:b/>
          <w:color w:val="00188F"/>
        </w:rPr>
        <w:t>EA/EAS</w:t>
      </w:r>
      <w:r>
        <w:t xml:space="preserve"> = </w:t>
      </w:r>
      <w:r>
        <w:rPr>
          <w:color w:val="00188F"/>
        </w:rPr>
        <w:t>Enterprise-avtale og Enterprise Subscription-avtale</w:t>
      </w:r>
      <w:r>
        <w:t>: Inkluderer Enterprise- and Enterprise Subscription-registreringer, inkludert Server- og Skyregistreringen.</w:t>
      </w:r>
    </w:p>
    <w:p w14:paraId="0F53E3CC" w14:textId="77777777" w:rsidR="00C640AE" w:rsidRDefault="00D9229C">
      <w:pPr>
        <w:pStyle w:val="ProductList-BodySpaced"/>
      </w:pPr>
      <w:r>
        <w:rPr>
          <w:b/>
          <w:color w:val="00188F"/>
        </w:rPr>
        <w:t>EES</w:t>
      </w:r>
      <w:r>
        <w:t xml:space="preserve"> = </w:t>
      </w:r>
      <w:r>
        <w:rPr>
          <w:color w:val="00188F"/>
        </w:rPr>
        <w:t>Enrollment for Education Solutions</w:t>
      </w:r>
      <w:r>
        <w:t>: Inkluderer Enrollment for Education Solutions og School-registrering under Campus- og School-avtalen (CASA).</w:t>
      </w:r>
    </w:p>
    <w:p w14:paraId="2056CC9F" w14:textId="77777777" w:rsidR="00C640AE" w:rsidRDefault="00D9229C">
      <w:pPr>
        <w:pStyle w:val="ProductList-BodySpaced"/>
      </w:pPr>
      <w:r>
        <w:rPr>
          <w:b/>
          <w:color w:val="00188F"/>
        </w:rPr>
        <w:t>L</w:t>
      </w:r>
      <w:r>
        <w:t xml:space="preserve"> = </w:t>
      </w:r>
      <w:r>
        <w:rPr>
          <w:color w:val="00188F"/>
        </w:rPr>
        <w:t>Lisens</w:t>
      </w:r>
      <w:r>
        <w:t>: Poengverdien for den angitte programvarelisensen. Hvis poengverdien står i parentes, er det verdien for CASA.</w:t>
      </w:r>
    </w:p>
    <w:p w14:paraId="3CF4BC7D" w14:textId="77777777" w:rsidR="00C640AE" w:rsidRDefault="00D9229C">
      <w:pPr>
        <w:pStyle w:val="ProductList-BodySpaced"/>
      </w:pPr>
      <w:r>
        <w:rPr>
          <w:b/>
          <w:color w:val="00188F"/>
        </w:rPr>
        <w:t xml:space="preserve">L/SA </w:t>
      </w:r>
      <w:r>
        <w:t xml:space="preserve">= </w:t>
      </w:r>
      <w:r>
        <w:rPr>
          <w:color w:val="00188F"/>
        </w:rPr>
        <w:t>Lisens og SA</w:t>
      </w:r>
      <w:r>
        <w:t>: Angitt poengverdi når Lisens og SA tilbys for kjøp samtidig.</w:t>
      </w:r>
    </w:p>
    <w:p w14:paraId="13EFE141" w14:textId="77777777" w:rsidR="00C640AE" w:rsidRDefault="00D9229C">
      <w:pPr>
        <w:pStyle w:val="ProductList-BodySpaced"/>
      </w:pPr>
      <w:r>
        <w:rPr>
          <w:b/>
          <w:color w:val="00188F"/>
        </w:rPr>
        <w:t>MPSA</w:t>
      </w:r>
      <w:r>
        <w:t xml:space="preserve"> = </w:t>
      </w:r>
      <w:r>
        <w:rPr>
          <w:color w:val="00188F"/>
        </w:rPr>
        <w:t>Microsoft Products and Services Agreement</w:t>
      </w:r>
      <w:r>
        <w:t>.</w:t>
      </w:r>
    </w:p>
    <w:p w14:paraId="74A125EB" w14:textId="77777777" w:rsidR="00C640AE" w:rsidRDefault="00D9229C">
      <w:pPr>
        <w:pStyle w:val="ProductList-BodySpaced"/>
      </w:pPr>
      <w:r>
        <w:rPr>
          <w:b/>
          <w:color w:val="00188F"/>
        </w:rPr>
        <w:t>OL</w:t>
      </w:r>
      <w:r>
        <w:t xml:space="preserve"> = </w:t>
      </w:r>
      <w:r>
        <w:rPr>
          <w:color w:val="00188F"/>
        </w:rPr>
        <w:t>Open License</w:t>
      </w:r>
      <w:r>
        <w:t>: Open License inkluderer Open License, Open License for Academic, Open License for Government og Open License for Charity, der dette er tilgjengelig.</w:t>
      </w:r>
    </w:p>
    <w:p w14:paraId="6538A81F" w14:textId="77777777" w:rsidR="00C640AE" w:rsidRDefault="00D9229C">
      <w:pPr>
        <w:pStyle w:val="ProductList-BodySpaced"/>
      </w:pPr>
      <w:r>
        <w:rPr>
          <w:b/>
          <w:color w:val="00188F"/>
        </w:rPr>
        <w:t>OV/OVS</w:t>
      </w:r>
      <w:r>
        <w:t xml:space="preserve">= </w:t>
      </w:r>
      <w:r>
        <w:rPr>
          <w:color w:val="00188F"/>
        </w:rPr>
        <w:t>Open Value og Open Value Subscription:</w:t>
      </w:r>
      <w:r>
        <w:t xml:space="preserve"> Inkluderer Open Value, Open Value Subscription, Open Value for Government og Open Value Subscription for Government.</w:t>
      </w:r>
    </w:p>
    <w:p w14:paraId="4996A1ED" w14:textId="77777777" w:rsidR="00C640AE" w:rsidRDefault="00D9229C">
      <w:pPr>
        <w:pStyle w:val="ProductList-BodySpaced"/>
      </w:pPr>
      <w:r>
        <w:rPr>
          <w:b/>
          <w:color w:val="00188F"/>
        </w:rPr>
        <w:t>OVS-ES</w:t>
      </w:r>
      <w:r>
        <w:t xml:space="preserve"> = </w:t>
      </w:r>
      <w:r>
        <w:rPr>
          <w:color w:val="00188F"/>
        </w:rPr>
        <w:t>Open Value Subscription – Education Solutions</w:t>
      </w:r>
      <w:r>
        <w:t>.</w:t>
      </w:r>
    </w:p>
    <w:p w14:paraId="32CED3D2" w14:textId="77777777" w:rsidR="00C640AE" w:rsidRDefault="00D9229C">
      <w:pPr>
        <w:pStyle w:val="ProductList-BodySpaced"/>
      </w:pPr>
      <w:r>
        <w:rPr>
          <w:b/>
          <w:color w:val="00188F"/>
        </w:rPr>
        <w:t>Poeng</w:t>
      </w:r>
      <w:r>
        <w:t xml:space="preserve"> = Verdien som er tilordnet et Produkt, og som brukes til å beregne volumprisnivået for en Kundes volumlisensavtale.</w:t>
      </w:r>
    </w:p>
    <w:p w14:paraId="43A0E725" w14:textId="77777777" w:rsidR="00C640AE" w:rsidRDefault="00D9229C">
      <w:pPr>
        <w:pStyle w:val="ProductList-BodySpaced"/>
      </w:pPr>
      <w:r>
        <w:rPr>
          <w:b/>
          <w:color w:val="00188F"/>
        </w:rPr>
        <w:t>SA</w:t>
      </w:r>
      <w:r>
        <w:t xml:space="preserve"> = </w:t>
      </w:r>
      <w:r>
        <w:rPr>
          <w:color w:val="00188F"/>
        </w:rPr>
        <w:t>Software Assurance</w:t>
      </w:r>
      <w:r>
        <w:t>: Tildelt poengverdi når SA tilbys for den angitte programvaren.</w:t>
      </w:r>
    </w:p>
    <w:p w14:paraId="0ED057B4" w14:textId="77777777" w:rsidR="00C640AE" w:rsidRDefault="00D9229C">
      <w:pPr>
        <w:pStyle w:val="ProductList-BodySpaced"/>
      </w:pPr>
      <w:r>
        <w:rPr>
          <w:b/>
          <w:color w:val="00188F"/>
        </w:rPr>
        <w:t>S/S+</w:t>
      </w:r>
      <w:r>
        <w:t xml:space="preserve"> = </w:t>
      </w:r>
      <w:r>
        <w:rPr>
          <w:color w:val="00188F"/>
        </w:rPr>
        <w:t>Select og Select Plus</w:t>
      </w:r>
      <w:r>
        <w:t>: Dette inkluderer også Select for Academic, Select Plus for Academic, Select for Government og Select Plus for Government.</w:t>
      </w:r>
    </w:p>
    <w:p w14:paraId="69C13F06" w14:textId="77777777" w:rsidR="00C640AE" w:rsidRDefault="00C640AE">
      <w:pPr>
        <w:pStyle w:val="ProductList-BodySpaced"/>
        <w:jc w:val="right"/>
      </w:pPr>
    </w:p>
    <w:tbl>
      <w:tblPr>
        <w:tblStyle w:val="PURTable"/>
        <w:tblW w:w="0" w:type="dxa"/>
        <w:tblLook w:val="04A0" w:firstRow="1" w:lastRow="0" w:firstColumn="1" w:lastColumn="0" w:noHBand="0" w:noVBand="1"/>
      </w:tblPr>
      <w:tblGrid>
        <w:gridCol w:w="10916"/>
      </w:tblGrid>
      <w:tr w:rsidR="00C640AE" w14:paraId="30D211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9BB095" w14:textId="77777777" w:rsidR="00C640AE" w:rsidRDefault="00C00C58">
            <w:pPr>
              <w:pStyle w:val="ProductList-TableBody"/>
              <w:jc w:val="right"/>
            </w:pPr>
            <w:hyperlink w:anchor="_Sec842">
              <w:r w:rsidR="00D9229C">
                <w:rPr>
                  <w:color w:val="00467F"/>
                  <w:sz w:val="14"/>
                  <w:u w:val="single"/>
                </w:rPr>
                <w:t>Innholdsfortegnelse</w:t>
              </w:r>
            </w:hyperlink>
            <w:r w:rsidR="00D9229C">
              <w:rPr>
                <w:sz w:val="14"/>
              </w:rPr>
              <w:t>/</w:t>
            </w:r>
            <w:hyperlink w:anchor="_Sec549">
              <w:r w:rsidR="00D9229C">
                <w:rPr>
                  <w:color w:val="00467F"/>
                  <w:sz w:val="14"/>
                  <w:u w:val="single"/>
                </w:rPr>
                <w:t>Ordliste</w:t>
              </w:r>
            </w:hyperlink>
            <w:r w:rsidR="00D9229C">
              <w:rPr>
                <w:sz w:val="14"/>
              </w:rPr>
              <w:t>/</w:t>
            </w:r>
            <w:hyperlink w:anchor="_Sec844">
              <w:r w:rsidR="00D9229C">
                <w:rPr>
                  <w:color w:val="00467F"/>
                  <w:sz w:val="14"/>
                  <w:u w:val="single"/>
                </w:rPr>
                <w:t>Indeks</w:t>
              </w:r>
            </w:hyperlink>
          </w:p>
        </w:tc>
      </w:tr>
    </w:tbl>
    <w:p w14:paraId="05E61B03" w14:textId="77777777" w:rsidR="00C640AE" w:rsidRDefault="00C640AE">
      <w:pPr>
        <w:pStyle w:val="ProductList-BodySpaced"/>
      </w:pPr>
    </w:p>
    <w:p w14:paraId="67A70765" w14:textId="77777777" w:rsidR="00C640AE" w:rsidRDefault="00D9229C">
      <w:pPr>
        <w:pStyle w:val="ProductList-Offering1Heading"/>
        <w:outlineLvl w:val="1"/>
      </w:pPr>
      <w:bookmarkStart w:id="350" w:name="_Sec553"/>
      <w:r>
        <w:t>Definisjoner</w:t>
      </w:r>
      <w:bookmarkEnd w:id="350"/>
      <w:r>
        <w:fldChar w:fldCharType="begin"/>
      </w:r>
      <w:r>
        <w:instrText xml:space="preserve"> TC "</w:instrText>
      </w:r>
      <w:bookmarkStart w:id="351" w:name="_Toc31292898"/>
      <w:r>
        <w:instrText>Definisjoner</w:instrText>
      </w:r>
      <w:bookmarkEnd w:id="351"/>
      <w:r>
        <w:instrText>" \l 2</w:instrText>
      </w:r>
      <w:r>
        <w:fldChar w:fldCharType="end"/>
      </w:r>
    </w:p>
    <w:p w14:paraId="0DD3AE92" w14:textId="77777777" w:rsidR="00C640AE" w:rsidRDefault="00D9229C">
      <w:pPr>
        <w:pStyle w:val="ProductList-BodySpaced"/>
      </w:pPr>
      <w:r>
        <w:t>Med</w:t>
      </w:r>
      <w:r>
        <w:rPr>
          <w:b/>
          <w:color w:val="00188F"/>
        </w:rPr>
        <w:t>Academic-programmet</w:t>
      </w:r>
      <w:r>
        <w:t xml:space="preserve"> menes Academic-innkjøpskonto på MPSA, Academic Select Lisens, Select Plus for Academic, Campus- og School-avtale eller Open Value Subscription – Education Solutions.</w:t>
      </w:r>
    </w:p>
    <w:p w14:paraId="0CDCDAB4" w14:textId="77777777" w:rsidR="00C640AE" w:rsidRDefault="00D9229C">
      <w:pPr>
        <w:pStyle w:val="ProductList-BodySpaced"/>
      </w:pPr>
      <w:r>
        <w:t>Med</w:t>
      </w:r>
      <w:r>
        <w:rPr>
          <w:b/>
          <w:color w:val="00188F"/>
        </w:rPr>
        <w:t xml:space="preserve">Add-on (tillegg) </w:t>
      </w:r>
      <w:r>
        <w:t xml:space="preserve">menes en lisens som er kjøpt i tillegg til (og i tilknytning til) en tidligere anskaffet Kvalifisert Lisens (eller sett med Kvalifiserte Lisenser). En Add-on-lisens er tilordnet en enkelt Kvalifisert Bruker (som definert i Kundens Registrering) eller den samme Serveren eller enheten som de(n) Kvalifiserte Lisensen(e). For Tilleggs-SL-er for Bruker som ikke er oppført individuelt i OST, gjelder de samme lisensvilkårene som for fullversjonen av Bruker-SL-en for den samme tjenesten. </w:t>
      </w:r>
    </w:p>
    <w:p w14:paraId="0FBEDFB2" w14:textId="77777777" w:rsidR="00C640AE" w:rsidRDefault="00D9229C">
      <w:pPr>
        <w:pStyle w:val="ProductList-BodySpaced"/>
      </w:pPr>
      <w:r>
        <w:rPr>
          <w:b/>
          <w:color w:val="00188F"/>
        </w:rPr>
        <w:t>Tilleggs-CAL</w:t>
      </w:r>
      <w:r>
        <w:t xml:space="preserve"> betyr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som må brukes sammen med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w:t>
      </w:r>
      <w:r>
        <w:fldChar w:fldCharType="end"/>
      </w:r>
      <w:r>
        <w:t>.</w:t>
      </w:r>
    </w:p>
    <w:p w14:paraId="28985AE6" w14:textId="77777777" w:rsidR="00C640AE" w:rsidRDefault="00D9229C">
      <w:pPr>
        <w:pStyle w:val="ProductList-BodySpaced"/>
      </w:pPr>
      <w:r>
        <w:rPr>
          <w:b/>
          <w:color w:val="00188F"/>
        </w:rPr>
        <w:t>Tilleggslisens for External Connector</w:t>
      </w:r>
      <w:r>
        <w:t xml:space="preserve"> betyr en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 xml:space="preserve"> som må brukes sammen med en grunnleggende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w:t>
      </w:r>
    </w:p>
    <w:p w14:paraId="77E3FBF9" w14:textId="77777777" w:rsidR="00C640AE" w:rsidRDefault="00D9229C">
      <w:pPr>
        <w:pStyle w:val="ProductList-BodySpaced"/>
      </w:pPr>
      <w:r>
        <w:t xml:space="preserve">Med </w:t>
      </w:r>
      <w:r>
        <w:rPr>
          <w:b/>
          <w:color w:val="00188F"/>
        </w:rPr>
        <w:t>Autorisert Outsourcer</w:t>
      </w:r>
      <w:r>
        <w:t xml:space="preserve">menes en tredjepartstjenesteleverandør som ikke er en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 Leverandør</w:t>
      </w:r>
      <w:r>
        <w:fldChar w:fldCharType="end"/>
      </w:r>
      <w:r>
        <w:t xml:space="preserve">, og som ikke bruker en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 Leverandør</w:t>
      </w:r>
      <w:r>
        <w:fldChar w:fldCharType="end"/>
      </w:r>
      <w:r>
        <w:t xml:space="preserve"> som en Datasenterleverandør som en del av outsourcing-tjenesten.</w:t>
      </w:r>
    </w:p>
    <w:p w14:paraId="0046782C" w14:textId="77777777" w:rsidR="00C640AE" w:rsidRDefault="00D9229C">
      <w:pPr>
        <w:pStyle w:val="ProductList-BodySpaced"/>
      </w:pPr>
      <w:r>
        <w:rPr>
          <w:b/>
          <w:color w:val="00188F"/>
        </w:rPr>
        <w:t>CAL</w:t>
      </w:r>
      <w:r>
        <w:t xml:space="preserve"> betyr klientadgangslisens, som kan tilordnes av bruker eller enhet, i henhold til det som er aktuelt. En bruker-CAL gir én bruker tilgang til den tilsvarende versjonen av serverprogramvaren eller tidligere versjoner av serverprogramvaren fra en hvilken som helst enhet. En enhets-CAL gir én bruker tilgang til de tilsvarende versjonene av serverprogramvaren eller tidligere versjoner av serverprogramvaren fra én enhet. CALer gir bare tilgang til serverprogramvare som kjører på Kundens Lisensierte Servere.</w:t>
      </w:r>
    </w:p>
    <w:p w14:paraId="2A7CD513" w14:textId="77777777" w:rsidR="00C640AE" w:rsidRDefault="00D9229C">
      <w:pPr>
        <w:pStyle w:val="ProductList-BodySpaced"/>
      </w:pPr>
      <w:r>
        <w:rPr>
          <w:b/>
          <w:color w:val="00188F"/>
        </w:rPr>
        <w:t>Lisens som tilsvarer CAL</w:t>
      </w:r>
      <w:r>
        <w:t xml:space="preserve"> betyr en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Bruker-SL</w:t>
      </w:r>
      <w:r>
        <w:fldChar w:fldCharType="end"/>
      </w:r>
      <w:r>
        <w:t xml:space="preserve"> eller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 License</w:t>
      </w:r>
      <w:r>
        <w:fldChar w:fldCharType="end"/>
      </w:r>
      <w:r>
        <w:t xml:space="preserve"> som er angitt i tabellen for serverprogramtilgang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CAL, </w:t>
      </w:r>
      <w:hyperlink w:anchor="_Sec591">
        <w:r>
          <w:rPr>
            <w:color w:val="00467F"/>
            <w:u w:val="single"/>
          </w:rPr>
          <w:t>Vedlegg A</w:t>
        </w:r>
      </w:hyperlink>
      <w:r>
        <w:t xml:space="preserve">, i henhold til det som er relevant. En CAL suite er en Lisens som tilsvarer CAL bare hvis Kunden kjøpte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etter Dato Tilgjengelig for Serverproduktet, eller hvis Kunden hadde aktiv SA-dekning fra og med Dato Tilgjengelig.</w:t>
      </w:r>
    </w:p>
    <w:p w14:paraId="12071060" w14:textId="77777777" w:rsidR="00C640AE" w:rsidRDefault="00D9229C">
      <w:pPr>
        <w:pStyle w:val="ProductList-BodySpaced"/>
      </w:pPr>
      <w:r>
        <w:rPr>
          <w:b/>
          <w:color w:val="00188F"/>
        </w:rPr>
        <w:t>Klient-OSE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kjører et klientoperativsystem.</w:t>
      </w:r>
    </w:p>
    <w:p w14:paraId="340BE5E7" w14:textId="77777777" w:rsidR="00C640AE" w:rsidRDefault="00D9229C">
      <w:pPr>
        <w:pStyle w:val="ProductList-BodySpaced"/>
      </w:pPr>
      <w:r>
        <w:rPr>
          <w:b/>
          <w:color w:val="00188F"/>
        </w:rPr>
        <w:t>Gruppert HPC-Program</w:t>
      </w:r>
      <w:r>
        <w:t xml:space="preserve"> betyr dataprogrammer med høy ytelse som løser komplekse beregningsproblemer eller et sett med nært relaterte beregningsproblemer parallelt. Grupperte HPC-Programmer deler et beregningsmessig komplisert problem i et sett med jobber og oppgaver som koordineres av en jobbplanlegger, for eksempel Microsoft HPC Pack eller tilsvarende HPC-mellomvare, som fordeler disse parallelt på én eller flere datamaskiner som fungerer i en HPC-gruppe.</w:t>
      </w:r>
    </w:p>
    <w:p w14:paraId="477F9D25" w14:textId="77777777" w:rsidR="00C640AE" w:rsidRDefault="00D9229C">
      <w:pPr>
        <w:pStyle w:val="ProductList-BodySpaced"/>
      </w:pPr>
      <w:r>
        <w:rPr>
          <w:b/>
          <w:color w:val="00188F"/>
        </w:rPr>
        <w:t>Klyngenode</w:t>
      </w:r>
      <w:r>
        <w:t xml:space="preserve"> betyr en enhet som er dedikert for kjøring av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levering av jobbplanleggingstjenester for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14:paraId="05BC6033" w14:textId="77777777" w:rsidR="00C640AE" w:rsidRDefault="00D9229C">
      <w:pPr>
        <w:pStyle w:val="ProductList-BodySpaced"/>
      </w:pPr>
      <w:r>
        <w:rPr>
          <w:b/>
          <w:color w:val="00188F"/>
        </w:rPr>
        <w:t>Kjernefaktor</w:t>
      </w:r>
      <w:r>
        <w:t xml:space="preserve"> betyr en tallverdi forbundet med en bestemt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 xml:space="preserve"> som har til formål å fastsette antall Lisenser som kreves for å lisensiere alle de </w:t>
      </w:r>
      <w:r>
        <w:fldChar w:fldCharType="begin"/>
      </w:r>
      <w:r>
        <w:instrText xml:space="preserve"> AutoTextList   \s NoStyle \t "Fysisk Kjerne vil si en kjerne i en Fysisk Prosessor." </w:instrText>
      </w:r>
      <w:r>
        <w:fldChar w:fldCharType="separate"/>
      </w:r>
      <w:r>
        <w:rPr>
          <w:color w:val="0563C1"/>
        </w:rPr>
        <w:t>Fysiske Kjernene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26C32A25" w14:textId="77777777" w:rsidR="00C640AE" w:rsidRDefault="00D9229C">
      <w:pPr>
        <w:pStyle w:val="ProductList-BodySpaced"/>
      </w:pPr>
      <w:r>
        <w:rPr>
          <w:b/>
          <w:color w:val="00188F"/>
        </w:rPr>
        <w:t>Cycle Harvesting-Node</w:t>
      </w:r>
      <w:r>
        <w:t xml:space="preserve"> betyr en enhet som ikke er dedikert for kjøring av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jobbplanleggingstjenester for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14:paraId="283487F6" w14:textId="77777777" w:rsidR="00C640AE" w:rsidRDefault="00D9229C">
      <w:pPr>
        <w:pStyle w:val="ProductList-BodySpaced"/>
      </w:pPr>
      <w:r>
        <w:t xml:space="preserve">Med </w:t>
      </w:r>
      <w:r>
        <w:rPr>
          <w:b/>
          <w:color w:val="00188F"/>
        </w:rPr>
        <w:t>Datasenterleverandør</w:t>
      </w:r>
      <w:r>
        <w:t xml:space="preserve"> menes en enhet som leverer infrastruktur eller programvaretjenester, direkte eller indirekte, til en annen tjenesteleverandør. Microsoft kan også fungere som Datasenterleverandør gjennom Microsoft Azure.</w:t>
      </w:r>
    </w:p>
    <w:p w14:paraId="0250BCE4" w14:textId="77777777" w:rsidR="00C640AE" w:rsidRDefault="00D9229C">
      <w:pPr>
        <w:pStyle w:val="ProductList-BodySpaced"/>
      </w:pPr>
      <w:r>
        <w:rPr>
          <w:b/>
          <w:color w:val="00188F"/>
        </w:rPr>
        <w:t>Med "Kvalifisert bruker for Utdanningsformål"</w:t>
      </w:r>
      <w:r>
        <w:t xml:space="preserve"> menes en ansatt eller leverandør (unntatt studenter) som har tilgang til eller bruker et Utdanningsplattformprodukt til fordel for Institusjonen.</w:t>
      </w:r>
    </w:p>
    <w:p w14:paraId="6E6B261B" w14:textId="77777777" w:rsidR="00C640AE" w:rsidRDefault="00D9229C">
      <w:pPr>
        <w:pStyle w:val="ProductList-BodySpaced"/>
      </w:pPr>
      <w:r>
        <w:rPr>
          <w:b/>
          <w:color w:val="00188F"/>
        </w:rPr>
        <w:t>Innebygd Enhetlig Løsning</w:t>
      </w:r>
      <w:r>
        <w:t xml:space="preserve"> betyr et forretningsprogram som er utviklet av Kundens Forhandler, som Forhandleren lisensierer til Kunden, og som tilfører viktig og grunnleggende funksjonalitet til et Innebygd SL-produkt.</w:t>
      </w:r>
    </w:p>
    <w:p w14:paraId="1FA1CB41" w14:textId="77777777" w:rsidR="00C640AE" w:rsidRDefault="00D9229C">
      <w:pPr>
        <w:pStyle w:val="ProductList-BodySpaced"/>
      </w:pPr>
      <w:r>
        <w:rPr>
          <w:b/>
          <w:color w:val="00188F"/>
        </w:rPr>
        <w:t>External Connector License</w:t>
      </w:r>
      <w:r>
        <w:t xml:space="preserve"> betyr en Lisens som er tilordnet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gir </w:t>
      </w:r>
      <w:r>
        <w:fldChar w:fldCharType="begin"/>
      </w:r>
      <w:r>
        <w:instrText xml:space="preserve"> AutoTextList   \s NoStyle \t "Med Eksterne Brukere menes brukere som ikke er ansatte, underleverandører på stedet eller agenter på stedet hos Kunden eller dens Tilknyttede Selskaper." </w:instrText>
      </w:r>
      <w:r>
        <w:fldChar w:fldCharType="separate"/>
      </w:r>
      <w:r>
        <w:rPr>
          <w:color w:val="0563C1"/>
        </w:rPr>
        <w:t>Eksterne Brukere</w:t>
      </w:r>
      <w:r>
        <w:fldChar w:fldCharType="end"/>
      </w:r>
      <w:r>
        <w:t xml:space="preserve"> tilgang til tilsvarende versjon av serverprogramvaren eller tidligere versjoner av serverprogramvaren.</w:t>
      </w:r>
    </w:p>
    <w:p w14:paraId="1CFF4752" w14:textId="77777777" w:rsidR="00C640AE" w:rsidRDefault="00D9229C">
      <w:pPr>
        <w:pStyle w:val="ProductList-BodySpaced"/>
      </w:pPr>
      <w:r>
        <w:t xml:space="preserve">Med </w:t>
      </w:r>
      <w:r>
        <w:rPr>
          <w:b/>
          <w:color w:val="00188F"/>
        </w:rPr>
        <w:t>Eksterne Brukere</w:t>
      </w:r>
      <w:r>
        <w:t xml:space="preserve"> menes brukere som ikke er ansatte, underleverandører på stedet eller agenter på stedet hos Kunden eller dens Tilknyttede Selskaper.</w:t>
      </w:r>
    </w:p>
    <w:p w14:paraId="085FCBF1" w14:textId="77777777" w:rsidR="00C640AE" w:rsidRDefault="00D9229C">
      <w:pPr>
        <w:pStyle w:val="ProductList-BodySpaced"/>
      </w:pPr>
      <w:r>
        <w:rPr>
          <w:b/>
        </w:rPr>
        <w:t xml:space="preserve">Med </w:t>
      </w:r>
      <w:r>
        <w:rPr>
          <w:b/>
          <w:color w:val="00188F"/>
        </w:rPr>
        <w:t>Avløsnings-OSE</w:t>
      </w:r>
      <w:r>
        <w:t xml:space="preserve"> menes et OSE (eller i forbindelse med Azure Hybrid Benefit, en Virtuell SQL Server-Maskin), der passive Forekomster av serverprogramvaren kjører i påvente av en avløsningshendelse.</w:t>
      </w:r>
    </w:p>
    <w:p w14:paraId="5E1F8409" w14:textId="77777777" w:rsidR="00C640AE" w:rsidRDefault="00D9229C">
      <w:pPr>
        <w:pStyle w:val="ProductList-BodySpaced"/>
      </w:pPr>
      <w:r>
        <w:rPr>
          <w:b/>
          <w:color w:val="00188F"/>
        </w:rPr>
        <w:t xml:space="preserve">Elektroniske tjenester som er tilgjengelig kun for offentlig sektor i USA </w:t>
      </w:r>
      <w:r>
        <w:t xml:space="preserve">betyr tjenester på nett som kun er tilgjengelig for samfunnet. Bruksrettighetene for skytjenester for offentlig sektor er de samme som for standardtjenester med flere leiere, med mindre noe annet er angitt. Kvalifiserte Elektroniske Tjenester tilbys som skytjenester for offentlig sektor og skytjenester for ikke-offentlig sektor. Kunder kan klassifiseres som offentlige eller ikke-offentlige, men ikke som en blanding av begge deler. Elektroniske tjenester som tilbys som offentlige skytjenester, kan ikke brukes på samme domene som spesifikke ikke-offentlige skytjenester. </w:t>
      </w:r>
    </w:p>
    <w:p w14:paraId="7A1942E7" w14:textId="77777777" w:rsidR="00C640AE" w:rsidRDefault="00D9229C">
      <w:pPr>
        <w:pStyle w:val="ProductList-BodySpaced"/>
      </w:pPr>
      <w:r>
        <w:t>Med</w:t>
      </w:r>
      <w:r>
        <w:rPr>
          <w:b/>
          <w:color w:val="00188F"/>
        </w:rPr>
        <w:t>Uteksaminert Student</w:t>
      </w:r>
      <w:r>
        <w:t xml:space="preserve"> menes en person som har fullført (1) en grad eller et trinn på en skole eller utdanningsinstitusjon i Organisasjonen, som kvalifiserer Studenten for registrering på en høyskole eller et universitet, eller (2) fikk et diplom eller en grad på en høyskole eller et universitet i Organisasjonen.</w:t>
      </w:r>
    </w:p>
    <w:p w14:paraId="36289EDD" w14:textId="77777777" w:rsidR="00C640AE" w:rsidRDefault="00D9229C">
      <w:pPr>
        <w:pStyle w:val="ProductList-BodySpaced"/>
      </w:pPr>
      <w:r>
        <w:rPr>
          <w:b/>
          <w:color w:val="00188F"/>
        </w:rPr>
        <w:t>Maskinvaretråd</w:t>
      </w:r>
      <w:r>
        <w:t xml:space="preserve"> vil si enten en </w:t>
      </w:r>
      <w:r>
        <w:fldChar w:fldCharType="begin"/>
      </w:r>
      <w:r>
        <w:instrText xml:space="preserve"> AutoTextList   \s NoStyle \t "Fysisk Kjerne vil si en kjerne i en Fysisk Prosessor." </w:instrText>
      </w:r>
      <w:r>
        <w:fldChar w:fldCharType="separate"/>
      </w:r>
      <w:r>
        <w:rPr>
          <w:color w:val="0563C1"/>
        </w:rPr>
        <w:t>Fysisk Kjerne</w:t>
      </w:r>
      <w:r>
        <w:fldChar w:fldCharType="end"/>
      </w:r>
      <w:r>
        <w:t xml:space="preserve"> eller en hypertråd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14:paraId="4F63635E" w14:textId="77777777" w:rsidR="00C640AE" w:rsidRDefault="00D9229C">
      <w:pPr>
        <w:pStyle w:val="ProductList-BodySpaced"/>
      </w:pPr>
      <w:r>
        <w:rPr>
          <w:b/>
          <w:color w:val="00188F"/>
        </w:rPr>
        <w:t>HPC-Arbeidsbelastning (High Performance Computing)</w:t>
      </w:r>
      <w:r>
        <w:t xml:space="preserve"> betyr en arbeidsbelastning der serverprogramvaren brukes til å kjøre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og i forbindelse med annen programvare i den grad det er nødvendig for å gjennomføre administrasjon av sikkerhet, lagring, ytelsesforbedring og systemet på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med den hensikt å støtte de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HPC-Programmene</w:t>
      </w:r>
      <w:r>
        <w:fldChar w:fldCharType="end"/>
      </w:r>
      <w:r>
        <w:t>.</w:t>
      </w:r>
    </w:p>
    <w:p w14:paraId="32E7FA3F" w14:textId="77777777" w:rsidR="00C640AE" w:rsidRDefault="00D9229C">
      <w:pPr>
        <w:pStyle w:val="ProductList-BodySpaced"/>
      </w:pPr>
      <w:r>
        <w:rPr>
          <w:b/>
          <w:color w:val="00188F"/>
        </w:rPr>
        <w:t>Forekomst</w:t>
      </w:r>
      <w:r>
        <w:t xml:space="preserve"> betyr et bilde av programvare som opprettes ved å kjøre installasjonsprogrammet for programvaren eller ved å duplisere en eksisterende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w:t>
      </w:r>
    </w:p>
    <w:p w14:paraId="08780859" w14:textId="77777777" w:rsidR="00C640AE" w:rsidRDefault="00D9229C">
      <w:pPr>
        <w:pStyle w:val="ProductList-BodySpaced"/>
      </w:pPr>
      <w:r>
        <w:t>Med</w:t>
      </w:r>
      <w:r>
        <w:rPr>
          <w:b/>
          <w:color w:val="00188F"/>
        </w:rPr>
        <w:t>Kunnskapsarbeider</w:t>
      </w:r>
      <w:r>
        <w:t>menes en ansatt (herunder Studentansatt), leverandør eller frivillig fra eller for Institusjonen som bruker et Produkt eller en Kvalifisert Enhet til fordel for institusjonen eller i forbindelse med brukerens relasjon med Institusjonen. Denne definisjonen omfatter ikke brukere av et Produkt angitt i Produktvilkårene som unntatt fra definisjonen for Kunnskapsarbeider.</w:t>
      </w:r>
    </w:p>
    <w:p w14:paraId="7FE5006A" w14:textId="77777777" w:rsidR="00C640AE" w:rsidRDefault="00D9229C">
      <w:pPr>
        <w:pStyle w:val="ProductList-BodySpaced"/>
      </w:pPr>
      <w:r>
        <w:rPr>
          <w:b/>
          <w:color w:val="00188F"/>
        </w:rPr>
        <w:t xml:space="preserve">Lisens </w:t>
      </w:r>
      <w:r>
        <w:t>betyr retten til å laste ned, installere, ha tilgang til og bruke et Produkt.</w:t>
      </w:r>
    </w:p>
    <w:p w14:paraId="0F4DEAA8" w14:textId="77777777" w:rsidR="00C640AE" w:rsidRDefault="00D9229C">
      <w:pPr>
        <w:pStyle w:val="ProductList-BodySpaced"/>
      </w:pPr>
      <w:r>
        <w:t xml:space="preserve">Med </w:t>
      </w:r>
      <w:r>
        <w:rPr>
          <w:b/>
          <w:color w:val="00188F"/>
        </w:rPr>
        <w:t>Lisensiert Enhet</w:t>
      </w:r>
      <w:r>
        <w:t xml:space="preserve"> menes ett fysisk maskinvaresystem, dedikert til bruk av Kunden, som er tilordnet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Dedikerte enheter som administreres eller kontrolleres av en annen enhet enn Kunden eller en av dens tilknyttede selskaper, er underlagt bestemmelsen om </w:t>
      </w:r>
      <w:hyperlink w:anchor="_Sec537">
        <w:r>
          <w:rPr>
            <w:color w:val="00467F"/>
            <w:u w:val="single"/>
          </w:rPr>
          <w:t>ekstern administrasjon av programvare</w:t>
        </w:r>
      </w:hyperlink>
      <w:r>
        <w:t>. I forbindelse med denne definisjonen regnes en maskinvarepartisjon eller et blad som en separat enhet.</w:t>
      </w:r>
    </w:p>
    <w:p w14:paraId="3B2FE428" w14:textId="77777777" w:rsidR="00C640AE" w:rsidRDefault="00D9229C">
      <w:pPr>
        <w:pStyle w:val="ProductList-BodySpaced"/>
      </w:pPr>
      <w:r>
        <w:rPr>
          <w:b/>
          <w:color w:val="00188F"/>
        </w:rPr>
        <w:t xml:space="preserve">Lisensmobilitet gjennom Software Assurance-Partner </w:t>
      </w:r>
      <w:r>
        <w:t xml:space="preserve">betyr en enhet som er identifisert på </w:t>
      </w:r>
      <w:hyperlink r:id="rId145">
        <w:r>
          <w:rPr>
            <w:color w:val="00467F"/>
            <w:u w:val="single"/>
          </w:rPr>
          <w:t>https://www.microsoft.com/en-us/licensing/licensing-programs/software-assurance-license-mobility</w:t>
        </w:r>
      </w:hyperlink>
      <w:r>
        <w:t xml:space="preserve"> og autorisert av Microsoft til å fungere som vert for kundens programvare på delte servere. </w:t>
      </w:r>
    </w:p>
    <w:p w14:paraId="3750A40E" w14:textId="77777777" w:rsidR="00C640AE" w:rsidRDefault="00D9229C">
      <w:pPr>
        <w:pStyle w:val="ProductList-BodySpaced"/>
      </w:pPr>
      <w:r>
        <w:rPr>
          <w:b/>
          <w:color w:val="00188F"/>
        </w:rPr>
        <w:t xml:space="preserve">Lisensiert Server </w:t>
      </w:r>
      <w:r>
        <w:t xml:space="preserve">betyr én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er tilordnet. Dedikerte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I forbindelse med denne definisjonen regnes en maskinvarepartisjon eller et blad som en separat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2BB2788A" w14:textId="77777777" w:rsidR="00C640AE" w:rsidRDefault="00D9229C">
      <w:pPr>
        <w:pStyle w:val="ProductList-BodySpaced"/>
      </w:pPr>
      <w:r>
        <w:rPr>
          <w:b/>
          <w:color w:val="00188F"/>
        </w:rPr>
        <w:t>Lisensiert Bruker</w:t>
      </w:r>
      <w:r>
        <w:t xml:space="preserve"> betyr enkeltpersonen som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er tilordnet.</w:t>
      </w:r>
    </w:p>
    <w:p w14:paraId="78C71C99" w14:textId="77777777" w:rsidR="00C640AE" w:rsidRDefault="00D9229C">
      <w:pPr>
        <w:pStyle w:val="ProductList-BodySpaced"/>
      </w:pPr>
      <w:r>
        <w:rPr>
          <w:b/>
          <w:color w:val="00188F"/>
        </w:rPr>
        <w:t>Oppførte Leverandører</w:t>
      </w:r>
      <w:r>
        <w:t xml:space="preserve"> omfatter enheter angitt av Microsoft på </w:t>
      </w:r>
      <w:hyperlink r:id="rId146">
        <w:r>
          <w:rPr>
            <w:color w:val="00467F"/>
            <w:u w:val="single"/>
          </w:rPr>
          <w:t>http://aka.ms/listedproviders</w:t>
        </w:r>
      </w:hyperlink>
      <w:r>
        <w:t xml:space="preserve">. Microsoft kan til enhver tid angi ekstra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Oppførte Leverandører</w:t>
      </w:r>
      <w:r>
        <w:fldChar w:fldCharType="end"/>
      </w:r>
      <w:r>
        <w:t xml:space="preserve"> på </w:t>
      </w:r>
      <w:hyperlink r:id="rId147">
        <w:r>
          <w:rPr>
            <w:color w:val="00467F"/>
            <w:u w:val="single"/>
          </w:rPr>
          <w:t>http://aka.ms/listedproviders</w:t>
        </w:r>
      </w:hyperlink>
      <w:r>
        <w:t xml:space="preserve">; hvis Kunden bruker en outsourcer på det tidspunktet Kundens status som </w:t>
      </w:r>
      <w:r>
        <w:fldChar w:fldCharType="begin"/>
      </w:r>
      <w:r>
        <w:instrText xml:space="preserve"> AutoTextList   \s NoStyle \t "Med Autorisert Outsourcer menes en tredjepartstjenesteleverandør som ikke er en Oppført Leverandør, og som ikke bruker en Oppført Leverandør som en Datasenterleverandør som en del av outsourcing-tjenesten.  " </w:instrText>
      </w:r>
      <w:r>
        <w:fldChar w:fldCharType="separate"/>
      </w:r>
      <w:r>
        <w:rPr>
          <w:color w:val="0563C1"/>
        </w:rPr>
        <w:t>Autorisert Outsourcer</w:t>
      </w:r>
      <w:r>
        <w:fldChar w:fldCharType="end"/>
      </w:r>
      <w:r>
        <w:t xml:space="preserve"> opphører, kan imidlertid Kunden midlertidig fortsette å bruke den samme enheten som </w:t>
      </w:r>
      <w:r>
        <w:fldChar w:fldCharType="begin"/>
      </w:r>
      <w:r>
        <w:instrText xml:space="preserve"> AutoTextList   \s NoStyle \t "Med Autorisert Outsourcer menes en tredjepartstjenesteleverandør som ikke er en Oppført Leverandør, og som ikke bruker en Oppført Leverandør som en Datasenterleverandør som en del av outsourcing-tjenesten.  " </w:instrText>
      </w:r>
      <w:r>
        <w:fldChar w:fldCharType="separate"/>
      </w:r>
      <w:r>
        <w:rPr>
          <w:color w:val="0563C1"/>
        </w:rPr>
        <w:t>Autorisert Outsourcer</w:t>
      </w:r>
      <w:r>
        <w:fldChar w:fldCharType="end"/>
      </w:r>
      <w:r>
        <w:t xml:space="preserve"> i ett år etter datoen for endring av status.</w:t>
      </w:r>
    </w:p>
    <w:p w14:paraId="09A10AF4" w14:textId="77777777" w:rsidR="00C640AE" w:rsidRDefault="00D9229C">
      <w:pPr>
        <w:pStyle w:val="ProductList-BodySpaced"/>
      </w:pPr>
      <w:r>
        <w:rPr>
          <w:b/>
          <w:color w:val="00188F"/>
        </w:rPr>
        <w:t>Administrasjonslisens (ML)</w:t>
      </w:r>
      <w:r>
        <w:t xml:space="preserve"> betyr en Lisens som tillater administrasjon av én eller flere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henhold til den tilsvarende versjonen av serverprogramvaren eller tidligere versjoner av serverprogramvaren. Det finnes to kategorier Administrasjonslisenser: Serveradministrasjonslisenser og Klientadministrasjonslisenser. Det finnes tre typer Klientadministrasjonslisenser: Bruker, OSE og enhet. En Brukeradministrasjonslisens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en enkelt bruker har tilgang til. En OSE-administrasjonslisens gir rett til å administrere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en bruker har tilgang til. En enhetsadministrasjonslisens (Core CAL eller Enterprise CAL Suite)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én enhet.</w:t>
      </w:r>
    </w:p>
    <w:p w14:paraId="022DDF60" w14:textId="77777777" w:rsidR="00C640AE" w:rsidRDefault="00D9229C">
      <w:pPr>
        <w:pStyle w:val="ProductList-BodySpaced"/>
      </w:pPr>
      <w:r>
        <w:rPr>
          <w:b/>
          <w:color w:val="00188F"/>
        </w:rPr>
        <w:t>Lisens som tilsvarer Administrasjonslisens</w:t>
      </w:r>
      <w:r>
        <w:t xml:space="preserve"> betyr en Bruker-SL som er angitt i tabellen for administrasjonslisens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Administrasjonslisens, </w:t>
      </w:r>
      <w:hyperlink w:anchor="_Sec591">
        <w:r>
          <w:rPr>
            <w:color w:val="00467F"/>
            <w:u w:val="single"/>
          </w:rPr>
          <w:t>Vedlegg A</w:t>
        </w:r>
      </w:hyperlink>
      <w:r>
        <w:t xml:space="preserve">, i henhold til det som er relevant.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suite er en Lisens som tilsvarer Administrasjonslisens bare hvis Kunden kjøpte lisensen etter Dato Tilgjengelig for Serverproduktet, eller hvis Kunden hadde aktiv SA-dekning fra og med Dato Tilgjengelig.</w:t>
      </w:r>
    </w:p>
    <w:p w14:paraId="34DF2A36" w14:textId="77777777" w:rsidR="00C640AE" w:rsidRDefault="00D9229C">
      <w:pPr>
        <w:pStyle w:val="ProductList-BodySpaced"/>
      </w:pPr>
      <w:r>
        <w:rPr>
          <w:b/>
          <w:color w:val="00188F"/>
        </w:rPr>
        <w:t xml:space="preserve">Administrere et OSE </w:t>
      </w:r>
      <w:r>
        <w:t xml:space="preserve">betyr å spørre etter eller motta data om, konfigurere eller gi instruksjoner til maskin- eller programvaren som er direkte eller indirekte tilknyttet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Dette inkluderer ikke å oppdage en enhet eller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w:t>
      </w:r>
    </w:p>
    <w:p w14:paraId="70632645" w14:textId="77777777" w:rsidR="00C640AE" w:rsidRDefault="00D9229C">
      <w:pPr>
        <w:pStyle w:val="ProductList-BodySpaced"/>
      </w:pPr>
      <w:r>
        <w:rPr>
          <w:b/>
          <w:color w:val="00188F"/>
        </w:rPr>
        <w:t>Operativsystemmiljø (OSE)</w:t>
      </w:r>
      <w:r>
        <w:t xml:space="preserve"> betyr hele eller deler av en Forekomst av et operativsystem eller hele eller deler av en Forekomst av et virtuelt (eller på annen måte emulert) operativsystemmiljø som gir atskilte maskinvareidentiteter (primært datamaskinnavn eller lignende unik ID) eller atskilte administratorrettigheter, og forekomster av eventuelle programmer som er konfigurert til å kjøre på Forekomsten av operativsystemet eller delene nevnt ovenfor. Et maskinvaresystem kan ha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og/eller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26C00EF1" w14:textId="77777777" w:rsidR="00C640AE" w:rsidRDefault="00D9229C">
      <w:pPr>
        <w:pStyle w:val="ProductList-BodySpaced"/>
      </w:pPr>
      <w:r>
        <w:rPr>
          <w:b/>
          <w:color w:val="00188F"/>
        </w:rPr>
        <w:t>Fysisk Kjerne</w:t>
      </w:r>
      <w:r>
        <w:t xml:space="preserve"> betyr en kjerne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14:paraId="310A005B" w14:textId="77777777" w:rsidR="00C640AE" w:rsidRDefault="00D9229C">
      <w:pPr>
        <w:pStyle w:val="ProductList-BodySpaced"/>
      </w:pPr>
      <w:r>
        <w:rPr>
          <w:b/>
          <w:color w:val="00188F"/>
        </w:rPr>
        <w:t>Fysisk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direkte på et fysisk maskinvaresystem. Forekomsten av operativsystemet som brukes til å kjøre programvare for maskinvarevirtualisering eller tilby tjenester for maskinvarevirtualisering, betraktes som en del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w:t>
      </w:r>
    </w:p>
    <w:p w14:paraId="67BC5D80" w14:textId="77777777" w:rsidR="00C640AE" w:rsidRDefault="00D9229C">
      <w:pPr>
        <w:pStyle w:val="ProductList-BodySpaced"/>
      </w:pPr>
      <w:r>
        <w:rPr>
          <w:b/>
          <w:color w:val="00188F"/>
        </w:rPr>
        <w:t xml:space="preserve">Fysisk Prosessor </w:t>
      </w:r>
      <w:r>
        <w:t>vil si en prosessor i et fysisk maskinvaresystem.</w:t>
      </w:r>
    </w:p>
    <w:p w14:paraId="405BEB6A" w14:textId="77777777" w:rsidR="00C640AE" w:rsidRDefault="00D9229C">
      <w:pPr>
        <w:pStyle w:val="ProductList-BodySpaced"/>
      </w:pPr>
      <w:r>
        <w:rPr>
          <w:b/>
          <w:color w:val="00188F"/>
        </w:rPr>
        <w:t>Primær Bruker</w:t>
      </w:r>
      <w:r>
        <w:t xml:space="preserve"> betyr brukeren som bruker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mer enn 50 % av tiden i en hvilken som helst periode på 90 dager.</w:t>
      </w:r>
    </w:p>
    <w:p w14:paraId="21631B46" w14:textId="77777777" w:rsidR="00C640AE" w:rsidRDefault="00D9229C">
      <w:pPr>
        <w:pStyle w:val="ProductList-BodySpaced"/>
      </w:pPr>
      <w:r>
        <w:rPr>
          <w:b/>
        </w:rPr>
        <w:t xml:space="preserve">Med </w:t>
      </w:r>
      <w:r>
        <w:rPr>
          <w:b/>
          <w:color w:val="00188F"/>
        </w:rPr>
        <w:t>Hovedoppgave</w:t>
      </w:r>
      <w:r>
        <w:t xml:space="preserve"> menes enten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der Forekomster av serverprogramvaren kjører under delen Bruksrettigheter i en produktoppføring, eller – i forbindelse med Azure Hybrid Benefit – en Virtuell SQL Server-Maskin.</w:t>
      </w:r>
    </w:p>
    <w:p w14:paraId="721A1721" w14:textId="77777777" w:rsidR="00C640AE" w:rsidRDefault="00D9229C">
      <w:pPr>
        <w:pStyle w:val="ProductList-BodySpaced"/>
      </w:pPr>
      <w:r>
        <w:rPr>
          <w:b/>
          <w:color w:val="00188F"/>
        </w:rPr>
        <w:t>Produksjonsmiljø</w:t>
      </w:r>
      <w:r>
        <w:t xml:space="preserve"> betyr et Fysisk eller Virtuelt OSE som kjører en produksjonsjobb eller får tilgang til produksjonsdata, eller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er vert for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kjører en produksjonsjobb eller får tilgang til produksjonsdata.</w:t>
      </w:r>
    </w:p>
    <w:p w14:paraId="6DF650DC" w14:textId="77777777" w:rsidR="00C640AE" w:rsidRDefault="00D9229C">
      <w:pPr>
        <w:pStyle w:val="ProductList-BodySpaced"/>
      </w:pPr>
      <w:r>
        <w:rPr>
          <w:b/>
          <w:color w:val="00188F"/>
        </w:rPr>
        <w:t>Kvalifisert Tredjepartsenhet</w:t>
      </w:r>
      <w:r>
        <w:t xml:space="preserve"> betyr en enhet som ikke er kontrollert, direkte eller indirekte, av Kunden eller Kundens Tilknyttede Selskaper (for eksempel en offentlig kiosk som tilhører tredjepart).</w:t>
      </w:r>
    </w:p>
    <w:p w14:paraId="1D88FC23" w14:textId="77777777" w:rsidR="00C640AE" w:rsidRDefault="00D9229C">
      <w:pPr>
        <w:pStyle w:val="ProductList-BodySpaced"/>
      </w:pPr>
      <w:r>
        <w:rPr>
          <w:b/>
          <w:color w:val="00188F"/>
        </w:rPr>
        <w:t>Kjørende Forekomst</w:t>
      </w:r>
      <w:r>
        <w:t xml:space="preserve"> betyr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programvare som er lastet inn i minnet, og som det er utført én eller flere instruksjoner for. (Kunden "Kjører en Forekomst" av programvaren ved å laste den inn i minnet og utføre én eller flere av instruksjonene i programvaren.) Når Forekomsten kjører, regnes den som kjørende (uansett om instruksjonene fortsetter å bli utført eller ikke) til den fjernes fra minnet.</w:t>
      </w:r>
    </w:p>
    <w:p w14:paraId="2B3D9A11" w14:textId="77777777" w:rsidR="00C640AE" w:rsidRDefault="00D9229C">
      <w:pPr>
        <w:pStyle w:val="ProductList-BodySpaced"/>
      </w:pPr>
      <w:r>
        <w:rPr>
          <w:b/>
          <w:color w:val="00188F"/>
        </w:rPr>
        <w:t>SL</w:t>
      </w:r>
      <w:r>
        <w:t xml:space="preserve"> betyr </w:t>
      </w:r>
      <w:r>
        <w:fldChar w:fldCharType="begin"/>
      </w:r>
      <w:r>
        <w:instrText xml:space="preserve"> AutoTextList   \s NoStyle \t "Lisens betyr retten til å laste ned, installere, ha tilgang til og bruke et Produkt." </w:instrText>
      </w:r>
      <w:r>
        <w:fldChar w:fldCharType="separate"/>
      </w:r>
      <w:r>
        <w:rPr>
          <w:color w:val="0563C1"/>
        </w:rPr>
        <w:t>Abonnementslisens</w:t>
      </w:r>
      <w:r>
        <w:fldChar w:fldCharType="end"/>
      </w:r>
      <w:r>
        <w:t xml:space="preserve"> som gir tilgang til programvare eller en vertsbasert tjeneste i en bestemt tidsperiode.</w:t>
      </w:r>
    </w:p>
    <w:p w14:paraId="754C3F5C" w14:textId="77777777" w:rsidR="00C640AE" w:rsidRDefault="00D9229C">
      <w:pPr>
        <w:pStyle w:val="ProductList-BodySpaced"/>
      </w:pPr>
      <w:r>
        <w:rPr>
          <w:b/>
          <w:color w:val="00188F"/>
        </w:rPr>
        <w:t>Server</w:t>
      </w:r>
      <w:r>
        <w:t xml:space="preserve"> betyr et fysisk maskinvaresystem som kan kjøre serverprogramvare.</w:t>
      </w:r>
    </w:p>
    <w:p w14:paraId="0927ADAD" w14:textId="77777777" w:rsidR="00C640AE" w:rsidRDefault="00D9229C">
      <w:pPr>
        <w:pStyle w:val="ProductList-BodySpaced"/>
      </w:pPr>
      <w:r>
        <w:rPr>
          <w:b/>
          <w:color w:val="00188F"/>
        </w:rPr>
        <w:t>Serverfarm</w:t>
      </w:r>
      <w:r>
        <w:t xml:space="preserve"> betyr ett datasenter eller to datasentre som hver er fysisk plassert i tidssoner som ikke er mer enn fire timer fra hverandre, eller i EU eller EFTA. Et datasenter kan flyttes fra én Serverfarm til en annen, men ikke på kort sikt. (EU står for Den europeiske union. EFTA står for Det europeiske frihandelsforbund).</w:t>
      </w:r>
    </w:p>
    <w:p w14:paraId="523E860F" w14:textId="77777777" w:rsidR="00C640AE" w:rsidRDefault="00D9229C">
      <w:pPr>
        <w:pStyle w:val="ProductList-BodySpaced"/>
      </w:pPr>
      <w:r>
        <w:rPr>
          <w:b/>
          <w:color w:val="00188F"/>
        </w:rPr>
        <w:t>Oppgradering</w:t>
      </w:r>
      <w:r>
        <w:t xml:space="preserve"> betyr en lisens som er kjøpt i tillegg til (og i tilknytning til) en tidligere anskaffet basislisens. For Oppgraderings-SL-er for Bruker som ikke er oppført individuelt i OST, gjelder tilsvarende lisensvilkår som for fullversjonen av Bruker-SL-en.</w:t>
      </w:r>
    </w:p>
    <w:p w14:paraId="43A9E0D7" w14:textId="77777777" w:rsidR="00C640AE" w:rsidRDefault="00D9229C">
      <w:pPr>
        <w:pStyle w:val="ProductList-BodySpaced"/>
      </w:pPr>
      <w:r>
        <w:rPr>
          <w:b/>
          <w:color w:val="00188F"/>
        </w:rPr>
        <w:t>Student</w:t>
      </w:r>
      <w:r>
        <w:t xml:space="preserve"> betyr en person som er registrert i en utdanningsinstitusjon som er en del av Institusjonens Organisasjon på heltids- eller deltidsbasis.</w:t>
      </w:r>
    </w:p>
    <w:p w14:paraId="67236774" w14:textId="77777777" w:rsidR="00C640AE" w:rsidRDefault="00D9229C">
      <w:pPr>
        <w:pStyle w:val="ProductList-BodySpaced"/>
      </w:pPr>
      <w:r>
        <w:rPr>
          <w:b/>
          <w:color w:val="00188F"/>
        </w:rPr>
        <w:t>Kvalifisert Enhet</w:t>
      </w:r>
      <w:r>
        <w:t xml:space="preserve"> betyr en kvalifisert enhet som er eid, leaset eller kontrollert av en student, eller som er eid, leaset eller kontrollert av organisasjonen og er overdratt til en student for individuell, dedikert bruk. </w:t>
      </w:r>
    </w:p>
    <w:p w14:paraId="5444B4B1" w14:textId="77777777" w:rsidR="00C640AE" w:rsidRDefault="00D9229C">
      <w:pPr>
        <w:pStyle w:val="ProductList-BodySpaced"/>
      </w:pPr>
      <w:r>
        <w:rPr>
          <w:b/>
          <w:color w:val="00188F"/>
        </w:rPr>
        <w:t>Virtuell Kjerne</w:t>
      </w:r>
      <w:r>
        <w:t xml:space="preserve"> betyr enheten med prosesseringskraft i et virtuelt maskinvaresystem. En Virtuell Kjerne er den virtuelle representasjonen av en eller flere maskinvaretråder.</w:t>
      </w:r>
    </w:p>
    <w:p w14:paraId="6AD4C530" w14:textId="77777777" w:rsidR="00C640AE" w:rsidRDefault="00D9229C">
      <w:pPr>
        <w:pStyle w:val="ProductList-BodySpaced"/>
      </w:pPr>
      <w:r>
        <w:rPr>
          <w:b/>
          <w:color w:val="00188F"/>
        </w:rPr>
        <w:t>Virtuelt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på et virtuelt maskinvaresystem.</w:t>
      </w:r>
    </w:p>
    <w:p w14:paraId="7F9DA8F0" w14:textId="77777777" w:rsidR="00C640AE" w:rsidRDefault="00D9229C">
      <w:pPr>
        <w:pStyle w:val="ProductList-BodySpaced"/>
      </w:pPr>
      <w:r>
        <w:rPr>
          <w:b/>
          <w:color w:val="00188F"/>
        </w:rPr>
        <w:t>Webarbeidsbelastning</w:t>
      </w:r>
      <w:r>
        <w:t xml:space="preserve"> (også kalt "</w:t>
      </w:r>
      <w:r>
        <w:rPr>
          <w:color w:val="00188F"/>
        </w:rPr>
        <w:t>Internett-løsninger</w:t>
      </w:r>
      <w:r>
        <w:t>") er offentlig tilgjengelige websider, webområder, webprogrammer, webtjenester og/eller POP3-e-postbehandling. Klargjøring: Tilgang til innhold, informasjon og programmer som behandles av programvaren innenfor en Internett-løsning, er ikke begrenset til Kundens eller Kundens tilknyttede selskapers ansatte.</w:t>
      </w:r>
    </w:p>
    <w:p w14:paraId="5E66EB9B" w14:textId="77777777" w:rsidR="00C640AE" w:rsidRDefault="00D9229C">
      <w:pPr>
        <w:pStyle w:val="ProductList-BodySpaced"/>
      </w:pPr>
      <w:r>
        <w:t>Programvare i Internett-løsninger brukes til å kjøre:</w:t>
      </w:r>
    </w:p>
    <w:p w14:paraId="2D699338" w14:textId="77777777" w:rsidR="00C640AE" w:rsidRDefault="00D9229C" w:rsidP="00D9229C">
      <w:pPr>
        <w:pStyle w:val="ProductList-Bullet"/>
        <w:numPr>
          <w:ilvl w:val="0"/>
          <w:numId w:val="53"/>
        </w:numPr>
      </w:pPr>
      <w:r>
        <w:t>webserverprogramvare (for eksempel Microsoft Internet Information Services) og administrasjons- eller sikkerhetsagenter (for eksempel System Center Operations Manager-agenten),</w:t>
      </w:r>
    </w:p>
    <w:p w14:paraId="46419320" w14:textId="77777777" w:rsidR="00C640AE" w:rsidRDefault="00D9229C" w:rsidP="00D9229C">
      <w:pPr>
        <w:pStyle w:val="ProductList-Bullet"/>
        <w:numPr>
          <w:ilvl w:val="0"/>
          <w:numId w:val="53"/>
        </w:numPr>
      </w:pPr>
      <w:r>
        <w:t>databasemotorprogramvare (for eksempel Microsoft SQL Server), men utelukkende for å støtte Internett-løsninger, eller</w:t>
      </w:r>
    </w:p>
    <w:p w14:paraId="5CB60CEA" w14:textId="77777777" w:rsidR="00C640AE" w:rsidRDefault="00D9229C" w:rsidP="00D9229C">
      <w:pPr>
        <w:pStyle w:val="ProductList-Bullet"/>
        <w:numPr>
          <w:ilvl w:val="0"/>
          <w:numId w:val="53"/>
        </w:numPr>
      </w:pPr>
      <w:r>
        <w:t>domenenavnsystemtjenesten (DNS) for å omgjøre Internett-navn til IP-adresser, forutsatt at dette ikke er den eneste funksjonen til denne forekomsten av programvaren.</w:t>
      </w:r>
    </w:p>
    <w:p w14:paraId="4F1A4220" w14:textId="77777777" w:rsidR="00C640AE" w:rsidRDefault="00D9229C">
      <w:pPr>
        <w:pStyle w:val="ProductList-BodySpaced"/>
      </w:pPr>
      <w:r>
        <w:rPr>
          <w:b/>
          <w:color w:val="00188F"/>
        </w:rPr>
        <w:t>Windows Server Container med Hyper-V-isolasjon</w:t>
      </w:r>
      <w:r>
        <w:rPr>
          <w:color w:val="000000"/>
        </w:rPr>
        <w:t xml:space="preserve">(tidligere kalt </w:t>
      </w:r>
      <w:r>
        <w:t>Hyper-V Container</w:t>
      </w:r>
      <w:r>
        <w:fldChar w:fldCharType="begin"/>
      </w:r>
      <w:r>
        <w:instrText xml:space="preserve"> XE "Hyper-V Container" </w:instrText>
      </w:r>
      <w:r>
        <w:fldChar w:fldCharType="end"/>
      </w:r>
      <w:r>
        <w:t xml:space="preserve">) er en funksjon i Windows Server som benytter et virtuelt operativsystemmiljø for å være vert for én eller flere Windows Server Container(e). Hver Windows Server Container med Hyper-V-isolasjon som brukes til å være vert for én eller flere Windows Server Container(e), anses som én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 OSE</w:t>
      </w:r>
      <w:r>
        <w:fldChar w:fldCharType="end"/>
      </w:r>
      <w:r>
        <w:t>.</w:t>
      </w:r>
    </w:p>
    <w:p w14:paraId="3D67ACA7" w14:textId="77777777" w:rsidR="00C640AE" w:rsidRDefault="00D9229C">
      <w:pPr>
        <w:pStyle w:val="ProductList-BodySpaced"/>
      </w:pPr>
      <w:r>
        <w:rPr>
          <w:b/>
          <w:color w:val="00188F"/>
        </w:rPr>
        <w:t xml:space="preserve">Windows Server Container uten Hyper-V-isolasjon </w:t>
      </w:r>
      <w:r>
        <w:t>(tidligere kalt Windows Server Container</w:t>
      </w:r>
      <w:r>
        <w:fldChar w:fldCharType="begin"/>
      </w:r>
      <w:r>
        <w:instrText xml:space="preserve"> XE "Windows Server Container" </w:instrText>
      </w:r>
      <w:r>
        <w:fldChar w:fldCharType="end"/>
      </w:r>
      <w:r>
        <w:t>) er en funksjon i Windows Server-programvaren.</w:t>
      </w:r>
    </w:p>
    <w:p w14:paraId="4D575324" w14:textId="77777777" w:rsidR="00C640AE" w:rsidRDefault="00D9229C">
      <w:pPr>
        <w:pStyle w:val="ProductList-BodySpaced"/>
      </w:pPr>
      <w:r>
        <w:rPr>
          <w:b/>
          <w:color w:val="00188F"/>
        </w:rPr>
        <w:t>Windows-programvarekomponenter</w:t>
      </w:r>
      <w:r>
        <w:t xml:space="preserve"> betyr komponenter av Windows-programvare som er inkludert i et Produkt. Microsoft .NET Framework, Microsoft Data Access Components, PowerShell-programvare og visse DLL-filer knyttet til Microsoft Build-, Windows Identity Foundation-, Windows Library for JAVAScript-, Debghelp.dll- og Web Deploy-teknologi er alle Windows-programvarekomponenter.</w:t>
      </w:r>
    </w:p>
    <w:p w14:paraId="2A1D6911" w14:textId="77777777" w:rsidR="00C640AE" w:rsidRDefault="00C640AE">
      <w:pPr>
        <w:pStyle w:val="ProductList-BodySpaced"/>
        <w:jc w:val="right"/>
      </w:pPr>
    </w:p>
    <w:tbl>
      <w:tblPr>
        <w:tblStyle w:val="PURTable"/>
        <w:tblW w:w="0" w:type="dxa"/>
        <w:tblLook w:val="04A0" w:firstRow="1" w:lastRow="0" w:firstColumn="1" w:lastColumn="0" w:noHBand="0" w:noVBand="1"/>
      </w:tblPr>
      <w:tblGrid>
        <w:gridCol w:w="10916"/>
      </w:tblGrid>
      <w:tr w:rsidR="00C640AE" w14:paraId="540A70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54749C" w14:textId="77777777" w:rsidR="00C640AE" w:rsidRDefault="00C00C58">
            <w:pPr>
              <w:pStyle w:val="ProductList-TableBody"/>
              <w:jc w:val="right"/>
            </w:pPr>
            <w:hyperlink w:anchor="_Sec842">
              <w:r w:rsidR="00D9229C">
                <w:rPr>
                  <w:color w:val="00467F"/>
                  <w:sz w:val="14"/>
                  <w:u w:val="single"/>
                </w:rPr>
                <w:t>Innholdsfortegnelse</w:t>
              </w:r>
            </w:hyperlink>
            <w:r w:rsidR="00D9229C">
              <w:rPr>
                <w:sz w:val="14"/>
              </w:rPr>
              <w:t>/</w:t>
            </w:r>
            <w:hyperlink w:anchor="_Sec549">
              <w:r w:rsidR="00D9229C">
                <w:rPr>
                  <w:color w:val="00467F"/>
                  <w:sz w:val="14"/>
                  <w:u w:val="single"/>
                </w:rPr>
                <w:t>Ordliste</w:t>
              </w:r>
            </w:hyperlink>
            <w:r w:rsidR="00D9229C">
              <w:rPr>
                <w:sz w:val="14"/>
              </w:rPr>
              <w:t>/</w:t>
            </w:r>
            <w:hyperlink w:anchor="_Sec844">
              <w:r w:rsidR="00D9229C">
                <w:rPr>
                  <w:color w:val="00467F"/>
                  <w:sz w:val="14"/>
                  <w:u w:val="single"/>
                </w:rPr>
                <w:t>Indeks</w:t>
              </w:r>
            </w:hyperlink>
          </w:p>
        </w:tc>
      </w:tr>
    </w:tbl>
    <w:p w14:paraId="2F95F9B5" w14:textId="77777777" w:rsidR="00C640AE" w:rsidRDefault="00C640AE">
      <w:pPr>
        <w:pStyle w:val="ProductList-BodySpaced"/>
      </w:pPr>
    </w:p>
    <w:p w14:paraId="1390038D" w14:textId="77777777" w:rsidR="00C640AE" w:rsidRDefault="00C640AE">
      <w:pPr>
        <w:sectPr w:rsidR="00C640AE">
          <w:headerReference w:type="default" r:id="rId148"/>
          <w:footerReference w:type="default" r:id="rId149"/>
          <w:type w:val="continuous"/>
          <w:pgSz w:w="12240" w:h="15840" w:code="1"/>
          <w:pgMar w:top="1170" w:right="720" w:bottom="720" w:left="720" w:header="432" w:footer="288" w:gutter="0"/>
          <w:cols w:space="360"/>
        </w:sectPr>
      </w:pPr>
    </w:p>
    <w:p w14:paraId="16E506FA" w14:textId="77777777" w:rsidR="00C640AE" w:rsidRDefault="00D9229C">
      <w:pPr>
        <w:pStyle w:val="ProductList-SectionHeading"/>
        <w:pageBreakBefore/>
        <w:outlineLvl w:val="0"/>
      </w:pPr>
      <w:bookmarkStart w:id="352" w:name="_Sec591"/>
      <w:bookmarkEnd w:id="342"/>
      <w:r>
        <w:t>Vedlegg A – Lisenser som tilsvarer CAL/ML</w:t>
      </w:r>
      <w:r>
        <w:fldChar w:fldCharType="begin"/>
      </w:r>
      <w:r>
        <w:instrText xml:space="preserve"> TC "</w:instrText>
      </w:r>
      <w:bookmarkStart w:id="353" w:name="_Toc31292899"/>
      <w:r>
        <w:instrText>Vedlegg A – Lisenser som tilsvarer CAL/ML</w:instrText>
      </w:r>
      <w:bookmarkEnd w:id="353"/>
      <w:r>
        <w:instrText>" \l 1</w:instrText>
      </w:r>
      <w:r>
        <w:fldChar w:fldCharType="end"/>
      </w:r>
    </w:p>
    <w:p w14:paraId="6B49549F" w14:textId="77777777" w:rsidR="00C640AE" w:rsidRDefault="00D9229C">
      <w:pPr>
        <w:pStyle w:val="ProductList-Body"/>
      </w:pPr>
      <w:r>
        <w:t xml:space="preserve">Rettigheter til å få tilgang til serverprogramvare som kjører på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eller til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er tilgjengelige under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Elektroniske Tjenester. Hvis en celle er blå i raden til en server, oppfyller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-pakken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i kolonnen </w:t>
      </w:r>
      <w:r>
        <w:fldChar w:fldCharType="begin"/>
      </w:r>
      <w:r>
        <w:instrText xml:space="preserve"> AutoTextList   \s NoStyle \t "Med Lisens menes retten til å laste ned, installere, ha tilgang til og bruke et Produkt." </w:instrText>
      </w:r>
      <w:r>
        <w:fldChar w:fldCharType="separate"/>
      </w:r>
      <w:r>
        <w:rPr>
          <w:color w:val="0563C1"/>
        </w:rPr>
        <w:t>Lisenskravene</w:t>
      </w:r>
      <w:r>
        <w:fldChar w:fldCharType="end"/>
      </w:r>
      <w:r>
        <w:t xml:space="preserve"> for tilgang til (eller administrasjon av) det gjeldende </w:t>
      </w:r>
      <w:r>
        <w:fldChar w:fldCharType="begin"/>
      </w:r>
      <w:r>
        <w:instrText xml:space="preserve"> AutoTextList   \s NoStyle \t "Server vil si et fysisk maskinvaresystem som kan kjøre serverprogramvare." </w:instrText>
      </w:r>
      <w:r>
        <w:fldChar w:fldCharType="separate"/>
      </w:r>
      <w:r>
        <w:rPr>
          <w:color w:val="0563C1"/>
        </w:rPr>
        <w:t>Serverproduktets</w:t>
      </w:r>
      <w:r>
        <w:fldChar w:fldCharType="end"/>
      </w:r>
      <w:r>
        <w:t xml:space="preserve"> grunnleggende funksjoner eller tilleggsfunksjoner.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må kjøpes etter Dato Tilgjengelig for Produktet eller ha aktiv SA-dekning på denne datoen for å oppfylle tilgangskravene for den gjeldende versjonen av </w:t>
      </w:r>
      <w:r>
        <w:fldChar w:fldCharType="begin"/>
      </w:r>
      <w:r>
        <w:instrText xml:space="preserve"> AutoTextList   \s NoStyle \t "Server vil si et fysisk maskinvaresystem som kan kjøre serverprogramvare." </w:instrText>
      </w:r>
      <w:r>
        <w:fldChar w:fldCharType="separate"/>
      </w:r>
      <w:r>
        <w:rPr>
          <w:color w:val="0563C1"/>
        </w:rPr>
        <w:t>Serverproduktet</w:t>
      </w:r>
      <w:r>
        <w:fldChar w:fldCharType="end"/>
      </w:r>
      <w:r>
        <w:t>.</w:t>
      </w:r>
    </w:p>
    <w:p w14:paraId="7740539D" w14:textId="77777777" w:rsidR="00C640AE" w:rsidRDefault="00C640AE">
      <w:pPr>
        <w:pStyle w:val="ProductList-Body"/>
      </w:pPr>
    </w:p>
    <w:tbl>
      <w:tblPr>
        <w:tblStyle w:val="PURTable"/>
        <w:tblW w:w="0" w:type="dxa"/>
        <w:tblLook w:val="04A0" w:firstRow="1" w:lastRow="0" w:firstColumn="1" w:lastColumn="0" w:noHBand="0" w:noVBand="1"/>
      </w:tblPr>
      <w:tblGrid>
        <w:gridCol w:w="1013"/>
        <w:gridCol w:w="414"/>
        <w:gridCol w:w="493"/>
        <w:gridCol w:w="493"/>
        <w:gridCol w:w="983"/>
        <w:gridCol w:w="502"/>
        <w:gridCol w:w="508"/>
        <w:gridCol w:w="515"/>
        <w:gridCol w:w="502"/>
        <w:gridCol w:w="983"/>
        <w:gridCol w:w="502"/>
        <w:gridCol w:w="508"/>
        <w:gridCol w:w="515"/>
        <w:gridCol w:w="502"/>
        <w:gridCol w:w="397"/>
        <w:gridCol w:w="345"/>
        <w:gridCol w:w="399"/>
        <w:gridCol w:w="276"/>
        <w:gridCol w:w="276"/>
        <w:gridCol w:w="260"/>
        <w:gridCol w:w="265"/>
        <w:gridCol w:w="265"/>
      </w:tblGrid>
      <w:tr w:rsidR="00C640AE" w14:paraId="45B8F5FE"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79D4B7FA" w14:textId="77777777" w:rsidR="00C640AE" w:rsidRDefault="00C640AE">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0A2DB18" w14:textId="77777777" w:rsidR="00C640AE" w:rsidRDefault="00D9229C">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2BC0980" w14:textId="77777777" w:rsidR="00C640AE" w:rsidRDefault="00D9229C">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2C54EFC" w14:textId="77777777" w:rsidR="00C640AE" w:rsidRDefault="00D9229C">
            <w:pPr>
              <w:pStyle w:val="ProductList-TableBody"/>
              <w:jc w:val="center"/>
            </w:pPr>
            <w:r>
              <w:rPr>
                <w:color w:val="FFFFFF"/>
              </w:rPr>
              <w:t>Enterprise-CAL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1674116F" w14:textId="77777777" w:rsidR="00C640AE" w:rsidRDefault="00D9229C">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DCD9AC6" w14:textId="77777777" w:rsidR="00C640AE" w:rsidRDefault="00D9229C">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3B79AC2" w14:textId="77777777" w:rsidR="00C640AE" w:rsidRDefault="00D9229C">
            <w:pPr>
              <w:pStyle w:val="ProductList-TableBody"/>
              <w:jc w:val="center"/>
            </w:pPr>
            <w:r>
              <w:rPr>
                <w:color w:val="FFFFFF"/>
              </w:rPr>
              <w:t>Microsoft 365</w:t>
            </w:r>
          </w:p>
        </w:tc>
      </w:tr>
      <w:tr w:rsidR="00C640AE" w14:paraId="5098034F" w14:textId="77777777">
        <w:tc>
          <w:tcPr>
            <w:tcW w:w="360" w:type="dxa"/>
            <w:tcBorders>
              <w:top w:val="none" w:sz="4" w:space="0" w:color="BFBFBF"/>
              <w:left w:val="none" w:sz="24" w:space="0" w:color="808080"/>
              <w:bottom w:val="single" w:sz="4" w:space="0" w:color="FFFFFF"/>
              <w:right w:val="single" w:sz="6" w:space="0" w:color="FFFFFF"/>
            </w:tcBorders>
          </w:tcPr>
          <w:p w14:paraId="63C1F23B" w14:textId="77777777" w:rsidR="00C640AE" w:rsidRDefault="00D9229C">
            <w:pPr>
              <w:pStyle w:val="ProductList-TableBody"/>
            </w:pPr>
            <w:r>
              <w:t>Servere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769CEC" w14:textId="77777777" w:rsidR="00C640AE" w:rsidRDefault="00D9229C">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6EDB42" w14:textId="77777777" w:rsidR="00C640AE" w:rsidRDefault="00D9229C">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DE3E6E" w14:textId="77777777" w:rsidR="00C640AE" w:rsidRDefault="00D9229C">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0DD86E" w14:textId="77777777" w:rsidR="00C640AE" w:rsidRDefault="00D9229C">
            <w:pPr>
              <w:pStyle w:val="ProductList-TableBody"/>
              <w:jc w:val="center"/>
            </w:pPr>
            <w:r>
              <w:rPr>
                <w:color w:val="FFFFFF"/>
              </w:rPr>
              <w:t>Programpakke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34BEF7" w14:textId="77777777" w:rsidR="00C640AE" w:rsidRDefault="00D9229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8EDCC0" w14:textId="77777777" w:rsidR="00C640AE" w:rsidRDefault="00D9229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B7957A" w14:textId="77777777" w:rsidR="00C640AE" w:rsidRDefault="00D9229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EE6076" w14:textId="77777777" w:rsidR="00C640AE" w:rsidRDefault="00D9229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F73B27" w14:textId="77777777" w:rsidR="00C640AE" w:rsidRDefault="00D9229C">
            <w:pPr>
              <w:pStyle w:val="ProductList-TableBody"/>
              <w:jc w:val="center"/>
            </w:pPr>
            <w:r>
              <w:rPr>
                <w:color w:val="FFFFFF"/>
              </w:rPr>
              <w:t>Programpakke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A5080E" w14:textId="77777777" w:rsidR="00C640AE" w:rsidRDefault="00D9229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32E678" w14:textId="77777777" w:rsidR="00C640AE" w:rsidRDefault="00D9229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C033DB" w14:textId="77777777" w:rsidR="00C640AE" w:rsidRDefault="00D9229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921D1D" w14:textId="77777777" w:rsidR="00C640AE" w:rsidRDefault="00D9229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73E974" w14:textId="77777777" w:rsidR="00C640AE" w:rsidRDefault="00D9229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CFF429" w14:textId="77777777" w:rsidR="00C640AE" w:rsidRDefault="00D9229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D6ADC0" w14:textId="77777777" w:rsidR="00C640AE" w:rsidRDefault="00D9229C">
            <w:pPr>
              <w:pStyle w:val="ProductList-TableBody"/>
              <w:jc w:val="center"/>
            </w:pPr>
            <w:r>
              <w:rPr>
                <w:color w:val="FFFFFF"/>
              </w:rPr>
              <w:t>A3 med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5D464F6" w14:textId="77777777" w:rsidR="00C640AE" w:rsidRDefault="00D9229C">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31EC6A" w14:textId="77777777" w:rsidR="00C640AE" w:rsidRDefault="00D9229C">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475714" w14:textId="77777777" w:rsidR="00C640AE" w:rsidRDefault="00D9229C">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E4796C" w14:textId="77777777" w:rsidR="00C640AE" w:rsidRDefault="00D9229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13184D" w14:textId="77777777" w:rsidR="00C640AE" w:rsidRDefault="00D9229C">
            <w:pPr>
              <w:pStyle w:val="ProductList-TableBody"/>
              <w:jc w:val="center"/>
            </w:pPr>
            <w:r>
              <w:rPr>
                <w:color w:val="FFFFFF"/>
              </w:rPr>
              <w:t>E5</w:t>
            </w:r>
          </w:p>
        </w:tc>
      </w:tr>
      <w:tr w:rsidR="00C640AE" w14:paraId="5F3EBA1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2C3D685" w14:textId="77777777" w:rsidR="00C640AE" w:rsidRDefault="00D9229C">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5E09B0F0" w14:textId="77777777" w:rsidR="00C640AE" w:rsidRDefault="00C640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D5D482" w14:textId="77777777" w:rsidR="00C640AE" w:rsidRDefault="00C640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465998" w14:textId="77777777" w:rsidR="00C640AE" w:rsidRDefault="00C640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E7D1F1" w14:textId="77777777" w:rsidR="00C640AE" w:rsidRDefault="00C640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6DED75" w14:textId="77777777" w:rsidR="00C640AE" w:rsidRDefault="00C640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3B725A" w14:textId="77777777" w:rsidR="00C640AE" w:rsidRDefault="00C640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9EC029" w14:textId="77777777" w:rsidR="00C640AE" w:rsidRDefault="00C640AE">
            <w:pPr>
              <w:pStyle w:val="ProductList-TableBody"/>
            </w:pPr>
          </w:p>
        </w:tc>
      </w:tr>
      <w:tr w:rsidR="00C640AE" w14:paraId="16CC83DA" w14:textId="77777777">
        <w:tc>
          <w:tcPr>
            <w:tcW w:w="360" w:type="dxa"/>
            <w:tcBorders>
              <w:top w:val="dashed" w:sz="4" w:space="0" w:color="BFBFBF"/>
              <w:left w:val="none" w:sz="24" w:space="0" w:color="808080"/>
              <w:bottom w:val="dashed" w:sz="4" w:space="0" w:color="BFBFBF"/>
              <w:right w:val="single" w:sz="6" w:space="0" w:color="FFFFFF"/>
            </w:tcBorders>
          </w:tcPr>
          <w:p w14:paraId="0475CBFE" w14:textId="77777777" w:rsidR="00C640AE" w:rsidRDefault="00C00C58">
            <w:pPr>
              <w:pStyle w:val="ProductList-TableBody"/>
            </w:pPr>
            <w:hyperlink w:anchor="_Sec793">
              <w:r w:rsidR="00D9229C">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1F7543"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E268B3"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D7814E"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8864ED"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94BEE7"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6C5F7C"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980165"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7A685D"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02AE8B"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EF06E2"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E7AD4C"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F001FE"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894EC2"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9F2804"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CEFC7D"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B93BD9" w14:textId="77777777" w:rsidR="00C640AE" w:rsidRDefault="00C640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139D804"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20BF63"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5AF9B4"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2A5155"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7F116F" w14:textId="77777777" w:rsidR="00C640AE" w:rsidRDefault="00C640AE">
            <w:pPr>
              <w:pStyle w:val="ProductList-TableBody"/>
              <w:jc w:val="center"/>
            </w:pPr>
          </w:p>
        </w:tc>
      </w:tr>
      <w:tr w:rsidR="00C640AE" w14:paraId="0C2E4F81" w14:textId="77777777">
        <w:tc>
          <w:tcPr>
            <w:tcW w:w="360" w:type="dxa"/>
            <w:tcBorders>
              <w:top w:val="dashed" w:sz="4" w:space="0" w:color="BFBFBF"/>
              <w:left w:val="none" w:sz="24" w:space="0" w:color="808080"/>
              <w:bottom w:val="single" w:sz="4" w:space="0" w:color="FFFFFF"/>
              <w:right w:val="single" w:sz="6" w:space="0" w:color="FFFFFF"/>
            </w:tcBorders>
          </w:tcPr>
          <w:p w14:paraId="3EEB0256" w14:textId="77777777" w:rsidR="00C640AE" w:rsidRDefault="00C00C58">
            <w:pPr>
              <w:pStyle w:val="ProductList-TableBody"/>
            </w:pPr>
            <w:hyperlink w:anchor="_Sec793">
              <w:r w:rsidR="00D9229C">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C5634D"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7F5472"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D75A3A"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AD417C"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B5E06E"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6FA026"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5F9084"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38196F"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346601"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3A146B"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2E47D5"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866CA1"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022372"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16B529"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30878A"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CC81F7" w14:textId="77777777" w:rsidR="00C640AE" w:rsidRDefault="00C640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5A2A97C"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4CE232"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8E8470"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7B8238"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3F8DC3" w14:textId="77777777" w:rsidR="00C640AE" w:rsidRDefault="00C640AE">
            <w:pPr>
              <w:pStyle w:val="ProductList-TableBody"/>
              <w:jc w:val="center"/>
            </w:pPr>
          </w:p>
        </w:tc>
      </w:tr>
      <w:tr w:rsidR="00C640AE" w14:paraId="10B0E37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7ACBD49" w14:textId="77777777" w:rsidR="00C640AE" w:rsidRDefault="00D9229C">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68E686EA" w14:textId="77777777" w:rsidR="00C640AE" w:rsidRDefault="00C640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D2A056" w14:textId="77777777" w:rsidR="00C640AE" w:rsidRDefault="00C640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5E0193" w14:textId="77777777" w:rsidR="00C640AE" w:rsidRDefault="00C640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6F2178" w14:textId="77777777" w:rsidR="00C640AE" w:rsidRDefault="00C640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63D3DA" w14:textId="77777777" w:rsidR="00C640AE" w:rsidRDefault="00C640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C35B8A" w14:textId="77777777" w:rsidR="00C640AE" w:rsidRDefault="00C640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9B9506" w14:textId="77777777" w:rsidR="00C640AE" w:rsidRDefault="00C640AE">
            <w:pPr>
              <w:pStyle w:val="ProductList-TableBody"/>
            </w:pPr>
          </w:p>
        </w:tc>
      </w:tr>
      <w:tr w:rsidR="00C640AE" w14:paraId="7D2106BF" w14:textId="77777777">
        <w:tc>
          <w:tcPr>
            <w:tcW w:w="360" w:type="dxa"/>
            <w:tcBorders>
              <w:top w:val="dashed" w:sz="4" w:space="0" w:color="BFBFBF"/>
              <w:left w:val="none" w:sz="24" w:space="0" w:color="808080"/>
              <w:bottom w:val="dashed" w:sz="4" w:space="0" w:color="BFBFBF"/>
              <w:right w:val="single" w:sz="6" w:space="0" w:color="FFFFFF"/>
            </w:tcBorders>
          </w:tcPr>
          <w:p w14:paraId="6D142A38" w14:textId="77777777" w:rsidR="00C640AE" w:rsidRDefault="00C00C58">
            <w:pPr>
              <w:pStyle w:val="ProductList-TableBody"/>
            </w:pPr>
            <w:hyperlink w:anchor="_Sec793">
              <w:r w:rsidR="00D9229C">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A49131"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62DF89"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2689B2"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7D667B"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D136FA"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36FACC"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40461E"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CEB6DB"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49ADBF"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9B6F73"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0F5A60"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0B1FA4"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C9BFB3"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CC303B"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635173"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389918" w14:textId="77777777" w:rsidR="00C640AE" w:rsidRDefault="00C640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A561246"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07D848"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00F542"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CDBA2B"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6BF19E" w14:textId="77777777" w:rsidR="00C640AE" w:rsidRDefault="00C640AE">
            <w:pPr>
              <w:pStyle w:val="ProductList-TableBody"/>
              <w:jc w:val="center"/>
            </w:pPr>
          </w:p>
        </w:tc>
      </w:tr>
      <w:tr w:rsidR="00C640AE" w14:paraId="7BA51ABD" w14:textId="77777777">
        <w:tc>
          <w:tcPr>
            <w:tcW w:w="360" w:type="dxa"/>
            <w:tcBorders>
              <w:top w:val="dashed" w:sz="4" w:space="0" w:color="BFBFBF"/>
              <w:left w:val="none" w:sz="24" w:space="0" w:color="808080"/>
              <w:bottom w:val="single" w:sz="4" w:space="0" w:color="FFFFFF"/>
              <w:right w:val="single" w:sz="6" w:space="0" w:color="FFFFFF"/>
            </w:tcBorders>
          </w:tcPr>
          <w:p w14:paraId="770CD11C" w14:textId="77777777" w:rsidR="00C640AE" w:rsidRDefault="00C00C58">
            <w:pPr>
              <w:pStyle w:val="ProductList-TableBody"/>
            </w:pPr>
            <w:hyperlink w:anchor="_Sec793">
              <w:r w:rsidR="00D9229C">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BF0599"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46A41C"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12A4BC"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467C9D"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277557"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CD7070"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5F2666"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50C2E3"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516246"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33C8CE"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AB7B92"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B0903E"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9A6C46"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38736C"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B0E6B3"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8F5384" w14:textId="77777777" w:rsidR="00C640AE" w:rsidRDefault="00C640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883DDC6"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DFC136"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03E4A5"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677857"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8078C0" w14:textId="77777777" w:rsidR="00C640AE" w:rsidRDefault="00C640AE">
            <w:pPr>
              <w:pStyle w:val="ProductList-TableBody"/>
              <w:jc w:val="center"/>
            </w:pPr>
          </w:p>
        </w:tc>
      </w:tr>
      <w:tr w:rsidR="00C640AE" w14:paraId="2650B53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7FFBF52" w14:textId="77777777" w:rsidR="00C640AE" w:rsidRDefault="00D9229C">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795B6D99" w14:textId="77777777" w:rsidR="00C640AE" w:rsidRDefault="00C640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888B5B" w14:textId="77777777" w:rsidR="00C640AE" w:rsidRDefault="00C640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56F6CD" w14:textId="77777777" w:rsidR="00C640AE" w:rsidRDefault="00C640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470105" w14:textId="77777777" w:rsidR="00C640AE" w:rsidRDefault="00C640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DFF01E6" w14:textId="77777777" w:rsidR="00C640AE" w:rsidRDefault="00C640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F88961" w14:textId="77777777" w:rsidR="00C640AE" w:rsidRDefault="00C640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BB2A41" w14:textId="77777777" w:rsidR="00C640AE" w:rsidRDefault="00C640AE">
            <w:pPr>
              <w:pStyle w:val="ProductList-TableBody"/>
            </w:pPr>
          </w:p>
        </w:tc>
      </w:tr>
      <w:tr w:rsidR="00C640AE" w14:paraId="536049FE" w14:textId="77777777">
        <w:tc>
          <w:tcPr>
            <w:tcW w:w="360" w:type="dxa"/>
            <w:tcBorders>
              <w:top w:val="dashed" w:sz="4" w:space="0" w:color="BFBFBF"/>
              <w:left w:val="none" w:sz="24" w:space="0" w:color="808080"/>
              <w:bottom w:val="dashed" w:sz="4" w:space="0" w:color="BFBFBF"/>
              <w:right w:val="single" w:sz="6" w:space="0" w:color="FFFFFF"/>
            </w:tcBorders>
          </w:tcPr>
          <w:p w14:paraId="0143C769" w14:textId="77777777" w:rsidR="00C640AE" w:rsidRDefault="00C00C58">
            <w:pPr>
              <w:pStyle w:val="ProductList-TableBody"/>
            </w:pPr>
            <w:hyperlink w:anchor="_Sec798">
              <w:r w:rsidR="00D9229C">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45B9E0"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F878BB"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3C5F4F"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2132D4"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A7B808"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4BF844"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801368"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755A4B"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15BD19"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04375B"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CC7EA4"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233896"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3EB89E"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3D7558"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CB72D4"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012242" w14:textId="77777777" w:rsidR="00C640AE" w:rsidRDefault="00C640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48BFF64"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D168C2"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ACB49D"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99D894"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169509" w14:textId="77777777" w:rsidR="00C640AE" w:rsidRDefault="00C640AE">
            <w:pPr>
              <w:pStyle w:val="ProductList-TableBody"/>
              <w:jc w:val="center"/>
            </w:pPr>
          </w:p>
        </w:tc>
      </w:tr>
      <w:tr w:rsidR="00C640AE" w14:paraId="683B8899" w14:textId="77777777">
        <w:tc>
          <w:tcPr>
            <w:tcW w:w="360" w:type="dxa"/>
            <w:tcBorders>
              <w:top w:val="dashed" w:sz="4" w:space="0" w:color="BFBFBF"/>
              <w:left w:val="none" w:sz="24" w:space="0" w:color="808080"/>
              <w:bottom w:val="single" w:sz="4" w:space="0" w:color="FFFFFF"/>
              <w:right w:val="single" w:sz="6" w:space="0" w:color="FFFFFF"/>
            </w:tcBorders>
          </w:tcPr>
          <w:p w14:paraId="3003794E" w14:textId="77777777" w:rsidR="00C640AE" w:rsidRDefault="00C00C58">
            <w:pPr>
              <w:pStyle w:val="ProductList-TableBody"/>
            </w:pPr>
            <w:hyperlink w:anchor="_Sec798">
              <w:r w:rsidR="00D9229C">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516B9F"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9A74C7"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7EAABF"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691A8E"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2CAA21"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878715"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561B53"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63322B"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886E91"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068D70"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6CD696"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70E441"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F14817"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674FDC"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6F5E0E"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782351" w14:textId="77777777" w:rsidR="00C640AE" w:rsidRDefault="00C640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4EFE3D9"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04B468"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89B295"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94A579"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9CC4ED" w14:textId="77777777" w:rsidR="00C640AE" w:rsidRDefault="00C640AE">
            <w:pPr>
              <w:pStyle w:val="ProductList-TableBody"/>
              <w:jc w:val="center"/>
            </w:pPr>
          </w:p>
        </w:tc>
      </w:tr>
      <w:tr w:rsidR="00C640AE" w14:paraId="50BDDCC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EF450FD" w14:textId="77777777" w:rsidR="00C640AE" w:rsidRDefault="00D9229C">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0DD3D9F9" w14:textId="77777777" w:rsidR="00C640AE" w:rsidRDefault="00C640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5DD3B1" w14:textId="77777777" w:rsidR="00C640AE" w:rsidRDefault="00C640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8EE38D" w14:textId="77777777" w:rsidR="00C640AE" w:rsidRDefault="00C640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BC5F2E" w14:textId="77777777" w:rsidR="00C640AE" w:rsidRDefault="00C640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29C4214" w14:textId="77777777" w:rsidR="00C640AE" w:rsidRDefault="00C640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9FAEFD" w14:textId="77777777" w:rsidR="00C640AE" w:rsidRDefault="00C640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0902D2" w14:textId="77777777" w:rsidR="00C640AE" w:rsidRDefault="00C640AE">
            <w:pPr>
              <w:pStyle w:val="ProductList-TableBody"/>
            </w:pPr>
          </w:p>
        </w:tc>
      </w:tr>
      <w:tr w:rsidR="00C640AE" w14:paraId="2CEC8D9D" w14:textId="77777777">
        <w:tc>
          <w:tcPr>
            <w:tcW w:w="360" w:type="dxa"/>
            <w:tcBorders>
              <w:top w:val="dashed" w:sz="4" w:space="0" w:color="BFBFBF"/>
              <w:left w:val="none" w:sz="24" w:space="0" w:color="808080"/>
              <w:bottom w:val="single" w:sz="4" w:space="0" w:color="FFFFFF"/>
              <w:right w:val="single" w:sz="6" w:space="0" w:color="FFFFFF"/>
            </w:tcBorders>
          </w:tcPr>
          <w:p w14:paraId="1ECB7165" w14:textId="77777777" w:rsidR="00C640AE" w:rsidRDefault="00C00C58">
            <w:pPr>
              <w:pStyle w:val="ProductList-TableBody"/>
            </w:pPr>
            <w:hyperlink w:anchor="_Sec798">
              <w:r w:rsidR="00D9229C">
                <w:rPr>
                  <w:color w:val="00467F"/>
                  <w:u w:val="single"/>
                </w:rPr>
                <w:t>Basis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DCA04E2" w14:textId="77777777" w:rsidR="00C640AE" w:rsidRDefault="00C640A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A2A4019" w14:textId="77777777" w:rsidR="00C640AE" w:rsidRDefault="00C640A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1E9CB6F" w14:textId="77777777" w:rsidR="00C640AE" w:rsidRDefault="00C640A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12E3EB0" w14:textId="77777777" w:rsidR="00C640AE" w:rsidRDefault="00C640A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627A5DA" w14:textId="77777777" w:rsidR="00C640AE" w:rsidRDefault="00C640A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A1273B7" w14:textId="77777777" w:rsidR="00C640AE" w:rsidRDefault="00C640A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0EDECF4" w14:textId="77777777" w:rsidR="00C640AE" w:rsidRDefault="00C640A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2A80C54" w14:textId="77777777" w:rsidR="00C640AE" w:rsidRDefault="00C640A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EDDB7D" w14:textId="77777777" w:rsidR="00C640AE" w:rsidRDefault="00C640A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0A369C" w14:textId="77777777" w:rsidR="00C640AE" w:rsidRDefault="00C640A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DDDBD3D" w14:textId="77777777" w:rsidR="00C640AE" w:rsidRDefault="00C640A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EB19A56" w14:textId="77777777" w:rsidR="00C640AE" w:rsidRDefault="00C640A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E7AB287" w14:textId="77777777" w:rsidR="00C640AE" w:rsidRDefault="00C640A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41FC45B" w14:textId="77777777" w:rsidR="00C640AE" w:rsidRDefault="00C640A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1BC8C54" w14:textId="77777777" w:rsidR="00C640AE" w:rsidRDefault="00C640A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9607856" w14:textId="77777777" w:rsidR="00C640AE" w:rsidRDefault="00C640A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4F564F8" w14:textId="77777777" w:rsidR="00C640AE" w:rsidRDefault="00C640A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52F3CE2" w14:textId="77777777" w:rsidR="00C640AE" w:rsidRDefault="00C640A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3F8C2F" w14:textId="77777777" w:rsidR="00C640AE" w:rsidRDefault="00C640A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0F1B7FF" w14:textId="77777777" w:rsidR="00C640AE" w:rsidRDefault="00C640A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2C9212" w14:textId="77777777" w:rsidR="00C640AE" w:rsidRDefault="00C640AE">
            <w:pPr>
              <w:pStyle w:val="ProductList-TableBody"/>
              <w:jc w:val="center"/>
            </w:pPr>
          </w:p>
        </w:tc>
      </w:tr>
      <w:tr w:rsidR="00C640AE" w14:paraId="4210933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A01880B" w14:textId="77777777" w:rsidR="00C640AE" w:rsidRDefault="00D9229C">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77CCD6D3" w14:textId="77777777" w:rsidR="00C640AE" w:rsidRDefault="00C640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5A4BC6" w14:textId="77777777" w:rsidR="00C640AE" w:rsidRDefault="00C640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19ACCC" w14:textId="77777777" w:rsidR="00C640AE" w:rsidRDefault="00C640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06B49F" w14:textId="77777777" w:rsidR="00C640AE" w:rsidRDefault="00C640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34C1F89" w14:textId="77777777" w:rsidR="00C640AE" w:rsidRDefault="00C640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62BAA2" w14:textId="77777777" w:rsidR="00C640AE" w:rsidRDefault="00C640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9EE053" w14:textId="77777777" w:rsidR="00C640AE" w:rsidRDefault="00C640AE">
            <w:pPr>
              <w:pStyle w:val="ProductList-TableBody"/>
            </w:pPr>
          </w:p>
        </w:tc>
      </w:tr>
      <w:tr w:rsidR="00C640AE" w14:paraId="25561878" w14:textId="77777777">
        <w:tc>
          <w:tcPr>
            <w:tcW w:w="360" w:type="dxa"/>
            <w:tcBorders>
              <w:top w:val="dashed" w:sz="4" w:space="0" w:color="BFBFBF"/>
              <w:left w:val="none" w:sz="24" w:space="0" w:color="808080"/>
              <w:bottom w:val="dashed" w:sz="4" w:space="0" w:color="BFBFBF"/>
              <w:right w:val="single" w:sz="6" w:space="0" w:color="FFFFFF"/>
            </w:tcBorders>
          </w:tcPr>
          <w:p w14:paraId="10EC6E43" w14:textId="77777777" w:rsidR="00C640AE" w:rsidRDefault="00C00C58">
            <w:pPr>
              <w:pStyle w:val="ProductList-TableBody"/>
            </w:pPr>
            <w:hyperlink w:anchor="_Sec799">
              <w:r w:rsidR="00D9229C">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4ECC8A"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09BFEC"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1488E3"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D46998"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E3D33F"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2BE85B"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7DEE68"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2FF5A8"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EFFAC2"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73BE50"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58FB19"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A5C778"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E23B2F"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0545D4"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54A1FE"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D76E28" w14:textId="77777777" w:rsidR="00C640AE" w:rsidRDefault="00C640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8A9C90D"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92CD5E"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DD5A39"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DB3D10"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C24822" w14:textId="77777777" w:rsidR="00C640AE" w:rsidRDefault="00C640AE">
            <w:pPr>
              <w:pStyle w:val="ProductList-TableBody"/>
              <w:jc w:val="center"/>
            </w:pPr>
          </w:p>
        </w:tc>
      </w:tr>
      <w:tr w:rsidR="00C640AE" w14:paraId="60DA36F2" w14:textId="77777777">
        <w:tc>
          <w:tcPr>
            <w:tcW w:w="360" w:type="dxa"/>
            <w:tcBorders>
              <w:top w:val="dashed" w:sz="4" w:space="0" w:color="BFBFBF"/>
              <w:left w:val="none" w:sz="24" w:space="0" w:color="808080"/>
              <w:bottom w:val="dashed" w:sz="4" w:space="0" w:color="BFBFBF"/>
              <w:right w:val="single" w:sz="6" w:space="0" w:color="FFFFFF"/>
            </w:tcBorders>
          </w:tcPr>
          <w:p w14:paraId="72F57E72" w14:textId="77777777" w:rsidR="00C640AE" w:rsidRDefault="00C00C58">
            <w:pPr>
              <w:pStyle w:val="ProductList-TableBody"/>
            </w:pPr>
            <w:hyperlink w:anchor="_Sec799">
              <w:r w:rsidR="00D9229C">
                <w:rPr>
                  <w:color w:val="00467F"/>
                  <w:u w:val="single"/>
                </w:rPr>
                <w:t>Tillegg</w:t>
              </w:r>
            </w:hyperlink>
            <w:r w:rsidR="00D9229C">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00C6DC" w14:textId="77777777" w:rsidR="00C640AE" w:rsidRDefault="00C640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D9D20B" w14:textId="77777777" w:rsidR="00C640AE" w:rsidRDefault="00C640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5BCDF5" w14:textId="77777777" w:rsidR="00C640AE" w:rsidRDefault="00C640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F90173" w14:textId="77777777" w:rsidR="00C640AE" w:rsidRDefault="00C640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B983A0" w14:textId="77777777" w:rsidR="00C640AE" w:rsidRDefault="00C640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FB6BB7" w14:textId="77777777" w:rsidR="00C640AE" w:rsidRDefault="00C640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60161D" w14:textId="77777777" w:rsidR="00C640AE" w:rsidRDefault="00C640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3D06B8" w14:textId="77777777" w:rsidR="00C640AE" w:rsidRDefault="00C640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376C75" w14:textId="77777777" w:rsidR="00C640AE" w:rsidRDefault="00C640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487B69" w14:textId="77777777" w:rsidR="00C640AE" w:rsidRDefault="00C640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B3656D" w14:textId="77777777" w:rsidR="00C640AE" w:rsidRDefault="00C640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46F139" w14:textId="77777777" w:rsidR="00C640AE" w:rsidRDefault="00C640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A0DD64" w14:textId="77777777" w:rsidR="00C640AE" w:rsidRDefault="00C640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5A1C53" w14:textId="77777777" w:rsidR="00C640AE" w:rsidRDefault="00C640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FD4B34" w14:textId="77777777" w:rsidR="00C640AE" w:rsidRDefault="00C640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3B0CCA"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36687D0" w14:textId="77777777" w:rsidR="00C640AE" w:rsidRDefault="00C640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74F5A6" w14:textId="77777777" w:rsidR="00C640AE" w:rsidRDefault="00C640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00DF42" w14:textId="77777777" w:rsidR="00C640AE" w:rsidRDefault="00C640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81CDDA" w14:textId="77777777" w:rsidR="00C640AE" w:rsidRDefault="00C640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C30D19" w14:textId="77777777" w:rsidR="00C640AE" w:rsidRDefault="00C640AE">
            <w:pPr>
              <w:pStyle w:val="ProductList-TableBody"/>
              <w:jc w:val="center"/>
            </w:pPr>
          </w:p>
        </w:tc>
      </w:tr>
      <w:tr w:rsidR="00C640AE" w14:paraId="30B09190" w14:textId="77777777">
        <w:tc>
          <w:tcPr>
            <w:tcW w:w="360" w:type="dxa"/>
            <w:tcBorders>
              <w:top w:val="dashed" w:sz="4" w:space="0" w:color="BFBFBF"/>
              <w:left w:val="none" w:sz="24" w:space="0" w:color="808080"/>
              <w:bottom w:val="single" w:sz="4" w:space="0" w:color="FFFFFF"/>
              <w:right w:val="single" w:sz="6" w:space="0" w:color="FFFFFF"/>
            </w:tcBorders>
          </w:tcPr>
          <w:p w14:paraId="2E7ACAF7" w14:textId="77777777" w:rsidR="00C640AE" w:rsidRDefault="00C00C58">
            <w:pPr>
              <w:pStyle w:val="ProductList-TableBody"/>
            </w:pPr>
            <w:hyperlink w:anchor="_Sec799">
              <w:r w:rsidR="00D9229C">
                <w:rPr>
                  <w:color w:val="00467F"/>
                  <w:u w:val="single"/>
                </w:rPr>
                <w:t>Tillegg</w:t>
              </w:r>
            </w:hyperlink>
            <w:r w:rsidR="00D9229C">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C93288"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A46C37"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D84789"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3D062C"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2290B1"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158D72"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E042A0"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68E9C4"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DCBE6D"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82143E"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4F74A7"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3AF453"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BBDCD5"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13B88F"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9C366A"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E07312" w14:textId="77777777" w:rsidR="00C640AE" w:rsidRDefault="00C640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1AB6F54"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DAB1AB"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DEEA40"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CD8047"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BEF457" w14:textId="77777777" w:rsidR="00C640AE" w:rsidRDefault="00C640AE">
            <w:pPr>
              <w:pStyle w:val="ProductList-TableBody"/>
              <w:jc w:val="center"/>
            </w:pPr>
          </w:p>
        </w:tc>
      </w:tr>
      <w:tr w:rsidR="00C640AE" w14:paraId="42C9CF9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0CD00A2" w14:textId="77777777" w:rsidR="00C640AE" w:rsidRDefault="00D9229C">
            <w:pPr>
              <w:pStyle w:val="ProductList-TableBody"/>
            </w:pPr>
            <w:r>
              <w:rPr>
                <w:b/>
              </w:rPr>
              <w:t>Windows MultiPoint Server 2016 Premium (bare Akademisk)</w:t>
            </w:r>
          </w:p>
        </w:tc>
        <w:tc>
          <w:tcPr>
            <w:tcW w:w="480" w:type="dxa"/>
            <w:tcBorders>
              <w:top w:val="single" w:sz="4" w:space="0" w:color="FFFFFF"/>
              <w:left w:val="single" w:sz="6" w:space="0" w:color="FFFFFF"/>
              <w:bottom w:val="single" w:sz="4" w:space="0" w:color="FFFFFF"/>
              <w:right w:val="single" w:sz="6" w:space="0" w:color="FFFFFF"/>
            </w:tcBorders>
          </w:tcPr>
          <w:p w14:paraId="539DE69F" w14:textId="77777777" w:rsidR="00C640AE" w:rsidRDefault="00C640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A53C33" w14:textId="77777777" w:rsidR="00C640AE" w:rsidRDefault="00C640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035F0C" w14:textId="77777777" w:rsidR="00C640AE" w:rsidRDefault="00C640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622634" w14:textId="77777777" w:rsidR="00C640AE" w:rsidRDefault="00C640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160605F" w14:textId="77777777" w:rsidR="00C640AE" w:rsidRDefault="00C640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5E014A" w14:textId="77777777" w:rsidR="00C640AE" w:rsidRDefault="00C640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64597D" w14:textId="77777777" w:rsidR="00C640AE" w:rsidRDefault="00C640AE">
            <w:pPr>
              <w:pStyle w:val="ProductList-TableBody"/>
            </w:pPr>
          </w:p>
        </w:tc>
      </w:tr>
      <w:tr w:rsidR="00C640AE" w14:paraId="75A03523" w14:textId="77777777">
        <w:tc>
          <w:tcPr>
            <w:tcW w:w="360" w:type="dxa"/>
            <w:tcBorders>
              <w:top w:val="dashed" w:sz="4" w:space="0" w:color="BFBFBF"/>
              <w:left w:val="none" w:sz="24" w:space="0" w:color="808080"/>
              <w:bottom w:val="dashed" w:sz="4" w:space="0" w:color="BFBFBF"/>
              <w:right w:val="single" w:sz="6" w:space="0" w:color="FFFFFF"/>
            </w:tcBorders>
          </w:tcPr>
          <w:p w14:paraId="532D18F6" w14:textId="77777777" w:rsidR="00C640AE" w:rsidRDefault="00C00C58">
            <w:pPr>
              <w:pStyle w:val="ProductList-TableBody"/>
            </w:pPr>
            <w:hyperlink w:anchor="_Sec800">
              <w:r w:rsidR="00D9229C">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23780D"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C146AA"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C0CD97"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9BC790"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43B182"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FDAC09"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BD86A6"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E35CAE"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6758E7"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CA59A7"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DE3D4D"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E28073"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668E93"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786C3A"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DCCA35"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4624A0" w14:textId="77777777" w:rsidR="00C640AE" w:rsidRDefault="00C640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7F202"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0BEF13"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DF7629"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C4B698"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9DCBCC" w14:textId="77777777" w:rsidR="00C640AE" w:rsidRDefault="00C640AE">
            <w:pPr>
              <w:pStyle w:val="ProductList-TableBody"/>
              <w:jc w:val="center"/>
            </w:pPr>
          </w:p>
        </w:tc>
      </w:tr>
      <w:tr w:rsidR="00C640AE" w14:paraId="74FBCA59" w14:textId="77777777">
        <w:tc>
          <w:tcPr>
            <w:tcW w:w="360" w:type="dxa"/>
            <w:tcBorders>
              <w:top w:val="dashed" w:sz="4" w:space="0" w:color="BFBFBF"/>
              <w:left w:val="none" w:sz="24" w:space="0" w:color="808080"/>
              <w:bottom w:val="single" w:sz="4" w:space="0" w:color="FFFFFF"/>
              <w:right w:val="single" w:sz="6" w:space="0" w:color="FFFFFF"/>
            </w:tcBorders>
          </w:tcPr>
          <w:p w14:paraId="1E236C5D" w14:textId="77777777" w:rsidR="00C640AE" w:rsidRDefault="00C00C58">
            <w:pPr>
              <w:pStyle w:val="ProductList-TableBody"/>
            </w:pPr>
            <w:hyperlink w:anchor="_Sec800">
              <w:r w:rsidR="00D9229C">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00EDF2"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B545AA"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3E620D"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4457A7"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E36DB9"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F513B2"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016410"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688FD6"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62A5EF"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84AD93"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039B85"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722339"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BDF662"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A1DBAD"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756008"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F1C0C4" w14:textId="77777777" w:rsidR="00C640AE" w:rsidRDefault="00C640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F7CD8FA"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9CA406"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4D434F"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1C1255"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F7F841" w14:textId="77777777" w:rsidR="00C640AE" w:rsidRDefault="00C640AE">
            <w:pPr>
              <w:pStyle w:val="ProductList-TableBody"/>
              <w:jc w:val="center"/>
            </w:pPr>
          </w:p>
        </w:tc>
      </w:tr>
      <w:tr w:rsidR="00C640AE" w14:paraId="418C0C1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A8EB862" w14:textId="77777777" w:rsidR="00C640AE" w:rsidRDefault="00D9229C">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504471C6" w14:textId="77777777" w:rsidR="00C640AE" w:rsidRDefault="00C640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CDA19A" w14:textId="77777777" w:rsidR="00C640AE" w:rsidRDefault="00C640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BD87A2" w14:textId="77777777" w:rsidR="00C640AE" w:rsidRDefault="00C640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0920E7" w14:textId="77777777" w:rsidR="00C640AE" w:rsidRDefault="00C640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400998" w14:textId="77777777" w:rsidR="00C640AE" w:rsidRDefault="00C640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BCF796" w14:textId="77777777" w:rsidR="00C640AE" w:rsidRDefault="00C640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7340DC" w14:textId="77777777" w:rsidR="00C640AE" w:rsidRDefault="00C640AE">
            <w:pPr>
              <w:pStyle w:val="ProductList-TableBody"/>
            </w:pPr>
          </w:p>
        </w:tc>
      </w:tr>
      <w:tr w:rsidR="00C640AE" w14:paraId="6D298FDD" w14:textId="77777777">
        <w:tc>
          <w:tcPr>
            <w:tcW w:w="360" w:type="dxa"/>
            <w:tcBorders>
              <w:top w:val="dashed" w:sz="4" w:space="0" w:color="BFBFBF"/>
              <w:left w:val="none" w:sz="24" w:space="0" w:color="808080"/>
              <w:bottom w:val="dashed" w:sz="4" w:space="0" w:color="BFBFBF"/>
              <w:right w:val="single" w:sz="6" w:space="0" w:color="FFFFFF"/>
            </w:tcBorders>
          </w:tcPr>
          <w:p w14:paraId="34B7C157" w14:textId="77777777" w:rsidR="00C640AE" w:rsidRDefault="00C00C58">
            <w:pPr>
              <w:pStyle w:val="ProductList-TableBody"/>
            </w:pPr>
            <w:hyperlink w:anchor="_Sec807">
              <w:r w:rsidR="00D9229C">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81064B"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DB1CFF"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F453DA"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41BDA6"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15288C"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C1793F"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554DCF"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96FBEE"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4BAB5C"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F9B05B"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EF54EB"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99AE9D"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CC7E98"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218AF3"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DC5E52"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1B6C06" w14:textId="77777777" w:rsidR="00C640AE" w:rsidRDefault="00C640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F0BDBCC"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FC1519"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C240D0"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3D5882"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79511C" w14:textId="77777777" w:rsidR="00C640AE" w:rsidRDefault="00C640AE">
            <w:pPr>
              <w:pStyle w:val="ProductList-TableBody"/>
              <w:jc w:val="center"/>
            </w:pPr>
          </w:p>
        </w:tc>
      </w:tr>
      <w:tr w:rsidR="00C640AE" w14:paraId="10AE7384" w14:textId="77777777">
        <w:tc>
          <w:tcPr>
            <w:tcW w:w="360" w:type="dxa"/>
            <w:tcBorders>
              <w:top w:val="dashed" w:sz="4" w:space="0" w:color="BFBFBF"/>
              <w:left w:val="none" w:sz="24" w:space="0" w:color="808080"/>
              <w:bottom w:val="dashed" w:sz="4" w:space="0" w:color="BFBFBF"/>
              <w:right w:val="single" w:sz="6" w:space="0" w:color="FFFFFF"/>
            </w:tcBorders>
          </w:tcPr>
          <w:p w14:paraId="6E80F251" w14:textId="77777777" w:rsidR="00C640AE" w:rsidRDefault="00C00C58">
            <w:pPr>
              <w:pStyle w:val="ProductList-TableBody"/>
            </w:pPr>
            <w:hyperlink w:anchor="_Sec807">
              <w:r w:rsidR="00D9229C">
                <w:rPr>
                  <w:color w:val="00467F"/>
                  <w:u w:val="single"/>
                </w:rPr>
                <w:t>Tillegg</w:t>
              </w:r>
            </w:hyperlink>
            <w:r w:rsidR="00D9229C">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DCEFF4" w14:textId="77777777" w:rsidR="00C640AE" w:rsidRDefault="00C640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EE5E73" w14:textId="77777777" w:rsidR="00C640AE" w:rsidRDefault="00C640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AA3074" w14:textId="77777777" w:rsidR="00C640AE" w:rsidRDefault="00C640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11A158" w14:textId="77777777" w:rsidR="00C640AE" w:rsidRDefault="00C640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676037" w14:textId="77777777" w:rsidR="00C640AE" w:rsidRDefault="00C640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E32779" w14:textId="77777777" w:rsidR="00C640AE" w:rsidRDefault="00C640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6E32C9" w14:textId="77777777" w:rsidR="00C640AE" w:rsidRDefault="00C640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9F1D17" w14:textId="77777777" w:rsidR="00C640AE" w:rsidRDefault="00C640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2BCD8E" w14:textId="77777777" w:rsidR="00C640AE" w:rsidRDefault="00C640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797E06" w14:textId="77777777" w:rsidR="00C640AE" w:rsidRDefault="00C640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E4AA48" w14:textId="77777777" w:rsidR="00C640AE" w:rsidRDefault="00C640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6580F8" w14:textId="77777777" w:rsidR="00C640AE" w:rsidRDefault="00C640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118AC0" w14:textId="77777777" w:rsidR="00C640AE" w:rsidRDefault="00C640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04CDE2" w14:textId="77777777" w:rsidR="00C640AE" w:rsidRDefault="00C640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5AFA51" w14:textId="77777777" w:rsidR="00C640AE" w:rsidRDefault="00C640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41DD80"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0DB5CCD" w14:textId="77777777" w:rsidR="00C640AE" w:rsidRDefault="00C640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84147E" w14:textId="77777777" w:rsidR="00C640AE" w:rsidRDefault="00C640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12EE88" w14:textId="77777777" w:rsidR="00C640AE" w:rsidRDefault="00C640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559931" w14:textId="77777777" w:rsidR="00C640AE" w:rsidRDefault="00C640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E2D912" w14:textId="77777777" w:rsidR="00C640AE" w:rsidRDefault="00C640AE">
            <w:pPr>
              <w:pStyle w:val="ProductList-TableBody"/>
              <w:jc w:val="center"/>
            </w:pPr>
          </w:p>
        </w:tc>
      </w:tr>
      <w:tr w:rsidR="00C640AE" w14:paraId="196572DF" w14:textId="77777777">
        <w:tc>
          <w:tcPr>
            <w:tcW w:w="360" w:type="dxa"/>
            <w:tcBorders>
              <w:top w:val="dashed" w:sz="4" w:space="0" w:color="BFBFBF"/>
              <w:left w:val="none" w:sz="24" w:space="0" w:color="808080"/>
              <w:bottom w:val="single" w:sz="4" w:space="0" w:color="FFFFFF"/>
              <w:right w:val="single" w:sz="6" w:space="0" w:color="FFFFFF"/>
            </w:tcBorders>
          </w:tcPr>
          <w:p w14:paraId="0F92389E" w14:textId="77777777" w:rsidR="00C640AE" w:rsidRDefault="00C00C58">
            <w:pPr>
              <w:pStyle w:val="ProductList-TableBody"/>
            </w:pPr>
            <w:hyperlink w:anchor="_Sec807">
              <w:r w:rsidR="00D9229C">
                <w:rPr>
                  <w:color w:val="00467F"/>
                  <w:u w:val="single"/>
                </w:rPr>
                <w:t>Tillegg</w:t>
              </w:r>
            </w:hyperlink>
            <w:r w:rsidR="00D9229C">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92B892"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BFBB90"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8B6D57"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EE56E8"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88D3E2"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353129"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ABC43E"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9449E7"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E3F26A"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D7C1FF"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3A2649"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DB7F69"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B39E29"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C75B84"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0EC1E1"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309002" w14:textId="77777777" w:rsidR="00C640AE" w:rsidRDefault="00C640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D116A33"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241FB1"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E071C4"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7922FA"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3FB091" w14:textId="77777777" w:rsidR="00C640AE" w:rsidRDefault="00C640AE">
            <w:pPr>
              <w:pStyle w:val="ProductList-TableBody"/>
              <w:jc w:val="center"/>
            </w:pPr>
          </w:p>
        </w:tc>
      </w:tr>
      <w:tr w:rsidR="00C640AE" w14:paraId="59CD6F1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3F49C14" w14:textId="77777777" w:rsidR="00C640AE" w:rsidRDefault="00D9229C">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3A14A344" w14:textId="77777777" w:rsidR="00C640AE" w:rsidRDefault="00C640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C82A64" w14:textId="77777777" w:rsidR="00C640AE" w:rsidRDefault="00C640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0F0B21" w14:textId="77777777" w:rsidR="00C640AE" w:rsidRDefault="00C640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2AD1CC" w14:textId="77777777" w:rsidR="00C640AE" w:rsidRDefault="00C640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BF4CA9" w14:textId="77777777" w:rsidR="00C640AE" w:rsidRDefault="00C640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ECC928" w14:textId="77777777" w:rsidR="00C640AE" w:rsidRDefault="00C640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EDF49A" w14:textId="77777777" w:rsidR="00C640AE" w:rsidRDefault="00C640AE">
            <w:pPr>
              <w:pStyle w:val="ProductList-TableBody"/>
            </w:pPr>
          </w:p>
        </w:tc>
      </w:tr>
      <w:tr w:rsidR="00C640AE" w14:paraId="56C9B3D4" w14:textId="77777777">
        <w:tc>
          <w:tcPr>
            <w:tcW w:w="360" w:type="dxa"/>
            <w:tcBorders>
              <w:top w:val="dashed" w:sz="4" w:space="0" w:color="BFBFBF"/>
              <w:left w:val="none" w:sz="24" w:space="0" w:color="808080"/>
              <w:bottom w:val="dashed" w:sz="4" w:space="0" w:color="BFBFBF"/>
              <w:right w:val="single" w:sz="6" w:space="0" w:color="FFFFFF"/>
            </w:tcBorders>
          </w:tcPr>
          <w:p w14:paraId="392BB992" w14:textId="77777777" w:rsidR="00C640AE" w:rsidRDefault="00C00C58">
            <w:pPr>
              <w:pStyle w:val="ProductList-TableBody"/>
            </w:pPr>
            <w:hyperlink w:anchor="_Sec807">
              <w:r w:rsidR="00D9229C">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7AE550"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BC0EA5"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8AAEF4"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668668"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3F0D5C"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F06A7E"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326F70"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EA0BB5"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CFE770"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EE6E81"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123B42"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781823"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42C34B"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4AE025"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85EBB9"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B0CA7C" w14:textId="77777777" w:rsidR="00C640AE" w:rsidRDefault="00C640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F54CC50"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2F0E06"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39EAD9"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F36B9D"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742559" w14:textId="77777777" w:rsidR="00C640AE" w:rsidRDefault="00C640AE">
            <w:pPr>
              <w:pStyle w:val="ProductList-TableBody"/>
              <w:jc w:val="center"/>
            </w:pPr>
          </w:p>
        </w:tc>
      </w:tr>
      <w:tr w:rsidR="00C640AE" w14:paraId="6AEAF7F6" w14:textId="77777777">
        <w:tc>
          <w:tcPr>
            <w:tcW w:w="360" w:type="dxa"/>
            <w:tcBorders>
              <w:top w:val="dashed" w:sz="4" w:space="0" w:color="BFBFBF"/>
              <w:left w:val="none" w:sz="24" w:space="0" w:color="808080"/>
              <w:bottom w:val="dashed" w:sz="4" w:space="0" w:color="BFBFBF"/>
              <w:right w:val="single" w:sz="6" w:space="0" w:color="FFFFFF"/>
            </w:tcBorders>
          </w:tcPr>
          <w:p w14:paraId="1304A675" w14:textId="77777777" w:rsidR="00C640AE" w:rsidRDefault="00C00C58">
            <w:pPr>
              <w:pStyle w:val="ProductList-TableBody"/>
            </w:pPr>
            <w:hyperlink w:anchor="_Sec807">
              <w:r w:rsidR="00D9229C">
                <w:rPr>
                  <w:color w:val="00467F"/>
                  <w:u w:val="single"/>
                </w:rPr>
                <w:t>Tillegg</w:t>
              </w:r>
            </w:hyperlink>
            <w:r w:rsidR="00D9229C">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729332" w14:textId="77777777" w:rsidR="00C640AE" w:rsidRDefault="00C640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85C3F3" w14:textId="77777777" w:rsidR="00C640AE" w:rsidRDefault="00C640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BB127F" w14:textId="77777777" w:rsidR="00C640AE" w:rsidRDefault="00C640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C18E71" w14:textId="77777777" w:rsidR="00C640AE" w:rsidRDefault="00C640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826C00" w14:textId="77777777" w:rsidR="00C640AE" w:rsidRDefault="00C640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762C04" w14:textId="77777777" w:rsidR="00C640AE" w:rsidRDefault="00C640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838493" w14:textId="77777777" w:rsidR="00C640AE" w:rsidRDefault="00C640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81BD31" w14:textId="77777777" w:rsidR="00C640AE" w:rsidRDefault="00C640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43C6B6" w14:textId="77777777" w:rsidR="00C640AE" w:rsidRDefault="00C640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2AF9A6" w14:textId="77777777" w:rsidR="00C640AE" w:rsidRDefault="00C640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B844B9" w14:textId="77777777" w:rsidR="00C640AE" w:rsidRDefault="00C640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314ADE" w14:textId="77777777" w:rsidR="00C640AE" w:rsidRDefault="00C640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12026F" w14:textId="77777777" w:rsidR="00C640AE" w:rsidRDefault="00C640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F449B8" w14:textId="77777777" w:rsidR="00C640AE" w:rsidRDefault="00C640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BCF92D" w14:textId="77777777" w:rsidR="00C640AE" w:rsidRDefault="00C640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B00B51"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CAEDF58" w14:textId="77777777" w:rsidR="00C640AE" w:rsidRDefault="00C640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BB004B" w14:textId="77777777" w:rsidR="00C640AE" w:rsidRDefault="00C640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072878" w14:textId="77777777" w:rsidR="00C640AE" w:rsidRDefault="00C640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A85ABC" w14:textId="77777777" w:rsidR="00C640AE" w:rsidRDefault="00C640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ADC1A6" w14:textId="77777777" w:rsidR="00C640AE" w:rsidRDefault="00C640AE">
            <w:pPr>
              <w:pStyle w:val="ProductList-TableBody"/>
              <w:jc w:val="center"/>
            </w:pPr>
          </w:p>
        </w:tc>
      </w:tr>
      <w:tr w:rsidR="00C640AE" w14:paraId="7675FDB9" w14:textId="77777777">
        <w:tc>
          <w:tcPr>
            <w:tcW w:w="360" w:type="dxa"/>
            <w:tcBorders>
              <w:top w:val="dashed" w:sz="4" w:space="0" w:color="BFBFBF"/>
              <w:left w:val="none" w:sz="24" w:space="0" w:color="808080"/>
              <w:bottom w:val="single" w:sz="4" w:space="0" w:color="FFFFFF"/>
              <w:right w:val="single" w:sz="6" w:space="0" w:color="FFFFFF"/>
            </w:tcBorders>
          </w:tcPr>
          <w:p w14:paraId="53377F8B" w14:textId="77777777" w:rsidR="00C640AE" w:rsidRDefault="00C00C58">
            <w:pPr>
              <w:pStyle w:val="ProductList-TableBody"/>
            </w:pPr>
            <w:hyperlink w:anchor="_Sec807">
              <w:r w:rsidR="00D9229C">
                <w:rPr>
                  <w:color w:val="00467F"/>
                  <w:u w:val="single"/>
                </w:rPr>
                <w:t>Tillegg</w:t>
              </w:r>
            </w:hyperlink>
            <w:r w:rsidR="00D9229C">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24D5FC"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31D9E6"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810C9F"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CDEEDA"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50F8CA"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651DD2"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35E339"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5AC4B1"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38A2FA"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D12125"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F1577D"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B64875"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064F4D"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1D098E"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044920"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7647D6" w14:textId="77777777" w:rsidR="00C640AE" w:rsidRDefault="00C640A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EAEB647"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93C452"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DF4174"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DEB370" w14:textId="77777777" w:rsidR="00C640AE" w:rsidRDefault="00C640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96C7A6" w14:textId="77777777" w:rsidR="00C640AE" w:rsidRDefault="00C640AE">
            <w:pPr>
              <w:pStyle w:val="ProductList-TableBody"/>
              <w:jc w:val="center"/>
            </w:pPr>
          </w:p>
        </w:tc>
      </w:tr>
      <w:tr w:rsidR="00C640AE" w14:paraId="57336999"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7939AEB" w14:textId="77777777" w:rsidR="00C640AE" w:rsidRDefault="00D9229C">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64AAF4D2" w14:textId="77777777" w:rsidR="00C640AE" w:rsidRDefault="00C640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7F191F" w14:textId="77777777" w:rsidR="00C640AE" w:rsidRDefault="00C640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F38543" w14:textId="77777777" w:rsidR="00C640AE" w:rsidRDefault="00C640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4C54BA" w14:textId="77777777" w:rsidR="00C640AE" w:rsidRDefault="00C640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5B20F0" w14:textId="77777777" w:rsidR="00C640AE" w:rsidRDefault="00C640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0B67F6" w14:textId="77777777" w:rsidR="00C640AE" w:rsidRDefault="00C640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A01ADD" w14:textId="77777777" w:rsidR="00C640AE" w:rsidRDefault="00C640AE">
            <w:pPr>
              <w:pStyle w:val="ProductList-TableBody"/>
            </w:pPr>
          </w:p>
        </w:tc>
      </w:tr>
      <w:tr w:rsidR="00C640AE" w14:paraId="6A80ACB5" w14:textId="77777777">
        <w:tc>
          <w:tcPr>
            <w:tcW w:w="360" w:type="dxa"/>
            <w:tcBorders>
              <w:top w:val="none" w:sz="24" w:space="0" w:color="808080"/>
              <w:left w:val="none" w:sz="24" w:space="0" w:color="808080"/>
              <w:bottom w:val="single" w:sz="4" w:space="0" w:color="FFFFFF"/>
              <w:right w:val="single" w:sz="6" w:space="0" w:color="FFFFFF"/>
            </w:tcBorders>
          </w:tcPr>
          <w:p w14:paraId="6A670033" w14:textId="77777777" w:rsidR="00C640AE" w:rsidRDefault="00C00C58">
            <w:pPr>
              <w:pStyle w:val="ProductList-TableBody"/>
            </w:pPr>
            <w:hyperlink w:anchor="_Sec801">
              <w:r w:rsidR="00D9229C">
                <w:rPr>
                  <w:color w:val="00467F"/>
                  <w:u w:val="single"/>
                </w:rPr>
                <w:t>Administrasjon</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C7F9AC5" w14:textId="77777777" w:rsidR="00C640AE" w:rsidRDefault="00C640A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6611CCF" w14:textId="77777777" w:rsidR="00C640AE" w:rsidRDefault="00C640A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69AEF3E" w14:textId="77777777" w:rsidR="00C640AE" w:rsidRDefault="00C640A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0D8E049" w14:textId="77777777" w:rsidR="00C640AE" w:rsidRDefault="00C640A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B21244A" w14:textId="77777777" w:rsidR="00C640AE" w:rsidRDefault="00C640A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17A0793" w14:textId="77777777" w:rsidR="00C640AE" w:rsidRDefault="00C640A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18139F7" w14:textId="77777777" w:rsidR="00C640AE" w:rsidRDefault="00C640A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5998EFA" w14:textId="77777777" w:rsidR="00C640AE" w:rsidRDefault="00C640A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F0ECE62" w14:textId="77777777" w:rsidR="00C640AE" w:rsidRDefault="00C640A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6105CF8" w14:textId="77777777" w:rsidR="00C640AE" w:rsidRDefault="00C640A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CCB67FE" w14:textId="77777777" w:rsidR="00C640AE" w:rsidRDefault="00C640A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2614335" w14:textId="77777777" w:rsidR="00C640AE" w:rsidRDefault="00C640A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85C0A1E" w14:textId="77777777" w:rsidR="00C640AE" w:rsidRDefault="00C640A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DFCEDC6" w14:textId="77777777" w:rsidR="00C640AE" w:rsidRDefault="00C640A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3AACB5" w14:textId="77777777" w:rsidR="00C640AE" w:rsidRDefault="00C640A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5006530" w14:textId="77777777" w:rsidR="00C640AE" w:rsidRDefault="00C640A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B369636" w14:textId="77777777" w:rsidR="00C640AE" w:rsidRDefault="00C640A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82D8329" w14:textId="77777777" w:rsidR="00C640AE" w:rsidRDefault="00C640A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50DAB51" w14:textId="77777777" w:rsidR="00C640AE" w:rsidRDefault="00C640A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871F9CB" w14:textId="77777777" w:rsidR="00C640AE" w:rsidRDefault="00C640A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788E9DD" w14:textId="77777777" w:rsidR="00C640AE" w:rsidRDefault="00C640AE">
            <w:pPr>
              <w:pStyle w:val="ProductList-TableBody"/>
              <w:jc w:val="center"/>
            </w:pPr>
          </w:p>
        </w:tc>
      </w:tr>
      <w:tr w:rsidR="00C640AE" w14:paraId="672C3042"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56E8B65" w14:textId="77777777" w:rsidR="00C640AE" w:rsidRDefault="00D9229C">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5CE69441" w14:textId="77777777" w:rsidR="00C640AE" w:rsidRDefault="00C640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D27767" w14:textId="77777777" w:rsidR="00C640AE" w:rsidRDefault="00C640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3B7292" w14:textId="77777777" w:rsidR="00C640AE" w:rsidRDefault="00C640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A7482C" w14:textId="77777777" w:rsidR="00C640AE" w:rsidRDefault="00C640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888080" w14:textId="77777777" w:rsidR="00C640AE" w:rsidRDefault="00C640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B67109" w14:textId="77777777" w:rsidR="00C640AE" w:rsidRDefault="00C640A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1B4B80" w14:textId="77777777" w:rsidR="00C640AE" w:rsidRDefault="00C640AE">
            <w:pPr>
              <w:pStyle w:val="ProductList-TableBody"/>
            </w:pPr>
          </w:p>
        </w:tc>
      </w:tr>
      <w:tr w:rsidR="00C640AE" w14:paraId="6E26BFC7" w14:textId="77777777">
        <w:tc>
          <w:tcPr>
            <w:tcW w:w="360" w:type="dxa"/>
            <w:tcBorders>
              <w:top w:val="none" w:sz="24" w:space="0" w:color="808080"/>
              <w:left w:val="none" w:sz="24" w:space="0" w:color="808080"/>
              <w:bottom w:val="none" w:sz="4" w:space="0" w:color="6E6E6E"/>
              <w:right w:val="single" w:sz="6" w:space="0" w:color="FFFFFF"/>
            </w:tcBorders>
          </w:tcPr>
          <w:p w14:paraId="25444E1D" w14:textId="77777777" w:rsidR="00C640AE" w:rsidRDefault="00C00C58">
            <w:pPr>
              <w:pStyle w:val="ProductList-TableBody"/>
            </w:pPr>
            <w:hyperlink w:anchor="_Sec802">
              <w:r w:rsidR="00D9229C">
                <w:rPr>
                  <w:color w:val="00467F"/>
                  <w:u w:val="single"/>
                </w:rPr>
                <w:t>Administrasjon</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87564DC" w14:textId="77777777" w:rsidR="00C640AE" w:rsidRDefault="00C640A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AAB19D9" w14:textId="77777777" w:rsidR="00C640AE" w:rsidRDefault="00C640A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10B7012" w14:textId="77777777" w:rsidR="00C640AE" w:rsidRDefault="00C640A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ED7655D" w14:textId="77777777" w:rsidR="00C640AE" w:rsidRDefault="00C640A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8588053" w14:textId="77777777" w:rsidR="00C640AE" w:rsidRDefault="00C640A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63F93F8" w14:textId="77777777" w:rsidR="00C640AE" w:rsidRDefault="00C640A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01C6431" w14:textId="77777777" w:rsidR="00C640AE" w:rsidRDefault="00C640A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C3C7023" w14:textId="77777777" w:rsidR="00C640AE" w:rsidRDefault="00C640A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5A6BB5E" w14:textId="77777777" w:rsidR="00C640AE" w:rsidRDefault="00C640A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86ED806" w14:textId="77777777" w:rsidR="00C640AE" w:rsidRDefault="00C640A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F620D9D" w14:textId="77777777" w:rsidR="00C640AE" w:rsidRDefault="00C640A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FB0F2B1" w14:textId="77777777" w:rsidR="00C640AE" w:rsidRDefault="00C640A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25B1BB0" w14:textId="77777777" w:rsidR="00C640AE" w:rsidRDefault="00C640AE">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4C41E8EE"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91E2EE"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BB9096" w14:textId="77777777" w:rsidR="00C640AE" w:rsidRDefault="00C640A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0A6B951"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1FFE58"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6D2600"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579D8A" w14:textId="77777777" w:rsidR="00C640AE" w:rsidRDefault="00C640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437686" w14:textId="77777777" w:rsidR="00C640AE" w:rsidRDefault="00C640AE">
            <w:pPr>
              <w:pStyle w:val="ProductList-TableBody"/>
              <w:jc w:val="center"/>
            </w:pPr>
          </w:p>
        </w:tc>
      </w:tr>
      <w:tr w:rsidR="00C640AE" w14:paraId="7CF2CB7B"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5F9831F9" w14:textId="77777777" w:rsidR="00C640AE" w:rsidRDefault="00D9229C">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6CC200E2" w14:textId="77777777" w:rsidR="00C640AE" w:rsidRDefault="00C640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9A8DFBA" w14:textId="77777777" w:rsidR="00C640AE" w:rsidRDefault="00C640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E9BC5B4" w14:textId="77777777" w:rsidR="00C640AE" w:rsidRDefault="00C640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8FC49C9" w14:textId="77777777" w:rsidR="00C640AE" w:rsidRDefault="00C640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1A74AC2" w14:textId="77777777" w:rsidR="00C640AE" w:rsidRDefault="00C640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9EBCACC" w14:textId="77777777" w:rsidR="00C640AE" w:rsidRDefault="00C640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5CFB12E" w14:textId="77777777" w:rsidR="00C640AE" w:rsidRDefault="00C640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BCCE69D" w14:textId="77777777" w:rsidR="00C640AE" w:rsidRDefault="00C640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EB7D1A7" w14:textId="77777777" w:rsidR="00C640AE" w:rsidRDefault="00C640AE">
            <w:pPr>
              <w:pStyle w:val="ProductList-TableBody"/>
              <w:jc w:val="center"/>
            </w:pPr>
          </w:p>
        </w:tc>
      </w:tr>
      <w:tr w:rsidR="00C640AE" w14:paraId="56C050F3" w14:textId="77777777">
        <w:tc>
          <w:tcPr>
            <w:tcW w:w="360" w:type="dxa"/>
            <w:tcBorders>
              <w:top w:val="none" w:sz="4" w:space="0" w:color="6E6E6E"/>
              <w:left w:val="none" w:sz="24" w:space="0" w:color="808080"/>
              <w:bottom w:val="none" w:sz="4" w:space="0" w:color="6E6E6E"/>
              <w:right w:val="single" w:sz="6" w:space="0" w:color="FFFFFF"/>
            </w:tcBorders>
          </w:tcPr>
          <w:p w14:paraId="09752965" w14:textId="77777777" w:rsidR="00C640AE" w:rsidRDefault="00C00C58">
            <w:pPr>
              <w:pStyle w:val="ProductList-TableBody"/>
            </w:pPr>
            <w:hyperlink w:anchor="_Sec802">
              <w:r w:rsidR="00D9229C">
                <w:rPr>
                  <w:color w:val="00467F"/>
                  <w:u w:val="single"/>
                </w:rPr>
                <w:t>Administrasjon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C1B6F8" w14:textId="77777777" w:rsidR="00C640AE" w:rsidRDefault="00C640A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895398A" w14:textId="77777777" w:rsidR="00C640AE" w:rsidRDefault="00C640A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FCD16E9" w14:textId="77777777" w:rsidR="00C640AE" w:rsidRDefault="00C640A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9F4AFD3" w14:textId="77777777" w:rsidR="00C640AE" w:rsidRDefault="00C640A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B0A20EB" w14:textId="77777777" w:rsidR="00C640AE" w:rsidRDefault="00C640A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E9DCD74" w14:textId="77777777" w:rsidR="00C640AE" w:rsidRDefault="00C640A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6DFE589" w14:textId="77777777" w:rsidR="00C640AE" w:rsidRDefault="00C640A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6757F20" w14:textId="77777777" w:rsidR="00C640AE" w:rsidRDefault="00C640A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49ADDF7" w14:textId="77777777" w:rsidR="00C640AE" w:rsidRDefault="00C640A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44249C8" w14:textId="77777777" w:rsidR="00C640AE" w:rsidRDefault="00C640A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158401" w14:textId="77777777" w:rsidR="00C640AE" w:rsidRDefault="00C640A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75E811" w14:textId="77777777" w:rsidR="00C640AE" w:rsidRDefault="00C640A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549583" w14:textId="77777777" w:rsidR="00C640AE" w:rsidRDefault="00C640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F8AB6B" w14:textId="77777777" w:rsidR="00C640AE" w:rsidRDefault="00C640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D4DFC4" w14:textId="77777777" w:rsidR="00C640AE" w:rsidRDefault="00C640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994F5F"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A86E24E" w14:textId="77777777" w:rsidR="00C640AE" w:rsidRDefault="00C640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A4884C" w14:textId="77777777" w:rsidR="00C640AE" w:rsidRDefault="00C640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0DD422" w14:textId="77777777" w:rsidR="00C640AE" w:rsidRDefault="00C640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8FCE07" w14:textId="77777777" w:rsidR="00C640AE" w:rsidRDefault="00C640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DFCCCA" w14:textId="77777777" w:rsidR="00C640AE" w:rsidRDefault="00C640AE">
            <w:pPr>
              <w:pStyle w:val="ProductList-TableBody"/>
              <w:jc w:val="center"/>
            </w:pPr>
          </w:p>
        </w:tc>
      </w:tr>
      <w:tr w:rsidR="00C640AE" w14:paraId="4D3D25FE" w14:textId="77777777">
        <w:tc>
          <w:tcPr>
            <w:tcW w:w="360" w:type="dxa"/>
            <w:gridSpan w:val="13"/>
            <w:tcBorders>
              <w:top w:val="none" w:sz="4" w:space="0" w:color="6E6E6E"/>
              <w:left w:val="single" w:sz="6" w:space="0" w:color="FFFFFF"/>
              <w:bottom w:val="none" w:sz="4" w:space="0" w:color="6E6E6E"/>
              <w:right w:val="single" w:sz="6" w:space="0" w:color="FFFFFF"/>
            </w:tcBorders>
          </w:tcPr>
          <w:p w14:paraId="2AEE65E0" w14:textId="77777777" w:rsidR="00C640AE" w:rsidRDefault="00D9229C">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16C715EC" w14:textId="77777777" w:rsidR="00C640AE" w:rsidRDefault="00C640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EA0C683" w14:textId="77777777" w:rsidR="00C640AE" w:rsidRDefault="00C640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8EC903E" w14:textId="77777777" w:rsidR="00C640AE" w:rsidRDefault="00C640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6666FB8" w14:textId="77777777" w:rsidR="00C640AE" w:rsidRDefault="00C640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2D8AD79" w14:textId="77777777" w:rsidR="00C640AE" w:rsidRDefault="00C640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D83EDAB" w14:textId="77777777" w:rsidR="00C640AE" w:rsidRDefault="00C640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941BCEB" w14:textId="77777777" w:rsidR="00C640AE" w:rsidRDefault="00C640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9F970B0" w14:textId="77777777" w:rsidR="00C640AE" w:rsidRDefault="00C640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16510A9" w14:textId="77777777" w:rsidR="00C640AE" w:rsidRDefault="00C640AE">
            <w:pPr>
              <w:pStyle w:val="ProductList-TableBody"/>
              <w:jc w:val="center"/>
            </w:pPr>
          </w:p>
        </w:tc>
      </w:tr>
      <w:tr w:rsidR="00C640AE" w14:paraId="193D0E45" w14:textId="77777777">
        <w:tc>
          <w:tcPr>
            <w:tcW w:w="360" w:type="dxa"/>
            <w:tcBorders>
              <w:top w:val="none" w:sz="4" w:space="0" w:color="6E6E6E"/>
              <w:left w:val="none" w:sz="24" w:space="0" w:color="808080"/>
              <w:bottom w:val="none" w:sz="4" w:space="0" w:color="6E6E6E"/>
              <w:right w:val="single" w:sz="6" w:space="0" w:color="FFFFFF"/>
            </w:tcBorders>
          </w:tcPr>
          <w:p w14:paraId="3DE77231" w14:textId="77777777" w:rsidR="00C640AE" w:rsidRDefault="00C00C58">
            <w:pPr>
              <w:pStyle w:val="ProductList-TableBody"/>
            </w:pPr>
            <w:hyperlink r:id="rId150">
              <w:r w:rsidR="00D9229C">
                <w:rPr>
                  <w:color w:val="00467F"/>
                  <w:u w:val="single"/>
                </w:rPr>
                <w:t>Administrasjon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314915F" w14:textId="77777777" w:rsidR="00C640AE" w:rsidRDefault="00C640A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719E5F7" w14:textId="77777777" w:rsidR="00C640AE" w:rsidRDefault="00C640A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79829B2" w14:textId="77777777" w:rsidR="00C640AE" w:rsidRDefault="00C640A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38459F8" w14:textId="77777777" w:rsidR="00C640AE" w:rsidRDefault="00C640A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77C63CC" w14:textId="77777777" w:rsidR="00C640AE" w:rsidRDefault="00C640A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0D67BF" w14:textId="77777777" w:rsidR="00C640AE" w:rsidRDefault="00C640A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51CDAC" w14:textId="77777777" w:rsidR="00C640AE" w:rsidRDefault="00C640A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04C1DAB" w14:textId="77777777" w:rsidR="00C640AE" w:rsidRDefault="00C640A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31B0F52" w14:textId="77777777" w:rsidR="00C640AE" w:rsidRDefault="00C640A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27B3B4" w14:textId="77777777" w:rsidR="00C640AE" w:rsidRDefault="00C640A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25BDFC" w14:textId="77777777" w:rsidR="00C640AE" w:rsidRDefault="00C640A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8F62BDC" w14:textId="77777777" w:rsidR="00C640AE" w:rsidRDefault="00C640A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6FD836C" w14:textId="77777777" w:rsidR="00C640AE" w:rsidRDefault="00C640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A77A50" w14:textId="77777777" w:rsidR="00C640AE" w:rsidRDefault="00C640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0C0BC1" w14:textId="77777777" w:rsidR="00C640AE" w:rsidRDefault="00C640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2BC9E7" w14:textId="77777777" w:rsidR="00C640AE" w:rsidRDefault="00C640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1ED4DC8" w14:textId="77777777" w:rsidR="00C640AE" w:rsidRDefault="00C640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CDA13C" w14:textId="77777777" w:rsidR="00C640AE" w:rsidRDefault="00C640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AF61C1" w14:textId="77777777" w:rsidR="00C640AE" w:rsidRDefault="00C640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45CC42" w14:textId="77777777" w:rsidR="00C640AE" w:rsidRDefault="00C640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B9BAB9" w14:textId="77777777" w:rsidR="00C640AE" w:rsidRDefault="00C640AE">
            <w:pPr>
              <w:pStyle w:val="ProductList-TableBody"/>
              <w:jc w:val="center"/>
            </w:pPr>
          </w:p>
        </w:tc>
      </w:tr>
    </w:tbl>
    <w:p w14:paraId="56593658" w14:textId="77777777" w:rsidR="00C640AE" w:rsidRDefault="00D9229C">
      <w:pPr>
        <w:pStyle w:val="ProductList-Body"/>
      </w:pPr>
      <w:r>
        <w:rPr>
          <w:b/>
          <w:i/>
        </w:rPr>
        <w:t>Merk</w:t>
      </w:r>
      <w:r>
        <w:rPr>
          <w:i/>
        </w:rPr>
        <w:t>: Merk: Office 365 A1, Microsoft 365 A1 og Office 365 Nonprofit E1 tilfredsstiller ikke Lisenskravene for tilgang til (eller administrasjon av) Produktene i denne tabellen. Med unntak av Advanced Threat Analytics 2016 og System Center Configuration Manager 1606 tilfredsstiller ikke brukere som er lisensiert via Studentbruksfordeler, Lisenskravene for tilgang til (eller administrasjon av) Produktene i denne tabellen. En lisens for Enterprise CAL Suite med aktiv SA-dekning gir rettigheter tilsvarende Data Loss Prevention og Exchange Online Protection.</w:t>
      </w:r>
    </w:p>
    <w:p w14:paraId="3786C089" w14:textId="77777777" w:rsidR="00C640AE" w:rsidRDefault="00D9229C">
      <w:pPr>
        <w:pStyle w:val="ProductList-SectionHeading"/>
        <w:pageBreakBefore/>
        <w:outlineLvl w:val="0"/>
      </w:pPr>
      <w:bookmarkStart w:id="354" w:name="_Sec564"/>
      <w:bookmarkEnd w:id="352"/>
      <w:r>
        <w:t>Vedlegg B – Software Assurance</w:t>
      </w:r>
      <w:r>
        <w:fldChar w:fldCharType="begin"/>
      </w:r>
      <w:r>
        <w:instrText xml:space="preserve"> TC "</w:instrText>
      </w:r>
      <w:bookmarkStart w:id="355" w:name="_Toc31292900"/>
      <w:r>
        <w:instrText>Vedlegg B – Software Assurance</w:instrText>
      </w:r>
      <w:bookmarkEnd w:id="355"/>
      <w:r>
        <w:instrText>" \l 1</w:instrText>
      </w:r>
      <w:r>
        <w:fldChar w:fldCharType="end"/>
      </w:r>
    </w:p>
    <w:p w14:paraId="47951732" w14:textId="77777777" w:rsidR="00C640AE" w:rsidRDefault="00D9229C">
      <w:pPr>
        <w:pStyle w:val="ProductList-Offering1Heading"/>
        <w:outlineLvl w:val="1"/>
      </w:pPr>
      <w:bookmarkStart w:id="356" w:name="_Sec573"/>
      <w:r>
        <w:t>Kjøpe Software Assurance</w:t>
      </w:r>
      <w:bookmarkEnd w:id="356"/>
      <w:r>
        <w:fldChar w:fldCharType="begin"/>
      </w:r>
      <w:r>
        <w:instrText xml:space="preserve"> TC "</w:instrText>
      </w:r>
      <w:bookmarkStart w:id="357" w:name="_Toc31292901"/>
      <w:r>
        <w:instrText>Kjøpe Software Assurance</w:instrText>
      </w:r>
      <w:bookmarkEnd w:id="357"/>
      <w:r>
        <w:instrText>" \l 2</w:instrText>
      </w:r>
      <w:r>
        <w:fldChar w:fldCharType="end"/>
      </w:r>
    </w:p>
    <w:p w14:paraId="3DA7A152" w14:textId="77777777" w:rsidR="00C640AE" w:rsidRDefault="00D9229C">
      <w:pPr>
        <w:pStyle w:val="ProductList-Body"/>
      </w:pPr>
      <w:r>
        <w:t xml:space="preserve">Det finnes tre forskjellige forpliktelsesnivåer å velge mellom ved kjøp av SA, avhengig av program. En Kunde kan: </w:t>
      </w:r>
    </w:p>
    <w:p w14:paraId="62E49D8E" w14:textId="77777777" w:rsidR="00C640AE" w:rsidRDefault="00D9229C" w:rsidP="00D9229C">
      <w:pPr>
        <w:pStyle w:val="ProductList-Bullet"/>
        <w:numPr>
          <w:ilvl w:val="0"/>
          <w:numId w:val="54"/>
        </w:numPr>
      </w:pPr>
      <w:r>
        <w:t xml:space="preserve">Forplikte seg til å tilknytte SA for alle plattformprodukter. </w:t>
      </w:r>
    </w:p>
    <w:p w14:paraId="777D3776" w14:textId="77777777" w:rsidR="00C640AE" w:rsidRDefault="00D9229C" w:rsidP="00D9229C">
      <w:pPr>
        <w:pStyle w:val="ProductList-Bullet"/>
        <w:numPr>
          <w:ilvl w:val="0"/>
          <w:numId w:val="54"/>
        </w:numPr>
      </w:pPr>
      <w:r>
        <w:t xml:space="preserve">Forplikte seg til å tilknytte SA for alle kjøp under et bestemt Produktutvalg (Programmer, Systemer eller Servere), kalt Software Assurance-medlemskap (SAM). </w:t>
      </w:r>
    </w:p>
    <w:p w14:paraId="19C592C5" w14:textId="77777777" w:rsidR="00C640AE" w:rsidRDefault="00D9229C" w:rsidP="00D9229C">
      <w:pPr>
        <w:pStyle w:val="ProductList-Bullet"/>
        <w:numPr>
          <w:ilvl w:val="0"/>
          <w:numId w:val="54"/>
        </w:numPr>
      </w:pPr>
      <w:r>
        <w:t>Kjøpe SA for individuelle Produkter, uten å forplikte seg til å utvide SA til andre Produkter.</w:t>
      </w:r>
    </w:p>
    <w:p w14:paraId="4B9C4E6E" w14:textId="77777777" w:rsidR="00C640AE" w:rsidRDefault="00C640AE">
      <w:pPr>
        <w:pStyle w:val="ProductList-Body"/>
      </w:pPr>
    </w:p>
    <w:p w14:paraId="4679BB03" w14:textId="77777777" w:rsidR="00C640AE" w:rsidRDefault="00D9229C">
      <w:pPr>
        <w:pStyle w:val="ProductList-Body"/>
      </w:pPr>
      <w:r>
        <w:t xml:space="preserve">SA må anskaffes samtidig med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eller ved fornyelse av en eksisterende SA-periode. Med mindre noe annet er angitt, er det bare lisenser for den nyeste versjonen av et Produkt som er kvalifisert for SA. Ved overføring av permanente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kan overføringsmottakeren anskaffe SA for de overførte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innen 30 dager fra overføringsdatoen, forutsatt at overdrageren hadde aktiv SA for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frem til overføringsdatoen.</w:t>
      </w:r>
    </w:p>
    <w:p w14:paraId="47082EE4" w14:textId="77777777" w:rsidR="00C640AE" w:rsidRDefault="00C640AE">
      <w:pPr>
        <w:pStyle w:val="ProductList-Body"/>
      </w:pPr>
    </w:p>
    <w:p w14:paraId="1FFBC1A3" w14:textId="77777777" w:rsidR="00C640AE" w:rsidRDefault="00D9229C">
      <w:pPr>
        <w:pStyle w:val="ProductList-Body"/>
      </w:pPr>
      <w:r>
        <w:t>Kunder kan ha mulighet til å anskaffe SA for bestemte lisenser kjøpt fra en Detaljist (fullstendig produktpakke) eller en opprinnelig utstyrsfabrikant (Original Equipment Manufacturer, "OEM") innen 90 dager fra kjøpsdatoen, som beskrevet i tabellen nedenfor. Med Open Value gjelder dette alternativet bare for ikke-organisasjonsomfattende produkter. Med Enterprise-avtaler gjelder dette bare for Tilleggsprodukter. Kunder som anskaffer SA for OEM- eller detaljistlisenser, kan installere og bruke den Volumlisensierte programvaren for gjeldende versjon når som helst.</w:t>
      </w:r>
    </w:p>
    <w:tbl>
      <w:tblPr>
        <w:tblStyle w:val="PURTable"/>
        <w:tblW w:w="0" w:type="dxa"/>
        <w:tblLook w:val="04A0" w:firstRow="1" w:lastRow="0" w:firstColumn="1" w:lastColumn="0" w:noHBand="0" w:noVBand="1"/>
      </w:tblPr>
      <w:tblGrid>
        <w:gridCol w:w="2240"/>
        <w:gridCol w:w="2232"/>
        <w:gridCol w:w="2205"/>
        <w:gridCol w:w="4239"/>
      </w:tblGrid>
      <w:tr w:rsidR="00C640AE" w14:paraId="6EE0877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84057C5" w14:textId="77777777" w:rsidR="00C640AE" w:rsidRDefault="00D9229C">
            <w:pPr>
              <w:pStyle w:val="ProductList-TableBody"/>
              <w:jc w:val="center"/>
            </w:pPr>
            <w:r>
              <w:rPr>
                <w:color w:val="FFFFFF"/>
              </w:rPr>
              <w:t>Produktutvalg</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773D3F7" w14:textId="77777777" w:rsidR="00C640AE" w:rsidRDefault="00D9229C">
            <w:pPr>
              <w:pStyle w:val="ProductList-TableBody"/>
              <w:jc w:val="center"/>
            </w:pPr>
            <w:r>
              <w:rPr>
                <w:color w:val="FFFFFF"/>
              </w:rPr>
              <w:t>Fullstendig Produktpakke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1979BCC" w14:textId="77777777" w:rsidR="00C640AE" w:rsidRDefault="00D9229C">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040BEB2" w14:textId="77777777" w:rsidR="00C640AE" w:rsidRDefault="00D9229C">
            <w:pPr>
              <w:pStyle w:val="ProductList-TableBody"/>
              <w:jc w:val="center"/>
            </w:pPr>
            <w:r>
              <w:rPr>
                <w:color w:val="FFFFFF"/>
              </w:rPr>
              <w:t>Programmer</w:t>
            </w:r>
          </w:p>
        </w:tc>
      </w:tr>
      <w:tr w:rsidR="00C640AE" w14:paraId="3BA391FA" w14:textId="77777777">
        <w:tc>
          <w:tcPr>
            <w:tcW w:w="2440" w:type="dxa"/>
            <w:tcBorders>
              <w:top w:val="single" w:sz="4" w:space="0" w:color="000000"/>
              <w:left w:val="single" w:sz="4" w:space="0" w:color="000000"/>
              <w:bottom w:val="single" w:sz="4" w:space="0" w:color="000000"/>
              <w:right w:val="single" w:sz="4" w:space="0" w:color="000000"/>
            </w:tcBorders>
          </w:tcPr>
          <w:p w14:paraId="36BA6B33" w14:textId="77777777" w:rsidR="00C640AE" w:rsidRDefault="00D9229C">
            <w:pPr>
              <w:pStyle w:val="ProductList-TableBody"/>
            </w:pPr>
            <w:r>
              <w:t>Programutvalg</w:t>
            </w:r>
          </w:p>
        </w:tc>
        <w:tc>
          <w:tcPr>
            <w:tcW w:w="2440" w:type="dxa"/>
            <w:tcBorders>
              <w:top w:val="single" w:sz="4" w:space="0" w:color="000000"/>
              <w:left w:val="single" w:sz="4" w:space="0" w:color="000000"/>
              <w:bottom w:val="single" w:sz="4" w:space="0" w:color="000000"/>
              <w:right w:val="single" w:sz="4" w:space="0" w:color="000000"/>
            </w:tcBorders>
          </w:tcPr>
          <w:p w14:paraId="28AF6490" w14:textId="77777777" w:rsidR="00C640AE" w:rsidRDefault="00D9229C">
            <w:pPr>
              <w:pStyle w:val="ProductList-TableBody"/>
            </w:pPr>
            <w:r>
              <w:t>I/T</w:t>
            </w:r>
          </w:p>
        </w:tc>
        <w:tc>
          <w:tcPr>
            <w:tcW w:w="2440" w:type="dxa"/>
            <w:tcBorders>
              <w:top w:val="single" w:sz="4" w:space="0" w:color="000000"/>
              <w:left w:val="single" w:sz="4" w:space="0" w:color="000000"/>
              <w:bottom w:val="single" w:sz="4" w:space="0" w:color="000000"/>
              <w:right w:val="single" w:sz="4" w:space="0" w:color="000000"/>
            </w:tcBorders>
          </w:tcPr>
          <w:p w14:paraId="6BB1A467" w14:textId="77777777" w:rsidR="00C640AE" w:rsidRDefault="00D9229C">
            <w:pPr>
              <w:pStyle w:val="ProductList-TableBody"/>
            </w:pPr>
            <w:r>
              <w:t>SA er bare tilgjengelig som beskrevet nedenfor</w:t>
            </w:r>
          </w:p>
        </w:tc>
        <w:tc>
          <w:tcPr>
            <w:tcW w:w="4660" w:type="dxa"/>
            <w:vMerge w:val="restart"/>
            <w:tcBorders>
              <w:top w:val="single" w:sz="4" w:space="0" w:color="000000"/>
              <w:left w:val="single" w:sz="4" w:space="0" w:color="000000"/>
              <w:bottom w:val="single" w:sz="4" w:space="0" w:color="6E6E6E"/>
              <w:right w:val="single" w:sz="4" w:space="0" w:color="6E6E6E"/>
            </w:tcBorders>
          </w:tcPr>
          <w:p w14:paraId="18FCF72F" w14:textId="77777777" w:rsidR="00C640AE" w:rsidRDefault="00D9229C">
            <w:pPr>
              <w:pStyle w:val="ProductList-TableBody"/>
            </w:pPr>
            <w:r>
              <w:t>Gjelder Open License, MPSA, Select, Select Plus og ikke-organisasjonsomfattende produkter under Open Value-avtaler og Tilleggsprodukter under Enterprise-avtaler. Det gjelder ikke Foretaksprodukter under Open Value- og Enterprise-avtaler.</w:t>
            </w:r>
          </w:p>
        </w:tc>
      </w:tr>
      <w:tr w:rsidR="00C640AE" w14:paraId="3E063C0A" w14:textId="77777777">
        <w:tc>
          <w:tcPr>
            <w:tcW w:w="2440" w:type="dxa"/>
            <w:tcBorders>
              <w:top w:val="single" w:sz="4" w:space="0" w:color="000000"/>
              <w:left w:val="single" w:sz="4" w:space="0" w:color="000000"/>
              <w:bottom w:val="single" w:sz="4" w:space="0" w:color="000000"/>
              <w:right w:val="single" w:sz="4" w:space="0" w:color="000000"/>
            </w:tcBorders>
          </w:tcPr>
          <w:p w14:paraId="0D23FDBD" w14:textId="77777777" w:rsidR="00C640AE" w:rsidRDefault="00D9229C">
            <w:pPr>
              <w:pStyle w:val="ProductList-TableBody"/>
            </w:pPr>
            <w:r>
              <w:t>Serverutvalg</w:t>
            </w:r>
          </w:p>
        </w:tc>
        <w:tc>
          <w:tcPr>
            <w:tcW w:w="2440" w:type="dxa"/>
            <w:tcBorders>
              <w:top w:val="single" w:sz="4" w:space="0" w:color="000000"/>
              <w:left w:val="single" w:sz="4" w:space="0" w:color="000000"/>
              <w:bottom w:val="single" w:sz="4" w:space="0" w:color="000000"/>
              <w:right w:val="single" w:sz="4" w:space="0" w:color="000000"/>
            </w:tcBorders>
          </w:tcPr>
          <w:p w14:paraId="38C9EDF0" w14:textId="77777777" w:rsidR="00C640AE" w:rsidRDefault="00D9229C">
            <w:pPr>
              <w:pStyle w:val="ProductList-TableBody"/>
            </w:pPr>
            <w:r>
              <w:t>SA tilgjengelig</w:t>
            </w:r>
          </w:p>
        </w:tc>
        <w:tc>
          <w:tcPr>
            <w:tcW w:w="2440" w:type="dxa"/>
            <w:tcBorders>
              <w:top w:val="single" w:sz="4" w:space="0" w:color="000000"/>
              <w:left w:val="single" w:sz="4" w:space="0" w:color="000000"/>
              <w:bottom w:val="single" w:sz="4" w:space="0" w:color="000000"/>
              <w:right w:val="single" w:sz="4" w:space="0" w:color="000000"/>
            </w:tcBorders>
          </w:tcPr>
          <w:p w14:paraId="35B9E575" w14:textId="77777777" w:rsidR="00C640AE" w:rsidRDefault="00D9229C">
            <w:pPr>
              <w:pStyle w:val="ProductList-TableBody"/>
            </w:pPr>
            <w:r>
              <w:t>SA tilgjengelig</w:t>
            </w:r>
          </w:p>
        </w:tc>
        <w:tc>
          <w:tcPr>
            <w:tcW w:w="0" w:type="auto"/>
            <w:vMerge/>
          </w:tcPr>
          <w:p w14:paraId="37A4881B" w14:textId="77777777" w:rsidR="00C640AE" w:rsidRDefault="00C640AE"/>
        </w:tc>
      </w:tr>
    </w:tbl>
    <w:p w14:paraId="103A295F" w14:textId="77777777" w:rsidR="00C640AE" w:rsidRDefault="00C640AE">
      <w:pPr>
        <w:pStyle w:val="ProductList-Body"/>
      </w:pPr>
    </w:p>
    <w:p w14:paraId="2251DDE8" w14:textId="77777777" w:rsidR="00C640AE" w:rsidRDefault="00D9229C">
      <w:pPr>
        <w:pStyle w:val="ProductList-Body"/>
      </w:pPr>
      <w:r>
        <w:t>Kunder som anskaffer seg Microsoft Office Professional 2016 eller 2019 fra en OEM kan få SA for Microsoft Office Standard i Open License-programmene, Select- og Select Plus-programmene, og ikke for hele selskapet under Open Value innen 90 dager etter datoen for OEM-kjøpet.</w:t>
      </w:r>
    </w:p>
    <w:p w14:paraId="39BAD031" w14:textId="77777777" w:rsidR="00C640AE" w:rsidRDefault="00C640AE">
      <w:pPr>
        <w:pStyle w:val="ProductList-Body"/>
      </w:pPr>
    </w:p>
    <w:p w14:paraId="4ED1C982" w14:textId="77777777" w:rsidR="00C640AE" w:rsidRDefault="00D9229C">
      <w:pPr>
        <w:pStyle w:val="ProductList-Body"/>
      </w:pPr>
      <w:r>
        <w:t>Kunder som anskaffer SQL Server 2017</w:t>
      </w:r>
      <w:r>
        <w:fldChar w:fldCharType="begin"/>
      </w:r>
      <w:r>
        <w:instrText xml:space="preserve"> XE "SQL Server 2017" </w:instrText>
      </w:r>
      <w:r>
        <w:fldChar w:fldCharType="end"/>
      </w:r>
      <w:r>
        <w:t xml:space="preserve"> fra en OEM før 31. mars 2020, kan få Software Assurance for SQL Server innen 90 dager etter datoen for OEM-kjøpet.</w:t>
      </w:r>
    </w:p>
    <w:p w14:paraId="612C54AB" w14:textId="77777777" w:rsidR="00C640AE" w:rsidRDefault="00C640AE">
      <w:pPr>
        <w:pStyle w:val="ProductList-Body"/>
      </w:pPr>
    </w:p>
    <w:p w14:paraId="7CB91928" w14:textId="77777777" w:rsidR="00C640AE" w:rsidRDefault="00D9229C">
      <w:pPr>
        <w:pStyle w:val="ProductList-Body"/>
      </w:pPr>
      <w:r>
        <w:t>Kunder med Enterprise-avtale som er overført til en Elektronisk Tjeneste, eller som har kjøpt et From SA-abonnement i stedet for å fornye SA, kan knytte SA til en Lisens på nytt på årsdatoen til eller ved fornyelsen av registreringen uten å kjøpe ny Lisens. SA må bestilles for Lisensen for resten av registreringsperioden. SA-dekning kan ikke overstige antall permanente Lisenser som SA var gyldig for på tidspunktet for eventuelle tidligere overføringer eller fornyelser, og kan ikke knyttes til overførte Lisenser på nytt.</w:t>
      </w:r>
    </w:p>
    <w:p w14:paraId="64070918" w14:textId="77777777" w:rsidR="00C640AE" w:rsidRDefault="00C640AE">
      <w:pPr>
        <w:pStyle w:val="ProductList-Body"/>
        <w:jc w:val="right"/>
      </w:pPr>
    </w:p>
    <w:tbl>
      <w:tblPr>
        <w:tblStyle w:val="PURTable"/>
        <w:tblW w:w="0" w:type="dxa"/>
        <w:tblLook w:val="04A0" w:firstRow="1" w:lastRow="0" w:firstColumn="1" w:lastColumn="0" w:noHBand="0" w:noVBand="1"/>
      </w:tblPr>
      <w:tblGrid>
        <w:gridCol w:w="10916"/>
      </w:tblGrid>
      <w:tr w:rsidR="00C640AE" w14:paraId="532CFA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F4B768" w14:textId="77777777" w:rsidR="00C640AE" w:rsidRDefault="00C00C58">
            <w:pPr>
              <w:pStyle w:val="ProductList-TableBody"/>
              <w:jc w:val="right"/>
            </w:pPr>
            <w:hyperlink w:anchor="_Sec842">
              <w:r w:rsidR="00D9229C">
                <w:rPr>
                  <w:color w:val="00467F"/>
                  <w:sz w:val="14"/>
                  <w:u w:val="single"/>
                </w:rPr>
                <w:t>Innholdsfortegnelse</w:t>
              </w:r>
            </w:hyperlink>
            <w:r w:rsidR="00D9229C">
              <w:rPr>
                <w:sz w:val="14"/>
              </w:rPr>
              <w:t>/</w:t>
            </w:r>
            <w:hyperlink w:anchor="_Sec549">
              <w:r w:rsidR="00D9229C">
                <w:rPr>
                  <w:color w:val="00467F"/>
                  <w:sz w:val="14"/>
                  <w:u w:val="single"/>
                </w:rPr>
                <w:t>Ordliste</w:t>
              </w:r>
            </w:hyperlink>
            <w:r w:rsidR="00D9229C">
              <w:rPr>
                <w:sz w:val="14"/>
              </w:rPr>
              <w:t>/</w:t>
            </w:r>
            <w:hyperlink w:anchor="_Sec844">
              <w:r w:rsidR="00D9229C">
                <w:rPr>
                  <w:color w:val="00467F"/>
                  <w:sz w:val="14"/>
                  <w:u w:val="single"/>
                </w:rPr>
                <w:t>Indeks</w:t>
              </w:r>
            </w:hyperlink>
          </w:p>
        </w:tc>
      </w:tr>
    </w:tbl>
    <w:p w14:paraId="7FA16B5E" w14:textId="77777777" w:rsidR="00C640AE" w:rsidRDefault="00C640AE">
      <w:pPr>
        <w:pStyle w:val="ProductList-Body"/>
      </w:pPr>
    </w:p>
    <w:p w14:paraId="6EA0E8FC" w14:textId="77777777" w:rsidR="00C640AE" w:rsidRDefault="00D9229C">
      <w:pPr>
        <w:pStyle w:val="ProductList-Offering1Heading"/>
        <w:outlineLvl w:val="1"/>
      </w:pPr>
      <w:bookmarkStart w:id="358" w:name="_Sec574"/>
      <w:r>
        <w:t>Fornye Software Assurance</w:t>
      </w:r>
      <w:bookmarkEnd w:id="358"/>
      <w:r>
        <w:fldChar w:fldCharType="begin"/>
      </w:r>
      <w:r>
        <w:instrText xml:space="preserve"> TC "</w:instrText>
      </w:r>
      <w:bookmarkStart w:id="359" w:name="_Toc31292902"/>
      <w:r>
        <w:instrText>Fornye Software Assurance</w:instrText>
      </w:r>
      <w:bookmarkEnd w:id="359"/>
      <w:r>
        <w:instrText>" \l 2</w:instrText>
      </w:r>
      <w:r>
        <w:fldChar w:fldCharType="end"/>
      </w:r>
    </w:p>
    <w:p w14:paraId="2E1704DB" w14:textId="77777777" w:rsidR="00C640AE" w:rsidRDefault="00D9229C">
      <w:pPr>
        <w:pStyle w:val="ProductList-ClauseHeading"/>
        <w:outlineLvl w:val="2"/>
      </w:pPr>
      <w:r>
        <w:t>Fornye dekning under samme avtale</w:t>
      </w:r>
    </w:p>
    <w:p w14:paraId="44222265" w14:textId="77777777" w:rsidR="00C640AE" w:rsidRDefault="00D9229C">
      <w:pPr>
        <w:pStyle w:val="ProductList-Body"/>
      </w:pPr>
      <w:r>
        <w:t>Vilkårene for fornyelse av SA under den samme programavtalen som den opprinnelig ble bestilt for, finnes i Kundens volumlisensavtaler. Kunder kan fornye SA uten å måtte bestille en Lisens samtidig, forutsatt at SA-dekningen ikke er utløpt. I tillegg gjelder følgende vilkår for spesifikke programmer:</w:t>
      </w:r>
    </w:p>
    <w:p w14:paraId="6C8E588D" w14:textId="77777777" w:rsidR="00C640AE" w:rsidRDefault="00C640AE">
      <w:pPr>
        <w:pStyle w:val="ProductList-Body"/>
      </w:pPr>
    </w:p>
    <w:p w14:paraId="2BE80D96" w14:textId="77777777" w:rsidR="00C640AE" w:rsidRDefault="00D9229C">
      <w:pPr>
        <w:pStyle w:val="ProductList-SubClauseHeading"/>
        <w:outlineLvl w:val="3"/>
      </w:pPr>
      <w:r>
        <w:t>Open License:</w:t>
      </w:r>
    </w:p>
    <w:p w14:paraId="005E10C8" w14:textId="77777777" w:rsidR="00C640AE" w:rsidRDefault="00D9229C">
      <w:pPr>
        <w:pStyle w:val="ProductList-BodyIndented"/>
      </w:pPr>
      <w:r>
        <w:t>SA-dekning som er bestilt under et Open License-autorisasjonsnummer, avsluttes når dette nummeret utløper. Kunden kan fornye ved å legge inn en fornyelsesbestilling for SA innen 90 dager etter utløpsdatoen for autorisasjonsnummeret.</w:t>
      </w:r>
    </w:p>
    <w:p w14:paraId="33B6819A" w14:textId="77777777" w:rsidR="00C640AE" w:rsidRDefault="00C640AE">
      <w:pPr>
        <w:pStyle w:val="ProductList-BodyIndented"/>
      </w:pPr>
    </w:p>
    <w:p w14:paraId="7B96CC95" w14:textId="77777777" w:rsidR="00C640AE" w:rsidRDefault="00D9229C">
      <w:pPr>
        <w:pStyle w:val="ProductList-SubClauseHeading"/>
        <w:outlineLvl w:val="3"/>
      </w:pPr>
      <w:r>
        <w:t>Enterprise-avtale</w:t>
      </w:r>
    </w:p>
    <w:p w14:paraId="63335DF9" w14:textId="77777777" w:rsidR="00C640AE" w:rsidRDefault="00D9229C">
      <w:pPr>
        <w:pStyle w:val="ProductList-BodyIndented"/>
      </w:pPr>
      <w:r>
        <w:t>Kunder som ønsker å fornye SA-dekningen under samme registrering og Enterprise-avtale, må signere en ny Enterprise-registrering og -avtale (hvis de ikke allerede har gjort dette) for 2011 eller senere, og de må sende en ny fornyelsesbestilling for SA for (det som er relevant) 1) alle Foretaksprodukter, Programplattformprodukter, Core Infrastructure-produkter og Tilleggsprodukter som skal fornyes, og 2) eventuelle Elektroniske Tjenester, inkludert overføringer (hvis aktuelt).</w:t>
      </w:r>
    </w:p>
    <w:p w14:paraId="44A8FE63" w14:textId="77777777" w:rsidR="00C640AE" w:rsidRDefault="00C640AE">
      <w:pPr>
        <w:pStyle w:val="ProductList-BodyIndented"/>
      </w:pPr>
    </w:p>
    <w:p w14:paraId="2233E925" w14:textId="77777777" w:rsidR="00C640AE" w:rsidRDefault="00D9229C">
      <w:pPr>
        <w:pStyle w:val="ProductList-SubClauseHeading"/>
        <w:outlineLvl w:val="3"/>
      </w:pPr>
      <w:r>
        <w:t>Enrollment for Application Platform</w:t>
      </w:r>
    </w:p>
    <w:p w14:paraId="3C83E75D" w14:textId="77777777" w:rsidR="00C640AE" w:rsidRDefault="00D9229C">
      <w:pPr>
        <w:pStyle w:val="ProductList-BodyIndented"/>
      </w:pPr>
      <w:r>
        <w:t xml:space="preserve">EAP-kunder som tidligere har utsatt SKU-er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via SA før L, må kjøpe ut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før de kan fornye SA.</w:t>
      </w:r>
    </w:p>
    <w:p w14:paraId="2B4FBA18" w14:textId="77777777" w:rsidR="00C640AE" w:rsidRDefault="00C640AE">
      <w:pPr>
        <w:pStyle w:val="ProductList-BodyIndented"/>
      </w:pPr>
    </w:p>
    <w:p w14:paraId="2CA3065C" w14:textId="77777777" w:rsidR="00C640AE" w:rsidRDefault="00D9229C">
      <w:pPr>
        <w:pStyle w:val="ProductList-ClauseHeading"/>
        <w:outlineLvl w:val="2"/>
      </w:pPr>
      <w:r>
        <w:t>Fornye dekning fra en separat avtale</w:t>
      </w:r>
    </w:p>
    <w:p w14:paraId="0537B085" w14:textId="77777777" w:rsidR="00C640AE" w:rsidRDefault="00D9229C">
      <w:pPr>
        <w:pStyle w:val="ProductList-Body"/>
      </w:pPr>
      <w:r>
        <w:t xml:space="preserve">Kunder kan fornye SA for et hvilket som helst Produkt hvis de har anskaffet permanent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og SA for Produktet under en tidligere avtale i samme Volumlisensprogram, forutsatt at 1) Kundens nye avtale, registrering eller bestilling (for MPSA) trer i kraft innen dagen etter utløpsdatoen for den forrige avtalen eller registreringen, og 2) fornyelsesbestillingen for SA er sendt før utløpet av SA-dekningen, med mindre slik dekning fornyes fra en Open License-avtale. I så fall har Kunder 90 dager på seg til å sende bestillingen, regnet fra utløpsdatoen.</w:t>
      </w:r>
    </w:p>
    <w:p w14:paraId="447BA187" w14:textId="77777777" w:rsidR="00C640AE" w:rsidRDefault="00C640AE">
      <w:pPr>
        <w:pStyle w:val="ProductList-Body"/>
      </w:pPr>
    </w:p>
    <w:p w14:paraId="55F08F42" w14:textId="77777777" w:rsidR="00C640AE" w:rsidRDefault="00D9229C">
      <w:pPr>
        <w:pStyle w:val="ProductList-Body"/>
      </w:pPr>
      <w:r>
        <w:t>Kunden kan også fornye SA fra ett Volumlisensprogram til et annet Volumlisensprogram. For Foretaksprodukter som opprinnelig ble kjøpt i et program med et organisasjonsomfattende dekningskrav, gjelder dette unntaket kun hvis kunden fornyer SA til MPSA eller et program med et organisasjonsomfattende dekningskrav når det gjelder Foretaksprodukter. For Avtaler for 2008 og tidligere, og forutsatt at dekningen fornyes innen 30 dager (90 dager ved fornyelse fra et Open License-program), anses kunder for å ha SA-dekning i hele perioden mellom utløpet av SA-dekningen og starten av den nye dekningen.</w:t>
      </w:r>
    </w:p>
    <w:p w14:paraId="08B4C14E" w14:textId="77777777" w:rsidR="00C640AE" w:rsidRDefault="00C640AE">
      <w:pPr>
        <w:pStyle w:val="ProductList-Body"/>
      </w:pPr>
    </w:p>
    <w:p w14:paraId="19687726" w14:textId="77777777" w:rsidR="00C640AE" w:rsidRDefault="00D9229C">
      <w:pPr>
        <w:pStyle w:val="ProductList-ClauseHeading"/>
        <w:outlineLvl w:val="2"/>
      </w:pPr>
      <w:r>
        <w:t>Fornye Software Assurance-dekning for Klientadgangslisenser (Client Access Licenses, "CAL-er") og Klientadministrasjonslisenser (Client Management Licenses, "ML-er")</w:t>
      </w:r>
    </w:p>
    <w:p w14:paraId="57AFADEB" w14:textId="77777777" w:rsidR="00C640AE" w:rsidRDefault="00D9229C">
      <w:pPr>
        <w:pStyle w:val="ProductList-Body"/>
      </w:pPr>
      <w:r>
        <w:rPr>
          <w:b/>
          <w:color w:val="00188F"/>
        </w:rPr>
        <w:t>Overføring mellom Bruker- og Enhets-CAL-er</w:t>
      </w:r>
      <w:r>
        <w:t xml:space="preserve">: Kunder som fornyer SA for CAL-er, kan bytte mellom Bruker og Enhet. En slik overgang endrer ikke CAL-utgaven (det vil si Standard til Enterprise). </w:t>
      </w:r>
    </w:p>
    <w:p w14:paraId="09AFE44B" w14:textId="77777777" w:rsidR="00C640AE" w:rsidRDefault="00D9229C">
      <w:pPr>
        <w:pStyle w:val="ProductList-Body"/>
      </w:pPr>
      <w:r>
        <w:rPr>
          <w:b/>
          <w:color w:val="00188F"/>
        </w:rPr>
        <w:t>Overføring mellom Bruker-ML-er og OSE-klient-ML-er</w:t>
      </w:r>
      <w:r>
        <w:t>: Kunder som fornyer SA for klient-ML-er, kan bytte mellom Bruker og OSE.</w:t>
      </w:r>
    </w:p>
    <w:p w14:paraId="3BD5D582" w14:textId="77777777" w:rsidR="00C640AE" w:rsidRDefault="00C640AE">
      <w:pPr>
        <w:pStyle w:val="ProductList-Body"/>
        <w:jc w:val="right"/>
      </w:pPr>
    </w:p>
    <w:tbl>
      <w:tblPr>
        <w:tblStyle w:val="PURTable"/>
        <w:tblW w:w="0" w:type="dxa"/>
        <w:tblLook w:val="04A0" w:firstRow="1" w:lastRow="0" w:firstColumn="1" w:lastColumn="0" w:noHBand="0" w:noVBand="1"/>
      </w:tblPr>
      <w:tblGrid>
        <w:gridCol w:w="10916"/>
      </w:tblGrid>
      <w:tr w:rsidR="00C640AE" w14:paraId="038C3E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6CA1EA" w14:textId="77777777" w:rsidR="00C640AE" w:rsidRDefault="00C00C58">
            <w:pPr>
              <w:pStyle w:val="ProductList-TableBody"/>
              <w:jc w:val="right"/>
            </w:pPr>
            <w:hyperlink w:anchor="_Sec842">
              <w:r w:rsidR="00D9229C">
                <w:rPr>
                  <w:color w:val="00467F"/>
                  <w:sz w:val="14"/>
                  <w:u w:val="single"/>
                </w:rPr>
                <w:t>Innholdsfortegnelse</w:t>
              </w:r>
            </w:hyperlink>
            <w:r w:rsidR="00D9229C">
              <w:rPr>
                <w:sz w:val="14"/>
              </w:rPr>
              <w:t>/</w:t>
            </w:r>
            <w:hyperlink w:anchor="_Sec549">
              <w:r w:rsidR="00D9229C">
                <w:rPr>
                  <w:color w:val="00467F"/>
                  <w:sz w:val="14"/>
                  <w:u w:val="single"/>
                </w:rPr>
                <w:t>Ordliste</w:t>
              </w:r>
            </w:hyperlink>
            <w:r w:rsidR="00D9229C">
              <w:rPr>
                <w:sz w:val="14"/>
              </w:rPr>
              <w:t>/</w:t>
            </w:r>
            <w:hyperlink w:anchor="_Sec844">
              <w:r w:rsidR="00D9229C">
                <w:rPr>
                  <w:color w:val="00467F"/>
                  <w:sz w:val="14"/>
                  <w:u w:val="single"/>
                </w:rPr>
                <w:t>Indeks</w:t>
              </w:r>
            </w:hyperlink>
          </w:p>
        </w:tc>
      </w:tr>
    </w:tbl>
    <w:p w14:paraId="364BC8A2" w14:textId="77777777" w:rsidR="00C640AE" w:rsidRDefault="00C640AE">
      <w:pPr>
        <w:pStyle w:val="ProductList-Body"/>
      </w:pPr>
    </w:p>
    <w:p w14:paraId="145CCB64" w14:textId="77777777" w:rsidR="00C640AE" w:rsidRDefault="00D9229C">
      <w:pPr>
        <w:pStyle w:val="ProductList-Offering1Heading"/>
        <w:outlineLvl w:val="1"/>
      </w:pPr>
      <w:bookmarkStart w:id="360" w:name="_Sec575"/>
      <w:r>
        <w:t>Overføringslisens for avsluttede eller utgåtte produkter</w:t>
      </w:r>
      <w:bookmarkEnd w:id="360"/>
      <w:r>
        <w:fldChar w:fldCharType="begin"/>
      </w:r>
      <w:r>
        <w:instrText xml:space="preserve"> TC "</w:instrText>
      </w:r>
      <w:bookmarkStart w:id="361" w:name="_Toc31292903"/>
      <w:r>
        <w:instrText>Overføringslisens for avsluttede eller utgåtte produkter</w:instrText>
      </w:r>
      <w:bookmarkEnd w:id="361"/>
      <w:r>
        <w:instrText>" \l 2</w:instrText>
      </w:r>
      <w:r>
        <w:fldChar w:fldCharType="end"/>
      </w:r>
    </w:p>
    <w:p w14:paraId="46F37B51" w14:textId="77777777" w:rsidR="00C640AE" w:rsidRDefault="00D9229C">
      <w:pPr>
        <w:pStyle w:val="ProductList-Body"/>
      </w:pPr>
      <w:r>
        <w:t>"</w:t>
      </w:r>
      <w:r>
        <w:rPr>
          <w:b/>
          <w:color w:val="00188F"/>
        </w:rPr>
        <w:t>Kvalifisert Lisens</w:t>
      </w:r>
      <w:r>
        <w:t xml:space="preserve">", som brukt her, betyr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med SA-dekning på den angitte datoen og for det angitte Produktet i produktoppføring som henviser til denne delen.</w:t>
      </w:r>
    </w:p>
    <w:p w14:paraId="05CEB0EA" w14:textId="77777777" w:rsidR="00C640AE" w:rsidRDefault="00D9229C">
      <w:pPr>
        <w:pStyle w:val="ProductList-Body"/>
      </w:pPr>
      <w:r>
        <w:t>"</w:t>
      </w:r>
      <w:r>
        <w:rPr>
          <w:b/>
          <w:color w:val="00188F"/>
        </w:rPr>
        <w:t>Overføringslisens</w:t>
      </w:r>
      <w:r>
        <w:t>", som brukt her, betyr rettigheter gitt i Produktoppføringen som henviser til denne delen.</w:t>
      </w:r>
    </w:p>
    <w:p w14:paraId="6565B65B" w14:textId="77777777" w:rsidR="00C640AE" w:rsidRDefault="00C640AE">
      <w:pPr>
        <w:pStyle w:val="ProductList-Body"/>
      </w:pPr>
    </w:p>
    <w:p w14:paraId="0A11A77D" w14:textId="77777777" w:rsidR="00C640AE" w:rsidRDefault="00D9229C">
      <w:pPr>
        <w:pStyle w:val="ProductList-Body"/>
      </w:pPr>
      <w:r>
        <w:t>Med mindre noe annet er angitt i Produktoppføringen, gjelder følgende:</w:t>
      </w:r>
    </w:p>
    <w:p w14:paraId="6253257F" w14:textId="77777777" w:rsidR="00C640AE" w:rsidRDefault="00D9229C" w:rsidP="00D9229C">
      <w:pPr>
        <w:pStyle w:val="ProductList-Bullet"/>
        <w:numPr>
          <w:ilvl w:val="0"/>
          <w:numId w:val="55"/>
        </w:numPr>
      </w:pPr>
      <w:r>
        <w:t>Kunden kan oppgradere til og bruke programvare under en Overføringslisens i stedet for programvare som dekkes av den Kvalifiserte Lisensen. Kunden kan ikke bruke programvare under begge lisenser samtidig.</w:t>
      </w:r>
    </w:p>
    <w:p w14:paraId="2AD27718" w14:textId="77777777" w:rsidR="00C640AE" w:rsidRDefault="00D9229C" w:rsidP="00D9229C">
      <w:pPr>
        <w:pStyle w:val="ProductList-Bullet"/>
        <w:numPr>
          <w:ilvl w:val="0"/>
          <w:numId w:val="55"/>
        </w:numPr>
      </w:pPr>
      <w:r>
        <w:t>Overføringslisenser gis på 1:1-basis for hver Kvalifiserte Lisens.</w:t>
      </w:r>
    </w:p>
    <w:p w14:paraId="672F9428" w14:textId="77777777" w:rsidR="00C640AE" w:rsidRDefault="00D9229C" w:rsidP="00D9229C">
      <w:pPr>
        <w:pStyle w:val="ProductList-Bullet"/>
        <w:numPr>
          <w:ilvl w:val="0"/>
          <w:numId w:val="55"/>
        </w:numPr>
      </w:pPr>
      <w:r>
        <w:t>Hvis Kunder anskaffer permanente rettigheter til å bruke programvare under en Kvalifisert Lisens, blir også retten til å bruke programvare anskaffet under Overføringslisensen permanent. Hvis ikke utløper rettighetene anskaffet under en Overføringslisens, når den underliggende Kvalifiserte Lisensen utløper.</w:t>
      </w:r>
    </w:p>
    <w:p w14:paraId="2753A477" w14:textId="77777777" w:rsidR="00C640AE" w:rsidRDefault="00D9229C" w:rsidP="00D9229C">
      <w:pPr>
        <w:pStyle w:val="ProductList-Bullet"/>
        <w:numPr>
          <w:ilvl w:val="0"/>
          <w:numId w:val="55"/>
        </w:numPr>
      </w:pPr>
      <w:r>
        <w:t>Ved utløp av SA-dekning under den Kvalifiserte Lisensen kan Kunden anskaffe SA for den samme versjonen og utgaven av Produktet som dekkes av Overføringslisensen, uten først å måtte anskaffe nye Lisenser separat. Denne muligheten gjelder ikke for kunder som kjøper lisenser under abonnementsprogrammer (for eksempel Enterprise Subscription- eller Open Value Subscription-avtaler).</w:t>
      </w:r>
    </w:p>
    <w:p w14:paraId="4ED92C37" w14:textId="77777777" w:rsidR="00C640AE" w:rsidRDefault="00D9229C" w:rsidP="00D9229C">
      <w:pPr>
        <w:pStyle w:val="ProductList-Bullet"/>
        <w:numPr>
          <w:ilvl w:val="0"/>
          <w:numId w:val="55"/>
        </w:numPr>
      </w:pPr>
      <w:r>
        <w:t>Kunden kan ikke overføre Overføringslisenser separat fra Kvalifiserte Lisenser.</w:t>
      </w:r>
    </w:p>
    <w:p w14:paraId="7C8222A7" w14:textId="77777777" w:rsidR="00C640AE" w:rsidRDefault="00D9229C" w:rsidP="00D9229C">
      <w:pPr>
        <w:pStyle w:val="ProductList-Bullet"/>
        <w:numPr>
          <w:ilvl w:val="0"/>
          <w:numId w:val="55"/>
        </w:numPr>
      </w:pPr>
      <w:r>
        <w:t xml:space="preserve">Etterfølgende anskaffede lisenser for det samme avsluttede Produktet for samme registreringsperiode, under en Enterprise- eller Enterprise Subscription-avtale, Open Value Subscription eller Enrollment for Education Solutions og som en del av Kundens planlagte oppdateringsprosess, er også Kvalifiserte Lisenser i denne lisenstildelingen. Dekning for Produkter under abonnementsavtaler må være kontinuerlig. </w:t>
      </w:r>
    </w:p>
    <w:p w14:paraId="2778575B" w14:textId="77777777" w:rsidR="00C640AE" w:rsidRDefault="00C640AE">
      <w:pPr>
        <w:pStyle w:val="ProductList-Body"/>
        <w:jc w:val="right"/>
      </w:pPr>
    </w:p>
    <w:tbl>
      <w:tblPr>
        <w:tblStyle w:val="PURTable"/>
        <w:tblW w:w="0" w:type="dxa"/>
        <w:tblLook w:val="04A0" w:firstRow="1" w:lastRow="0" w:firstColumn="1" w:lastColumn="0" w:noHBand="0" w:noVBand="1"/>
      </w:tblPr>
      <w:tblGrid>
        <w:gridCol w:w="10916"/>
      </w:tblGrid>
      <w:tr w:rsidR="00C640AE" w14:paraId="1F4FB6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BC0D1B" w14:textId="77777777" w:rsidR="00C640AE" w:rsidRDefault="00C00C58">
            <w:pPr>
              <w:pStyle w:val="ProductList-TableBody"/>
              <w:jc w:val="right"/>
            </w:pPr>
            <w:hyperlink w:anchor="_Sec842">
              <w:r w:rsidR="00D9229C">
                <w:rPr>
                  <w:color w:val="00467F"/>
                  <w:sz w:val="14"/>
                  <w:u w:val="single"/>
                </w:rPr>
                <w:t>Innholdsfortegnelse</w:t>
              </w:r>
            </w:hyperlink>
            <w:r w:rsidR="00D9229C">
              <w:rPr>
                <w:sz w:val="14"/>
              </w:rPr>
              <w:t>/</w:t>
            </w:r>
            <w:hyperlink w:anchor="_Sec549">
              <w:r w:rsidR="00D9229C">
                <w:rPr>
                  <w:color w:val="00467F"/>
                  <w:sz w:val="14"/>
                  <w:u w:val="single"/>
                </w:rPr>
                <w:t>Ordliste</w:t>
              </w:r>
            </w:hyperlink>
            <w:r w:rsidR="00D9229C">
              <w:rPr>
                <w:sz w:val="14"/>
              </w:rPr>
              <w:t>/</w:t>
            </w:r>
            <w:hyperlink w:anchor="_Sec844">
              <w:r w:rsidR="00D9229C">
                <w:rPr>
                  <w:color w:val="00467F"/>
                  <w:sz w:val="14"/>
                  <w:u w:val="single"/>
                </w:rPr>
                <w:t>Indeks</w:t>
              </w:r>
            </w:hyperlink>
          </w:p>
        </w:tc>
      </w:tr>
    </w:tbl>
    <w:p w14:paraId="50268E34" w14:textId="77777777" w:rsidR="00C640AE" w:rsidRDefault="00C640AE">
      <w:pPr>
        <w:pStyle w:val="ProductList-Body"/>
      </w:pPr>
    </w:p>
    <w:p w14:paraId="722A45E4" w14:textId="77777777" w:rsidR="00C640AE" w:rsidRDefault="00D9229C">
      <w:pPr>
        <w:pStyle w:val="ProductList-Offering1Heading"/>
        <w:outlineLvl w:val="1"/>
      </w:pPr>
      <w:bookmarkStart w:id="362" w:name="_Sec576"/>
      <w:r>
        <w:t>Software Assurance-fordeler</w:t>
      </w:r>
      <w:bookmarkEnd w:id="362"/>
      <w:r>
        <w:fldChar w:fldCharType="begin"/>
      </w:r>
      <w:r>
        <w:instrText xml:space="preserve"> TC "</w:instrText>
      </w:r>
      <w:bookmarkStart w:id="363" w:name="_Toc31292904"/>
      <w:r>
        <w:instrText>Software Assurance-fordeler</w:instrText>
      </w:r>
      <w:bookmarkEnd w:id="363"/>
      <w:r>
        <w:instrText>" \l 2</w:instrText>
      </w:r>
      <w:r>
        <w:fldChar w:fldCharType="end"/>
      </w:r>
    </w:p>
    <w:p w14:paraId="5AC83656" w14:textId="77777777" w:rsidR="00C640AE" w:rsidRDefault="00D9229C">
      <w:pPr>
        <w:pStyle w:val="ProductList-Body"/>
      </w:pPr>
      <w:r>
        <w:t>De fleste SA-fordeler er tilgjengelige på tvers av hvert Produktutvalg, som beskrevet i tabellen nedenfor. Aktiv SA for et kvalifisert Produkt gjør Kunden kvalifisert for fordelene vist i tabellen nedenfor. Noen fordeler er basert på Kundens SA-forbruk for et gitt sett med kvalifiserte produkter i et utvalg. "SA-forbruk" i denne sammenhengen betyr ikke beløpet Kunden faktisk bruker, men er et anslag over hvor mye Kunden har brukt på SA-dekning for disse Produktene under sin Select- eller Enterprise-registrering, Select Plus-registrering eller Open-avtale (for eksempel rene SA-kjøp og SA-komponenten i L&amp;SA-kjøp). For kunder med abonnementsprogrammer er det et anslag over hvor mye Kunden har brukt på lisensiering av disse Produktene under sin registrering eller avtale. Enkelte produkter kan kreve Software Assurance-medlemskap ("SAM") for disse fordelene. Kunders tilgang til og rett til å bruke SA-fordeler utløper vanligvis når SA-dekningen utløper, med mindre noe annet er angitt nedenfor eller i Produktoppføringene. Fordelene kan endres eller avsluttes når som helst og uten forvarsel. Tilgjengeligheten til fordeler varierer avhengig av program, geografisk område, oppfyllelsesmuligheter og språk.</w:t>
      </w:r>
    </w:p>
    <w:tbl>
      <w:tblPr>
        <w:tblStyle w:val="PURTable"/>
        <w:tblW w:w="0" w:type="dxa"/>
        <w:tblLook w:val="04A0" w:firstRow="1" w:lastRow="0" w:firstColumn="1" w:lastColumn="0" w:noHBand="0" w:noVBand="1"/>
      </w:tblPr>
      <w:tblGrid>
        <w:gridCol w:w="5470"/>
        <w:gridCol w:w="1827"/>
        <w:gridCol w:w="1813"/>
        <w:gridCol w:w="1806"/>
      </w:tblGrid>
      <w:tr w:rsidR="00C640AE" w14:paraId="528662E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D95A7B" w14:textId="77777777" w:rsidR="00C640AE" w:rsidRDefault="00D9229C">
            <w:pPr>
              <w:pStyle w:val="ProductList-TableBody"/>
            </w:pPr>
            <w:r>
              <w:rPr>
                <w:color w:val="FFFFFF"/>
              </w:rPr>
              <w:t>Fordeler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6710756" w14:textId="77777777" w:rsidR="00C640AE" w:rsidRDefault="00D9229C">
            <w:pPr>
              <w:pStyle w:val="ProductList-TableBody"/>
              <w:jc w:val="center"/>
            </w:pPr>
            <w:r>
              <w:rPr>
                <w:color w:val="FFFFFF"/>
              </w:rPr>
              <w:t>Programutvalg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933423C" w14:textId="77777777" w:rsidR="00C640AE" w:rsidRDefault="00D9229C">
            <w:pPr>
              <w:pStyle w:val="ProductList-TableBody"/>
              <w:jc w:val="center"/>
            </w:pPr>
            <w:r>
              <w:rPr>
                <w:color w:val="FFFFFF"/>
              </w:rPr>
              <w:t>Systemutvalg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E80E964" w14:textId="77777777" w:rsidR="00C640AE" w:rsidRDefault="00D9229C">
            <w:pPr>
              <w:pStyle w:val="ProductList-TableBody"/>
              <w:jc w:val="center"/>
            </w:pPr>
            <w:r>
              <w:rPr>
                <w:color w:val="FFFFFF"/>
              </w:rPr>
              <w:t>Serverutvalg</w:t>
            </w:r>
          </w:p>
        </w:tc>
      </w:tr>
      <w:tr w:rsidR="00C640AE" w14:paraId="071CE221" w14:textId="77777777">
        <w:tc>
          <w:tcPr>
            <w:tcW w:w="6120" w:type="dxa"/>
            <w:tcBorders>
              <w:top w:val="single" w:sz="4" w:space="0" w:color="000000"/>
              <w:left w:val="single" w:sz="4" w:space="0" w:color="000000"/>
              <w:bottom w:val="single" w:sz="4" w:space="0" w:color="000000"/>
              <w:right w:val="single" w:sz="4" w:space="0" w:color="000000"/>
            </w:tcBorders>
          </w:tcPr>
          <w:p w14:paraId="088C9C33" w14:textId="77777777" w:rsidR="00C640AE" w:rsidRDefault="00C00C58">
            <w:pPr>
              <w:pStyle w:val="ProductList-TableBody"/>
            </w:pPr>
            <w:hyperlink w:anchor="_Sec577">
              <w:r w:rsidR="00D9229C">
                <w:rPr>
                  <w:color w:val="00467F"/>
                  <w:u w:val="single"/>
                </w:rPr>
                <w:t>Nye Versjonsrettigheter</w:t>
              </w:r>
            </w:hyperlink>
          </w:p>
        </w:tc>
        <w:tc>
          <w:tcPr>
            <w:tcW w:w="1960" w:type="dxa"/>
            <w:tcBorders>
              <w:top w:val="single" w:sz="4" w:space="0" w:color="000000"/>
              <w:left w:val="single" w:sz="4" w:space="0" w:color="000000"/>
              <w:bottom w:val="single" w:sz="4" w:space="0" w:color="000000"/>
              <w:right w:val="single" w:sz="4" w:space="0" w:color="000000"/>
            </w:tcBorders>
          </w:tcPr>
          <w:p w14:paraId="1550FC10" w14:textId="77777777" w:rsidR="00C640AE" w:rsidRDefault="00D922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E2B9BE" w14:textId="77777777" w:rsidR="00C640AE" w:rsidRDefault="00D922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FC9640" w14:textId="77777777" w:rsidR="00C640AE" w:rsidRDefault="00D9229C">
            <w:pPr>
              <w:pStyle w:val="ProductList-TableBody"/>
              <w:jc w:val="center"/>
            </w:pPr>
            <w:r>
              <w:t>X</w:t>
            </w:r>
          </w:p>
        </w:tc>
      </w:tr>
      <w:tr w:rsidR="00C640AE" w14:paraId="1E40FAA3" w14:textId="77777777">
        <w:tc>
          <w:tcPr>
            <w:tcW w:w="6120" w:type="dxa"/>
            <w:tcBorders>
              <w:top w:val="single" w:sz="4" w:space="0" w:color="000000"/>
              <w:left w:val="single" w:sz="4" w:space="0" w:color="000000"/>
              <w:bottom w:val="single" w:sz="4" w:space="0" w:color="000000"/>
              <w:right w:val="single" w:sz="4" w:space="0" w:color="000000"/>
            </w:tcBorders>
          </w:tcPr>
          <w:p w14:paraId="7A1BCD66" w14:textId="77777777" w:rsidR="00C640AE" w:rsidRDefault="00C00C58">
            <w:pPr>
              <w:pStyle w:val="ProductList-TableBody"/>
            </w:pPr>
            <w:hyperlink w:anchor="_Sec579">
              <w:r w:rsidR="00D9229C">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7A3B1DA" w14:textId="77777777" w:rsidR="00C640AE" w:rsidRDefault="00D922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EAABF8" w14:textId="77777777" w:rsidR="00C640AE" w:rsidRDefault="00C640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D436A4" w14:textId="77777777" w:rsidR="00C640AE" w:rsidRDefault="00C640AE">
            <w:pPr>
              <w:pStyle w:val="ProductList-TableBody"/>
              <w:jc w:val="center"/>
            </w:pPr>
          </w:p>
        </w:tc>
      </w:tr>
      <w:tr w:rsidR="00C640AE" w14:paraId="38359005" w14:textId="77777777">
        <w:tc>
          <w:tcPr>
            <w:tcW w:w="6120" w:type="dxa"/>
            <w:tcBorders>
              <w:top w:val="single" w:sz="4" w:space="0" w:color="000000"/>
              <w:left w:val="single" w:sz="4" w:space="0" w:color="000000"/>
              <w:bottom w:val="single" w:sz="4" w:space="0" w:color="000000"/>
              <w:right w:val="single" w:sz="4" w:space="0" w:color="000000"/>
            </w:tcBorders>
          </w:tcPr>
          <w:p w14:paraId="3DDBF683" w14:textId="77777777" w:rsidR="00C640AE" w:rsidRDefault="00C00C58">
            <w:pPr>
              <w:pStyle w:val="ProductList-TableBody"/>
            </w:pPr>
            <w:hyperlink w:anchor="_Sec580">
              <w:r w:rsidR="00D9229C">
                <w:rPr>
                  <w:color w:val="00467F"/>
                  <w:u w:val="single"/>
                </w:rPr>
                <w:t>Planleggingstjenester</w:t>
              </w:r>
            </w:hyperlink>
          </w:p>
        </w:tc>
        <w:tc>
          <w:tcPr>
            <w:tcW w:w="1960" w:type="dxa"/>
            <w:tcBorders>
              <w:top w:val="single" w:sz="4" w:space="0" w:color="000000"/>
              <w:left w:val="single" w:sz="4" w:space="0" w:color="000000"/>
              <w:bottom w:val="single" w:sz="4" w:space="0" w:color="000000"/>
              <w:right w:val="single" w:sz="4" w:space="0" w:color="000000"/>
            </w:tcBorders>
          </w:tcPr>
          <w:p w14:paraId="3A8CDB61" w14:textId="77777777" w:rsidR="00C640AE" w:rsidRDefault="00D922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C8DF45" w14:textId="77777777" w:rsidR="00C640AE" w:rsidRDefault="00C640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2A3B66" w14:textId="77777777" w:rsidR="00C640AE" w:rsidRDefault="00D9229C">
            <w:pPr>
              <w:pStyle w:val="ProductList-TableBody"/>
              <w:jc w:val="center"/>
            </w:pPr>
            <w:r>
              <w:t>X</w:t>
            </w:r>
          </w:p>
        </w:tc>
      </w:tr>
      <w:tr w:rsidR="00C640AE" w14:paraId="7AC1A97E" w14:textId="77777777">
        <w:tc>
          <w:tcPr>
            <w:tcW w:w="6120" w:type="dxa"/>
            <w:tcBorders>
              <w:top w:val="single" w:sz="4" w:space="0" w:color="000000"/>
              <w:left w:val="single" w:sz="4" w:space="0" w:color="000000"/>
              <w:bottom w:val="single" w:sz="4" w:space="0" w:color="000000"/>
              <w:right w:val="single" w:sz="4" w:space="0" w:color="000000"/>
            </w:tcBorders>
          </w:tcPr>
          <w:p w14:paraId="79E2F318" w14:textId="77777777" w:rsidR="00C640AE" w:rsidRDefault="00C00C58">
            <w:pPr>
              <w:pStyle w:val="ProductList-TableBody"/>
            </w:pPr>
            <w:hyperlink w:anchor="_Sec581">
              <w:r w:rsidR="00D9229C">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1294D369" w14:textId="77777777" w:rsidR="00C640AE" w:rsidRDefault="00C640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7F2800" w14:textId="77777777" w:rsidR="00C640AE" w:rsidRDefault="00D922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2E856F" w14:textId="77777777" w:rsidR="00C640AE" w:rsidRDefault="00C640AE">
            <w:pPr>
              <w:pStyle w:val="ProductList-TableBody"/>
              <w:jc w:val="center"/>
            </w:pPr>
          </w:p>
        </w:tc>
      </w:tr>
      <w:tr w:rsidR="00C640AE" w14:paraId="48B85FB8" w14:textId="77777777">
        <w:tc>
          <w:tcPr>
            <w:tcW w:w="6120" w:type="dxa"/>
            <w:tcBorders>
              <w:top w:val="single" w:sz="4" w:space="0" w:color="000000"/>
              <w:left w:val="single" w:sz="4" w:space="0" w:color="000000"/>
              <w:bottom w:val="single" w:sz="4" w:space="0" w:color="000000"/>
              <w:right w:val="single" w:sz="4" w:space="0" w:color="000000"/>
            </w:tcBorders>
          </w:tcPr>
          <w:p w14:paraId="7290537C" w14:textId="77777777" w:rsidR="00C640AE" w:rsidRDefault="00C00C58">
            <w:pPr>
              <w:pStyle w:val="ProductList-TableBody"/>
            </w:pPr>
            <w:hyperlink w:anchor="_Sec755">
              <w:r w:rsidR="00D9229C">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25DFC10C" w14:textId="77777777" w:rsidR="00C640AE" w:rsidRDefault="00C640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FDACB9" w14:textId="77777777" w:rsidR="00C640AE" w:rsidRDefault="00D922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D7F400" w14:textId="77777777" w:rsidR="00C640AE" w:rsidRDefault="00C640AE">
            <w:pPr>
              <w:pStyle w:val="ProductList-TableBody"/>
              <w:jc w:val="center"/>
            </w:pPr>
          </w:p>
        </w:tc>
      </w:tr>
      <w:tr w:rsidR="00C640AE" w14:paraId="1B1F48AA" w14:textId="77777777">
        <w:tc>
          <w:tcPr>
            <w:tcW w:w="6120" w:type="dxa"/>
            <w:tcBorders>
              <w:top w:val="single" w:sz="4" w:space="0" w:color="000000"/>
              <w:left w:val="single" w:sz="4" w:space="0" w:color="000000"/>
              <w:bottom w:val="single" w:sz="4" w:space="0" w:color="000000"/>
              <w:right w:val="single" w:sz="4" w:space="0" w:color="000000"/>
            </w:tcBorders>
          </w:tcPr>
          <w:p w14:paraId="643CE6C4" w14:textId="77777777" w:rsidR="00C640AE" w:rsidRDefault="00C00C58">
            <w:pPr>
              <w:pStyle w:val="ProductList-TableBody"/>
            </w:pPr>
            <w:hyperlink w:anchor="_Sec841">
              <w:r w:rsidR="00D9229C">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F6DCDA4" w14:textId="77777777" w:rsidR="00C640AE" w:rsidRDefault="00C640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76B74B" w14:textId="77777777" w:rsidR="00C640AE" w:rsidRDefault="00D922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6259E4" w14:textId="77777777" w:rsidR="00C640AE" w:rsidRDefault="00C640AE">
            <w:pPr>
              <w:pStyle w:val="ProductList-TableBody"/>
              <w:jc w:val="center"/>
            </w:pPr>
          </w:p>
        </w:tc>
      </w:tr>
      <w:tr w:rsidR="00C640AE" w14:paraId="1CAA7ED6" w14:textId="77777777">
        <w:tc>
          <w:tcPr>
            <w:tcW w:w="6120" w:type="dxa"/>
            <w:tcBorders>
              <w:top w:val="single" w:sz="4" w:space="0" w:color="000000"/>
              <w:left w:val="single" w:sz="4" w:space="0" w:color="000000"/>
              <w:bottom w:val="single" w:sz="4" w:space="0" w:color="000000"/>
              <w:right w:val="single" w:sz="4" w:space="0" w:color="000000"/>
            </w:tcBorders>
          </w:tcPr>
          <w:p w14:paraId="1A335B28" w14:textId="77777777" w:rsidR="00C640AE" w:rsidRDefault="00C00C58">
            <w:pPr>
              <w:pStyle w:val="ProductList-TableBody"/>
            </w:pPr>
            <w:hyperlink w:anchor="_Sec651">
              <w:r w:rsidR="00D9229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F3CC641" w14:textId="77777777" w:rsidR="00C640AE" w:rsidRDefault="00C640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8E7259" w14:textId="77777777" w:rsidR="00C640AE" w:rsidRDefault="00D922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C585CB" w14:textId="77777777" w:rsidR="00C640AE" w:rsidRDefault="00C640AE">
            <w:pPr>
              <w:pStyle w:val="ProductList-TableBody"/>
              <w:jc w:val="center"/>
            </w:pPr>
          </w:p>
        </w:tc>
      </w:tr>
      <w:tr w:rsidR="00C640AE" w14:paraId="7732AC87" w14:textId="77777777">
        <w:tc>
          <w:tcPr>
            <w:tcW w:w="6120" w:type="dxa"/>
            <w:tcBorders>
              <w:top w:val="single" w:sz="4" w:space="0" w:color="000000"/>
              <w:left w:val="single" w:sz="4" w:space="0" w:color="000000"/>
              <w:bottom w:val="single" w:sz="4" w:space="0" w:color="000000"/>
              <w:right w:val="single" w:sz="4" w:space="0" w:color="000000"/>
            </w:tcBorders>
          </w:tcPr>
          <w:p w14:paraId="53D09329" w14:textId="77777777" w:rsidR="00C640AE" w:rsidRDefault="00C00C58">
            <w:pPr>
              <w:pStyle w:val="ProductList-TableBody"/>
            </w:pPr>
            <w:hyperlink w:anchor="_Sec841">
              <w:r w:rsidR="00D9229C">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3AA6750" w14:textId="77777777" w:rsidR="00C640AE" w:rsidRDefault="00C640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4A0C41" w14:textId="77777777" w:rsidR="00C640AE" w:rsidRDefault="00D922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C4E930" w14:textId="77777777" w:rsidR="00C640AE" w:rsidRDefault="00C640AE">
            <w:pPr>
              <w:pStyle w:val="ProductList-TableBody"/>
              <w:jc w:val="center"/>
            </w:pPr>
          </w:p>
        </w:tc>
      </w:tr>
      <w:tr w:rsidR="00C640AE" w14:paraId="124CA34F" w14:textId="77777777">
        <w:tc>
          <w:tcPr>
            <w:tcW w:w="6120" w:type="dxa"/>
            <w:tcBorders>
              <w:top w:val="single" w:sz="4" w:space="0" w:color="000000"/>
              <w:left w:val="single" w:sz="4" w:space="0" w:color="000000"/>
              <w:bottom w:val="single" w:sz="4" w:space="0" w:color="000000"/>
              <w:right w:val="single" w:sz="4" w:space="0" w:color="000000"/>
            </w:tcBorders>
          </w:tcPr>
          <w:p w14:paraId="6E11ABEE" w14:textId="77777777" w:rsidR="00C640AE" w:rsidRDefault="00C00C58">
            <w:pPr>
              <w:pStyle w:val="ProductList-TableBody"/>
            </w:pPr>
            <w:hyperlink w:anchor="_Sec582">
              <w:r w:rsidR="00D9229C">
                <w:rPr>
                  <w:color w:val="00467F"/>
                  <w:u w:val="single"/>
                </w:rPr>
                <w:t>Opplæringsgavekort</w:t>
              </w:r>
            </w:hyperlink>
          </w:p>
        </w:tc>
        <w:tc>
          <w:tcPr>
            <w:tcW w:w="1960" w:type="dxa"/>
            <w:tcBorders>
              <w:top w:val="single" w:sz="4" w:space="0" w:color="000000"/>
              <w:left w:val="single" w:sz="4" w:space="0" w:color="000000"/>
              <w:bottom w:val="single" w:sz="4" w:space="0" w:color="000000"/>
              <w:right w:val="single" w:sz="4" w:space="0" w:color="000000"/>
            </w:tcBorders>
          </w:tcPr>
          <w:p w14:paraId="36FDB116" w14:textId="77777777" w:rsidR="00C640AE" w:rsidRDefault="00D922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7F7AED" w14:textId="77777777" w:rsidR="00C640AE" w:rsidRDefault="00D922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9B9915" w14:textId="77777777" w:rsidR="00C640AE" w:rsidRDefault="00C640AE">
            <w:pPr>
              <w:pStyle w:val="ProductList-TableBody"/>
              <w:jc w:val="center"/>
            </w:pPr>
          </w:p>
        </w:tc>
      </w:tr>
      <w:tr w:rsidR="00C640AE" w14:paraId="6BF14792" w14:textId="77777777">
        <w:tc>
          <w:tcPr>
            <w:tcW w:w="6120" w:type="dxa"/>
            <w:tcBorders>
              <w:top w:val="single" w:sz="4" w:space="0" w:color="000000"/>
              <w:left w:val="single" w:sz="4" w:space="0" w:color="000000"/>
              <w:bottom w:val="single" w:sz="4" w:space="0" w:color="000000"/>
              <w:right w:val="single" w:sz="4" w:space="0" w:color="000000"/>
            </w:tcBorders>
          </w:tcPr>
          <w:p w14:paraId="2121B7A9" w14:textId="77777777" w:rsidR="00C640AE" w:rsidRDefault="00C00C58">
            <w:pPr>
              <w:pStyle w:val="ProductList-TableBody"/>
            </w:pPr>
            <w:hyperlink w:anchor="_Sec584">
              <w:r w:rsidR="00D9229C">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258F9D72" w14:textId="77777777" w:rsidR="00C640AE" w:rsidRDefault="00D922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97EA18" w14:textId="77777777" w:rsidR="00C640AE" w:rsidRDefault="00C640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FC5FBB" w14:textId="77777777" w:rsidR="00C640AE" w:rsidRDefault="00C640AE">
            <w:pPr>
              <w:pStyle w:val="ProductList-TableBody"/>
              <w:jc w:val="center"/>
            </w:pPr>
          </w:p>
        </w:tc>
      </w:tr>
      <w:tr w:rsidR="00C640AE" w14:paraId="5342FF37" w14:textId="77777777">
        <w:tc>
          <w:tcPr>
            <w:tcW w:w="6120" w:type="dxa"/>
            <w:tcBorders>
              <w:top w:val="single" w:sz="4" w:space="0" w:color="000000"/>
              <w:left w:val="single" w:sz="4" w:space="0" w:color="000000"/>
              <w:bottom w:val="single" w:sz="4" w:space="0" w:color="000000"/>
              <w:right w:val="single" w:sz="4" w:space="0" w:color="000000"/>
            </w:tcBorders>
          </w:tcPr>
          <w:p w14:paraId="2253A68D" w14:textId="77777777" w:rsidR="00C640AE" w:rsidRDefault="00C00C58">
            <w:pPr>
              <w:pStyle w:val="ProductList-TableBody"/>
            </w:pPr>
            <w:hyperlink w:anchor="_Sec585">
              <w:r w:rsidR="00D9229C">
                <w:rPr>
                  <w:color w:val="00467F"/>
                  <w:u w:val="single"/>
                </w:rPr>
                <w:t>Støtte til Problemløsning 24 timer i døgnet</w:t>
              </w:r>
            </w:hyperlink>
          </w:p>
        </w:tc>
        <w:tc>
          <w:tcPr>
            <w:tcW w:w="1960" w:type="dxa"/>
            <w:tcBorders>
              <w:top w:val="single" w:sz="4" w:space="0" w:color="000000"/>
              <w:left w:val="single" w:sz="4" w:space="0" w:color="000000"/>
              <w:bottom w:val="single" w:sz="4" w:space="0" w:color="000000"/>
              <w:right w:val="single" w:sz="4" w:space="0" w:color="000000"/>
            </w:tcBorders>
          </w:tcPr>
          <w:p w14:paraId="7E292218" w14:textId="77777777" w:rsidR="00C640AE" w:rsidRDefault="00D922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0DFFBD" w14:textId="77777777" w:rsidR="00C640AE" w:rsidRDefault="00D922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18A371" w14:textId="77777777" w:rsidR="00C640AE" w:rsidRDefault="00D9229C">
            <w:pPr>
              <w:pStyle w:val="ProductList-TableBody"/>
              <w:jc w:val="center"/>
            </w:pPr>
            <w:r>
              <w:t>X</w:t>
            </w:r>
          </w:p>
        </w:tc>
      </w:tr>
      <w:tr w:rsidR="00C640AE" w14:paraId="6BADF0EC" w14:textId="77777777">
        <w:tc>
          <w:tcPr>
            <w:tcW w:w="6120" w:type="dxa"/>
            <w:tcBorders>
              <w:top w:val="single" w:sz="4" w:space="0" w:color="000000"/>
              <w:left w:val="single" w:sz="4" w:space="0" w:color="000000"/>
              <w:bottom w:val="single" w:sz="4" w:space="0" w:color="000000"/>
              <w:right w:val="single" w:sz="4" w:space="0" w:color="000000"/>
            </w:tcBorders>
          </w:tcPr>
          <w:p w14:paraId="4C45C0AA" w14:textId="77777777" w:rsidR="00C640AE" w:rsidRDefault="00C00C58">
            <w:pPr>
              <w:pStyle w:val="ProductList-TableBody"/>
            </w:pPr>
            <w:hyperlink w:anchor="_Sec818">
              <w:r w:rsidR="00D9229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AFD11E0" w14:textId="77777777" w:rsidR="00C640AE" w:rsidRDefault="00C640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A3893A" w14:textId="77777777" w:rsidR="00C640AE" w:rsidRDefault="00C640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D46185" w14:textId="77777777" w:rsidR="00C640AE" w:rsidRDefault="00D9229C">
            <w:pPr>
              <w:pStyle w:val="ProductList-TableBody"/>
              <w:jc w:val="center"/>
            </w:pPr>
            <w:r>
              <w:t>X</w:t>
            </w:r>
          </w:p>
        </w:tc>
      </w:tr>
      <w:tr w:rsidR="00C640AE" w14:paraId="26958A4C" w14:textId="77777777">
        <w:tc>
          <w:tcPr>
            <w:tcW w:w="6120" w:type="dxa"/>
            <w:tcBorders>
              <w:top w:val="single" w:sz="4" w:space="0" w:color="000000"/>
              <w:left w:val="single" w:sz="4" w:space="0" w:color="000000"/>
              <w:bottom w:val="single" w:sz="4" w:space="0" w:color="000000"/>
              <w:right w:val="single" w:sz="4" w:space="0" w:color="000000"/>
            </w:tcBorders>
          </w:tcPr>
          <w:p w14:paraId="0B008420" w14:textId="77777777" w:rsidR="00C640AE" w:rsidRDefault="00C00C58">
            <w:pPr>
              <w:pStyle w:val="ProductList-TableBody"/>
            </w:pPr>
            <w:hyperlink w:anchor="_Sec587">
              <w:r w:rsidR="00D9229C">
                <w:rPr>
                  <w:color w:val="00467F"/>
                  <w:u w:val="single"/>
                </w:rPr>
                <w:t>Oppgraderingslisens</w:t>
              </w:r>
            </w:hyperlink>
          </w:p>
        </w:tc>
        <w:tc>
          <w:tcPr>
            <w:tcW w:w="1960" w:type="dxa"/>
            <w:tcBorders>
              <w:top w:val="single" w:sz="4" w:space="0" w:color="000000"/>
              <w:left w:val="single" w:sz="4" w:space="0" w:color="000000"/>
              <w:bottom w:val="single" w:sz="4" w:space="0" w:color="000000"/>
              <w:right w:val="single" w:sz="4" w:space="0" w:color="000000"/>
            </w:tcBorders>
          </w:tcPr>
          <w:p w14:paraId="2DD972CD" w14:textId="77777777" w:rsidR="00C640AE" w:rsidRDefault="00D922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15FEA3" w14:textId="77777777" w:rsidR="00C640AE" w:rsidRDefault="00C640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D676BB" w14:textId="77777777" w:rsidR="00C640AE" w:rsidRDefault="00D9229C">
            <w:pPr>
              <w:pStyle w:val="ProductList-TableBody"/>
              <w:jc w:val="center"/>
            </w:pPr>
            <w:r>
              <w:t>X</w:t>
            </w:r>
          </w:p>
        </w:tc>
      </w:tr>
      <w:tr w:rsidR="00C640AE" w14:paraId="05808097" w14:textId="77777777">
        <w:tc>
          <w:tcPr>
            <w:tcW w:w="6120" w:type="dxa"/>
            <w:tcBorders>
              <w:top w:val="single" w:sz="4" w:space="0" w:color="000000"/>
              <w:left w:val="single" w:sz="4" w:space="0" w:color="000000"/>
              <w:bottom w:val="single" w:sz="4" w:space="0" w:color="000000"/>
              <w:right w:val="single" w:sz="4" w:space="0" w:color="000000"/>
            </w:tcBorders>
          </w:tcPr>
          <w:p w14:paraId="51E75F73" w14:textId="77777777" w:rsidR="00C640AE" w:rsidRDefault="00C00C58">
            <w:pPr>
              <w:pStyle w:val="ProductList-TableBody"/>
            </w:pPr>
            <w:hyperlink w:anchor="_Sec588">
              <w:r w:rsidR="00D9229C">
                <w:rPr>
                  <w:color w:val="00467F"/>
                  <w:u w:val="single"/>
                </w:rPr>
                <w:t>Servere – Rettigheter for Katastrofegjenoppretting</w:t>
              </w:r>
            </w:hyperlink>
          </w:p>
        </w:tc>
        <w:tc>
          <w:tcPr>
            <w:tcW w:w="1960" w:type="dxa"/>
            <w:tcBorders>
              <w:top w:val="single" w:sz="4" w:space="0" w:color="000000"/>
              <w:left w:val="single" w:sz="4" w:space="0" w:color="000000"/>
              <w:bottom w:val="single" w:sz="4" w:space="0" w:color="000000"/>
              <w:right w:val="single" w:sz="4" w:space="0" w:color="000000"/>
            </w:tcBorders>
          </w:tcPr>
          <w:p w14:paraId="34459073" w14:textId="77777777" w:rsidR="00C640AE" w:rsidRDefault="00C640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C3652A" w14:textId="77777777" w:rsidR="00C640AE" w:rsidRDefault="00C640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0CF0D9" w14:textId="77777777" w:rsidR="00C640AE" w:rsidRDefault="00D9229C">
            <w:pPr>
              <w:pStyle w:val="ProductList-TableBody"/>
              <w:jc w:val="center"/>
            </w:pPr>
            <w:r>
              <w:t>X</w:t>
            </w:r>
          </w:p>
        </w:tc>
      </w:tr>
      <w:tr w:rsidR="00C640AE" w14:paraId="57F537D4" w14:textId="77777777">
        <w:tc>
          <w:tcPr>
            <w:tcW w:w="6120" w:type="dxa"/>
            <w:tcBorders>
              <w:top w:val="single" w:sz="4" w:space="0" w:color="000000"/>
              <w:left w:val="single" w:sz="4" w:space="0" w:color="000000"/>
              <w:bottom w:val="single" w:sz="4" w:space="0" w:color="000000"/>
              <w:right w:val="single" w:sz="4" w:space="0" w:color="000000"/>
            </w:tcBorders>
          </w:tcPr>
          <w:p w14:paraId="2DD1C679" w14:textId="77777777" w:rsidR="00C640AE" w:rsidRDefault="00C00C58">
            <w:pPr>
              <w:pStyle w:val="ProductList-TableBody"/>
            </w:pPr>
            <w:hyperlink w:anchor="_Sec589">
              <w:r w:rsidR="00D9229C">
                <w:rPr>
                  <w:color w:val="00467F"/>
                  <w:u w:val="single"/>
                </w:rPr>
                <w:t>Lisensmobilitet</w:t>
              </w:r>
            </w:hyperlink>
          </w:p>
        </w:tc>
        <w:tc>
          <w:tcPr>
            <w:tcW w:w="1960" w:type="dxa"/>
            <w:tcBorders>
              <w:top w:val="single" w:sz="4" w:space="0" w:color="000000"/>
              <w:left w:val="single" w:sz="4" w:space="0" w:color="000000"/>
              <w:bottom w:val="single" w:sz="4" w:space="0" w:color="000000"/>
              <w:right w:val="single" w:sz="4" w:space="0" w:color="000000"/>
            </w:tcBorders>
          </w:tcPr>
          <w:p w14:paraId="63B7CA79" w14:textId="77777777" w:rsidR="00C640AE" w:rsidRDefault="00C640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DF7ED8" w14:textId="77777777" w:rsidR="00C640AE" w:rsidRDefault="00C640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11D3C0" w14:textId="77777777" w:rsidR="00C640AE" w:rsidRDefault="00D9229C">
            <w:pPr>
              <w:pStyle w:val="ProductList-TableBody"/>
              <w:jc w:val="center"/>
            </w:pPr>
            <w:r>
              <w:t>X</w:t>
            </w:r>
          </w:p>
        </w:tc>
      </w:tr>
      <w:tr w:rsidR="00C640AE" w14:paraId="0635B63C" w14:textId="77777777">
        <w:tc>
          <w:tcPr>
            <w:tcW w:w="6120" w:type="dxa"/>
            <w:tcBorders>
              <w:top w:val="single" w:sz="4" w:space="0" w:color="000000"/>
              <w:left w:val="single" w:sz="4" w:space="0" w:color="000000"/>
              <w:bottom w:val="single" w:sz="4" w:space="0" w:color="000000"/>
              <w:right w:val="single" w:sz="4" w:space="0" w:color="000000"/>
            </w:tcBorders>
          </w:tcPr>
          <w:p w14:paraId="756B9A00" w14:textId="77777777" w:rsidR="00C640AE" w:rsidRDefault="00C00C58">
            <w:pPr>
              <w:pStyle w:val="ProductList-TableBody"/>
            </w:pPr>
            <w:hyperlink w:anchor="_Sec590">
              <w:r w:rsidR="00D9229C">
                <w:rPr>
                  <w:color w:val="00467F"/>
                  <w:u w:val="single"/>
                </w:rPr>
                <w:t>Servere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14:paraId="3BFFF7F9" w14:textId="77777777" w:rsidR="00C640AE" w:rsidRDefault="00C640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D8DC9A" w14:textId="77777777" w:rsidR="00C640AE" w:rsidRDefault="00C640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93F548" w14:textId="77777777" w:rsidR="00C640AE" w:rsidRDefault="00D9229C">
            <w:pPr>
              <w:pStyle w:val="ProductList-TableBody"/>
              <w:jc w:val="center"/>
            </w:pPr>
            <w:r>
              <w:t>X</w:t>
            </w:r>
          </w:p>
        </w:tc>
      </w:tr>
      <w:tr w:rsidR="00C640AE" w14:paraId="7268D54C" w14:textId="77777777">
        <w:tc>
          <w:tcPr>
            <w:tcW w:w="6120" w:type="dxa"/>
            <w:tcBorders>
              <w:top w:val="single" w:sz="4" w:space="0" w:color="000000"/>
              <w:left w:val="single" w:sz="4" w:space="0" w:color="000000"/>
              <w:bottom w:val="single" w:sz="4" w:space="0" w:color="000000"/>
              <w:right w:val="single" w:sz="4" w:space="0" w:color="000000"/>
            </w:tcBorders>
          </w:tcPr>
          <w:p w14:paraId="559CBE90" w14:textId="77777777" w:rsidR="00C640AE" w:rsidRDefault="00C00C58">
            <w:pPr>
              <w:pStyle w:val="ProductList-TableBody"/>
            </w:pPr>
            <w:hyperlink w:anchor="_Sec841">
              <w:r w:rsidR="00D9229C">
                <w:rPr>
                  <w:color w:val="00467F"/>
                  <w:u w:val="single"/>
                </w:rPr>
                <w:t>Kjøpsrettigheter for Windows SA per User Add-on</w:t>
              </w:r>
            </w:hyperlink>
          </w:p>
        </w:tc>
        <w:tc>
          <w:tcPr>
            <w:tcW w:w="1960" w:type="dxa"/>
            <w:tcBorders>
              <w:top w:val="single" w:sz="4" w:space="0" w:color="000000"/>
              <w:left w:val="single" w:sz="4" w:space="0" w:color="000000"/>
              <w:bottom w:val="single" w:sz="4" w:space="0" w:color="000000"/>
              <w:right w:val="single" w:sz="4" w:space="0" w:color="000000"/>
            </w:tcBorders>
          </w:tcPr>
          <w:p w14:paraId="79477EF0" w14:textId="77777777" w:rsidR="00C640AE" w:rsidRDefault="00C640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DDBB38" w14:textId="77777777" w:rsidR="00C640AE" w:rsidRDefault="00D922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641AE6" w14:textId="77777777" w:rsidR="00C640AE" w:rsidRDefault="00C640AE">
            <w:pPr>
              <w:pStyle w:val="ProductList-TableBody"/>
              <w:jc w:val="center"/>
            </w:pPr>
          </w:p>
        </w:tc>
      </w:tr>
      <w:tr w:rsidR="00C640AE" w14:paraId="4641CC5A" w14:textId="77777777">
        <w:tc>
          <w:tcPr>
            <w:tcW w:w="6120" w:type="dxa"/>
            <w:tcBorders>
              <w:top w:val="single" w:sz="4" w:space="0" w:color="000000"/>
              <w:left w:val="single" w:sz="4" w:space="0" w:color="000000"/>
              <w:bottom w:val="single" w:sz="4" w:space="0" w:color="000000"/>
              <w:right w:val="single" w:sz="4" w:space="0" w:color="000000"/>
            </w:tcBorders>
          </w:tcPr>
          <w:p w14:paraId="3ACBCC74" w14:textId="77777777" w:rsidR="00C640AE" w:rsidRDefault="00C00C58">
            <w:pPr>
              <w:pStyle w:val="ProductList-TableBody"/>
            </w:pPr>
            <w:hyperlink w:anchor="_Sec841">
              <w:r w:rsidR="00D9229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76F641E" w14:textId="77777777" w:rsidR="00C640AE" w:rsidRDefault="00C640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60B4E8" w14:textId="77777777" w:rsidR="00C640AE" w:rsidRDefault="00D922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08F23C" w14:textId="77777777" w:rsidR="00C640AE" w:rsidRDefault="00C640AE">
            <w:pPr>
              <w:pStyle w:val="ProductList-TableBody"/>
              <w:jc w:val="center"/>
            </w:pPr>
          </w:p>
        </w:tc>
      </w:tr>
      <w:tr w:rsidR="00C640AE" w14:paraId="23594C88" w14:textId="77777777">
        <w:tc>
          <w:tcPr>
            <w:tcW w:w="6120" w:type="dxa"/>
            <w:tcBorders>
              <w:top w:val="single" w:sz="4" w:space="0" w:color="000000"/>
              <w:left w:val="single" w:sz="4" w:space="0" w:color="000000"/>
              <w:bottom w:val="single" w:sz="4" w:space="0" w:color="000000"/>
              <w:right w:val="single" w:sz="4" w:space="0" w:color="000000"/>
            </w:tcBorders>
          </w:tcPr>
          <w:p w14:paraId="65496964" w14:textId="77777777" w:rsidR="00C640AE" w:rsidRDefault="00C00C58">
            <w:pPr>
              <w:pStyle w:val="ProductList-TableBody"/>
            </w:pPr>
            <w:hyperlink w:anchor="_Sec652">
              <w:r w:rsidR="00D9229C">
                <w:rPr>
                  <w:color w:val="00467F"/>
                  <w:u w:val="single"/>
                </w:rPr>
                <w:t>Virtualiseringsrettigheter for Windows- og Windows Embedded-datamaskiner</w:t>
              </w:r>
            </w:hyperlink>
          </w:p>
        </w:tc>
        <w:tc>
          <w:tcPr>
            <w:tcW w:w="1960" w:type="dxa"/>
            <w:tcBorders>
              <w:top w:val="single" w:sz="4" w:space="0" w:color="000000"/>
              <w:left w:val="single" w:sz="4" w:space="0" w:color="000000"/>
              <w:bottom w:val="single" w:sz="4" w:space="0" w:color="000000"/>
              <w:right w:val="single" w:sz="4" w:space="0" w:color="000000"/>
            </w:tcBorders>
          </w:tcPr>
          <w:p w14:paraId="4C5D1338" w14:textId="77777777" w:rsidR="00C640AE" w:rsidRDefault="00C640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B728C8" w14:textId="77777777" w:rsidR="00C640AE" w:rsidRDefault="00D922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A44789" w14:textId="77777777" w:rsidR="00C640AE" w:rsidRDefault="00C640AE">
            <w:pPr>
              <w:pStyle w:val="ProductList-TableBody"/>
              <w:jc w:val="center"/>
            </w:pPr>
          </w:p>
        </w:tc>
      </w:tr>
    </w:tbl>
    <w:p w14:paraId="33D9B754" w14:textId="77777777" w:rsidR="00C640AE" w:rsidRDefault="00C640AE">
      <w:pPr>
        <w:pStyle w:val="ProductList-Body"/>
      </w:pPr>
    </w:p>
    <w:p w14:paraId="425AD4A7" w14:textId="77777777" w:rsidR="00C640AE" w:rsidRDefault="00D9229C">
      <w:pPr>
        <w:pStyle w:val="ProductList-ClauseHeading"/>
        <w:outlineLvl w:val="2"/>
      </w:pPr>
      <w:bookmarkStart w:id="364" w:name="_Sec577"/>
      <w:r>
        <w:t>Nye Versjonsrettigheter</w:t>
      </w:r>
      <w:bookmarkEnd w:id="364"/>
    </w:p>
    <w:p w14:paraId="319CDAEB" w14:textId="77777777" w:rsidR="00C640AE" w:rsidRDefault="00D9229C">
      <w:pPr>
        <w:pStyle w:val="ProductList-Body"/>
      </w:pPr>
      <w:r>
        <w:t xml:space="preserve">Kunden kan oppgradere til nyeste versjon av et tilgjengelig Produkt. Hvis Kunden anskaffer seg permanente Lisenser gjennom SA, kan Kunden distribuere oppgraderinger for nye versjoner for disse Lisensene etter SA-dekningen har utløpt, men bare til versjoner som er utgitt i løpet av den aktive SA-dekningen. Bruk av den nye versjonen er underlagt </w:t>
      </w: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for den versjonen.</w:t>
      </w:r>
    </w:p>
    <w:p w14:paraId="69873173" w14:textId="77777777" w:rsidR="00C640AE" w:rsidRDefault="00C640AE">
      <w:pPr>
        <w:pStyle w:val="ProductList-Body"/>
      </w:pPr>
    </w:p>
    <w:p w14:paraId="0280FEF1" w14:textId="77777777" w:rsidR="00C640AE" w:rsidRDefault="00D9229C">
      <w:pPr>
        <w:pStyle w:val="ProductList-ClauseHeading"/>
        <w:outlineLvl w:val="2"/>
      </w:pPr>
      <w:bookmarkStart w:id="365" w:name="_Sec931"/>
      <w:r>
        <w:t>Beregne poeng for Software Assurance-fordeler</w:t>
      </w:r>
      <w:bookmarkEnd w:id="365"/>
    </w:p>
    <w:p w14:paraId="29C12830" w14:textId="77777777" w:rsidR="00C640AE" w:rsidRDefault="00D9229C">
      <w:pPr>
        <w:pStyle w:val="ProductList-Body"/>
      </w:pPr>
      <w:r>
        <w:t>Rettigheter beregnes ut fra et poengbasert system for følgende fordeler:</w:t>
      </w:r>
    </w:p>
    <w:p w14:paraId="722F7B99" w14:textId="77777777" w:rsidR="00C640AE" w:rsidRDefault="00D9229C" w:rsidP="00D9229C">
      <w:pPr>
        <w:pStyle w:val="ProductList-Bullet"/>
        <w:numPr>
          <w:ilvl w:val="0"/>
          <w:numId w:val="56"/>
        </w:numPr>
      </w:pPr>
      <w:r>
        <w:t>Planleggingstjenester</w:t>
      </w:r>
    </w:p>
    <w:p w14:paraId="22A59C56" w14:textId="77777777" w:rsidR="00C640AE" w:rsidRDefault="00D9229C" w:rsidP="00D9229C">
      <w:pPr>
        <w:pStyle w:val="ProductList-Bullet"/>
        <w:numPr>
          <w:ilvl w:val="0"/>
          <w:numId w:val="56"/>
        </w:numPr>
      </w:pPr>
      <w:r>
        <w:t>Opplæringsgavekort</w:t>
      </w:r>
    </w:p>
    <w:p w14:paraId="466B5D8B" w14:textId="77777777" w:rsidR="00C640AE" w:rsidRDefault="00D9229C" w:rsidP="00D9229C">
      <w:pPr>
        <w:pStyle w:val="ProductList-Bullet"/>
        <w:numPr>
          <w:ilvl w:val="0"/>
          <w:numId w:val="56"/>
        </w:numPr>
      </w:pPr>
      <w:r>
        <w:t>Støtte til Problemløsning 24x7 (telefon) bare i MPSA</w:t>
      </w:r>
    </w:p>
    <w:p w14:paraId="1FF07038" w14:textId="77777777" w:rsidR="00C640AE" w:rsidRDefault="00D9229C">
      <w:pPr>
        <w:pStyle w:val="ProductList-Body"/>
      </w:pPr>
      <w:r>
        <w:t>Poeng for Software Assurance-fordeler beregnes ut fra antall kvalifiserte lisenser, gjeldende produktutvalg og poengene tilknyttet kvalifiserte produkter slik det vises i tabellen nedenfor. Du kan ikke kombinere poeng på tvers av avtaler, registreringer eller Innkjøpskontoer for å kvalifisere for ytterligere poeng. Reduksjon av poeng som følge av returer og andre faktureringsjusteringer kan, der dette er tillatt, føre til at rettigheter går tapt i nåværende eller fremtidige rettighetsperioder.</w:t>
      </w:r>
    </w:p>
    <w:tbl>
      <w:tblPr>
        <w:tblStyle w:val="PURTable"/>
        <w:tblW w:w="0" w:type="dxa"/>
        <w:tblLook w:val="04A0" w:firstRow="1" w:lastRow="0" w:firstColumn="1" w:lastColumn="0" w:noHBand="0" w:noVBand="1"/>
      </w:tblPr>
      <w:tblGrid>
        <w:gridCol w:w="9450"/>
        <w:gridCol w:w="1466"/>
      </w:tblGrid>
      <w:tr w:rsidR="00C640AE" w14:paraId="7DAAFD03"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60DDC33" w14:textId="77777777" w:rsidR="00C640AE" w:rsidRDefault="00D9229C">
            <w:pPr>
              <w:pStyle w:val="ProductList-TableBody"/>
            </w:pPr>
            <w:r>
              <w:rPr>
                <w:color w:val="FFFFFF"/>
              </w:rPr>
              <w:t>Office-programmer og Serverlisenser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CC571C9" w14:textId="77777777" w:rsidR="00C640AE" w:rsidRDefault="00D9229C">
            <w:pPr>
              <w:pStyle w:val="ProductList-TableBody"/>
            </w:pPr>
            <w:r>
              <w:rPr>
                <w:color w:val="FFFFFF"/>
              </w:rPr>
              <w:t>Poeng</w:t>
            </w:r>
          </w:p>
        </w:tc>
      </w:tr>
      <w:tr w:rsidR="00C640AE" w14:paraId="063F40F9" w14:textId="77777777">
        <w:tc>
          <w:tcPr>
            <w:tcW w:w="10520" w:type="dxa"/>
            <w:tcBorders>
              <w:top w:val="single" w:sz="4" w:space="0" w:color="6E6E6E"/>
              <w:left w:val="single" w:sz="4" w:space="0" w:color="6E6E6E"/>
              <w:bottom w:val="single" w:sz="4" w:space="0" w:color="6E6E6E"/>
              <w:right w:val="single" w:sz="4" w:space="0" w:color="6E6E6E"/>
            </w:tcBorders>
          </w:tcPr>
          <w:p w14:paraId="23B969DB" w14:textId="77777777" w:rsidR="00C640AE" w:rsidRDefault="00D9229C">
            <w:pPr>
              <w:pStyle w:val="ProductList-TableBody"/>
            </w:pPr>
            <w:r>
              <w:t>Produkter i Office-programutvalget (inkludert Office-seriene, Project Standard og Professional, Visio Standard og Professional), Produkter for Windows-skrivebordsoperativsystem,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1B1EC383" w14:textId="77777777" w:rsidR="00C640AE" w:rsidRDefault="00D9229C">
            <w:pPr>
              <w:pStyle w:val="ProductList-TableBody"/>
            </w:pPr>
            <w:r>
              <w:t>1</w:t>
            </w:r>
          </w:p>
        </w:tc>
      </w:tr>
      <w:tr w:rsidR="00C640AE" w14:paraId="0604C882" w14:textId="77777777">
        <w:tc>
          <w:tcPr>
            <w:tcW w:w="10520" w:type="dxa"/>
            <w:tcBorders>
              <w:top w:val="single" w:sz="4" w:space="0" w:color="6E6E6E"/>
              <w:left w:val="single" w:sz="4" w:space="0" w:color="6E6E6E"/>
              <w:bottom w:val="single" w:sz="4" w:space="0" w:color="6E6E6E"/>
              <w:right w:val="single" w:sz="4" w:space="0" w:color="6E6E6E"/>
            </w:tcBorders>
          </w:tcPr>
          <w:p w14:paraId="43AC55C4" w14:textId="77777777" w:rsidR="00C640AE" w:rsidRDefault="00D9229C">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5631AB7" w14:textId="77777777" w:rsidR="00C640AE" w:rsidRDefault="00D9229C">
            <w:pPr>
              <w:pStyle w:val="ProductList-TableBody"/>
            </w:pPr>
            <w:r>
              <w:t>2</w:t>
            </w:r>
          </w:p>
        </w:tc>
      </w:tr>
      <w:tr w:rsidR="00C640AE" w14:paraId="303E9100" w14:textId="77777777">
        <w:tc>
          <w:tcPr>
            <w:tcW w:w="10520" w:type="dxa"/>
            <w:tcBorders>
              <w:top w:val="single" w:sz="4" w:space="0" w:color="6E6E6E"/>
              <w:left w:val="single" w:sz="4" w:space="0" w:color="6E6E6E"/>
              <w:bottom w:val="single" w:sz="4" w:space="0" w:color="6E6E6E"/>
              <w:right w:val="single" w:sz="4" w:space="0" w:color="6E6E6E"/>
            </w:tcBorders>
          </w:tcPr>
          <w:p w14:paraId="008CD788" w14:textId="77777777" w:rsidR="00C640AE" w:rsidRDefault="00D9229C">
            <w:pPr>
              <w:pStyle w:val="ProductList-TableBody"/>
            </w:pPr>
            <w:r>
              <w:t>Windows Server Standard (2-pakninger med kjernelisenser), System Center Standard Server Management License (2-pakninger med kjernelisenser)</w:t>
            </w:r>
          </w:p>
        </w:tc>
        <w:tc>
          <w:tcPr>
            <w:tcW w:w="1600" w:type="dxa"/>
            <w:tcBorders>
              <w:top w:val="single" w:sz="4" w:space="0" w:color="6E6E6E"/>
              <w:left w:val="single" w:sz="4" w:space="0" w:color="6E6E6E"/>
              <w:bottom w:val="single" w:sz="4" w:space="0" w:color="6E6E6E"/>
              <w:right w:val="single" w:sz="4" w:space="0" w:color="6E6E6E"/>
            </w:tcBorders>
          </w:tcPr>
          <w:p w14:paraId="363527A4" w14:textId="77777777" w:rsidR="00C640AE" w:rsidRDefault="00D9229C">
            <w:pPr>
              <w:pStyle w:val="ProductList-TableBody"/>
            </w:pPr>
            <w:r>
              <w:t>5</w:t>
            </w:r>
          </w:p>
        </w:tc>
      </w:tr>
      <w:tr w:rsidR="00C640AE" w14:paraId="743D12F6" w14:textId="77777777">
        <w:tc>
          <w:tcPr>
            <w:tcW w:w="10520" w:type="dxa"/>
            <w:tcBorders>
              <w:top w:val="single" w:sz="4" w:space="0" w:color="6E6E6E"/>
              <w:left w:val="single" w:sz="4" w:space="0" w:color="6E6E6E"/>
              <w:bottom w:val="single" w:sz="4" w:space="0" w:color="6E6E6E"/>
              <w:right w:val="single" w:sz="4" w:space="0" w:color="6E6E6E"/>
            </w:tcBorders>
          </w:tcPr>
          <w:p w14:paraId="6B4D8ACF" w14:textId="77777777" w:rsidR="00C640AE" w:rsidRDefault="00D9229C">
            <w:pPr>
              <w:pStyle w:val="ProductList-TableBody"/>
            </w:pPr>
            <w:r>
              <w:t>Windows Server Datacenter (2-pakninger med kjernelisenser), System Center Datacenter Server Management License (2-pakninger med kjernelisenser)</w:t>
            </w:r>
          </w:p>
        </w:tc>
        <w:tc>
          <w:tcPr>
            <w:tcW w:w="1600" w:type="dxa"/>
            <w:tcBorders>
              <w:top w:val="single" w:sz="4" w:space="0" w:color="6E6E6E"/>
              <w:left w:val="single" w:sz="4" w:space="0" w:color="6E6E6E"/>
              <w:bottom w:val="single" w:sz="4" w:space="0" w:color="6E6E6E"/>
              <w:right w:val="single" w:sz="4" w:space="0" w:color="6E6E6E"/>
            </w:tcBorders>
          </w:tcPr>
          <w:p w14:paraId="18D310ED" w14:textId="77777777" w:rsidR="00C640AE" w:rsidRDefault="00D9229C">
            <w:pPr>
              <w:pStyle w:val="ProductList-TableBody"/>
            </w:pPr>
            <w:r>
              <w:t>10</w:t>
            </w:r>
          </w:p>
        </w:tc>
      </w:tr>
      <w:tr w:rsidR="00C640AE" w14:paraId="60C79808" w14:textId="77777777">
        <w:tc>
          <w:tcPr>
            <w:tcW w:w="10520" w:type="dxa"/>
            <w:tcBorders>
              <w:top w:val="single" w:sz="4" w:space="0" w:color="6E6E6E"/>
              <w:left w:val="single" w:sz="4" w:space="0" w:color="6E6E6E"/>
              <w:bottom w:val="single" w:sz="4" w:space="0" w:color="6E6E6E"/>
              <w:right w:val="single" w:sz="4" w:space="0" w:color="6E6E6E"/>
            </w:tcBorders>
          </w:tcPr>
          <w:p w14:paraId="660D506A" w14:textId="77777777" w:rsidR="00C640AE" w:rsidRDefault="00D9229C">
            <w:pPr>
              <w:pStyle w:val="ProductList-TableBody"/>
            </w:pPr>
            <w:r>
              <w:t>SQL Server Standard edition, Windows Server Standard edition, System Center Standard Server Management License (2 prosessorer), Visual Studio Professional-abonnement, Visual Studio Test Professional-abonnement og Microsoft Dynamics AX Foretaks-CAL,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27D2E5D3" w14:textId="77777777" w:rsidR="00C640AE" w:rsidRDefault="00D9229C">
            <w:pPr>
              <w:pStyle w:val="ProductList-TableBody"/>
            </w:pPr>
            <w:r>
              <w:t>25</w:t>
            </w:r>
          </w:p>
        </w:tc>
      </w:tr>
      <w:tr w:rsidR="00C640AE" w14:paraId="50E2FBD1" w14:textId="77777777">
        <w:tc>
          <w:tcPr>
            <w:tcW w:w="10520" w:type="dxa"/>
            <w:tcBorders>
              <w:top w:val="single" w:sz="4" w:space="0" w:color="6E6E6E"/>
              <w:left w:val="single" w:sz="4" w:space="0" w:color="6E6E6E"/>
              <w:bottom w:val="single" w:sz="4" w:space="0" w:color="6E6E6E"/>
              <w:right w:val="single" w:sz="4" w:space="0" w:color="6E6E6E"/>
            </w:tcBorders>
          </w:tcPr>
          <w:p w14:paraId="64205694" w14:textId="77777777" w:rsidR="00C640AE" w:rsidRDefault="00D9229C">
            <w:pPr>
              <w:pStyle w:val="ProductList-TableBody"/>
            </w:pPr>
            <w:r>
              <w:t>SQL Server Enterprise-utgaven, SQL Server Business Intelligence, Windows Server Enterprise-utgaven og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47A64647" w14:textId="77777777" w:rsidR="00C640AE" w:rsidRDefault="00D9229C">
            <w:pPr>
              <w:pStyle w:val="ProductList-TableBody"/>
            </w:pPr>
            <w:r>
              <w:t>50</w:t>
            </w:r>
          </w:p>
        </w:tc>
      </w:tr>
      <w:tr w:rsidR="00C640AE" w14:paraId="499C1190" w14:textId="77777777">
        <w:tc>
          <w:tcPr>
            <w:tcW w:w="10520" w:type="dxa"/>
            <w:tcBorders>
              <w:top w:val="single" w:sz="4" w:space="0" w:color="6E6E6E"/>
              <w:left w:val="single" w:sz="4" w:space="0" w:color="6E6E6E"/>
              <w:bottom w:val="single" w:sz="4" w:space="0" w:color="6E6E6E"/>
              <w:right w:val="single" w:sz="4" w:space="0" w:color="6E6E6E"/>
            </w:tcBorders>
          </w:tcPr>
          <w:p w14:paraId="2EE35B97" w14:textId="77777777" w:rsidR="00C640AE" w:rsidRDefault="00D9229C">
            <w:pPr>
              <w:pStyle w:val="ProductList-TableBody"/>
            </w:pPr>
            <w:r>
              <w:t>SQL Server Data Center-utgaven, SQL Parallel Data Warehouse, Windows Server Datacenter-utgaven, Microsoft Dynamics AX Standard Commerce Core Server og System Center 2012 Datacenter Server Management License (2 prosessorer)</w:t>
            </w:r>
          </w:p>
        </w:tc>
        <w:tc>
          <w:tcPr>
            <w:tcW w:w="1600" w:type="dxa"/>
            <w:tcBorders>
              <w:top w:val="single" w:sz="4" w:space="0" w:color="6E6E6E"/>
              <w:left w:val="single" w:sz="4" w:space="0" w:color="6E6E6E"/>
              <w:bottom w:val="single" w:sz="4" w:space="0" w:color="6E6E6E"/>
              <w:right w:val="single" w:sz="4" w:space="0" w:color="6E6E6E"/>
            </w:tcBorders>
          </w:tcPr>
          <w:p w14:paraId="633D8173" w14:textId="77777777" w:rsidR="00C640AE" w:rsidRDefault="00D9229C">
            <w:pPr>
              <w:pStyle w:val="ProductList-TableBody"/>
            </w:pPr>
            <w:r>
              <w:t>75</w:t>
            </w:r>
          </w:p>
        </w:tc>
      </w:tr>
    </w:tbl>
    <w:p w14:paraId="035A93AA" w14:textId="77777777" w:rsidR="00C640AE" w:rsidRDefault="00D9229C">
      <w:pPr>
        <w:pStyle w:val="ProductList-Body"/>
      </w:pPr>
      <w:r>
        <w:rPr>
          <w:b/>
          <w:i/>
        </w:rPr>
        <w:t>Merk:</w:t>
      </w:r>
      <w:r>
        <w:rPr>
          <w:i/>
        </w:rPr>
        <w:t xml:space="preserve"> For SQL-CALer, se tabellen for CAL Suites i denne delen</w:t>
      </w:r>
    </w:p>
    <w:p w14:paraId="44DF85C6" w14:textId="77777777" w:rsidR="00C640AE" w:rsidRDefault="00C640AE">
      <w:pPr>
        <w:pStyle w:val="ProductList-Body"/>
      </w:pPr>
    </w:p>
    <w:p w14:paraId="4E1BCC6E" w14:textId="77777777" w:rsidR="00C640AE" w:rsidRDefault="00D9229C">
      <w:pPr>
        <w:pStyle w:val="ProductList-ClauseHeading"/>
        <w:outlineLvl w:val="2"/>
      </w:pPr>
      <w:bookmarkStart w:id="366" w:name="_Sec579"/>
      <w:r>
        <w:t>Office for the web-tjenester og Office Online Server</w:t>
      </w:r>
      <w:bookmarkEnd w:id="366"/>
    </w:p>
    <w:p w14:paraId="1B7E6716" w14:textId="77777777" w:rsidR="00C640AE" w:rsidRDefault="00D9229C">
      <w:pPr>
        <w:pStyle w:val="ProductList-Body"/>
      </w:pPr>
      <w:r>
        <w:t xml:space="preserve">Brukere av en enhet som er lisensiert med de kvalifiserte programmene, har tilgang til Office for the web-tjenester og Office Online Server for å redigere dokumenter fra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Primærbrukeren av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har tilgang til Office for the web-tjenester og Office Online Server for å redigere dokumenter fra en hvilken som helst enhet.</w:t>
      </w:r>
    </w:p>
    <w:tbl>
      <w:tblPr>
        <w:tblStyle w:val="PURTable"/>
        <w:tblW w:w="0" w:type="dxa"/>
        <w:tblLook w:val="04A0" w:firstRow="1" w:lastRow="0" w:firstColumn="1" w:lastColumn="0" w:noHBand="0" w:noVBand="1"/>
      </w:tblPr>
      <w:tblGrid>
        <w:gridCol w:w="5442"/>
        <w:gridCol w:w="5474"/>
      </w:tblGrid>
      <w:tr w:rsidR="00C640AE" w14:paraId="38E3CF9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B4589A3" w14:textId="77777777" w:rsidR="00C640AE" w:rsidRDefault="00D9229C">
            <w:pPr>
              <w:pStyle w:val="ProductList-TableBody"/>
            </w:pPr>
            <w:r>
              <w:rPr>
                <w:color w:val="FFFFFF"/>
              </w:rPr>
              <w:t xml:space="preserve">Kvalifisert Skrivebordsprogram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BE1978" w14:textId="77777777" w:rsidR="00C640AE" w:rsidRDefault="00D9229C">
            <w:pPr>
              <w:pStyle w:val="ProductList-TableBody"/>
            </w:pPr>
            <w:r>
              <w:rPr>
                <w:color w:val="FFFFFF"/>
              </w:rPr>
              <w:t>Office Online-rettigheter</w:t>
            </w:r>
          </w:p>
        </w:tc>
      </w:tr>
      <w:tr w:rsidR="00C640AE" w14:paraId="093565CB" w14:textId="77777777">
        <w:tc>
          <w:tcPr>
            <w:tcW w:w="6000" w:type="dxa"/>
            <w:tcBorders>
              <w:top w:val="single" w:sz="4" w:space="0" w:color="000000"/>
              <w:left w:val="single" w:sz="4" w:space="0" w:color="000000"/>
              <w:bottom w:val="single" w:sz="4" w:space="0" w:color="000000"/>
              <w:right w:val="single" w:sz="4" w:space="0" w:color="000000"/>
            </w:tcBorders>
          </w:tcPr>
          <w:p w14:paraId="16A0644C" w14:textId="77777777" w:rsidR="00C640AE" w:rsidRDefault="00D9229C">
            <w:pPr>
              <w:pStyle w:val="ProductList-TableBody"/>
            </w:pPr>
            <w:r>
              <w:t>Office Standard</w:t>
            </w:r>
            <w:r>
              <w:fldChar w:fldCharType="begin"/>
            </w:r>
            <w:r>
              <w:instrText xml:space="preserve"> XE "Office Standard" </w:instrText>
            </w:r>
            <w:r>
              <w:fldChar w:fldCharType="end"/>
            </w:r>
          </w:p>
          <w:p w14:paraId="22347C2C" w14:textId="77777777" w:rsidR="00C640AE" w:rsidRDefault="00D9229C">
            <w:pPr>
              <w:pStyle w:val="ProductList-TableBody"/>
            </w:pPr>
            <w:r>
              <w:t>Office Professional Plus</w:t>
            </w:r>
            <w:r>
              <w:fldChar w:fldCharType="begin"/>
            </w:r>
            <w:r>
              <w:instrText xml:space="preserve"> XE "Office Professional Plus" </w:instrText>
            </w:r>
            <w:r>
              <w:fldChar w:fldCharType="end"/>
            </w:r>
          </w:p>
          <w:p w14:paraId="528C5F2D" w14:textId="77777777" w:rsidR="00C640AE" w:rsidRDefault="00D9229C">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2C2E37" w14:textId="77777777" w:rsidR="00C640AE" w:rsidRDefault="00D9229C">
            <w:pPr>
              <w:pStyle w:val="ProductList-TableBody"/>
            </w:pPr>
            <w:r>
              <w:t>Office for the web</w:t>
            </w:r>
            <w:r>
              <w:fldChar w:fldCharType="begin"/>
            </w:r>
            <w:r>
              <w:instrText xml:space="preserve"> XE "Office for the web" </w:instrText>
            </w:r>
            <w:r>
              <w:fldChar w:fldCharType="end"/>
            </w:r>
          </w:p>
          <w:p w14:paraId="2FF5F143" w14:textId="77777777" w:rsidR="00C640AE" w:rsidRDefault="00D9229C">
            <w:pPr>
              <w:pStyle w:val="ProductList-TableBody"/>
            </w:pPr>
            <w:r>
              <w:t>Office Online Server</w:t>
            </w:r>
          </w:p>
        </w:tc>
      </w:tr>
    </w:tbl>
    <w:p w14:paraId="608ED70A" w14:textId="77777777" w:rsidR="00C640AE" w:rsidRDefault="00D9229C">
      <w:pPr>
        <w:pStyle w:val="ProductList-Body"/>
      </w:pPr>
      <w:r>
        <w:rPr>
          <w:i/>
        </w:rPr>
        <w:t>Brukere må også være lisensiert for SharePoint Online</w:t>
      </w:r>
      <w:r>
        <w:fldChar w:fldCharType="begin"/>
      </w:r>
      <w:r>
        <w:instrText xml:space="preserve"> XE "SharePoint Online" </w:instrText>
      </w:r>
      <w:r>
        <w:fldChar w:fldCharType="end"/>
      </w:r>
      <w:r>
        <w:rPr>
          <w:i/>
        </w:rPr>
        <w:t>- eller OneDrive for Business-planer for å få tilgang til Office for the web-tjenester.</w:t>
      </w:r>
    </w:p>
    <w:p w14:paraId="62DC809C" w14:textId="77777777" w:rsidR="00C640AE" w:rsidRDefault="00C640AE">
      <w:pPr>
        <w:pStyle w:val="ProductList-Body"/>
      </w:pPr>
    </w:p>
    <w:p w14:paraId="403EC2AE" w14:textId="77777777" w:rsidR="00C640AE" w:rsidRDefault="00D9229C">
      <w:pPr>
        <w:pStyle w:val="ProductList-ClauseHeading"/>
        <w:outlineLvl w:val="2"/>
      </w:pPr>
      <w:bookmarkStart w:id="367" w:name="_Sec580"/>
      <w:r>
        <w:t>Planleggingstjenester</w:t>
      </w:r>
      <w:bookmarkEnd w:id="367"/>
    </w:p>
    <w:p w14:paraId="42BF572A" w14:textId="77777777" w:rsidR="00C640AE" w:rsidRDefault="00D9229C">
      <w:pPr>
        <w:pStyle w:val="ProductList-Body"/>
      </w:pPr>
      <w:r>
        <w:t>Kunder (ikke kunder som kjøper gjennom Academic-programmer) med en organisasjonsomfattende forpliktelse eller SAM i Program- og Serverutvalg er kvalifisert for denne fordelen. Fordeler for Planleggingstjenester gir kvalifiserte kunder forhåndsdefinerte, tilpassede tjenestetilbud.</w:t>
      </w:r>
    </w:p>
    <w:p w14:paraId="417FCAD0" w14:textId="77777777" w:rsidR="00C640AE" w:rsidRDefault="00C640AE">
      <w:pPr>
        <w:pStyle w:val="ProductList-Body"/>
      </w:pPr>
    </w:p>
    <w:p w14:paraId="5E945E42" w14:textId="77777777" w:rsidR="00C640AE" w:rsidRDefault="00D9229C">
      <w:pPr>
        <w:pStyle w:val="ProductList-Body"/>
      </w:pPr>
      <w:r>
        <w:t>Kvalifiserte kunder mottar Planleggingstjenester for et antall dager basert på antallet SA-fordelspoeng fra kvalifiserte lisenser. Antallet dager en Kunde mottar Planleggingstjenester for, settes sammen til et antall Planleggingstjenester-dager.</w:t>
      </w:r>
    </w:p>
    <w:tbl>
      <w:tblPr>
        <w:tblStyle w:val="PURTable"/>
        <w:tblW w:w="0" w:type="dxa"/>
        <w:tblLook w:val="04A0" w:firstRow="1" w:lastRow="0" w:firstColumn="1" w:lastColumn="0" w:noHBand="0" w:noVBand="1"/>
      </w:tblPr>
      <w:tblGrid>
        <w:gridCol w:w="9123"/>
        <w:gridCol w:w="1793"/>
      </w:tblGrid>
      <w:tr w:rsidR="00C640AE" w14:paraId="1B627FF4"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CF0FBDD" w14:textId="77777777" w:rsidR="00C640AE" w:rsidRDefault="00D9229C">
            <w:pPr>
              <w:pStyle w:val="ProductList-TableBody"/>
            </w:pPr>
            <w:r>
              <w:rPr>
                <w:color w:val="FFFFFF"/>
              </w:rPr>
              <w:t>Office-programmer og Serverlisenser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3FB5116" w14:textId="77777777" w:rsidR="00C640AE" w:rsidRDefault="00D9229C">
            <w:pPr>
              <w:pStyle w:val="ProductList-TableBody"/>
              <w:jc w:val="center"/>
            </w:pPr>
            <w:r>
              <w:rPr>
                <w:color w:val="FFFFFF"/>
              </w:rPr>
              <w:t>Poeng</w:t>
            </w:r>
          </w:p>
        </w:tc>
      </w:tr>
      <w:tr w:rsidR="00C640AE" w14:paraId="24408EAA" w14:textId="77777777">
        <w:tc>
          <w:tcPr>
            <w:tcW w:w="10160" w:type="dxa"/>
            <w:tcBorders>
              <w:top w:val="single" w:sz="4" w:space="0" w:color="000000"/>
              <w:left w:val="single" w:sz="4" w:space="0" w:color="000000"/>
              <w:bottom w:val="single" w:sz="4" w:space="0" w:color="000000"/>
              <w:right w:val="single" w:sz="4" w:space="0" w:color="000000"/>
            </w:tcBorders>
          </w:tcPr>
          <w:p w14:paraId="2CD367A4" w14:textId="77777777" w:rsidR="00C640AE" w:rsidRDefault="00D9229C">
            <w:pPr>
              <w:pStyle w:val="ProductList-TableBody"/>
            </w:pPr>
            <w:r>
              <w:t>Produkter i Office-programutvalget (inkludert Office-seriene,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53BDAAA" w14:textId="77777777" w:rsidR="00C640AE" w:rsidRDefault="00D9229C">
            <w:pPr>
              <w:pStyle w:val="ProductList-TableBody"/>
              <w:jc w:val="center"/>
            </w:pPr>
            <w:r>
              <w:t>1</w:t>
            </w:r>
          </w:p>
        </w:tc>
      </w:tr>
      <w:tr w:rsidR="00C640AE" w14:paraId="4BFC481F" w14:textId="77777777">
        <w:tc>
          <w:tcPr>
            <w:tcW w:w="10160" w:type="dxa"/>
            <w:tcBorders>
              <w:top w:val="single" w:sz="4" w:space="0" w:color="000000"/>
              <w:left w:val="single" w:sz="4" w:space="0" w:color="000000"/>
              <w:bottom w:val="single" w:sz="4" w:space="0" w:color="000000"/>
              <w:right w:val="single" w:sz="4" w:space="0" w:color="000000"/>
            </w:tcBorders>
          </w:tcPr>
          <w:p w14:paraId="5BADE09B" w14:textId="77777777" w:rsidR="00C640AE" w:rsidRDefault="00D9229C">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88E73C6" w14:textId="77777777" w:rsidR="00C640AE" w:rsidRDefault="00D9229C">
            <w:pPr>
              <w:pStyle w:val="ProductList-TableBody"/>
              <w:jc w:val="center"/>
            </w:pPr>
            <w:r>
              <w:t>2</w:t>
            </w:r>
          </w:p>
        </w:tc>
      </w:tr>
      <w:tr w:rsidR="00C640AE" w14:paraId="23F836E1" w14:textId="77777777">
        <w:tc>
          <w:tcPr>
            <w:tcW w:w="10160" w:type="dxa"/>
            <w:tcBorders>
              <w:top w:val="single" w:sz="4" w:space="0" w:color="000000"/>
              <w:left w:val="single" w:sz="4" w:space="0" w:color="000000"/>
              <w:bottom w:val="single" w:sz="4" w:space="0" w:color="000000"/>
              <w:right w:val="single" w:sz="4" w:space="0" w:color="000000"/>
            </w:tcBorders>
          </w:tcPr>
          <w:p w14:paraId="2867BB42" w14:textId="77777777" w:rsidR="00C640AE" w:rsidRDefault="00D9229C">
            <w:pPr>
              <w:pStyle w:val="ProductList-TableBody"/>
            </w:pPr>
            <w:r>
              <w:t>SQL Server Standard</w:t>
            </w:r>
            <w:r>
              <w:fldChar w:fldCharType="begin"/>
            </w:r>
            <w:r>
              <w:instrText xml:space="preserve"> XE "SQL Server Standard" </w:instrText>
            </w:r>
            <w:r>
              <w:fldChar w:fldCharType="end"/>
            </w:r>
            <w:r>
              <w:t>-utgaven, Windows Server Standard</w:t>
            </w:r>
            <w:r>
              <w:fldChar w:fldCharType="begin"/>
            </w:r>
            <w:r>
              <w:instrText xml:space="preserve"> XE "Windows Server Standard" </w:instrText>
            </w:r>
            <w:r>
              <w:fldChar w:fldCharType="end"/>
            </w:r>
            <w:r>
              <w:t>-utgaven,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(to prosessorer),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E879F54" w14:textId="77777777" w:rsidR="00C640AE" w:rsidRDefault="00D9229C">
            <w:pPr>
              <w:pStyle w:val="ProductList-TableBody"/>
              <w:jc w:val="center"/>
            </w:pPr>
            <w:r>
              <w:t>25</w:t>
            </w:r>
          </w:p>
        </w:tc>
      </w:tr>
      <w:tr w:rsidR="00C640AE" w14:paraId="25290DE9" w14:textId="77777777">
        <w:tc>
          <w:tcPr>
            <w:tcW w:w="10160" w:type="dxa"/>
            <w:tcBorders>
              <w:top w:val="single" w:sz="4" w:space="0" w:color="000000"/>
              <w:left w:val="single" w:sz="4" w:space="0" w:color="000000"/>
              <w:bottom w:val="single" w:sz="4" w:space="0" w:color="000000"/>
              <w:right w:val="single" w:sz="4" w:space="0" w:color="000000"/>
            </w:tcBorders>
          </w:tcPr>
          <w:p w14:paraId="045E15A8" w14:textId="77777777" w:rsidR="00C640AE" w:rsidRDefault="00D9229C">
            <w:pPr>
              <w:pStyle w:val="ProductList-TableBody"/>
            </w:pPr>
            <w:r>
              <w:t>SQL Server Enterprise</w:t>
            </w:r>
            <w:r>
              <w:fldChar w:fldCharType="begin"/>
            </w:r>
            <w:r>
              <w:instrText xml:space="preserve"> XE "SQL Server Enterprise" </w:instrText>
            </w:r>
            <w:r>
              <w:fldChar w:fldCharType="end"/>
            </w:r>
            <w:r>
              <w:t>-utgaven,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-utgaven og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8717F30" w14:textId="77777777" w:rsidR="00C640AE" w:rsidRDefault="00D9229C">
            <w:pPr>
              <w:pStyle w:val="ProductList-TableBody"/>
              <w:jc w:val="center"/>
            </w:pPr>
            <w:r>
              <w:t>50</w:t>
            </w:r>
          </w:p>
        </w:tc>
      </w:tr>
      <w:tr w:rsidR="00C640AE" w14:paraId="23E04365" w14:textId="77777777">
        <w:tc>
          <w:tcPr>
            <w:tcW w:w="10160" w:type="dxa"/>
            <w:tcBorders>
              <w:top w:val="single" w:sz="4" w:space="0" w:color="000000"/>
              <w:left w:val="single" w:sz="4" w:space="0" w:color="000000"/>
              <w:bottom w:val="single" w:sz="4" w:space="0" w:color="000000"/>
              <w:right w:val="single" w:sz="4" w:space="0" w:color="000000"/>
            </w:tcBorders>
          </w:tcPr>
          <w:p w14:paraId="33076356" w14:textId="77777777" w:rsidR="00C640AE" w:rsidRDefault="00D9229C">
            <w:pPr>
              <w:pStyle w:val="ProductList-TableBody"/>
            </w:pPr>
            <w:r>
              <w:t>SQL Server Data Center</w:t>
            </w:r>
            <w:r>
              <w:fldChar w:fldCharType="begin"/>
            </w:r>
            <w:r>
              <w:instrText xml:space="preserve"> XE "SQL Server Data Center" </w:instrText>
            </w:r>
            <w:r>
              <w:fldChar w:fldCharType="end"/>
            </w:r>
            <w:r>
              <w:t>-utgaven,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-utgaven, Microsoft Dynamics AX Standard Commerce Core Server</w:t>
            </w:r>
            <w:r>
              <w:fldChar w:fldCharType="begin"/>
            </w:r>
            <w:r>
              <w:instrText xml:space="preserve"> XE "Microsoft Dynamics AX Standard Commerce Core Server" </w:instrText>
            </w:r>
            <w:r>
              <w:fldChar w:fldCharType="end"/>
            </w:r>
            <w:r>
              <w:t xml:space="preserve"> og System Center 2012 Datacenter Server Management License</w:t>
            </w:r>
            <w:r>
              <w:fldChar w:fldCharType="begin"/>
            </w:r>
            <w:r>
              <w:instrText xml:space="preserve"> XE "System Center 2012 Datacenter Server Management License" </w:instrText>
            </w:r>
            <w:r>
              <w:fldChar w:fldCharType="end"/>
            </w:r>
            <w:r>
              <w:t xml:space="preserve"> (2 prosessorer)</w:t>
            </w:r>
          </w:p>
        </w:tc>
        <w:tc>
          <w:tcPr>
            <w:tcW w:w="1960" w:type="dxa"/>
            <w:tcBorders>
              <w:top w:val="single" w:sz="4" w:space="0" w:color="000000"/>
              <w:left w:val="single" w:sz="4" w:space="0" w:color="000000"/>
              <w:bottom w:val="single" w:sz="4" w:space="0" w:color="000000"/>
              <w:right w:val="single" w:sz="4" w:space="0" w:color="000000"/>
            </w:tcBorders>
          </w:tcPr>
          <w:p w14:paraId="3D7A9CDB" w14:textId="77777777" w:rsidR="00C640AE" w:rsidRDefault="00D9229C">
            <w:pPr>
              <w:pStyle w:val="ProductList-TableBody"/>
              <w:jc w:val="center"/>
            </w:pPr>
            <w:r>
              <w:t>75</w:t>
            </w:r>
          </w:p>
        </w:tc>
      </w:tr>
    </w:tbl>
    <w:p w14:paraId="6D863841" w14:textId="77777777" w:rsidR="00C640AE" w:rsidRDefault="00D9229C">
      <w:pPr>
        <w:pStyle w:val="ProductList-Body"/>
      </w:pPr>
      <w:r>
        <w:rPr>
          <w:b/>
          <w:i/>
        </w:rPr>
        <w:t>Merk:</w:t>
      </w:r>
      <w:r>
        <w:rPr>
          <w:i/>
        </w:rPr>
        <w:t xml:space="preserve"> For SQL-CALer, se tabellen for CAL Suites i denne delen</w:t>
      </w:r>
    </w:p>
    <w:p w14:paraId="51290927" w14:textId="77777777" w:rsidR="00C640AE" w:rsidRDefault="00C640AE">
      <w:pPr>
        <w:pStyle w:val="ProductList-Body"/>
      </w:pPr>
    </w:p>
    <w:p w14:paraId="2E50FA9B" w14:textId="77777777" w:rsidR="00C640AE" w:rsidRDefault="00D9229C">
      <w:pPr>
        <w:pStyle w:val="ProductList-Body"/>
      </w:pPr>
      <w:r>
        <w:t>Det totale antallet poeng Kunden er kvalifisert for, bestemmer antallet Planleggingstjenester-dager, som vist nedenfor:</w:t>
      </w:r>
    </w:p>
    <w:tbl>
      <w:tblPr>
        <w:tblStyle w:val="PURTable"/>
        <w:tblW w:w="0" w:type="dxa"/>
        <w:tblLook w:val="04A0" w:firstRow="1" w:lastRow="0" w:firstColumn="1" w:lastColumn="0" w:noHBand="0" w:noVBand="1"/>
      </w:tblPr>
      <w:tblGrid>
        <w:gridCol w:w="1680"/>
        <w:gridCol w:w="759"/>
        <w:gridCol w:w="714"/>
        <w:gridCol w:w="714"/>
        <w:gridCol w:w="919"/>
        <w:gridCol w:w="1012"/>
        <w:gridCol w:w="1012"/>
        <w:gridCol w:w="1030"/>
        <w:gridCol w:w="1030"/>
        <w:gridCol w:w="1030"/>
        <w:gridCol w:w="1016"/>
      </w:tblGrid>
      <w:tr w:rsidR="00C640AE" w14:paraId="64CE4C9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3AAD330" w14:textId="77777777" w:rsidR="00C640AE" w:rsidRDefault="00D9229C">
            <w:pPr>
              <w:pStyle w:val="ProductList-TableBody"/>
            </w:pPr>
            <w:r>
              <w:t>Office-programmer og/eller Serverlisenspoeng</w:t>
            </w:r>
          </w:p>
        </w:tc>
        <w:tc>
          <w:tcPr>
            <w:tcW w:w="860" w:type="dxa"/>
            <w:tcBorders>
              <w:top w:val="single" w:sz="18" w:space="0" w:color="0072C6"/>
              <w:left w:val="single" w:sz="4" w:space="0" w:color="000000"/>
              <w:bottom w:val="single" w:sz="4" w:space="0" w:color="000000"/>
              <w:right w:val="single" w:sz="4" w:space="0" w:color="000000"/>
            </w:tcBorders>
          </w:tcPr>
          <w:p w14:paraId="7B74D231" w14:textId="77777777" w:rsidR="00C640AE" w:rsidRDefault="00D9229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BB0A872" w14:textId="77777777" w:rsidR="00C640AE" w:rsidRDefault="00D9229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33B06FD" w14:textId="77777777" w:rsidR="00C640AE" w:rsidRDefault="00D9229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A87EF21" w14:textId="77777777" w:rsidR="00C640AE" w:rsidRDefault="00D9229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BED88F2" w14:textId="77777777" w:rsidR="00C640AE" w:rsidRDefault="00D9229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2ABA274" w14:textId="77777777" w:rsidR="00C640AE" w:rsidRDefault="00D9229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D83FD67" w14:textId="77777777" w:rsidR="00C640AE" w:rsidRDefault="00D9229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B9D3A47" w14:textId="77777777" w:rsidR="00C640AE" w:rsidRDefault="00D9229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9D171CF" w14:textId="77777777" w:rsidR="00C640AE" w:rsidRDefault="00D9229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307FF00" w14:textId="77777777" w:rsidR="00C640AE" w:rsidRDefault="00D9229C">
            <w:pPr>
              <w:pStyle w:val="ProductList-TableBody"/>
            </w:pPr>
            <w:r>
              <w:t>600,000+</w:t>
            </w:r>
          </w:p>
        </w:tc>
      </w:tr>
      <w:tr w:rsidR="00C640AE" w14:paraId="4C743BBF"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95CE910" w14:textId="77777777" w:rsidR="00C640AE" w:rsidRDefault="00D9229C">
            <w:pPr>
              <w:pStyle w:val="ProductList-TableBody"/>
            </w:pPr>
            <w:r>
              <w:t>Planleggingstjenester-dager for Office</w:t>
            </w:r>
          </w:p>
        </w:tc>
        <w:tc>
          <w:tcPr>
            <w:tcW w:w="860" w:type="dxa"/>
            <w:tcBorders>
              <w:top w:val="single" w:sz="4" w:space="0" w:color="000000"/>
              <w:left w:val="single" w:sz="4" w:space="0" w:color="000000"/>
              <w:bottom w:val="single" w:sz="4" w:space="0" w:color="000000"/>
              <w:right w:val="single" w:sz="4" w:space="0" w:color="000000"/>
            </w:tcBorders>
          </w:tcPr>
          <w:p w14:paraId="5C660219" w14:textId="77777777" w:rsidR="00C640AE" w:rsidRDefault="00D9229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06B5984" w14:textId="77777777" w:rsidR="00C640AE" w:rsidRDefault="00D9229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155EE07" w14:textId="77777777" w:rsidR="00C640AE" w:rsidRDefault="00D9229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8994A8D" w14:textId="77777777" w:rsidR="00C640AE" w:rsidRDefault="00D9229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BCDCC0D" w14:textId="77777777" w:rsidR="00C640AE" w:rsidRDefault="00D9229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119FDD8" w14:textId="77777777" w:rsidR="00C640AE" w:rsidRDefault="00D9229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D2C0941" w14:textId="77777777" w:rsidR="00C640AE" w:rsidRDefault="00D9229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D6BEEE3" w14:textId="77777777" w:rsidR="00C640AE" w:rsidRDefault="00D9229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0B84000" w14:textId="77777777" w:rsidR="00C640AE" w:rsidRDefault="00D9229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77C090E" w14:textId="77777777" w:rsidR="00C640AE" w:rsidRDefault="00D9229C">
            <w:pPr>
              <w:pStyle w:val="ProductList-TableBody"/>
            </w:pPr>
            <w:r>
              <w:t>75</w:t>
            </w:r>
          </w:p>
        </w:tc>
      </w:tr>
    </w:tbl>
    <w:p w14:paraId="2224EA2D" w14:textId="77777777" w:rsidR="00C640AE" w:rsidRDefault="00C640AE">
      <w:pPr>
        <w:pStyle w:val="ProductList-Body"/>
      </w:pPr>
    </w:p>
    <w:p w14:paraId="7D388760" w14:textId="77777777" w:rsidR="00C640AE" w:rsidRDefault="00D9229C">
      <w:pPr>
        <w:pStyle w:val="ProductList-Body"/>
      </w:pPr>
      <w:r>
        <w:t>Core CAL</w:t>
      </w:r>
      <w:r>
        <w:fldChar w:fldCharType="begin"/>
      </w:r>
      <w:r>
        <w:instrText xml:space="preserve"> XE "Core CAL" </w:instrText>
      </w:r>
      <w:r>
        <w:fldChar w:fldCharType="end"/>
      </w:r>
      <w:r>
        <w:t xml:space="preserve"> Suite og SQL CAL SA-dekning telles som ett (1) poeng i forhold til tersklene i den første kolonnen nedenfor, og Enterprise CAL</w:t>
      </w:r>
      <w:r>
        <w:fldChar w:fldCharType="begin"/>
      </w:r>
      <w:r>
        <w:instrText xml:space="preserve"> XE "Enterprise CAL" </w:instrText>
      </w:r>
      <w:r>
        <w:fldChar w:fldCharType="end"/>
      </w:r>
      <w:r>
        <w:t xml:space="preserve"> Suite SA-dekning teller som to (2) poeng i forhold til tersklene i den første kolonnen nedenfor:</w:t>
      </w:r>
    </w:p>
    <w:tbl>
      <w:tblPr>
        <w:tblStyle w:val="PURTable"/>
        <w:tblW w:w="0" w:type="dxa"/>
        <w:tblLook w:val="04A0" w:firstRow="1" w:lastRow="0" w:firstColumn="1" w:lastColumn="0" w:noHBand="0" w:noVBand="1"/>
      </w:tblPr>
      <w:tblGrid>
        <w:gridCol w:w="1785"/>
        <w:gridCol w:w="1399"/>
        <w:gridCol w:w="1523"/>
        <w:gridCol w:w="1538"/>
        <w:gridCol w:w="1552"/>
        <w:gridCol w:w="1552"/>
        <w:gridCol w:w="1567"/>
      </w:tblGrid>
      <w:tr w:rsidR="00C640AE" w14:paraId="2A185A4F"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CAE7591" w14:textId="77777777" w:rsidR="00C640AE" w:rsidRDefault="00D9229C">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4BE13A14" w14:textId="77777777" w:rsidR="00C640AE" w:rsidRDefault="00D9229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A7DFB97" w14:textId="77777777" w:rsidR="00C640AE" w:rsidRDefault="00D9229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E29A007" w14:textId="77777777" w:rsidR="00C640AE" w:rsidRDefault="00D9229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DED1405" w14:textId="77777777" w:rsidR="00C640AE" w:rsidRDefault="00D9229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B25D7D0" w14:textId="77777777" w:rsidR="00C640AE" w:rsidRDefault="00D9229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5D511CB" w14:textId="77777777" w:rsidR="00C640AE" w:rsidRDefault="00D9229C">
            <w:pPr>
              <w:pStyle w:val="ProductList-TableBody"/>
            </w:pPr>
            <w:r>
              <w:t>→600,000+</w:t>
            </w:r>
          </w:p>
        </w:tc>
      </w:tr>
      <w:tr w:rsidR="00C640AE" w14:paraId="258ED48C"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34D6012" w14:textId="77777777" w:rsidR="00C640AE" w:rsidRDefault="00D9229C">
            <w:pPr>
              <w:pStyle w:val="ProductList-TableBody"/>
            </w:pPr>
            <w:r>
              <w:t>Planleggingstjenester-dager for Office</w:t>
            </w:r>
          </w:p>
        </w:tc>
        <w:tc>
          <w:tcPr>
            <w:tcW w:w="1600" w:type="dxa"/>
            <w:tcBorders>
              <w:top w:val="single" w:sz="4" w:space="0" w:color="000000"/>
              <w:left w:val="single" w:sz="4" w:space="0" w:color="000000"/>
              <w:bottom w:val="single" w:sz="4" w:space="0" w:color="000000"/>
              <w:right w:val="single" w:sz="4" w:space="0" w:color="000000"/>
            </w:tcBorders>
          </w:tcPr>
          <w:p w14:paraId="4A6B3E12" w14:textId="77777777" w:rsidR="00C640AE" w:rsidRDefault="00D9229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F3926D7" w14:textId="77777777" w:rsidR="00C640AE" w:rsidRDefault="00D9229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E93B89C" w14:textId="77777777" w:rsidR="00C640AE" w:rsidRDefault="00D9229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41DFC7C" w14:textId="77777777" w:rsidR="00C640AE" w:rsidRDefault="00D9229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D6BE349" w14:textId="77777777" w:rsidR="00C640AE" w:rsidRDefault="00D9229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EFB30E0" w14:textId="77777777" w:rsidR="00C640AE" w:rsidRDefault="00D9229C">
            <w:pPr>
              <w:pStyle w:val="ProductList-TableBody"/>
            </w:pPr>
            <w:r>
              <w:t>12</w:t>
            </w:r>
          </w:p>
        </w:tc>
      </w:tr>
    </w:tbl>
    <w:p w14:paraId="737CCA29" w14:textId="77777777" w:rsidR="00C640AE" w:rsidRDefault="00D9229C">
      <w:pPr>
        <w:pStyle w:val="ProductList-Body"/>
      </w:pPr>
      <w:r>
        <w:t xml:space="preserve">Kunder kan velge blant tilgjengelige Planleggingstjenester-tilbud som leveres av kvalifiserte Microsoft-partnere eller Microsoft-tilknyttede selskaper. Du finner en liste over tilgjengelige tjenester på </w:t>
      </w:r>
      <w:hyperlink r:id="rId151">
        <w:r>
          <w:rPr>
            <w:color w:val="00467F"/>
            <w:u w:val="single"/>
          </w:rPr>
          <w:t>https://www.microsoft.com/licensing/licensing-programs/software-assurance-planning-services-overview</w:t>
        </w:r>
      </w:hyperlink>
      <w:r>
        <w:t>.</w:t>
      </w:r>
    </w:p>
    <w:p w14:paraId="156475CB" w14:textId="77777777" w:rsidR="00C640AE" w:rsidRDefault="00C640AE">
      <w:pPr>
        <w:pStyle w:val="ProductList-Body"/>
      </w:pPr>
    </w:p>
    <w:p w14:paraId="4A0799A1" w14:textId="77777777" w:rsidR="00C640AE" w:rsidRDefault="00D9229C">
      <w:pPr>
        <w:pStyle w:val="ProductList-Body"/>
      </w:pPr>
      <w:r>
        <w:t>Listen over tilgjengelige tjenester og tilknyttede tjenestenivåer kan endres når som helst. Kvalifiserte Leverandører skal gi kunder en oversikt over tilgjengelig Arbeidsomfang for hvert av tjenestetilbudene ovenfor. På forespørsel kan kunder kan også konvertere (og gjøre om konverteringen av) ubrukte Opplæringsgavekort-dager (se Opplæringsgavekort-fordel), der tre Opplæringsgavekort-dager gjøres om til én Opplæringsgavekort-dag hvis de (i) er kvalifisert for Opplæringsgavekort-fordelen, (ii) har aktivert Opplæringsgavekort-fordelen og (iii) har minst tre uinnløste opplæringsdager fra Opplæringsgavekort-fordelen tilgjengelig for konvertering.</w:t>
      </w:r>
    </w:p>
    <w:p w14:paraId="209D87C3" w14:textId="77777777" w:rsidR="00C640AE" w:rsidRDefault="00D9229C" w:rsidP="00D9229C">
      <w:pPr>
        <w:pStyle w:val="ProductList-Bullet"/>
        <w:numPr>
          <w:ilvl w:val="0"/>
          <w:numId w:val="57"/>
        </w:numPr>
      </w:pPr>
      <w:r>
        <w:t xml:space="preserve">Planleggingstjenester kan leveres til Kunden av kvalifiserte Microsoft-partnere eller Microsoft-tilknyttede selskaper. Tjenester som leveres ved bruk av gavekort, er underlagt en avtale mellom Kunden og den Kvalifiserte Leverandøren. Oversikten over Kvalifiserte Leverandører finnes her: </w:t>
      </w:r>
      <w:hyperlink r:id="rId152">
        <w:r>
          <w:rPr>
            <w:color w:val="00467F"/>
            <w:u w:val="single"/>
          </w:rPr>
          <w:t>http://directory.partners.extranet.microsoft.com/psbproviders</w:t>
        </w:r>
      </w:hyperlink>
    </w:p>
    <w:p w14:paraId="566E0840" w14:textId="77777777" w:rsidR="00C640AE" w:rsidRDefault="00D9229C" w:rsidP="00D9229C">
      <w:pPr>
        <w:pStyle w:val="ProductList-Bullet"/>
        <w:numPr>
          <w:ilvl w:val="0"/>
          <w:numId w:val="57"/>
        </w:numPr>
      </w:pPr>
      <w:r>
        <w:t xml:space="preserve">Planleggingstjenester-engasjementer inkluderer tjenester som dekker et forhåndsdefinert arbeidsomfang som resulterer i en distribusjonsplan på et overordnet nivå. Den faktiske distribusjonen av programvaren kan ikke inkluderes. </w:t>
      </w:r>
    </w:p>
    <w:p w14:paraId="563F52DE" w14:textId="77777777" w:rsidR="00C640AE" w:rsidRDefault="00D9229C" w:rsidP="00D9229C">
      <w:pPr>
        <w:pStyle w:val="ProductList-Bullet"/>
        <w:numPr>
          <w:ilvl w:val="0"/>
          <w:numId w:val="57"/>
        </w:numPr>
      </w:pPr>
      <w:r>
        <w:t xml:space="preserve">Planleggingstjenester-gavekort kan bare innløses av kunder som er kvalifisert for fordelen. </w:t>
      </w:r>
    </w:p>
    <w:p w14:paraId="565B03C3" w14:textId="77777777" w:rsidR="00C640AE" w:rsidRDefault="00D9229C" w:rsidP="00D9229C">
      <w:pPr>
        <w:pStyle w:val="ProductList-Bullet"/>
        <w:numPr>
          <w:ilvl w:val="0"/>
          <w:numId w:val="57"/>
        </w:numPr>
      </w:pPr>
      <w:r>
        <w:t xml:space="preserve">Planleggingstjenester-gavekort kan ikke byttes inn i penger eller andre ytelser. </w:t>
      </w:r>
    </w:p>
    <w:p w14:paraId="7CAC2601" w14:textId="77777777" w:rsidR="00C640AE" w:rsidRDefault="00D9229C" w:rsidP="00D9229C">
      <w:pPr>
        <w:pStyle w:val="ProductList-Bullet"/>
        <w:numPr>
          <w:ilvl w:val="0"/>
          <w:numId w:val="57"/>
        </w:numPr>
      </w:pPr>
      <w:r>
        <w:t xml:space="preserve">Reduksjon av kvalifisert SA-dekning som følge av returer og andre faktureringsjusteringer kan, der dette er tillatt, redusere antall Planleggingstjenester-dager som Kunden har krav på. </w:t>
      </w:r>
    </w:p>
    <w:p w14:paraId="733AF038" w14:textId="77777777" w:rsidR="00C640AE" w:rsidRDefault="00D9229C" w:rsidP="00D9229C">
      <w:pPr>
        <w:pStyle w:val="ProductList-Bullet"/>
        <w:numPr>
          <w:ilvl w:val="0"/>
          <w:numId w:val="57"/>
        </w:numPr>
      </w:pPr>
      <w:r>
        <w:t xml:space="preserve">Ulike gavekorttyper kan ikke kombineres. Planleggingstjenester-engasjementer kan ikke overstige angitt maksimumsvarighet per engasjementstype. </w:t>
      </w:r>
    </w:p>
    <w:p w14:paraId="371E77ED" w14:textId="77777777" w:rsidR="00C640AE" w:rsidRDefault="00D9229C" w:rsidP="00D9229C">
      <w:pPr>
        <w:pStyle w:val="ProductList-Bullet"/>
        <w:numPr>
          <w:ilvl w:val="0"/>
          <w:numId w:val="57"/>
        </w:numPr>
      </w:pPr>
      <w:r>
        <w:t xml:space="preserve">Gavekort er bare gyldige hos kvalifiserte Leverandører for den tjenestetypen gavekortet innløses for. </w:t>
      </w:r>
    </w:p>
    <w:p w14:paraId="26EB8203" w14:textId="77777777" w:rsidR="00C640AE" w:rsidRDefault="00D9229C" w:rsidP="00D9229C">
      <w:pPr>
        <w:pStyle w:val="ProductList-Bullet"/>
        <w:numPr>
          <w:ilvl w:val="0"/>
          <w:numId w:val="57"/>
        </w:numPr>
      </w:pPr>
      <w:r>
        <w:t xml:space="preserve">Gavekort må gjelde for SA-dekningsperioden. </w:t>
      </w:r>
    </w:p>
    <w:p w14:paraId="33E7686F" w14:textId="77777777" w:rsidR="00C640AE" w:rsidRDefault="00D9229C" w:rsidP="00D9229C">
      <w:pPr>
        <w:pStyle w:val="ProductList-Bullet"/>
        <w:numPr>
          <w:ilvl w:val="0"/>
          <w:numId w:val="57"/>
        </w:numPr>
      </w:pPr>
      <w:r>
        <w:t xml:space="preserve">Gavekort utløper 180 dager fra utstedelsesdatoen, uavhengig av når SA-dekningen utløper. Alle tjenester må leveres (gavekort innløst) før gavekortet utløper. Gavekort som utløper før SA-dekningen utløper, går tilbake til antall tilgjengelige Planleggingstjenester-dager. Tabellene ovenfor viser tilgjengelige tjenestedager basert på en full treårig registrering eller avtale. Kunder som kjøper SA-dekning for ett år, vil motta en tredjedel av det angitte antallet tjenestedager. Kunder som kjøper SA-dekning for to år, vil motta to tredjedeler av det angitte antallet tjenestedager. </w:t>
      </w:r>
    </w:p>
    <w:p w14:paraId="4F9E3EC5" w14:textId="77777777" w:rsidR="00C640AE" w:rsidRDefault="00C640AE">
      <w:pPr>
        <w:pStyle w:val="ProductList-Body"/>
      </w:pPr>
    </w:p>
    <w:p w14:paraId="04DADA3F" w14:textId="77777777" w:rsidR="00C640AE" w:rsidRDefault="00D9229C">
      <w:pPr>
        <w:pStyle w:val="ProductList-Body"/>
      </w:pPr>
      <w:r>
        <w:t>Fullførte leveranser som den Kvalifiserte Leverandøren sender til Microsoft ved avsluttet engasjement, kan brukes av Microsoft til kvalitetssikringsformål, og kan også deles med Kundens Microsoft-kontoteam.</w:t>
      </w:r>
    </w:p>
    <w:p w14:paraId="5AF34BB9" w14:textId="77777777" w:rsidR="00C640AE" w:rsidRDefault="00C640AE">
      <w:pPr>
        <w:pStyle w:val="ProductList-Body"/>
      </w:pPr>
    </w:p>
    <w:p w14:paraId="42ACD1D2" w14:textId="77777777" w:rsidR="00C640AE" w:rsidRDefault="00D9229C">
      <w:pPr>
        <w:pStyle w:val="ProductList-ClauseHeading"/>
        <w:outlineLvl w:val="2"/>
      </w:pPr>
      <w:bookmarkStart w:id="368" w:name="_Sec581"/>
      <w:r>
        <w:t>Enterprise Source Licensing Program</w:t>
      </w:r>
      <w:bookmarkEnd w:id="368"/>
    </w:p>
    <w:p w14:paraId="7AFA486A" w14:textId="77777777" w:rsidR="00C640AE" w:rsidRDefault="00D9229C">
      <w:pPr>
        <w:pStyle w:val="ProductList-Body"/>
      </w:pPr>
      <w:r>
        <w:t>Kunder med 10 000 eller flere lisensierte datamaskiner med SA-dekning i systemutvalget kan være kvalifisert til å få tilgang til Microsoft Windows-kildekode for intern utvikling og støtte. Akademiske programmer er kvalifisert for Microsoft Research Source Licensing Program.</w:t>
      </w:r>
    </w:p>
    <w:p w14:paraId="6EB9169F" w14:textId="77777777" w:rsidR="00C640AE" w:rsidRDefault="00C640AE">
      <w:pPr>
        <w:pStyle w:val="ProductList-Body"/>
      </w:pPr>
    </w:p>
    <w:p w14:paraId="4DA5C560" w14:textId="77777777" w:rsidR="00C640AE" w:rsidRDefault="00D9229C">
      <w:pPr>
        <w:pStyle w:val="ProductList-ClauseHeading"/>
        <w:outlineLvl w:val="2"/>
      </w:pPr>
      <w:bookmarkStart w:id="369" w:name="_Sec582"/>
      <w:r>
        <w:t>Opplæringsgavekort</w:t>
      </w:r>
      <w:bookmarkEnd w:id="369"/>
    </w:p>
    <w:p w14:paraId="6B91D834" w14:textId="77777777" w:rsidR="00C640AE" w:rsidRDefault="00D9229C">
      <w:pPr>
        <w:pStyle w:val="ProductList-Body"/>
      </w:pPr>
      <w:r>
        <w:t>Kunder (ikke kunder som kjøper gjennom Academic-programmer) med en organisasjonsomfattende forpliktelse eller SAM i program- eller systemproduktutvalget er kvalifisert for Microsofts Opplæringsgavekort, som gir et spesifikt antall opplæringsdager, som beskrevet nedenfor.</w:t>
      </w:r>
    </w:p>
    <w:tbl>
      <w:tblPr>
        <w:tblStyle w:val="PURTable"/>
        <w:tblW w:w="0" w:type="dxa"/>
        <w:tblLook w:val="04A0" w:firstRow="1" w:lastRow="0" w:firstColumn="1" w:lastColumn="0" w:noHBand="0" w:noVBand="1"/>
      </w:tblPr>
      <w:tblGrid>
        <w:gridCol w:w="3600"/>
        <w:gridCol w:w="3669"/>
        <w:gridCol w:w="3647"/>
      </w:tblGrid>
      <w:tr w:rsidR="00C640AE" w14:paraId="53047D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20250C" w14:textId="77777777" w:rsidR="00C640AE" w:rsidRDefault="00D9229C">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3A1566" w14:textId="77777777" w:rsidR="00C640AE" w:rsidRDefault="00D9229C">
            <w:pPr>
              <w:pStyle w:val="ProductList-TableBody"/>
            </w:pPr>
            <w:r>
              <w:rPr>
                <w:color w:val="FFFFFF"/>
              </w:rPr>
              <w:t>Produkter i Office System-programutvalget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53D44E" w14:textId="77777777" w:rsidR="00C640AE" w:rsidRDefault="00D9229C">
            <w:pPr>
              <w:pStyle w:val="ProductList-TableBody"/>
            </w:pPr>
            <w:r>
              <w:rPr>
                <w:color w:val="FFFFFF"/>
              </w:rPr>
              <w:t>Systemutvalg</w:t>
            </w:r>
          </w:p>
        </w:tc>
      </w:tr>
      <w:tr w:rsidR="00C640AE" w14:paraId="10E89865" w14:textId="77777777">
        <w:tc>
          <w:tcPr>
            <w:tcW w:w="4040" w:type="dxa"/>
            <w:tcBorders>
              <w:top w:val="single" w:sz="4" w:space="0" w:color="000000"/>
              <w:left w:val="single" w:sz="4" w:space="0" w:color="000000"/>
              <w:bottom w:val="single" w:sz="4" w:space="0" w:color="000000"/>
              <w:right w:val="single" w:sz="4" w:space="0" w:color="000000"/>
            </w:tcBorders>
          </w:tcPr>
          <w:p w14:paraId="6E5102BA" w14:textId="77777777" w:rsidR="00C640AE" w:rsidRDefault="00D9229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4E2937B" w14:textId="77777777" w:rsidR="00C640AE" w:rsidRDefault="00D9229C">
            <w:pPr>
              <w:pStyle w:val="ProductList-TableBody"/>
            </w:pPr>
            <w:r>
              <w:t>2 dager per 50 lisenser (maksimalt 20 dager)</w:t>
            </w:r>
          </w:p>
        </w:tc>
        <w:tc>
          <w:tcPr>
            <w:tcW w:w="4040" w:type="dxa"/>
            <w:tcBorders>
              <w:top w:val="single" w:sz="4" w:space="0" w:color="000000"/>
              <w:left w:val="single" w:sz="4" w:space="0" w:color="000000"/>
              <w:bottom w:val="single" w:sz="4" w:space="0" w:color="000000"/>
              <w:right w:val="single" w:sz="4" w:space="0" w:color="000000"/>
            </w:tcBorders>
          </w:tcPr>
          <w:p w14:paraId="73409D89" w14:textId="77777777" w:rsidR="00C640AE" w:rsidRDefault="00D9229C">
            <w:pPr>
              <w:pStyle w:val="ProductList-TableBody"/>
            </w:pPr>
            <w:r>
              <w:t>1 dag per 50 lisenser (maksimalt 10 dager)</w:t>
            </w:r>
          </w:p>
        </w:tc>
      </w:tr>
      <w:tr w:rsidR="00C640AE" w14:paraId="0AF2C2FF" w14:textId="77777777">
        <w:tc>
          <w:tcPr>
            <w:tcW w:w="4040" w:type="dxa"/>
            <w:tcBorders>
              <w:top w:val="single" w:sz="4" w:space="0" w:color="000000"/>
              <w:left w:val="single" w:sz="4" w:space="0" w:color="000000"/>
              <w:bottom w:val="single" w:sz="4" w:space="0" w:color="000000"/>
              <w:right w:val="single" w:sz="4" w:space="0" w:color="000000"/>
            </w:tcBorders>
          </w:tcPr>
          <w:p w14:paraId="462B057A" w14:textId="77777777" w:rsidR="00C640AE" w:rsidRDefault="00D9229C">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7B7DE84B" w14:textId="77777777" w:rsidR="00C640AE" w:rsidRDefault="00D9229C">
            <w:pPr>
              <w:pStyle w:val="ProductList-TableBody"/>
            </w:pPr>
            <w:r>
              <w:t>2 dager per 50 lisenser eller poeng</w:t>
            </w:r>
          </w:p>
        </w:tc>
        <w:tc>
          <w:tcPr>
            <w:tcW w:w="4040" w:type="dxa"/>
            <w:tcBorders>
              <w:top w:val="single" w:sz="4" w:space="0" w:color="000000"/>
              <w:left w:val="single" w:sz="4" w:space="0" w:color="000000"/>
              <w:bottom w:val="single" w:sz="4" w:space="0" w:color="000000"/>
              <w:right w:val="single" w:sz="4" w:space="0" w:color="000000"/>
            </w:tcBorders>
          </w:tcPr>
          <w:p w14:paraId="28457052" w14:textId="77777777" w:rsidR="00C640AE" w:rsidRDefault="00D9229C">
            <w:pPr>
              <w:pStyle w:val="ProductList-TableBody"/>
            </w:pPr>
            <w:r>
              <w:t>1 dag per 50 lisenser eller poeng</w:t>
            </w:r>
          </w:p>
        </w:tc>
      </w:tr>
      <w:tr w:rsidR="00C640AE" w14:paraId="60DE1838" w14:textId="77777777">
        <w:tc>
          <w:tcPr>
            <w:tcW w:w="4040" w:type="dxa"/>
            <w:tcBorders>
              <w:top w:val="single" w:sz="4" w:space="0" w:color="000000"/>
              <w:left w:val="single" w:sz="4" w:space="0" w:color="000000"/>
              <w:bottom w:val="single" w:sz="4" w:space="0" w:color="000000"/>
              <w:right w:val="single" w:sz="4" w:space="0" w:color="000000"/>
            </w:tcBorders>
          </w:tcPr>
          <w:p w14:paraId="1E2F75DF" w14:textId="77777777" w:rsidR="00C640AE" w:rsidRDefault="00D9229C">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1DC9BF8F" w14:textId="77777777" w:rsidR="00C640AE" w:rsidRDefault="00D9229C">
            <w:pPr>
              <w:pStyle w:val="ProductList-TableBody"/>
            </w:pPr>
            <w:r>
              <w:t>20 dager per kvalifisert registrering eller Innkjøpskonto</w:t>
            </w:r>
          </w:p>
        </w:tc>
        <w:tc>
          <w:tcPr>
            <w:tcW w:w="4040" w:type="dxa"/>
            <w:tcBorders>
              <w:top w:val="single" w:sz="4" w:space="0" w:color="000000"/>
              <w:left w:val="single" w:sz="4" w:space="0" w:color="000000"/>
              <w:bottom w:val="single" w:sz="4" w:space="0" w:color="000000"/>
              <w:right w:val="single" w:sz="4" w:space="0" w:color="000000"/>
            </w:tcBorders>
          </w:tcPr>
          <w:p w14:paraId="5FC698BB" w14:textId="77777777" w:rsidR="00C640AE" w:rsidRDefault="00D9229C">
            <w:pPr>
              <w:pStyle w:val="ProductList-TableBody"/>
            </w:pPr>
            <w:r>
              <w:t>10 dager per kvalifisert registrering eller Innkjøpskonto</w:t>
            </w:r>
          </w:p>
        </w:tc>
      </w:tr>
      <w:tr w:rsidR="00C640AE" w14:paraId="24BB6D90" w14:textId="77777777">
        <w:tc>
          <w:tcPr>
            <w:tcW w:w="4040" w:type="dxa"/>
            <w:tcBorders>
              <w:top w:val="single" w:sz="4" w:space="0" w:color="000000"/>
              <w:left w:val="single" w:sz="4" w:space="0" w:color="000000"/>
              <w:bottom w:val="single" w:sz="4" w:space="0" w:color="000000"/>
              <w:right w:val="single" w:sz="4" w:space="0" w:color="000000"/>
            </w:tcBorders>
          </w:tcPr>
          <w:p w14:paraId="435417D3" w14:textId="77777777" w:rsidR="00C640AE" w:rsidRDefault="00D9229C">
            <w:pPr>
              <w:pStyle w:val="ProductList-TableBody"/>
            </w:pPr>
            <w:r>
              <w:t>SAM 2,400–5 999</w:t>
            </w:r>
          </w:p>
        </w:tc>
        <w:tc>
          <w:tcPr>
            <w:tcW w:w="4040" w:type="dxa"/>
            <w:tcBorders>
              <w:top w:val="single" w:sz="4" w:space="0" w:color="000000"/>
              <w:left w:val="single" w:sz="4" w:space="0" w:color="000000"/>
              <w:bottom w:val="single" w:sz="4" w:space="0" w:color="000000"/>
              <w:right w:val="single" w:sz="4" w:space="0" w:color="000000"/>
            </w:tcBorders>
          </w:tcPr>
          <w:p w14:paraId="0C22E0AF" w14:textId="77777777" w:rsidR="00C640AE" w:rsidRDefault="00D9229C">
            <w:pPr>
              <w:pStyle w:val="ProductList-TableBody"/>
            </w:pPr>
            <w:r>
              <w:t>30 dager*</w:t>
            </w:r>
          </w:p>
        </w:tc>
        <w:tc>
          <w:tcPr>
            <w:tcW w:w="4040" w:type="dxa"/>
            <w:tcBorders>
              <w:top w:val="single" w:sz="4" w:space="0" w:color="000000"/>
              <w:left w:val="single" w:sz="4" w:space="0" w:color="000000"/>
              <w:bottom w:val="single" w:sz="4" w:space="0" w:color="000000"/>
              <w:right w:val="single" w:sz="4" w:space="0" w:color="000000"/>
            </w:tcBorders>
          </w:tcPr>
          <w:p w14:paraId="311243AF" w14:textId="77777777" w:rsidR="00C640AE" w:rsidRDefault="00D9229C">
            <w:pPr>
              <w:pStyle w:val="ProductList-TableBody"/>
            </w:pPr>
            <w:r>
              <w:t>15 dager*</w:t>
            </w:r>
          </w:p>
        </w:tc>
      </w:tr>
      <w:tr w:rsidR="00C640AE" w14:paraId="0DCA2ABD" w14:textId="77777777">
        <w:tc>
          <w:tcPr>
            <w:tcW w:w="4040" w:type="dxa"/>
            <w:tcBorders>
              <w:top w:val="single" w:sz="4" w:space="0" w:color="000000"/>
              <w:left w:val="single" w:sz="4" w:space="0" w:color="000000"/>
              <w:bottom w:val="single" w:sz="4" w:space="0" w:color="000000"/>
              <w:right w:val="single" w:sz="4" w:space="0" w:color="000000"/>
            </w:tcBorders>
          </w:tcPr>
          <w:p w14:paraId="4566F0BF" w14:textId="77777777" w:rsidR="00C640AE" w:rsidRDefault="00D9229C">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192EBB83" w14:textId="77777777" w:rsidR="00C640AE" w:rsidRDefault="00D9229C">
            <w:pPr>
              <w:pStyle w:val="ProductList-TableBody"/>
            </w:pPr>
            <w:r>
              <w:t>50 dager*</w:t>
            </w:r>
          </w:p>
        </w:tc>
        <w:tc>
          <w:tcPr>
            <w:tcW w:w="4040" w:type="dxa"/>
            <w:tcBorders>
              <w:top w:val="single" w:sz="4" w:space="0" w:color="000000"/>
              <w:left w:val="single" w:sz="4" w:space="0" w:color="000000"/>
              <w:bottom w:val="single" w:sz="4" w:space="0" w:color="000000"/>
              <w:right w:val="single" w:sz="4" w:space="0" w:color="000000"/>
            </w:tcBorders>
          </w:tcPr>
          <w:p w14:paraId="30DC4830" w14:textId="77777777" w:rsidR="00C640AE" w:rsidRDefault="00D9229C">
            <w:pPr>
              <w:pStyle w:val="ProductList-TableBody"/>
            </w:pPr>
            <w:r>
              <w:t>25 dager*</w:t>
            </w:r>
          </w:p>
        </w:tc>
      </w:tr>
      <w:tr w:rsidR="00C640AE" w14:paraId="7DC9D4BE" w14:textId="77777777">
        <w:tc>
          <w:tcPr>
            <w:tcW w:w="4040" w:type="dxa"/>
            <w:tcBorders>
              <w:top w:val="single" w:sz="4" w:space="0" w:color="000000"/>
              <w:left w:val="single" w:sz="4" w:space="0" w:color="000000"/>
              <w:bottom w:val="single" w:sz="4" w:space="0" w:color="000000"/>
              <w:right w:val="single" w:sz="4" w:space="0" w:color="000000"/>
            </w:tcBorders>
          </w:tcPr>
          <w:p w14:paraId="1FD64B36" w14:textId="77777777" w:rsidR="00C640AE" w:rsidRDefault="00D9229C">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7B101315" w14:textId="77777777" w:rsidR="00C640AE" w:rsidRDefault="00D9229C">
            <w:pPr>
              <w:pStyle w:val="ProductList-TableBody"/>
            </w:pPr>
            <w:r>
              <w:t>110 dager*</w:t>
            </w:r>
          </w:p>
        </w:tc>
        <w:tc>
          <w:tcPr>
            <w:tcW w:w="4040" w:type="dxa"/>
            <w:tcBorders>
              <w:top w:val="single" w:sz="4" w:space="0" w:color="000000"/>
              <w:left w:val="single" w:sz="4" w:space="0" w:color="000000"/>
              <w:bottom w:val="single" w:sz="4" w:space="0" w:color="000000"/>
              <w:right w:val="single" w:sz="4" w:space="0" w:color="000000"/>
            </w:tcBorders>
          </w:tcPr>
          <w:p w14:paraId="32B8FCDF" w14:textId="77777777" w:rsidR="00C640AE" w:rsidRDefault="00D9229C">
            <w:pPr>
              <w:pStyle w:val="ProductList-TableBody"/>
            </w:pPr>
            <w:r>
              <w:t>55 dager*</w:t>
            </w:r>
          </w:p>
        </w:tc>
      </w:tr>
      <w:tr w:rsidR="00C640AE" w14:paraId="329819A5" w14:textId="77777777">
        <w:tc>
          <w:tcPr>
            <w:tcW w:w="4040" w:type="dxa"/>
            <w:tcBorders>
              <w:top w:val="single" w:sz="4" w:space="0" w:color="000000"/>
              <w:left w:val="single" w:sz="4" w:space="0" w:color="000000"/>
              <w:bottom w:val="single" w:sz="4" w:space="0" w:color="000000"/>
              <w:right w:val="single" w:sz="4" w:space="0" w:color="000000"/>
            </w:tcBorders>
          </w:tcPr>
          <w:p w14:paraId="42F38624" w14:textId="77777777" w:rsidR="00C640AE" w:rsidRDefault="00D9229C">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136DFC81" w14:textId="77777777" w:rsidR="00C640AE" w:rsidRDefault="00D9229C">
            <w:pPr>
              <w:pStyle w:val="ProductList-TableBody"/>
            </w:pPr>
            <w:r>
              <w:t>160 dager*</w:t>
            </w:r>
          </w:p>
        </w:tc>
        <w:tc>
          <w:tcPr>
            <w:tcW w:w="4040" w:type="dxa"/>
            <w:tcBorders>
              <w:top w:val="single" w:sz="4" w:space="0" w:color="000000"/>
              <w:left w:val="single" w:sz="4" w:space="0" w:color="000000"/>
              <w:bottom w:val="single" w:sz="4" w:space="0" w:color="000000"/>
              <w:right w:val="single" w:sz="4" w:space="0" w:color="000000"/>
            </w:tcBorders>
          </w:tcPr>
          <w:p w14:paraId="7D7CAA24" w14:textId="77777777" w:rsidR="00C640AE" w:rsidRDefault="00D9229C">
            <w:pPr>
              <w:pStyle w:val="ProductList-TableBody"/>
            </w:pPr>
            <w:r>
              <w:t>80 dager*</w:t>
            </w:r>
          </w:p>
        </w:tc>
      </w:tr>
      <w:tr w:rsidR="00C640AE" w14:paraId="404D8B86" w14:textId="77777777">
        <w:tc>
          <w:tcPr>
            <w:tcW w:w="4040" w:type="dxa"/>
            <w:tcBorders>
              <w:top w:val="single" w:sz="4" w:space="0" w:color="000000"/>
              <w:left w:val="single" w:sz="4" w:space="0" w:color="000000"/>
              <w:bottom w:val="single" w:sz="4" w:space="0" w:color="000000"/>
              <w:right w:val="single" w:sz="4" w:space="0" w:color="000000"/>
            </w:tcBorders>
          </w:tcPr>
          <w:p w14:paraId="101C9E72" w14:textId="77777777" w:rsidR="00C640AE" w:rsidRDefault="00D9229C">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34F7242D" w14:textId="77777777" w:rsidR="00C640AE" w:rsidRDefault="00D9229C">
            <w:pPr>
              <w:pStyle w:val="ProductList-TableBody"/>
            </w:pPr>
            <w:r>
              <w:t>250 dager*</w:t>
            </w:r>
          </w:p>
        </w:tc>
        <w:tc>
          <w:tcPr>
            <w:tcW w:w="4040" w:type="dxa"/>
            <w:tcBorders>
              <w:top w:val="single" w:sz="4" w:space="0" w:color="000000"/>
              <w:left w:val="single" w:sz="4" w:space="0" w:color="000000"/>
              <w:bottom w:val="single" w:sz="4" w:space="0" w:color="000000"/>
              <w:right w:val="single" w:sz="4" w:space="0" w:color="000000"/>
            </w:tcBorders>
          </w:tcPr>
          <w:p w14:paraId="0833A4FF" w14:textId="77777777" w:rsidR="00C640AE" w:rsidRDefault="00D9229C">
            <w:pPr>
              <w:pStyle w:val="ProductList-TableBody"/>
            </w:pPr>
            <w:r>
              <w:t>125 dager*</w:t>
            </w:r>
          </w:p>
        </w:tc>
      </w:tr>
      <w:tr w:rsidR="00C640AE" w14:paraId="79EC866C" w14:textId="77777777">
        <w:tc>
          <w:tcPr>
            <w:tcW w:w="4040" w:type="dxa"/>
            <w:tcBorders>
              <w:top w:val="single" w:sz="4" w:space="0" w:color="000000"/>
              <w:left w:val="single" w:sz="4" w:space="0" w:color="000000"/>
              <w:bottom w:val="single" w:sz="4" w:space="0" w:color="000000"/>
              <w:right w:val="single" w:sz="4" w:space="0" w:color="000000"/>
            </w:tcBorders>
          </w:tcPr>
          <w:p w14:paraId="79EE790E" w14:textId="77777777" w:rsidR="00C640AE" w:rsidRDefault="00D9229C">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4CA70512" w14:textId="77777777" w:rsidR="00C640AE" w:rsidRDefault="00D9229C">
            <w:pPr>
              <w:pStyle w:val="ProductList-TableBody"/>
            </w:pPr>
            <w:r>
              <w:t>400 dager*</w:t>
            </w:r>
          </w:p>
        </w:tc>
        <w:tc>
          <w:tcPr>
            <w:tcW w:w="4040" w:type="dxa"/>
            <w:tcBorders>
              <w:top w:val="single" w:sz="4" w:space="0" w:color="000000"/>
              <w:left w:val="single" w:sz="4" w:space="0" w:color="000000"/>
              <w:bottom w:val="single" w:sz="4" w:space="0" w:color="000000"/>
              <w:right w:val="single" w:sz="4" w:space="0" w:color="000000"/>
            </w:tcBorders>
          </w:tcPr>
          <w:p w14:paraId="3E7A6E76" w14:textId="77777777" w:rsidR="00C640AE" w:rsidRDefault="00D9229C">
            <w:pPr>
              <w:pStyle w:val="ProductList-TableBody"/>
            </w:pPr>
            <w:r>
              <w:t>200 dager*</w:t>
            </w:r>
          </w:p>
        </w:tc>
      </w:tr>
      <w:tr w:rsidR="00C640AE" w14:paraId="137FBB5F" w14:textId="77777777">
        <w:tc>
          <w:tcPr>
            <w:tcW w:w="4040" w:type="dxa"/>
            <w:tcBorders>
              <w:top w:val="single" w:sz="4" w:space="0" w:color="000000"/>
              <w:left w:val="single" w:sz="4" w:space="0" w:color="000000"/>
              <w:bottom w:val="single" w:sz="4" w:space="0" w:color="000000"/>
              <w:right w:val="single" w:sz="4" w:space="0" w:color="000000"/>
            </w:tcBorders>
          </w:tcPr>
          <w:p w14:paraId="01EDCA1C" w14:textId="77777777" w:rsidR="00C640AE" w:rsidRDefault="00D9229C">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1A6F44CE" w14:textId="77777777" w:rsidR="00C640AE" w:rsidRDefault="00D9229C">
            <w:pPr>
              <w:pStyle w:val="ProductList-TableBody"/>
            </w:pPr>
            <w:r>
              <w:t>600 dager*</w:t>
            </w:r>
          </w:p>
        </w:tc>
        <w:tc>
          <w:tcPr>
            <w:tcW w:w="4040" w:type="dxa"/>
            <w:tcBorders>
              <w:top w:val="single" w:sz="4" w:space="0" w:color="000000"/>
              <w:left w:val="single" w:sz="4" w:space="0" w:color="000000"/>
              <w:bottom w:val="single" w:sz="4" w:space="0" w:color="000000"/>
              <w:right w:val="single" w:sz="4" w:space="0" w:color="000000"/>
            </w:tcBorders>
          </w:tcPr>
          <w:p w14:paraId="39AF41E5" w14:textId="77777777" w:rsidR="00C640AE" w:rsidRDefault="00D9229C">
            <w:pPr>
              <w:pStyle w:val="ProductList-TableBody"/>
            </w:pPr>
            <w:r>
              <w:t>300 dager*</w:t>
            </w:r>
          </w:p>
        </w:tc>
      </w:tr>
      <w:tr w:rsidR="00C640AE" w14:paraId="59F3A7DE" w14:textId="77777777">
        <w:tc>
          <w:tcPr>
            <w:tcW w:w="4040" w:type="dxa"/>
            <w:tcBorders>
              <w:top w:val="single" w:sz="4" w:space="0" w:color="000000"/>
              <w:left w:val="single" w:sz="4" w:space="0" w:color="000000"/>
              <w:bottom w:val="single" w:sz="4" w:space="0" w:color="000000"/>
              <w:right w:val="single" w:sz="4" w:space="0" w:color="000000"/>
            </w:tcBorders>
          </w:tcPr>
          <w:p w14:paraId="2643E270" w14:textId="77777777" w:rsidR="00C640AE" w:rsidRDefault="00D9229C">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15529BA3" w14:textId="77777777" w:rsidR="00C640AE" w:rsidRDefault="00D9229C">
            <w:pPr>
              <w:pStyle w:val="ProductList-TableBody"/>
            </w:pPr>
            <w:r>
              <w:t>800 dager*</w:t>
            </w:r>
          </w:p>
        </w:tc>
        <w:tc>
          <w:tcPr>
            <w:tcW w:w="4040" w:type="dxa"/>
            <w:tcBorders>
              <w:top w:val="single" w:sz="4" w:space="0" w:color="000000"/>
              <w:left w:val="single" w:sz="4" w:space="0" w:color="000000"/>
              <w:bottom w:val="single" w:sz="4" w:space="0" w:color="000000"/>
              <w:right w:val="single" w:sz="4" w:space="0" w:color="000000"/>
            </w:tcBorders>
          </w:tcPr>
          <w:p w14:paraId="1D29717E" w14:textId="77777777" w:rsidR="00C640AE" w:rsidRDefault="00D9229C">
            <w:pPr>
              <w:pStyle w:val="ProductList-TableBody"/>
            </w:pPr>
            <w:r>
              <w:t>400 dager*</w:t>
            </w:r>
          </w:p>
        </w:tc>
      </w:tr>
      <w:tr w:rsidR="00C640AE" w14:paraId="6FA29DB2" w14:textId="77777777">
        <w:tc>
          <w:tcPr>
            <w:tcW w:w="4040" w:type="dxa"/>
            <w:tcBorders>
              <w:top w:val="single" w:sz="4" w:space="0" w:color="000000"/>
              <w:left w:val="single" w:sz="4" w:space="0" w:color="000000"/>
              <w:bottom w:val="single" w:sz="4" w:space="0" w:color="000000"/>
              <w:right w:val="single" w:sz="4" w:space="0" w:color="000000"/>
            </w:tcBorders>
          </w:tcPr>
          <w:p w14:paraId="737BD938" w14:textId="77777777" w:rsidR="00C640AE" w:rsidRDefault="00D9229C">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714936EC" w14:textId="77777777" w:rsidR="00C640AE" w:rsidRDefault="00D9229C">
            <w:pPr>
              <w:pStyle w:val="ProductList-TableBody"/>
            </w:pPr>
            <w:r>
              <w:t>1400 dager*</w:t>
            </w:r>
          </w:p>
        </w:tc>
        <w:tc>
          <w:tcPr>
            <w:tcW w:w="4040" w:type="dxa"/>
            <w:tcBorders>
              <w:top w:val="single" w:sz="4" w:space="0" w:color="000000"/>
              <w:left w:val="single" w:sz="4" w:space="0" w:color="000000"/>
              <w:bottom w:val="single" w:sz="4" w:space="0" w:color="000000"/>
              <w:right w:val="single" w:sz="4" w:space="0" w:color="000000"/>
            </w:tcBorders>
          </w:tcPr>
          <w:p w14:paraId="20CCE60F" w14:textId="77777777" w:rsidR="00C640AE" w:rsidRDefault="00D9229C">
            <w:pPr>
              <w:pStyle w:val="ProductList-TableBody"/>
            </w:pPr>
            <w:r>
              <w:t>700 dager*</w:t>
            </w:r>
          </w:p>
        </w:tc>
      </w:tr>
    </w:tbl>
    <w:p w14:paraId="4C88A41C" w14:textId="77777777" w:rsidR="00C640AE" w:rsidRDefault="00D9229C">
      <w:pPr>
        <w:pStyle w:val="ProductList-Body"/>
      </w:pPr>
      <w:r>
        <w:t>*</w:t>
      </w:r>
      <w:r>
        <w:rPr>
          <w:i/>
        </w:rPr>
        <w:t>Antall dager per kvalifisert registrering, avtale eller Innkjøpskonto</w:t>
      </w:r>
    </w:p>
    <w:p w14:paraId="310C961F" w14:textId="77777777" w:rsidR="00C640AE" w:rsidRDefault="00C640AE">
      <w:pPr>
        <w:pStyle w:val="ProductList-Body"/>
      </w:pPr>
    </w:p>
    <w:p w14:paraId="4AE7F5D5" w14:textId="77777777" w:rsidR="00C640AE" w:rsidRDefault="00D9229C" w:rsidP="00D9229C">
      <w:pPr>
        <w:pStyle w:val="ProductList-Bullet"/>
        <w:numPr>
          <w:ilvl w:val="0"/>
          <w:numId w:val="58"/>
        </w:numPr>
      </w:pPr>
      <w:r>
        <w:t>Tjenester som tilbys, kan omfatte, men er ikke begrenset til, Microsofts offisielle Kursprodukter, enten levert direkte fra Microsoft, via en Microsoft-autorisert Kursproduktforhandler eller via en Microsoft-partner i Kursprogrammet (Microsoft-kurspartner).</w:t>
      </w:r>
    </w:p>
    <w:p w14:paraId="3FCECCA9" w14:textId="77777777" w:rsidR="00C640AE" w:rsidRDefault="00D9229C" w:rsidP="00D9229C">
      <w:pPr>
        <w:pStyle w:val="ProductList-Bullet"/>
        <w:numPr>
          <w:ilvl w:val="0"/>
          <w:numId w:val="58"/>
        </w:numPr>
      </w:pPr>
      <w:r>
        <w:t xml:space="preserve">Tjenester som leveres av Microsoft-partnere i Kursprogrammet ved bruk av gavekort, er underlagt en avtale mellom Kunden og den kvalifiserte Microsoft-partneren. </w:t>
      </w:r>
    </w:p>
    <w:p w14:paraId="7B8E58E4" w14:textId="77777777" w:rsidR="00C640AE" w:rsidRDefault="00D9229C" w:rsidP="00D9229C">
      <w:pPr>
        <w:pStyle w:val="ProductList-Bullet"/>
        <w:numPr>
          <w:ilvl w:val="0"/>
          <w:numId w:val="58"/>
        </w:numPr>
      </w:pPr>
      <w:r>
        <w:t xml:space="preserve">Instruktørledede kurs levert av en Microsoft-kurspartner i et fremskyndet format, krever like mange gavekortdager som for et kurs i SATV-systemet for Gavekortvalidering og Reservasjon. </w:t>
      </w:r>
    </w:p>
    <w:p w14:paraId="1EF51971" w14:textId="77777777" w:rsidR="00C640AE" w:rsidRDefault="00D9229C" w:rsidP="00D9229C">
      <w:pPr>
        <w:pStyle w:val="ProductList-Bullet"/>
        <w:numPr>
          <w:ilvl w:val="0"/>
          <w:numId w:val="58"/>
        </w:numPr>
      </w:pPr>
      <w:r>
        <w:t>Gavekort kan ikke brukes som betaling av gebyrer for en kunde som ikke møter opp til et reservert kurs.</w:t>
      </w:r>
    </w:p>
    <w:p w14:paraId="3BDDCC35" w14:textId="77777777" w:rsidR="00C640AE" w:rsidRDefault="00D9229C" w:rsidP="00D9229C">
      <w:pPr>
        <w:pStyle w:val="ProductList-Bullet"/>
        <w:numPr>
          <w:ilvl w:val="0"/>
          <w:numId w:val="58"/>
        </w:numPr>
      </w:pPr>
      <w:r>
        <w:t>Gavekort kan bare innløses av personen som kunden har godkjent for bruk av gavekortet.</w:t>
      </w:r>
    </w:p>
    <w:p w14:paraId="46EFE405" w14:textId="77777777" w:rsidR="00C640AE" w:rsidRDefault="00D9229C" w:rsidP="00D9229C">
      <w:pPr>
        <w:pStyle w:val="ProductList-Bullet"/>
        <w:numPr>
          <w:ilvl w:val="0"/>
          <w:numId w:val="58"/>
        </w:numPr>
      </w:pPr>
      <w:r>
        <w:t xml:space="preserve">Gavekort kan ikke byttes inn i penger eller andre ytelser. </w:t>
      </w:r>
    </w:p>
    <w:p w14:paraId="7C0B7AB1" w14:textId="77777777" w:rsidR="00C640AE" w:rsidRDefault="00D9229C" w:rsidP="00D9229C">
      <w:pPr>
        <w:pStyle w:val="ProductList-Bullet"/>
        <w:numPr>
          <w:ilvl w:val="0"/>
          <w:numId w:val="58"/>
        </w:numPr>
      </w:pPr>
      <w:r>
        <w:t xml:space="preserve">Gavekort må gjelde for SA-dekningsperioden. </w:t>
      </w:r>
    </w:p>
    <w:p w14:paraId="5F6EC133" w14:textId="77777777" w:rsidR="00C640AE" w:rsidRDefault="00D9229C" w:rsidP="00D9229C">
      <w:pPr>
        <w:pStyle w:val="ProductList-Bullet"/>
        <w:numPr>
          <w:ilvl w:val="0"/>
          <w:numId w:val="58"/>
        </w:numPr>
      </w:pPr>
      <w:r>
        <w:t xml:space="preserve">Gavekort utløper 180 dager fra utstedelsesdatoen. Gavekort som utløper før SA-dekningen utløper, går tilbake til antall tilgjengelige Opplæringsgavekort-dager. </w:t>
      </w:r>
    </w:p>
    <w:p w14:paraId="36F6A6C2" w14:textId="77777777" w:rsidR="00C640AE" w:rsidRDefault="00D9229C" w:rsidP="00D9229C">
      <w:pPr>
        <w:pStyle w:val="ProductList-Bullet"/>
        <w:numPr>
          <w:ilvl w:val="0"/>
          <w:numId w:val="58"/>
        </w:numPr>
      </w:pPr>
      <w:r>
        <w:t>Gavekort kan brukes til å reservere opplæring hos bare én kvalifisert Microsoft-kurspartner om gangen.</w:t>
      </w:r>
    </w:p>
    <w:p w14:paraId="2F68232A" w14:textId="77777777" w:rsidR="00C640AE" w:rsidRDefault="00D9229C" w:rsidP="00D9229C">
      <w:pPr>
        <w:pStyle w:val="ProductList-Bullet"/>
        <w:numPr>
          <w:ilvl w:val="0"/>
          <w:numId w:val="58"/>
        </w:numPr>
      </w:pPr>
      <w:r>
        <w:t xml:space="preserve">Gavekort som brukes til å kjøpe Microsofts offisielle Kursprodukter, kan ikke overføres eller selges. </w:t>
      </w:r>
    </w:p>
    <w:p w14:paraId="4919CF0F" w14:textId="77777777" w:rsidR="00C640AE" w:rsidRDefault="00D9229C" w:rsidP="00D9229C">
      <w:pPr>
        <w:pStyle w:val="ProductList-Bullet"/>
        <w:numPr>
          <w:ilvl w:val="0"/>
          <w:numId w:val="58"/>
        </w:numPr>
      </w:pPr>
      <w:r>
        <w:t xml:space="preserve">Reduksjon av antallet kvalifiserte lisenser som SA er anskaffet for, kan, der dette er tillatt, redusere Kundens tjenestenivå for Opplæringsgavekort som følge av returer og andre faktureringsjusteringer. </w:t>
      </w:r>
    </w:p>
    <w:p w14:paraId="7E295341" w14:textId="77777777" w:rsidR="00C640AE" w:rsidRDefault="00D9229C" w:rsidP="00D9229C">
      <w:pPr>
        <w:pStyle w:val="ProductList-Bullet"/>
        <w:numPr>
          <w:ilvl w:val="0"/>
          <w:numId w:val="58"/>
        </w:numPr>
      </w:pPr>
      <w:r>
        <w:t>Tabellen ovenfor viser tilgjengelige opplæringskreditter basert på en full treårig registrering eller avtale. Kunder som kjøper SA-dekning for ett år, vil motta en tredjedel av det angitte antallet opplæringskreditter. Kunder som kjøper SA-dekning for to år, vil motta to tredjedeler av det angitte antallet opplæringskreditter.</w:t>
      </w:r>
    </w:p>
    <w:p w14:paraId="126BD888" w14:textId="77777777" w:rsidR="00C640AE" w:rsidRDefault="00D9229C" w:rsidP="00D9229C">
      <w:pPr>
        <w:pStyle w:val="ProductList-Bullet"/>
        <w:numPr>
          <w:ilvl w:val="0"/>
          <w:numId w:val="58"/>
        </w:numPr>
      </w:pPr>
      <w:r>
        <w:t>Hvilke Microsofts offisielle Kursprodukter som er tilgjengelige, kan endres når som helst uten forvarsel.</w:t>
      </w:r>
    </w:p>
    <w:p w14:paraId="4E5E8CE2" w14:textId="77777777" w:rsidR="00C640AE" w:rsidRDefault="00D9229C" w:rsidP="00D9229C">
      <w:pPr>
        <w:pStyle w:val="ProductList-Bullet"/>
        <w:numPr>
          <w:ilvl w:val="0"/>
          <w:numId w:val="58"/>
        </w:numPr>
      </w:pPr>
      <w:r>
        <w:t>Antallet dager som kreves for kjøp av et offisielt Microsoft-kursprodukt, kan endres når som helst.</w:t>
      </w:r>
    </w:p>
    <w:p w14:paraId="1C4F8BC7" w14:textId="77777777" w:rsidR="00C640AE" w:rsidRDefault="00C640AE">
      <w:pPr>
        <w:pStyle w:val="ProductList-Body"/>
      </w:pPr>
    </w:p>
    <w:p w14:paraId="32B20452" w14:textId="77777777" w:rsidR="00C640AE" w:rsidRDefault="00D9229C">
      <w:pPr>
        <w:pStyle w:val="ProductList-ClauseHeading"/>
        <w:outlineLvl w:val="2"/>
      </w:pPr>
      <w:bookmarkStart w:id="370" w:name="_Sec584"/>
      <w:r>
        <w:t>Microsoft Home Use Program</w:t>
      </w:r>
      <w:bookmarkEnd w:id="370"/>
    </w:p>
    <w:p w14:paraId="725C8C03" w14:textId="77777777" w:rsidR="00C640AE" w:rsidRDefault="00D9229C">
      <w:pPr>
        <w:pStyle w:val="ProductList-Body"/>
      </w:pPr>
      <w:r>
        <w:t>Microsoft Home Use Program gir Kundens ansatte rett til å erverve Microsoft-produkter eller -tjenester som gjøres tilgjengelig via nettstedet/-ene for Microsoft Home Use Program. Kundens ansatte kan velge å kjøpe enten gjennom Online Services eller programvarealternativet.</w:t>
      </w:r>
    </w:p>
    <w:p w14:paraId="63744134" w14:textId="77777777" w:rsidR="00C640AE" w:rsidRDefault="00C640AE">
      <w:pPr>
        <w:pStyle w:val="ProductList-Body"/>
      </w:pPr>
    </w:p>
    <w:p w14:paraId="7DF65A4D" w14:textId="77777777" w:rsidR="00C640AE" w:rsidRDefault="00D9229C">
      <w:pPr>
        <w:pStyle w:val="ProductList-SubClauseHeading"/>
        <w:outlineLvl w:val="3"/>
      </w:pPr>
      <w:r>
        <w:t>Elektroniske tjenester</w:t>
      </w:r>
    </w:p>
    <w:p w14:paraId="6EF34A2F" w14:textId="77777777" w:rsidR="00C640AE" w:rsidRDefault="00D9229C">
      <w:pPr>
        <w:pStyle w:val="ProductList-BodyIndented"/>
      </w:pPr>
      <w:r>
        <w:t>Minimumskravet for å delta i Microsoft Home Use Program for kjøp av Online Services gjelder ikke for Kunder med SAM-dekning i Programgruppen. Kundens ansatte kan kjøpe ett abonnement av enten Office 365 Home eller Office 365 Personal gjennom nettstedet for Microsoft Home Use program.</w:t>
      </w:r>
    </w:p>
    <w:p w14:paraId="0671E3FD" w14:textId="77777777" w:rsidR="00C640AE" w:rsidRDefault="00C640AE">
      <w:pPr>
        <w:pStyle w:val="ProductList-BodyIndented"/>
      </w:pPr>
    </w:p>
    <w:p w14:paraId="5A441E93" w14:textId="77777777" w:rsidR="00C640AE" w:rsidRDefault="00D9229C">
      <w:pPr>
        <w:pStyle w:val="ProductList-BodyIndented"/>
      </w:pPr>
      <w:r>
        <w:t>Office 365 Home- eller Office 365 Personal-abonnement som er kjøpt gjennom nettstedet for Microsoft Home Use Program, kan fornyes til den da gjeldende Microsoft Home Use Program-prisen uavhengig av ansettelse eller status for Kundens SAM-dekning.</w:t>
      </w:r>
    </w:p>
    <w:p w14:paraId="0255DA0D" w14:textId="77777777" w:rsidR="00C640AE" w:rsidRDefault="00C640AE">
      <w:pPr>
        <w:pStyle w:val="ProductList-BodyIndented"/>
      </w:pPr>
    </w:p>
    <w:p w14:paraId="329AE6BC" w14:textId="77777777" w:rsidR="00C640AE" w:rsidRDefault="00D9229C">
      <w:pPr>
        <w:pStyle w:val="ProductList-SubClauseHeading"/>
        <w:outlineLvl w:val="3"/>
      </w:pPr>
      <w:r>
        <w:t>Programvare</w:t>
      </w:r>
    </w:p>
    <w:p w14:paraId="7B92951C" w14:textId="77777777" w:rsidR="00C640AE" w:rsidRDefault="00D9229C">
      <w:pPr>
        <w:pStyle w:val="ProductList-BodyIndented"/>
      </w:pPr>
      <w:r>
        <w:t>Kundens ansatte som bruker de lisensierte og kvalifiserte skrivebordsprogrammene som er oppført i tabellen nedenfor, kan kjøpe én Lisens for den tilsvarende Home Use Program-programvaren for installasjon på én enhet (PC eller Mac, i henhold til programvaren som kjøpes). Academic Select- (uten SAM), Academic Select Plus- (uten SAM) og Academic Open-programmer er ikke kvalifisert for denne fordelen.</w:t>
      </w:r>
    </w:p>
    <w:p w14:paraId="416F49B5" w14:textId="77777777" w:rsidR="00C640AE" w:rsidRDefault="00C640AE">
      <w:pPr>
        <w:pStyle w:val="ProductList-BodyIndented"/>
      </w:pPr>
    </w:p>
    <w:p w14:paraId="656B8C61" w14:textId="77777777" w:rsidR="00C640AE" w:rsidRDefault="00D9229C">
      <w:pPr>
        <w:pStyle w:val="ProductList-BodyIndented"/>
      </w:pPr>
      <w:r>
        <w:t>Home Use Program-lisenser utløper når ansettelsesforholdet opphører, eller når SA-dekningen avsluttes eller utløper for eksemplaret av det tilsvarende kvalifiserte skrivebordsprogrammet som den ansatte bruker på jobben, hvis den ansatte ikke lenger er bruker av det lisensierte eksemplaret av den kvalifiserte skrivebordsprogramvaren, eller når den ansatte installerer og tar i bruk en tidligere eller senere versjon av det kvalifiserte skrivebordsprogrammet under en Home Use Program-lisens.</w:t>
      </w:r>
    </w:p>
    <w:p w14:paraId="69F54718" w14:textId="77777777" w:rsidR="00C640AE" w:rsidRDefault="00C640AE">
      <w:pPr>
        <w:pStyle w:val="ProductList-BodyIndented"/>
      </w:pPr>
    </w:p>
    <w:tbl>
      <w:tblPr>
        <w:tblStyle w:val="PURTable0"/>
        <w:tblW w:w="0" w:type="dxa"/>
        <w:tblLook w:val="04A0" w:firstRow="1" w:lastRow="0" w:firstColumn="1" w:lastColumn="0" w:noHBand="0" w:noVBand="1"/>
      </w:tblPr>
      <w:tblGrid>
        <w:gridCol w:w="5268"/>
        <w:gridCol w:w="5288"/>
      </w:tblGrid>
      <w:tr w:rsidR="00C640AE" w14:paraId="4FA09CB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1B5461B" w14:textId="77777777" w:rsidR="00C640AE" w:rsidRDefault="00D9229C">
            <w:pPr>
              <w:pStyle w:val="ProductList-TableBody"/>
            </w:pPr>
            <w:r>
              <w:rPr>
                <w:color w:val="FFFFFF"/>
              </w:rPr>
              <w:t>Kvalifisert skrivebordsprogram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4F19E1" w14:textId="77777777" w:rsidR="00C640AE" w:rsidRDefault="00D9229C">
            <w:pPr>
              <w:pStyle w:val="ProductList-TableBody"/>
            </w:pPr>
            <w:r>
              <w:rPr>
                <w:color w:val="FFFFFF"/>
              </w:rPr>
              <w:t>Tilhørende Home Use Program-lisens</w:t>
            </w:r>
          </w:p>
        </w:tc>
      </w:tr>
      <w:tr w:rsidR="00C640AE" w14:paraId="4B96FB11" w14:textId="77777777">
        <w:tc>
          <w:tcPr>
            <w:tcW w:w="6000" w:type="dxa"/>
            <w:tcBorders>
              <w:top w:val="single" w:sz="4" w:space="0" w:color="000000"/>
              <w:left w:val="single" w:sz="4" w:space="0" w:color="000000"/>
              <w:bottom w:val="single" w:sz="4" w:space="0" w:color="000000"/>
              <w:right w:val="single" w:sz="4" w:space="0" w:color="000000"/>
            </w:tcBorders>
          </w:tcPr>
          <w:p w14:paraId="5FA7F583" w14:textId="77777777" w:rsidR="00C640AE" w:rsidRDefault="00D9229C">
            <w:pPr>
              <w:pStyle w:val="ProductList-TableBody"/>
            </w:pPr>
            <w:r>
              <w:t xml:space="preserve">Visio Standard 2013/2016/2019 </w:t>
            </w:r>
          </w:p>
          <w:p w14:paraId="498279CE" w14:textId="77777777" w:rsidR="00C640AE" w:rsidRDefault="00D9229C">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D87BE29" w14:textId="77777777" w:rsidR="00C640AE" w:rsidRDefault="00D9229C">
            <w:pPr>
              <w:pStyle w:val="ProductList-TableBody"/>
            </w:pPr>
            <w:r>
              <w:t>Visio Professional 2019 HUP</w:t>
            </w:r>
          </w:p>
        </w:tc>
      </w:tr>
      <w:tr w:rsidR="00C640AE" w14:paraId="57FA4995" w14:textId="77777777">
        <w:tc>
          <w:tcPr>
            <w:tcW w:w="6000" w:type="dxa"/>
            <w:tcBorders>
              <w:top w:val="single" w:sz="4" w:space="0" w:color="000000"/>
              <w:left w:val="single" w:sz="4" w:space="0" w:color="000000"/>
              <w:bottom w:val="single" w:sz="4" w:space="0" w:color="000000"/>
              <w:right w:val="single" w:sz="4" w:space="0" w:color="000000"/>
            </w:tcBorders>
          </w:tcPr>
          <w:p w14:paraId="7A2AA2A6" w14:textId="77777777" w:rsidR="00C640AE" w:rsidRDefault="00D9229C">
            <w:pPr>
              <w:pStyle w:val="ProductList-TableBody"/>
            </w:pPr>
            <w:r>
              <w:t>Project Standard 2013/2016/2019</w:t>
            </w:r>
          </w:p>
          <w:p w14:paraId="50AEB496" w14:textId="77777777" w:rsidR="00C640AE" w:rsidRDefault="00D9229C">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952C91D" w14:textId="77777777" w:rsidR="00C640AE" w:rsidRDefault="00D9229C">
            <w:pPr>
              <w:pStyle w:val="ProductList-TableBody"/>
            </w:pPr>
            <w:r>
              <w:t>Project Professional 2019 HUP</w:t>
            </w:r>
          </w:p>
        </w:tc>
      </w:tr>
    </w:tbl>
    <w:p w14:paraId="37E5B01F" w14:textId="77777777" w:rsidR="00C640AE" w:rsidRDefault="00C640AE">
      <w:pPr>
        <w:pStyle w:val="ProductList-SubClauseHeading"/>
        <w:outlineLvl w:val="3"/>
      </w:pPr>
    </w:p>
    <w:p w14:paraId="01A26AAF" w14:textId="77777777" w:rsidR="00C640AE" w:rsidRDefault="00D9229C">
      <w:pPr>
        <w:pStyle w:val="ProductList-BodyIndented"/>
      </w:pPr>
      <w:r>
        <w:t>Vilkårene for bruk av produkter og tjenester kjøpt gjennom Home Use Program-programvare er mellom Microsoft og Kundens ansatte, og er tilgjengelige på nettstedet/-ene for Microsoft Home Use Program.</w:t>
      </w:r>
    </w:p>
    <w:p w14:paraId="4EE371BF" w14:textId="77777777" w:rsidR="00C640AE" w:rsidRDefault="00C640AE">
      <w:pPr>
        <w:pStyle w:val="ProductList-BodyIndented"/>
      </w:pPr>
    </w:p>
    <w:p w14:paraId="068F92BE" w14:textId="77777777" w:rsidR="00C640AE" w:rsidRDefault="00D9229C">
      <w:pPr>
        <w:pStyle w:val="ProductList-BodyIndented"/>
      </w:pPr>
      <w:r>
        <w:t>Microsoft påtar seg ikke noe ansvar for Kundens eller dens ansattes forpliktelser i forbindelse med ansattfordeler, skatter eller rapportering.</w:t>
      </w:r>
    </w:p>
    <w:p w14:paraId="4CFD469C" w14:textId="77777777" w:rsidR="00C640AE" w:rsidRDefault="00C640AE">
      <w:pPr>
        <w:pStyle w:val="ProductList-BodyIndented"/>
      </w:pPr>
    </w:p>
    <w:p w14:paraId="2B8AA25E" w14:textId="77777777" w:rsidR="00C640AE" w:rsidRDefault="00D9229C">
      <w:pPr>
        <w:pStyle w:val="ProductList-BodyIndented"/>
      </w:pPr>
      <w:r>
        <w:t>Microsoft kan avslutte en kundes deltakelse i Microsoft Home Use Program, med øyeblikkelig virkning og uten forvarsel, hvis kundens programkode brukes til uautorisert tilgang til eller lisensiering via nettstedet for Microsoft Home Use Program.</w:t>
      </w:r>
    </w:p>
    <w:p w14:paraId="0083C5DF" w14:textId="77777777" w:rsidR="00C640AE" w:rsidRDefault="00C640AE">
      <w:pPr>
        <w:pStyle w:val="ProductList-BodyIndented"/>
      </w:pPr>
    </w:p>
    <w:p w14:paraId="5A4AA7B2" w14:textId="77777777" w:rsidR="00C640AE" w:rsidRDefault="00D9229C">
      <w:pPr>
        <w:pStyle w:val="ProductList-BodyIndented"/>
      </w:pPr>
      <w:r>
        <w:t xml:space="preserve">Hvis du vil ha mer informasjon om Microsoft Home Use Program, kan du se </w:t>
      </w:r>
      <w:hyperlink r:id="rId153">
        <w:r>
          <w:rPr>
            <w:color w:val="00467F"/>
            <w:u w:val="single"/>
          </w:rPr>
          <w:t>http://www.microsoft.com/licensing</w:t>
        </w:r>
      </w:hyperlink>
      <w:r>
        <w:t xml:space="preserve"> eller </w:t>
      </w:r>
      <w:hyperlink r:id="rId154">
        <w:r>
          <w:rPr>
            <w:color w:val="00467F"/>
            <w:u w:val="single"/>
          </w:rPr>
          <w:t>https://businessstore.microsoft.com/store/home-use-program</w:t>
        </w:r>
      </w:hyperlink>
      <w:r>
        <w:t>.</w:t>
      </w:r>
    </w:p>
    <w:p w14:paraId="7D102D88" w14:textId="77777777" w:rsidR="00C640AE" w:rsidRDefault="00C640AE">
      <w:pPr>
        <w:pStyle w:val="ProductList-BodyIndented"/>
        <w:jc w:val="right"/>
      </w:pPr>
    </w:p>
    <w:p w14:paraId="70AFA5DA" w14:textId="77777777" w:rsidR="00C640AE" w:rsidRDefault="00D9229C">
      <w:pPr>
        <w:pStyle w:val="ProductList-ClauseHeading"/>
        <w:outlineLvl w:val="2"/>
      </w:pPr>
      <w:bookmarkStart w:id="371" w:name="_Sec585"/>
      <w:r>
        <w:t>Støtte til Problemløsning 24 timer i døgnet</w:t>
      </w:r>
      <w:bookmarkEnd w:id="371"/>
    </w:p>
    <w:p w14:paraId="1D7A8852" w14:textId="77777777" w:rsidR="00C640AE" w:rsidRDefault="00D9229C">
      <w:pPr>
        <w:pStyle w:val="ProductList-Body"/>
      </w:pPr>
      <w:r>
        <w:t>Kunder (ikke kunder som kjøper gjennom Academic-programmer) med SA-dekning er kvalifisert for Støtte til Problemløsning 24x7.</w:t>
      </w:r>
    </w:p>
    <w:p w14:paraId="00CC6977" w14:textId="77777777" w:rsidR="00C640AE" w:rsidRDefault="00C640AE">
      <w:pPr>
        <w:pStyle w:val="ProductList-Body"/>
      </w:pPr>
    </w:p>
    <w:p w14:paraId="3CF6AC22" w14:textId="77777777" w:rsidR="00C640AE" w:rsidRDefault="00D9229C">
      <w:pPr>
        <w:pStyle w:val="ProductList-Body"/>
      </w:pPr>
      <w:r>
        <w:t xml:space="preserve">Støtte til Problemløsning 24x7 gir hjelp for problemer med spesifikke symptomer som oppstår ved bruk av Microsoft-produkter. Microsoft vil gjøre det som med rimelighet er mulig for å hjelpe Kunden i tråd med policyene for Microsoft Kundestøtte. Microsoft forbeholder seg retten til å avvise urimelige forespørsler om støttetjenester, og kan også henvise Kunder til en annen serviceavtale, som de kanskje må betale ekstra for. </w:t>
      </w:r>
    </w:p>
    <w:p w14:paraId="5E366D24" w14:textId="77777777" w:rsidR="00C640AE" w:rsidRDefault="00C640AE">
      <w:pPr>
        <w:pStyle w:val="ProductList-Body"/>
      </w:pPr>
    </w:p>
    <w:p w14:paraId="6905ECBF" w14:textId="77777777" w:rsidR="00C640AE" w:rsidRDefault="00D9229C">
      <w:pPr>
        <w:pStyle w:val="ProductList-Body"/>
      </w:pPr>
      <w:r>
        <w:t xml:space="preserve">Produkter som for øyeblikket er tilgjengelige for Grunnleggende Støtte, som beskrevet i Microsofts Policy for Kundestøttelivssyklus, er kvalifisert for Støtte til Problemløsning 24x7. Microsoft kan legge til støtte for nye Produkter eller avslutte støtten for eksisterende Produkter. Microsoft varsler Kunden hvis Kundens implementering av Microsoft-produkter ikke kan støttes. Hvis Kunden ikke endrer implementeringen for å legge til rette for effektiv brukerstøtte i løpet av 30 dager etter varslingen, er ikke Microsoft forpliktet til å tilby ytterligere støttetjenester for denne implementeringen. </w:t>
      </w:r>
    </w:p>
    <w:p w14:paraId="23584018" w14:textId="77777777" w:rsidR="00C640AE" w:rsidRDefault="00C640AE">
      <w:pPr>
        <w:pStyle w:val="ProductList-Body"/>
      </w:pPr>
    </w:p>
    <w:p w14:paraId="0B9F90FE" w14:textId="77777777" w:rsidR="00C640AE" w:rsidRDefault="00D9229C">
      <w:pPr>
        <w:pStyle w:val="ProductList-Body"/>
      </w:pPr>
      <w:r>
        <w:t>En forespørsel om hjelp til reparasjon, også kalt en hendelse, er definert som én enkelt støttesak og den hjelpen som med rimelighet trengs for å løse problemet. En støttesak er et problem som ikke kan brytes ned i underordnede saker. Hvis et problem består av underordnede saker, skal hver av dem anses for å være en separat hendelse. I visse tilfeller kan Microsoft gi kunder en modifisering av programvarekoden for det kommersielt tilgjengelige Microsoft-produktet, for å løse spesifikke kritiske problemer ("Hurtigreparasjon(er)") som svar på en forespørsel om hjelp til reparasjon. Hurtigreparasjoner tar hånd om spesifikke problemer, og de er ikke regresjonstestet.</w:t>
      </w:r>
    </w:p>
    <w:p w14:paraId="038A2390" w14:textId="77777777" w:rsidR="00C640AE" w:rsidRDefault="00C640AE">
      <w:pPr>
        <w:pStyle w:val="ProductList-Body"/>
      </w:pPr>
    </w:p>
    <w:p w14:paraId="65830322" w14:textId="77777777" w:rsidR="00C640AE" w:rsidRDefault="00D9229C">
      <w:pPr>
        <w:pStyle w:val="ProductList-SubClauseHeading"/>
        <w:outlineLvl w:val="3"/>
      </w:pPr>
      <w:r>
        <w:t>Hendelsesopptjening for telefonstøtte for alle programmer unntatt MPSA</w:t>
      </w:r>
    </w:p>
    <w:p w14:paraId="6E1C158D" w14:textId="77777777" w:rsidR="00C640AE" w:rsidRDefault="00D9229C">
      <w:pPr>
        <w:pStyle w:val="ProductList-BodyIndented"/>
      </w:pPr>
      <w:r>
        <w:t>Antallet tillatte telefonstøttehendelser varierer avhengig av kunde, og er basert på kundens SA-forbruk og betalingsalternativ. SA-forbruksbaserte hendelser opptjenes basert på SA-forbruket for servere og datamaskiner under en kvalifisert Select- eller Enterprise-registrering, Select Plus-registrering, Open Value-avtale eller et Open License-autorisasjonsnummer. Microsoft tildeler én hendelse per Server-SA- eller CAL SA-forbruk på minst $20 000. Microsoft tildeler én hendelse per SA-forbruk for Systemutvalg eller Programutvalg på minst $200 000. Tabellen nedenfor viser de omtrentlige beløpene for SA-forbruksbaserte opptjeninger for avtaler i andre valutaer enn USD. Tabellen kan endres på grunn av svingninger i valutakurser.</w:t>
      </w:r>
    </w:p>
    <w:tbl>
      <w:tblPr>
        <w:tblStyle w:val="PURTable0"/>
        <w:tblW w:w="0" w:type="dxa"/>
        <w:tblLook w:val="04A0" w:firstRow="1" w:lastRow="0" w:firstColumn="1" w:lastColumn="0" w:noHBand="0" w:noVBand="1"/>
      </w:tblPr>
      <w:tblGrid>
        <w:gridCol w:w="2517"/>
        <w:gridCol w:w="2455"/>
        <w:gridCol w:w="2792"/>
        <w:gridCol w:w="2792"/>
      </w:tblGrid>
      <w:tr w:rsidR="00C640AE" w14:paraId="4193E32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673B922" w14:textId="77777777" w:rsidR="00C640AE" w:rsidRDefault="00D9229C">
            <w:pPr>
              <w:pStyle w:val="ProductList-TableBody"/>
            </w:pPr>
            <w:r>
              <w:rPr>
                <w:color w:val="FFFFFF"/>
              </w:rPr>
              <w:t>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0923161" w14:textId="77777777" w:rsidR="00C640AE" w:rsidRDefault="00D9229C">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7D42E2" w14:textId="77777777" w:rsidR="00C640AE" w:rsidRDefault="00D9229C">
            <w:pPr>
              <w:pStyle w:val="ProductList-TableBody"/>
            </w:pPr>
            <w:r>
              <w:rPr>
                <w:color w:val="FFFFFF"/>
              </w:rPr>
              <w:t>Server/CAL – Hendelsesopptjeningsbeløp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7BC07A" w14:textId="77777777" w:rsidR="00C640AE" w:rsidRDefault="00D9229C">
            <w:pPr>
              <w:pStyle w:val="ProductList-TableBody"/>
            </w:pPr>
            <w:r>
              <w:rPr>
                <w:color w:val="FFFFFF"/>
              </w:rPr>
              <w:t>IW/Klient – Hendelsesopptjeningsbeløp</w:t>
            </w:r>
          </w:p>
        </w:tc>
      </w:tr>
      <w:tr w:rsidR="00C640AE" w14:paraId="7B69D6BE" w14:textId="77777777">
        <w:tc>
          <w:tcPr>
            <w:tcW w:w="2940" w:type="dxa"/>
            <w:tcBorders>
              <w:top w:val="single" w:sz="4" w:space="0" w:color="000000"/>
              <w:left w:val="single" w:sz="4" w:space="0" w:color="000000"/>
              <w:bottom w:val="single" w:sz="4" w:space="0" w:color="000000"/>
              <w:right w:val="single" w:sz="4" w:space="0" w:color="000000"/>
            </w:tcBorders>
          </w:tcPr>
          <w:p w14:paraId="617D6EE2" w14:textId="77777777" w:rsidR="00C640AE" w:rsidRDefault="00D9229C">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14:paraId="2413C4A5" w14:textId="77777777" w:rsidR="00C640AE" w:rsidRDefault="00D9229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56BC10A" w14:textId="77777777" w:rsidR="00C640AE" w:rsidRDefault="00D9229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1D960F8" w14:textId="77777777" w:rsidR="00C640AE" w:rsidRDefault="00D9229C">
            <w:pPr>
              <w:pStyle w:val="ProductList-TableBody"/>
            </w:pPr>
            <w:r>
              <w:t>$200,000</w:t>
            </w:r>
          </w:p>
        </w:tc>
      </w:tr>
      <w:tr w:rsidR="00C640AE" w14:paraId="3D841E24" w14:textId="77777777">
        <w:tc>
          <w:tcPr>
            <w:tcW w:w="2940" w:type="dxa"/>
            <w:tcBorders>
              <w:top w:val="single" w:sz="4" w:space="0" w:color="000000"/>
              <w:left w:val="single" w:sz="4" w:space="0" w:color="000000"/>
              <w:bottom w:val="single" w:sz="4" w:space="0" w:color="000000"/>
              <w:right w:val="single" w:sz="4" w:space="0" w:color="000000"/>
            </w:tcBorders>
          </w:tcPr>
          <w:p w14:paraId="26603042" w14:textId="77777777" w:rsidR="00C640AE" w:rsidRDefault="00D9229C">
            <w:pPr>
              <w:pStyle w:val="ProductList-TableBody"/>
            </w:pPr>
            <w:r>
              <w:t>Australske dollar</w:t>
            </w:r>
          </w:p>
        </w:tc>
        <w:tc>
          <w:tcPr>
            <w:tcW w:w="2940" w:type="dxa"/>
            <w:tcBorders>
              <w:top w:val="single" w:sz="4" w:space="0" w:color="000000"/>
              <w:left w:val="single" w:sz="4" w:space="0" w:color="000000"/>
              <w:bottom w:val="single" w:sz="4" w:space="0" w:color="000000"/>
              <w:right w:val="single" w:sz="4" w:space="0" w:color="000000"/>
            </w:tcBorders>
          </w:tcPr>
          <w:p w14:paraId="532829EB" w14:textId="77777777" w:rsidR="00C640AE" w:rsidRDefault="00D9229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6DD0353" w14:textId="77777777" w:rsidR="00C640AE" w:rsidRDefault="00D9229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7D550A9" w14:textId="77777777" w:rsidR="00C640AE" w:rsidRDefault="00D9229C">
            <w:pPr>
              <w:pStyle w:val="ProductList-TableBody"/>
            </w:pPr>
            <w:r>
              <w:t>300,000</w:t>
            </w:r>
          </w:p>
        </w:tc>
      </w:tr>
      <w:tr w:rsidR="00C640AE" w14:paraId="6AC23F60" w14:textId="77777777">
        <w:tc>
          <w:tcPr>
            <w:tcW w:w="2940" w:type="dxa"/>
            <w:tcBorders>
              <w:top w:val="single" w:sz="4" w:space="0" w:color="000000"/>
              <w:left w:val="single" w:sz="4" w:space="0" w:color="000000"/>
              <w:bottom w:val="single" w:sz="4" w:space="0" w:color="000000"/>
              <w:right w:val="single" w:sz="4" w:space="0" w:color="000000"/>
            </w:tcBorders>
          </w:tcPr>
          <w:p w14:paraId="10850E24" w14:textId="77777777" w:rsidR="00C640AE" w:rsidRDefault="00D9229C">
            <w:pPr>
              <w:pStyle w:val="ProductList-TableBody"/>
            </w:pPr>
            <w:r>
              <w:t>Canadiske dollar</w:t>
            </w:r>
          </w:p>
        </w:tc>
        <w:tc>
          <w:tcPr>
            <w:tcW w:w="2940" w:type="dxa"/>
            <w:tcBorders>
              <w:top w:val="single" w:sz="4" w:space="0" w:color="000000"/>
              <w:left w:val="single" w:sz="4" w:space="0" w:color="000000"/>
              <w:bottom w:val="single" w:sz="4" w:space="0" w:color="000000"/>
              <w:right w:val="single" w:sz="4" w:space="0" w:color="000000"/>
            </w:tcBorders>
          </w:tcPr>
          <w:p w14:paraId="5B7C445B" w14:textId="77777777" w:rsidR="00C640AE" w:rsidRDefault="00D9229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95749A0" w14:textId="77777777" w:rsidR="00C640AE" w:rsidRDefault="00D9229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4B04E8D" w14:textId="77777777" w:rsidR="00C640AE" w:rsidRDefault="00D9229C">
            <w:pPr>
              <w:pStyle w:val="ProductList-TableBody"/>
            </w:pPr>
            <w:r>
              <w:t>270,000</w:t>
            </w:r>
          </w:p>
        </w:tc>
      </w:tr>
      <w:tr w:rsidR="00C640AE" w14:paraId="516312E5" w14:textId="77777777">
        <w:tc>
          <w:tcPr>
            <w:tcW w:w="2940" w:type="dxa"/>
            <w:tcBorders>
              <w:top w:val="single" w:sz="4" w:space="0" w:color="000000"/>
              <w:left w:val="single" w:sz="4" w:space="0" w:color="000000"/>
              <w:bottom w:val="single" w:sz="4" w:space="0" w:color="000000"/>
              <w:right w:val="single" w:sz="4" w:space="0" w:color="000000"/>
            </w:tcBorders>
          </w:tcPr>
          <w:p w14:paraId="39064302" w14:textId="77777777" w:rsidR="00C640AE" w:rsidRDefault="00D9229C">
            <w:pPr>
              <w:pStyle w:val="ProductList-TableBody"/>
            </w:pPr>
            <w:r>
              <w:t>Sveitsiske franc</w:t>
            </w:r>
          </w:p>
        </w:tc>
        <w:tc>
          <w:tcPr>
            <w:tcW w:w="2940" w:type="dxa"/>
            <w:tcBorders>
              <w:top w:val="single" w:sz="4" w:space="0" w:color="000000"/>
              <w:left w:val="single" w:sz="4" w:space="0" w:color="000000"/>
              <w:bottom w:val="single" w:sz="4" w:space="0" w:color="000000"/>
              <w:right w:val="single" w:sz="4" w:space="0" w:color="000000"/>
            </w:tcBorders>
          </w:tcPr>
          <w:p w14:paraId="4045643D" w14:textId="77777777" w:rsidR="00C640AE" w:rsidRDefault="00D9229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123610F" w14:textId="77777777" w:rsidR="00C640AE" w:rsidRDefault="00D9229C">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054F61AE" w14:textId="77777777" w:rsidR="00C640AE" w:rsidRDefault="00D9229C">
            <w:pPr>
              <w:pStyle w:val="ProductList-TableBody"/>
            </w:pPr>
            <w:r>
              <w:t>S fr. 330,000</w:t>
            </w:r>
          </w:p>
        </w:tc>
      </w:tr>
      <w:tr w:rsidR="00C640AE" w14:paraId="07758CD3" w14:textId="77777777">
        <w:tc>
          <w:tcPr>
            <w:tcW w:w="2940" w:type="dxa"/>
            <w:tcBorders>
              <w:top w:val="single" w:sz="4" w:space="0" w:color="000000"/>
              <w:left w:val="single" w:sz="4" w:space="0" w:color="000000"/>
              <w:bottom w:val="single" w:sz="4" w:space="0" w:color="000000"/>
              <w:right w:val="single" w:sz="4" w:space="0" w:color="000000"/>
            </w:tcBorders>
          </w:tcPr>
          <w:p w14:paraId="60D8CE5B" w14:textId="77777777" w:rsidR="00C640AE" w:rsidRDefault="00D9229C">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14:paraId="787159DD" w14:textId="77777777" w:rsidR="00C640AE" w:rsidRDefault="00D9229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F916733" w14:textId="77777777" w:rsidR="00C640AE" w:rsidRDefault="00D9229C">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7830E95D" w14:textId="77777777" w:rsidR="00C640AE" w:rsidRDefault="00D9229C">
            <w:pPr>
              <w:pStyle w:val="ProductList-TableBody"/>
            </w:pPr>
            <w:r>
              <w:t>CRC 1 650 000</w:t>
            </w:r>
          </w:p>
        </w:tc>
      </w:tr>
      <w:tr w:rsidR="00C640AE" w14:paraId="594DE129" w14:textId="77777777">
        <w:tc>
          <w:tcPr>
            <w:tcW w:w="2940" w:type="dxa"/>
            <w:tcBorders>
              <w:top w:val="single" w:sz="4" w:space="0" w:color="000000"/>
              <w:left w:val="single" w:sz="4" w:space="0" w:color="000000"/>
              <w:bottom w:val="single" w:sz="4" w:space="0" w:color="000000"/>
              <w:right w:val="single" w:sz="4" w:space="0" w:color="000000"/>
            </w:tcBorders>
          </w:tcPr>
          <w:p w14:paraId="43A82DD4" w14:textId="77777777" w:rsidR="00C640AE" w:rsidRDefault="00D9229C">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14:paraId="25F2FA2E" w14:textId="77777777" w:rsidR="00C640AE" w:rsidRDefault="00D9229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5747A38" w14:textId="77777777" w:rsidR="00C640AE" w:rsidRDefault="00D9229C">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1081A970" w14:textId="77777777" w:rsidR="00C640AE" w:rsidRDefault="00D9229C">
            <w:pPr>
              <w:pStyle w:val="ProductList-TableBody"/>
            </w:pPr>
            <w:r>
              <w:t>kr 1 600 000</w:t>
            </w:r>
          </w:p>
        </w:tc>
      </w:tr>
      <w:tr w:rsidR="00C640AE" w14:paraId="705C40F6" w14:textId="77777777">
        <w:tc>
          <w:tcPr>
            <w:tcW w:w="2940" w:type="dxa"/>
            <w:tcBorders>
              <w:top w:val="single" w:sz="4" w:space="0" w:color="000000"/>
              <w:left w:val="single" w:sz="4" w:space="0" w:color="000000"/>
              <w:bottom w:val="single" w:sz="4" w:space="0" w:color="000000"/>
              <w:right w:val="single" w:sz="4" w:space="0" w:color="000000"/>
            </w:tcBorders>
          </w:tcPr>
          <w:p w14:paraId="1BC3D9EF" w14:textId="77777777" w:rsidR="00C640AE" w:rsidRDefault="00D9229C">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438C58DA" w14:textId="77777777" w:rsidR="00C640AE" w:rsidRDefault="00D9229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A39716B" w14:textId="77777777" w:rsidR="00C640AE" w:rsidRDefault="00D9229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8C107FE" w14:textId="77777777" w:rsidR="00C640AE" w:rsidRDefault="00D9229C">
            <w:pPr>
              <w:pStyle w:val="ProductList-TableBody"/>
            </w:pPr>
            <w:r>
              <w:t>215,000</w:t>
            </w:r>
          </w:p>
        </w:tc>
      </w:tr>
      <w:tr w:rsidR="00C640AE" w14:paraId="7044261D" w14:textId="77777777">
        <w:tc>
          <w:tcPr>
            <w:tcW w:w="2940" w:type="dxa"/>
            <w:tcBorders>
              <w:top w:val="single" w:sz="4" w:space="0" w:color="000000"/>
              <w:left w:val="single" w:sz="4" w:space="0" w:color="000000"/>
              <w:bottom w:val="single" w:sz="4" w:space="0" w:color="000000"/>
              <w:right w:val="single" w:sz="4" w:space="0" w:color="000000"/>
            </w:tcBorders>
          </w:tcPr>
          <w:p w14:paraId="1E350538" w14:textId="77777777" w:rsidR="00C640AE" w:rsidRDefault="00D9229C">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14:paraId="731605E4" w14:textId="77777777" w:rsidR="00C640AE" w:rsidRDefault="00D9229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EECDFC9" w14:textId="77777777" w:rsidR="00C640AE" w:rsidRDefault="00D9229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051E17C" w14:textId="77777777" w:rsidR="00C640AE" w:rsidRDefault="00D9229C">
            <w:pPr>
              <w:pStyle w:val="ProductList-TableBody"/>
            </w:pPr>
            <w:r>
              <w:t>£135,000</w:t>
            </w:r>
          </w:p>
        </w:tc>
      </w:tr>
      <w:tr w:rsidR="00C640AE" w14:paraId="123F46C8" w14:textId="77777777">
        <w:tc>
          <w:tcPr>
            <w:tcW w:w="2940" w:type="dxa"/>
            <w:tcBorders>
              <w:top w:val="single" w:sz="4" w:space="0" w:color="000000"/>
              <w:left w:val="single" w:sz="4" w:space="0" w:color="000000"/>
              <w:bottom w:val="single" w:sz="4" w:space="0" w:color="000000"/>
              <w:right w:val="single" w:sz="4" w:space="0" w:color="000000"/>
            </w:tcBorders>
          </w:tcPr>
          <w:p w14:paraId="01771F19" w14:textId="77777777" w:rsidR="00C640AE" w:rsidRDefault="00D9229C">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14:paraId="51F0BF99" w14:textId="77777777" w:rsidR="00C640AE" w:rsidRDefault="00D9229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BF32F4C" w14:textId="77777777" w:rsidR="00C640AE" w:rsidRDefault="00D9229C">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5B6A25F6" w14:textId="77777777" w:rsidR="00C640AE" w:rsidRDefault="00D9229C">
            <w:pPr>
              <w:pStyle w:val="ProductList-TableBody"/>
            </w:pPr>
            <w:r>
              <w:t>JPY 24 000 000</w:t>
            </w:r>
          </w:p>
        </w:tc>
      </w:tr>
      <w:tr w:rsidR="00C640AE" w14:paraId="4F5BBBE6" w14:textId="77777777">
        <w:tc>
          <w:tcPr>
            <w:tcW w:w="2940" w:type="dxa"/>
            <w:tcBorders>
              <w:top w:val="single" w:sz="4" w:space="0" w:color="000000"/>
              <w:left w:val="single" w:sz="4" w:space="0" w:color="000000"/>
              <w:bottom w:val="single" w:sz="4" w:space="0" w:color="000000"/>
              <w:right w:val="single" w:sz="4" w:space="0" w:color="000000"/>
            </w:tcBorders>
          </w:tcPr>
          <w:p w14:paraId="208B162A" w14:textId="77777777" w:rsidR="00C640AE" w:rsidRDefault="00D9229C">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14:paraId="12DE02E1" w14:textId="77777777" w:rsidR="00C640AE" w:rsidRDefault="00D9229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A213F5D" w14:textId="77777777" w:rsidR="00C640AE" w:rsidRDefault="00D9229C">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1888B385" w14:textId="77777777" w:rsidR="00C640AE" w:rsidRDefault="00D9229C">
            <w:pPr>
              <w:pStyle w:val="ProductList-TableBody"/>
            </w:pPr>
            <w:r>
              <w:t>KWD 240 000 000</w:t>
            </w:r>
          </w:p>
        </w:tc>
      </w:tr>
      <w:tr w:rsidR="00C640AE" w14:paraId="0802F23C" w14:textId="77777777">
        <w:tc>
          <w:tcPr>
            <w:tcW w:w="2940" w:type="dxa"/>
            <w:tcBorders>
              <w:top w:val="single" w:sz="4" w:space="0" w:color="000000"/>
              <w:left w:val="single" w:sz="4" w:space="0" w:color="000000"/>
              <w:bottom w:val="single" w:sz="4" w:space="0" w:color="000000"/>
              <w:right w:val="single" w:sz="4" w:space="0" w:color="000000"/>
            </w:tcBorders>
          </w:tcPr>
          <w:p w14:paraId="0D444471" w14:textId="77777777" w:rsidR="00C640AE" w:rsidRDefault="00D9229C">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14:paraId="0F026D62" w14:textId="77777777" w:rsidR="00C640AE" w:rsidRDefault="00D9229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B2B0345" w14:textId="77777777" w:rsidR="00C640AE" w:rsidRDefault="00D9229C">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6C295085" w14:textId="77777777" w:rsidR="00C640AE" w:rsidRDefault="00D9229C">
            <w:pPr>
              <w:pStyle w:val="ProductList-TableBody"/>
            </w:pPr>
            <w:r>
              <w:t>kr 1 650 000</w:t>
            </w:r>
          </w:p>
        </w:tc>
      </w:tr>
      <w:tr w:rsidR="00C640AE" w14:paraId="401C10A1" w14:textId="77777777">
        <w:tc>
          <w:tcPr>
            <w:tcW w:w="2940" w:type="dxa"/>
            <w:tcBorders>
              <w:top w:val="single" w:sz="4" w:space="0" w:color="000000"/>
              <w:left w:val="single" w:sz="4" w:space="0" w:color="000000"/>
              <w:bottom w:val="single" w:sz="4" w:space="0" w:color="000000"/>
              <w:right w:val="single" w:sz="4" w:space="0" w:color="000000"/>
            </w:tcBorders>
          </w:tcPr>
          <w:p w14:paraId="74139B45" w14:textId="77777777" w:rsidR="00C640AE" w:rsidRDefault="00D9229C">
            <w:pPr>
              <w:pStyle w:val="ProductList-TableBody"/>
            </w:pPr>
            <w:r>
              <w:t>Newzealandske dollar</w:t>
            </w:r>
          </w:p>
        </w:tc>
        <w:tc>
          <w:tcPr>
            <w:tcW w:w="2940" w:type="dxa"/>
            <w:tcBorders>
              <w:top w:val="single" w:sz="4" w:space="0" w:color="000000"/>
              <w:left w:val="single" w:sz="4" w:space="0" w:color="000000"/>
              <w:bottom w:val="single" w:sz="4" w:space="0" w:color="000000"/>
              <w:right w:val="single" w:sz="4" w:space="0" w:color="000000"/>
            </w:tcBorders>
          </w:tcPr>
          <w:p w14:paraId="2F389E1A" w14:textId="77777777" w:rsidR="00C640AE" w:rsidRDefault="00D9229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A1624FC" w14:textId="77777777" w:rsidR="00C640AE" w:rsidRDefault="00D9229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E95B3B6" w14:textId="77777777" w:rsidR="00C640AE" w:rsidRDefault="00D9229C">
            <w:pPr>
              <w:pStyle w:val="ProductList-TableBody"/>
            </w:pPr>
            <w:r>
              <w:t>350,000</w:t>
            </w:r>
          </w:p>
        </w:tc>
      </w:tr>
      <w:tr w:rsidR="00C640AE" w14:paraId="4C89CF71" w14:textId="77777777">
        <w:tc>
          <w:tcPr>
            <w:tcW w:w="2940" w:type="dxa"/>
            <w:tcBorders>
              <w:top w:val="single" w:sz="4" w:space="0" w:color="000000"/>
              <w:left w:val="single" w:sz="4" w:space="0" w:color="000000"/>
              <w:bottom w:val="single" w:sz="4" w:space="0" w:color="000000"/>
              <w:right w:val="single" w:sz="4" w:space="0" w:color="000000"/>
            </w:tcBorders>
          </w:tcPr>
          <w:p w14:paraId="0FB6BD38" w14:textId="77777777" w:rsidR="00C640AE" w:rsidRDefault="00D9229C">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14:paraId="7085C0D1" w14:textId="77777777" w:rsidR="00C640AE" w:rsidRDefault="00D9229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64309F6" w14:textId="77777777" w:rsidR="00C640AE" w:rsidRDefault="00D9229C">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64E1FBE8" w14:textId="77777777" w:rsidR="00C640AE" w:rsidRDefault="00D9229C">
            <w:pPr>
              <w:pStyle w:val="ProductList-TableBody"/>
            </w:pPr>
            <w:r>
              <w:t>kr 2 000 000</w:t>
            </w:r>
          </w:p>
        </w:tc>
      </w:tr>
      <w:tr w:rsidR="00C640AE" w14:paraId="7A05B8CD" w14:textId="77777777">
        <w:tc>
          <w:tcPr>
            <w:tcW w:w="2940" w:type="dxa"/>
            <w:tcBorders>
              <w:top w:val="single" w:sz="4" w:space="0" w:color="000000"/>
              <w:left w:val="single" w:sz="4" w:space="0" w:color="000000"/>
              <w:bottom w:val="single" w:sz="4" w:space="0" w:color="000000"/>
              <w:right w:val="single" w:sz="4" w:space="0" w:color="000000"/>
            </w:tcBorders>
          </w:tcPr>
          <w:p w14:paraId="5DE80BEC" w14:textId="77777777" w:rsidR="00C640AE" w:rsidRDefault="00D9229C">
            <w:pPr>
              <w:pStyle w:val="ProductList-TableBody"/>
            </w:pPr>
            <w:r>
              <w:t>Nye taiwanske dollar</w:t>
            </w:r>
          </w:p>
        </w:tc>
        <w:tc>
          <w:tcPr>
            <w:tcW w:w="2940" w:type="dxa"/>
            <w:tcBorders>
              <w:top w:val="single" w:sz="4" w:space="0" w:color="000000"/>
              <w:left w:val="single" w:sz="4" w:space="0" w:color="000000"/>
              <w:bottom w:val="single" w:sz="4" w:space="0" w:color="000000"/>
              <w:right w:val="single" w:sz="4" w:space="0" w:color="000000"/>
            </w:tcBorders>
          </w:tcPr>
          <w:p w14:paraId="2A1E4FD3" w14:textId="77777777" w:rsidR="00C640AE" w:rsidRDefault="00D9229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7E92B7D" w14:textId="77777777" w:rsidR="00C640AE" w:rsidRDefault="00D9229C">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77365271" w14:textId="77777777" w:rsidR="00C640AE" w:rsidRDefault="00D9229C">
            <w:pPr>
              <w:pStyle w:val="ProductList-TableBody"/>
            </w:pPr>
            <w:r>
              <w:t>NTD 7 000 000</w:t>
            </w:r>
          </w:p>
        </w:tc>
      </w:tr>
      <w:tr w:rsidR="00C640AE" w14:paraId="4B69C850" w14:textId="77777777">
        <w:tc>
          <w:tcPr>
            <w:tcW w:w="2940" w:type="dxa"/>
            <w:tcBorders>
              <w:top w:val="single" w:sz="4" w:space="0" w:color="000000"/>
              <w:left w:val="single" w:sz="4" w:space="0" w:color="000000"/>
              <w:bottom w:val="single" w:sz="4" w:space="0" w:color="000000"/>
              <w:right w:val="single" w:sz="4" w:space="0" w:color="000000"/>
            </w:tcBorders>
          </w:tcPr>
          <w:p w14:paraId="488F8523" w14:textId="77777777" w:rsidR="00C640AE" w:rsidRDefault="00D9229C">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14:paraId="44F36283" w14:textId="77777777" w:rsidR="00C640AE" w:rsidRDefault="00D9229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8170A6A" w14:textId="77777777" w:rsidR="00C640AE" w:rsidRDefault="00D9229C">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36F761A5" w14:textId="77777777" w:rsidR="00C640AE" w:rsidRDefault="00D9229C">
            <w:pPr>
              <w:pStyle w:val="ProductList-TableBody"/>
            </w:pPr>
            <w:r>
              <w:t>INR 10 000 000</w:t>
            </w:r>
          </w:p>
        </w:tc>
      </w:tr>
      <w:tr w:rsidR="00C640AE" w14:paraId="1E7195E3" w14:textId="77777777">
        <w:tc>
          <w:tcPr>
            <w:tcW w:w="2940" w:type="dxa"/>
            <w:tcBorders>
              <w:top w:val="single" w:sz="4" w:space="0" w:color="000000"/>
              <w:left w:val="single" w:sz="4" w:space="0" w:color="000000"/>
              <w:bottom w:val="single" w:sz="4" w:space="0" w:color="000000"/>
              <w:right w:val="single" w:sz="4" w:space="0" w:color="000000"/>
            </w:tcBorders>
          </w:tcPr>
          <w:p w14:paraId="343688F1" w14:textId="77777777" w:rsidR="00C640AE" w:rsidRDefault="00D9229C">
            <w:pPr>
              <w:pStyle w:val="ProductList-TableBody"/>
            </w:pPr>
            <w:r>
              <w:t>Russisk rubel</w:t>
            </w:r>
          </w:p>
        </w:tc>
        <w:tc>
          <w:tcPr>
            <w:tcW w:w="2940" w:type="dxa"/>
            <w:tcBorders>
              <w:top w:val="single" w:sz="4" w:space="0" w:color="000000"/>
              <w:left w:val="single" w:sz="4" w:space="0" w:color="000000"/>
              <w:bottom w:val="single" w:sz="4" w:space="0" w:color="000000"/>
              <w:right w:val="single" w:sz="4" w:space="0" w:color="000000"/>
            </w:tcBorders>
          </w:tcPr>
          <w:p w14:paraId="2B306443" w14:textId="77777777" w:rsidR="00C640AE" w:rsidRDefault="00D9229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A832897" w14:textId="77777777" w:rsidR="00C640AE" w:rsidRDefault="00D9229C">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14B92949" w14:textId="77777777" w:rsidR="00C640AE" w:rsidRDefault="00D9229C">
            <w:pPr>
              <w:pStyle w:val="ProductList-TableBody"/>
            </w:pPr>
            <w:r>
              <w:t>RUB 6 600 000</w:t>
            </w:r>
          </w:p>
        </w:tc>
      </w:tr>
    </w:tbl>
    <w:p w14:paraId="068FDA11" w14:textId="77777777" w:rsidR="00C640AE" w:rsidRDefault="00C640AE">
      <w:pPr>
        <w:pStyle w:val="ProductList-BodyIndented"/>
        <w:ind w:left="720"/>
      </w:pPr>
    </w:p>
    <w:p w14:paraId="57AD8548" w14:textId="77777777" w:rsidR="00C640AE" w:rsidRDefault="00D9229C">
      <w:pPr>
        <w:pStyle w:val="ProductList-BodyIndented"/>
      </w:pPr>
      <w:r>
        <w:t>Telefonstøttehendelser som ikke brukes opp, utløper når SA-dekningen utløper. Telefonstøttehendelser kan ikke overføres mellom registreringer eller avtaler.</w:t>
      </w:r>
    </w:p>
    <w:p w14:paraId="36DF0375" w14:textId="77777777" w:rsidR="00C640AE" w:rsidRDefault="00C640AE">
      <w:pPr>
        <w:pStyle w:val="ProductList-BodyIndented"/>
      </w:pPr>
    </w:p>
    <w:p w14:paraId="2494735A" w14:textId="77777777" w:rsidR="00C640AE" w:rsidRDefault="00D9229C">
      <w:pPr>
        <w:pStyle w:val="ProductList-BodyIndented"/>
      </w:pPr>
      <w:r>
        <w:t xml:space="preserve">Åpningstidene for lokal telefonstøtte finnes på </w:t>
      </w:r>
      <w:hyperlink r:id="rId155">
        <w:r>
          <w:rPr>
            <w:color w:val="00467F"/>
            <w:u w:val="single"/>
          </w:rPr>
          <w:t>http://support.microsoft.com/gp/saphone</w:t>
        </w:r>
      </w:hyperlink>
      <w:r>
        <w:t>.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14:paraId="6E1A00FC" w14:textId="77777777" w:rsidR="00C640AE" w:rsidRDefault="00C640AE">
      <w:pPr>
        <w:pStyle w:val="ProductList-BodyIndented"/>
      </w:pPr>
    </w:p>
    <w:p w14:paraId="76A4B3B6" w14:textId="77777777" w:rsidR="00C640AE" w:rsidRDefault="00D9229C">
      <w:pPr>
        <w:pStyle w:val="ProductList-SubClauseHeading"/>
        <w:outlineLvl w:val="3"/>
      </w:pPr>
      <w:r>
        <w:t>Hendelsesopptjening for telefonstøtte for MPSA</w:t>
      </w:r>
    </w:p>
    <w:p w14:paraId="278F4A2D" w14:textId="77777777" w:rsidR="00C640AE" w:rsidRDefault="00D9229C">
      <w:pPr>
        <w:pStyle w:val="ProductList-BodyIndented"/>
      </w:pPr>
      <w:r>
        <w:t>Antallet tillatte telefonstøttehendelser varierer avhengig av poengene for SA-fordeler Kunden har opptjent. Hvis Kunden har SA-dekning på minst ett kvalifisert Serverprogramvareprodukt, har Kunden rett til en gratishendelse. Antallet telefonstøttehendelser Kunden er berettiget til, er basert på det totale antallet poeng Kunden har opptjent gjennom Innkjøpskontoen, slik det er vist nedenfor (se punktet Beregne poeng for Software Assurance-fordeler for MPSA-en i dette dokumentet for informasjon om hvordan poeng for SA-fordeler beregnes):</w:t>
      </w:r>
    </w:p>
    <w:tbl>
      <w:tblPr>
        <w:tblStyle w:val="PURTable0"/>
        <w:tblW w:w="0" w:type="dxa"/>
        <w:tblLook w:val="04A0" w:firstRow="1" w:lastRow="0" w:firstColumn="1" w:lastColumn="0" w:noHBand="0" w:noVBand="1"/>
      </w:tblPr>
      <w:tblGrid>
        <w:gridCol w:w="5279"/>
        <w:gridCol w:w="5277"/>
      </w:tblGrid>
      <w:tr w:rsidR="00C640AE" w14:paraId="06B90F9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F1D59F8" w14:textId="77777777" w:rsidR="00C640AE" w:rsidRDefault="00D9229C">
            <w:pPr>
              <w:pStyle w:val="ProductList-TableBody"/>
            </w:pPr>
            <w:r>
              <w:rPr>
                <w:color w:val="FFFFFF"/>
              </w:rPr>
              <w:t xml:space="preserve">Gruppe </w:t>
            </w:r>
          </w:p>
        </w:tc>
        <w:tc>
          <w:tcPr>
            <w:tcW w:w="6000" w:type="dxa"/>
            <w:tcBorders>
              <w:left w:val="single" w:sz="4" w:space="0" w:color="000000"/>
              <w:right w:val="single" w:sz="4" w:space="0" w:color="000000"/>
            </w:tcBorders>
            <w:shd w:val="clear" w:color="auto" w:fill="0072C6"/>
          </w:tcPr>
          <w:p w14:paraId="64114CB8" w14:textId="77777777" w:rsidR="00C640AE" w:rsidRDefault="00D9229C">
            <w:pPr>
              <w:pStyle w:val="ProductList-TableBody"/>
            </w:pPr>
            <w:r>
              <w:rPr>
                <w:color w:val="FFFFFF"/>
              </w:rPr>
              <w:t>Poeng per telefonstøttehendelse</w:t>
            </w:r>
          </w:p>
        </w:tc>
      </w:tr>
      <w:tr w:rsidR="00C640AE" w14:paraId="123CF1AD" w14:textId="77777777">
        <w:tc>
          <w:tcPr>
            <w:tcW w:w="6120" w:type="dxa"/>
            <w:tcBorders>
              <w:top w:val="single" w:sz="4" w:space="0" w:color="000000"/>
              <w:left w:val="single" w:sz="4" w:space="0" w:color="000000"/>
              <w:bottom w:val="single" w:sz="4" w:space="0" w:color="000000"/>
              <w:right w:val="single" w:sz="4" w:space="0" w:color="000000"/>
            </w:tcBorders>
          </w:tcPr>
          <w:p w14:paraId="0497675A" w14:textId="77777777" w:rsidR="00C640AE" w:rsidRDefault="00D9229C">
            <w:pPr>
              <w:pStyle w:val="ProductList-TableBody"/>
            </w:pPr>
            <w:r>
              <w:t>Programmer og Systemer (kombinert)</w:t>
            </w:r>
          </w:p>
        </w:tc>
        <w:tc>
          <w:tcPr>
            <w:tcW w:w="6000" w:type="dxa"/>
            <w:tcBorders>
              <w:left w:val="single" w:sz="4" w:space="0" w:color="000000"/>
              <w:right w:val="single" w:sz="4" w:space="0" w:color="000000"/>
            </w:tcBorders>
          </w:tcPr>
          <w:p w14:paraId="3F649F38" w14:textId="77777777" w:rsidR="00C640AE" w:rsidRDefault="00D9229C">
            <w:pPr>
              <w:pStyle w:val="ProductList-TableBody"/>
            </w:pPr>
            <w:r>
              <w:t>2,000</w:t>
            </w:r>
          </w:p>
        </w:tc>
      </w:tr>
      <w:tr w:rsidR="00C640AE" w14:paraId="5D531F8B" w14:textId="77777777">
        <w:tc>
          <w:tcPr>
            <w:tcW w:w="6120" w:type="dxa"/>
            <w:tcBorders>
              <w:top w:val="single" w:sz="4" w:space="0" w:color="000000"/>
              <w:left w:val="single" w:sz="4" w:space="0" w:color="000000"/>
              <w:bottom w:val="single" w:sz="4" w:space="0" w:color="000000"/>
              <w:right w:val="single" w:sz="4" w:space="0" w:color="000000"/>
            </w:tcBorders>
          </w:tcPr>
          <w:p w14:paraId="47103484" w14:textId="77777777" w:rsidR="00C640AE" w:rsidRDefault="00D9229C">
            <w:pPr>
              <w:pStyle w:val="ProductList-TableBody"/>
            </w:pPr>
            <w:r>
              <w:t>Server</w:t>
            </w:r>
          </w:p>
        </w:tc>
        <w:tc>
          <w:tcPr>
            <w:tcW w:w="6000" w:type="dxa"/>
            <w:tcBorders>
              <w:left w:val="single" w:sz="4" w:space="0" w:color="000000"/>
              <w:right w:val="single" w:sz="4" w:space="0" w:color="000000"/>
            </w:tcBorders>
          </w:tcPr>
          <w:p w14:paraId="53BB8E68" w14:textId="77777777" w:rsidR="00C640AE" w:rsidRDefault="00D9229C">
            <w:pPr>
              <w:pStyle w:val="ProductList-TableBody"/>
            </w:pPr>
            <w:r>
              <w:t>400</w:t>
            </w:r>
          </w:p>
        </w:tc>
      </w:tr>
      <w:tr w:rsidR="00C640AE" w14:paraId="1061F5DE" w14:textId="77777777">
        <w:tc>
          <w:tcPr>
            <w:tcW w:w="6120" w:type="dxa"/>
            <w:tcBorders>
              <w:top w:val="single" w:sz="4" w:space="0" w:color="000000"/>
              <w:left w:val="single" w:sz="4" w:space="0" w:color="000000"/>
              <w:bottom w:val="single" w:sz="4" w:space="0" w:color="000000"/>
              <w:right w:val="single" w:sz="4" w:space="0" w:color="000000"/>
            </w:tcBorders>
          </w:tcPr>
          <w:p w14:paraId="58EE09B0" w14:textId="77777777" w:rsidR="00C640AE" w:rsidRDefault="00D9229C">
            <w:pPr>
              <w:pStyle w:val="ProductList-TableBody"/>
            </w:pPr>
            <w:r>
              <w:t>CAL</w:t>
            </w:r>
          </w:p>
        </w:tc>
        <w:tc>
          <w:tcPr>
            <w:tcW w:w="6000" w:type="dxa"/>
            <w:tcBorders>
              <w:left w:val="single" w:sz="4" w:space="0" w:color="000000"/>
              <w:right w:val="single" w:sz="4" w:space="0" w:color="000000"/>
            </w:tcBorders>
          </w:tcPr>
          <w:p w14:paraId="3EF677E2" w14:textId="77777777" w:rsidR="00C640AE" w:rsidRDefault="00D9229C">
            <w:pPr>
              <w:pStyle w:val="ProductList-TableBody"/>
            </w:pPr>
            <w:r>
              <w:t>400</w:t>
            </w:r>
          </w:p>
        </w:tc>
      </w:tr>
    </w:tbl>
    <w:p w14:paraId="1921F42E" w14:textId="77777777" w:rsidR="00C640AE" w:rsidRDefault="00C640AE">
      <w:pPr>
        <w:pStyle w:val="ProductList-BodyIndented"/>
      </w:pPr>
    </w:p>
    <w:p w14:paraId="46A15AD5" w14:textId="77777777" w:rsidR="00C640AE" w:rsidRDefault="00D9229C">
      <w:pPr>
        <w:pStyle w:val="ProductList-BodyIndented"/>
      </w:pPr>
      <w:r>
        <w:t>Hendelser er berettiget i løpet av SA-dekningsperioden og er tilgjengelig for bruk fra begynnelsen av Kundens SA-dekning, uansett om Kunden har valgt å fordele betalingene. Ved kjøp etter den første bestillingen foretas det en omregning av hendelsesopptjeningen og den årlige tildelingen. Telefonstøttehendelser som ikke brukes opp, utløper når SA-dekningen utløper. Telefonstøttehendelser kan ikke overføres mellom Innkjøpskontoer.</w:t>
      </w:r>
    </w:p>
    <w:p w14:paraId="37267A37" w14:textId="77777777" w:rsidR="00C640AE" w:rsidRDefault="00C640AE">
      <w:pPr>
        <w:pStyle w:val="ProductList-BodyIndented"/>
      </w:pPr>
    </w:p>
    <w:p w14:paraId="5A2B6BD7" w14:textId="77777777" w:rsidR="00C640AE" w:rsidRDefault="00D9229C">
      <w:pPr>
        <w:pStyle w:val="ProductList-BodyIndented"/>
      </w:pPr>
      <w:r>
        <w:t>Åpningstidene for lokal telefonstøtte finnes på http://support.microsoft.com/gp/saphone.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14:paraId="4ED50B78" w14:textId="77777777" w:rsidR="00C640AE" w:rsidRDefault="00C640AE">
      <w:pPr>
        <w:pStyle w:val="ProductList-SubClauseHeading"/>
        <w:outlineLvl w:val="3"/>
      </w:pPr>
    </w:p>
    <w:p w14:paraId="5E25D7CE" w14:textId="77777777" w:rsidR="00C640AE" w:rsidRDefault="00D9229C">
      <w:pPr>
        <w:pStyle w:val="ProductList-SubClauseHeading"/>
        <w:outlineLvl w:val="3"/>
      </w:pPr>
      <w:r>
        <w:t>Nettbaserte hendelser</w:t>
      </w:r>
    </w:p>
    <w:p w14:paraId="6CD4D22D" w14:textId="77777777" w:rsidR="00C640AE" w:rsidRDefault="00D9229C">
      <w:pPr>
        <w:pStyle w:val="ProductList-BodyIndented"/>
      </w:pPr>
      <w:r>
        <w:t>Kunder (ikke kunder med Academic Select-lisens, Select Plus for Academic, Academic Open-lisens, Campus- og School-avtale, Open Value Subscription – Utdanningsløsninger og Open License) med Standard-, Enterprise- og Datacenter-utgave av serverprogramvare med SA-dekning har tilgang til elektroniske, nettbaserte tjenester for Støtte til Problemløsning ved behov. Tilgang til elektroniske støttesider er tilgjengelige hele døgnet, hver dag i uken, men forespørsler vil bare bli besvart i åpningstiden. Nettbaserte hendelser som Kunden deretter konverterer til telefonløsning, blir regnet med i det tilgjengelige antallet telefonbaserte hendelser ved løsning. Hendelser som igangsettes via nettet og deretter blir fulgt opp via telefon av Microsoft, blir ikke regnet med i det tilgjengelige antallet telefonbaserte hendelser hvis løsningen fortsetter via nettet, e-post eller på andre elektroniske måter.</w:t>
      </w:r>
    </w:p>
    <w:p w14:paraId="3B8FE81B" w14:textId="77777777" w:rsidR="00C640AE" w:rsidRDefault="00C640AE">
      <w:pPr>
        <w:pStyle w:val="ProductList-BodyIndented"/>
      </w:pPr>
    </w:p>
    <w:p w14:paraId="1AC8330C" w14:textId="77777777" w:rsidR="00C640AE" w:rsidRDefault="00D9229C">
      <w:pPr>
        <w:pStyle w:val="ProductList-BodyIndented"/>
      </w:pPr>
      <w:r>
        <w:t xml:space="preserve">SA kreves både for serverprogramvare og relaterte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Nettbaserte hendelser. Kunder kan bare sende inn nettbaserte forespørsler om Støtte til Problemløsning for disse lisensierte eksemplarene av serverprogramvaren som dekkes av SA.</w:t>
      </w:r>
    </w:p>
    <w:p w14:paraId="0D5B01AB" w14:textId="77777777" w:rsidR="00C640AE" w:rsidRDefault="00C640AE">
      <w:pPr>
        <w:pStyle w:val="ProductList-BodyIndented"/>
        <w:ind w:left="720"/>
      </w:pPr>
    </w:p>
    <w:p w14:paraId="775BBA56" w14:textId="77777777" w:rsidR="00C640AE" w:rsidRDefault="00D9229C">
      <w:pPr>
        <w:pStyle w:val="ProductList-SubClauseHeading"/>
        <w:outlineLvl w:val="3"/>
      </w:pPr>
      <w:r>
        <w:t>Kundestøttekontakter</w:t>
      </w:r>
    </w:p>
    <w:p w14:paraId="15085E72" w14:textId="77777777" w:rsidR="00C640AE" w:rsidRDefault="00D9229C">
      <w:pPr>
        <w:pStyle w:val="ProductList-BodyIndented"/>
      </w:pPr>
      <w:r>
        <w:t>Antallet tillatte kundestøttekontakter varierer avhengig av Volumlisensprogram og antall lisenser med SA-dekning, som vist nedenfor. Kontakter må være navngitte personer og kan inkludere personer utenfor Kundens organisasjon. En organisasjon, avdeling eller gruppe kan imidlertid ikke oppføres som kontakt.</w:t>
      </w:r>
    </w:p>
    <w:tbl>
      <w:tblPr>
        <w:tblStyle w:val="PURTable0"/>
        <w:tblW w:w="0" w:type="dxa"/>
        <w:tblLook w:val="04A0" w:firstRow="1" w:lastRow="0" w:firstColumn="1" w:lastColumn="0" w:noHBand="0" w:noVBand="1"/>
      </w:tblPr>
      <w:tblGrid>
        <w:gridCol w:w="1681"/>
        <w:gridCol w:w="1480"/>
        <w:gridCol w:w="1479"/>
        <w:gridCol w:w="1479"/>
        <w:gridCol w:w="1479"/>
        <w:gridCol w:w="1479"/>
        <w:gridCol w:w="1479"/>
      </w:tblGrid>
      <w:tr w:rsidR="00C640AE" w14:paraId="477BC30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D1BEFC9" w14:textId="77777777" w:rsidR="00C640AE" w:rsidRDefault="00D9229C">
            <w:pPr>
              <w:pStyle w:val="ProductList-TableBody"/>
            </w:pPr>
            <w:r>
              <w:rPr>
                <w:color w:val="FFFFFF"/>
              </w:rPr>
              <w:t>Fordeler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3CAF0F3" w14:textId="77777777" w:rsidR="00C640AE" w:rsidRDefault="00D9229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B8A68BB" w14:textId="77777777" w:rsidR="00C640AE" w:rsidRDefault="00D9229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7E0883A" w14:textId="77777777" w:rsidR="00C640AE" w:rsidRDefault="00D9229C">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BD6FF0C" w14:textId="77777777" w:rsidR="00C640AE" w:rsidRDefault="00D9229C">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203515D" w14:textId="77777777" w:rsidR="00C640AE" w:rsidRDefault="00D9229C">
            <w:pPr>
              <w:pStyle w:val="ProductList-TableBody"/>
            </w:pPr>
            <w:r>
              <w:rPr>
                <w:color w:val="FFFFFF"/>
              </w:rPr>
              <w:t>S/S+: EA-nivå C og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4554D1B" w14:textId="77777777" w:rsidR="00C640AE" w:rsidRDefault="00D9229C">
            <w:pPr>
              <w:pStyle w:val="ProductList-TableBody"/>
            </w:pPr>
            <w:r>
              <w:rPr>
                <w:color w:val="FFFFFF"/>
              </w:rPr>
              <w:t>S/S+: EA-nivå D</w:t>
            </w:r>
          </w:p>
        </w:tc>
      </w:tr>
      <w:tr w:rsidR="00C640AE" w14:paraId="38E30951" w14:textId="77777777">
        <w:tc>
          <w:tcPr>
            <w:tcW w:w="1720" w:type="dxa"/>
            <w:tcBorders>
              <w:top w:val="single" w:sz="4" w:space="0" w:color="000000"/>
              <w:left w:val="single" w:sz="4" w:space="0" w:color="000000"/>
              <w:bottom w:val="single" w:sz="4" w:space="0" w:color="000000"/>
              <w:right w:val="single" w:sz="4" w:space="0" w:color="000000"/>
            </w:tcBorders>
          </w:tcPr>
          <w:p w14:paraId="71F4A7B2" w14:textId="77777777" w:rsidR="00C640AE" w:rsidRDefault="00D9229C">
            <w:pPr>
              <w:pStyle w:val="ProductList-TableBody"/>
            </w:pPr>
            <w:r>
              <w:t>Ant. telefonbaserte kundestøttekontakter for Problemløsning</w:t>
            </w:r>
          </w:p>
        </w:tc>
        <w:tc>
          <w:tcPr>
            <w:tcW w:w="1720" w:type="dxa"/>
            <w:tcBorders>
              <w:top w:val="single" w:sz="4" w:space="0" w:color="000000"/>
              <w:left w:val="single" w:sz="4" w:space="0" w:color="000000"/>
              <w:bottom w:val="single" w:sz="4" w:space="0" w:color="000000"/>
              <w:right w:val="single" w:sz="4" w:space="0" w:color="000000"/>
            </w:tcBorders>
          </w:tcPr>
          <w:p w14:paraId="51D2498E" w14:textId="77777777" w:rsidR="00C640AE" w:rsidRDefault="00D9229C">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0B5CAA06" w14:textId="77777777" w:rsidR="00C640AE" w:rsidRDefault="00D9229C">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7CF36F0F" w14:textId="77777777" w:rsidR="00C640AE" w:rsidRDefault="00D9229C">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21F88C36" w14:textId="77777777" w:rsidR="00C640AE" w:rsidRDefault="00D9229C">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5727AD89" w14:textId="77777777" w:rsidR="00C640AE" w:rsidRDefault="00D9229C">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28394A45" w14:textId="77777777" w:rsidR="00C640AE" w:rsidRDefault="00D9229C">
            <w:pPr>
              <w:pStyle w:val="ProductList-TableBody"/>
            </w:pPr>
            <w:r>
              <w:t>Som det er behov for</w:t>
            </w:r>
          </w:p>
        </w:tc>
      </w:tr>
      <w:tr w:rsidR="00C640AE" w14:paraId="1168C51E" w14:textId="77777777">
        <w:tc>
          <w:tcPr>
            <w:tcW w:w="1720" w:type="dxa"/>
            <w:tcBorders>
              <w:top w:val="single" w:sz="4" w:space="0" w:color="000000"/>
              <w:left w:val="single" w:sz="4" w:space="0" w:color="000000"/>
              <w:bottom w:val="single" w:sz="4" w:space="0" w:color="000000"/>
              <w:right w:val="single" w:sz="4" w:space="0" w:color="000000"/>
            </w:tcBorders>
          </w:tcPr>
          <w:p w14:paraId="78E93081" w14:textId="77777777" w:rsidR="00C640AE" w:rsidRDefault="00D9229C">
            <w:pPr>
              <w:pStyle w:val="ProductList-TableBody"/>
            </w:pPr>
            <w:r>
              <w:t>Ant. autoriserte nettbaserte kundestøttekontakter</w:t>
            </w:r>
          </w:p>
        </w:tc>
        <w:tc>
          <w:tcPr>
            <w:tcW w:w="1720" w:type="dxa"/>
            <w:tcBorders>
              <w:top w:val="single" w:sz="4" w:space="0" w:color="000000"/>
              <w:left w:val="single" w:sz="4" w:space="0" w:color="000000"/>
              <w:bottom w:val="single" w:sz="4" w:space="0" w:color="000000"/>
              <w:right w:val="single" w:sz="4" w:space="0" w:color="000000"/>
            </w:tcBorders>
          </w:tcPr>
          <w:p w14:paraId="24F6BB07" w14:textId="77777777" w:rsidR="00C640AE" w:rsidRDefault="00D9229C">
            <w:pPr>
              <w:pStyle w:val="ProductList-TableBody"/>
            </w:pPr>
            <w:r>
              <w:t>I/T</w:t>
            </w:r>
          </w:p>
        </w:tc>
        <w:tc>
          <w:tcPr>
            <w:tcW w:w="1720" w:type="dxa"/>
            <w:tcBorders>
              <w:top w:val="single" w:sz="4" w:space="0" w:color="000000"/>
              <w:left w:val="single" w:sz="4" w:space="0" w:color="000000"/>
              <w:bottom w:val="single" w:sz="4" w:space="0" w:color="000000"/>
              <w:right w:val="single" w:sz="4" w:space="0" w:color="000000"/>
            </w:tcBorders>
          </w:tcPr>
          <w:p w14:paraId="2871C041" w14:textId="77777777" w:rsidR="00C640AE" w:rsidRDefault="00D9229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EE946BF" w14:textId="77777777" w:rsidR="00C640AE" w:rsidRDefault="00D9229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64BCBA7" w14:textId="77777777" w:rsidR="00C640AE" w:rsidRDefault="00D9229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4D09D55" w14:textId="77777777" w:rsidR="00C640AE" w:rsidRDefault="00D9229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230B3A6" w14:textId="77777777" w:rsidR="00C640AE" w:rsidRDefault="00D9229C">
            <w:pPr>
              <w:pStyle w:val="ProductList-TableBody"/>
            </w:pPr>
            <w:r>
              <w:t>16</w:t>
            </w:r>
          </w:p>
        </w:tc>
      </w:tr>
    </w:tbl>
    <w:p w14:paraId="7B5ED341" w14:textId="77777777" w:rsidR="00C640AE" w:rsidRDefault="00C640AE">
      <w:pPr>
        <w:pStyle w:val="ProductList-BodyIndented"/>
      </w:pPr>
    </w:p>
    <w:p w14:paraId="7FDB7020" w14:textId="77777777" w:rsidR="00C640AE" w:rsidRDefault="00D9229C">
      <w:pPr>
        <w:pStyle w:val="ProductList-SubClauseHeading"/>
        <w:outlineLvl w:val="3"/>
      </w:pPr>
      <w:r>
        <w:t>Tjenestenivåer for Software Assurance-kunder</w:t>
      </w:r>
    </w:p>
    <w:p w14:paraId="20698439" w14:textId="77777777" w:rsidR="00C640AE" w:rsidRDefault="00D9229C">
      <w:pPr>
        <w:pStyle w:val="ProductList-BodyIndented"/>
      </w:pPr>
      <w:r>
        <w:t>Anslåtte responstider per alvorlighetsgrad samt Kundens ansvarsområder er definert i følgende tabell:</w:t>
      </w:r>
    </w:p>
    <w:tbl>
      <w:tblPr>
        <w:tblStyle w:val="PURTable0"/>
        <w:tblW w:w="0" w:type="dxa"/>
        <w:tblLook w:val="04A0" w:firstRow="1" w:lastRow="0" w:firstColumn="1" w:lastColumn="0" w:noHBand="0" w:noVBand="1"/>
      </w:tblPr>
      <w:tblGrid>
        <w:gridCol w:w="2577"/>
        <w:gridCol w:w="2647"/>
        <w:gridCol w:w="2616"/>
        <w:gridCol w:w="2716"/>
      </w:tblGrid>
      <w:tr w:rsidR="00C640AE" w14:paraId="076C450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B023748" w14:textId="77777777" w:rsidR="00C640AE" w:rsidRDefault="00D9229C">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0F7DF3" w14:textId="77777777" w:rsidR="00C640AE" w:rsidRDefault="00D9229C">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5FC757" w14:textId="77777777" w:rsidR="00C640AE" w:rsidRDefault="00D9229C">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6F3C62" w14:textId="77777777" w:rsidR="00C640AE" w:rsidRDefault="00D9229C">
            <w:pPr>
              <w:pStyle w:val="ProductList-TableBody"/>
            </w:pPr>
            <w:r>
              <w:rPr>
                <w:color w:val="FFFFFF"/>
              </w:rPr>
              <w:t>Forventet respons fra Kunden</w:t>
            </w:r>
          </w:p>
        </w:tc>
      </w:tr>
      <w:tr w:rsidR="00C640AE" w14:paraId="5D5238BC" w14:textId="77777777">
        <w:tc>
          <w:tcPr>
            <w:tcW w:w="2940" w:type="dxa"/>
            <w:tcBorders>
              <w:top w:val="single" w:sz="4" w:space="0" w:color="000000"/>
              <w:left w:val="single" w:sz="4" w:space="0" w:color="000000"/>
              <w:bottom w:val="single" w:sz="4" w:space="0" w:color="000000"/>
              <w:right w:val="single" w:sz="4" w:space="0" w:color="000000"/>
            </w:tcBorders>
          </w:tcPr>
          <w:p w14:paraId="5FA11E0B" w14:textId="77777777" w:rsidR="00C640AE" w:rsidRDefault="00D9229C">
            <w:pPr>
              <w:pStyle w:val="ProductList-TableBody"/>
            </w:pPr>
            <w:r>
              <w:t>A. Innsending via telefon</w:t>
            </w:r>
          </w:p>
        </w:tc>
        <w:tc>
          <w:tcPr>
            <w:tcW w:w="3060" w:type="dxa"/>
            <w:tcBorders>
              <w:top w:val="single" w:sz="4" w:space="0" w:color="000000"/>
              <w:left w:val="single" w:sz="4" w:space="0" w:color="000000"/>
              <w:bottom w:val="single" w:sz="4" w:space="0" w:color="000000"/>
              <w:right w:val="single" w:sz="4" w:space="0" w:color="000000"/>
            </w:tcBorders>
          </w:tcPr>
          <w:p w14:paraId="430A798B" w14:textId="77777777" w:rsidR="00C640AE" w:rsidRDefault="00D9229C">
            <w:pPr>
              <w:pStyle w:val="ProductList-TableBody"/>
            </w:pPr>
            <w:r>
              <w:t xml:space="preserve">Kritisk innvirkning på virksomheten: </w:t>
            </w:r>
          </w:p>
          <w:p w14:paraId="03E59268" w14:textId="77777777" w:rsidR="00C640AE" w:rsidRDefault="00D9229C">
            <w:pPr>
              <w:pStyle w:val="ProductList-TableBody"/>
            </w:pPr>
            <w:r>
              <w:t>Kundens virksomhet har betydelig tap eller svekkelser i tjenestene</w:t>
            </w:r>
          </w:p>
        </w:tc>
        <w:tc>
          <w:tcPr>
            <w:tcW w:w="3060" w:type="dxa"/>
            <w:tcBorders>
              <w:top w:val="single" w:sz="4" w:space="0" w:color="000000"/>
              <w:left w:val="single" w:sz="4" w:space="0" w:color="000000"/>
              <w:bottom w:val="single" w:sz="4" w:space="0" w:color="000000"/>
              <w:right w:val="single" w:sz="4" w:space="0" w:color="000000"/>
            </w:tcBorders>
          </w:tcPr>
          <w:p w14:paraId="192E4925" w14:textId="77777777" w:rsidR="00C640AE" w:rsidRDefault="00D9229C">
            <w:pPr>
              <w:pStyle w:val="ProductList-TableBody"/>
            </w:pPr>
            <w:r>
              <w:t>Første respons innen to timer eller raskere basert på støttetilbud</w:t>
            </w:r>
          </w:p>
          <w:p w14:paraId="1FB8CE1C" w14:textId="77777777" w:rsidR="00C640AE" w:rsidRDefault="00D9229C">
            <w:pPr>
              <w:pStyle w:val="ProductList-TableBody"/>
            </w:pPr>
            <w:r>
              <w:t>Microsoft-ressurser kommer til Kunden når det er nødvendig.</w:t>
            </w:r>
          </w:p>
        </w:tc>
        <w:tc>
          <w:tcPr>
            <w:tcW w:w="3060" w:type="dxa"/>
            <w:tcBorders>
              <w:top w:val="single" w:sz="4" w:space="0" w:color="000000"/>
              <w:left w:val="single" w:sz="4" w:space="0" w:color="000000"/>
              <w:bottom w:val="single" w:sz="4" w:space="0" w:color="000000"/>
              <w:right w:val="single" w:sz="4" w:space="0" w:color="000000"/>
            </w:tcBorders>
          </w:tcPr>
          <w:p w14:paraId="0FC7CE75" w14:textId="77777777" w:rsidR="00C640AE" w:rsidRDefault="00D9229C">
            <w:pPr>
              <w:pStyle w:val="ProductList-TableBody"/>
            </w:pPr>
            <w:r>
              <w:t>Det tildeles passende ressurser for å kunne opprettholde en kontinuerlig innsats hele døgnet2</w:t>
            </w:r>
          </w:p>
          <w:p w14:paraId="7F482083" w14:textId="77777777" w:rsidR="00C640AE" w:rsidRDefault="00D9229C">
            <w:pPr>
              <w:pStyle w:val="ProductList-TableBody"/>
            </w:pPr>
            <w:r>
              <w:t>Rask tilgang og respons fra den ansvarlige for endringskontroll</w:t>
            </w:r>
          </w:p>
          <w:p w14:paraId="0D1442C5" w14:textId="77777777" w:rsidR="00C640AE" w:rsidRDefault="00D9229C">
            <w:pPr>
              <w:pStyle w:val="ProductList-TableBody"/>
            </w:pPr>
            <w:r>
              <w:t>Ledelsen blir varslet</w:t>
            </w:r>
          </w:p>
        </w:tc>
      </w:tr>
      <w:tr w:rsidR="00C640AE" w14:paraId="4C81AF2E" w14:textId="77777777">
        <w:tc>
          <w:tcPr>
            <w:tcW w:w="2940" w:type="dxa"/>
            <w:tcBorders>
              <w:top w:val="single" w:sz="4" w:space="0" w:color="000000"/>
              <w:left w:val="single" w:sz="4" w:space="0" w:color="000000"/>
              <w:bottom w:val="single" w:sz="4" w:space="0" w:color="000000"/>
              <w:right w:val="single" w:sz="4" w:space="0" w:color="000000"/>
            </w:tcBorders>
          </w:tcPr>
          <w:p w14:paraId="365774D7" w14:textId="77777777" w:rsidR="00C640AE" w:rsidRDefault="00D9229C">
            <w:pPr>
              <w:pStyle w:val="ProductList-TableBody"/>
            </w:pPr>
            <w:r>
              <w:t>B. Innsending via telefon</w:t>
            </w:r>
          </w:p>
        </w:tc>
        <w:tc>
          <w:tcPr>
            <w:tcW w:w="3060" w:type="dxa"/>
            <w:tcBorders>
              <w:top w:val="single" w:sz="4" w:space="0" w:color="000000"/>
              <w:left w:val="single" w:sz="4" w:space="0" w:color="000000"/>
              <w:bottom w:val="single" w:sz="4" w:space="0" w:color="000000"/>
              <w:right w:val="single" w:sz="4" w:space="0" w:color="000000"/>
            </w:tcBorders>
          </w:tcPr>
          <w:p w14:paraId="542A2F33" w14:textId="77777777" w:rsidR="00C640AE" w:rsidRDefault="00D9229C">
            <w:pPr>
              <w:pStyle w:val="ProductList-TableBody"/>
            </w:pPr>
            <w:r>
              <w:t xml:space="preserve">Moderat innvirkning på virksomheten: </w:t>
            </w:r>
          </w:p>
          <w:p w14:paraId="7161A239" w14:textId="77777777" w:rsidR="00C640AE" w:rsidRDefault="00D9229C">
            <w:pPr>
              <w:pStyle w:val="ProductList-TableBody"/>
            </w:pPr>
            <w:r>
              <w:t>Kundens virksomhet har moderat tap av tjenestene eller svekkelser i tjenestene, men arbeidet kan fortsette på svekket vis.</w:t>
            </w:r>
          </w:p>
        </w:tc>
        <w:tc>
          <w:tcPr>
            <w:tcW w:w="3060" w:type="dxa"/>
            <w:tcBorders>
              <w:top w:val="single" w:sz="4" w:space="0" w:color="000000"/>
              <w:left w:val="single" w:sz="4" w:space="0" w:color="000000"/>
              <w:bottom w:val="single" w:sz="4" w:space="0" w:color="000000"/>
              <w:right w:val="single" w:sz="4" w:space="0" w:color="000000"/>
            </w:tcBorders>
          </w:tcPr>
          <w:p w14:paraId="499957B9" w14:textId="77777777" w:rsidR="00C640AE" w:rsidRDefault="00D9229C">
            <w:pPr>
              <w:pStyle w:val="ProductList-TableBody"/>
            </w:pPr>
            <w:r>
              <w:t>Første respons innen fire timer eller raskere basert på støttetilbud</w:t>
            </w:r>
          </w:p>
          <w:p w14:paraId="1AC72728" w14:textId="77777777" w:rsidR="00C640AE" w:rsidRDefault="00D9229C">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14:paraId="6535DFED" w14:textId="77777777" w:rsidR="00C640AE" w:rsidRDefault="00D9229C">
            <w:pPr>
              <w:pStyle w:val="ProductList-TableBody"/>
            </w:pPr>
            <w:r>
              <w:t>Det tildeles passende ressurser for å kunne opprettholde en kontinuerlig innsats i Kontortiden</w:t>
            </w:r>
          </w:p>
          <w:p w14:paraId="5EDC825A" w14:textId="77777777" w:rsidR="00C640AE" w:rsidRDefault="00D9229C">
            <w:pPr>
              <w:pStyle w:val="ProductList-TableBody"/>
            </w:pPr>
            <w:r>
              <w:t>Tilgang og respons fra den ansvarlige for endringskontroll innen fire Arbeidstimer</w:t>
            </w:r>
          </w:p>
        </w:tc>
      </w:tr>
      <w:tr w:rsidR="00C640AE" w14:paraId="0ECCCFCA" w14:textId="77777777">
        <w:tc>
          <w:tcPr>
            <w:tcW w:w="2940" w:type="dxa"/>
            <w:tcBorders>
              <w:top w:val="single" w:sz="4" w:space="0" w:color="000000"/>
              <w:left w:val="single" w:sz="4" w:space="0" w:color="000000"/>
              <w:bottom w:val="single" w:sz="4" w:space="0" w:color="000000"/>
              <w:right w:val="single" w:sz="4" w:space="0" w:color="000000"/>
            </w:tcBorders>
          </w:tcPr>
          <w:p w14:paraId="262A548D" w14:textId="77777777" w:rsidR="00C640AE" w:rsidRDefault="00D9229C">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14:paraId="40FA5AB9" w14:textId="77777777" w:rsidR="00C640AE" w:rsidRDefault="00D9229C">
            <w:pPr>
              <w:pStyle w:val="ProductList-TableBody"/>
            </w:pPr>
            <w:r>
              <w:t xml:space="preserve">Minimal innvirkning på virksomheten: </w:t>
            </w:r>
          </w:p>
          <w:p w14:paraId="5F773935" w14:textId="77777777" w:rsidR="00C640AE" w:rsidRDefault="00D9229C">
            <w:pPr>
              <w:pStyle w:val="ProductList-TableBody"/>
            </w:pPr>
            <w:r>
              <w:t>Kundens virksomhet fungerer stort sett, med få eller ingen problemer.</w:t>
            </w:r>
          </w:p>
        </w:tc>
        <w:tc>
          <w:tcPr>
            <w:tcW w:w="3060" w:type="dxa"/>
            <w:tcBorders>
              <w:top w:val="single" w:sz="4" w:space="0" w:color="000000"/>
              <w:left w:val="single" w:sz="4" w:space="0" w:color="000000"/>
              <w:bottom w:val="single" w:sz="4" w:space="0" w:color="000000"/>
              <w:right w:val="single" w:sz="4" w:space="0" w:color="000000"/>
            </w:tcBorders>
          </w:tcPr>
          <w:p w14:paraId="7BDA8376" w14:textId="77777777" w:rsidR="00C640AE" w:rsidRDefault="00D9229C">
            <w:pPr>
              <w:pStyle w:val="ProductList-TableBody"/>
            </w:pPr>
            <w:r>
              <w:t>Første respons innen én arbeidsdag eller raskere basert på støttetilbud</w:t>
            </w:r>
          </w:p>
          <w:p w14:paraId="08F24493" w14:textId="77777777" w:rsidR="00C640AE" w:rsidRDefault="00D9229C">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14:paraId="513D74DF" w14:textId="77777777" w:rsidR="00C640AE" w:rsidRDefault="00D9229C">
            <w:pPr>
              <w:pStyle w:val="ProductList-TableBody"/>
            </w:pPr>
            <w:r>
              <w:t>Nøyaktig kontaktinformasjon for sakseieren</w:t>
            </w:r>
          </w:p>
          <w:p w14:paraId="3DB97511" w14:textId="77777777" w:rsidR="00C640AE" w:rsidRDefault="00D9229C">
            <w:pPr>
              <w:pStyle w:val="ProductList-TableBody"/>
            </w:pPr>
            <w:r>
              <w:t>Respons innen én arbeidsdag.</w:t>
            </w:r>
          </w:p>
        </w:tc>
      </w:tr>
    </w:tbl>
    <w:p w14:paraId="624C3E37" w14:textId="77777777" w:rsidR="00C640AE" w:rsidRDefault="00D9229C">
      <w:pPr>
        <w:pStyle w:val="ProductList-BodyIndented"/>
      </w:pPr>
      <w:r>
        <w:rPr>
          <w:i/>
        </w:rPr>
        <w:t>1 Kontakt Microsoft-representant for å få informasjon om lokale kontortider.</w:t>
      </w:r>
    </w:p>
    <w:p w14:paraId="21FBA8E9" w14:textId="77777777" w:rsidR="00C640AE" w:rsidRDefault="00D9229C">
      <w:pPr>
        <w:pStyle w:val="ProductList-BodyIndented"/>
      </w:pPr>
      <w:r>
        <w:rPr>
          <w:i/>
        </w:rPr>
        <w:t>2 Det kan hende Microsoft må nedgradere alvorlighetsgraden hvis Kunden ikke kan gi oss tilstrekkelige ressurser eller svar som gjør Microsoft i stand til å fortsette arbeidet med problemløsingen.</w:t>
      </w:r>
    </w:p>
    <w:p w14:paraId="4E8BBFD2" w14:textId="77777777" w:rsidR="00C640AE" w:rsidRDefault="00C640AE">
      <w:pPr>
        <w:pStyle w:val="ProductList-BodyIndented"/>
        <w:ind w:left="720"/>
      </w:pPr>
    </w:p>
    <w:p w14:paraId="624AB893" w14:textId="77777777" w:rsidR="00C640AE" w:rsidRDefault="00D9229C">
      <w:pPr>
        <w:pStyle w:val="ProductList-SubClauseHeading"/>
        <w:outlineLvl w:val="3"/>
      </w:pPr>
      <w:r>
        <w:t>Konvertering av Software Assurance-hendelser for Støtte til Problemløsning 24x7 til Premier-støttetjenester</w:t>
      </w:r>
    </w:p>
    <w:p w14:paraId="6797BEB6" w14:textId="77777777" w:rsidR="00C640AE" w:rsidRDefault="00D9229C">
      <w:pPr>
        <w:pStyle w:val="ProductList-BodyIndented"/>
      </w:pPr>
      <w:r>
        <w:t>Med unntak av MPSA kan kunder kan konvertere SA-hendelser for Støtte til Problemløsning 24 timer i døgnet (SA PRS-hendelser eller "SAB") til timer for Unified-brukerstøtte, Premier-problemløsningsstøtte (PRS) eller DSE-timer (Dedicated Support Engineer) (gjelder bare for reaktive støtteaktiviteter).</w:t>
      </w:r>
    </w:p>
    <w:p w14:paraId="437C27C1" w14:textId="77777777" w:rsidR="00C640AE" w:rsidRDefault="00C640AE">
      <w:pPr>
        <w:pStyle w:val="ProductList-BodyIndented"/>
      </w:pPr>
    </w:p>
    <w:p w14:paraId="0D0DF693" w14:textId="77777777" w:rsidR="00C640AE" w:rsidRDefault="00D9229C">
      <w:pPr>
        <w:pStyle w:val="ProductList-BodyIndented"/>
      </w:pPr>
      <w:r>
        <w:t>Disse tjenestene gjelder for bruk i henhold til planen for Premier-tjenester eller Unified-brukerstøtte på overføringstidspunktet. Konverteringen er basert på en lokal satsberegning fra kundens Premier-kontoteam. Kunder kan bli bedt om å kjøpe flere Support Account Management-timer før konvertering av SA PRS-hendelser. SA PRS-hendelser som konverteres til Premier, anses som timer for Premier-problemløsningsstøtte, og er underlagt Premier-tjenestebeskrivelsen. Hendelser som er konvertert, kan ikke returneres til en Kundes tildelte SA-andel.</w:t>
      </w:r>
    </w:p>
    <w:p w14:paraId="6BB9289C" w14:textId="77777777" w:rsidR="00C640AE" w:rsidRDefault="00C640AE">
      <w:pPr>
        <w:pStyle w:val="ProductList-BodyIndented"/>
        <w:ind w:left="720"/>
      </w:pPr>
    </w:p>
    <w:p w14:paraId="3957E641" w14:textId="77777777" w:rsidR="00C640AE" w:rsidRDefault="00D9229C">
      <w:pPr>
        <w:pStyle w:val="ProductList-SubClauseHeading"/>
        <w:outlineLvl w:val="3"/>
      </w:pPr>
      <w:r>
        <w:t>Ytterligere Bestemmelser</w:t>
      </w:r>
    </w:p>
    <w:p w14:paraId="7C290F92" w14:textId="77777777" w:rsidR="00C640AE" w:rsidRDefault="00D9229C">
      <w:pPr>
        <w:pStyle w:val="ProductList-BodyIndented"/>
      </w:pPr>
      <w:r>
        <w:t>SA-forbruk kan ikke kombineres for Select- eller Enterprise-registreringer, Select Plus-registreringer, Innkjøpskontoer eller Open Value-avtaler for å kvalifisere for flere tildelinger. Forbruk innenfor hver enkelt registrering, avtale eller Innkjøpskonto brukes til å fastsette tildelingen for den aktuelle registreringen, avtalen eller Innkjøpskontoen.</w:t>
      </w:r>
    </w:p>
    <w:p w14:paraId="4E474A93" w14:textId="77777777" w:rsidR="00C640AE" w:rsidRDefault="00C640AE">
      <w:pPr>
        <w:pStyle w:val="ProductList-BodyIndented"/>
      </w:pPr>
    </w:p>
    <w:p w14:paraId="2004D108" w14:textId="77777777" w:rsidR="00C640AE" w:rsidRDefault="00D9229C">
      <w:pPr>
        <w:pStyle w:val="ProductList-BodyIndented"/>
      </w:pPr>
      <w:r>
        <w:t>Reduksjon av SA-forbruk som følge av returer og andre faktureringsjusteringer kan, der dette er tillatt, føre til at støttekvalifisering eller tildelinger av telefonbaserte hendelser går tapt i nåværende eller fremtidige tildelingsperioder.</w:t>
      </w:r>
    </w:p>
    <w:p w14:paraId="73D3DB65" w14:textId="77777777" w:rsidR="00C640AE" w:rsidRDefault="00C640AE">
      <w:pPr>
        <w:pStyle w:val="ProductList-BodyIndented"/>
      </w:pPr>
    </w:p>
    <w:p w14:paraId="2194BA70" w14:textId="77777777" w:rsidR="00C640AE" w:rsidRDefault="00D9229C">
      <w:pPr>
        <w:pStyle w:val="ProductList-SubClauseHeading"/>
        <w:outlineLvl w:val="3"/>
      </w:pPr>
      <w:r>
        <w:t>SCE-kvalifisering</w:t>
      </w:r>
    </w:p>
    <w:p w14:paraId="61C12131" w14:textId="77777777" w:rsidR="00C640AE" w:rsidRDefault="00D9229C">
      <w:pPr>
        <w:pStyle w:val="ProductList-BodyIndented"/>
      </w:pPr>
      <w:r>
        <w:t>Kunder som har en SCE med et gjennomsnittlig årlig SA-minimumsforbruk på $250 000 for alle kvalifiserte produkter i Application Platform eller CIS Suite, og også har en aktiv Premier-tjenesteavtale, er kvalifisert for Ubegrenset Støtte til Problemløsning 24x7-hendelser (PRS-hendelser). De to kvalifiserte SCE-komponentene kvalifiserer separat for Ubegrenset Støtte til Problemløsning 24x7. Produktene nedenfor som for øyeblikket er tilgjengelige for Grunnleggende eller Utvidet Støtte, som beskrevet i Microsofts Policy for Kundestøttelivssyklus i tråd med en Kundes Premier-kontrakt, er inkludert i denne fordelen.</w:t>
      </w:r>
    </w:p>
    <w:p w14:paraId="49235215" w14:textId="77777777" w:rsidR="00C640AE" w:rsidRDefault="00C640AE">
      <w:pPr>
        <w:pStyle w:val="ProductList-BodyIndented"/>
      </w:pPr>
    </w:p>
    <w:p w14:paraId="6B10BE14" w14:textId="77777777" w:rsidR="00C640AE" w:rsidRDefault="00D9229C">
      <w:pPr>
        <w:pStyle w:val="ProductList-BodyIndented"/>
      </w:pPr>
      <w:r>
        <w:t>Kvalifiserte Programplattformprodukter er:</w:t>
      </w:r>
    </w:p>
    <w:p w14:paraId="7C58E5EB" w14:textId="77777777" w:rsidR="00C640AE" w:rsidRDefault="00D9229C" w:rsidP="00D9229C">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14:paraId="797974DC" w14:textId="77777777" w:rsidR="00C640AE" w:rsidRDefault="00D9229C" w:rsidP="00D9229C">
      <w:pPr>
        <w:pStyle w:val="ProductList-Bullet"/>
        <w:numPr>
          <w:ilvl w:val="1"/>
          <w:numId w:val="59"/>
        </w:numPr>
      </w:pPr>
      <w:r>
        <w:t>BizTalk Server</w:t>
      </w:r>
      <w:r>
        <w:fldChar w:fldCharType="begin"/>
      </w:r>
      <w:r>
        <w:instrText xml:space="preserve"> XE "BizTalk Server" </w:instrText>
      </w:r>
      <w:r>
        <w:fldChar w:fldCharType="end"/>
      </w:r>
      <w:r>
        <w:t xml:space="preserve"> (Standard, Enterprise og Branch)</w:t>
      </w:r>
    </w:p>
    <w:p w14:paraId="43850BF1" w14:textId="77777777" w:rsidR="00C640AE" w:rsidRDefault="00D9229C" w:rsidP="00D9229C">
      <w:pPr>
        <w:pStyle w:val="ProductList-Bullet"/>
        <w:numPr>
          <w:ilvl w:val="1"/>
          <w:numId w:val="59"/>
        </w:numPr>
      </w:pPr>
      <w:r>
        <w:t>Office SharePoint Server</w:t>
      </w:r>
      <w:r>
        <w:fldChar w:fldCharType="begin"/>
      </w:r>
      <w:r>
        <w:instrText xml:space="preserve"> XE "SharePoint Server" </w:instrText>
      </w:r>
      <w:r>
        <w:fldChar w:fldCharType="end"/>
      </w:r>
    </w:p>
    <w:p w14:paraId="6227E54E" w14:textId="77777777" w:rsidR="00C640AE" w:rsidRDefault="00D9229C">
      <w:pPr>
        <w:pStyle w:val="ProductList-BodyIndented"/>
      </w:pPr>
      <w:r>
        <w:t>De kvalifiserte produktene fra Core Infrastructure-komponenten er:</w:t>
      </w:r>
    </w:p>
    <w:p w14:paraId="2F94C97D" w14:textId="77777777" w:rsidR="00C640AE" w:rsidRDefault="00D9229C" w:rsidP="00D9229C">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14:paraId="7A028651" w14:textId="77777777" w:rsidR="00C640AE" w:rsidRDefault="00D9229C" w:rsidP="00D9229C">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14:paraId="4DE7BD52" w14:textId="77777777" w:rsidR="00C640AE" w:rsidRDefault="00C640AE">
      <w:pPr>
        <w:pStyle w:val="ProductList-BodyIndented"/>
      </w:pPr>
    </w:p>
    <w:p w14:paraId="4E56E235" w14:textId="77777777" w:rsidR="00C640AE" w:rsidRDefault="00D9229C">
      <w:pPr>
        <w:pStyle w:val="ProductList-BodyIndented"/>
      </w:pPr>
      <w:r>
        <w:t>Tabellen nedenfor viser SA-forbruksbaserte konverteringsterskler for avtaler i andre valutaer enn USD. Tabellen kan endres uten forvarsel på grunn av svingninger i valutakurser.</w:t>
      </w:r>
    </w:p>
    <w:tbl>
      <w:tblPr>
        <w:tblStyle w:val="PURTable0"/>
        <w:tblW w:w="0" w:type="dxa"/>
        <w:tblLook w:val="04A0" w:firstRow="1" w:lastRow="0" w:firstColumn="1" w:lastColumn="0" w:noHBand="0" w:noVBand="1"/>
      </w:tblPr>
      <w:tblGrid>
        <w:gridCol w:w="3526"/>
        <w:gridCol w:w="3477"/>
        <w:gridCol w:w="3553"/>
      </w:tblGrid>
      <w:tr w:rsidR="00C640AE" w14:paraId="731B4F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30E8E9" w14:textId="77777777" w:rsidR="00C640AE" w:rsidRDefault="00D9229C">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6434CB" w14:textId="77777777" w:rsidR="00C640AE" w:rsidRDefault="00D9229C">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84A3D38" w14:textId="77777777" w:rsidR="00C640AE" w:rsidRDefault="00D9229C">
            <w:pPr>
              <w:pStyle w:val="ProductList-TableBody"/>
            </w:pPr>
            <w:r>
              <w:rPr>
                <w:color w:val="FFFFFF"/>
              </w:rPr>
              <w:t>Gjennomsnittlig årlig SA-minimumsforbruk som kvalifiserer for Ubegrenset PRS 24x7</w:t>
            </w:r>
          </w:p>
        </w:tc>
      </w:tr>
      <w:tr w:rsidR="00C640AE" w14:paraId="31746032" w14:textId="77777777">
        <w:tc>
          <w:tcPr>
            <w:tcW w:w="4040" w:type="dxa"/>
            <w:tcBorders>
              <w:top w:val="single" w:sz="4" w:space="0" w:color="000000"/>
              <w:left w:val="single" w:sz="4" w:space="0" w:color="000000"/>
              <w:bottom w:val="single" w:sz="4" w:space="0" w:color="000000"/>
              <w:right w:val="single" w:sz="4" w:space="0" w:color="000000"/>
            </w:tcBorders>
          </w:tcPr>
          <w:p w14:paraId="79BD50FF" w14:textId="77777777" w:rsidR="00C640AE" w:rsidRDefault="00D9229C">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14:paraId="6ED950BA" w14:textId="77777777" w:rsidR="00C640AE" w:rsidRDefault="00D9229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1FAE6C9" w14:textId="77777777" w:rsidR="00C640AE" w:rsidRDefault="00D9229C">
            <w:pPr>
              <w:pStyle w:val="ProductList-TableBody"/>
            </w:pPr>
            <w:r>
              <w:t>250,000</w:t>
            </w:r>
          </w:p>
        </w:tc>
      </w:tr>
      <w:tr w:rsidR="00C640AE" w14:paraId="7006D1E7" w14:textId="77777777">
        <w:tc>
          <w:tcPr>
            <w:tcW w:w="4040" w:type="dxa"/>
            <w:tcBorders>
              <w:top w:val="single" w:sz="4" w:space="0" w:color="000000"/>
              <w:left w:val="single" w:sz="4" w:space="0" w:color="000000"/>
              <w:bottom w:val="single" w:sz="4" w:space="0" w:color="000000"/>
              <w:right w:val="single" w:sz="4" w:space="0" w:color="000000"/>
            </w:tcBorders>
          </w:tcPr>
          <w:p w14:paraId="589B3A53" w14:textId="77777777" w:rsidR="00C640AE" w:rsidRDefault="00D9229C">
            <w:pPr>
              <w:pStyle w:val="ProductList-TableBody"/>
            </w:pPr>
            <w:r>
              <w:t>Australske dollar</w:t>
            </w:r>
          </w:p>
        </w:tc>
        <w:tc>
          <w:tcPr>
            <w:tcW w:w="4040" w:type="dxa"/>
            <w:tcBorders>
              <w:top w:val="single" w:sz="4" w:space="0" w:color="000000"/>
              <w:left w:val="single" w:sz="4" w:space="0" w:color="000000"/>
              <w:bottom w:val="single" w:sz="4" w:space="0" w:color="000000"/>
              <w:right w:val="single" w:sz="4" w:space="0" w:color="000000"/>
            </w:tcBorders>
          </w:tcPr>
          <w:p w14:paraId="56196C06" w14:textId="77777777" w:rsidR="00C640AE" w:rsidRDefault="00D9229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8521545" w14:textId="77777777" w:rsidR="00C640AE" w:rsidRDefault="00D9229C">
            <w:pPr>
              <w:pStyle w:val="ProductList-TableBody"/>
            </w:pPr>
            <w:r>
              <w:t>375,000</w:t>
            </w:r>
          </w:p>
        </w:tc>
      </w:tr>
      <w:tr w:rsidR="00C640AE" w14:paraId="21E6D90A" w14:textId="77777777">
        <w:tc>
          <w:tcPr>
            <w:tcW w:w="4040" w:type="dxa"/>
            <w:tcBorders>
              <w:top w:val="single" w:sz="4" w:space="0" w:color="000000"/>
              <w:left w:val="single" w:sz="4" w:space="0" w:color="000000"/>
              <w:bottom w:val="single" w:sz="4" w:space="0" w:color="000000"/>
              <w:right w:val="single" w:sz="4" w:space="0" w:color="000000"/>
            </w:tcBorders>
          </w:tcPr>
          <w:p w14:paraId="50AF82F4" w14:textId="77777777" w:rsidR="00C640AE" w:rsidRDefault="00D9229C">
            <w:pPr>
              <w:pStyle w:val="ProductList-TableBody"/>
            </w:pPr>
            <w:r>
              <w:t>Canadiske dollar</w:t>
            </w:r>
          </w:p>
        </w:tc>
        <w:tc>
          <w:tcPr>
            <w:tcW w:w="4040" w:type="dxa"/>
            <w:tcBorders>
              <w:top w:val="single" w:sz="4" w:space="0" w:color="000000"/>
              <w:left w:val="single" w:sz="4" w:space="0" w:color="000000"/>
              <w:bottom w:val="single" w:sz="4" w:space="0" w:color="000000"/>
              <w:right w:val="single" w:sz="4" w:space="0" w:color="000000"/>
            </w:tcBorders>
          </w:tcPr>
          <w:p w14:paraId="783FA42D" w14:textId="77777777" w:rsidR="00C640AE" w:rsidRDefault="00D9229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C8A54E0" w14:textId="77777777" w:rsidR="00C640AE" w:rsidRDefault="00D9229C">
            <w:pPr>
              <w:pStyle w:val="ProductList-TableBody"/>
            </w:pPr>
            <w:r>
              <w:t>337,500</w:t>
            </w:r>
          </w:p>
        </w:tc>
      </w:tr>
      <w:tr w:rsidR="00C640AE" w14:paraId="3883B661" w14:textId="77777777">
        <w:tc>
          <w:tcPr>
            <w:tcW w:w="4040" w:type="dxa"/>
            <w:tcBorders>
              <w:top w:val="single" w:sz="4" w:space="0" w:color="000000"/>
              <w:left w:val="single" w:sz="4" w:space="0" w:color="000000"/>
              <w:bottom w:val="single" w:sz="4" w:space="0" w:color="000000"/>
              <w:right w:val="single" w:sz="4" w:space="0" w:color="000000"/>
            </w:tcBorders>
          </w:tcPr>
          <w:p w14:paraId="302108EF" w14:textId="77777777" w:rsidR="00C640AE" w:rsidRDefault="00D9229C">
            <w:pPr>
              <w:pStyle w:val="ProductList-TableBody"/>
            </w:pPr>
            <w:r>
              <w:t>Sveitsiske franc</w:t>
            </w:r>
          </w:p>
        </w:tc>
        <w:tc>
          <w:tcPr>
            <w:tcW w:w="4040" w:type="dxa"/>
            <w:tcBorders>
              <w:top w:val="single" w:sz="4" w:space="0" w:color="000000"/>
              <w:left w:val="single" w:sz="4" w:space="0" w:color="000000"/>
              <w:bottom w:val="single" w:sz="4" w:space="0" w:color="000000"/>
              <w:right w:val="single" w:sz="4" w:space="0" w:color="000000"/>
            </w:tcBorders>
          </w:tcPr>
          <w:p w14:paraId="7E608A6B" w14:textId="77777777" w:rsidR="00C640AE" w:rsidRDefault="00D9229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8AB23A8" w14:textId="77777777" w:rsidR="00C640AE" w:rsidRDefault="00D9229C">
            <w:pPr>
              <w:pStyle w:val="ProductList-TableBody"/>
            </w:pPr>
            <w:r>
              <w:t>412,500</w:t>
            </w:r>
          </w:p>
        </w:tc>
      </w:tr>
      <w:tr w:rsidR="00C640AE" w14:paraId="41D2E9DB" w14:textId="77777777">
        <w:tc>
          <w:tcPr>
            <w:tcW w:w="4040" w:type="dxa"/>
            <w:tcBorders>
              <w:top w:val="single" w:sz="4" w:space="0" w:color="000000"/>
              <w:left w:val="single" w:sz="4" w:space="0" w:color="000000"/>
              <w:bottom w:val="single" w:sz="4" w:space="0" w:color="000000"/>
              <w:right w:val="single" w:sz="4" w:space="0" w:color="000000"/>
            </w:tcBorders>
          </w:tcPr>
          <w:p w14:paraId="2FF8729E" w14:textId="77777777" w:rsidR="00C640AE" w:rsidRDefault="00D9229C">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14:paraId="6951E6E5" w14:textId="77777777" w:rsidR="00C640AE" w:rsidRDefault="00D9229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613D4AF" w14:textId="77777777" w:rsidR="00C640AE" w:rsidRDefault="00D9229C">
            <w:pPr>
              <w:pStyle w:val="ProductList-TableBody"/>
            </w:pPr>
            <w:r>
              <w:t>2,062,500</w:t>
            </w:r>
          </w:p>
        </w:tc>
      </w:tr>
      <w:tr w:rsidR="00C640AE" w14:paraId="205691E4" w14:textId="77777777">
        <w:tc>
          <w:tcPr>
            <w:tcW w:w="4040" w:type="dxa"/>
            <w:tcBorders>
              <w:top w:val="single" w:sz="4" w:space="0" w:color="000000"/>
              <w:left w:val="single" w:sz="4" w:space="0" w:color="000000"/>
              <w:bottom w:val="single" w:sz="4" w:space="0" w:color="000000"/>
              <w:right w:val="single" w:sz="4" w:space="0" w:color="000000"/>
            </w:tcBorders>
          </w:tcPr>
          <w:p w14:paraId="53625DCF" w14:textId="77777777" w:rsidR="00C640AE" w:rsidRDefault="00D9229C">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14:paraId="7FB5B393" w14:textId="77777777" w:rsidR="00C640AE" w:rsidRDefault="00D9229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8B70563" w14:textId="77777777" w:rsidR="00C640AE" w:rsidRDefault="00D9229C">
            <w:pPr>
              <w:pStyle w:val="ProductList-TableBody"/>
            </w:pPr>
            <w:r>
              <w:t>2,000,000</w:t>
            </w:r>
          </w:p>
        </w:tc>
      </w:tr>
      <w:tr w:rsidR="00C640AE" w14:paraId="1012794A" w14:textId="77777777">
        <w:tc>
          <w:tcPr>
            <w:tcW w:w="4040" w:type="dxa"/>
            <w:tcBorders>
              <w:top w:val="single" w:sz="4" w:space="0" w:color="000000"/>
              <w:left w:val="single" w:sz="4" w:space="0" w:color="000000"/>
              <w:bottom w:val="single" w:sz="4" w:space="0" w:color="000000"/>
              <w:right w:val="single" w:sz="4" w:space="0" w:color="000000"/>
            </w:tcBorders>
          </w:tcPr>
          <w:p w14:paraId="34279319" w14:textId="77777777" w:rsidR="00C640AE" w:rsidRDefault="00D9229C">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6D42F38E" w14:textId="77777777" w:rsidR="00C640AE" w:rsidRDefault="00D9229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C8687BF" w14:textId="77777777" w:rsidR="00C640AE" w:rsidRDefault="00D9229C">
            <w:pPr>
              <w:pStyle w:val="ProductList-TableBody"/>
            </w:pPr>
            <w:r>
              <w:t>268,750</w:t>
            </w:r>
          </w:p>
        </w:tc>
      </w:tr>
      <w:tr w:rsidR="00C640AE" w14:paraId="7F2AC42C" w14:textId="77777777">
        <w:tc>
          <w:tcPr>
            <w:tcW w:w="4040" w:type="dxa"/>
            <w:tcBorders>
              <w:top w:val="single" w:sz="4" w:space="0" w:color="000000"/>
              <w:left w:val="single" w:sz="4" w:space="0" w:color="000000"/>
              <w:bottom w:val="single" w:sz="4" w:space="0" w:color="000000"/>
              <w:right w:val="single" w:sz="4" w:space="0" w:color="000000"/>
            </w:tcBorders>
          </w:tcPr>
          <w:p w14:paraId="2FC3C9A0" w14:textId="77777777" w:rsidR="00C640AE" w:rsidRDefault="00D9229C">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14:paraId="051ACC61" w14:textId="77777777" w:rsidR="00C640AE" w:rsidRDefault="00D9229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01F6320" w14:textId="77777777" w:rsidR="00C640AE" w:rsidRDefault="00D9229C">
            <w:pPr>
              <w:pStyle w:val="ProductList-TableBody"/>
            </w:pPr>
            <w:r>
              <w:t>168,750</w:t>
            </w:r>
          </w:p>
        </w:tc>
      </w:tr>
      <w:tr w:rsidR="00C640AE" w14:paraId="34028883" w14:textId="77777777">
        <w:tc>
          <w:tcPr>
            <w:tcW w:w="4040" w:type="dxa"/>
            <w:tcBorders>
              <w:top w:val="single" w:sz="4" w:space="0" w:color="000000"/>
              <w:left w:val="single" w:sz="4" w:space="0" w:color="000000"/>
              <w:bottom w:val="single" w:sz="4" w:space="0" w:color="000000"/>
              <w:right w:val="single" w:sz="4" w:space="0" w:color="000000"/>
            </w:tcBorders>
          </w:tcPr>
          <w:p w14:paraId="26B4CE70" w14:textId="77777777" w:rsidR="00C640AE" w:rsidRDefault="00D9229C">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14:paraId="01605B4F" w14:textId="77777777" w:rsidR="00C640AE" w:rsidRDefault="00D9229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89B9726" w14:textId="77777777" w:rsidR="00C640AE" w:rsidRDefault="00D9229C">
            <w:pPr>
              <w:pStyle w:val="ProductList-TableBody"/>
            </w:pPr>
            <w:r>
              <w:t>30,000,000</w:t>
            </w:r>
          </w:p>
        </w:tc>
      </w:tr>
      <w:tr w:rsidR="00C640AE" w14:paraId="594EB04A" w14:textId="77777777">
        <w:tc>
          <w:tcPr>
            <w:tcW w:w="4040" w:type="dxa"/>
            <w:tcBorders>
              <w:top w:val="single" w:sz="4" w:space="0" w:color="000000"/>
              <w:left w:val="single" w:sz="4" w:space="0" w:color="000000"/>
              <w:bottom w:val="single" w:sz="4" w:space="0" w:color="000000"/>
              <w:right w:val="single" w:sz="4" w:space="0" w:color="000000"/>
            </w:tcBorders>
          </w:tcPr>
          <w:p w14:paraId="603BEA9F" w14:textId="77777777" w:rsidR="00C640AE" w:rsidRDefault="00D9229C">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14:paraId="75A4B837" w14:textId="77777777" w:rsidR="00C640AE" w:rsidRDefault="00D9229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B3C09BF" w14:textId="77777777" w:rsidR="00C640AE" w:rsidRDefault="00D9229C">
            <w:pPr>
              <w:pStyle w:val="ProductList-TableBody"/>
            </w:pPr>
            <w:r>
              <w:t>300,000,000</w:t>
            </w:r>
          </w:p>
        </w:tc>
      </w:tr>
      <w:tr w:rsidR="00C640AE" w14:paraId="3B8A776B" w14:textId="77777777">
        <w:tc>
          <w:tcPr>
            <w:tcW w:w="4040" w:type="dxa"/>
            <w:tcBorders>
              <w:top w:val="single" w:sz="4" w:space="0" w:color="000000"/>
              <w:left w:val="single" w:sz="4" w:space="0" w:color="000000"/>
              <w:bottom w:val="single" w:sz="4" w:space="0" w:color="000000"/>
              <w:right w:val="single" w:sz="4" w:space="0" w:color="000000"/>
            </w:tcBorders>
          </w:tcPr>
          <w:p w14:paraId="3ACDE0CC" w14:textId="77777777" w:rsidR="00C640AE" w:rsidRDefault="00D9229C">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14:paraId="0735CAC1" w14:textId="77777777" w:rsidR="00C640AE" w:rsidRDefault="00D9229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5AFFD05" w14:textId="77777777" w:rsidR="00C640AE" w:rsidRDefault="00D9229C">
            <w:pPr>
              <w:pStyle w:val="ProductList-TableBody"/>
            </w:pPr>
            <w:r>
              <w:t>2,062,500</w:t>
            </w:r>
          </w:p>
        </w:tc>
      </w:tr>
      <w:tr w:rsidR="00C640AE" w14:paraId="7DBC60A7" w14:textId="77777777">
        <w:tc>
          <w:tcPr>
            <w:tcW w:w="4040" w:type="dxa"/>
            <w:tcBorders>
              <w:top w:val="single" w:sz="4" w:space="0" w:color="000000"/>
              <w:left w:val="single" w:sz="4" w:space="0" w:color="000000"/>
              <w:bottom w:val="single" w:sz="4" w:space="0" w:color="000000"/>
              <w:right w:val="single" w:sz="4" w:space="0" w:color="000000"/>
            </w:tcBorders>
          </w:tcPr>
          <w:p w14:paraId="4A140C1A" w14:textId="77777777" w:rsidR="00C640AE" w:rsidRDefault="00D9229C">
            <w:pPr>
              <w:pStyle w:val="ProductList-TableBody"/>
            </w:pPr>
            <w:r>
              <w:t>Newzealandske dollar</w:t>
            </w:r>
          </w:p>
        </w:tc>
        <w:tc>
          <w:tcPr>
            <w:tcW w:w="4040" w:type="dxa"/>
            <w:tcBorders>
              <w:top w:val="single" w:sz="4" w:space="0" w:color="000000"/>
              <w:left w:val="single" w:sz="4" w:space="0" w:color="000000"/>
              <w:bottom w:val="single" w:sz="4" w:space="0" w:color="000000"/>
              <w:right w:val="single" w:sz="4" w:space="0" w:color="000000"/>
            </w:tcBorders>
          </w:tcPr>
          <w:p w14:paraId="7E211F2D" w14:textId="77777777" w:rsidR="00C640AE" w:rsidRDefault="00D9229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7B60A77" w14:textId="77777777" w:rsidR="00C640AE" w:rsidRDefault="00D9229C">
            <w:pPr>
              <w:pStyle w:val="ProductList-TableBody"/>
            </w:pPr>
            <w:r>
              <w:t>437,500</w:t>
            </w:r>
          </w:p>
        </w:tc>
      </w:tr>
      <w:tr w:rsidR="00C640AE" w14:paraId="262C8CED" w14:textId="77777777">
        <w:tc>
          <w:tcPr>
            <w:tcW w:w="4040" w:type="dxa"/>
            <w:tcBorders>
              <w:top w:val="single" w:sz="4" w:space="0" w:color="000000"/>
              <w:left w:val="single" w:sz="4" w:space="0" w:color="000000"/>
              <w:bottom w:val="single" w:sz="4" w:space="0" w:color="000000"/>
              <w:right w:val="single" w:sz="4" w:space="0" w:color="000000"/>
            </w:tcBorders>
          </w:tcPr>
          <w:p w14:paraId="3ED4D650" w14:textId="77777777" w:rsidR="00C640AE" w:rsidRDefault="00D9229C">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14:paraId="062E876B" w14:textId="77777777" w:rsidR="00C640AE" w:rsidRDefault="00D9229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20DCADE" w14:textId="77777777" w:rsidR="00C640AE" w:rsidRDefault="00D9229C">
            <w:pPr>
              <w:pStyle w:val="ProductList-TableBody"/>
            </w:pPr>
            <w:r>
              <w:t>2,500,000</w:t>
            </w:r>
          </w:p>
        </w:tc>
      </w:tr>
      <w:tr w:rsidR="00C640AE" w14:paraId="04C72728" w14:textId="77777777">
        <w:tc>
          <w:tcPr>
            <w:tcW w:w="4040" w:type="dxa"/>
            <w:tcBorders>
              <w:top w:val="single" w:sz="4" w:space="0" w:color="000000"/>
              <w:left w:val="single" w:sz="4" w:space="0" w:color="000000"/>
              <w:bottom w:val="single" w:sz="4" w:space="0" w:color="000000"/>
              <w:right w:val="single" w:sz="4" w:space="0" w:color="000000"/>
            </w:tcBorders>
          </w:tcPr>
          <w:p w14:paraId="1627379E" w14:textId="77777777" w:rsidR="00C640AE" w:rsidRDefault="00D9229C">
            <w:pPr>
              <w:pStyle w:val="ProductList-TableBody"/>
            </w:pPr>
            <w:r>
              <w:t>Nye taiwanske dollar</w:t>
            </w:r>
          </w:p>
        </w:tc>
        <w:tc>
          <w:tcPr>
            <w:tcW w:w="4040" w:type="dxa"/>
            <w:tcBorders>
              <w:top w:val="single" w:sz="4" w:space="0" w:color="000000"/>
              <w:left w:val="single" w:sz="4" w:space="0" w:color="000000"/>
              <w:bottom w:val="single" w:sz="4" w:space="0" w:color="000000"/>
              <w:right w:val="single" w:sz="4" w:space="0" w:color="000000"/>
            </w:tcBorders>
          </w:tcPr>
          <w:p w14:paraId="798D61DE" w14:textId="77777777" w:rsidR="00C640AE" w:rsidRDefault="00D9229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FF067B3" w14:textId="77777777" w:rsidR="00C640AE" w:rsidRDefault="00D9229C">
            <w:pPr>
              <w:pStyle w:val="ProductList-TableBody"/>
            </w:pPr>
            <w:r>
              <w:t>8,750,000</w:t>
            </w:r>
          </w:p>
        </w:tc>
      </w:tr>
      <w:tr w:rsidR="00C640AE" w14:paraId="2464BC38" w14:textId="77777777">
        <w:tc>
          <w:tcPr>
            <w:tcW w:w="4040" w:type="dxa"/>
            <w:tcBorders>
              <w:top w:val="single" w:sz="4" w:space="0" w:color="000000"/>
              <w:left w:val="single" w:sz="4" w:space="0" w:color="000000"/>
              <w:bottom w:val="single" w:sz="4" w:space="0" w:color="000000"/>
              <w:right w:val="single" w:sz="4" w:space="0" w:color="000000"/>
            </w:tcBorders>
          </w:tcPr>
          <w:p w14:paraId="6735D6F0" w14:textId="77777777" w:rsidR="00C640AE" w:rsidRDefault="00D9229C">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14:paraId="178391E0" w14:textId="77777777" w:rsidR="00C640AE" w:rsidRDefault="00D9229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D800C4D" w14:textId="77777777" w:rsidR="00C640AE" w:rsidRDefault="00D9229C">
            <w:pPr>
              <w:pStyle w:val="ProductList-TableBody"/>
            </w:pPr>
            <w:r>
              <w:t>12,500,000</w:t>
            </w:r>
          </w:p>
        </w:tc>
      </w:tr>
      <w:tr w:rsidR="00C640AE" w14:paraId="039935CD" w14:textId="77777777">
        <w:tc>
          <w:tcPr>
            <w:tcW w:w="4040" w:type="dxa"/>
            <w:tcBorders>
              <w:top w:val="single" w:sz="4" w:space="0" w:color="000000"/>
              <w:left w:val="single" w:sz="4" w:space="0" w:color="000000"/>
              <w:bottom w:val="single" w:sz="4" w:space="0" w:color="000000"/>
              <w:right w:val="single" w:sz="4" w:space="0" w:color="000000"/>
            </w:tcBorders>
          </w:tcPr>
          <w:p w14:paraId="47956671" w14:textId="77777777" w:rsidR="00C640AE" w:rsidRDefault="00D9229C">
            <w:pPr>
              <w:pStyle w:val="ProductList-TableBody"/>
            </w:pPr>
            <w:r>
              <w:t>Russisk rubel</w:t>
            </w:r>
          </w:p>
        </w:tc>
        <w:tc>
          <w:tcPr>
            <w:tcW w:w="4040" w:type="dxa"/>
            <w:tcBorders>
              <w:top w:val="single" w:sz="4" w:space="0" w:color="000000"/>
              <w:left w:val="single" w:sz="4" w:space="0" w:color="000000"/>
              <w:bottom w:val="single" w:sz="4" w:space="0" w:color="000000"/>
              <w:right w:val="single" w:sz="4" w:space="0" w:color="000000"/>
            </w:tcBorders>
          </w:tcPr>
          <w:p w14:paraId="4987DC6F" w14:textId="77777777" w:rsidR="00C640AE" w:rsidRDefault="00D9229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C2070ED" w14:textId="77777777" w:rsidR="00C640AE" w:rsidRDefault="00D9229C">
            <w:pPr>
              <w:pStyle w:val="ProductList-TableBody"/>
            </w:pPr>
            <w:r>
              <w:t>8,250,000</w:t>
            </w:r>
          </w:p>
        </w:tc>
      </w:tr>
    </w:tbl>
    <w:p w14:paraId="27B1BD22" w14:textId="77777777" w:rsidR="00C640AE" w:rsidRDefault="00C640AE">
      <w:pPr>
        <w:pStyle w:val="ProductList-BodyIndented"/>
        <w:ind w:left="720"/>
      </w:pPr>
    </w:p>
    <w:p w14:paraId="68B19C03" w14:textId="77777777" w:rsidR="00C640AE" w:rsidRDefault="00D9229C">
      <w:pPr>
        <w:pStyle w:val="ProductList-BodyIndented"/>
      </w:pPr>
      <w:r>
        <w:t xml:space="preserve">Når det avtalte årlige SA-gjennomsnittsforbruket for kvalifiserte Programplattform- og/eller Core Infrastructure-produkter som har rett til Ubegrenset PRS 24x7, er høyere enn $250 000, tildeler ikke Microsoft hendelser basert på faktisk SA-forbruk for disse produktene. Hvis en Kunde blir kvalifisert for Ubegrenset PRS 24x7 midt i en periode, blir eventuelle tidligere tildelte hendelser som er basert på SA-forbruk og ikke brukt opp, trukket fra Kundens saldo. Ubegrensede PRS 24x7-hendelser kan ikke konverteres til timer eller hendelser for Premier-problemløsningsstøtte. </w:t>
      </w:r>
    </w:p>
    <w:p w14:paraId="00BB170E" w14:textId="77777777" w:rsidR="00C640AE" w:rsidRDefault="00C640AE">
      <w:pPr>
        <w:pStyle w:val="ProductList-BodyIndented"/>
        <w:ind w:left="720"/>
      </w:pPr>
    </w:p>
    <w:p w14:paraId="24702025" w14:textId="77777777" w:rsidR="00C640AE" w:rsidRDefault="00D9229C">
      <w:pPr>
        <w:pStyle w:val="ProductList-SubClauseHeading"/>
        <w:outlineLvl w:val="3"/>
      </w:pPr>
      <w:r>
        <w:t>Kvalifisering for Parallel Data Warehouse</w:t>
      </w:r>
    </w:p>
    <w:p w14:paraId="7C8DFDC9" w14:textId="77777777" w:rsidR="00C640AE" w:rsidRDefault="00D9229C">
      <w:pPr>
        <w:pStyle w:val="ProductList-BodyIndented"/>
      </w:pPr>
      <w:r>
        <w:t>Kunder som anskaffer lisenser for SQL Server Enterprise Edition, som distribuerer Parallel Data Warehouse ("PDW") og har en aktiv Premier-tjenesteavtale, er kvalifisert for et Ubegrenset antall 24x7 PRS-hendelser, uavhengig av SCE-registrering eller SCE-forbruk.</w:t>
      </w:r>
    </w:p>
    <w:p w14:paraId="6E4E0542" w14:textId="77777777" w:rsidR="00C640AE" w:rsidRDefault="00C640AE">
      <w:pPr>
        <w:pStyle w:val="ProductList-BodyIndented"/>
      </w:pPr>
    </w:p>
    <w:p w14:paraId="422CB986" w14:textId="77777777" w:rsidR="00C640AE" w:rsidRDefault="00D9229C">
      <w:pPr>
        <w:pStyle w:val="ProductList-BodyIndented"/>
      </w:pPr>
      <w:r>
        <w:t>Selv om alle kvalifiserte kunder får et ubegrenset antall PRS 24x7-hendelser, varierer antallet tillatte kundestøttekontakter for administrasjon av Ubegrenset PRS 24x7, avhengig av størrelsen på SA-forbruket. Alle kvalifiserte kunder har rett til minst fire autoriserte kontakter pluss én tilleggskontakt per ekstra $125 000 i SA-forbruk under SCE- eller VL-programmet de brukte til å kjøpe lisenser for SQL Server Enterprise Edition og distribuere PDW. For avtaler i andre valutaer enn USD har kvalifiserte kunder rett til minst fire autoriserte kontakter pluss en tilleggskontakt for hvert ekstra SA-forbruk som tilsvarer $125 000 av årlig SA-gjennomsnittsforbruk i den aktuelle valutaen. Se tabellen nedenfor.</w:t>
      </w:r>
    </w:p>
    <w:p w14:paraId="48D62FF5" w14:textId="77777777" w:rsidR="00C640AE" w:rsidRDefault="00C640AE">
      <w:pPr>
        <w:pStyle w:val="ProductList-BodyIndented"/>
      </w:pPr>
    </w:p>
    <w:p w14:paraId="5BFAA185" w14:textId="77777777" w:rsidR="00C640AE" w:rsidRDefault="00D9229C">
      <w:pPr>
        <w:pStyle w:val="ProductList-BodyIndented"/>
      </w:pPr>
      <w:r>
        <w:t>Følgende tabell gjelder for kunder med en SCE eller med lisenser for PDW:</w:t>
      </w:r>
    </w:p>
    <w:tbl>
      <w:tblPr>
        <w:tblStyle w:val="PURTable0"/>
        <w:tblW w:w="0" w:type="dxa"/>
        <w:tblLook w:val="04A0" w:firstRow="1" w:lastRow="0" w:firstColumn="1" w:lastColumn="0" w:noHBand="0" w:noVBand="1"/>
      </w:tblPr>
      <w:tblGrid>
        <w:gridCol w:w="5277"/>
        <w:gridCol w:w="5279"/>
      </w:tblGrid>
      <w:tr w:rsidR="00C640AE" w14:paraId="36DD788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134B27" w14:textId="77777777" w:rsidR="00C640AE" w:rsidRDefault="00D9229C">
            <w:pPr>
              <w:pStyle w:val="ProductList-TableBody"/>
            </w:pPr>
            <w:r>
              <w:rPr>
                <w:color w:val="FFFFFF"/>
              </w:rPr>
              <w:t>Årlig SA-gjennomsnittsforbruk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36D6DC" w14:textId="77777777" w:rsidR="00C640AE" w:rsidRDefault="00D9229C">
            <w:pPr>
              <w:pStyle w:val="ProductList-TableBody"/>
            </w:pPr>
            <w:r>
              <w:rPr>
                <w:color w:val="FFFFFF"/>
              </w:rPr>
              <w:t>Tillatte kundestøttekontakter</w:t>
            </w:r>
          </w:p>
        </w:tc>
      </w:tr>
      <w:tr w:rsidR="00C640AE" w14:paraId="2421438E" w14:textId="77777777">
        <w:tc>
          <w:tcPr>
            <w:tcW w:w="6120" w:type="dxa"/>
            <w:tcBorders>
              <w:top w:val="single" w:sz="4" w:space="0" w:color="000000"/>
              <w:left w:val="single" w:sz="4" w:space="0" w:color="000000"/>
              <w:bottom w:val="single" w:sz="4" w:space="0" w:color="000000"/>
              <w:right w:val="single" w:sz="4" w:space="0" w:color="000000"/>
            </w:tcBorders>
          </w:tcPr>
          <w:p w14:paraId="6965E59A" w14:textId="77777777" w:rsidR="00C640AE" w:rsidRDefault="00D9229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52629E1" w14:textId="77777777" w:rsidR="00C640AE" w:rsidRDefault="00D9229C">
            <w:pPr>
              <w:pStyle w:val="ProductList-TableBody"/>
            </w:pPr>
            <w:r>
              <w:t>4</w:t>
            </w:r>
          </w:p>
        </w:tc>
      </w:tr>
      <w:tr w:rsidR="00C640AE" w14:paraId="1572D269" w14:textId="77777777">
        <w:tc>
          <w:tcPr>
            <w:tcW w:w="6120" w:type="dxa"/>
            <w:tcBorders>
              <w:top w:val="single" w:sz="4" w:space="0" w:color="000000"/>
              <w:left w:val="single" w:sz="4" w:space="0" w:color="000000"/>
              <w:bottom w:val="single" w:sz="4" w:space="0" w:color="000000"/>
              <w:right w:val="single" w:sz="4" w:space="0" w:color="000000"/>
            </w:tcBorders>
          </w:tcPr>
          <w:p w14:paraId="2B295583" w14:textId="77777777" w:rsidR="00C640AE" w:rsidRDefault="00D9229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BC23B88" w14:textId="77777777" w:rsidR="00C640AE" w:rsidRDefault="00D9229C">
            <w:pPr>
              <w:pStyle w:val="ProductList-TableBody"/>
            </w:pPr>
            <w:r>
              <w:t>5</w:t>
            </w:r>
          </w:p>
        </w:tc>
      </w:tr>
      <w:tr w:rsidR="00C640AE" w14:paraId="72671D8D" w14:textId="77777777">
        <w:tc>
          <w:tcPr>
            <w:tcW w:w="6120" w:type="dxa"/>
            <w:tcBorders>
              <w:top w:val="single" w:sz="4" w:space="0" w:color="000000"/>
              <w:left w:val="single" w:sz="4" w:space="0" w:color="000000"/>
              <w:bottom w:val="single" w:sz="4" w:space="0" w:color="000000"/>
              <w:right w:val="single" w:sz="4" w:space="0" w:color="000000"/>
            </w:tcBorders>
          </w:tcPr>
          <w:p w14:paraId="70FEBF50" w14:textId="77777777" w:rsidR="00C640AE" w:rsidRDefault="00D9229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7FE509A" w14:textId="77777777" w:rsidR="00C640AE" w:rsidRDefault="00D9229C">
            <w:pPr>
              <w:pStyle w:val="ProductList-TableBody"/>
            </w:pPr>
            <w:r>
              <w:t>6</w:t>
            </w:r>
          </w:p>
        </w:tc>
      </w:tr>
      <w:tr w:rsidR="00C640AE" w14:paraId="05CE5857" w14:textId="77777777">
        <w:tc>
          <w:tcPr>
            <w:tcW w:w="6120" w:type="dxa"/>
            <w:tcBorders>
              <w:top w:val="single" w:sz="4" w:space="0" w:color="000000"/>
              <w:left w:val="single" w:sz="4" w:space="0" w:color="000000"/>
              <w:bottom w:val="single" w:sz="4" w:space="0" w:color="000000"/>
              <w:right w:val="single" w:sz="4" w:space="0" w:color="000000"/>
            </w:tcBorders>
          </w:tcPr>
          <w:p w14:paraId="78E5A2EE" w14:textId="77777777" w:rsidR="00C640AE" w:rsidRDefault="00D9229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CA87648" w14:textId="77777777" w:rsidR="00C640AE" w:rsidRDefault="00D9229C">
            <w:pPr>
              <w:pStyle w:val="ProductList-TableBody"/>
            </w:pPr>
            <w:r>
              <w:t>7</w:t>
            </w:r>
          </w:p>
        </w:tc>
      </w:tr>
      <w:tr w:rsidR="00C640AE" w14:paraId="3833CCD8" w14:textId="77777777">
        <w:tc>
          <w:tcPr>
            <w:tcW w:w="6120" w:type="dxa"/>
            <w:tcBorders>
              <w:top w:val="single" w:sz="4" w:space="0" w:color="000000"/>
              <w:left w:val="single" w:sz="4" w:space="0" w:color="000000"/>
              <w:bottom w:val="single" w:sz="4" w:space="0" w:color="000000"/>
              <w:right w:val="single" w:sz="4" w:space="0" w:color="000000"/>
            </w:tcBorders>
          </w:tcPr>
          <w:p w14:paraId="581FAD36" w14:textId="77777777" w:rsidR="00C640AE" w:rsidRDefault="00D9229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244E5E1" w14:textId="77777777" w:rsidR="00C640AE" w:rsidRDefault="00D9229C">
            <w:pPr>
              <w:pStyle w:val="ProductList-TableBody"/>
            </w:pPr>
            <w:r>
              <w:t>8</w:t>
            </w:r>
          </w:p>
        </w:tc>
      </w:tr>
    </w:tbl>
    <w:p w14:paraId="364647B9" w14:textId="77777777" w:rsidR="00C640AE" w:rsidRDefault="00C640AE">
      <w:pPr>
        <w:pStyle w:val="ProductList-BodyIndented"/>
      </w:pPr>
    </w:p>
    <w:p w14:paraId="413A4219" w14:textId="77777777" w:rsidR="00C640AE" w:rsidRDefault="00D9229C">
      <w:pPr>
        <w:pStyle w:val="ProductList-BodyIndented"/>
      </w:pPr>
      <w:r>
        <w:t>Antallet tillatte kundestøttekontakter for MPSA er 8, uansett SA-forbruk. Ubegrenset PRS 24x7-fordelen inkluderer bare Problemløsningstjenester. All tid TAM (Technical Account Manager) eller DSE (Designated Support Engineer) bruker på å løse hendelsen, blir gjort rede for under Kundens Premier-tjenesteavtale.</w:t>
      </w:r>
    </w:p>
    <w:p w14:paraId="73069444" w14:textId="77777777" w:rsidR="00C640AE" w:rsidRDefault="00D9229C">
      <w:pPr>
        <w:pStyle w:val="ProductList-BodyIndented"/>
      </w:pPr>
      <w:r>
        <w:t xml:space="preserve">Merk: Kunder som for tiden har lisens på PDW, beholder denne fordelen, som forklart i </w:t>
      </w:r>
      <w:hyperlink r:id="rId156">
        <w:r>
          <w:rPr>
            <w:color w:val="00467F"/>
            <w:u w:val="single"/>
          </w:rPr>
          <w:t>produktvilkårene fra juni 2016</w:t>
        </w:r>
      </w:hyperlink>
      <w:r>
        <w:t>.</w:t>
      </w:r>
    </w:p>
    <w:p w14:paraId="5E72F714" w14:textId="77777777" w:rsidR="00C640AE" w:rsidRDefault="00C640AE">
      <w:pPr>
        <w:pStyle w:val="ProductList-BodyIndented"/>
      </w:pPr>
    </w:p>
    <w:p w14:paraId="7B7D9633" w14:textId="77777777" w:rsidR="00C640AE" w:rsidRDefault="00D9229C">
      <w:pPr>
        <w:pStyle w:val="ProductList-ClauseHeading"/>
        <w:outlineLvl w:val="2"/>
      </w:pPr>
      <w:bookmarkStart w:id="372" w:name="_Sec587"/>
      <w:r>
        <w:t>Tilgjengelighet for Oppgraderingslisens</w:t>
      </w:r>
      <w:bookmarkEnd w:id="372"/>
    </w:p>
    <w:p w14:paraId="1BF81DDD" w14:textId="77777777" w:rsidR="00C640AE" w:rsidRDefault="00D9229C">
      <w:pPr>
        <w:pStyle w:val="ProductList-Body"/>
      </w:pPr>
      <w:r>
        <w:t xml:space="preserve">Oppgraderingslisensen må anskaffes, og er bare gyldig når den anskaffes, underlagt den samme volumlisensavtalen og registreringen (hvis dette er aktuelt) som SA-dekningen for det kvalifiserende produktet gjelder for. Kundens rett til å bruke programvaren underlagt en Oppgraderingslisens forutsetter at Kunden har og viderefører en Lisens for det kvalifiserte produktet. Kundens permanente rettigheter i henhold til Oppgraderingslisensen har forrang for og erstatter den underliggende lisensen for det kvalifiserende produktet. Du finner flere opplysninger i den kortfattede informasjonen om </w:t>
      </w:r>
      <w:r>
        <w:rPr>
          <w:u w:val="single"/>
        </w:rPr>
        <w:t>Oppgradering</w:t>
      </w:r>
      <w:r>
        <w:t xml:space="preserve"> av volumlisensiering til Enterprise Edition: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C640AE" w14:paraId="277577D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89E5A2A" w14:textId="77777777" w:rsidR="00C640AE" w:rsidRDefault="00D9229C">
            <w:pPr>
              <w:pStyle w:val="ProductList-TableBody"/>
            </w:pPr>
            <w:r>
              <w:rPr>
                <w:color w:val="FFFFFF"/>
              </w:rPr>
              <w:t>Oppgradering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F5BD8D" w14:textId="77777777" w:rsidR="00C640AE" w:rsidRDefault="00D9229C">
            <w:pPr>
              <w:pStyle w:val="ProductList-TableBody"/>
            </w:pPr>
            <w:r>
              <w:rPr>
                <w:color w:val="FFFFFF"/>
              </w:rPr>
              <w:t>Oppgradering til</w:t>
            </w:r>
          </w:p>
        </w:tc>
      </w:tr>
      <w:tr w:rsidR="00C640AE" w14:paraId="62F51847" w14:textId="77777777">
        <w:tc>
          <w:tcPr>
            <w:tcW w:w="6000" w:type="dxa"/>
            <w:tcBorders>
              <w:top w:val="single" w:sz="4" w:space="0" w:color="000000"/>
              <w:left w:val="single" w:sz="4" w:space="0" w:color="000000"/>
              <w:bottom w:val="single" w:sz="4" w:space="0" w:color="000000"/>
              <w:right w:val="single" w:sz="4" w:space="0" w:color="000000"/>
            </w:tcBorders>
          </w:tcPr>
          <w:p w14:paraId="6083D7C9" w14:textId="77777777" w:rsidR="00C640AE" w:rsidRDefault="00D9229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FA21F2" w14:textId="77777777" w:rsidR="00C640AE" w:rsidRDefault="00D9229C">
            <w:pPr>
              <w:pStyle w:val="ProductList-TableBody"/>
            </w:pPr>
            <w:r>
              <w:t>BizTalk Server Standard</w:t>
            </w:r>
            <w:r>
              <w:fldChar w:fldCharType="begin"/>
            </w:r>
            <w:r>
              <w:instrText xml:space="preserve"> XE "BizTalk Server Standard" </w:instrText>
            </w:r>
            <w:r>
              <w:fldChar w:fldCharType="end"/>
            </w:r>
          </w:p>
        </w:tc>
      </w:tr>
      <w:tr w:rsidR="00C640AE" w14:paraId="6E1A32AD" w14:textId="77777777">
        <w:tc>
          <w:tcPr>
            <w:tcW w:w="6000" w:type="dxa"/>
            <w:tcBorders>
              <w:top w:val="single" w:sz="4" w:space="0" w:color="000000"/>
              <w:left w:val="single" w:sz="4" w:space="0" w:color="000000"/>
              <w:bottom w:val="single" w:sz="4" w:space="0" w:color="000000"/>
              <w:right w:val="single" w:sz="4" w:space="0" w:color="000000"/>
            </w:tcBorders>
          </w:tcPr>
          <w:p w14:paraId="6FB1540D" w14:textId="77777777" w:rsidR="00C640AE" w:rsidRDefault="00D9229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0F26505" w14:textId="77777777" w:rsidR="00C640AE" w:rsidRDefault="00D9229C">
            <w:pPr>
              <w:pStyle w:val="ProductList-TableBody"/>
            </w:pPr>
            <w:r>
              <w:t>BizTalk Server Enterprise</w:t>
            </w:r>
            <w:r>
              <w:fldChar w:fldCharType="begin"/>
            </w:r>
            <w:r>
              <w:instrText xml:space="preserve"> XE "BizTalk Server Enterprise" </w:instrText>
            </w:r>
            <w:r>
              <w:fldChar w:fldCharType="end"/>
            </w:r>
          </w:p>
        </w:tc>
      </w:tr>
      <w:tr w:rsidR="00C640AE" w14:paraId="51D25C27" w14:textId="77777777">
        <w:tc>
          <w:tcPr>
            <w:tcW w:w="6000" w:type="dxa"/>
            <w:tcBorders>
              <w:top w:val="single" w:sz="4" w:space="0" w:color="000000"/>
              <w:left w:val="single" w:sz="4" w:space="0" w:color="000000"/>
              <w:bottom w:val="single" w:sz="4" w:space="0" w:color="000000"/>
              <w:right w:val="single" w:sz="4" w:space="0" w:color="000000"/>
            </w:tcBorders>
          </w:tcPr>
          <w:p w14:paraId="7E170A16" w14:textId="77777777" w:rsidR="00C640AE" w:rsidRDefault="00D9229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EAE14E" w14:textId="77777777" w:rsidR="00C640AE" w:rsidRDefault="00D9229C">
            <w:pPr>
              <w:pStyle w:val="ProductList-TableBody"/>
            </w:pPr>
            <w:r>
              <w:t>BizTalk Server Enterprise</w:t>
            </w:r>
          </w:p>
        </w:tc>
      </w:tr>
      <w:tr w:rsidR="00C640AE" w14:paraId="18728042" w14:textId="77777777">
        <w:tc>
          <w:tcPr>
            <w:tcW w:w="6000" w:type="dxa"/>
            <w:tcBorders>
              <w:top w:val="single" w:sz="4" w:space="0" w:color="000000"/>
              <w:left w:val="single" w:sz="4" w:space="0" w:color="000000"/>
              <w:bottom w:val="single" w:sz="4" w:space="0" w:color="000000"/>
              <w:right w:val="single" w:sz="4" w:space="0" w:color="000000"/>
            </w:tcBorders>
          </w:tcPr>
          <w:p w14:paraId="0E2636D0" w14:textId="77777777" w:rsidR="00C640AE" w:rsidRDefault="00D9229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B117997" w14:textId="77777777" w:rsidR="00C640AE" w:rsidRDefault="00D9229C">
            <w:pPr>
              <w:pStyle w:val="ProductList-TableBody"/>
            </w:pPr>
            <w:r>
              <w:t>Enterprise CAL</w:t>
            </w:r>
            <w:r>
              <w:fldChar w:fldCharType="begin"/>
            </w:r>
            <w:r>
              <w:instrText xml:space="preserve"> XE "Enterprise CAL" </w:instrText>
            </w:r>
            <w:r>
              <w:fldChar w:fldCharType="end"/>
            </w:r>
            <w:r>
              <w:t xml:space="preserve"> Suite</w:t>
            </w:r>
          </w:p>
        </w:tc>
      </w:tr>
      <w:tr w:rsidR="00C640AE" w14:paraId="7843B709" w14:textId="77777777">
        <w:tc>
          <w:tcPr>
            <w:tcW w:w="6000" w:type="dxa"/>
            <w:tcBorders>
              <w:top w:val="single" w:sz="4" w:space="0" w:color="000000"/>
              <w:left w:val="single" w:sz="4" w:space="0" w:color="000000"/>
              <w:bottom w:val="single" w:sz="4" w:space="0" w:color="000000"/>
              <w:right w:val="single" w:sz="4" w:space="0" w:color="000000"/>
            </w:tcBorders>
          </w:tcPr>
          <w:p w14:paraId="7BAF14C0" w14:textId="77777777" w:rsidR="00C640AE" w:rsidRDefault="00D9229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BC1379" w14:textId="77777777" w:rsidR="00C640AE" w:rsidRDefault="00D9229C">
            <w:pPr>
              <w:pStyle w:val="ProductList-TableBody"/>
            </w:pPr>
            <w:r>
              <w:t>Core Infrastructure Server Suite Datacenter</w:t>
            </w:r>
            <w:r>
              <w:fldChar w:fldCharType="begin"/>
            </w:r>
            <w:r>
              <w:instrText xml:space="preserve"> XE "Core Infrastructure Server Suite Datacenter" </w:instrText>
            </w:r>
            <w:r>
              <w:fldChar w:fldCharType="end"/>
            </w:r>
          </w:p>
        </w:tc>
      </w:tr>
      <w:tr w:rsidR="00C640AE" w14:paraId="30C2D2E9" w14:textId="77777777">
        <w:tc>
          <w:tcPr>
            <w:tcW w:w="6000" w:type="dxa"/>
            <w:tcBorders>
              <w:top w:val="single" w:sz="4" w:space="0" w:color="000000"/>
              <w:left w:val="single" w:sz="4" w:space="0" w:color="000000"/>
              <w:bottom w:val="single" w:sz="4" w:space="0" w:color="000000"/>
              <w:right w:val="single" w:sz="4" w:space="0" w:color="000000"/>
            </w:tcBorders>
          </w:tcPr>
          <w:p w14:paraId="58D1C94E" w14:textId="77777777" w:rsidR="00C640AE" w:rsidRDefault="00D9229C">
            <w:pPr>
              <w:pStyle w:val="ProductList-TableBody"/>
            </w:pPr>
            <w:r>
              <w:t>Desktop Education m/Core CAL</w:t>
            </w:r>
          </w:p>
        </w:tc>
        <w:tc>
          <w:tcPr>
            <w:tcW w:w="6120" w:type="dxa"/>
            <w:tcBorders>
              <w:top w:val="single" w:sz="4" w:space="0" w:color="000000"/>
              <w:left w:val="single" w:sz="4" w:space="0" w:color="000000"/>
              <w:bottom w:val="single" w:sz="4" w:space="0" w:color="000000"/>
              <w:right w:val="single" w:sz="4" w:space="0" w:color="000000"/>
            </w:tcBorders>
          </w:tcPr>
          <w:p w14:paraId="0324AB0D" w14:textId="77777777" w:rsidR="00C640AE" w:rsidRDefault="00D9229C">
            <w:pPr>
              <w:pStyle w:val="ProductList-TableBody"/>
            </w:pPr>
            <w:r>
              <w:t>Desktop Education m/Enterprise CAL Suite</w:t>
            </w:r>
          </w:p>
        </w:tc>
      </w:tr>
      <w:tr w:rsidR="00C640AE" w14:paraId="4013BB00" w14:textId="77777777">
        <w:tc>
          <w:tcPr>
            <w:tcW w:w="6000" w:type="dxa"/>
            <w:tcBorders>
              <w:top w:val="single" w:sz="4" w:space="0" w:color="000000"/>
              <w:left w:val="single" w:sz="4" w:space="0" w:color="000000"/>
              <w:bottom w:val="single" w:sz="4" w:space="0" w:color="000000"/>
              <w:right w:val="single" w:sz="4" w:space="0" w:color="000000"/>
            </w:tcBorders>
          </w:tcPr>
          <w:p w14:paraId="3D220F89" w14:textId="77777777" w:rsidR="00C640AE" w:rsidRDefault="00D9229C">
            <w:pPr>
              <w:pStyle w:val="ProductList-TableBody"/>
            </w:pPr>
            <w:r>
              <w:t>Desktop School m/Core CAL</w:t>
            </w:r>
          </w:p>
        </w:tc>
        <w:tc>
          <w:tcPr>
            <w:tcW w:w="6120" w:type="dxa"/>
            <w:tcBorders>
              <w:top w:val="single" w:sz="4" w:space="0" w:color="000000"/>
              <w:left w:val="single" w:sz="4" w:space="0" w:color="000000"/>
              <w:bottom w:val="single" w:sz="4" w:space="0" w:color="000000"/>
              <w:right w:val="single" w:sz="4" w:space="0" w:color="000000"/>
            </w:tcBorders>
          </w:tcPr>
          <w:p w14:paraId="5EBAD1E9" w14:textId="77777777" w:rsidR="00C640AE" w:rsidRDefault="00D9229C">
            <w:pPr>
              <w:pStyle w:val="ProductList-TableBody"/>
            </w:pPr>
            <w:r>
              <w:t>Desktop School m/Enterprise CAL Suite</w:t>
            </w:r>
          </w:p>
        </w:tc>
      </w:tr>
      <w:tr w:rsidR="00C640AE" w14:paraId="35485CC6" w14:textId="77777777">
        <w:tc>
          <w:tcPr>
            <w:tcW w:w="6000" w:type="dxa"/>
            <w:tcBorders>
              <w:top w:val="single" w:sz="4" w:space="0" w:color="000000"/>
              <w:left w:val="single" w:sz="4" w:space="0" w:color="000000"/>
              <w:bottom w:val="single" w:sz="4" w:space="0" w:color="000000"/>
              <w:right w:val="single" w:sz="4" w:space="0" w:color="000000"/>
            </w:tcBorders>
          </w:tcPr>
          <w:p w14:paraId="4FF9C34B" w14:textId="77777777" w:rsidR="00C640AE" w:rsidRDefault="00D9229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C5FB59" w14:textId="77777777" w:rsidR="00C640AE" w:rsidRDefault="00D9229C">
            <w:pPr>
              <w:pStyle w:val="ProductList-TableBody"/>
            </w:pPr>
            <w:r>
              <w:t>Exchange Server Enterprise</w:t>
            </w:r>
            <w:r>
              <w:fldChar w:fldCharType="begin"/>
            </w:r>
            <w:r>
              <w:instrText xml:space="preserve"> XE "Exchange Server Enterprise" </w:instrText>
            </w:r>
            <w:r>
              <w:fldChar w:fldCharType="end"/>
            </w:r>
          </w:p>
        </w:tc>
      </w:tr>
      <w:tr w:rsidR="00C640AE" w14:paraId="02AB70FA" w14:textId="77777777">
        <w:tc>
          <w:tcPr>
            <w:tcW w:w="6000" w:type="dxa"/>
            <w:tcBorders>
              <w:top w:val="single" w:sz="4" w:space="0" w:color="000000"/>
              <w:left w:val="single" w:sz="4" w:space="0" w:color="000000"/>
              <w:bottom w:val="single" w:sz="4" w:space="0" w:color="000000"/>
              <w:right w:val="single" w:sz="4" w:space="0" w:color="000000"/>
            </w:tcBorders>
          </w:tcPr>
          <w:p w14:paraId="341BF0CC" w14:textId="77777777" w:rsidR="00C640AE" w:rsidRDefault="00D9229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F185EC" w14:textId="77777777" w:rsidR="00C640AE" w:rsidRDefault="00D9229C">
            <w:pPr>
              <w:pStyle w:val="ProductList-TableBody"/>
            </w:pPr>
            <w:r>
              <w:t>Forefront TMG Enterprise</w:t>
            </w:r>
            <w:r>
              <w:fldChar w:fldCharType="begin"/>
            </w:r>
            <w:r>
              <w:instrText xml:space="preserve"> XE "Forefront TMG Enterprise" </w:instrText>
            </w:r>
            <w:r>
              <w:fldChar w:fldCharType="end"/>
            </w:r>
          </w:p>
        </w:tc>
      </w:tr>
      <w:tr w:rsidR="00C640AE" w14:paraId="4C7C2598" w14:textId="77777777">
        <w:tc>
          <w:tcPr>
            <w:tcW w:w="6000" w:type="dxa"/>
            <w:tcBorders>
              <w:top w:val="single" w:sz="4" w:space="0" w:color="000000"/>
              <w:left w:val="single" w:sz="4" w:space="0" w:color="000000"/>
              <w:bottom w:val="single" w:sz="4" w:space="0" w:color="000000"/>
              <w:right w:val="single" w:sz="4" w:space="0" w:color="000000"/>
            </w:tcBorders>
          </w:tcPr>
          <w:p w14:paraId="0619C9D1" w14:textId="77777777" w:rsidR="00C640AE" w:rsidRDefault="00D9229C">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6003BD" w14:textId="77777777" w:rsidR="00C640AE" w:rsidRDefault="00D9229C">
            <w:pPr>
              <w:pStyle w:val="ProductList-TableBody"/>
            </w:pPr>
            <w:r>
              <w:t>Microsoft Dynamics 365 Sales On-premises CAL</w:t>
            </w:r>
            <w:r>
              <w:fldChar w:fldCharType="begin"/>
            </w:r>
            <w:r>
              <w:instrText xml:space="preserve"> XE "Microsoft Dynamics 365 Sales On-premises CAL" </w:instrText>
            </w:r>
            <w:r>
              <w:fldChar w:fldCharType="end"/>
            </w:r>
          </w:p>
        </w:tc>
      </w:tr>
      <w:tr w:rsidR="00C640AE" w14:paraId="25435F79" w14:textId="77777777">
        <w:tc>
          <w:tcPr>
            <w:tcW w:w="6000" w:type="dxa"/>
            <w:tcBorders>
              <w:top w:val="single" w:sz="4" w:space="0" w:color="000000"/>
              <w:left w:val="single" w:sz="4" w:space="0" w:color="000000"/>
              <w:bottom w:val="single" w:sz="4" w:space="0" w:color="000000"/>
              <w:right w:val="single" w:sz="4" w:space="0" w:color="000000"/>
            </w:tcBorders>
          </w:tcPr>
          <w:p w14:paraId="51BB0ECC" w14:textId="77777777" w:rsidR="00C640AE" w:rsidRDefault="00D9229C">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103390B6" w14:textId="77777777" w:rsidR="00C640AE" w:rsidRDefault="00D9229C">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C640AE" w14:paraId="2D4FE6C7" w14:textId="77777777">
        <w:tc>
          <w:tcPr>
            <w:tcW w:w="6000" w:type="dxa"/>
            <w:tcBorders>
              <w:top w:val="single" w:sz="4" w:space="0" w:color="000000"/>
              <w:left w:val="single" w:sz="4" w:space="0" w:color="000000"/>
              <w:bottom w:val="single" w:sz="4" w:space="0" w:color="000000"/>
              <w:right w:val="single" w:sz="4" w:space="0" w:color="000000"/>
            </w:tcBorders>
          </w:tcPr>
          <w:p w14:paraId="24B27821" w14:textId="77777777" w:rsidR="00C640AE" w:rsidRDefault="00D9229C">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6DB7554A" w14:textId="77777777" w:rsidR="00C640AE" w:rsidRDefault="00D9229C">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C640AE" w14:paraId="3AD3E557" w14:textId="77777777">
        <w:tc>
          <w:tcPr>
            <w:tcW w:w="6000" w:type="dxa"/>
            <w:tcBorders>
              <w:top w:val="single" w:sz="4" w:space="0" w:color="000000"/>
              <w:left w:val="single" w:sz="4" w:space="0" w:color="000000"/>
              <w:bottom w:val="single" w:sz="4" w:space="0" w:color="000000"/>
              <w:right w:val="single" w:sz="4" w:space="0" w:color="000000"/>
            </w:tcBorders>
          </w:tcPr>
          <w:p w14:paraId="6D553389" w14:textId="77777777" w:rsidR="00C640AE" w:rsidRDefault="00D9229C">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78A70767" w14:textId="77777777" w:rsidR="00C640AE" w:rsidRDefault="00D9229C">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C640AE" w14:paraId="62C7C929" w14:textId="77777777">
        <w:tc>
          <w:tcPr>
            <w:tcW w:w="6000" w:type="dxa"/>
            <w:tcBorders>
              <w:top w:val="single" w:sz="4" w:space="0" w:color="000000"/>
              <w:left w:val="single" w:sz="4" w:space="0" w:color="000000"/>
              <w:bottom w:val="single" w:sz="4" w:space="0" w:color="000000"/>
              <w:right w:val="single" w:sz="4" w:space="0" w:color="000000"/>
            </w:tcBorders>
          </w:tcPr>
          <w:p w14:paraId="6E121C3C" w14:textId="77777777" w:rsidR="00C640AE" w:rsidRDefault="00D9229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D21DA3" w14:textId="77777777" w:rsidR="00C640AE" w:rsidRDefault="00D9229C">
            <w:pPr>
              <w:pStyle w:val="ProductList-TableBody"/>
            </w:pPr>
            <w:r>
              <w:t>Office Professional Plus</w:t>
            </w:r>
            <w:r>
              <w:fldChar w:fldCharType="begin"/>
            </w:r>
            <w:r>
              <w:instrText xml:space="preserve"> XE "Office Professional Plus" </w:instrText>
            </w:r>
            <w:r>
              <w:fldChar w:fldCharType="end"/>
            </w:r>
          </w:p>
        </w:tc>
      </w:tr>
      <w:tr w:rsidR="00C640AE" w14:paraId="52BC6938" w14:textId="77777777">
        <w:tc>
          <w:tcPr>
            <w:tcW w:w="6000" w:type="dxa"/>
            <w:tcBorders>
              <w:top w:val="single" w:sz="4" w:space="0" w:color="000000"/>
              <w:left w:val="single" w:sz="4" w:space="0" w:color="000000"/>
              <w:bottom w:val="single" w:sz="4" w:space="0" w:color="000000"/>
              <w:right w:val="single" w:sz="4" w:space="0" w:color="000000"/>
            </w:tcBorders>
          </w:tcPr>
          <w:p w14:paraId="257D06A8" w14:textId="77777777" w:rsidR="00C640AE" w:rsidRDefault="00D9229C">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48752FED" w14:textId="77777777" w:rsidR="00C640AE" w:rsidRDefault="00D9229C">
            <w:pPr>
              <w:pStyle w:val="ProductList-TableBody"/>
            </w:pPr>
            <w:r>
              <w:t>Enterprise Desktop</w:t>
            </w:r>
          </w:p>
        </w:tc>
      </w:tr>
      <w:tr w:rsidR="00C640AE" w14:paraId="2E32AB67" w14:textId="77777777">
        <w:tc>
          <w:tcPr>
            <w:tcW w:w="6000" w:type="dxa"/>
            <w:tcBorders>
              <w:top w:val="single" w:sz="4" w:space="0" w:color="000000"/>
              <w:left w:val="single" w:sz="4" w:space="0" w:color="000000"/>
              <w:bottom w:val="single" w:sz="4" w:space="0" w:color="000000"/>
              <w:right w:val="single" w:sz="4" w:space="0" w:color="000000"/>
            </w:tcBorders>
          </w:tcPr>
          <w:p w14:paraId="211D662F" w14:textId="77777777" w:rsidR="00C640AE" w:rsidRDefault="00D9229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E5CE92" w14:textId="77777777" w:rsidR="00C640AE" w:rsidRDefault="00D9229C">
            <w:pPr>
              <w:pStyle w:val="ProductList-TableBody"/>
            </w:pPr>
            <w:r>
              <w:t>Project Professional</w:t>
            </w:r>
            <w:r>
              <w:fldChar w:fldCharType="begin"/>
            </w:r>
            <w:r>
              <w:instrText xml:space="preserve"> XE "Project Professional" </w:instrText>
            </w:r>
            <w:r>
              <w:fldChar w:fldCharType="end"/>
            </w:r>
          </w:p>
        </w:tc>
      </w:tr>
      <w:tr w:rsidR="00C640AE" w14:paraId="319A29AA" w14:textId="77777777">
        <w:tc>
          <w:tcPr>
            <w:tcW w:w="6000" w:type="dxa"/>
            <w:tcBorders>
              <w:top w:val="single" w:sz="4" w:space="0" w:color="000000"/>
              <w:left w:val="single" w:sz="4" w:space="0" w:color="000000"/>
              <w:bottom w:val="single" w:sz="4" w:space="0" w:color="000000"/>
              <w:right w:val="single" w:sz="4" w:space="0" w:color="000000"/>
            </w:tcBorders>
          </w:tcPr>
          <w:p w14:paraId="68E66BB4" w14:textId="77777777" w:rsidR="00C640AE" w:rsidRDefault="00D9229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ABEB7B2" w14:textId="77777777" w:rsidR="00C640AE" w:rsidRDefault="00D9229C">
            <w:pPr>
              <w:pStyle w:val="ProductList-TableBody"/>
            </w:pPr>
            <w:r>
              <w:t>SQL Server Enterprise Core</w:t>
            </w:r>
          </w:p>
        </w:tc>
      </w:tr>
      <w:tr w:rsidR="00C640AE" w14:paraId="5076F7CE" w14:textId="77777777">
        <w:tc>
          <w:tcPr>
            <w:tcW w:w="6000" w:type="dxa"/>
            <w:tcBorders>
              <w:top w:val="single" w:sz="4" w:space="0" w:color="000000"/>
              <w:left w:val="single" w:sz="4" w:space="0" w:color="000000"/>
              <w:bottom w:val="single" w:sz="4" w:space="0" w:color="000000"/>
              <w:right w:val="single" w:sz="4" w:space="0" w:color="000000"/>
            </w:tcBorders>
          </w:tcPr>
          <w:p w14:paraId="023D3E38" w14:textId="77777777" w:rsidR="00C640AE" w:rsidRDefault="00D9229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88AD8F" w14:textId="77777777" w:rsidR="00C640AE" w:rsidRDefault="00D9229C">
            <w:pPr>
              <w:pStyle w:val="ProductList-TableBody"/>
            </w:pPr>
            <w:r>
              <w:t>SQL Server Business Intelligence</w:t>
            </w:r>
            <w:r>
              <w:fldChar w:fldCharType="begin"/>
            </w:r>
            <w:r>
              <w:instrText xml:space="preserve"> XE "SQL Server Business Intelligence" </w:instrText>
            </w:r>
            <w:r>
              <w:fldChar w:fldCharType="end"/>
            </w:r>
          </w:p>
        </w:tc>
      </w:tr>
      <w:tr w:rsidR="00C640AE" w14:paraId="24195C8D" w14:textId="77777777">
        <w:tc>
          <w:tcPr>
            <w:tcW w:w="6000" w:type="dxa"/>
            <w:tcBorders>
              <w:top w:val="single" w:sz="4" w:space="0" w:color="000000"/>
              <w:left w:val="single" w:sz="4" w:space="0" w:color="000000"/>
              <w:bottom w:val="single" w:sz="4" w:space="0" w:color="000000"/>
              <w:right w:val="single" w:sz="4" w:space="0" w:color="000000"/>
            </w:tcBorders>
          </w:tcPr>
          <w:p w14:paraId="7F0D74CA" w14:textId="77777777" w:rsidR="00C640AE" w:rsidRDefault="00D9229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467593" w14:textId="77777777" w:rsidR="00C640AE" w:rsidRDefault="00D9229C">
            <w:pPr>
              <w:pStyle w:val="ProductList-TableBody"/>
            </w:pPr>
            <w:r>
              <w:t>System Center Datacenter</w:t>
            </w:r>
            <w:r>
              <w:fldChar w:fldCharType="begin"/>
            </w:r>
            <w:r>
              <w:instrText xml:space="preserve"> XE "System Center Datacenter" </w:instrText>
            </w:r>
            <w:r>
              <w:fldChar w:fldCharType="end"/>
            </w:r>
          </w:p>
        </w:tc>
      </w:tr>
      <w:tr w:rsidR="00C640AE" w14:paraId="45DEC77A" w14:textId="77777777">
        <w:tc>
          <w:tcPr>
            <w:tcW w:w="6000" w:type="dxa"/>
            <w:tcBorders>
              <w:top w:val="single" w:sz="4" w:space="0" w:color="000000"/>
              <w:left w:val="single" w:sz="4" w:space="0" w:color="000000"/>
              <w:bottom w:val="single" w:sz="4" w:space="0" w:color="000000"/>
              <w:right w:val="single" w:sz="4" w:space="0" w:color="000000"/>
            </w:tcBorders>
          </w:tcPr>
          <w:p w14:paraId="7C004005" w14:textId="77777777" w:rsidR="00C640AE" w:rsidRDefault="00D9229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A505DD" w14:textId="77777777" w:rsidR="00C640AE" w:rsidRDefault="00D9229C">
            <w:pPr>
              <w:pStyle w:val="ProductList-TableBody"/>
            </w:pPr>
            <w:r>
              <w:t>Visio Professional</w:t>
            </w:r>
            <w:r>
              <w:fldChar w:fldCharType="begin"/>
            </w:r>
            <w:r>
              <w:instrText xml:space="preserve"> XE "Visio Professional" </w:instrText>
            </w:r>
            <w:r>
              <w:fldChar w:fldCharType="end"/>
            </w:r>
          </w:p>
        </w:tc>
      </w:tr>
      <w:tr w:rsidR="00C640AE" w14:paraId="3D7944C4" w14:textId="77777777">
        <w:tc>
          <w:tcPr>
            <w:tcW w:w="6000" w:type="dxa"/>
            <w:tcBorders>
              <w:top w:val="single" w:sz="4" w:space="0" w:color="000000"/>
              <w:left w:val="single" w:sz="4" w:space="0" w:color="000000"/>
              <w:bottom w:val="single" w:sz="4" w:space="0" w:color="000000"/>
              <w:right w:val="single" w:sz="4" w:space="0" w:color="000000"/>
            </w:tcBorders>
          </w:tcPr>
          <w:p w14:paraId="0E976525" w14:textId="77777777" w:rsidR="00C640AE" w:rsidRDefault="00D9229C">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0FFD67" w14:textId="77777777" w:rsidR="00C640AE" w:rsidRDefault="00D9229C">
            <w:pPr>
              <w:pStyle w:val="ProductList-TableBody"/>
            </w:pPr>
            <w:r>
              <w:t>Visual Studio Enterprise Subscription</w:t>
            </w:r>
            <w:r>
              <w:fldChar w:fldCharType="begin"/>
            </w:r>
            <w:r>
              <w:instrText xml:space="preserve"> XE "Visual Studio Enterprise Subscription" </w:instrText>
            </w:r>
            <w:r>
              <w:fldChar w:fldCharType="end"/>
            </w:r>
          </w:p>
        </w:tc>
      </w:tr>
      <w:tr w:rsidR="00C640AE" w14:paraId="6BD628F8" w14:textId="77777777">
        <w:tc>
          <w:tcPr>
            <w:tcW w:w="6000" w:type="dxa"/>
            <w:tcBorders>
              <w:top w:val="single" w:sz="4" w:space="0" w:color="000000"/>
              <w:left w:val="single" w:sz="4" w:space="0" w:color="000000"/>
              <w:bottom w:val="single" w:sz="4" w:space="0" w:color="000000"/>
              <w:right w:val="single" w:sz="4" w:space="0" w:color="000000"/>
            </w:tcBorders>
          </w:tcPr>
          <w:p w14:paraId="704FDFB4" w14:textId="77777777" w:rsidR="00C640AE" w:rsidRDefault="00D9229C">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45E7B0" w14:textId="77777777" w:rsidR="00C640AE" w:rsidRDefault="00D9229C">
            <w:pPr>
              <w:pStyle w:val="ProductList-TableBody"/>
            </w:pPr>
            <w:r>
              <w:t>Visual Studio Enterprise Subscription</w:t>
            </w:r>
            <w:r>
              <w:fldChar w:fldCharType="begin"/>
            </w:r>
            <w:r>
              <w:instrText xml:space="preserve"> XE "Visual Studio Enterprise Subscription" </w:instrText>
            </w:r>
            <w:r>
              <w:fldChar w:fldCharType="end"/>
            </w:r>
          </w:p>
        </w:tc>
      </w:tr>
      <w:tr w:rsidR="00C640AE" w14:paraId="1AD3B696" w14:textId="77777777">
        <w:tc>
          <w:tcPr>
            <w:tcW w:w="6000" w:type="dxa"/>
            <w:tcBorders>
              <w:top w:val="single" w:sz="4" w:space="0" w:color="000000"/>
              <w:left w:val="single" w:sz="4" w:space="0" w:color="000000"/>
              <w:bottom w:val="single" w:sz="4" w:space="0" w:color="000000"/>
              <w:right w:val="single" w:sz="4" w:space="0" w:color="000000"/>
            </w:tcBorders>
          </w:tcPr>
          <w:p w14:paraId="11EEB0BA" w14:textId="77777777" w:rsidR="00C640AE" w:rsidRDefault="00D9229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FE8226" w14:textId="77777777" w:rsidR="00C640AE" w:rsidRDefault="00D9229C">
            <w:pPr>
              <w:pStyle w:val="ProductList-TableBody"/>
            </w:pPr>
            <w:r>
              <w:t>Windows Server Datacenter</w:t>
            </w:r>
            <w:r>
              <w:fldChar w:fldCharType="begin"/>
            </w:r>
            <w:r>
              <w:instrText xml:space="preserve"> XE "Windows Server Datacenter" </w:instrText>
            </w:r>
            <w:r>
              <w:fldChar w:fldCharType="end"/>
            </w:r>
          </w:p>
        </w:tc>
      </w:tr>
    </w:tbl>
    <w:p w14:paraId="4710569C" w14:textId="77777777" w:rsidR="00C640AE" w:rsidRDefault="00C640AE">
      <w:pPr>
        <w:pStyle w:val="ProductList-Body"/>
      </w:pPr>
    </w:p>
    <w:p w14:paraId="58D76866" w14:textId="77777777" w:rsidR="00C640AE" w:rsidRDefault="00D9229C">
      <w:pPr>
        <w:pStyle w:val="ProductList-ClauseHeading"/>
        <w:outlineLvl w:val="2"/>
      </w:pPr>
      <w:bookmarkStart w:id="373" w:name="_Sec588"/>
      <w:r>
        <w:t>Servere – Rettigheter for Katastrofegjenoppretting</w:t>
      </w:r>
      <w:bookmarkEnd w:id="373"/>
    </w:p>
    <w:p w14:paraId="5ACD0711" w14:textId="77777777" w:rsidR="00C640AE" w:rsidRDefault="00D9229C">
      <w:pPr>
        <w:pStyle w:val="ProductList-Body"/>
      </w:pPr>
      <w:r>
        <w:t xml:space="preserve">For hver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kvalifisert serverprogramvare som Kunden kjører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har Kunden rett til midlertidig å kjøre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w:t>
      </w:r>
      <w:r>
        <w:fldChar w:fldCharType="end"/>
      </w:r>
      <w:r>
        <w:t xml:space="preserve">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annen av Kundens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nødgjenoppretting, eller for andre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kvalifisert programvare enn Windows Server</w:t>
      </w:r>
      <w:r>
        <w:fldChar w:fldCharType="begin"/>
      </w:r>
      <w:r>
        <w:instrText xml:space="preserve"> XE "Windows Server" </w:instrText>
      </w:r>
      <w:r>
        <w:fldChar w:fldCharType="end"/>
      </w:r>
      <w:r>
        <w:t>, on Microsoft Azure-tjenester</w:t>
      </w:r>
      <w:r>
        <w:fldChar w:fldCharType="begin"/>
      </w:r>
      <w:r>
        <w:instrText xml:space="preserve"> XE "Microsoft Azure-tjenester" </w:instrText>
      </w:r>
      <w:r>
        <w:fldChar w:fldCharType="end"/>
      </w:r>
      <w:r>
        <w:t xml:space="preserve">, forutsatt at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er administrert av Azure Site Recovery</w:t>
      </w:r>
      <w:r>
        <w:fldChar w:fldCharType="begin"/>
      </w:r>
      <w:r>
        <w:instrText xml:space="preserve"> XE "Azure Site Recovery" </w:instrText>
      </w:r>
      <w:r>
        <w:fldChar w:fldCharType="end"/>
      </w:r>
      <w:r>
        <w:t xml:space="preserve"> for Azure.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 og følgende begrensninger gjelder Kundens 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Alle dedikerte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brukes til disse formålene, og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0694F43E" w14:textId="77777777" w:rsidR="00C640AE" w:rsidRDefault="00C640AE">
      <w:pPr>
        <w:pStyle w:val="ProductList-Body"/>
      </w:pPr>
    </w:p>
    <w:p w14:paraId="1B6A9291" w14:textId="77777777" w:rsidR="00C640AE" w:rsidRDefault="00D9229C">
      <w:pPr>
        <w:pStyle w:val="ProductList-SubSubClauseHeading"/>
        <w:outlineLvl w:val="4"/>
      </w:pPr>
      <w:r>
        <w:t>Tillatt Bruk av Sikkerhetskopiforekomster</w:t>
      </w:r>
    </w:p>
    <w:p w14:paraId="62858650" w14:textId="77777777" w:rsidR="00C640AE" w:rsidRDefault="00D9229C">
      <w:pPr>
        <w:pStyle w:val="ProductList-BodyIndented2"/>
      </w:pP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kan bare kjøre i følgende unntaksperioder:</w:t>
      </w:r>
    </w:p>
    <w:p w14:paraId="377E8966" w14:textId="77777777" w:rsidR="00C640AE" w:rsidRDefault="00D9229C" w:rsidP="00D9229C">
      <w:pPr>
        <w:pStyle w:val="ProductList-Bullet"/>
        <w:numPr>
          <w:ilvl w:val="2"/>
          <w:numId w:val="61"/>
        </w:numPr>
      </w:pPr>
      <w:r>
        <w:t>i kortere perioder med testing av katastrofegjenoppretting i løpet av én uke hver 90. dag,</w:t>
      </w:r>
    </w:p>
    <w:p w14:paraId="0C69DBD5" w14:textId="77777777" w:rsidR="00C640AE" w:rsidRDefault="00D9229C" w:rsidP="00D9229C">
      <w:pPr>
        <w:pStyle w:val="ProductList-Bullet"/>
        <w:numPr>
          <w:ilvl w:val="2"/>
          <w:numId w:val="61"/>
        </w:numPr>
      </w:pPr>
      <w:r>
        <w:t xml:space="preserve">ved en katastrofe, mens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som gjenopprettes, er nede, og</w:t>
      </w:r>
    </w:p>
    <w:p w14:paraId="542342AF" w14:textId="77777777" w:rsidR="00C640AE" w:rsidRDefault="00D9229C" w:rsidP="00D9229C">
      <w:pPr>
        <w:pStyle w:val="ProductList-Bullet"/>
        <w:numPr>
          <w:ilvl w:val="2"/>
          <w:numId w:val="61"/>
        </w:numPr>
      </w:pPr>
      <w:r>
        <w:t xml:space="preserve">i en kort periode i tiden rundt en katastrofe for å hjelpe til med overføringen mellom den primære produksjonsserveren og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w:t>
      </w:r>
    </w:p>
    <w:p w14:paraId="67C21847" w14:textId="77777777" w:rsidR="00C640AE" w:rsidRDefault="00C640AE">
      <w:pPr>
        <w:pStyle w:val="ProductList-BodyIndented2"/>
      </w:pPr>
    </w:p>
    <w:p w14:paraId="1C2A3A6E" w14:textId="77777777" w:rsidR="00C640AE" w:rsidRDefault="00D9229C">
      <w:pPr>
        <w:pStyle w:val="ProductList-SubSubClauseHeading"/>
        <w:outlineLvl w:val="4"/>
      </w:pPr>
      <w:r>
        <w:t>Bruke Azure Hybrid Benefit for Katastrofegjenoppretting</w:t>
      </w:r>
    </w:p>
    <w:p w14:paraId="1B105140" w14:textId="77777777" w:rsidR="00C640AE" w:rsidRDefault="00D9229C">
      <w:pPr>
        <w:pStyle w:val="ProductList-BodyIndented2"/>
      </w:pPr>
      <w:r>
        <w:t xml:space="preserve">Kunden kan valgfritt bruke Windows Server under Azure Hybrid Benefit for sikkerhetskopieringsforekomster som kjøres og administreres på Microsoft Azure Services ved hjelp av Azure Site Recovery. I dette tilfellet gjelder følgende: Selv om noe i Microsoft Azure-lisensvilkårene som styrer Azure Hybrid Use Benefit, skulle tyde på det motsatte, vil Kunden ha tillatelse til samtidig å distribuere de samme Windows Server-standardlisensene på Microsoft Azure-tjenester under Azure Hybrid Use Benefit med testingsformål og under gjenoppretting (som beskrevet i "Tillatt Bruk av Sikkerhetskopiforekomster" ovenfor) samt på de Lisensierte Serverne som kjører de tilsvarende produksjonsjobbene. Videre kan Kunden gjenoppta kjøring av de samme produksjonsjobbene på de Lisensierte Serverne som planlagt i bestemmelsen om Rettigheter for Katastrofegjenoppretting, uavhengig av eventuelle begrensninger for Lisensoverføring.  </w:t>
      </w:r>
    </w:p>
    <w:p w14:paraId="5C09BC12" w14:textId="77777777" w:rsidR="00C640AE" w:rsidRDefault="00C640AE">
      <w:pPr>
        <w:pStyle w:val="ProductList-BodyIndented2"/>
      </w:pPr>
    </w:p>
    <w:p w14:paraId="7C80E4BD" w14:textId="77777777" w:rsidR="00C640AE" w:rsidRDefault="00D9229C">
      <w:pPr>
        <w:pStyle w:val="ProductList-SubSubClauseHeading"/>
        <w:outlineLvl w:val="4"/>
      </w:pPr>
      <w:r>
        <w:t>Krav for Bruk av Katastrofegjenoppretting</w:t>
      </w:r>
    </w:p>
    <w:p w14:paraId="77D41D91" w14:textId="77777777" w:rsidR="00C640AE" w:rsidRDefault="00D9229C">
      <w:pPr>
        <w:pStyle w:val="ProductList-BodyIndented2"/>
      </w:pPr>
      <w:r>
        <w:t>For å kunne bruke programvaren i henhold til rettighetene for katastrofegjenoppretting, må Kunden overholde følgende vilkår:</w:t>
      </w:r>
    </w:p>
    <w:p w14:paraId="1F7F4E12" w14:textId="77777777" w:rsidR="00C640AE" w:rsidRDefault="00D9229C" w:rsidP="00D9229C">
      <w:pPr>
        <w:pStyle w:val="ProductList-Bullet"/>
        <w:numPr>
          <w:ilvl w:val="2"/>
          <w:numId w:val="62"/>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kjøre på noe annet tidspunkt enn de som er nevnt ovenfor.</w:t>
      </w:r>
    </w:p>
    <w:p w14:paraId="71E2CEE5" w14:textId="77777777" w:rsidR="00C640AE" w:rsidRDefault="00D9229C" w:rsidP="00D9229C">
      <w:pPr>
        <w:pStyle w:val="ProductList-Bullet"/>
        <w:numPr>
          <w:ilvl w:val="2"/>
          <w:numId w:val="62"/>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være i samme klynge som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w:t>
      </w:r>
    </w:p>
    <w:p w14:paraId="25281689" w14:textId="77777777" w:rsidR="00C640AE" w:rsidRDefault="00D9229C" w:rsidP="00D9229C">
      <w:pPr>
        <w:pStyle w:val="ProductList-Bullet"/>
        <w:numPr>
          <w:ilvl w:val="2"/>
          <w:numId w:val="62"/>
        </w:numPr>
      </w:pPr>
      <w:r>
        <w:t xml:space="preserve">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må overholde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w:t>
      </w:r>
    </w:p>
    <w:p w14:paraId="0DF55C9D" w14:textId="77777777" w:rsidR="00C640AE" w:rsidRDefault="00D9229C" w:rsidP="00D9229C">
      <w:pPr>
        <w:pStyle w:val="ProductList-Bullet"/>
        <w:numPr>
          <w:ilvl w:val="2"/>
          <w:numId w:val="62"/>
        </w:numPr>
      </w:pPr>
      <w:r>
        <w:t xml:space="preserve">Når prosessen for katastrofegjenoppretting er fullført og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er gjenopprettet, kan ikke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kjøre på andre tidspunkter enn de som tillates her.</w:t>
      </w:r>
    </w:p>
    <w:p w14:paraId="18EEBA85" w14:textId="77777777" w:rsidR="00C640AE" w:rsidRDefault="00D9229C" w:rsidP="00D9229C">
      <w:pPr>
        <w:pStyle w:val="ProductList-Bullet"/>
        <w:numPr>
          <w:ilvl w:val="2"/>
          <w:numId w:val="62"/>
        </w:numPr>
      </w:pPr>
      <w:r>
        <w:t xml:space="preserve">SA-dekningen må opprettholdes for alle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External Connector-lisenser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som benyttes for tilgang til sikkerhetskopiforekomsten og for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der denne programvaren kjører.</w:t>
      </w:r>
    </w:p>
    <w:p w14:paraId="19763EBC" w14:textId="77777777" w:rsidR="00C640AE" w:rsidRDefault="00D9229C" w:rsidP="00D9229C">
      <w:pPr>
        <w:pStyle w:val="ProductList-Bullet"/>
        <w:numPr>
          <w:ilvl w:val="2"/>
          <w:numId w:val="62"/>
        </w:numPr>
      </w:pPr>
      <w:r>
        <w:t xml:space="preserve">Kundens rett til å kjøre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sikkerhetskopiforekomstene</w:t>
      </w:r>
      <w:r>
        <w:fldChar w:fldCharType="end"/>
      </w:r>
      <w:r>
        <w:t xml:space="preserve"> avsluttes når Kundens Software Assurance-dekning avsluttes.</w:t>
      </w:r>
    </w:p>
    <w:p w14:paraId="68517189" w14:textId="77777777" w:rsidR="00C640AE" w:rsidRDefault="00C640AE">
      <w:pPr>
        <w:pStyle w:val="ProductList-BodyIndented2"/>
      </w:pPr>
    </w:p>
    <w:p w14:paraId="177D7A4D" w14:textId="77777777" w:rsidR="00C640AE" w:rsidRDefault="00D9229C">
      <w:pPr>
        <w:pStyle w:val="ProductList-SubSubClauseHeading"/>
        <w:outlineLvl w:val="4"/>
      </w:pPr>
      <w:r>
        <w:t>Ytterligere tillatt bruk av Windows Server</w:t>
      </w:r>
    </w:p>
    <w:p w14:paraId="43C9942B" w14:textId="77777777" w:rsidR="00C640AE" w:rsidRDefault="00D9229C" w:rsidP="00D9229C">
      <w:pPr>
        <w:pStyle w:val="ProductList-Bullet"/>
        <w:numPr>
          <w:ilvl w:val="2"/>
          <w:numId w:val="63"/>
        </w:numPr>
      </w:pPr>
      <w:r>
        <w:t>Bortsett fra sikkerhetskopiforekomster som kjører på Microsoft Azure-tjenester</w:t>
      </w:r>
      <w:r>
        <w:fldChar w:fldCharType="begin"/>
      </w:r>
      <w:r>
        <w:instrText xml:space="preserve"> XE "Microsoft Azure-tjenester" </w:instrText>
      </w:r>
      <w:r>
        <w:fldChar w:fldCharType="end"/>
      </w:r>
      <w:r>
        <w:t xml:space="preserve">, kreves det ikke en </w:t>
      </w:r>
      <w:r>
        <w:fldChar w:fldCharType="begin"/>
      </w:r>
      <w:r>
        <w:instrText xml:space="preserve"> AutoTextList   \s NoStyle \t "Med Lisens menes retten til å laste ned, installere, ha tilgang til og bruke et Produkt." </w:instrText>
      </w:r>
      <w:r>
        <w:fldChar w:fldCharType="separate"/>
      </w:r>
      <w:r>
        <w:rPr>
          <w:color w:val="0563C1"/>
        </w:rPr>
        <w:t>Windows Server-Lisens</w:t>
      </w:r>
      <w:r>
        <w:fldChar w:fldCharType="end"/>
      </w:r>
      <w:r>
        <w:t xml:space="preserv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hvis følgende vilkår er oppfylt:</w:t>
      </w:r>
    </w:p>
    <w:p w14:paraId="2746184E" w14:textId="77777777" w:rsidR="00C640AE" w:rsidRDefault="00D9229C" w:rsidP="00D9229C">
      <w:pPr>
        <w:pStyle w:val="ProductList-Bullet"/>
        <w:numPr>
          <w:ilvl w:val="3"/>
          <w:numId w:val="63"/>
        </w:numPr>
      </w:pPr>
      <w:r>
        <w:t xml:space="preserve">Hyper-V-rollen i Windows Server brukes til å replikere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fra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på et primærområde til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for katastrofegjenoppretting.</w:t>
      </w:r>
    </w:p>
    <w:p w14:paraId="471F2447" w14:textId="77777777" w:rsidR="00C640AE" w:rsidRDefault="00D9229C" w:rsidP="00D9229C">
      <w:pPr>
        <w:pStyle w:val="ProductList-Bullet"/>
        <w:numPr>
          <w:ilvl w:val="3"/>
          <w:numId w:val="63"/>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bare brukes til å</w:t>
      </w:r>
    </w:p>
    <w:p w14:paraId="10BF9DA0" w14:textId="77777777" w:rsidR="00C640AE" w:rsidRDefault="00D9229C">
      <w:pPr>
        <w:pStyle w:val="ProductList-BodyIndented2"/>
        <w:ind w:left="1440"/>
      </w:pPr>
      <w:r>
        <w:t>– kjøre programvare for maskinvarevirtualisering, for eksempel Hyper-V,</w:t>
      </w:r>
    </w:p>
    <w:p w14:paraId="220EB0D5" w14:textId="77777777" w:rsidR="00C640AE" w:rsidRDefault="00D9229C">
      <w:pPr>
        <w:pStyle w:val="ProductList-BodyIndented2"/>
        <w:ind w:left="1440"/>
      </w:pPr>
      <w:r>
        <w:t>– yte tjenester for maskinvarevirtualisering,</w:t>
      </w:r>
    </w:p>
    <w:p w14:paraId="28A2AD94" w14:textId="77777777" w:rsidR="00C640AE" w:rsidRDefault="00D9229C">
      <w:pPr>
        <w:pStyle w:val="ProductList-BodyIndented2"/>
        <w:ind w:left="1440"/>
      </w:pPr>
      <w:r>
        <w:t>– kjøre programvareagenter til å administrere programvare for virtualisering,</w:t>
      </w:r>
    </w:p>
    <w:p w14:paraId="03E9C436" w14:textId="77777777" w:rsidR="00C640AE" w:rsidRDefault="00D9229C">
      <w:pPr>
        <w:pStyle w:val="ProductList-BodyIndented2"/>
        <w:ind w:left="1440"/>
      </w:pPr>
      <w:r>
        <w:t>– fungere som et mål for replikering,</w:t>
      </w:r>
    </w:p>
    <w:p w14:paraId="3A18FCFF" w14:textId="77777777" w:rsidR="00C640AE" w:rsidRDefault="00D9229C">
      <w:pPr>
        <w:pStyle w:val="ProductList-BodyIndented2"/>
        <w:ind w:left="1440"/>
      </w:pPr>
      <w:r>
        <w:t xml:space="preserve">– motta replikerte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teste failover,</w:t>
      </w:r>
    </w:p>
    <w:p w14:paraId="6BAE9102" w14:textId="77777777" w:rsidR="00C640AE" w:rsidRDefault="00D9229C">
      <w:pPr>
        <w:pStyle w:val="ProductList-BodyIndented2"/>
        <w:ind w:left="1440"/>
      </w:pPr>
      <w:r>
        <w:t xml:space="preserve">– vente på failover for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og </w:t>
      </w:r>
    </w:p>
    <w:p w14:paraId="22FDF9C8" w14:textId="77777777" w:rsidR="00C640AE" w:rsidRDefault="00D9229C">
      <w:pPr>
        <w:pStyle w:val="ProductList-BodyIndented2"/>
        <w:ind w:left="1440"/>
      </w:pPr>
      <w:r>
        <w:t xml:space="preserve">– kjøre katastrofegjenopprettingsjobber som beskrevet over. </w:t>
      </w:r>
    </w:p>
    <w:p w14:paraId="04643178" w14:textId="77777777" w:rsidR="00C640AE" w:rsidRDefault="00D9229C" w:rsidP="00D9229C">
      <w:pPr>
        <w:pStyle w:val="ProductList-Bullet"/>
        <w:numPr>
          <w:ilvl w:val="3"/>
          <w:numId w:val="64"/>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brukes som en </w:t>
      </w:r>
      <w:r>
        <w:fldChar w:fldCharType="begin"/>
      </w:r>
      <w:r>
        <w:instrText xml:space="preserve"> AutoTextList   \s NoStyle \t "Server vil si et fysisk maskinvaresystem som kan kjøre serverprogramvare." </w:instrText>
      </w:r>
      <w:r>
        <w:fldChar w:fldCharType="separate"/>
      </w:r>
      <w:r>
        <w:rPr>
          <w:color w:val="0563C1"/>
        </w:rPr>
        <w:t>produksjonsserver</w:t>
      </w:r>
      <w:r>
        <w:fldChar w:fldCharType="end"/>
      </w:r>
      <w:r>
        <w:t>.</w:t>
      </w:r>
    </w:p>
    <w:p w14:paraId="12CA8AD5" w14:textId="77777777" w:rsidR="00C640AE" w:rsidRDefault="00C640AE">
      <w:pPr>
        <w:pStyle w:val="ProductList-BodyIndented2"/>
      </w:pPr>
    </w:p>
    <w:p w14:paraId="7F3CD6BB" w14:textId="77777777" w:rsidR="00C640AE" w:rsidRDefault="00C640AE">
      <w:pPr>
        <w:pStyle w:val="ProductList-BodyIndented2"/>
      </w:pPr>
    </w:p>
    <w:p w14:paraId="5C06BD77" w14:textId="77777777" w:rsidR="00C640AE" w:rsidRDefault="00D9229C">
      <w:pPr>
        <w:pStyle w:val="ProductList-ClauseHeading"/>
        <w:outlineLvl w:val="2"/>
      </w:pPr>
      <w:bookmarkStart w:id="374" w:name="_Sec589"/>
      <w:r>
        <w:t>Lisensmobilitet</w:t>
      </w:r>
      <w:bookmarkEnd w:id="374"/>
    </w:p>
    <w:p w14:paraId="099F700D" w14:textId="77777777" w:rsidR="00C640AE" w:rsidRDefault="00D9229C">
      <w:pPr>
        <w:pStyle w:val="ProductList-SubClauseHeading"/>
        <w:outlineLvl w:val="3"/>
      </w:pPr>
      <w:r>
        <w:t>Lisensmobilitet på tvers av Serverfarmer</w:t>
      </w:r>
    </w:p>
    <w:p w14:paraId="449A52D4" w14:textId="77777777" w:rsidR="00C640AE" w:rsidRDefault="00D9229C">
      <w:pPr>
        <w:pStyle w:val="ProductList-BodyIndented"/>
      </w:pPr>
      <w:r>
        <w:t xml:space="preserve">Under Lisensmobilitet på tvers av Serverfarmer kan Kunden overføre hvilke som helst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har Lisensmobilitet-rettigheter, og som Kunden har en SA for, til alle Kundens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som befinner seg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så ofte det er behov for det. Kunden kan også overføre disse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fra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en annen, men ikke på kortsiktig basis (det vil si ikke før det har gått minst 90 dager siden forrige tilordning). Produkter som brukes til Egenvertskap, kan brukes samtidig med Lisensmobilitet på tvers av Serverfarmer-rettigheter.</w:t>
      </w:r>
    </w:p>
    <w:p w14:paraId="6F685A04" w14:textId="77777777" w:rsidR="00C640AE" w:rsidRDefault="00C640AE">
      <w:pPr>
        <w:pStyle w:val="ProductList-BodyIndented"/>
      </w:pPr>
    </w:p>
    <w:p w14:paraId="115244D7" w14:textId="77777777" w:rsidR="00C640AE" w:rsidRDefault="00D9229C">
      <w:pPr>
        <w:pStyle w:val="ProductList-SubClauseHeading"/>
        <w:outlineLvl w:val="3"/>
      </w:pPr>
      <w:r>
        <w:t>Lisensmobilitet gjennom Software Assurance</w:t>
      </w:r>
    </w:p>
    <w:p w14:paraId="1C27A979" w14:textId="77777777" w:rsidR="00C640AE" w:rsidRDefault="00D9229C">
      <w:pPr>
        <w:pStyle w:val="ProductList-BodyIndented"/>
      </w:pPr>
      <w:r>
        <w:t xml:space="preserve">Under Lisensmobilitet gjennom Software Assurance (SA) kan Kunden flytte egen lisensiert programvare til lisensierte servere under hvilke som helst Lisenser med </w:t>
      </w: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xml:space="preserve"> som Kunden har en SA for, underlagt kravene nedenfor. Produkter som brukes til Egenvertskap, kan brukes samtidig med Lisensmobilitet gjennom SA-rettigheter, underlagt begrensningene i Lisensvilkårene for Egenvertskap. </w:t>
      </w:r>
    </w:p>
    <w:p w14:paraId="389D57BB" w14:textId="77777777" w:rsidR="00C640AE" w:rsidRDefault="00C640AE">
      <w:pPr>
        <w:pStyle w:val="ProductList-BodyIndented"/>
      </w:pPr>
    </w:p>
    <w:p w14:paraId="073B736F" w14:textId="77777777" w:rsidR="00C640AE" w:rsidRDefault="00D9229C">
      <w:pPr>
        <w:pStyle w:val="ProductList-SubSubClauseHeading"/>
        <w:outlineLvl w:val="4"/>
      </w:pPr>
      <w:r>
        <w:t>Tillatt bruk:</w:t>
      </w:r>
    </w:p>
    <w:p w14:paraId="0EC81C47" w14:textId="77777777" w:rsidR="00C640AE" w:rsidRDefault="00D9229C">
      <w:pPr>
        <w:pStyle w:val="ProductList-BodyIndented2"/>
      </w:pPr>
      <w:r>
        <w:t>Med Lisensmobilitet gjennom SA kan Kunden:</w:t>
      </w:r>
    </w:p>
    <w:p w14:paraId="2DF1970D" w14:textId="77777777" w:rsidR="00C640AE" w:rsidRDefault="00D9229C" w:rsidP="00D9229C">
      <w:pPr>
        <w:pStyle w:val="ProductList-Bullet"/>
        <w:numPr>
          <w:ilvl w:val="2"/>
          <w:numId w:val="65"/>
        </w:numPr>
      </w:pPr>
      <w:r>
        <w:t>kjøre lisensiert programvare på delte servere,</w:t>
      </w:r>
    </w:p>
    <w:p w14:paraId="283C9D99" w14:textId="77777777" w:rsidR="00C640AE" w:rsidRDefault="00D9229C" w:rsidP="00D9229C">
      <w:pPr>
        <w:pStyle w:val="ProductList-Bullet"/>
        <w:numPr>
          <w:ilvl w:val="2"/>
          <w:numId w:val="65"/>
        </w:numPr>
      </w:pPr>
      <w:r>
        <w:t>få tilgang til denne programvaren under adgangslisenser som Kunden har en SA for, og under Bruker- og Enhets-SL-er som gir tilgang til Produktene,</w:t>
      </w:r>
    </w:p>
    <w:p w14:paraId="3876C22F" w14:textId="77777777" w:rsidR="00C640AE" w:rsidRDefault="00D9229C" w:rsidP="00D9229C">
      <w:pPr>
        <w:pStyle w:val="ProductList-Bullet"/>
        <w:numPr>
          <w:ilvl w:val="2"/>
          <w:numId w:val="65"/>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Kunden bruker på delte servere, og/eller</w:t>
      </w:r>
    </w:p>
    <w:p w14:paraId="3F04697A" w14:textId="77777777" w:rsidR="00C640AE" w:rsidRDefault="00D9229C" w:rsidP="00D9229C">
      <w:pPr>
        <w:pStyle w:val="ProductList-Bullet"/>
        <w:numPr>
          <w:ilvl w:val="2"/>
          <w:numId w:val="65"/>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som Kunden bruker på serverne sine, med bruk av programvare som Kunden kjører på delte servere.</w:t>
      </w:r>
    </w:p>
    <w:p w14:paraId="274F5672" w14:textId="77777777" w:rsidR="00C640AE" w:rsidRDefault="00C640AE">
      <w:pPr>
        <w:pStyle w:val="ProductList-BodyIndented2"/>
      </w:pPr>
    </w:p>
    <w:p w14:paraId="29B42730" w14:textId="77777777" w:rsidR="00C640AE" w:rsidRDefault="00D9229C">
      <w:pPr>
        <w:pStyle w:val="ProductList-SubSubClauseHeading"/>
        <w:outlineLvl w:val="4"/>
      </w:pPr>
      <w:r>
        <w:t>Krav:</w:t>
      </w:r>
    </w:p>
    <w:p w14:paraId="7F5012C2" w14:textId="77777777" w:rsidR="00C640AE" w:rsidRDefault="00D9229C">
      <w:pPr>
        <w:pStyle w:val="ProductList-BodyIndented2"/>
      </w:pPr>
      <w:r>
        <w:t>For å bruke Lisensmobilitet gjennom SA må Kunden:</w:t>
      </w:r>
    </w:p>
    <w:p w14:paraId="3DEC90C4" w14:textId="77777777" w:rsidR="00C640AE" w:rsidRDefault="00D9229C" w:rsidP="00D9229C">
      <w:pPr>
        <w:pStyle w:val="ProductList-Bullet"/>
        <w:numPr>
          <w:ilvl w:val="2"/>
          <w:numId w:val="66"/>
        </w:numPr>
      </w:pPr>
      <w:r>
        <w:t xml:space="preserve">kjøre den lisensierte programvaren og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sine på delte servere i henhold til vilkårene i volumlisensavtalen,</w:t>
      </w:r>
    </w:p>
    <w:p w14:paraId="377A8572" w14:textId="77777777" w:rsidR="00C640AE" w:rsidRDefault="00D9229C" w:rsidP="00D9229C">
      <w:pPr>
        <w:pStyle w:val="ProductList-Bullet"/>
        <w:numPr>
          <w:ilvl w:val="2"/>
          <w:numId w:val="66"/>
        </w:numPr>
      </w:pPr>
      <w:r>
        <w:t xml:space="preserve">anvende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bare med Microsoft Azure-tjenester</w:t>
      </w:r>
      <w:r>
        <w:fldChar w:fldCharType="begin"/>
      </w:r>
      <w:r>
        <w:instrText xml:space="preserve"> XE "Microsoft Azure-tjenester" </w:instrText>
      </w:r>
      <w:r>
        <w:fldChar w:fldCharType="end"/>
      </w:r>
      <w:r>
        <w:t xml:space="preserve"> eller kvalifisert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og</w:t>
      </w:r>
    </w:p>
    <w:p w14:paraId="725E42DF" w14:textId="77777777" w:rsidR="00C640AE" w:rsidRDefault="00D9229C" w:rsidP="00D9229C">
      <w:pPr>
        <w:pStyle w:val="ProductList-Bullet"/>
        <w:numPr>
          <w:ilvl w:val="2"/>
          <w:numId w:val="66"/>
        </w:numPr>
      </w:pPr>
      <w:r>
        <w:t xml:space="preserve">fylle ut og levere Valideringsskjema for Lisensmobilitet hos hver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skal kjøre den lisensierte programvaren på sine delte servere.</w:t>
      </w:r>
    </w:p>
    <w:p w14:paraId="25386AC3" w14:textId="77777777" w:rsidR="00C640AE" w:rsidRDefault="00C640AE">
      <w:pPr>
        <w:pStyle w:val="ProductList-BodyIndented2"/>
      </w:pPr>
    </w:p>
    <w:p w14:paraId="00647729" w14:textId="77777777" w:rsidR="00C640AE" w:rsidRDefault="00D9229C">
      <w:pPr>
        <w:pStyle w:val="ProductList-BodyIndented2"/>
      </w:pPr>
      <w:r>
        <w:t xml:space="preserve">Kunden har rett til å flytte den lisensierte programvaren fra delte servere tilbake til sine egne Lisensierte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eller til en annen parts delte servere, men ikke på kortsiktig basis (ikke før det er gått minst 90 dager siden forrige tilordning). Kunden har også rett til å flytte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kjøres på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en bestemt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fra delte servere i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dennes delte servere i en annen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men ikke på kortsiktig basis (ikke før det er gått minst 90 dager siden forrige tilordning).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samme Lisens, må være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Kunden samtykker i at Kunden er ansvarlig for tredjeparters handlinger når det gjelder programvare som anvendes og administreres på Kundens vegne. Bortsett fra det som er angitt nedenfor, er bruken regulert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som gjelder Produktet, sammen med vilkårene for Lisensmobilitet gjennom SA. Vilkårene for Lisensmobilitet gjennom SA har forrang for eventuelle motstridende Lisensvilkår for et Produkt når Lisensmobilitet gjennom SA brukes. Lisensmobilitet gjennom SA-rettigheter gjelder også for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Oppførte Leverandører</w:t>
      </w:r>
      <w:r>
        <w:fldChar w:fldCharType="end"/>
      </w:r>
      <w:r>
        <w:t xml:space="preserve">s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er dedikert Kundens bruk, underlagt de samme vilkårene. Noen Produkter, som beskrevet nedenfor, har imidlertid ulike bruksrettigheter for delte servere under Lisensmobilitet gjennom SA:</w:t>
      </w:r>
    </w:p>
    <w:tbl>
      <w:tblPr>
        <w:tblStyle w:val="PURTable1"/>
        <w:tblW w:w="0" w:type="dxa"/>
        <w:tblLook w:val="04A0" w:firstRow="1" w:lastRow="0" w:firstColumn="1" w:lastColumn="0" w:noHBand="0" w:noVBand="1"/>
      </w:tblPr>
      <w:tblGrid>
        <w:gridCol w:w="2548"/>
        <w:gridCol w:w="2497"/>
        <w:gridCol w:w="2504"/>
        <w:gridCol w:w="2647"/>
      </w:tblGrid>
      <w:tr w:rsidR="00C640AE" w14:paraId="639773A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3C1BD7" w14:textId="77777777" w:rsidR="00C640AE" w:rsidRDefault="00D9229C">
            <w:pPr>
              <w:pStyle w:val="ProductList-TableBody"/>
            </w:pPr>
            <w:r>
              <w:rPr>
                <w:color w:val="FFFFFF"/>
              </w:rPr>
              <w:t>Lisensmodell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04C693" w14:textId="77777777" w:rsidR="00C640AE" w:rsidRDefault="00D9229C">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42B180" w14:textId="77777777" w:rsidR="00C640AE" w:rsidRDefault="00D9229C">
            <w:pPr>
              <w:pStyle w:val="ProductList-TableBody"/>
            </w:pPr>
            <w:r>
              <w:rPr>
                <w:color w:val="FFFFFF"/>
              </w:rPr>
              <w:t>Lisens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A02289" w14:textId="77777777" w:rsidR="00C640AE" w:rsidRDefault="00D9229C">
            <w:pPr>
              <w:pStyle w:val="ProductList-TableBody"/>
            </w:pPr>
            <w:r>
              <w:rPr>
                <w:color w:val="FFFFFF"/>
              </w:rPr>
              <w:t>Tillatt antall:</w:t>
            </w:r>
          </w:p>
          <w:p w14:paraId="1B59EAF5" w14:textId="77777777" w:rsidR="00C640AE" w:rsidRDefault="00D9229C">
            <w:pPr>
              <w:pStyle w:val="ProductList-TableBody"/>
            </w:pPr>
            <w:r>
              <w:rPr>
                <w:color w:val="FFFFFF"/>
              </w:rPr>
              <w:t>OSEer eller Kjerner per Lisens</w:t>
            </w:r>
          </w:p>
        </w:tc>
      </w:tr>
      <w:tr w:rsidR="00C640AE" w14:paraId="6128CDF8" w14:textId="77777777">
        <w:tc>
          <w:tcPr>
            <w:tcW w:w="3060" w:type="dxa"/>
            <w:tcBorders>
              <w:top w:val="single" w:sz="4" w:space="0" w:color="000000"/>
              <w:left w:val="single" w:sz="4" w:space="0" w:color="000000"/>
              <w:bottom w:val="single" w:sz="4" w:space="0" w:color="000000"/>
              <w:right w:val="single" w:sz="4" w:space="0" w:color="000000"/>
            </w:tcBorders>
          </w:tcPr>
          <w:p w14:paraId="443D6FF1" w14:textId="77777777" w:rsidR="00C640AE" w:rsidRDefault="00D9229C">
            <w:pPr>
              <w:pStyle w:val="ProductList-TableBody"/>
            </w:pPr>
            <w:r>
              <w:t>Per kjerne / CAL</w:t>
            </w:r>
          </w:p>
        </w:tc>
        <w:tc>
          <w:tcPr>
            <w:tcW w:w="3060" w:type="dxa"/>
            <w:tcBorders>
              <w:top w:val="single" w:sz="4" w:space="0" w:color="000000"/>
              <w:left w:val="single" w:sz="4" w:space="0" w:color="000000"/>
              <w:bottom w:val="single" w:sz="4" w:space="0" w:color="000000"/>
              <w:right w:val="single" w:sz="4" w:space="0" w:color="000000"/>
            </w:tcBorders>
          </w:tcPr>
          <w:p w14:paraId="03FC3DF5" w14:textId="77777777" w:rsidR="00C640AE" w:rsidRDefault="00D9229C">
            <w:pPr>
              <w:pStyle w:val="ProductList-TableBody"/>
            </w:pPr>
            <w:r>
              <w:t>External Connector-lisenser</w:t>
            </w:r>
          </w:p>
        </w:tc>
        <w:tc>
          <w:tcPr>
            <w:tcW w:w="3060" w:type="dxa"/>
            <w:tcBorders>
              <w:top w:val="single" w:sz="4" w:space="0" w:color="000000"/>
              <w:left w:val="single" w:sz="4" w:space="0" w:color="000000"/>
              <w:bottom w:val="single" w:sz="4" w:space="0" w:color="000000"/>
              <w:right w:val="single" w:sz="4" w:space="0" w:color="000000"/>
            </w:tcBorders>
          </w:tcPr>
          <w:p w14:paraId="7EE18577" w14:textId="77777777" w:rsidR="00C640AE" w:rsidRDefault="00D9229C">
            <w:pPr>
              <w:pStyle w:val="ProductList-TableBody"/>
            </w:pPr>
            <w:r>
              <w:t>Hver External Connector License med aktiv SA-dekning</w:t>
            </w:r>
          </w:p>
        </w:tc>
        <w:tc>
          <w:tcPr>
            <w:tcW w:w="3060" w:type="dxa"/>
            <w:tcBorders>
              <w:top w:val="single" w:sz="4" w:space="0" w:color="000000"/>
              <w:left w:val="single" w:sz="4" w:space="0" w:color="000000"/>
              <w:bottom w:val="single" w:sz="4" w:space="0" w:color="000000"/>
              <w:right w:val="single" w:sz="4" w:space="0" w:color="000000"/>
            </w:tcBorders>
          </w:tcPr>
          <w:p w14:paraId="2CCA1F8A" w14:textId="77777777" w:rsidR="00C640AE" w:rsidRDefault="00D9229C">
            <w:pPr>
              <w:pStyle w:val="ProductList-TableBody"/>
            </w:pPr>
            <w:r>
              <w:t>1 OSE per lisens</w:t>
            </w:r>
          </w:p>
        </w:tc>
      </w:tr>
      <w:tr w:rsidR="00C640AE" w14:paraId="31AD97AC" w14:textId="77777777">
        <w:tc>
          <w:tcPr>
            <w:tcW w:w="3060" w:type="dxa"/>
            <w:tcBorders>
              <w:top w:val="single" w:sz="4" w:space="0" w:color="000000"/>
              <w:left w:val="single" w:sz="4" w:space="0" w:color="000000"/>
              <w:bottom w:val="single" w:sz="4" w:space="0" w:color="000000"/>
              <w:right w:val="single" w:sz="4" w:space="0" w:color="000000"/>
            </w:tcBorders>
          </w:tcPr>
          <w:p w14:paraId="75727EF4" w14:textId="77777777" w:rsidR="00C640AE" w:rsidRDefault="00D9229C">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447D4B01" w14:textId="77777777" w:rsidR="00C640AE" w:rsidRDefault="00D9229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5B342A7" w14:textId="77777777" w:rsidR="00C640AE" w:rsidRDefault="00D9229C">
            <w:pPr>
              <w:pStyle w:val="ProductList-TableBody"/>
            </w:pPr>
            <w:r>
              <w:t>Hver serverlisens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1910B99E" w14:textId="77777777" w:rsidR="00C640AE" w:rsidRDefault="00D9229C">
            <w:pPr>
              <w:pStyle w:val="ProductList-TableBody"/>
            </w:pPr>
            <w:r>
              <w:t>1 OSE per lisens</w:t>
            </w:r>
          </w:p>
        </w:tc>
      </w:tr>
      <w:tr w:rsidR="00C640AE" w14:paraId="4B3CE506" w14:textId="77777777">
        <w:tc>
          <w:tcPr>
            <w:tcW w:w="3060" w:type="dxa"/>
            <w:tcBorders>
              <w:top w:val="single" w:sz="4" w:space="0" w:color="000000"/>
              <w:left w:val="single" w:sz="4" w:space="0" w:color="000000"/>
              <w:bottom w:val="single" w:sz="4" w:space="0" w:color="000000"/>
              <w:right w:val="single" w:sz="4" w:space="0" w:color="000000"/>
            </w:tcBorders>
          </w:tcPr>
          <w:p w14:paraId="6BA080F1" w14:textId="77777777" w:rsidR="00C640AE" w:rsidRDefault="00D9229C">
            <w:pPr>
              <w:pStyle w:val="ProductList-TableBody"/>
            </w:pPr>
            <w:r>
              <w:t>Per kjerne</w:t>
            </w:r>
          </w:p>
        </w:tc>
        <w:tc>
          <w:tcPr>
            <w:tcW w:w="3060" w:type="dxa"/>
            <w:tcBorders>
              <w:top w:val="single" w:sz="4" w:space="0" w:color="000000"/>
              <w:left w:val="single" w:sz="4" w:space="0" w:color="000000"/>
              <w:bottom w:val="single" w:sz="4" w:space="0" w:color="000000"/>
              <w:right w:val="single" w:sz="4" w:space="0" w:color="000000"/>
            </w:tcBorders>
          </w:tcPr>
          <w:p w14:paraId="077F8721" w14:textId="77777777" w:rsidR="00C640AE" w:rsidRDefault="00D9229C">
            <w:pPr>
              <w:pStyle w:val="ProductList-TableBody"/>
            </w:pPr>
            <w:r>
              <w:t>Alle kvalifiserte Produkter</w:t>
            </w:r>
          </w:p>
        </w:tc>
        <w:tc>
          <w:tcPr>
            <w:tcW w:w="3060" w:type="dxa"/>
            <w:tcBorders>
              <w:top w:val="single" w:sz="4" w:space="0" w:color="000000"/>
              <w:left w:val="single" w:sz="4" w:space="0" w:color="000000"/>
              <w:bottom w:val="single" w:sz="4" w:space="0" w:color="000000"/>
              <w:right w:val="single" w:sz="4" w:space="0" w:color="000000"/>
            </w:tcBorders>
          </w:tcPr>
          <w:p w14:paraId="426FADEB" w14:textId="77777777" w:rsidR="00C640AE" w:rsidRDefault="00D9229C">
            <w:pPr>
              <w:pStyle w:val="ProductList-TableBody"/>
            </w:pPr>
            <w:r>
              <w:t>Hver kjernelisens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516FDB4C" w14:textId="77777777" w:rsidR="00C640AE" w:rsidRDefault="00D9229C">
            <w:pPr>
              <w:pStyle w:val="ProductList-TableBody"/>
            </w:pPr>
            <w:r>
              <w:t>Én virtuell kjerne (omfattet av produktbrukerrettighetene, inkludert kravet om minimum fire kjernelisenser per OSE)</w:t>
            </w:r>
          </w:p>
        </w:tc>
      </w:tr>
      <w:tr w:rsidR="00C640AE" w14:paraId="053FD2AD" w14:textId="77777777">
        <w:tc>
          <w:tcPr>
            <w:tcW w:w="3060" w:type="dxa"/>
            <w:tcBorders>
              <w:top w:val="single" w:sz="4" w:space="0" w:color="000000"/>
              <w:left w:val="single" w:sz="4" w:space="0" w:color="000000"/>
              <w:bottom w:val="single" w:sz="4" w:space="0" w:color="000000"/>
              <w:right w:val="single" w:sz="4" w:space="0" w:color="000000"/>
            </w:tcBorders>
          </w:tcPr>
          <w:p w14:paraId="7A2AFF07" w14:textId="77777777" w:rsidR="00C640AE" w:rsidRDefault="00D9229C">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14:paraId="5E86A64E" w14:textId="77777777" w:rsidR="00C640AE" w:rsidRDefault="00D9229C">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EA6D46D" w14:textId="77777777" w:rsidR="00C640AE" w:rsidRDefault="00D9229C">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11304E7D" w14:textId="77777777" w:rsidR="00C640AE" w:rsidRDefault="00D9229C">
            <w:pPr>
              <w:pStyle w:val="ProductList-TableBody"/>
            </w:pPr>
            <w:r>
              <w:t>To administrerte OSE-er per Lisensierte Server</w:t>
            </w:r>
          </w:p>
        </w:tc>
      </w:tr>
      <w:tr w:rsidR="00C640AE" w14:paraId="7B0C6FD4" w14:textId="77777777">
        <w:tc>
          <w:tcPr>
            <w:tcW w:w="3060" w:type="dxa"/>
            <w:tcBorders>
              <w:top w:val="single" w:sz="4" w:space="0" w:color="000000"/>
              <w:left w:val="single" w:sz="4" w:space="0" w:color="000000"/>
              <w:bottom w:val="single" w:sz="4" w:space="0" w:color="000000"/>
              <w:right w:val="single" w:sz="4" w:space="0" w:color="000000"/>
            </w:tcBorders>
          </w:tcPr>
          <w:p w14:paraId="7C81F256" w14:textId="77777777" w:rsidR="00C640AE" w:rsidRDefault="00D9229C">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14:paraId="203AD5FD" w14:textId="77777777" w:rsidR="00C640AE" w:rsidRDefault="00D9229C">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C30116C" w14:textId="77777777" w:rsidR="00C640AE" w:rsidRDefault="00D9229C">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2B190CCA" w14:textId="77777777" w:rsidR="00C640AE" w:rsidRDefault="00D9229C">
            <w:pPr>
              <w:pStyle w:val="ProductList-TableBody"/>
            </w:pPr>
            <w:r>
              <w:t>Ti administrerte OSE-er per Lisensierte Server</w:t>
            </w:r>
          </w:p>
        </w:tc>
      </w:tr>
      <w:tr w:rsidR="00C640AE" w14:paraId="3606CB67" w14:textId="77777777">
        <w:tc>
          <w:tcPr>
            <w:tcW w:w="3060" w:type="dxa"/>
            <w:tcBorders>
              <w:top w:val="single" w:sz="4" w:space="0" w:color="000000"/>
              <w:left w:val="single" w:sz="4" w:space="0" w:color="000000"/>
              <w:bottom w:val="single" w:sz="4" w:space="0" w:color="000000"/>
              <w:right w:val="single" w:sz="4" w:space="0" w:color="000000"/>
            </w:tcBorders>
          </w:tcPr>
          <w:p w14:paraId="272B1F0A" w14:textId="77777777" w:rsidR="00C640AE" w:rsidRDefault="00D9229C">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14:paraId="3C528266" w14:textId="77777777" w:rsidR="00C640AE" w:rsidRDefault="00D9229C">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4614CA2" w14:textId="77777777" w:rsidR="00C640AE" w:rsidRDefault="00D9229C">
            <w:pPr>
              <w:pStyle w:val="ProductList-TableBody"/>
            </w:pPr>
            <w:r>
              <w:t>Hver 16.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63C5CAED" w14:textId="77777777" w:rsidR="00C640AE" w:rsidRDefault="00D9229C">
            <w:pPr>
              <w:pStyle w:val="ProductList-TableBody"/>
            </w:pPr>
            <w:r>
              <w:t>To administrerte OSE-er per Lisensierte Server</w:t>
            </w:r>
          </w:p>
        </w:tc>
      </w:tr>
      <w:tr w:rsidR="00C640AE" w14:paraId="00CDE2E2" w14:textId="77777777">
        <w:tc>
          <w:tcPr>
            <w:tcW w:w="3060" w:type="dxa"/>
            <w:tcBorders>
              <w:top w:val="single" w:sz="4" w:space="0" w:color="000000"/>
              <w:left w:val="single" w:sz="4" w:space="0" w:color="000000"/>
              <w:bottom w:val="single" w:sz="4" w:space="0" w:color="000000"/>
              <w:right w:val="single" w:sz="4" w:space="0" w:color="000000"/>
            </w:tcBorders>
          </w:tcPr>
          <w:p w14:paraId="3DB5F813" w14:textId="77777777" w:rsidR="00C640AE" w:rsidRDefault="00D9229C">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14:paraId="08FAB996" w14:textId="77777777" w:rsidR="00C640AE" w:rsidRDefault="00D9229C">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5AE6A50" w14:textId="77777777" w:rsidR="00C640AE" w:rsidRDefault="00D9229C">
            <w:pPr>
              <w:pStyle w:val="ProductList-TableBody"/>
            </w:pPr>
            <w:r>
              <w:t>Hver 16.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5F314917" w14:textId="77777777" w:rsidR="00C640AE" w:rsidRDefault="00D9229C">
            <w:pPr>
              <w:pStyle w:val="ProductList-TableBody"/>
            </w:pPr>
            <w:r>
              <w:t>Ti administrerte OSE-er per Lisensierte Server</w:t>
            </w:r>
          </w:p>
        </w:tc>
      </w:tr>
    </w:tbl>
    <w:p w14:paraId="75859E50" w14:textId="77777777" w:rsidR="00C640AE" w:rsidRDefault="00C640AE">
      <w:pPr>
        <w:pStyle w:val="ProductList-BodyIndented2"/>
      </w:pPr>
    </w:p>
    <w:p w14:paraId="22175555" w14:textId="77777777" w:rsidR="00C640AE" w:rsidRDefault="00D9229C">
      <w:pPr>
        <w:pStyle w:val="ProductList-SubSubClauseHeading"/>
        <w:outlineLvl w:val="4"/>
      </w:pPr>
      <w:r>
        <w:t>Avløsningsrettigheter</w:t>
      </w:r>
    </w:p>
    <w:p w14:paraId="74315D0A" w14:textId="77777777" w:rsidR="00C640AE" w:rsidRDefault="00D9229C">
      <w:pPr>
        <w:pStyle w:val="ProductList-BodyIndented2"/>
      </w:pPr>
      <w:r>
        <w:t xml:space="preserve">For SQL Server-forekomster som kjøres i henhold til Lisensmobilitet gjennom SA-rettigheter, kan Kunden kjøre passive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Avløsningsforekomster</w:t>
      </w:r>
      <w:r>
        <w:fldChar w:fldCharType="end"/>
      </w:r>
      <w:r>
        <w:t xml:space="preserve">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kvalifiserte delte servere i påvente av en avløsningshendelse. Antall lisenser som ellers ville vært påkrevd for å kjøre de passive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Avløsningsforekomstene</w:t>
      </w:r>
      <w:r>
        <w:fldChar w:fldCharType="end"/>
      </w:r>
      <w:r>
        <w:t xml:space="preserve">, må ikke overstige antallet lisenser som kreves for å kjøre de tilsvarende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Produksjonsforekomstene</w:t>
      </w:r>
      <w:r>
        <w:fldChar w:fldCharType="end"/>
      </w:r>
      <w:r>
        <w:t xml:space="preserve"> på den samme partnerens delte servere.</w:t>
      </w:r>
    </w:p>
    <w:p w14:paraId="24CB4D8F" w14:textId="77777777" w:rsidR="00C640AE" w:rsidRDefault="00C640AE">
      <w:pPr>
        <w:pStyle w:val="ProductList-BodyIndented2"/>
      </w:pPr>
    </w:p>
    <w:p w14:paraId="266B236B" w14:textId="77777777" w:rsidR="00C640AE" w:rsidRDefault="00D9229C">
      <w:pPr>
        <w:pStyle w:val="ProductList-ClauseHeading"/>
        <w:outlineLvl w:val="2"/>
      </w:pPr>
      <w:bookmarkStart w:id="375" w:name="_Sec590"/>
      <w:r>
        <w:t>Servere – Self Hosted Applications</w:t>
      </w:r>
      <w:bookmarkEnd w:id="375"/>
    </w:p>
    <w:p w14:paraId="773A89BF" w14:textId="77777777" w:rsidR="00C640AE" w:rsidRDefault="00D9229C">
      <w:pPr>
        <w:pStyle w:val="ProductList-Body"/>
      </w:pPr>
      <w:r>
        <w:t>Self-Hosted Applications betyr Produktene som Self-Hosted-rettighetene gjelder for.</w:t>
      </w:r>
    </w:p>
    <w:p w14:paraId="1BC36857" w14:textId="77777777" w:rsidR="00C640AE" w:rsidRDefault="00C640AE">
      <w:pPr>
        <w:pStyle w:val="ProductList-Body"/>
      </w:pPr>
    </w:p>
    <w:p w14:paraId="32868023" w14:textId="77777777" w:rsidR="00C640AE" w:rsidRDefault="00D9229C">
      <w:pPr>
        <w:pStyle w:val="ProductList-Body"/>
      </w:pPr>
      <w:r>
        <w:t>Selv om det skulle fremgå noe annet av Kundens volumlisensavtale, inkludert i Produktvilkårene, kan Kunden kjøre lisensierte eksemplarer av Self-Hosted Applications som samhandler direkte eller indirekte med Kundens programvare for å opprette en enhetlig løsning ("Enhetlig Løsning") og tillate tredjeparter å bruke den i henhold til vilkårene nedenfor.</w:t>
      </w:r>
    </w:p>
    <w:p w14:paraId="6CEE90D5" w14:textId="77777777" w:rsidR="00C640AE" w:rsidRDefault="00C640AE">
      <w:pPr>
        <w:pStyle w:val="ProductList-Body"/>
      </w:pPr>
    </w:p>
    <w:p w14:paraId="17373E95" w14:textId="77777777" w:rsidR="00C640AE" w:rsidRDefault="00D9229C">
      <w:pPr>
        <w:pStyle w:val="ProductList-SubClauseHeading"/>
        <w:outlineLvl w:val="3"/>
      </w:pPr>
      <w:r>
        <w:t>Krav</w:t>
      </w:r>
    </w:p>
    <w:p w14:paraId="3D688FB4" w14:textId="77777777" w:rsidR="00C640AE" w:rsidRDefault="00D9229C">
      <w:pPr>
        <w:pStyle w:val="ProductList-BodyIndented"/>
      </w:pPr>
      <w:r>
        <w:t xml:space="preserve">Kunden må ha de nødvendige </w:t>
      </w:r>
      <w:r>
        <w:fldChar w:fldCharType="begin"/>
      </w:r>
      <w:r>
        <w:instrText xml:space="preserve"> AutoTextList   \s NoStyle \t "Med Lisens menes retten til å laste ned, installere, ha tilgang til og bruke et Produkt." </w:instrText>
      </w:r>
      <w:r>
        <w:fldChar w:fldCharType="separate"/>
      </w:r>
      <w:r>
        <w:rPr>
          <w:color w:val="0563C1"/>
        </w:rPr>
        <w:t>Microsoft-Lisensene</w:t>
      </w:r>
      <w:r>
        <w:fldChar w:fldCharType="end"/>
      </w:r>
      <w:r>
        <w:t xml:space="preserve"> og SA-ene for:</w:t>
      </w:r>
    </w:p>
    <w:p w14:paraId="6F5DC15B" w14:textId="77777777" w:rsidR="00C640AE" w:rsidRDefault="00D9229C" w:rsidP="00D9229C">
      <w:pPr>
        <w:pStyle w:val="ProductList-Bullet"/>
        <w:numPr>
          <w:ilvl w:val="1"/>
          <w:numId w:val="67"/>
        </w:numPr>
      </w:pPr>
      <w:r>
        <w:t>Self-Hosted Applications som kjører som en del av en Enhetlig Løsning, samt</w:t>
      </w:r>
    </w:p>
    <w:p w14:paraId="7ACFBF82" w14:textId="77777777" w:rsidR="00C640AE" w:rsidRDefault="00D9229C" w:rsidP="00D9229C">
      <w:pPr>
        <w:pStyle w:val="ProductList-Bullet"/>
        <w:numPr>
          <w:ilvl w:val="1"/>
          <w:numId w:val="67"/>
        </w:numPr>
      </w:pPr>
      <w:r>
        <w:t xml:space="preserve">alle </w:t>
      </w:r>
      <w:r>
        <w:fldChar w:fldCharType="begin"/>
      </w:r>
      <w:r>
        <w:instrText xml:space="preserve"> AutoTextList   \s NoStyle \t "Med Lisens menes retten til å laste ned, installere, ha tilgang til og bruke et Produkt." </w:instrText>
      </w:r>
      <w:r>
        <w:fldChar w:fldCharType="separate"/>
      </w:r>
      <w:r>
        <w:rPr>
          <w:color w:val="0563C1"/>
        </w:rPr>
        <w:t>Tilgangslisenser</w:t>
      </w:r>
      <w:r>
        <w:fldChar w:fldCharType="end"/>
      </w:r>
      <w:r>
        <w:t xml:space="preserve"> som brukes til å gjøre den Enhetlige Løsningen tilgjengelig for Eksterne Brukere.</w:t>
      </w:r>
    </w:p>
    <w:p w14:paraId="0EF2DD62" w14:textId="77777777" w:rsidR="00C640AE" w:rsidRDefault="00D9229C">
      <w:pPr>
        <w:pStyle w:val="ProductList-BodyIndented"/>
      </w:pPr>
      <w:r>
        <w:t xml:space="preserve">All Microsoft-programvare som brukes til å skape og levere den Enhetlige Løsningen, må: </w:t>
      </w:r>
    </w:p>
    <w:p w14:paraId="1623B585" w14:textId="77777777" w:rsidR="00C640AE" w:rsidRDefault="00D9229C" w:rsidP="00D9229C">
      <w:pPr>
        <w:pStyle w:val="ProductList-Bullet"/>
        <w:numPr>
          <w:ilvl w:val="1"/>
          <w:numId w:val="68"/>
        </w:numPr>
      </w:pPr>
      <w:r>
        <w:t>være lisensiert gjennom et volumlisensprogram, og</w:t>
      </w:r>
    </w:p>
    <w:p w14:paraId="72F77CA4" w14:textId="77777777" w:rsidR="00C640AE" w:rsidRDefault="00D9229C" w:rsidP="00D9229C">
      <w:pPr>
        <w:pStyle w:val="ProductList-Bullet"/>
        <w:numPr>
          <w:ilvl w:val="1"/>
          <w:numId w:val="68"/>
        </w:numPr>
      </w:pPr>
      <w:r>
        <w:t xml:space="preserve">være kvalifisert for </w:t>
      </w: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xml:space="preserve"> i henhold til disse Lisensvilkårene. </w:t>
      </w:r>
    </w:p>
    <w:p w14:paraId="1B758ACE" w14:textId="77777777" w:rsidR="00C640AE" w:rsidRDefault="00C640AE">
      <w:pPr>
        <w:pStyle w:val="ProductList-BodyIndented"/>
      </w:pPr>
    </w:p>
    <w:p w14:paraId="075AB19E" w14:textId="77777777" w:rsidR="00C640AE" w:rsidRDefault="00D9229C">
      <w:pPr>
        <w:pStyle w:val="ProductList-BodyIndented"/>
      </w:pPr>
      <w:r>
        <w:t xml:space="preserve">Kunden kan bruke applikasjoner med egen vert sammen med Lisensmobilitet gjennom Programvareforsikring rettigheter til å levere den enhetlige løsningen fra delte servere. Da det ikke er noen </w:t>
      </w: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xml:space="preserve"> for Windows Server kan ikke Kunden bruke Windows Server (eller ekstern koblingslisens for eksterntjenester eller noen annen Windows Server-tilgangslisens) som en applikasjon med egen vert på delte servere. I stedet må kunden bruke Windows Server-programvare lisensiert gjennom en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Programvareforsikringspartner</w:t>
      </w:r>
      <w:r>
        <w:fldChar w:fldCharType="end"/>
      </w:r>
      <w:r>
        <w:t xml:space="preserve"> eller kundens lisensavtale for tjenesteleverandører, eller under et annet Microsoft-volumlisensieringstilbud som tillater bruk på delte servere. Andre produkter som brukes i en enhetlig løsning levert fra delte servere, må ha Lisensmobilitet gjennom Programvareforsikring. Alle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brukes til disse formålene, og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3D5CB764" w14:textId="77777777" w:rsidR="00C640AE" w:rsidRDefault="00C640AE">
      <w:pPr>
        <w:pStyle w:val="ProductList-BodyIndented"/>
      </w:pPr>
    </w:p>
    <w:p w14:paraId="28F44BA0" w14:textId="77777777" w:rsidR="00C640AE" w:rsidRDefault="00D9229C">
      <w:pPr>
        <w:pStyle w:val="ProductList-BodyIndented"/>
      </w:pPr>
      <w:r>
        <w:t>Kundens programvare må:</w:t>
      </w:r>
    </w:p>
    <w:p w14:paraId="3F05F9DD" w14:textId="77777777" w:rsidR="00C640AE" w:rsidRDefault="00D9229C" w:rsidP="00D9229C">
      <w:pPr>
        <w:pStyle w:val="ProductList-Bullet"/>
        <w:numPr>
          <w:ilvl w:val="1"/>
          <w:numId w:val="69"/>
        </w:numPr>
      </w:pPr>
      <w:r>
        <w:t>tilføre betydelig, primær funksjonalitet til Self-Hosted Applications som er en del av en Enhetlig Løsning (instrumentbord, HTML-redigeringsprogrammer, verktøy og lignende teknologier er ikke alene en primærtjeneste og/eller et program i en Enhetlig Løsning),</w:t>
      </w:r>
    </w:p>
    <w:p w14:paraId="634F6ABA" w14:textId="77777777" w:rsidR="00C640AE" w:rsidRDefault="00D9229C" w:rsidP="00D9229C">
      <w:pPr>
        <w:pStyle w:val="ProductList-Bullet"/>
        <w:numPr>
          <w:ilvl w:val="1"/>
          <w:numId w:val="69"/>
        </w:numPr>
      </w:pPr>
      <w:r>
        <w:t>være hovedtjeneste og/eller -program for Enhetlig Løsning, og må ikke tillate direkte tilgang til Self-Hosted Applications av noen sluttbruker av en Enhetlig Løsning,</w:t>
      </w:r>
    </w:p>
    <w:p w14:paraId="78BE3A6F" w14:textId="77777777" w:rsidR="00C640AE" w:rsidRDefault="00D9229C" w:rsidP="00D9229C">
      <w:pPr>
        <w:pStyle w:val="ProductList-Bullet"/>
        <w:numPr>
          <w:ilvl w:val="1"/>
          <w:numId w:val="69"/>
        </w:numPr>
      </w:pPr>
      <w:r>
        <w:t>leveres til sluttbrukere over Internett, via fasttelefon eller et privat nettverk fra servere under daglig kontroll av Kunden eller en annen tredjepart enn sluttbrukeren av den Enhetlige Løsningen (den Enhetlige Løsningen kan ikke være lokalisert på sluttbrukerens enhet), og</w:t>
      </w:r>
    </w:p>
    <w:p w14:paraId="34D49E80" w14:textId="77777777" w:rsidR="00C640AE" w:rsidRDefault="00D9229C" w:rsidP="00D9229C">
      <w:pPr>
        <w:pStyle w:val="ProductList-Bullet"/>
        <w:numPr>
          <w:ilvl w:val="1"/>
          <w:numId w:val="69"/>
        </w:numPr>
      </w:pPr>
      <w:r>
        <w:t>være eid, ikke lisensiert, av Kunden, bortsett fra at programvaren kan omfatte uvesentlige tredjepartsprogramvare som er integrert i, eller virker med støtte fra, Kundens programvare.</w:t>
      </w:r>
    </w:p>
    <w:p w14:paraId="5BD156CF" w14:textId="77777777" w:rsidR="00C640AE" w:rsidRDefault="00C640AE">
      <w:pPr>
        <w:pStyle w:val="ProductList-BodyIndented"/>
      </w:pPr>
    </w:p>
    <w:p w14:paraId="08FC39E4" w14:textId="77777777" w:rsidR="00C640AE" w:rsidRDefault="00D9229C">
      <w:pPr>
        <w:pStyle w:val="ProductList-BodyIndented"/>
      </w:pPr>
      <w:r>
        <w:t xml:space="preserve">All bruk av Self-Hosted Applications reguleres fortsatt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disse produktene. Kunden har ikke rett til å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i henhold til volumlisensavtalen, bortsett fra det som er tillatt i den avtalen.</w:t>
      </w:r>
    </w:p>
    <w:p w14:paraId="4F458883" w14:textId="77777777" w:rsidR="00C640AE" w:rsidRDefault="00C640AE">
      <w:pPr>
        <w:pStyle w:val="ProductList-BodyIndented"/>
        <w:jc w:val="right"/>
      </w:pPr>
    </w:p>
    <w:tbl>
      <w:tblPr>
        <w:tblStyle w:val="PURTable0"/>
        <w:tblW w:w="0" w:type="dxa"/>
        <w:tblLook w:val="04A0" w:firstRow="1" w:lastRow="0" w:firstColumn="1" w:lastColumn="0" w:noHBand="0" w:noVBand="1"/>
      </w:tblPr>
      <w:tblGrid>
        <w:gridCol w:w="10556"/>
      </w:tblGrid>
      <w:tr w:rsidR="00C640AE" w14:paraId="56CC3A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92FBA2" w14:textId="77777777" w:rsidR="00C640AE" w:rsidRDefault="00C00C58">
            <w:pPr>
              <w:pStyle w:val="ProductList-TableBody"/>
              <w:jc w:val="right"/>
            </w:pPr>
            <w:hyperlink w:anchor="_Sec842">
              <w:r w:rsidR="00D9229C">
                <w:rPr>
                  <w:color w:val="00467F"/>
                  <w:sz w:val="14"/>
                  <w:u w:val="single"/>
                </w:rPr>
                <w:t>Innholdsfortegnelse</w:t>
              </w:r>
            </w:hyperlink>
            <w:r w:rsidR="00D9229C">
              <w:rPr>
                <w:sz w:val="14"/>
              </w:rPr>
              <w:t>/</w:t>
            </w:r>
            <w:hyperlink w:anchor="_Sec549">
              <w:r w:rsidR="00D9229C">
                <w:rPr>
                  <w:color w:val="00467F"/>
                  <w:sz w:val="14"/>
                  <w:u w:val="single"/>
                </w:rPr>
                <w:t>Ordliste</w:t>
              </w:r>
            </w:hyperlink>
            <w:r w:rsidR="00D9229C">
              <w:rPr>
                <w:sz w:val="14"/>
              </w:rPr>
              <w:t>/</w:t>
            </w:r>
            <w:hyperlink w:anchor="_Sec844">
              <w:r w:rsidR="00D9229C">
                <w:rPr>
                  <w:color w:val="00467F"/>
                  <w:sz w:val="14"/>
                  <w:u w:val="single"/>
                </w:rPr>
                <w:t>Indeks</w:t>
              </w:r>
            </w:hyperlink>
          </w:p>
        </w:tc>
      </w:tr>
    </w:tbl>
    <w:p w14:paraId="73FAEEEC" w14:textId="77777777" w:rsidR="00C640AE" w:rsidRDefault="00C640AE">
      <w:pPr>
        <w:pStyle w:val="ProductList-BodyIndented"/>
      </w:pPr>
    </w:p>
    <w:p w14:paraId="7CACCE3D" w14:textId="77777777" w:rsidR="00C640AE" w:rsidRDefault="00C640AE">
      <w:pPr>
        <w:pStyle w:val="PURBreadcrumb"/>
      </w:pPr>
    </w:p>
    <w:p w14:paraId="0C70F9C4" w14:textId="77777777" w:rsidR="00C640AE" w:rsidRDefault="00D9229C">
      <w:pPr>
        <w:pStyle w:val="ProductList-Offering1Heading"/>
        <w:outlineLvl w:val="1"/>
      </w:pPr>
      <w:bookmarkStart w:id="376" w:name="_Sec1282"/>
      <w:r>
        <w:t>Utvidede Sikkerhetsoppdateringer</w:t>
      </w:r>
      <w:bookmarkEnd w:id="376"/>
      <w:r>
        <w:fldChar w:fldCharType="begin"/>
      </w:r>
      <w:r>
        <w:instrText xml:space="preserve"> TC "</w:instrText>
      </w:r>
      <w:bookmarkStart w:id="377" w:name="_Toc31292905"/>
      <w:r>
        <w:instrText>Utvidede Sikkerhetsoppdateringer</w:instrText>
      </w:r>
      <w:bookmarkEnd w:id="377"/>
      <w:r>
        <w:instrText>" \l 2</w:instrText>
      </w:r>
      <w:r>
        <w:fldChar w:fldCharType="end"/>
      </w:r>
    </w:p>
    <w:p w14:paraId="652A9491" w14:textId="77777777" w:rsidR="00C640AE" w:rsidRDefault="00D9229C">
      <w:pPr>
        <w:pStyle w:val="ProductList-Body"/>
      </w:pPr>
      <w:r>
        <w:t xml:space="preserve">Kunden kan kjøpe dekning for Utvidede Sikkerhetsoppdateringer ("ESU", Extended Security Updates)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 og tilsvarende Abonnementslisenser.</w:t>
      </w:r>
    </w:p>
    <w:p w14:paraId="2D9259A4" w14:textId="77777777" w:rsidR="00C640AE" w:rsidRDefault="00C640AE">
      <w:pPr>
        <w:pStyle w:val="ProductList-Body"/>
      </w:pPr>
    </w:p>
    <w:p w14:paraId="6285AFAF" w14:textId="77777777" w:rsidR="00C640AE" w:rsidRDefault="00D9229C">
      <w:pPr>
        <w:pStyle w:val="ProductList-ClauseHeading"/>
        <w:outlineLvl w:val="2"/>
      </w:pPr>
      <w:r>
        <w:t>Lisenskrav</w:t>
      </w:r>
    </w:p>
    <w:p w14:paraId="3DB1B4E0" w14:textId="77777777" w:rsidR="00C640AE" w:rsidRDefault="00D9229C">
      <w:pPr>
        <w:pStyle w:val="ProductList-Body"/>
      </w:pPr>
      <w:r>
        <w:t>ESU-dekning er påkrevd for hver kjerne- eller server</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som er tilordnet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underlagt de samme lisensminimumsgrenser. ESU-dekning er ikke påkrevd (og heller ikke tilgjengelig) for CAL-er eller External Connector Licenses. Kunden må imidlertid ha en aktiv SA (eller tilsvarende Abonnementslisenser) for CAL-er og External Connector Licenses som tillater tilgang til Servere med aktiv ESU-dekning.</w:t>
      </w:r>
    </w:p>
    <w:p w14:paraId="6574C938" w14:textId="77777777" w:rsidR="00C640AE" w:rsidRDefault="00C640AE">
      <w:pPr>
        <w:pStyle w:val="ProductList-Body"/>
      </w:pPr>
    </w:p>
    <w:p w14:paraId="4C584CFF" w14:textId="77777777" w:rsidR="00C640AE" w:rsidRDefault="00D9229C">
      <w:pPr>
        <w:pStyle w:val="ProductList-ClauseHeading"/>
        <w:outlineLvl w:val="2"/>
      </w:pPr>
      <w:r>
        <w:t>Kvalifisering for dekning</w:t>
      </w:r>
    </w:p>
    <w:p w14:paraId="728EC2CD" w14:textId="77777777" w:rsidR="00C640AE" w:rsidRDefault="00D9229C">
      <w:pPr>
        <w:pStyle w:val="ProductList-Body"/>
      </w:pPr>
      <w:r>
        <w:t xml:space="preserve">For en gitt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kan Kunden kun anskaffe ESU-dekning for år to og tre av tilbudet hvis Kunden også anskaffet dekning for det foregående året. ESU-dekning er ikke pålagt å være samtidig med SA-dekning eller SA-tilsvarende Abonnementslisenser. Kunden må imidlertid ha minst én måned med kvalifisert SA-dekning eller gjenværende Abonnementslisensperiode ved begynnelsen av den aktuelle dekningsperioden for hvert år med ESU-dekning som er kjøpt (dvs. i løpet av år én, år to eller år tre). </w:t>
      </w:r>
    </w:p>
    <w:p w14:paraId="69D42F73" w14:textId="77777777" w:rsidR="00C640AE" w:rsidRDefault="00C640AE">
      <w:pPr>
        <w:pStyle w:val="ProductList-Body"/>
      </w:pPr>
    </w:p>
    <w:p w14:paraId="0C2D4E16" w14:textId="77777777" w:rsidR="00C640AE" w:rsidRDefault="00D9229C">
      <w:pPr>
        <w:pStyle w:val="ProductList-ClauseHeading"/>
        <w:outlineLvl w:val="2"/>
      </w:pPr>
      <w:r>
        <w:t>Bruk av oppdatert programvare</w:t>
      </w:r>
    </w:p>
    <w:p w14:paraId="41194668" w14:textId="77777777" w:rsidR="00C640AE" w:rsidRDefault="00D9229C">
      <w:pPr>
        <w:pStyle w:val="ProductList-Body"/>
      </w:pPr>
      <w:r>
        <w:t xml:space="preserve">Bortsett fra det som er oppgitt nedenfor, kan serverprogramvare som er oppdatert gjennom ESU-dekning, bare brukes under lisensene som har ESU-dekning. </w:t>
      </w:r>
    </w:p>
    <w:p w14:paraId="01AEE844" w14:textId="77777777" w:rsidR="00C640AE" w:rsidRDefault="00D9229C" w:rsidP="00D9229C">
      <w:pPr>
        <w:pStyle w:val="ProductList-Bullet"/>
        <w:numPr>
          <w:ilvl w:val="0"/>
          <w:numId w:val="70"/>
        </w:numPr>
      </w:pPr>
      <w:r>
        <w:t>Kunden kan fortsette å bruke oppdatert programvare etter at dekningen utløper, men bare under lisensene dekningen gjelder for.</w:t>
      </w:r>
    </w:p>
    <w:p w14:paraId="2E111C12" w14:textId="77777777" w:rsidR="00C640AE" w:rsidRDefault="00D9229C" w:rsidP="00D9229C">
      <w:pPr>
        <w:pStyle w:val="ProductList-Bullet"/>
        <w:numPr>
          <w:ilvl w:val="0"/>
          <w:numId w:val="70"/>
        </w:numPr>
      </w:pPr>
      <w:r>
        <w:t xml:space="preserve">Kunden kan bruke oppdateringer som er levert under ESU-dekningen, til Kundelisenser for programvare og bruk kun for utvikling, testing og tilknyttede formål under tilsvarende Utviklerutgave-lisenser eller Visual Studio-abonnementer. </w:t>
      </w:r>
    </w:p>
    <w:p w14:paraId="616EAE30" w14:textId="77777777" w:rsidR="00C640AE" w:rsidRDefault="00D9229C" w:rsidP="00D9229C">
      <w:pPr>
        <w:pStyle w:val="ProductList-Bullet"/>
        <w:numPr>
          <w:ilvl w:val="0"/>
          <w:numId w:val="70"/>
        </w:numPr>
      </w:pPr>
      <w:r>
        <w:t>Kunden kan bruke oppdatert programvare i henhold til lisensierte SQL Server-, Windows Server- og Windows 7-arbeidsoppgaver som kjører på Azure Stack Hub.</w:t>
      </w:r>
    </w:p>
    <w:p w14:paraId="6E1D5B80" w14:textId="77777777" w:rsidR="00C640AE" w:rsidRDefault="00C640AE">
      <w:pPr>
        <w:pStyle w:val="ProductList-Body"/>
      </w:pPr>
    </w:p>
    <w:p w14:paraId="774C2533" w14:textId="77777777" w:rsidR="00C640AE" w:rsidRDefault="00D9229C">
      <w:pPr>
        <w:pStyle w:val="ProductList-ClauseHeading"/>
        <w:outlineLvl w:val="2"/>
      </w:pPr>
      <w:r>
        <w:t>Dekker driftede Abeidsbelastninger</w:t>
      </w:r>
    </w:p>
    <w:p w14:paraId="3F3BFE5A" w14:textId="77777777" w:rsidR="00C640AE" w:rsidRDefault="00D9229C">
      <w:pPr>
        <w:pStyle w:val="ProductList-Body"/>
      </w:pPr>
      <w:r>
        <w:t xml:space="preserve">Kunden kan også kjøpe ESU-dekning for arbeidsbelastninger som kjører på Autoriserte Tjenesteleverandørers servere under tilbud inkludert i Lisensen. "Autoriserte tjenesteleverandører" betyr tjenesteleverandører oppført på </w:t>
      </w:r>
      <w:hyperlink r:id="rId158">
        <w:r>
          <w:rPr>
            <w:color w:val="00467F"/>
            <w:u w:val="single"/>
          </w:rPr>
          <w:t>http://www.microsoft.com/licensing/software-assurance/license-mobility.aspx</w:t>
        </w:r>
      </w:hyperlink>
      <w:r>
        <w:t xml:space="preserve">. Med "Inkludert Lisens" menes at kunden lisensierer Windows Server eller SQL Server via den Autoriserte Tjenesteleverandøren, og ikke tar med seg egne lisenser (f.eks. BYOL). Kunden må anskaffe ESU-lisenser for alle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med et minimumsantall på fire 16 for Windows Server og fire for SQL Server.</w:t>
      </w:r>
    </w:p>
    <w:p w14:paraId="7B99A107" w14:textId="77777777" w:rsidR="00C640AE" w:rsidRDefault="00C640AE">
      <w:pPr>
        <w:pStyle w:val="ProductList-Body"/>
      </w:pPr>
    </w:p>
    <w:p w14:paraId="4FC37DAE" w14:textId="77777777" w:rsidR="00C640AE" w:rsidRDefault="00D9229C">
      <w:pPr>
        <w:pStyle w:val="ProductList-ClauseHeading"/>
        <w:outlineLvl w:val="2"/>
      </w:pPr>
      <w:r>
        <w:t>Azure Stack Hub-arbeidsoppgaver</w:t>
      </w:r>
    </w:p>
    <w:p w14:paraId="19B96B08" w14:textId="77777777" w:rsidR="00C640AE" w:rsidRDefault="00D9229C">
      <w:pPr>
        <w:pStyle w:val="ProductList-Body"/>
      </w:pPr>
      <w:r>
        <w:t>Kunden har tilgang til ESU-er for sine lisensierte SQL Server-, Windows Server- og Windows 7-arbeidsoppgaver som kjører på Azure Stack Hub. Kravene til å kjøpe ESU-dekning og til å få tilgang til oppdaterte serverarbeidsoppgaver kun i henhold til CAL-er med SA-dekning er frafalt kun med hensyn til SQL Server-, Windows Server- og Windows 7-Forekomster Kunden kjører på Azure Stack Hub.</w:t>
      </w:r>
    </w:p>
    <w:p w14:paraId="794BDE2E" w14:textId="77777777" w:rsidR="00C640AE" w:rsidRDefault="00C640AE">
      <w:pPr>
        <w:pStyle w:val="ProductList-Body"/>
      </w:pPr>
    </w:p>
    <w:p w14:paraId="6E978777" w14:textId="77777777" w:rsidR="00C640AE" w:rsidRDefault="00D9229C">
      <w:pPr>
        <w:pStyle w:val="ProductList-ClauseHeading"/>
        <w:outlineLvl w:val="2"/>
      </w:pPr>
      <w:r>
        <w:t>Støtte for problemløsning 24 timer i døgnet</w:t>
      </w:r>
    </w:p>
    <w:p w14:paraId="4634CAB4" w14:textId="77777777" w:rsidR="00C640AE" w:rsidRDefault="00D9229C">
      <w:pPr>
        <w:pStyle w:val="ProductList-Body"/>
      </w:pPr>
      <w:r>
        <w:t xml:space="preserve">I løpet av perioden med ESU-dekning gjelder følgende: Kunden kvalifiserer til å bruke tilgjengelige 24 x 7 Støtte til Problemløsning-hendelser for bruk de dekkede versjonene av Kundens kvalifiserte Servere. Kvalifiserte Servere er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med aktiv SA- og ESU-dekning og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som også er lisensiert for og kjører Azure Stack Hub.</w:t>
      </w:r>
    </w:p>
    <w:p w14:paraId="72513993" w14:textId="77777777" w:rsidR="00C640AE" w:rsidRDefault="00C640AE">
      <w:pPr>
        <w:pStyle w:val="ProductList-Body"/>
      </w:pPr>
    </w:p>
    <w:p w14:paraId="311AA29B" w14:textId="77777777" w:rsidR="00C640AE" w:rsidRDefault="00C640AE">
      <w:pPr>
        <w:pStyle w:val="PURBreadcrumb"/>
      </w:pPr>
    </w:p>
    <w:tbl>
      <w:tblPr>
        <w:tblStyle w:val="PURTable"/>
        <w:tblW w:w="0" w:type="dxa"/>
        <w:tblLook w:val="04A0" w:firstRow="1" w:lastRow="0" w:firstColumn="1" w:lastColumn="0" w:noHBand="0" w:noVBand="1"/>
      </w:tblPr>
      <w:tblGrid>
        <w:gridCol w:w="10916"/>
      </w:tblGrid>
      <w:tr w:rsidR="00C640AE" w14:paraId="664489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DCE4DB" w14:textId="77777777" w:rsidR="00C640AE" w:rsidRDefault="00C00C58">
            <w:pPr>
              <w:pStyle w:val="ProductList-TableBody"/>
              <w:jc w:val="right"/>
            </w:pPr>
            <w:hyperlink w:anchor="_Sec842">
              <w:r w:rsidR="00D9229C">
                <w:rPr>
                  <w:color w:val="00467F"/>
                  <w:sz w:val="14"/>
                  <w:u w:val="single"/>
                </w:rPr>
                <w:t>Innholdsfortegnelse</w:t>
              </w:r>
            </w:hyperlink>
            <w:r w:rsidR="00D9229C">
              <w:rPr>
                <w:sz w:val="14"/>
              </w:rPr>
              <w:t>/</w:t>
            </w:r>
            <w:hyperlink w:anchor="_Sec549">
              <w:r w:rsidR="00D9229C">
                <w:rPr>
                  <w:color w:val="00467F"/>
                  <w:sz w:val="14"/>
                  <w:u w:val="single"/>
                </w:rPr>
                <w:t>Ordliste</w:t>
              </w:r>
            </w:hyperlink>
            <w:r w:rsidR="00D9229C">
              <w:rPr>
                <w:sz w:val="14"/>
              </w:rPr>
              <w:t>/</w:t>
            </w:r>
            <w:hyperlink w:anchor="_Sec844">
              <w:r w:rsidR="00D9229C">
                <w:rPr>
                  <w:color w:val="00467F"/>
                  <w:sz w:val="14"/>
                  <w:u w:val="single"/>
                </w:rPr>
                <w:t>Indeks</w:t>
              </w:r>
            </w:hyperlink>
          </w:p>
        </w:tc>
      </w:tr>
    </w:tbl>
    <w:p w14:paraId="6E5C4C44" w14:textId="77777777" w:rsidR="00C640AE" w:rsidRDefault="00C640AE">
      <w:pPr>
        <w:pStyle w:val="ProductList-Body"/>
      </w:pPr>
    </w:p>
    <w:p w14:paraId="65E6B933" w14:textId="77777777" w:rsidR="00C640AE" w:rsidRDefault="00D9229C">
      <w:pPr>
        <w:pStyle w:val="ProductList-SectionHeading"/>
        <w:pageBreakBefore/>
        <w:outlineLvl w:val="0"/>
      </w:pPr>
      <w:bookmarkStart w:id="378" w:name="_Sec1237"/>
      <w:bookmarkEnd w:id="354"/>
      <w:r>
        <w:t>Vedlegg C – Tillegg og Andre Overføringslisenser</w:t>
      </w:r>
      <w:r>
        <w:fldChar w:fldCharType="begin"/>
      </w:r>
      <w:r>
        <w:instrText xml:space="preserve"> TC "</w:instrText>
      </w:r>
      <w:bookmarkStart w:id="379" w:name="_Toc31292906"/>
      <w:r>
        <w:instrText>Vedlegg C – Tillegg og Andre Overføringslisenser</w:instrText>
      </w:r>
      <w:bookmarkEnd w:id="379"/>
      <w:r>
        <w:instrText>" \l 1</w:instrText>
      </w:r>
      <w:r>
        <w:fldChar w:fldCharType="end"/>
      </w:r>
    </w:p>
    <w:p w14:paraId="5F5BB3F7" w14:textId="77777777" w:rsidR="00C640AE" w:rsidRDefault="00C640AE">
      <w:pPr>
        <w:pStyle w:val="PURBreadcrumb"/>
      </w:pPr>
    </w:p>
    <w:tbl>
      <w:tblPr>
        <w:tblStyle w:val="PURTable"/>
        <w:tblW w:w="0" w:type="dxa"/>
        <w:tblLook w:val="04A0" w:firstRow="1" w:lastRow="0" w:firstColumn="1" w:lastColumn="0" w:noHBand="0" w:noVBand="1"/>
      </w:tblPr>
      <w:tblGrid>
        <w:gridCol w:w="10916"/>
      </w:tblGrid>
      <w:tr w:rsidR="00C640AE" w14:paraId="039616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13EDC9" w14:textId="77777777" w:rsidR="00C640AE" w:rsidRDefault="00C00C58">
            <w:pPr>
              <w:pStyle w:val="ProductList-TableBody"/>
              <w:jc w:val="right"/>
            </w:pPr>
            <w:hyperlink w:anchor="_Sec842">
              <w:r w:rsidR="00D9229C">
                <w:rPr>
                  <w:color w:val="00467F"/>
                  <w:sz w:val="14"/>
                  <w:u w:val="single"/>
                </w:rPr>
                <w:t>Innholdsfortegnelse</w:t>
              </w:r>
            </w:hyperlink>
            <w:r w:rsidR="00D9229C">
              <w:rPr>
                <w:sz w:val="14"/>
              </w:rPr>
              <w:t>/</w:t>
            </w:r>
            <w:hyperlink w:anchor="_Sec549">
              <w:r w:rsidR="00D9229C">
                <w:rPr>
                  <w:color w:val="00467F"/>
                  <w:sz w:val="14"/>
                  <w:u w:val="single"/>
                </w:rPr>
                <w:t>Ordliste</w:t>
              </w:r>
            </w:hyperlink>
            <w:r w:rsidR="00D9229C">
              <w:rPr>
                <w:sz w:val="14"/>
              </w:rPr>
              <w:t>/</w:t>
            </w:r>
            <w:hyperlink w:anchor="_Sec844">
              <w:r w:rsidR="00D9229C">
                <w:rPr>
                  <w:color w:val="00467F"/>
                  <w:sz w:val="14"/>
                  <w:u w:val="single"/>
                </w:rPr>
                <w:t>Indeks</w:t>
              </w:r>
            </w:hyperlink>
          </w:p>
        </w:tc>
      </w:tr>
    </w:tbl>
    <w:p w14:paraId="2FF5AE0F" w14:textId="77777777" w:rsidR="00C640AE" w:rsidRDefault="00C640AE">
      <w:pPr>
        <w:pStyle w:val="ProductList-Body"/>
      </w:pPr>
    </w:p>
    <w:p w14:paraId="7F234B63" w14:textId="77777777" w:rsidR="00C640AE" w:rsidRDefault="00D9229C">
      <w:pPr>
        <w:pStyle w:val="ProductList-OfferingGroupHeading"/>
        <w:outlineLvl w:val="1"/>
      </w:pPr>
      <w:bookmarkStart w:id="380" w:name="_Sec1238"/>
      <w:r>
        <w:t>Tillegg</w:t>
      </w:r>
      <w:bookmarkEnd w:id="380"/>
      <w:r>
        <w:fldChar w:fldCharType="begin"/>
      </w:r>
      <w:r>
        <w:instrText xml:space="preserve"> TC "</w:instrText>
      </w:r>
      <w:bookmarkStart w:id="381" w:name="_Toc31292907"/>
      <w:r>
        <w:instrText>Tillegg</w:instrText>
      </w:r>
      <w:bookmarkEnd w:id="381"/>
      <w:r>
        <w:instrText>" \l 2</w:instrText>
      </w:r>
      <w:r>
        <w:fldChar w:fldCharType="end"/>
      </w:r>
    </w:p>
    <w:p w14:paraId="08102249" w14:textId="77777777" w:rsidR="00C640AE" w:rsidRDefault="00D9229C">
      <w:pPr>
        <w:pStyle w:val="ProductList-Body"/>
      </w:pPr>
      <w:r>
        <w:t>Kunden kan få anskaffe Tillegg underlagt følgende betingelser:</w:t>
      </w:r>
    </w:p>
    <w:p w14:paraId="6DFFEDCF" w14:textId="77777777" w:rsidR="00C640AE" w:rsidRDefault="00D9229C" w:rsidP="00D9229C">
      <w:pPr>
        <w:pStyle w:val="ProductList-Bullet"/>
        <w:numPr>
          <w:ilvl w:val="0"/>
          <w:numId w:val="71"/>
        </w:numPr>
      </w:pPr>
      <w:r>
        <w:t>Kunden må ha en aktiv SA eller en aktiv Bruker-SL for tilsvarende Kvalifiserte Lisenser</w:t>
      </w:r>
    </w:p>
    <w:p w14:paraId="0E530D3F" w14:textId="77777777" w:rsidR="00C640AE" w:rsidRDefault="00D9229C" w:rsidP="00D9229C">
      <w:pPr>
        <w:pStyle w:val="ProductList-Bullet"/>
        <w:numPr>
          <w:ilvl w:val="0"/>
          <w:numId w:val="71"/>
        </w:numPr>
      </w:pPr>
      <w:r>
        <w:t xml:space="preserve">Kunden kan anskaffe én Tilleggs-SL for hver Kvalifiserte Lisens, med mindre noe annet fremgår i dette Vedlegget  </w:t>
      </w:r>
    </w:p>
    <w:p w14:paraId="232FE4DB" w14:textId="77777777" w:rsidR="00C640AE" w:rsidRDefault="00D9229C" w:rsidP="00D9229C">
      <w:pPr>
        <w:pStyle w:val="ProductList-Bullet"/>
        <w:numPr>
          <w:ilvl w:val="0"/>
          <w:numId w:val="71"/>
        </w:numPr>
      </w:pPr>
      <w:r>
        <w:t>Kunden kan anskaffe Tilleggs-SL-er mellom oppdateringsdatoer før anskaffelsen av de Kvalifiserte Lisensene</w:t>
      </w:r>
    </w:p>
    <w:p w14:paraId="7F6B7D85" w14:textId="77777777" w:rsidR="00C640AE" w:rsidRDefault="00C640AE">
      <w:pPr>
        <w:pStyle w:val="ProductList-Body"/>
      </w:pPr>
    </w:p>
    <w:p w14:paraId="59BB60F5" w14:textId="77777777" w:rsidR="00C640AE" w:rsidRDefault="00D9229C">
      <w:pPr>
        <w:pStyle w:val="ProductList-Body"/>
      </w:pPr>
      <w:r>
        <w:t>Tilleggslisenser utløper ved utløpet av SA-dekningen for den Kvalifiserte Lisensen eller Tilleggs-SL-perioden, med mindre annet fremgår i dette Vedlegget. Tillegg kan bare overføres til brukere eller enheter med Kvalifiserte Lisenser.</w:t>
      </w:r>
    </w:p>
    <w:p w14:paraId="04838AC6" w14:textId="77777777" w:rsidR="00C640AE" w:rsidRDefault="00C640AE">
      <w:pPr>
        <w:pStyle w:val="ProductList-Body"/>
      </w:pPr>
    </w:p>
    <w:p w14:paraId="456F7365" w14:textId="77777777" w:rsidR="00C640AE" w:rsidRDefault="00D9229C">
      <w:pPr>
        <w:pStyle w:val="ProductList-Offering2HeadingNoBorder"/>
        <w:outlineLvl w:val="2"/>
      </w:pPr>
      <w:r>
        <w:t>Windows-datamaskinoperativsystem</w:t>
      </w:r>
      <w:r>
        <w:fldChar w:fldCharType="begin"/>
      </w:r>
      <w:r>
        <w:instrText xml:space="preserve"> TC "</w:instrText>
      </w:r>
      <w:bookmarkStart w:id="382" w:name="_Toc31292908"/>
      <w:r>
        <w:instrText>Windows-datamaskinoperativsystem</w:instrText>
      </w:r>
      <w:bookmarkEnd w:id="382"/>
      <w:r>
        <w:instrText>" \l 3</w:instrText>
      </w:r>
      <w:r>
        <w:fldChar w:fldCharType="end"/>
      </w:r>
    </w:p>
    <w:p w14:paraId="5FAABCA3" w14:textId="77777777" w:rsidR="00C640AE" w:rsidRDefault="00D9229C">
      <w:pPr>
        <w:pStyle w:val="ProductList-Body"/>
      </w:pPr>
      <w:r>
        <w:t>Den lisensierte brukeren må være primærbrukeren av en enhet med enten aktiv Windows skrivebordsoperativsystem SA-dekning eller Windows VDA-dekning.</w:t>
      </w:r>
    </w:p>
    <w:p w14:paraId="341395FA" w14:textId="77777777" w:rsidR="00C640AE" w:rsidRDefault="00C640AE">
      <w:pPr>
        <w:pStyle w:val="ProductList-Body"/>
      </w:pPr>
    </w:p>
    <w:tbl>
      <w:tblPr>
        <w:tblStyle w:val="PURTable"/>
        <w:tblW w:w="0" w:type="dxa"/>
        <w:tblLook w:val="04A0" w:firstRow="1" w:lastRow="0" w:firstColumn="1" w:lastColumn="0" w:noHBand="0" w:noVBand="1"/>
      </w:tblPr>
      <w:tblGrid>
        <w:gridCol w:w="5284"/>
        <w:gridCol w:w="5632"/>
      </w:tblGrid>
      <w:tr w:rsidR="00C640AE" w14:paraId="029C42C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E6D6CB6" w14:textId="77777777" w:rsidR="00C640AE" w:rsidRDefault="00D9229C">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14:paraId="76F07A99" w14:textId="77777777" w:rsidR="00C640AE" w:rsidRDefault="00D9229C">
            <w:pPr>
              <w:pStyle w:val="ProductList-TableBody"/>
            </w:pPr>
            <w:r>
              <w:rPr>
                <w:color w:val="FFFFFF"/>
              </w:rPr>
              <w:t>Kvalifisert(e) Lisens(er)</w:t>
            </w:r>
          </w:p>
        </w:tc>
      </w:tr>
      <w:tr w:rsidR="00C640AE" w14:paraId="65ED8B87" w14:textId="77777777">
        <w:tc>
          <w:tcPr>
            <w:tcW w:w="5880" w:type="dxa"/>
            <w:tcBorders>
              <w:top w:val="single" w:sz="4" w:space="0" w:color="000000"/>
              <w:left w:val="single" w:sz="4" w:space="0" w:color="000000"/>
              <w:bottom w:val="single" w:sz="4" w:space="0" w:color="000000"/>
              <w:right w:val="single" w:sz="4" w:space="0" w:color="000000"/>
            </w:tcBorders>
          </w:tcPr>
          <w:p w14:paraId="3FBACE98" w14:textId="77777777" w:rsidR="00C640AE" w:rsidRDefault="00D9229C">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7C947230" w14:textId="77777777" w:rsidR="00C640AE" w:rsidRDefault="00D9229C">
            <w:pPr>
              <w:pStyle w:val="ProductList-TableBody"/>
            </w:pPr>
            <w:r>
              <w:t>Windows 10 Enterprise/Education per enhet</w:t>
            </w:r>
          </w:p>
        </w:tc>
      </w:tr>
      <w:tr w:rsidR="00C640AE" w14:paraId="287E0A36" w14:textId="77777777">
        <w:tc>
          <w:tcPr>
            <w:tcW w:w="5880" w:type="dxa"/>
            <w:tcBorders>
              <w:top w:val="single" w:sz="4" w:space="0" w:color="000000"/>
              <w:left w:val="single" w:sz="4" w:space="0" w:color="000000"/>
              <w:bottom w:val="single" w:sz="4" w:space="0" w:color="000000"/>
              <w:right w:val="single" w:sz="4" w:space="0" w:color="000000"/>
            </w:tcBorders>
          </w:tcPr>
          <w:p w14:paraId="650EB00E" w14:textId="77777777" w:rsidR="00C640AE" w:rsidRDefault="00D9229C">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7F84E625" w14:textId="77777777" w:rsidR="00C640AE" w:rsidRDefault="00C640AE">
            <w:pPr>
              <w:pStyle w:val="ProductList-TableBody"/>
            </w:pPr>
          </w:p>
        </w:tc>
      </w:tr>
      <w:tr w:rsidR="00C640AE" w14:paraId="4A8983F1" w14:textId="77777777">
        <w:tc>
          <w:tcPr>
            <w:tcW w:w="5880" w:type="dxa"/>
            <w:tcBorders>
              <w:top w:val="single" w:sz="4" w:space="0" w:color="000000"/>
              <w:left w:val="single" w:sz="4" w:space="0" w:color="000000"/>
              <w:bottom w:val="none" w:sz="4" w:space="0" w:color="000000"/>
              <w:right w:val="single" w:sz="4" w:space="0" w:color="000000"/>
            </w:tcBorders>
          </w:tcPr>
          <w:p w14:paraId="065A7B55" w14:textId="77777777" w:rsidR="00C640AE" w:rsidRDefault="00D9229C">
            <w:pPr>
              <w:pStyle w:val="ProductList-TableBody"/>
            </w:pPr>
            <w:r>
              <w:t>Windows 10 OLS-brukeraktivering, E3/E5-tillegg</w:t>
            </w:r>
          </w:p>
        </w:tc>
        <w:tc>
          <w:tcPr>
            <w:tcW w:w="6240" w:type="dxa"/>
            <w:tcBorders>
              <w:top w:val="single" w:sz="4" w:space="0" w:color="000000"/>
              <w:left w:val="single" w:sz="4" w:space="0" w:color="000000"/>
              <w:bottom w:val="single" w:sz="4" w:space="0" w:color="000000"/>
              <w:right w:val="single" w:sz="4" w:space="0" w:color="000000"/>
            </w:tcBorders>
          </w:tcPr>
          <w:p w14:paraId="583A2AD1" w14:textId="77777777" w:rsidR="00C640AE" w:rsidRDefault="00D9229C">
            <w:pPr>
              <w:pStyle w:val="ProductList-TableBody"/>
            </w:pPr>
            <w:r>
              <w:t>Windows 10 Enterprise E3/E5</w:t>
            </w:r>
          </w:p>
        </w:tc>
      </w:tr>
      <w:tr w:rsidR="00C640AE" w14:paraId="21663C73" w14:textId="77777777">
        <w:tc>
          <w:tcPr>
            <w:tcW w:w="5880" w:type="dxa"/>
            <w:tcBorders>
              <w:top w:val="none" w:sz="4" w:space="0" w:color="000000"/>
              <w:left w:val="single" w:sz="4" w:space="0" w:color="000000"/>
              <w:bottom w:val="single" w:sz="4" w:space="0" w:color="000000"/>
              <w:right w:val="single" w:sz="4" w:space="0" w:color="000000"/>
            </w:tcBorders>
          </w:tcPr>
          <w:p w14:paraId="1897A399" w14:textId="77777777" w:rsidR="00C640AE" w:rsidRDefault="00C640A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C6BDF67" w14:textId="77777777" w:rsidR="00C640AE" w:rsidRDefault="00D9229C">
            <w:pPr>
              <w:pStyle w:val="ProductList-TableBody"/>
            </w:pPr>
            <w:r>
              <w:t>Windows VDA E3/E5</w:t>
            </w:r>
          </w:p>
        </w:tc>
      </w:tr>
    </w:tbl>
    <w:p w14:paraId="6A29CCEF" w14:textId="77777777" w:rsidR="00C640AE" w:rsidRDefault="00C640AE">
      <w:pPr>
        <w:pStyle w:val="ProductList-Body"/>
      </w:pPr>
    </w:p>
    <w:p w14:paraId="60A7DFC3" w14:textId="77777777" w:rsidR="00C640AE" w:rsidRDefault="00D9229C">
      <w:pPr>
        <w:pStyle w:val="ProductList-Offering2HeadingNoBorder"/>
        <w:outlineLvl w:val="2"/>
      </w:pPr>
      <w:r>
        <w:t>Microsoft Azure User Plans</w:t>
      </w:r>
      <w:r>
        <w:fldChar w:fldCharType="begin"/>
      </w:r>
      <w:r>
        <w:instrText xml:space="preserve"> TC "</w:instrText>
      </w:r>
      <w:bookmarkStart w:id="383" w:name="_Toc31292909"/>
      <w:r>
        <w:instrText>Microsoft Azure User Plans</w:instrText>
      </w:r>
      <w:bookmarkEnd w:id="383"/>
      <w:r>
        <w:instrText>" \l 3</w:instrText>
      </w:r>
      <w:r>
        <w:fldChar w:fldCharType="end"/>
      </w:r>
    </w:p>
    <w:tbl>
      <w:tblPr>
        <w:tblStyle w:val="PURTable"/>
        <w:tblW w:w="0" w:type="dxa"/>
        <w:tblLook w:val="04A0" w:firstRow="1" w:lastRow="0" w:firstColumn="1" w:lastColumn="0" w:noHBand="0" w:noVBand="1"/>
      </w:tblPr>
      <w:tblGrid>
        <w:gridCol w:w="5297"/>
        <w:gridCol w:w="5619"/>
      </w:tblGrid>
      <w:tr w:rsidR="00C640AE" w14:paraId="53A3E0D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3402E1C" w14:textId="77777777" w:rsidR="00C640AE" w:rsidRDefault="00D9229C">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14:paraId="70359BB8" w14:textId="77777777" w:rsidR="00C640AE" w:rsidRDefault="00D9229C">
            <w:pPr>
              <w:pStyle w:val="ProductList-TableBody"/>
            </w:pPr>
            <w:r>
              <w:rPr>
                <w:color w:val="FFFFFF"/>
              </w:rPr>
              <w:t>Kvalifisert(e) Lisens(er)</w:t>
            </w:r>
          </w:p>
        </w:tc>
      </w:tr>
      <w:tr w:rsidR="00C640AE" w14:paraId="1A5F6C7C" w14:textId="77777777">
        <w:tc>
          <w:tcPr>
            <w:tcW w:w="5880" w:type="dxa"/>
            <w:tcBorders>
              <w:top w:val="single" w:sz="4" w:space="0" w:color="000000"/>
              <w:left w:val="single" w:sz="4" w:space="0" w:color="000000"/>
              <w:bottom w:val="single" w:sz="4" w:space="0" w:color="000000"/>
              <w:right w:val="single" w:sz="4" w:space="0" w:color="000000"/>
            </w:tcBorders>
          </w:tcPr>
          <w:p w14:paraId="50F5BA2D" w14:textId="77777777" w:rsidR="00C640AE" w:rsidRDefault="00D9229C">
            <w:pPr>
              <w:pStyle w:val="ProductList-TableBody"/>
            </w:pPr>
            <w:r>
              <w:t>Azure Information Protection Premium Plan 1/2-tillegg (Bruker-SL)</w:t>
            </w:r>
          </w:p>
        </w:tc>
        <w:tc>
          <w:tcPr>
            <w:tcW w:w="6240" w:type="dxa"/>
            <w:tcBorders>
              <w:top w:val="single" w:sz="4" w:space="0" w:color="000000"/>
              <w:left w:val="single" w:sz="4" w:space="0" w:color="000000"/>
              <w:bottom w:val="single" w:sz="4" w:space="0" w:color="000000"/>
              <w:right w:val="single" w:sz="4" w:space="0" w:color="000000"/>
            </w:tcBorders>
          </w:tcPr>
          <w:p w14:paraId="7DF425EA" w14:textId="77777777" w:rsidR="00C640AE" w:rsidRDefault="00D9229C">
            <w:pPr>
              <w:pStyle w:val="ProductList-TableBody"/>
            </w:pPr>
            <w:r>
              <w:t>Enterprise CAL Suite</w:t>
            </w:r>
          </w:p>
        </w:tc>
      </w:tr>
      <w:tr w:rsidR="00C640AE" w14:paraId="041A85BF" w14:textId="77777777">
        <w:tc>
          <w:tcPr>
            <w:tcW w:w="5880" w:type="dxa"/>
            <w:tcBorders>
              <w:top w:val="single" w:sz="4" w:space="0" w:color="000000"/>
              <w:left w:val="single" w:sz="4" w:space="0" w:color="000000"/>
              <w:bottom w:val="single" w:sz="4" w:space="0" w:color="000000"/>
              <w:right w:val="single" w:sz="4" w:space="0" w:color="000000"/>
            </w:tcBorders>
          </w:tcPr>
          <w:p w14:paraId="59D188DE" w14:textId="77777777" w:rsidR="00C640AE" w:rsidRDefault="00D9229C">
            <w:pPr>
              <w:pStyle w:val="ProductList-TableBody"/>
            </w:pPr>
            <w:r>
              <w:t>Azure Advanced Threat Protection for Users Client Management License Add-on (Bruker-SL)</w:t>
            </w:r>
          </w:p>
        </w:tc>
        <w:tc>
          <w:tcPr>
            <w:tcW w:w="6240" w:type="dxa"/>
            <w:tcBorders>
              <w:top w:val="single" w:sz="4" w:space="0" w:color="000000"/>
              <w:left w:val="single" w:sz="4" w:space="0" w:color="000000"/>
              <w:bottom w:val="single" w:sz="4" w:space="0" w:color="000000"/>
              <w:right w:val="single" w:sz="4" w:space="0" w:color="000000"/>
            </w:tcBorders>
          </w:tcPr>
          <w:p w14:paraId="567C92D9" w14:textId="77777777" w:rsidR="00C640AE" w:rsidRDefault="00D9229C">
            <w:pPr>
              <w:pStyle w:val="ProductList-TableBody"/>
            </w:pPr>
            <w:r>
              <w:t>Advanced Threat Analytics 2016 Client Management-lisens per Bruker</w:t>
            </w:r>
          </w:p>
        </w:tc>
      </w:tr>
    </w:tbl>
    <w:p w14:paraId="0889ADFB" w14:textId="77777777" w:rsidR="00C640AE" w:rsidRDefault="00C640AE">
      <w:pPr>
        <w:pStyle w:val="ProductList-Body"/>
      </w:pPr>
    </w:p>
    <w:p w14:paraId="24E43580" w14:textId="77777777" w:rsidR="00C640AE" w:rsidRDefault="00D9229C">
      <w:pPr>
        <w:pStyle w:val="ProductList-Offering2HeadingNoBorder"/>
        <w:outlineLvl w:val="2"/>
      </w:pPr>
      <w:r>
        <w:t>Microsoft 365</w:t>
      </w:r>
      <w:r>
        <w:fldChar w:fldCharType="begin"/>
      </w:r>
      <w:r>
        <w:instrText xml:space="preserve"> TC "</w:instrText>
      </w:r>
      <w:bookmarkStart w:id="384" w:name="_Toc31292910"/>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24"/>
        <w:gridCol w:w="5692"/>
      </w:tblGrid>
      <w:tr w:rsidR="00C640AE" w14:paraId="1A9293F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1E535A2" w14:textId="77777777" w:rsidR="00C640AE" w:rsidRDefault="00D9229C">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14:paraId="3147624B" w14:textId="77777777" w:rsidR="00C640AE" w:rsidRDefault="00D9229C">
            <w:pPr>
              <w:pStyle w:val="ProductList-TableBody"/>
            </w:pPr>
            <w:r>
              <w:rPr>
                <w:color w:val="FFFFFF"/>
              </w:rPr>
              <w:t>Kvalifisert(e) Lisens(er)</w:t>
            </w:r>
          </w:p>
        </w:tc>
      </w:tr>
      <w:tr w:rsidR="00C640AE" w14:paraId="20C943B7" w14:textId="77777777">
        <w:tc>
          <w:tcPr>
            <w:tcW w:w="5880" w:type="dxa"/>
            <w:tcBorders>
              <w:top w:val="single" w:sz="4" w:space="0" w:color="000000"/>
              <w:left w:val="single" w:sz="4" w:space="0" w:color="000000"/>
              <w:bottom w:val="none" w:sz="4" w:space="0" w:color="000000"/>
              <w:right w:val="single" w:sz="4" w:space="0" w:color="000000"/>
            </w:tcBorders>
          </w:tcPr>
          <w:p w14:paraId="04423CFA" w14:textId="77777777" w:rsidR="00C640AE" w:rsidRDefault="00D9229C">
            <w:pPr>
              <w:pStyle w:val="ProductList-TableBody"/>
            </w:pPr>
            <w:r>
              <w:t xml:space="preserve"> Microsoft 365 E3 Add-on (Bruker-SL)</w:t>
            </w:r>
          </w:p>
        </w:tc>
        <w:tc>
          <w:tcPr>
            <w:tcW w:w="6240" w:type="dxa"/>
            <w:tcBorders>
              <w:top w:val="single" w:sz="4" w:space="0" w:color="000000"/>
              <w:left w:val="single" w:sz="4" w:space="0" w:color="000000"/>
              <w:bottom w:val="single" w:sz="4" w:space="0" w:color="000000"/>
              <w:right w:val="single" w:sz="4" w:space="0" w:color="000000"/>
            </w:tcBorders>
          </w:tcPr>
          <w:p w14:paraId="7C29EDAD" w14:textId="77777777" w:rsidR="00C640AE" w:rsidRDefault="00D9229C">
            <w:pPr>
              <w:pStyle w:val="ProductList-TableBody"/>
            </w:pPr>
            <w:r>
              <w:t>Windows 10 Enterprise/Education E3 per Enhet, og</w:t>
            </w:r>
          </w:p>
          <w:p w14:paraId="6F900227" w14:textId="77777777" w:rsidR="00C640AE" w:rsidRDefault="00D9229C">
            <w:pPr>
              <w:pStyle w:val="ProductList-TableBody"/>
            </w:pPr>
            <w:r>
              <w:t>Core/Enterprise CAL Suite og</w:t>
            </w:r>
          </w:p>
          <w:p w14:paraId="02AF7933" w14:textId="77777777" w:rsidR="00C640AE" w:rsidRDefault="00D9229C">
            <w:pPr>
              <w:pStyle w:val="ProductList-TableBody"/>
            </w:pPr>
            <w:r>
              <w:t>Office Professional Plus</w:t>
            </w:r>
          </w:p>
        </w:tc>
      </w:tr>
      <w:tr w:rsidR="00C640AE" w14:paraId="06EEC0C9" w14:textId="77777777">
        <w:tc>
          <w:tcPr>
            <w:tcW w:w="5880" w:type="dxa"/>
            <w:tcBorders>
              <w:top w:val="none" w:sz="4" w:space="0" w:color="000000"/>
              <w:left w:val="single" w:sz="4" w:space="0" w:color="000000"/>
              <w:bottom w:val="single" w:sz="4" w:space="0" w:color="000000"/>
              <w:right w:val="single" w:sz="4" w:space="0" w:color="000000"/>
            </w:tcBorders>
          </w:tcPr>
          <w:p w14:paraId="64378112" w14:textId="77777777" w:rsidR="00C640AE" w:rsidRDefault="00C640A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05F8C38" w14:textId="77777777" w:rsidR="00C640AE" w:rsidRDefault="00D9229C">
            <w:pPr>
              <w:pStyle w:val="ProductList-TableBody"/>
            </w:pPr>
            <w:r>
              <w:t xml:space="preserve">Windows 10 Enterprise E3 Per Bruker med SA – From SA og </w:t>
            </w:r>
          </w:p>
          <w:p w14:paraId="2C9323C6" w14:textId="77777777" w:rsidR="00C640AE" w:rsidRDefault="00D9229C">
            <w:pPr>
              <w:pStyle w:val="ProductList-TableBody"/>
            </w:pPr>
            <w:r>
              <w:t>Enterprise Mobility + Security E3 From SA og</w:t>
            </w:r>
          </w:p>
          <w:p w14:paraId="23D03E32" w14:textId="77777777" w:rsidR="00C640AE" w:rsidRDefault="00D9229C">
            <w:pPr>
              <w:pStyle w:val="ProductList-TableBody"/>
            </w:pPr>
            <w:r>
              <w:t>Office 365 E3 From SA</w:t>
            </w:r>
          </w:p>
        </w:tc>
      </w:tr>
      <w:tr w:rsidR="00C640AE" w14:paraId="0D6C4A6C" w14:textId="77777777">
        <w:tc>
          <w:tcPr>
            <w:tcW w:w="5880" w:type="dxa"/>
            <w:tcBorders>
              <w:top w:val="single" w:sz="4" w:space="0" w:color="000000"/>
              <w:left w:val="single" w:sz="4" w:space="0" w:color="000000"/>
              <w:bottom w:val="none" w:sz="4" w:space="0" w:color="000000"/>
              <w:right w:val="single" w:sz="4" w:space="0" w:color="000000"/>
            </w:tcBorders>
          </w:tcPr>
          <w:p w14:paraId="1066907A" w14:textId="77777777" w:rsidR="00C640AE" w:rsidRDefault="00D9229C">
            <w:pPr>
              <w:pStyle w:val="ProductList-TableBody"/>
            </w:pPr>
            <w:r>
              <w:t>Microsoft 365 E5-tillegg (Bruker SL)</w:t>
            </w:r>
          </w:p>
        </w:tc>
        <w:tc>
          <w:tcPr>
            <w:tcW w:w="6240" w:type="dxa"/>
            <w:tcBorders>
              <w:top w:val="single" w:sz="4" w:space="0" w:color="000000"/>
              <w:left w:val="single" w:sz="4" w:space="0" w:color="000000"/>
              <w:bottom w:val="single" w:sz="4" w:space="0" w:color="000000"/>
              <w:right w:val="single" w:sz="4" w:space="0" w:color="000000"/>
            </w:tcBorders>
          </w:tcPr>
          <w:p w14:paraId="49C1474D" w14:textId="77777777" w:rsidR="00C640AE" w:rsidRDefault="00D9229C">
            <w:pPr>
              <w:pStyle w:val="ProductList-TableBody"/>
            </w:pPr>
            <w:r>
              <w:t>SA for Windows-datamaskinoperasjonssystem, og</w:t>
            </w:r>
          </w:p>
          <w:p w14:paraId="16D92A8B" w14:textId="77777777" w:rsidR="00C640AE" w:rsidRDefault="00D9229C">
            <w:pPr>
              <w:pStyle w:val="ProductList-TableBody"/>
            </w:pPr>
            <w:r>
              <w:t>Core/Enterprise CAL Suite og</w:t>
            </w:r>
          </w:p>
          <w:p w14:paraId="2441DA9C" w14:textId="77777777" w:rsidR="00C640AE" w:rsidRDefault="00D9229C">
            <w:pPr>
              <w:pStyle w:val="ProductList-TableBody"/>
            </w:pPr>
            <w:r>
              <w:t>Office Professional Plus</w:t>
            </w:r>
          </w:p>
        </w:tc>
      </w:tr>
      <w:tr w:rsidR="00C640AE" w14:paraId="40B893B9" w14:textId="77777777">
        <w:tc>
          <w:tcPr>
            <w:tcW w:w="5880" w:type="dxa"/>
            <w:tcBorders>
              <w:top w:val="none" w:sz="4" w:space="0" w:color="000000"/>
              <w:left w:val="single" w:sz="4" w:space="0" w:color="000000"/>
              <w:bottom w:val="single" w:sz="4" w:space="0" w:color="000000"/>
              <w:right w:val="single" w:sz="4" w:space="0" w:color="000000"/>
            </w:tcBorders>
          </w:tcPr>
          <w:p w14:paraId="0E6FCA1C" w14:textId="77777777" w:rsidR="00C640AE" w:rsidRDefault="00C640A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1A9427A" w14:textId="77777777" w:rsidR="00C640AE" w:rsidRDefault="00D9229C">
            <w:pPr>
              <w:pStyle w:val="ProductList-TableBody"/>
            </w:pPr>
            <w:r>
              <w:t xml:space="preserve">Windows 10 Enterprise E5 Per Bruker med SA – From SA og </w:t>
            </w:r>
          </w:p>
          <w:p w14:paraId="056825E7" w14:textId="77777777" w:rsidR="00C640AE" w:rsidRDefault="00D9229C">
            <w:pPr>
              <w:pStyle w:val="ProductList-TableBody"/>
            </w:pPr>
            <w:r>
              <w:t>Enterprise Mobility + Security E5 From SA og</w:t>
            </w:r>
          </w:p>
          <w:p w14:paraId="0782D1D5" w14:textId="77777777" w:rsidR="00C640AE" w:rsidRDefault="00D9229C">
            <w:pPr>
              <w:pStyle w:val="ProductList-TableBody"/>
            </w:pPr>
            <w:r>
              <w:t>Office 365 (E5 &amp; E4) From SA</w:t>
            </w:r>
          </w:p>
        </w:tc>
      </w:tr>
      <w:tr w:rsidR="00C640AE" w14:paraId="2AD8F42B" w14:textId="77777777">
        <w:tc>
          <w:tcPr>
            <w:tcW w:w="5880" w:type="dxa"/>
            <w:tcBorders>
              <w:top w:val="single" w:sz="4" w:space="0" w:color="000000"/>
              <w:left w:val="single" w:sz="4" w:space="0" w:color="000000"/>
              <w:bottom w:val="single" w:sz="4" w:space="0" w:color="000000"/>
              <w:right w:val="single" w:sz="4" w:space="0" w:color="000000"/>
            </w:tcBorders>
          </w:tcPr>
          <w:p w14:paraId="0407F4A8" w14:textId="77777777" w:rsidR="00C640AE" w:rsidRDefault="00D9229C">
            <w:pPr>
              <w:pStyle w:val="ProductList-TableBody"/>
            </w:pPr>
            <w:r>
              <w:t>Skype for Business Plus CAL-tillegg for Microsoft 365 E3 (Bruker-SL)</w:t>
            </w:r>
          </w:p>
        </w:tc>
        <w:tc>
          <w:tcPr>
            <w:tcW w:w="6240" w:type="dxa"/>
            <w:tcBorders>
              <w:top w:val="single" w:sz="4" w:space="0" w:color="000000"/>
              <w:left w:val="single" w:sz="4" w:space="0" w:color="000000"/>
              <w:bottom w:val="single" w:sz="4" w:space="0" w:color="000000"/>
              <w:right w:val="single" w:sz="4" w:space="0" w:color="000000"/>
            </w:tcBorders>
          </w:tcPr>
          <w:p w14:paraId="40417958" w14:textId="77777777" w:rsidR="00C640AE" w:rsidRDefault="00D9229C">
            <w:pPr>
              <w:pStyle w:val="ProductList-TableBody"/>
            </w:pPr>
            <w:r>
              <w:t>Office 365 E1/E3</w:t>
            </w:r>
          </w:p>
        </w:tc>
      </w:tr>
      <w:tr w:rsidR="00C640AE" w14:paraId="17C470DA" w14:textId="77777777">
        <w:tc>
          <w:tcPr>
            <w:tcW w:w="5880" w:type="dxa"/>
            <w:tcBorders>
              <w:top w:val="single" w:sz="4" w:space="0" w:color="000000"/>
              <w:left w:val="single" w:sz="4" w:space="0" w:color="000000"/>
              <w:bottom w:val="none" w:sz="4" w:space="0" w:color="000000"/>
              <w:right w:val="single" w:sz="4" w:space="0" w:color="000000"/>
            </w:tcBorders>
          </w:tcPr>
          <w:p w14:paraId="601BEF3C" w14:textId="77777777" w:rsidR="00C640AE" w:rsidRDefault="00D9229C">
            <w:pPr>
              <w:pStyle w:val="ProductList-TableBody"/>
            </w:pPr>
            <w:r>
              <w:t>Microsoft 365 A5 Security (Bruker-SL)</w:t>
            </w:r>
          </w:p>
        </w:tc>
        <w:tc>
          <w:tcPr>
            <w:tcW w:w="6240" w:type="dxa"/>
            <w:tcBorders>
              <w:top w:val="single" w:sz="4" w:space="0" w:color="000000"/>
              <w:left w:val="single" w:sz="4" w:space="0" w:color="000000"/>
              <w:bottom w:val="single" w:sz="4" w:space="0" w:color="000000"/>
              <w:right w:val="single" w:sz="4" w:space="0" w:color="000000"/>
            </w:tcBorders>
          </w:tcPr>
          <w:p w14:paraId="2AB5B3EE" w14:textId="77777777" w:rsidR="00C640AE" w:rsidRDefault="00D9229C">
            <w:pPr>
              <w:pStyle w:val="ProductList-TableBody"/>
            </w:pPr>
            <w:r>
              <w:t>Microsoft 365 A3</w:t>
            </w:r>
          </w:p>
        </w:tc>
      </w:tr>
      <w:tr w:rsidR="00C640AE" w14:paraId="1AF41531" w14:textId="77777777">
        <w:tc>
          <w:tcPr>
            <w:tcW w:w="5880" w:type="dxa"/>
            <w:tcBorders>
              <w:top w:val="none" w:sz="4" w:space="0" w:color="000000"/>
              <w:left w:val="single" w:sz="4" w:space="0" w:color="000000"/>
              <w:bottom w:val="single" w:sz="4" w:space="0" w:color="000000"/>
              <w:right w:val="single" w:sz="4" w:space="0" w:color="000000"/>
            </w:tcBorders>
          </w:tcPr>
          <w:p w14:paraId="662A284B" w14:textId="77777777" w:rsidR="00C640AE" w:rsidRDefault="00C640A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A58C1EC" w14:textId="77777777" w:rsidR="00C640AE" w:rsidRDefault="00D9229C">
            <w:pPr>
              <w:pStyle w:val="ProductList-TableBody"/>
            </w:pPr>
            <w:r>
              <w:t>Windows 10 Education (A3 &amp; E3) SL og</w:t>
            </w:r>
          </w:p>
          <w:p w14:paraId="3A148487" w14:textId="77777777" w:rsidR="00C640AE" w:rsidRDefault="00D9229C">
            <w:pPr>
              <w:pStyle w:val="ProductList-TableBody"/>
            </w:pPr>
            <w:r>
              <w:t>Enterprise Mobility + Security A3, og</w:t>
            </w:r>
          </w:p>
          <w:p w14:paraId="402D0A62" w14:textId="77777777" w:rsidR="00C640AE" w:rsidRDefault="00D9229C">
            <w:pPr>
              <w:pStyle w:val="ProductList-TableBody"/>
            </w:pPr>
            <w:r>
              <w:t>Office 365 A3</w:t>
            </w:r>
          </w:p>
        </w:tc>
      </w:tr>
      <w:tr w:rsidR="00C640AE" w14:paraId="657C5095" w14:textId="77777777">
        <w:tc>
          <w:tcPr>
            <w:tcW w:w="5880" w:type="dxa"/>
            <w:tcBorders>
              <w:top w:val="single" w:sz="4" w:space="0" w:color="000000"/>
              <w:left w:val="single" w:sz="4" w:space="0" w:color="000000"/>
              <w:bottom w:val="none" w:sz="4" w:space="0" w:color="000000"/>
              <w:right w:val="single" w:sz="4" w:space="0" w:color="000000"/>
            </w:tcBorders>
          </w:tcPr>
          <w:p w14:paraId="20DDA622" w14:textId="77777777" w:rsidR="00C640AE" w:rsidRDefault="00D9229C">
            <w:pPr>
              <w:pStyle w:val="ProductList-TableBody"/>
            </w:pPr>
            <w:r>
              <w:t>Microsoft 365 E5 Security (Bruker-SL)</w:t>
            </w:r>
          </w:p>
        </w:tc>
        <w:tc>
          <w:tcPr>
            <w:tcW w:w="6240" w:type="dxa"/>
            <w:tcBorders>
              <w:top w:val="single" w:sz="4" w:space="0" w:color="000000"/>
              <w:left w:val="single" w:sz="4" w:space="0" w:color="000000"/>
              <w:bottom w:val="single" w:sz="4" w:space="0" w:color="000000"/>
              <w:right w:val="single" w:sz="4" w:space="0" w:color="000000"/>
            </w:tcBorders>
          </w:tcPr>
          <w:p w14:paraId="723B3C11" w14:textId="77777777" w:rsidR="00C640AE" w:rsidRDefault="00D9229C">
            <w:pPr>
              <w:pStyle w:val="ProductList-TableBody"/>
            </w:pPr>
            <w:r>
              <w:t>Microsoft 365 E3</w:t>
            </w:r>
          </w:p>
        </w:tc>
      </w:tr>
      <w:tr w:rsidR="00C640AE" w14:paraId="71DF9272" w14:textId="77777777">
        <w:tc>
          <w:tcPr>
            <w:tcW w:w="5880" w:type="dxa"/>
            <w:tcBorders>
              <w:top w:val="none" w:sz="4" w:space="0" w:color="000000"/>
              <w:left w:val="single" w:sz="4" w:space="0" w:color="000000"/>
              <w:bottom w:val="none" w:sz="4" w:space="0" w:color="000000"/>
              <w:right w:val="single" w:sz="4" w:space="0" w:color="000000"/>
            </w:tcBorders>
          </w:tcPr>
          <w:p w14:paraId="6D2C606F" w14:textId="77777777" w:rsidR="00C640AE" w:rsidRDefault="00C640AE">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5A7C6946" w14:textId="77777777" w:rsidR="00C640AE" w:rsidRDefault="00D9229C">
            <w:pPr>
              <w:pStyle w:val="ProductList-TableBody"/>
            </w:pPr>
            <w:r>
              <w:t>Windows 10 Enterprise E3 Per Bruker, og</w:t>
            </w:r>
          </w:p>
        </w:tc>
      </w:tr>
      <w:tr w:rsidR="00C640AE" w14:paraId="21C20CB6" w14:textId="77777777">
        <w:tc>
          <w:tcPr>
            <w:tcW w:w="5880" w:type="dxa"/>
            <w:tcBorders>
              <w:top w:val="none" w:sz="4" w:space="0" w:color="000000"/>
              <w:left w:val="single" w:sz="4" w:space="0" w:color="000000"/>
              <w:bottom w:val="none" w:sz="4" w:space="0" w:color="000000"/>
              <w:right w:val="single" w:sz="4" w:space="0" w:color="000000"/>
            </w:tcBorders>
          </w:tcPr>
          <w:p w14:paraId="29020E76" w14:textId="77777777" w:rsidR="00C640AE" w:rsidRDefault="00C640AE">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4EF17FD6" w14:textId="77777777" w:rsidR="00C640AE" w:rsidRDefault="00D9229C">
            <w:pPr>
              <w:pStyle w:val="ProductList-TableBody"/>
            </w:pPr>
            <w:r>
              <w:t>Enterprise Mobility + Security E3, og</w:t>
            </w:r>
          </w:p>
        </w:tc>
      </w:tr>
      <w:tr w:rsidR="00C640AE" w14:paraId="48B71771" w14:textId="77777777">
        <w:tc>
          <w:tcPr>
            <w:tcW w:w="5880" w:type="dxa"/>
            <w:tcBorders>
              <w:top w:val="none" w:sz="4" w:space="0" w:color="000000"/>
              <w:left w:val="single" w:sz="4" w:space="0" w:color="000000"/>
              <w:bottom w:val="single" w:sz="4" w:space="0" w:color="000000"/>
              <w:right w:val="single" w:sz="4" w:space="0" w:color="000000"/>
            </w:tcBorders>
          </w:tcPr>
          <w:p w14:paraId="2C6E5F09" w14:textId="77777777" w:rsidR="00C640AE" w:rsidRDefault="00C640AE">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2140A999" w14:textId="77777777" w:rsidR="00C640AE" w:rsidRDefault="00D9229C">
            <w:pPr>
              <w:pStyle w:val="ProductList-TableBody"/>
            </w:pPr>
            <w:r>
              <w:t>Office 365 E3</w:t>
            </w:r>
          </w:p>
        </w:tc>
      </w:tr>
      <w:tr w:rsidR="00C640AE" w14:paraId="6E01C0EF" w14:textId="77777777">
        <w:tc>
          <w:tcPr>
            <w:tcW w:w="5880" w:type="dxa"/>
            <w:tcBorders>
              <w:top w:val="single" w:sz="4" w:space="0" w:color="000000"/>
              <w:left w:val="single" w:sz="4" w:space="0" w:color="000000"/>
              <w:bottom w:val="none" w:sz="4" w:space="0" w:color="000000"/>
              <w:right w:val="single" w:sz="4" w:space="0" w:color="000000"/>
            </w:tcBorders>
          </w:tcPr>
          <w:p w14:paraId="330B211E" w14:textId="77777777" w:rsidR="00C640AE" w:rsidRDefault="00D9229C">
            <w:pPr>
              <w:pStyle w:val="ProductList-TableBody"/>
            </w:pPr>
            <w:r>
              <w:t>Microsoft 365 A5 Compliance (Bruker-SL)</w:t>
            </w:r>
          </w:p>
        </w:tc>
        <w:tc>
          <w:tcPr>
            <w:tcW w:w="6240" w:type="dxa"/>
            <w:tcBorders>
              <w:top w:val="single" w:sz="4" w:space="0" w:color="000000"/>
              <w:left w:val="single" w:sz="4" w:space="0" w:color="000000"/>
              <w:bottom w:val="single" w:sz="4" w:space="0" w:color="000000"/>
              <w:right w:val="single" w:sz="4" w:space="0" w:color="000000"/>
            </w:tcBorders>
          </w:tcPr>
          <w:p w14:paraId="4D025849" w14:textId="77777777" w:rsidR="00C640AE" w:rsidRDefault="00D9229C">
            <w:pPr>
              <w:pStyle w:val="ProductList-TableBody"/>
            </w:pPr>
            <w:r>
              <w:t>Microsoft 365 A3</w:t>
            </w:r>
          </w:p>
        </w:tc>
      </w:tr>
      <w:tr w:rsidR="00C640AE" w14:paraId="19F5CD29" w14:textId="77777777">
        <w:tc>
          <w:tcPr>
            <w:tcW w:w="5880" w:type="dxa"/>
            <w:tcBorders>
              <w:top w:val="none" w:sz="4" w:space="0" w:color="000000"/>
              <w:left w:val="single" w:sz="4" w:space="0" w:color="000000"/>
              <w:bottom w:val="single" w:sz="4" w:space="0" w:color="000000"/>
              <w:right w:val="single" w:sz="4" w:space="0" w:color="000000"/>
            </w:tcBorders>
          </w:tcPr>
          <w:p w14:paraId="5453778D" w14:textId="77777777" w:rsidR="00C640AE" w:rsidRDefault="00C640A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11E3743" w14:textId="77777777" w:rsidR="00C640AE" w:rsidRDefault="00D9229C">
            <w:pPr>
              <w:pStyle w:val="ProductList-TableBody"/>
            </w:pPr>
            <w:r>
              <w:t>Windows 10 Education (A3 &amp; E3) SL og</w:t>
            </w:r>
          </w:p>
          <w:p w14:paraId="1F3AD36B" w14:textId="77777777" w:rsidR="00C640AE" w:rsidRDefault="00D9229C">
            <w:pPr>
              <w:pStyle w:val="ProductList-TableBody"/>
            </w:pPr>
            <w:r>
              <w:t>Enterprise Mobility + Security E3, og</w:t>
            </w:r>
          </w:p>
          <w:p w14:paraId="2ECD6DB0" w14:textId="77777777" w:rsidR="00C640AE" w:rsidRDefault="00D9229C">
            <w:pPr>
              <w:pStyle w:val="ProductList-TableBody"/>
            </w:pPr>
            <w:r>
              <w:t>Office 365 A3</w:t>
            </w:r>
          </w:p>
        </w:tc>
      </w:tr>
      <w:tr w:rsidR="00C640AE" w14:paraId="7B4F5247" w14:textId="77777777">
        <w:tc>
          <w:tcPr>
            <w:tcW w:w="5880" w:type="dxa"/>
            <w:tcBorders>
              <w:top w:val="single" w:sz="4" w:space="0" w:color="000000"/>
              <w:left w:val="single" w:sz="4" w:space="0" w:color="000000"/>
              <w:bottom w:val="none" w:sz="4" w:space="0" w:color="000000"/>
              <w:right w:val="single" w:sz="4" w:space="0" w:color="000000"/>
            </w:tcBorders>
          </w:tcPr>
          <w:p w14:paraId="05CC57AB" w14:textId="77777777" w:rsidR="00C640AE" w:rsidRDefault="00D9229C">
            <w:pPr>
              <w:pStyle w:val="ProductList-TableBody"/>
            </w:pPr>
            <w:r>
              <w:t>Microsoft 365 E5 Compliance (Bruker-SL)</w:t>
            </w:r>
          </w:p>
        </w:tc>
        <w:tc>
          <w:tcPr>
            <w:tcW w:w="6240" w:type="dxa"/>
            <w:tcBorders>
              <w:top w:val="single" w:sz="4" w:space="0" w:color="000000"/>
              <w:left w:val="single" w:sz="4" w:space="0" w:color="000000"/>
              <w:bottom w:val="single" w:sz="4" w:space="0" w:color="000000"/>
              <w:right w:val="single" w:sz="4" w:space="0" w:color="000000"/>
            </w:tcBorders>
          </w:tcPr>
          <w:p w14:paraId="0B4BF053" w14:textId="77777777" w:rsidR="00C640AE" w:rsidRDefault="00D9229C">
            <w:pPr>
              <w:pStyle w:val="ProductList-TableBody"/>
            </w:pPr>
            <w:r>
              <w:t>Microsoft 365 E3</w:t>
            </w:r>
          </w:p>
        </w:tc>
      </w:tr>
      <w:tr w:rsidR="00C640AE" w14:paraId="6873F45A" w14:textId="77777777">
        <w:tc>
          <w:tcPr>
            <w:tcW w:w="5880" w:type="dxa"/>
            <w:tcBorders>
              <w:top w:val="none" w:sz="4" w:space="0" w:color="000000"/>
              <w:left w:val="single" w:sz="4" w:space="0" w:color="000000"/>
              <w:bottom w:val="single" w:sz="4" w:space="0" w:color="000000"/>
              <w:right w:val="single" w:sz="4" w:space="0" w:color="000000"/>
            </w:tcBorders>
          </w:tcPr>
          <w:p w14:paraId="2D145B7D" w14:textId="77777777" w:rsidR="00C640AE" w:rsidRDefault="00C640A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106A142" w14:textId="77777777" w:rsidR="00C640AE" w:rsidRDefault="00D9229C">
            <w:pPr>
              <w:pStyle w:val="ProductList-TableBody"/>
            </w:pPr>
            <w:r>
              <w:t>Windows 10 Enterprise E3 Per Bruker, og</w:t>
            </w:r>
          </w:p>
          <w:p w14:paraId="76650218" w14:textId="77777777" w:rsidR="00C640AE" w:rsidRDefault="00D9229C">
            <w:pPr>
              <w:pStyle w:val="ProductList-TableBody"/>
            </w:pPr>
            <w:r>
              <w:t>Enterprise Mobility + Security E3, og</w:t>
            </w:r>
          </w:p>
          <w:p w14:paraId="1C0E3780" w14:textId="77777777" w:rsidR="00C640AE" w:rsidRDefault="00D9229C">
            <w:pPr>
              <w:pStyle w:val="ProductList-TableBody"/>
            </w:pPr>
            <w:r>
              <w:t>Office 365 E3</w:t>
            </w:r>
          </w:p>
        </w:tc>
      </w:tr>
    </w:tbl>
    <w:p w14:paraId="43720C25" w14:textId="77777777" w:rsidR="00C640AE" w:rsidRDefault="00C640AE">
      <w:pPr>
        <w:pStyle w:val="ProductList-Body"/>
      </w:pPr>
    </w:p>
    <w:p w14:paraId="0948AD0E" w14:textId="77777777" w:rsidR="00C640AE" w:rsidRDefault="00D9229C">
      <w:pPr>
        <w:pStyle w:val="ProductList-Offering2HeadingNoBorder"/>
        <w:outlineLvl w:val="2"/>
      </w:pPr>
      <w:r>
        <w:t>Enterprise Mobility + Security</w:t>
      </w:r>
      <w:r>
        <w:fldChar w:fldCharType="begin"/>
      </w:r>
      <w:r>
        <w:instrText xml:space="preserve"> TC "</w:instrText>
      </w:r>
      <w:bookmarkStart w:id="385" w:name="_Toc31292911"/>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397"/>
        <w:gridCol w:w="5519"/>
      </w:tblGrid>
      <w:tr w:rsidR="00C640AE" w14:paraId="0F74AB4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4239BBF" w14:textId="77777777" w:rsidR="00C640AE" w:rsidRDefault="00D9229C">
            <w:pPr>
              <w:pStyle w:val="ProductList-TableBody"/>
            </w:pPr>
            <w:r>
              <w:rPr>
                <w:color w:val="FFFFFF"/>
              </w:rPr>
              <w:t>Tilleggs-SL for Bruker</w:t>
            </w:r>
          </w:p>
        </w:tc>
        <w:tc>
          <w:tcPr>
            <w:tcW w:w="6120" w:type="dxa"/>
            <w:tcBorders>
              <w:top w:val="single" w:sz="4" w:space="0" w:color="0070C0"/>
              <w:bottom w:val="single" w:sz="4" w:space="0" w:color="6E6E6E"/>
              <w:right w:val="single" w:sz="4" w:space="0" w:color="0070C0"/>
            </w:tcBorders>
            <w:shd w:val="clear" w:color="auto" w:fill="0070C0"/>
          </w:tcPr>
          <w:p w14:paraId="251AC7EE" w14:textId="77777777" w:rsidR="00C640AE" w:rsidRDefault="00D9229C">
            <w:pPr>
              <w:pStyle w:val="ProductList-TableBody"/>
            </w:pPr>
            <w:r>
              <w:rPr>
                <w:color w:val="FFFFFF"/>
              </w:rPr>
              <w:t>Kvalifisert(e) lisens(er)</w:t>
            </w:r>
          </w:p>
        </w:tc>
      </w:tr>
      <w:tr w:rsidR="00C640AE" w14:paraId="2B7DBE93" w14:textId="77777777">
        <w:tc>
          <w:tcPr>
            <w:tcW w:w="6000" w:type="dxa"/>
            <w:tcBorders>
              <w:top w:val="single" w:sz="4" w:space="0" w:color="6E6E6E"/>
              <w:left w:val="single" w:sz="4" w:space="0" w:color="6E6E6E"/>
              <w:bottom w:val="none" w:sz="4" w:space="0" w:color="6E6E6E"/>
              <w:right w:val="single" w:sz="4" w:space="0" w:color="6E6E6E"/>
            </w:tcBorders>
          </w:tcPr>
          <w:p w14:paraId="09DAECDB" w14:textId="77777777" w:rsidR="00C640AE" w:rsidRDefault="00D9229C">
            <w:pPr>
              <w:pStyle w:val="ProductList-TableBody"/>
            </w:pPr>
            <w:r>
              <w:t xml:space="preserve">Enterprise Mobility + Security (E3/A3 and E5/A5)-utvidelse </w:t>
            </w:r>
          </w:p>
        </w:tc>
        <w:tc>
          <w:tcPr>
            <w:tcW w:w="6120" w:type="dxa"/>
            <w:tcBorders>
              <w:top w:val="single" w:sz="4" w:space="0" w:color="6E6E6E"/>
              <w:left w:val="single" w:sz="4" w:space="0" w:color="6E6E6E"/>
              <w:bottom w:val="single" w:sz="4" w:space="0" w:color="6E6E6E"/>
              <w:right w:val="single" w:sz="4" w:space="0" w:color="6E6E6E"/>
            </w:tcBorders>
          </w:tcPr>
          <w:p w14:paraId="2EBD33EC" w14:textId="77777777" w:rsidR="00C640AE" w:rsidRDefault="00D9229C">
            <w:pPr>
              <w:pStyle w:val="ProductList-TableBody"/>
            </w:pPr>
            <w:r>
              <w:t>Core CAL Suite</w:t>
            </w:r>
          </w:p>
        </w:tc>
      </w:tr>
      <w:tr w:rsidR="00C640AE" w14:paraId="63ADCC78" w14:textId="77777777">
        <w:tc>
          <w:tcPr>
            <w:tcW w:w="6000" w:type="dxa"/>
            <w:tcBorders>
              <w:top w:val="none" w:sz="4" w:space="0" w:color="6E6E6E"/>
              <w:left w:val="single" w:sz="4" w:space="0" w:color="6E6E6E"/>
              <w:bottom w:val="none" w:sz="4" w:space="0" w:color="6E6E6E"/>
              <w:right w:val="single" w:sz="4" w:space="0" w:color="6E6E6E"/>
            </w:tcBorders>
          </w:tcPr>
          <w:p w14:paraId="1204DF14" w14:textId="77777777" w:rsidR="00C640AE" w:rsidRDefault="00C640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EEB54A" w14:textId="77777777" w:rsidR="00C640AE" w:rsidRDefault="00D9229C">
            <w:pPr>
              <w:pStyle w:val="ProductList-TableBody"/>
            </w:pPr>
            <w:r>
              <w:t>Enterprise CAL Suite</w:t>
            </w:r>
          </w:p>
        </w:tc>
      </w:tr>
      <w:tr w:rsidR="00C640AE" w14:paraId="3C51149A" w14:textId="77777777">
        <w:tc>
          <w:tcPr>
            <w:tcW w:w="6000" w:type="dxa"/>
            <w:tcBorders>
              <w:top w:val="none" w:sz="4" w:space="0" w:color="6E6E6E"/>
              <w:left w:val="single" w:sz="4" w:space="0" w:color="6E6E6E"/>
              <w:bottom w:val="none" w:sz="4" w:space="0" w:color="6E6E6E"/>
              <w:right w:val="single" w:sz="4" w:space="0" w:color="6E6E6E"/>
            </w:tcBorders>
          </w:tcPr>
          <w:p w14:paraId="1D8A09B6" w14:textId="77777777" w:rsidR="00C640AE" w:rsidRDefault="00C640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A35718" w14:textId="77777777" w:rsidR="00C640AE" w:rsidRDefault="00D9229C">
            <w:pPr>
              <w:pStyle w:val="ProductList-TableBody"/>
            </w:pPr>
            <w:r>
              <w:t>Core CAL Suite Bridge for Office 365</w:t>
            </w:r>
          </w:p>
        </w:tc>
      </w:tr>
      <w:tr w:rsidR="00C640AE" w14:paraId="6D3CAA73" w14:textId="77777777">
        <w:tc>
          <w:tcPr>
            <w:tcW w:w="6000" w:type="dxa"/>
            <w:tcBorders>
              <w:top w:val="none" w:sz="4" w:space="0" w:color="6E6E6E"/>
              <w:left w:val="single" w:sz="4" w:space="0" w:color="6E6E6E"/>
              <w:bottom w:val="none" w:sz="4" w:space="0" w:color="6E6E6E"/>
              <w:right w:val="single" w:sz="4" w:space="0" w:color="6E6E6E"/>
            </w:tcBorders>
          </w:tcPr>
          <w:p w14:paraId="0D902C78" w14:textId="77777777" w:rsidR="00C640AE" w:rsidRDefault="00C640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06A6DF" w14:textId="77777777" w:rsidR="00C640AE" w:rsidRDefault="00D9229C">
            <w:pPr>
              <w:pStyle w:val="ProductList-TableBody"/>
            </w:pPr>
            <w:r>
              <w:t>Core CAL Suite Bridge for Office 365 og Microsoft Intune</w:t>
            </w:r>
          </w:p>
        </w:tc>
      </w:tr>
      <w:tr w:rsidR="00C640AE" w14:paraId="783ACD61" w14:textId="77777777">
        <w:tc>
          <w:tcPr>
            <w:tcW w:w="6000" w:type="dxa"/>
            <w:tcBorders>
              <w:top w:val="none" w:sz="4" w:space="0" w:color="6E6E6E"/>
              <w:left w:val="single" w:sz="4" w:space="0" w:color="6E6E6E"/>
              <w:bottom w:val="none" w:sz="4" w:space="0" w:color="6E6E6E"/>
              <w:right w:val="single" w:sz="4" w:space="0" w:color="6E6E6E"/>
            </w:tcBorders>
          </w:tcPr>
          <w:p w14:paraId="4B63FE47" w14:textId="77777777" w:rsidR="00C640AE" w:rsidRDefault="00C640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1ED769" w14:textId="77777777" w:rsidR="00C640AE" w:rsidRDefault="00D9229C">
            <w:pPr>
              <w:pStyle w:val="ProductList-TableBody"/>
            </w:pPr>
            <w:r>
              <w:t>Enterprise CAL Suite Bridge for Office 365</w:t>
            </w:r>
          </w:p>
        </w:tc>
      </w:tr>
      <w:tr w:rsidR="00C640AE" w14:paraId="1B492D3F" w14:textId="77777777">
        <w:tc>
          <w:tcPr>
            <w:tcW w:w="6000" w:type="dxa"/>
            <w:tcBorders>
              <w:top w:val="none" w:sz="4" w:space="0" w:color="6E6E6E"/>
              <w:left w:val="single" w:sz="4" w:space="0" w:color="6E6E6E"/>
              <w:bottom w:val="single" w:sz="4" w:space="0" w:color="6E6E6E"/>
              <w:right w:val="single" w:sz="4" w:space="0" w:color="6E6E6E"/>
            </w:tcBorders>
          </w:tcPr>
          <w:p w14:paraId="02E5F435" w14:textId="77777777" w:rsidR="00C640AE" w:rsidRDefault="00C640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D6535E" w14:textId="77777777" w:rsidR="00C640AE" w:rsidRDefault="00D9229C">
            <w:pPr>
              <w:pStyle w:val="ProductList-TableBody"/>
            </w:pPr>
            <w:r>
              <w:t>Enterprise CAL Suite Bridge for Office 365 og Microsoft Intune</w:t>
            </w:r>
          </w:p>
        </w:tc>
      </w:tr>
    </w:tbl>
    <w:p w14:paraId="61598A2C" w14:textId="77777777" w:rsidR="00C640AE" w:rsidRDefault="00C640AE">
      <w:pPr>
        <w:pStyle w:val="ProductList-Body"/>
      </w:pPr>
    </w:p>
    <w:p w14:paraId="4316B458" w14:textId="77777777" w:rsidR="00C640AE" w:rsidRDefault="00D9229C">
      <w:pPr>
        <w:pStyle w:val="ProductList-Offering2HeadingNoBorder"/>
        <w:outlineLvl w:val="2"/>
      </w:pPr>
      <w:r>
        <w:t>Microsoft Dynamics 365-tjenester</w:t>
      </w:r>
      <w:r>
        <w:fldChar w:fldCharType="begin"/>
      </w:r>
      <w:r>
        <w:instrText xml:space="preserve"> TC "</w:instrText>
      </w:r>
      <w:bookmarkStart w:id="386" w:name="_Toc31292912"/>
      <w:r>
        <w:instrText>Microsoft Dynamics 365-tjenester</w:instrText>
      </w:r>
      <w:bookmarkEnd w:id="386"/>
      <w:r>
        <w:instrText>" \l 3</w:instrText>
      </w:r>
      <w:r>
        <w:fldChar w:fldCharType="end"/>
      </w:r>
    </w:p>
    <w:tbl>
      <w:tblPr>
        <w:tblStyle w:val="PURTable"/>
        <w:tblW w:w="0" w:type="dxa"/>
        <w:tblLook w:val="04A0" w:firstRow="1" w:lastRow="0" w:firstColumn="1" w:lastColumn="0" w:noHBand="0" w:noVBand="1"/>
      </w:tblPr>
      <w:tblGrid>
        <w:gridCol w:w="5530"/>
        <w:gridCol w:w="5386"/>
      </w:tblGrid>
      <w:tr w:rsidR="00C640AE" w14:paraId="1B63EEB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9115F32" w14:textId="77777777" w:rsidR="00C640AE" w:rsidRDefault="00D9229C">
            <w:pPr>
              <w:pStyle w:val="ProductList-TableBody"/>
            </w:pPr>
            <w:r>
              <w:rPr>
                <w:color w:val="FFFFFF"/>
              </w:rPr>
              <w:t>Tilleggs-SL for Bruker</w:t>
            </w:r>
          </w:p>
        </w:tc>
        <w:tc>
          <w:tcPr>
            <w:tcW w:w="6000" w:type="dxa"/>
            <w:tcBorders>
              <w:top w:val="single" w:sz="4" w:space="0" w:color="0070C0"/>
              <w:bottom w:val="single" w:sz="4" w:space="0" w:color="6E6E6E"/>
              <w:right w:val="single" w:sz="4" w:space="0" w:color="0070C0"/>
            </w:tcBorders>
            <w:shd w:val="clear" w:color="auto" w:fill="0070C0"/>
          </w:tcPr>
          <w:p w14:paraId="0A7DE918" w14:textId="77777777" w:rsidR="00C640AE" w:rsidRDefault="00D9229C">
            <w:pPr>
              <w:pStyle w:val="ProductList-TableBody"/>
            </w:pPr>
            <w:r>
              <w:rPr>
                <w:color w:val="FFFFFF"/>
              </w:rPr>
              <w:t>Kvalifisert(e) lisens(er)</w:t>
            </w:r>
          </w:p>
        </w:tc>
      </w:tr>
      <w:tr w:rsidR="00C640AE" w14:paraId="2AEFAAE3" w14:textId="77777777">
        <w:tc>
          <w:tcPr>
            <w:tcW w:w="6120" w:type="dxa"/>
            <w:tcBorders>
              <w:top w:val="single" w:sz="4" w:space="0" w:color="6E6E6E"/>
              <w:left w:val="single" w:sz="4" w:space="0" w:color="6E6E6E"/>
              <w:bottom w:val="single" w:sz="4" w:space="0" w:color="6E6E6E"/>
              <w:right w:val="single" w:sz="4" w:space="0" w:color="6E6E6E"/>
            </w:tcBorders>
          </w:tcPr>
          <w:p w14:paraId="63CA011A" w14:textId="77777777" w:rsidR="00C640AE" w:rsidRDefault="00D9229C">
            <w:pPr>
              <w:pStyle w:val="ProductList-TableBody"/>
            </w:pPr>
            <w:r>
              <w:t>Dynamics 365 Team Members-utvidelse</w:t>
            </w:r>
          </w:p>
        </w:tc>
        <w:tc>
          <w:tcPr>
            <w:tcW w:w="6000" w:type="dxa"/>
            <w:tcBorders>
              <w:top w:val="single" w:sz="4" w:space="0" w:color="6E6E6E"/>
              <w:left w:val="single" w:sz="4" w:space="0" w:color="6E6E6E"/>
              <w:bottom w:val="single" w:sz="4" w:space="0" w:color="6E6E6E"/>
              <w:right w:val="single" w:sz="4" w:space="0" w:color="6E6E6E"/>
            </w:tcBorders>
          </w:tcPr>
          <w:p w14:paraId="579930BD" w14:textId="77777777" w:rsidR="00C640AE" w:rsidRDefault="00D9229C">
            <w:pPr>
              <w:pStyle w:val="ProductList-TableBody"/>
            </w:pPr>
            <w:r>
              <w:t>Dynamics 365 Team Members Bruker-CAL</w:t>
            </w:r>
          </w:p>
        </w:tc>
      </w:tr>
      <w:tr w:rsidR="00C640AE" w14:paraId="55DB7108" w14:textId="77777777">
        <w:tc>
          <w:tcPr>
            <w:tcW w:w="6120" w:type="dxa"/>
            <w:tcBorders>
              <w:top w:val="single" w:sz="4" w:space="0" w:color="6E6E6E"/>
              <w:left w:val="single" w:sz="4" w:space="0" w:color="6E6E6E"/>
              <w:bottom w:val="single" w:sz="4" w:space="0" w:color="6E6E6E"/>
              <w:right w:val="single" w:sz="4" w:space="0" w:color="6E6E6E"/>
            </w:tcBorders>
          </w:tcPr>
          <w:p w14:paraId="477B9357" w14:textId="77777777" w:rsidR="00C640AE" w:rsidRDefault="00D9229C">
            <w:pPr>
              <w:pStyle w:val="ProductList-TableBody"/>
            </w:pPr>
            <w:r>
              <w:t>Dynamics 365 Unified Operations – Enhetsutvidelse</w:t>
            </w:r>
          </w:p>
        </w:tc>
        <w:tc>
          <w:tcPr>
            <w:tcW w:w="6000" w:type="dxa"/>
            <w:tcBorders>
              <w:top w:val="single" w:sz="4" w:space="0" w:color="6E6E6E"/>
              <w:left w:val="single" w:sz="4" w:space="0" w:color="6E6E6E"/>
              <w:bottom w:val="single" w:sz="4" w:space="0" w:color="6E6E6E"/>
              <w:right w:val="single" w:sz="4" w:space="0" w:color="6E6E6E"/>
            </w:tcBorders>
          </w:tcPr>
          <w:p w14:paraId="6AD05861" w14:textId="77777777" w:rsidR="00C640AE" w:rsidRDefault="00D9229C">
            <w:pPr>
              <w:pStyle w:val="ProductList-TableBody"/>
            </w:pPr>
            <w:r>
              <w:t>Dynamics 365 Operations On-premises – Device CAL</w:t>
            </w:r>
          </w:p>
        </w:tc>
      </w:tr>
      <w:tr w:rsidR="00C640AE" w14:paraId="2A716E67" w14:textId="77777777">
        <w:tc>
          <w:tcPr>
            <w:tcW w:w="6120" w:type="dxa"/>
            <w:tcBorders>
              <w:top w:val="single" w:sz="4" w:space="0" w:color="6E6E6E"/>
              <w:left w:val="single" w:sz="4" w:space="0" w:color="6E6E6E"/>
              <w:bottom w:val="single" w:sz="4" w:space="0" w:color="6E6E6E"/>
              <w:right w:val="single" w:sz="4" w:space="0" w:color="6E6E6E"/>
            </w:tcBorders>
          </w:tcPr>
          <w:p w14:paraId="5E8C1A0B" w14:textId="77777777" w:rsidR="00C640AE" w:rsidRDefault="00D9229C">
            <w:pPr>
              <w:pStyle w:val="ProductList-TableBody"/>
            </w:pPr>
            <w:r>
              <w:t>Dynamics 365 Unified Operations – Aktivitetsutvidelse</w:t>
            </w:r>
          </w:p>
        </w:tc>
        <w:tc>
          <w:tcPr>
            <w:tcW w:w="6000" w:type="dxa"/>
            <w:tcBorders>
              <w:top w:val="single" w:sz="4" w:space="0" w:color="6E6E6E"/>
              <w:left w:val="single" w:sz="4" w:space="0" w:color="6E6E6E"/>
              <w:bottom w:val="single" w:sz="4" w:space="0" w:color="6E6E6E"/>
              <w:right w:val="single" w:sz="4" w:space="0" w:color="6E6E6E"/>
            </w:tcBorders>
          </w:tcPr>
          <w:p w14:paraId="3FD0058B" w14:textId="77777777" w:rsidR="00C640AE" w:rsidRDefault="00D9229C">
            <w:pPr>
              <w:pStyle w:val="ProductList-TableBody"/>
            </w:pPr>
            <w:r>
              <w:t>Dynamics 365 Operations On-premises – Activity Bruker-CAL</w:t>
            </w:r>
          </w:p>
        </w:tc>
      </w:tr>
      <w:tr w:rsidR="00C640AE" w14:paraId="68631A74" w14:textId="77777777">
        <w:tc>
          <w:tcPr>
            <w:tcW w:w="6120" w:type="dxa"/>
            <w:tcBorders>
              <w:top w:val="single" w:sz="4" w:space="0" w:color="6E6E6E"/>
              <w:left w:val="single" w:sz="4" w:space="0" w:color="6E6E6E"/>
              <w:bottom w:val="single" w:sz="4" w:space="0" w:color="6E6E6E"/>
              <w:right w:val="single" w:sz="4" w:space="0" w:color="6E6E6E"/>
            </w:tcBorders>
          </w:tcPr>
          <w:p w14:paraId="5CA53524" w14:textId="77777777" w:rsidR="00C640AE" w:rsidRDefault="00D9229C">
            <w:pPr>
              <w:pStyle w:val="ProductList-TableBody"/>
            </w:pPr>
            <w:r>
              <w:t>Tillegg for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48F48A1B" w14:textId="77777777" w:rsidR="00C640AE" w:rsidRDefault="00D9229C">
            <w:pPr>
              <w:pStyle w:val="ProductList-TableBody"/>
            </w:pPr>
            <w:r>
              <w:t>Dynamics 365 Operations On-premises Bruker-CAL</w:t>
            </w:r>
          </w:p>
        </w:tc>
      </w:tr>
      <w:tr w:rsidR="00C640AE" w14:paraId="0FBAB4BD" w14:textId="77777777">
        <w:tc>
          <w:tcPr>
            <w:tcW w:w="6120" w:type="dxa"/>
            <w:tcBorders>
              <w:top w:val="single" w:sz="4" w:space="0" w:color="6E6E6E"/>
              <w:left w:val="single" w:sz="4" w:space="0" w:color="6E6E6E"/>
              <w:bottom w:val="single" w:sz="4" w:space="0" w:color="6E6E6E"/>
              <w:right w:val="single" w:sz="4" w:space="0" w:color="6E6E6E"/>
            </w:tcBorders>
          </w:tcPr>
          <w:p w14:paraId="3CFABC84" w14:textId="77777777" w:rsidR="00C640AE" w:rsidRDefault="00D9229C">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7A1EEEC3" w14:textId="77777777" w:rsidR="00C640AE" w:rsidRDefault="00D9229C">
            <w:pPr>
              <w:pStyle w:val="ProductList-TableBody"/>
            </w:pPr>
            <w:r>
              <w:t>Dynamics 365 Operations On-premises Bruker-CAL</w:t>
            </w:r>
          </w:p>
        </w:tc>
      </w:tr>
      <w:tr w:rsidR="00C640AE" w14:paraId="3092781E" w14:textId="77777777">
        <w:tc>
          <w:tcPr>
            <w:tcW w:w="6120" w:type="dxa"/>
            <w:tcBorders>
              <w:top w:val="single" w:sz="4" w:space="0" w:color="6E6E6E"/>
              <w:left w:val="single" w:sz="4" w:space="0" w:color="6E6E6E"/>
              <w:bottom w:val="single" w:sz="4" w:space="0" w:color="6E6E6E"/>
              <w:right w:val="single" w:sz="4" w:space="0" w:color="6E6E6E"/>
            </w:tcBorders>
          </w:tcPr>
          <w:p w14:paraId="08B480EB" w14:textId="77777777" w:rsidR="00C640AE" w:rsidRDefault="00D9229C">
            <w:pPr>
              <w:pStyle w:val="ProductList-TableBody"/>
            </w:pPr>
            <w:r>
              <w:t>Dynamics 365 Commerce Tillegg</w:t>
            </w:r>
          </w:p>
        </w:tc>
        <w:tc>
          <w:tcPr>
            <w:tcW w:w="6000" w:type="dxa"/>
            <w:tcBorders>
              <w:top w:val="single" w:sz="4" w:space="0" w:color="6E6E6E"/>
              <w:left w:val="single" w:sz="4" w:space="0" w:color="6E6E6E"/>
              <w:bottom w:val="single" w:sz="4" w:space="0" w:color="6E6E6E"/>
              <w:right w:val="single" w:sz="4" w:space="0" w:color="6E6E6E"/>
            </w:tcBorders>
          </w:tcPr>
          <w:p w14:paraId="0FC26B13" w14:textId="77777777" w:rsidR="00C640AE" w:rsidRDefault="00D9229C">
            <w:pPr>
              <w:pStyle w:val="ProductList-TableBody"/>
            </w:pPr>
            <w:r>
              <w:t>Dynamics 365 Operations On-premises Bruker-CAL</w:t>
            </w:r>
          </w:p>
        </w:tc>
      </w:tr>
      <w:tr w:rsidR="00C640AE" w14:paraId="6A8D5F0A" w14:textId="77777777">
        <w:tc>
          <w:tcPr>
            <w:tcW w:w="6120" w:type="dxa"/>
            <w:tcBorders>
              <w:top w:val="single" w:sz="4" w:space="0" w:color="6E6E6E"/>
              <w:left w:val="single" w:sz="4" w:space="0" w:color="6E6E6E"/>
              <w:bottom w:val="single" w:sz="4" w:space="0" w:color="6E6E6E"/>
              <w:right w:val="single" w:sz="4" w:space="0" w:color="6E6E6E"/>
            </w:tcBorders>
          </w:tcPr>
          <w:p w14:paraId="7E16E3EC" w14:textId="77777777" w:rsidR="00C640AE" w:rsidRDefault="00D9229C">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4F32CA72" w14:textId="77777777" w:rsidR="00C640AE" w:rsidRDefault="00D9229C">
            <w:pPr>
              <w:pStyle w:val="ProductList-TableBody"/>
            </w:pPr>
            <w:r>
              <w:t>Dynamics 365 Sales Bruker-CAL</w:t>
            </w:r>
          </w:p>
        </w:tc>
      </w:tr>
      <w:tr w:rsidR="00C640AE" w14:paraId="35D73F2E" w14:textId="77777777">
        <w:tc>
          <w:tcPr>
            <w:tcW w:w="6120" w:type="dxa"/>
            <w:tcBorders>
              <w:top w:val="single" w:sz="4" w:space="0" w:color="6E6E6E"/>
              <w:left w:val="single" w:sz="4" w:space="0" w:color="6E6E6E"/>
              <w:bottom w:val="single" w:sz="4" w:space="0" w:color="6E6E6E"/>
              <w:right w:val="single" w:sz="4" w:space="0" w:color="6E6E6E"/>
            </w:tcBorders>
          </w:tcPr>
          <w:p w14:paraId="4C83E47D" w14:textId="77777777" w:rsidR="00C640AE" w:rsidRDefault="00D9229C">
            <w:pPr>
              <w:pStyle w:val="ProductList-TableBody"/>
            </w:pPr>
            <w:r>
              <w:t>Tillegg for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7AE171CA" w14:textId="77777777" w:rsidR="00C640AE" w:rsidRDefault="00D9229C">
            <w:pPr>
              <w:pStyle w:val="ProductList-TableBody"/>
            </w:pPr>
            <w:r>
              <w:t>Dynamics 365 Sales Bruker-CAL</w:t>
            </w:r>
          </w:p>
        </w:tc>
      </w:tr>
      <w:tr w:rsidR="00C640AE" w14:paraId="5F53E403" w14:textId="77777777">
        <w:tc>
          <w:tcPr>
            <w:tcW w:w="6120" w:type="dxa"/>
            <w:tcBorders>
              <w:top w:val="single" w:sz="4" w:space="0" w:color="6E6E6E"/>
              <w:left w:val="single" w:sz="4" w:space="0" w:color="6E6E6E"/>
              <w:bottom w:val="single" w:sz="4" w:space="0" w:color="6E6E6E"/>
              <w:right w:val="single" w:sz="4" w:space="0" w:color="6E6E6E"/>
            </w:tcBorders>
          </w:tcPr>
          <w:p w14:paraId="1D9F97A9" w14:textId="77777777" w:rsidR="00C640AE" w:rsidRDefault="00D9229C">
            <w:pPr>
              <w:pStyle w:val="ProductList-TableBody"/>
            </w:pPr>
            <w:r>
              <w:t>Tillegg for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0E8A00F8" w14:textId="77777777" w:rsidR="00C640AE" w:rsidRDefault="00D9229C">
            <w:pPr>
              <w:pStyle w:val="ProductList-TableBody"/>
            </w:pPr>
            <w:r>
              <w:t>Dynamics 365 Customer Service Bruker-CAL</w:t>
            </w:r>
          </w:p>
        </w:tc>
      </w:tr>
      <w:tr w:rsidR="00C640AE" w14:paraId="4AE390E4" w14:textId="77777777">
        <w:tc>
          <w:tcPr>
            <w:tcW w:w="6120" w:type="dxa"/>
            <w:tcBorders>
              <w:top w:val="single" w:sz="4" w:space="0" w:color="6E6E6E"/>
              <w:left w:val="single" w:sz="4" w:space="0" w:color="6E6E6E"/>
              <w:bottom w:val="single" w:sz="4" w:space="0" w:color="6E6E6E"/>
              <w:right w:val="single" w:sz="4" w:space="0" w:color="6E6E6E"/>
            </w:tcBorders>
          </w:tcPr>
          <w:p w14:paraId="305F3097" w14:textId="77777777" w:rsidR="00C640AE" w:rsidRDefault="00D9229C">
            <w:pPr>
              <w:pStyle w:val="ProductList-TableBody"/>
            </w:pPr>
            <w:r>
              <w:t>Tillegg for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4ED7E11A" w14:textId="77777777" w:rsidR="00C640AE" w:rsidRDefault="00D9229C">
            <w:pPr>
              <w:pStyle w:val="ProductList-TableBody"/>
            </w:pPr>
            <w:r>
              <w:t>Dynamics 365 Customer Service Bruker-CAL</w:t>
            </w:r>
          </w:p>
        </w:tc>
      </w:tr>
      <w:tr w:rsidR="00C640AE" w14:paraId="6CDCD8C9" w14:textId="77777777">
        <w:tc>
          <w:tcPr>
            <w:tcW w:w="6120" w:type="dxa"/>
            <w:tcBorders>
              <w:top w:val="single" w:sz="4" w:space="0" w:color="6E6E6E"/>
              <w:left w:val="single" w:sz="4" w:space="0" w:color="6E6E6E"/>
              <w:bottom w:val="none" w:sz="4" w:space="0" w:color="6E6E6E"/>
              <w:right w:val="single" w:sz="4" w:space="0" w:color="6E6E6E"/>
            </w:tcBorders>
          </w:tcPr>
          <w:p w14:paraId="173A4AA1" w14:textId="77777777" w:rsidR="00C640AE" w:rsidRDefault="00D9229C">
            <w:pPr>
              <w:pStyle w:val="ProductList-TableBody"/>
            </w:pPr>
            <w:r>
              <w:t>Tillegg for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324DC720" w14:textId="77777777" w:rsidR="00C640AE" w:rsidRDefault="00D9229C">
            <w:pPr>
              <w:pStyle w:val="ProductList-TableBody"/>
            </w:pPr>
            <w:r>
              <w:t>Dynamics 365 for Case Management Bruker-CAL</w:t>
            </w:r>
          </w:p>
        </w:tc>
      </w:tr>
      <w:tr w:rsidR="00C640AE" w14:paraId="4642A5AB" w14:textId="77777777">
        <w:tc>
          <w:tcPr>
            <w:tcW w:w="6120" w:type="dxa"/>
            <w:tcBorders>
              <w:top w:val="none" w:sz="4" w:space="0" w:color="6E6E6E"/>
              <w:left w:val="single" w:sz="4" w:space="0" w:color="6E6E6E"/>
              <w:bottom w:val="single" w:sz="4" w:space="0" w:color="6E6E6E"/>
              <w:right w:val="single" w:sz="4" w:space="0" w:color="6E6E6E"/>
            </w:tcBorders>
          </w:tcPr>
          <w:p w14:paraId="6F757FC4" w14:textId="77777777" w:rsidR="00C640AE" w:rsidRDefault="00C640A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B38003" w14:textId="77777777" w:rsidR="00C640AE" w:rsidRDefault="00D9229C">
            <w:pPr>
              <w:pStyle w:val="ProductList-TableBody"/>
            </w:pPr>
            <w:r>
              <w:t>Dynamics 365 Sales Bruker-CAL</w:t>
            </w:r>
          </w:p>
        </w:tc>
      </w:tr>
    </w:tbl>
    <w:p w14:paraId="05DA5BE7" w14:textId="77777777" w:rsidR="00C640AE" w:rsidRDefault="00C640AE">
      <w:pPr>
        <w:pStyle w:val="ProductList-Body"/>
      </w:pPr>
    </w:p>
    <w:p w14:paraId="25046B09" w14:textId="77777777" w:rsidR="00C640AE" w:rsidRDefault="00D9229C">
      <w:pPr>
        <w:pStyle w:val="ProductList-Offering2HeadingNoBorder"/>
        <w:outlineLvl w:val="2"/>
      </w:pPr>
      <w:r>
        <w:t>Office 365-programmer</w:t>
      </w:r>
      <w:r>
        <w:fldChar w:fldCharType="begin"/>
      </w:r>
      <w:r>
        <w:instrText xml:space="preserve"> TC "</w:instrText>
      </w:r>
      <w:bookmarkStart w:id="387" w:name="_Toc31292913"/>
      <w:r>
        <w:instrText>Office 365-programmer</w:instrText>
      </w:r>
      <w:bookmarkEnd w:id="387"/>
      <w:r>
        <w:instrText>" \l 3</w:instrText>
      </w:r>
      <w:r>
        <w:fldChar w:fldCharType="end"/>
      </w:r>
    </w:p>
    <w:tbl>
      <w:tblPr>
        <w:tblStyle w:val="PURTable"/>
        <w:tblW w:w="0" w:type="dxa"/>
        <w:tblLook w:val="04A0" w:firstRow="1" w:lastRow="0" w:firstColumn="1" w:lastColumn="0" w:noHBand="0" w:noVBand="1"/>
      </w:tblPr>
      <w:tblGrid>
        <w:gridCol w:w="5616"/>
        <w:gridCol w:w="5300"/>
      </w:tblGrid>
      <w:tr w:rsidR="00C640AE" w14:paraId="7E25825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58B0200" w14:textId="77777777" w:rsidR="00C640AE" w:rsidRDefault="00D9229C">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14:paraId="30D889A6" w14:textId="77777777" w:rsidR="00C640AE" w:rsidRDefault="00D9229C">
            <w:pPr>
              <w:pStyle w:val="ProductList-TableBody"/>
            </w:pPr>
            <w:r>
              <w:rPr>
                <w:color w:val="FFFFFF"/>
              </w:rPr>
              <w:t>Kvalifisert(e) lisens(er)</w:t>
            </w:r>
          </w:p>
        </w:tc>
      </w:tr>
      <w:tr w:rsidR="00C640AE" w14:paraId="2D90F7EA" w14:textId="77777777">
        <w:tc>
          <w:tcPr>
            <w:tcW w:w="6240" w:type="dxa"/>
            <w:tcBorders>
              <w:top w:val="single" w:sz="4" w:space="0" w:color="6E6E6E"/>
              <w:left w:val="single" w:sz="4" w:space="0" w:color="6E6E6E"/>
              <w:bottom w:val="single" w:sz="4" w:space="0" w:color="6E6E6E"/>
              <w:right w:val="single" w:sz="4" w:space="0" w:color="6E6E6E"/>
            </w:tcBorders>
          </w:tcPr>
          <w:p w14:paraId="00071A8E" w14:textId="77777777" w:rsidR="00C640AE" w:rsidRDefault="00D9229C">
            <w:pPr>
              <w:pStyle w:val="ProductList-TableBody"/>
            </w:pPr>
            <w:r>
              <w:t>Visio Online Plan 2 Add-on til Visio Professional</w:t>
            </w:r>
          </w:p>
        </w:tc>
        <w:tc>
          <w:tcPr>
            <w:tcW w:w="5880" w:type="dxa"/>
            <w:tcBorders>
              <w:top w:val="single" w:sz="4" w:space="0" w:color="6E6E6E"/>
              <w:left w:val="single" w:sz="4" w:space="0" w:color="6E6E6E"/>
              <w:bottom w:val="single" w:sz="4" w:space="0" w:color="6E6E6E"/>
              <w:right w:val="single" w:sz="4" w:space="0" w:color="6E6E6E"/>
            </w:tcBorders>
          </w:tcPr>
          <w:p w14:paraId="2B927B4D" w14:textId="77777777" w:rsidR="00C640AE" w:rsidRDefault="00D9229C">
            <w:pPr>
              <w:pStyle w:val="ProductList-TableBody"/>
            </w:pPr>
            <w:r>
              <w:t>Visio Professional</w:t>
            </w:r>
          </w:p>
        </w:tc>
      </w:tr>
      <w:tr w:rsidR="00C640AE" w14:paraId="182FE8F9" w14:textId="77777777">
        <w:tc>
          <w:tcPr>
            <w:tcW w:w="6240" w:type="dxa"/>
            <w:tcBorders>
              <w:top w:val="single" w:sz="4" w:space="0" w:color="6E6E6E"/>
              <w:left w:val="single" w:sz="4" w:space="0" w:color="6E6E6E"/>
              <w:bottom w:val="single" w:sz="4" w:space="0" w:color="6E6E6E"/>
              <w:right w:val="single" w:sz="4" w:space="0" w:color="6E6E6E"/>
            </w:tcBorders>
          </w:tcPr>
          <w:p w14:paraId="2D83A34D" w14:textId="77777777" w:rsidR="00C640AE" w:rsidRDefault="00D9229C">
            <w:pPr>
              <w:pStyle w:val="ProductList-TableBody"/>
            </w:pPr>
            <w:r>
              <w:t>Visio Online Plan 2 Add-on til Visio Standard</w:t>
            </w:r>
          </w:p>
        </w:tc>
        <w:tc>
          <w:tcPr>
            <w:tcW w:w="5880" w:type="dxa"/>
            <w:tcBorders>
              <w:top w:val="single" w:sz="4" w:space="0" w:color="6E6E6E"/>
              <w:left w:val="single" w:sz="4" w:space="0" w:color="6E6E6E"/>
              <w:bottom w:val="single" w:sz="4" w:space="0" w:color="6E6E6E"/>
              <w:right w:val="single" w:sz="4" w:space="0" w:color="6E6E6E"/>
            </w:tcBorders>
          </w:tcPr>
          <w:p w14:paraId="2E1C8BE7" w14:textId="77777777" w:rsidR="00C640AE" w:rsidRDefault="00D9229C">
            <w:pPr>
              <w:pStyle w:val="ProductList-TableBody"/>
            </w:pPr>
            <w:r>
              <w:t>Visio Standard</w:t>
            </w:r>
          </w:p>
        </w:tc>
      </w:tr>
    </w:tbl>
    <w:p w14:paraId="010959F3" w14:textId="77777777" w:rsidR="00C640AE" w:rsidRDefault="00C640AE">
      <w:pPr>
        <w:pStyle w:val="ProductList-Body"/>
      </w:pPr>
    </w:p>
    <w:p w14:paraId="5ECC6950" w14:textId="77777777" w:rsidR="00C640AE" w:rsidRDefault="00D9229C">
      <w:pPr>
        <w:pStyle w:val="ProductList-Offering2HeadingNoBorder"/>
        <w:outlineLvl w:val="2"/>
      </w:pPr>
      <w:r>
        <w:t>Office 365-pakker</w:t>
      </w:r>
      <w:r>
        <w:fldChar w:fldCharType="begin"/>
      </w:r>
      <w:r>
        <w:instrText xml:space="preserve"> TC "</w:instrText>
      </w:r>
      <w:bookmarkStart w:id="388" w:name="_Toc31292914"/>
      <w:r>
        <w:instrText>Office 365-pakker</w:instrText>
      </w:r>
      <w:bookmarkEnd w:id="388"/>
      <w:r>
        <w:instrText>" \l 3</w:instrText>
      </w:r>
      <w:r>
        <w:fldChar w:fldCharType="end"/>
      </w:r>
    </w:p>
    <w:p w14:paraId="62F0F814" w14:textId="77777777" w:rsidR="00C640AE" w:rsidRDefault="00D9229C">
      <w:pPr>
        <w:pStyle w:val="ProductList-Body"/>
      </w:pPr>
      <w:r>
        <w:t xml:space="preserve">Tilleggs-SL-er for Bruker gir Lisensierte Brukere tilgangsrettigheter til serverprogramvare tilsvarende de Kvalifiserte Lisensene fra en hvilken som helst enhet. </w:t>
      </w:r>
    </w:p>
    <w:p w14:paraId="516A10A6" w14:textId="77777777" w:rsidR="00C640AE" w:rsidRDefault="00C640AE">
      <w:pPr>
        <w:pStyle w:val="ProductList-Body"/>
      </w:pPr>
    </w:p>
    <w:tbl>
      <w:tblPr>
        <w:tblStyle w:val="PURTable"/>
        <w:tblW w:w="0" w:type="dxa"/>
        <w:tblLook w:val="04A0" w:firstRow="1" w:lastRow="0" w:firstColumn="1" w:lastColumn="0" w:noHBand="0" w:noVBand="1"/>
      </w:tblPr>
      <w:tblGrid>
        <w:gridCol w:w="5619"/>
        <w:gridCol w:w="5297"/>
      </w:tblGrid>
      <w:tr w:rsidR="00C640AE" w14:paraId="1B5CEEA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D0D9408" w14:textId="77777777" w:rsidR="00C640AE" w:rsidRDefault="00D9229C">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14:paraId="3CF4EE0B" w14:textId="77777777" w:rsidR="00C640AE" w:rsidRDefault="00D9229C">
            <w:pPr>
              <w:pStyle w:val="ProductList-TableBody"/>
            </w:pPr>
            <w:r>
              <w:rPr>
                <w:color w:val="FFFFFF"/>
              </w:rPr>
              <w:t>Kvalifisert(e) lisens(er)</w:t>
            </w:r>
          </w:p>
        </w:tc>
      </w:tr>
      <w:tr w:rsidR="00C640AE" w14:paraId="69D12550" w14:textId="77777777">
        <w:tc>
          <w:tcPr>
            <w:tcW w:w="6240" w:type="dxa"/>
            <w:tcBorders>
              <w:top w:val="single" w:sz="4" w:space="0" w:color="6E6E6E"/>
              <w:left w:val="single" w:sz="4" w:space="0" w:color="6E6E6E"/>
              <w:bottom w:val="single" w:sz="4" w:space="0" w:color="6E6E6E"/>
              <w:right w:val="single" w:sz="4" w:space="0" w:color="6E6E6E"/>
            </w:tcBorders>
          </w:tcPr>
          <w:p w14:paraId="573BF0D4" w14:textId="77777777" w:rsidR="00C640AE" w:rsidRDefault="00D9229C">
            <w:pPr>
              <w:pStyle w:val="ProductList-TableBody"/>
            </w:pPr>
            <w:r>
              <w:t>Office 365 E1-tillegg</w:t>
            </w:r>
          </w:p>
        </w:tc>
        <w:tc>
          <w:tcPr>
            <w:tcW w:w="5880" w:type="dxa"/>
            <w:tcBorders>
              <w:top w:val="single" w:sz="4" w:space="0" w:color="6E6E6E"/>
              <w:left w:val="single" w:sz="4" w:space="0" w:color="6E6E6E"/>
              <w:bottom w:val="none" w:sz="4" w:space="0" w:color="6E6E6E"/>
              <w:right w:val="single" w:sz="4" w:space="0" w:color="6E6E6E"/>
            </w:tcBorders>
          </w:tcPr>
          <w:p w14:paraId="3192DA65" w14:textId="77777777" w:rsidR="00C640AE" w:rsidRDefault="00D9229C">
            <w:pPr>
              <w:pStyle w:val="ProductList-TableBody"/>
            </w:pPr>
            <w:r>
              <w:t>Core CAL Suite, eller</w:t>
            </w:r>
          </w:p>
        </w:tc>
      </w:tr>
      <w:tr w:rsidR="00C640AE" w14:paraId="780ADB50" w14:textId="77777777">
        <w:tc>
          <w:tcPr>
            <w:tcW w:w="6240" w:type="dxa"/>
            <w:tcBorders>
              <w:top w:val="single" w:sz="4" w:space="0" w:color="6E6E6E"/>
              <w:left w:val="single" w:sz="4" w:space="0" w:color="6E6E6E"/>
              <w:bottom w:val="single" w:sz="4" w:space="0" w:color="6E6E6E"/>
              <w:right w:val="single" w:sz="4" w:space="0" w:color="6E6E6E"/>
            </w:tcBorders>
          </w:tcPr>
          <w:p w14:paraId="179158FD" w14:textId="77777777" w:rsidR="00C640AE" w:rsidRDefault="00D9229C">
            <w:pPr>
              <w:pStyle w:val="ProductList-TableBody"/>
            </w:pPr>
            <w:r>
              <w:t>Exchange Online Plan 1-tillegg</w:t>
            </w:r>
          </w:p>
        </w:tc>
        <w:tc>
          <w:tcPr>
            <w:tcW w:w="5880" w:type="dxa"/>
            <w:tcBorders>
              <w:top w:val="none" w:sz="4" w:space="0" w:color="6E6E6E"/>
              <w:left w:val="single" w:sz="4" w:space="0" w:color="6E6E6E"/>
              <w:bottom w:val="none" w:sz="4" w:space="0" w:color="6E6E6E"/>
              <w:right w:val="single" w:sz="4" w:space="0" w:color="6E6E6E"/>
            </w:tcBorders>
          </w:tcPr>
          <w:p w14:paraId="3E0F9D1B" w14:textId="77777777" w:rsidR="00C640AE" w:rsidRDefault="00D9229C">
            <w:pPr>
              <w:pStyle w:val="ProductList-TableBody"/>
            </w:pPr>
            <w:r>
              <w:t>Core CAL Suite-bro for Enterprise Mobility + Security</w:t>
            </w:r>
          </w:p>
        </w:tc>
      </w:tr>
      <w:tr w:rsidR="00C640AE" w14:paraId="60BEC087" w14:textId="77777777">
        <w:tc>
          <w:tcPr>
            <w:tcW w:w="6240" w:type="dxa"/>
            <w:tcBorders>
              <w:top w:val="single" w:sz="4" w:space="0" w:color="6E6E6E"/>
              <w:left w:val="single" w:sz="4" w:space="0" w:color="6E6E6E"/>
              <w:bottom w:val="single" w:sz="4" w:space="0" w:color="6E6E6E"/>
              <w:right w:val="single" w:sz="4" w:space="0" w:color="6E6E6E"/>
            </w:tcBorders>
          </w:tcPr>
          <w:p w14:paraId="538C8957" w14:textId="77777777" w:rsidR="00C640AE" w:rsidRDefault="00D9229C">
            <w:pPr>
              <w:pStyle w:val="ProductList-TableBody"/>
            </w:pPr>
            <w:r>
              <w:t>Skype for Business Online Plan 1-tillegg</w:t>
            </w:r>
          </w:p>
        </w:tc>
        <w:tc>
          <w:tcPr>
            <w:tcW w:w="5880" w:type="dxa"/>
            <w:tcBorders>
              <w:top w:val="none" w:sz="4" w:space="0" w:color="6E6E6E"/>
              <w:left w:val="single" w:sz="4" w:space="0" w:color="6E6E6E"/>
              <w:bottom w:val="none" w:sz="4" w:space="0" w:color="6E6E6E"/>
              <w:right w:val="single" w:sz="4" w:space="0" w:color="6E6E6E"/>
            </w:tcBorders>
          </w:tcPr>
          <w:p w14:paraId="517DC36B" w14:textId="77777777" w:rsidR="00C640AE" w:rsidRDefault="00C640AE">
            <w:pPr>
              <w:pStyle w:val="ProductList-TableBody"/>
            </w:pPr>
          </w:p>
        </w:tc>
      </w:tr>
      <w:tr w:rsidR="00C640AE" w14:paraId="001F8E9C" w14:textId="77777777">
        <w:tc>
          <w:tcPr>
            <w:tcW w:w="6240" w:type="dxa"/>
            <w:tcBorders>
              <w:top w:val="single" w:sz="4" w:space="0" w:color="6E6E6E"/>
              <w:left w:val="single" w:sz="4" w:space="0" w:color="6E6E6E"/>
              <w:bottom w:val="single" w:sz="4" w:space="0" w:color="6E6E6E"/>
              <w:right w:val="single" w:sz="4" w:space="0" w:color="6E6E6E"/>
            </w:tcBorders>
          </w:tcPr>
          <w:p w14:paraId="10ECE106" w14:textId="77777777" w:rsidR="00C640AE" w:rsidRDefault="00D9229C">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6A815ED2" w14:textId="77777777" w:rsidR="00C640AE" w:rsidRDefault="00C640AE">
            <w:pPr>
              <w:pStyle w:val="ProductList-TableBody"/>
            </w:pPr>
          </w:p>
        </w:tc>
      </w:tr>
      <w:tr w:rsidR="00C640AE" w14:paraId="59456776" w14:textId="77777777">
        <w:tc>
          <w:tcPr>
            <w:tcW w:w="6240" w:type="dxa"/>
            <w:tcBorders>
              <w:top w:val="single" w:sz="4" w:space="0" w:color="6E6E6E"/>
              <w:left w:val="single" w:sz="4" w:space="0" w:color="6E6E6E"/>
              <w:bottom w:val="single" w:sz="4" w:space="0" w:color="6E6E6E"/>
              <w:right w:val="single" w:sz="4" w:space="0" w:color="6E6E6E"/>
            </w:tcBorders>
          </w:tcPr>
          <w:p w14:paraId="55AEB4DD" w14:textId="77777777" w:rsidR="00C640AE" w:rsidRDefault="00D9229C">
            <w:pPr>
              <w:pStyle w:val="ProductList-TableBody"/>
            </w:pPr>
            <w:r>
              <w:t>Office 365 E3 uten ProPlus-tillegg</w:t>
            </w:r>
          </w:p>
        </w:tc>
        <w:tc>
          <w:tcPr>
            <w:tcW w:w="5880" w:type="dxa"/>
            <w:tcBorders>
              <w:top w:val="single" w:sz="4" w:space="0" w:color="6E6E6E"/>
              <w:left w:val="single" w:sz="4" w:space="0" w:color="6E6E6E"/>
              <w:bottom w:val="none" w:sz="4" w:space="0" w:color="6E6E6E"/>
              <w:right w:val="single" w:sz="4" w:space="0" w:color="6E6E6E"/>
            </w:tcBorders>
          </w:tcPr>
          <w:p w14:paraId="2A5D52FC" w14:textId="77777777" w:rsidR="00C640AE" w:rsidRDefault="00D9229C">
            <w:pPr>
              <w:pStyle w:val="ProductList-TableBody"/>
            </w:pPr>
            <w:r>
              <w:t>Core CAL Suite, eller Enterprise CAL Suite, eller</w:t>
            </w:r>
          </w:p>
        </w:tc>
      </w:tr>
      <w:tr w:rsidR="00C640AE" w14:paraId="2B32E8BD" w14:textId="77777777">
        <w:tc>
          <w:tcPr>
            <w:tcW w:w="6240" w:type="dxa"/>
            <w:tcBorders>
              <w:top w:val="single" w:sz="4" w:space="0" w:color="6E6E6E"/>
              <w:left w:val="single" w:sz="4" w:space="0" w:color="6E6E6E"/>
              <w:bottom w:val="single" w:sz="4" w:space="0" w:color="6E6E6E"/>
              <w:right w:val="single" w:sz="4" w:space="0" w:color="6E6E6E"/>
            </w:tcBorders>
          </w:tcPr>
          <w:p w14:paraId="569EF282" w14:textId="77777777" w:rsidR="00C640AE" w:rsidRDefault="00D9229C">
            <w:pPr>
              <w:pStyle w:val="ProductList-TableBody"/>
            </w:pPr>
            <w:r>
              <w:t>Office 365 E4 uten ProPlus-tillegg</w:t>
            </w:r>
          </w:p>
        </w:tc>
        <w:tc>
          <w:tcPr>
            <w:tcW w:w="5880" w:type="dxa"/>
            <w:tcBorders>
              <w:top w:val="none" w:sz="4" w:space="0" w:color="6E6E6E"/>
              <w:left w:val="single" w:sz="4" w:space="0" w:color="6E6E6E"/>
              <w:bottom w:val="none" w:sz="4" w:space="0" w:color="6E6E6E"/>
              <w:right w:val="single" w:sz="4" w:space="0" w:color="6E6E6E"/>
            </w:tcBorders>
          </w:tcPr>
          <w:p w14:paraId="2ACA3A7F" w14:textId="77777777" w:rsidR="00C640AE" w:rsidRDefault="00D9229C">
            <w:pPr>
              <w:pStyle w:val="ProductList-TableBody"/>
            </w:pPr>
            <w:r>
              <w:t>Core Suite Bridge for Enterprise Mobility + Security, eller</w:t>
            </w:r>
          </w:p>
        </w:tc>
      </w:tr>
      <w:tr w:rsidR="00C640AE" w14:paraId="5D1E5111" w14:textId="77777777">
        <w:tc>
          <w:tcPr>
            <w:tcW w:w="6240" w:type="dxa"/>
            <w:tcBorders>
              <w:top w:val="single" w:sz="4" w:space="0" w:color="6E6E6E"/>
              <w:left w:val="single" w:sz="4" w:space="0" w:color="6E6E6E"/>
              <w:bottom w:val="single" w:sz="4" w:space="0" w:color="6E6E6E"/>
              <w:right w:val="single" w:sz="4" w:space="0" w:color="6E6E6E"/>
            </w:tcBorders>
          </w:tcPr>
          <w:p w14:paraId="5B1762E4" w14:textId="77777777" w:rsidR="00C640AE" w:rsidRDefault="00D9229C">
            <w:pPr>
              <w:pStyle w:val="ProductList-TableBody"/>
            </w:pPr>
            <w:r>
              <w:t xml:space="preserve">Office 365 A5-tillegg </w:t>
            </w:r>
          </w:p>
        </w:tc>
        <w:tc>
          <w:tcPr>
            <w:tcW w:w="5880" w:type="dxa"/>
            <w:tcBorders>
              <w:top w:val="none" w:sz="4" w:space="0" w:color="6E6E6E"/>
              <w:left w:val="single" w:sz="4" w:space="0" w:color="6E6E6E"/>
              <w:bottom w:val="single" w:sz="4" w:space="0" w:color="6E6E6E"/>
              <w:right w:val="single" w:sz="4" w:space="0" w:color="6E6E6E"/>
            </w:tcBorders>
          </w:tcPr>
          <w:p w14:paraId="2B39A291" w14:textId="77777777" w:rsidR="00C640AE" w:rsidRDefault="00D9229C">
            <w:pPr>
              <w:pStyle w:val="ProductList-TableBody"/>
            </w:pPr>
            <w:r>
              <w:t>Enterprise CAL Suite-bro for Enterprise Mobility + Security</w:t>
            </w:r>
          </w:p>
        </w:tc>
      </w:tr>
      <w:tr w:rsidR="00C640AE" w14:paraId="24C1647E" w14:textId="77777777">
        <w:tc>
          <w:tcPr>
            <w:tcW w:w="6240" w:type="dxa"/>
            <w:tcBorders>
              <w:top w:val="single" w:sz="4" w:space="0" w:color="6E6E6E"/>
              <w:left w:val="single" w:sz="4" w:space="0" w:color="6E6E6E"/>
              <w:bottom w:val="single" w:sz="4" w:space="0" w:color="6E6E6E"/>
              <w:right w:val="single" w:sz="4" w:space="0" w:color="6E6E6E"/>
            </w:tcBorders>
          </w:tcPr>
          <w:p w14:paraId="6F18E273" w14:textId="77777777" w:rsidR="00C640AE" w:rsidRDefault="00D9229C">
            <w:pPr>
              <w:pStyle w:val="ProductList-TableBody"/>
            </w:pPr>
            <w:r>
              <w:t>Office 365 E3-tillegg</w:t>
            </w:r>
          </w:p>
        </w:tc>
        <w:tc>
          <w:tcPr>
            <w:tcW w:w="5880" w:type="dxa"/>
            <w:tcBorders>
              <w:top w:val="single" w:sz="4" w:space="0" w:color="6E6E6E"/>
              <w:left w:val="single" w:sz="4" w:space="0" w:color="6E6E6E"/>
              <w:bottom w:val="none" w:sz="4" w:space="0" w:color="6E6E6E"/>
              <w:right w:val="single" w:sz="4" w:space="0" w:color="6E6E6E"/>
            </w:tcBorders>
          </w:tcPr>
          <w:p w14:paraId="28B4377C" w14:textId="77777777" w:rsidR="00C640AE" w:rsidRDefault="00D9229C">
            <w:pPr>
              <w:pStyle w:val="ProductList-TableBody"/>
            </w:pPr>
            <w:r>
              <w:t>Core Suite og Office Professional Plus, eller</w:t>
            </w:r>
          </w:p>
        </w:tc>
      </w:tr>
      <w:tr w:rsidR="00C640AE" w14:paraId="25501670" w14:textId="77777777">
        <w:tc>
          <w:tcPr>
            <w:tcW w:w="6240" w:type="dxa"/>
            <w:tcBorders>
              <w:top w:val="single" w:sz="4" w:space="0" w:color="6E6E6E"/>
              <w:left w:val="single" w:sz="4" w:space="0" w:color="6E6E6E"/>
              <w:bottom w:val="single" w:sz="4" w:space="0" w:color="6E6E6E"/>
              <w:right w:val="single" w:sz="4" w:space="0" w:color="6E6E6E"/>
            </w:tcBorders>
          </w:tcPr>
          <w:p w14:paraId="2A390473" w14:textId="77777777" w:rsidR="00C640AE" w:rsidRDefault="00D9229C">
            <w:pPr>
              <w:pStyle w:val="ProductList-TableBody"/>
            </w:pPr>
            <w:r>
              <w:t>Office 365 E4-tillegg</w:t>
            </w:r>
          </w:p>
        </w:tc>
        <w:tc>
          <w:tcPr>
            <w:tcW w:w="5880" w:type="dxa"/>
            <w:tcBorders>
              <w:top w:val="none" w:sz="4" w:space="0" w:color="6E6E6E"/>
              <w:left w:val="single" w:sz="4" w:space="0" w:color="6E6E6E"/>
              <w:bottom w:val="none" w:sz="4" w:space="0" w:color="6E6E6E"/>
              <w:right w:val="single" w:sz="4" w:space="0" w:color="6E6E6E"/>
            </w:tcBorders>
          </w:tcPr>
          <w:p w14:paraId="686C7EF9" w14:textId="77777777" w:rsidR="00C640AE" w:rsidRDefault="00D9229C">
            <w:pPr>
              <w:pStyle w:val="ProductList-TableBody"/>
            </w:pPr>
            <w:r>
              <w:t>Core CAL Suite Bridge for Enterprise Mobility + Security og Office Professional Plus, eller</w:t>
            </w:r>
          </w:p>
        </w:tc>
      </w:tr>
      <w:tr w:rsidR="00C640AE" w14:paraId="31D7C44B" w14:textId="77777777">
        <w:tc>
          <w:tcPr>
            <w:tcW w:w="6240" w:type="dxa"/>
            <w:tcBorders>
              <w:top w:val="single" w:sz="4" w:space="0" w:color="6E6E6E"/>
              <w:left w:val="single" w:sz="4" w:space="0" w:color="6E6E6E"/>
              <w:bottom w:val="single" w:sz="4" w:space="0" w:color="6E6E6E"/>
              <w:right w:val="single" w:sz="4" w:space="0" w:color="6E6E6E"/>
            </w:tcBorders>
          </w:tcPr>
          <w:p w14:paraId="0C798375" w14:textId="77777777" w:rsidR="00C640AE" w:rsidRDefault="00D9229C">
            <w:pPr>
              <w:pStyle w:val="ProductList-TableBody"/>
            </w:pPr>
            <w:r>
              <w:t>Office 365 E5-tillegg</w:t>
            </w:r>
          </w:p>
        </w:tc>
        <w:tc>
          <w:tcPr>
            <w:tcW w:w="5880" w:type="dxa"/>
            <w:tcBorders>
              <w:top w:val="none" w:sz="4" w:space="0" w:color="6E6E6E"/>
              <w:left w:val="single" w:sz="4" w:space="0" w:color="6E6E6E"/>
              <w:bottom w:val="none" w:sz="4" w:space="0" w:color="6E6E6E"/>
              <w:right w:val="single" w:sz="4" w:space="0" w:color="6E6E6E"/>
            </w:tcBorders>
          </w:tcPr>
          <w:p w14:paraId="2CB4DEE5" w14:textId="77777777" w:rsidR="00C640AE" w:rsidRDefault="00D9229C">
            <w:pPr>
              <w:pStyle w:val="ProductList-TableBody"/>
            </w:pPr>
            <w:r>
              <w:t>Enterprise CAL Suite og Office Professional Plus, eller</w:t>
            </w:r>
          </w:p>
        </w:tc>
      </w:tr>
      <w:tr w:rsidR="00C640AE" w14:paraId="639D4E49" w14:textId="77777777">
        <w:tc>
          <w:tcPr>
            <w:tcW w:w="6240" w:type="dxa"/>
            <w:tcBorders>
              <w:top w:val="single" w:sz="4" w:space="0" w:color="6E6E6E"/>
              <w:left w:val="single" w:sz="4" w:space="0" w:color="6E6E6E"/>
              <w:bottom w:val="single" w:sz="4" w:space="0" w:color="6E6E6E"/>
              <w:right w:val="single" w:sz="4" w:space="0" w:color="6E6E6E"/>
            </w:tcBorders>
          </w:tcPr>
          <w:p w14:paraId="3D924790" w14:textId="77777777" w:rsidR="00C640AE" w:rsidRDefault="00D9229C">
            <w:pPr>
              <w:pStyle w:val="ProductList-TableBody"/>
            </w:pPr>
            <w:r>
              <w:t>Office 365 A5-tillegg</w:t>
            </w:r>
          </w:p>
        </w:tc>
        <w:tc>
          <w:tcPr>
            <w:tcW w:w="5880" w:type="dxa"/>
            <w:tcBorders>
              <w:top w:val="none" w:sz="4" w:space="0" w:color="6E6E6E"/>
              <w:left w:val="single" w:sz="4" w:space="0" w:color="6E6E6E"/>
              <w:bottom w:val="single" w:sz="4" w:space="0" w:color="6E6E6E"/>
              <w:right w:val="single" w:sz="4" w:space="0" w:color="6E6E6E"/>
            </w:tcBorders>
          </w:tcPr>
          <w:p w14:paraId="2FD042BE" w14:textId="77777777" w:rsidR="00C640AE" w:rsidRDefault="00D9229C">
            <w:pPr>
              <w:pStyle w:val="ProductList-TableBody"/>
            </w:pPr>
            <w:r>
              <w:t>Enterprise CAL Suite Bridge for Enterprise Mobility+ Security og Office Professional Plus</w:t>
            </w:r>
          </w:p>
        </w:tc>
      </w:tr>
      <w:tr w:rsidR="00C640AE" w14:paraId="211D57C5" w14:textId="77777777">
        <w:tc>
          <w:tcPr>
            <w:tcW w:w="6240" w:type="dxa"/>
            <w:tcBorders>
              <w:top w:val="single" w:sz="4" w:space="0" w:color="6E6E6E"/>
              <w:left w:val="single" w:sz="4" w:space="0" w:color="6E6E6E"/>
              <w:bottom w:val="single" w:sz="4" w:space="0" w:color="6E6E6E"/>
              <w:right w:val="single" w:sz="4" w:space="0" w:color="6E6E6E"/>
            </w:tcBorders>
          </w:tcPr>
          <w:p w14:paraId="24D12980" w14:textId="77777777" w:rsidR="00C640AE" w:rsidRDefault="00D9229C">
            <w:pPr>
              <w:pStyle w:val="ProductList-TableBody"/>
            </w:pPr>
            <w:r>
              <w:t>Office 365 E3-tillegg (tilgjengelig bare under Open Value Organization Wide og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0731EB52" w14:textId="77777777" w:rsidR="00C640AE" w:rsidRDefault="00D9229C">
            <w:pPr>
              <w:pStyle w:val="ProductList-TableBody"/>
            </w:pPr>
            <w:r>
              <w:t>Office Professional Plus</w:t>
            </w:r>
          </w:p>
        </w:tc>
      </w:tr>
    </w:tbl>
    <w:p w14:paraId="7DBCF622" w14:textId="77777777" w:rsidR="00C640AE" w:rsidRDefault="00C640AE">
      <w:pPr>
        <w:pStyle w:val="ProductList-Body"/>
      </w:pPr>
    </w:p>
    <w:p w14:paraId="553B60D3" w14:textId="77777777" w:rsidR="00C640AE" w:rsidRDefault="00D9229C">
      <w:pPr>
        <w:pStyle w:val="ProductList-Offering2HeadingNoBorder"/>
        <w:outlineLvl w:val="2"/>
      </w:pPr>
      <w:r>
        <w:t>Office 365 Advanced Threat Protection</w:t>
      </w:r>
      <w:r>
        <w:fldChar w:fldCharType="begin"/>
      </w:r>
      <w:r>
        <w:instrText xml:space="preserve"> TC "</w:instrText>
      </w:r>
      <w:bookmarkStart w:id="389" w:name="_Toc31292915"/>
      <w:r>
        <w:instrText>Office 365 Advanced Threat Protection</w:instrText>
      </w:r>
      <w:bookmarkEnd w:id="389"/>
      <w:r>
        <w:instrText>" \l 3</w:instrText>
      </w:r>
      <w:r>
        <w:fldChar w:fldCharType="end"/>
      </w:r>
    </w:p>
    <w:tbl>
      <w:tblPr>
        <w:tblStyle w:val="PURTable"/>
        <w:tblW w:w="0" w:type="dxa"/>
        <w:tblLook w:val="04A0" w:firstRow="1" w:lastRow="0" w:firstColumn="1" w:lastColumn="0" w:noHBand="0" w:noVBand="1"/>
      </w:tblPr>
      <w:tblGrid>
        <w:gridCol w:w="5610"/>
        <w:gridCol w:w="5306"/>
      </w:tblGrid>
      <w:tr w:rsidR="00C640AE" w14:paraId="05D30B7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1FE5CD6" w14:textId="77777777" w:rsidR="00C640AE" w:rsidRDefault="00D9229C">
            <w:pPr>
              <w:pStyle w:val="ProductList-TableBody"/>
            </w:pPr>
            <w:r>
              <w:rPr>
                <w:color w:val="FFFFFF"/>
              </w:rPr>
              <w:t>Tilleggs-SL for Bruker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63C63F1" w14:textId="77777777" w:rsidR="00C640AE" w:rsidRDefault="00D9229C">
            <w:pPr>
              <w:pStyle w:val="ProductList-TableBody"/>
            </w:pPr>
            <w:r>
              <w:rPr>
                <w:color w:val="FFFFFF"/>
              </w:rPr>
              <w:t>Kvalifisert(e) lisens(er)</w:t>
            </w:r>
          </w:p>
        </w:tc>
      </w:tr>
      <w:tr w:rsidR="00C640AE" w14:paraId="57E5FC1E" w14:textId="77777777">
        <w:tc>
          <w:tcPr>
            <w:tcW w:w="6240" w:type="dxa"/>
            <w:tcBorders>
              <w:top w:val="single" w:sz="4" w:space="0" w:color="6E6E6E"/>
              <w:left w:val="single" w:sz="4" w:space="0" w:color="6E6E6E"/>
              <w:bottom w:val="single" w:sz="4" w:space="0" w:color="6E6E6E"/>
              <w:right w:val="single" w:sz="4" w:space="0" w:color="6E6E6E"/>
            </w:tcBorders>
          </w:tcPr>
          <w:p w14:paraId="0C6B91E6" w14:textId="77777777" w:rsidR="00C640AE" w:rsidRDefault="00D9229C">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15C8EAD7" w14:textId="77777777" w:rsidR="00C640AE" w:rsidRDefault="00D9229C">
            <w:pPr>
              <w:pStyle w:val="ProductList-TableBody"/>
            </w:pPr>
            <w:r>
              <w:t>Microsoft 365 F1 eller E3</w:t>
            </w:r>
          </w:p>
        </w:tc>
      </w:tr>
      <w:tr w:rsidR="00C640AE" w14:paraId="7CEB0ED8" w14:textId="77777777">
        <w:tc>
          <w:tcPr>
            <w:tcW w:w="6240" w:type="dxa"/>
            <w:tcBorders>
              <w:top w:val="single" w:sz="4" w:space="0" w:color="6E6E6E"/>
              <w:left w:val="single" w:sz="4" w:space="0" w:color="6E6E6E"/>
              <w:bottom w:val="single" w:sz="4" w:space="0" w:color="6E6E6E"/>
              <w:right w:val="single" w:sz="4" w:space="0" w:color="6E6E6E"/>
            </w:tcBorders>
          </w:tcPr>
          <w:p w14:paraId="2D05E5B7" w14:textId="77777777" w:rsidR="00C640AE" w:rsidRDefault="00C640A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64A56A6" w14:textId="77777777" w:rsidR="00C640AE" w:rsidRDefault="00D9229C">
            <w:pPr>
              <w:pStyle w:val="ProductList-TableBody"/>
            </w:pPr>
            <w:r>
              <w:t>Office 365 F1, E1 eller E3</w:t>
            </w:r>
          </w:p>
        </w:tc>
      </w:tr>
      <w:tr w:rsidR="00C640AE" w14:paraId="0275C9A3" w14:textId="77777777">
        <w:tc>
          <w:tcPr>
            <w:tcW w:w="6240" w:type="dxa"/>
            <w:tcBorders>
              <w:top w:val="single" w:sz="4" w:space="0" w:color="6E6E6E"/>
              <w:left w:val="single" w:sz="4" w:space="0" w:color="6E6E6E"/>
              <w:bottom w:val="single" w:sz="4" w:space="0" w:color="6E6E6E"/>
              <w:right w:val="single" w:sz="4" w:space="0" w:color="6E6E6E"/>
            </w:tcBorders>
          </w:tcPr>
          <w:p w14:paraId="60A56DED" w14:textId="77777777" w:rsidR="00C640AE" w:rsidRDefault="00C640A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57707DF" w14:textId="77777777" w:rsidR="00C640AE" w:rsidRDefault="00D9229C">
            <w:pPr>
              <w:pStyle w:val="ProductList-TableBody"/>
            </w:pPr>
            <w:r>
              <w:t>Exchange Online Plan 1 eller Plan 2</w:t>
            </w:r>
          </w:p>
        </w:tc>
      </w:tr>
      <w:tr w:rsidR="00C640AE" w14:paraId="63CCB11B" w14:textId="77777777">
        <w:tc>
          <w:tcPr>
            <w:tcW w:w="6240" w:type="dxa"/>
            <w:tcBorders>
              <w:top w:val="single" w:sz="4" w:space="0" w:color="6E6E6E"/>
              <w:left w:val="single" w:sz="4" w:space="0" w:color="6E6E6E"/>
              <w:bottom w:val="single" w:sz="4" w:space="0" w:color="6E6E6E"/>
              <w:right w:val="single" w:sz="4" w:space="0" w:color="6E6E6E"/>
            </w:tcBorders>
          </w:tcPr>
          <w:p w14:paraId="7BC51A99" w14:textId="77777777" w:rsidR="00C640AE" w:rsidRDefault="00C640A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39A5C1D" w14:textId="77777777" w:rsidR="00C640AE" w:rsidRDefault="00D9229C">
            <w:pPr>
              <w:pStyle w:val="ProductList-TableBody"/>
            </w:pPr>
            <w:r>
              <w:t>OneDrive for Business Plan 1 eller Plan 2</w:t>
            </w:r>
          </w:p>
        </w:tc>
      </w:tr>
      <w:tr w:rsidR="00C640AE" w14:paraId="668DA62A" w14:textId="77777777">
        <w:tc>
          <w:tcPr>
            <w:tcW w:w="6240" w:type="dxa"/>
            <w:tcBorders>
              <w:top w:val="single" w:sz="4" w:space="0" w:color="6E6E6E"/>
              <w:left w:val="single" w:sz="4" w:space="0" w:color="6E6E6E"/>
              <w:bottom w:val="single" w:sz="4" w:space="0" w:color="6E6E6E"/>
              <w:right w:val="single" w:sz="4" w:space="0" w:color="6E6E6E"/>
            </w:tcBorders>
          </w:tcPr>
          <w:p w14:paraId="3EB33A37" w14:textId="77777777" w:rsidR="00C640AE" w:rsidRDefault="00C640A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CCD2EE9" w14:textId="77777777" w:rsidR="00C640AE" w:rsidRDefault="00D9229C">
            <w:pPr>
              <w:pStyle w:val="ProductList-TableBody"/>
            </w:pPr>
            <w:r>
              <w:t>SharePoint Online Plan 1 eller Plan 2</w:t>
            </w:r>
          </w:p>
        </w:tc>
      </w:tr>
    </w:tbl>
    <w:p w14:paraId="632C8D78" w14:textId="77777777" w:rsidR="00C640AE" w:rsidRDefault="00C640AE">
      <w:pPr>
        <w:pStyle w:val="ProductList-Body"/>
      </w:pPr>
    </w:p>
    <w:p w14:paraId="3F3C2A3B" w14:textId="77777777" w:rsidR="00C640AE" w:rsidRDefault="00D9229C">
      <w:pPr>
        <w:pStyle w:val="ProductList-Offering2HeadingNoBorder"/>
        <w:outlineLvl w:val="2"/>
      </w:pPr>
      <w:r>
        <w:t>Tillegg for hindring av datatap for Office 365</w:t>
      </w:r>
      <w:r>
        <w:fldChar w:fldCharType="begin"/>
      </w:r>
      <w:r>
        <w:instrText xml:space="preserve"> TC "</w:instrText>
      </w:r>
      <w:bookmarkStart w:id="390" w:name="_Toc31292916"/>
      <w:r>
        <w:instrText>Tillegg for hindring av datatap for Office 365</w:instrText>
      </w:r>
      <w:bookmarkEnd w:id="390"/>
      <w:r>
        <w:instrText>" \l 3</w:instrText>
      </w:r>
      <w:r>
        <w:fldChar w:fldCharType="end"/>
      </w:r>
    </w:p>
    <w:tbl>
      <w:tblPr>
        <w:tblStyle w:val="PURTable"/>
        <w:tblW w:w="0" w:type="dxa"/>
        <w:tblLook w:val="04A0" w:firstRow="1" w:lastRow="0" w:firstColumn="1" w:lastColumn="0" w:noHBand="0" w:noVBand="1"/>
      </w:tblPr>
      <w:tblGrid>
        <w:gridCol w:w="5602"/>
        <w:gridCol w:w="5314"/>
      </w:tblGrid>
      <w:tr w:rsidR="00C640AE" w14:paraId="5EB576F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22CFA05" w14:textId="77777777" w:rsidR="00C640AE" w:rsidRDefault="00D9229C">
            <w:pPr>
              <w:pStyle w:val="ProductList-TableBody"/>
            </w:pPr>
            <w:r>
              <w:rPr>
                <w:color w:val="FFFFFF"/>
              </w:rPr>
              <w:t>Tilleggs-SL for Bruker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2804A77" w14:textId="77777777" w:rsidR="00C640AE" w:rsidRDefault="00D9229C">
            <w:pPr>
              <w:pStyle w:val="ProductList-TableBody"/>
            </w:pPr>
            <w:r>
              <w:rPr>
                <w:color w:val="FFFFFF"/>
              </w:rPr>
              <w:t>Kvalifisert(e) lisens(er)</w:t>
            </w:r>
          </w:p>
        </w:tc>
      </w:tr>
      <w:tr w:rsidR="00C640AE" w14:paraId="359916D3" w14:textId="77777777">
        <w:tc>
          <w:tcPr>
            <w:tcW w:w="6240" w:type="dxa"/>
            <w:tcBorders>
              <w:top w:val="single" w:sz="4" w:space="0" w:color="6E6E6E"/>
              <w:left w:val="single" w:sz="4" w:space="0" w:color="6E6E6E"/>
              <w:bottom w:val="none" w:sz="4" w:space="0" w:color="6E6E6E"/>
              <w:right w:val="single" w:sz="4" w:space="0" w:color="6E6E6E"/>
            </w:tcBorders>
          </w:tcPr>
          <w:p w14:paraId="72A2F537" w14:textId="77777777" w:rsidR="00C640AE" w:rsidRDefault="00D9229C">
            <w:pPr>
              <w:pStyle w:val="ProductList-TableBody"/>
            </w:pPr>
            <w:r>
              <w:t>Tillegg for hindring av datatap for Office 365</w:t>
            </w:r>
          </w:p>
        </w:tc>
        <w:tc>
          <w:tcPr>
            <w:tcW w:w="5880" w:type="dxa"/>
            <w:tcBorders>
              <w:top w:val="single" w:sz="4" w:space="0" w:color="6E6E6E"/>
              <w:left w:val="single" w:sz="4" w:space="0" w:color="6E6E6E"/>
              <w:bottom w:val="single" w:sz="4" w:space="0" w:color="6E6E6E"/>
              <w:right w:val="single" w:sz="4" w:space="0" w:color="6E6E6E"/>
            </w:tcBorders>
          </w:tcPr>
          <w:p w14:paraId="70A6445A" w14:textId="77777777" w:rsidR="00C640AE" w:rsidRDefault="00D9229C">
            <w:pPr>
              <w:pStyle w:val="ProductList-TableBody"/>
            </w:pPr>
            <w:r>
              <w:t xml:space="preserve">Microsoft 365 F1 </w:t>
            </w:r>
          </w:p>
        </w:tc>
      </w:tr>
      <w:tr w:rsidR="00C640AE" w14:paraId="187A436C" w14:textId="77777777">
        <w:tc>
          <w:tcPr>
            <w:tcW w:w="6240" w:type="dxa"/>
            <w:tcBorders>
              <w:top w:val="none" w:sz="4" w:space="0" w:color="6E6E6E"/>
              <w:left w:val="single" w:sz="4" w:space="0" w:color="6E6E6E"/>
              <w:bottom w:val="none" w:sz="4" w:space="0" w:color="6E6E6E"/>
              <w:right w:val="single" w:sz="4" w:space="0" w:color="6E6E6E"/>
            </w:tcBorders>
          </w:tcPr>
          <w:p w14:paraId="4D0D664E" w14:textId="77777777" w:rsidR="00C640AE" w:rsidRDefault="00C640A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61AAD62" w14:textId="77777777" w:rsidR="00C640AE" w:rsidRDefault="00D9229C">
            <w:pPr>
              <w:pStyle w:val="ProductList-TableBody"/>
            </w:pPr>
            <w:r>
              <w:t>Office 365 F1 eller E1</w:t>
            </w:r>
          </w:p>
        </w:tc>
      </w:tr>
      <w:tr w:rsidR="00C640AE" w14:paraId="0732BBDE" w14:textId="77777777">
        <w:tc>
          <w:tcPr>
            <w:tcW w:w="6240" w:type="dxa"/>
            <w:tcBorders>
              <w:top w:val="none" w:sz="4" w:space="0" w:color="6E6E6E"/>
              <w:left w:val="single" w:sz="4" w:space="0" w:color="6E6E6E"/>
              <w:bottom w:val="none" w:sz="4" w:space="0" w:color="6E6E6E"/>
              <w:right w:val="single" w:sz="4" w:space="0" w:color="6E6E6E"/>
            </w:tcBorders>
          </w:tcPr>
          <w:p w14:paraId="25795044" w14:textId="77777777" w:rsidR="00C640AE" w:rsidRDefault="00C640A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A0905DD" w14:textId="77777777" w:rsidR="00C640AE" w:rsidRDefault="00D9229C">
            <w:pPr>
              <w:pStyle w:val="ProductList-TableBody"/>
            </w:pPr>
            <w:r>
              <w:t>Office 365 Business Essentials</w:t>
            </w:r>
          </w:p>
        </w:tc>
      </w:tr>
      <w:tr w:rsidR="00C640AE" w14:paraId="24E8B556" w14:textId="77777777">
        <w:tc>
          <w:tcPr>
            <w:tcW w:w="6240" w:type="dxa"/>
            <w:tcBorders>
              <w:top w:val="none" w:sz="4" w:space="0" w:color="6E6E6E"/>
              <w:left w:val="single" w:sz="4" w:space="0" w:color="6E6E6E"/>
              <w:bottom w:val="none" w:sz="4" w:space="0" w:color="6E6E6E"/>
              <w:right w:val="single" w:sz="4" w:space="0" w:color="6E6E6E"/>
            </w:tcBorders>
          </w:tcPr>
          <w:p w14:paraId="405DD930" w14:textId="77777777" w:rsidR="00C640AE" w:rsidRDefault="00C640A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B61E059" w14:textId="77777777" w:rsidR="00C640AE" w:rsidRDefault="00D9229C">
            <w:pPr>
              <w:pStyle w:val="ProductList-TableBody"/>
            </w:pPr>
            <w:r>
              <w:t>Exchange Online Kiosk, Plan 1 eller Plan 2</w:t>
            </w:r>
          </w:p>
        </w:tc>
      </w:tr>
      <w:tr w:rsidR="00C640AE" w14:paraId="75C03AEB" w14:textId="77777777">
        <w:tc>
          <w:tcPr>
            <w:tcW w:w="6240" w:type="dxa"/>
            <w:tcBorders>
              <w:top w:val="none" w:sz="4" w:space="0" w:color="6E6E6E"/>
              <w:left w:val="single" w:sz="4" w:space="0" w:color="6E6E6E"/>
              <w:bottom w:val="none" w:sz="4" w:space="0" w:color="6E6E6E"/>
              <w:right w:val="single" w:sz="4" w:space="0" w:color="6E6E6E"/>
            </w:tcBorders>
          </w:tcPr>
          <w:p w14:paraId="0E817997" w14:textId="77777777" w:rsidR="00C640AE" w:rsidRDefault="00C640A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8224510" w14:textId="77777777" w:rsidR="00C640AE" w:rsidRDefault="00D9229C">
            <w:pPr>
              <w:pStyle w:val="ProductList-TableBody"/>
            </w:pPr>
            <w:r>
              <w:t>OneDrive for Business Plan 1</w:t>
            </w:r>
          </w:p>
        </w:tc>
      </w:tr>
      <w:tr w:rsidR="00C640AE" w14:paraId="73236C0F" w14:textId="77777777">
        <w:tc>
          <w:tcPr>
            <w:tcW w:w="6240" w:type="dxa"/>
            <w:tcBorders>
              <w:top w:val="none" w:sz="4" w:space="0" w:color="6E6E6E"/>
              <w:left w:val="single" w:sz="4" w:space="0" w:color="6E6E6E"/>
              <w:bottom w:val="single" w:sz="4" w:space="0" w:color="6E6E6E"/>
              <w:right w:val="single" w:sz="4" w:space="0" w:color="6E6E6E"/>
            </w:tcBorders>
          </w:tcPr>
          <w:p w14:paraId="6AA14DD8" w14:textId="77777777" w:rsidR="00C640AE" w:rsidRDefault="00C640A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93436B4" w14:textId="77777777" w:rsidR="00C640AE" w:rsidRDefault="00D9229C">
            <w:pPr>
              <w:pStyle w:val="ProductList-TableBody"/>
            </w:pPr>
            <w:r>
              <w:t>SharePoint Online Plan 1 eller Plan 2</w:t>
            </w:r>
          </w:p>
        </w:tc>
      </w:tr>
    </w:tbl>
    <w:p w14:paraId="30F55F08" w14:textId="77777777" w:rsidR="00C640AE" w:rsidRDefault="00C640AE">
      <w:pPr>
        <w:pStyle w:val="ProductList-Body"/>
      </w:pPr>
    </w:p>
    <w:p w14:paraId="504B78D1" w14:textId="77777777" w:rsidR="00C640AE" w:rsidRDefault="00D9229C">
      <w:pPr>
        <w:pStyle w:val="ProductList-Offering2HeadingNoBorder"/>
        <w:outlineLvl w:val="2"/>
      </w:pPr>
      <w:r>
        <w:t>Office 365 Trusselintelligens</w:t>
      </w:r>
      <w:r>
        <w:fldChar w:fldCharType="begin"/>
      </w:r>
      <w:r>
        <w:instrText xml:space="preserve"> TC "</w:instrText>
      </w:r>
      <w:bookmarkStart w:id="391" w:name="_Toc31292917"/>
      <w:r>
        <w:instrText>Office 365 Trusselintelligens</w:instrText>
      </w:r>
      <w:bookmarkEnd w:id="391"/>
      <w:r>
        <w:instrText>" \l 3</w:instrText>
      </w:r>
      <w:r>
        <w:fldChar w:fldCharType="end"/>
      </w:r>
    </w:p>
    <w:tbl>
      <w:tblPr>
        <w:tblStyle w:val="PURTable"/>
        <w:tblW w:w="0" w:type="dxa"/>
        <w:tblLook w:val="04A0" w:firstRow="1" w:lastRow="0" w:firstColumn="1" w:lastColumn="0" w:noHBand="0" w:noVBand="1"/>
      </w:tblPr>
      <w:tblGrid>
        <w:gridCol w:w="5614"/>
        <w:gridCol w:w="5302"/>
      </w:tblGrid>
      <w:tr w:rsidR="00C640AE" w14:paraId="6D29645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A66CBA1" w14:textId="77777777" w:rsidR="00C640AE" w:rsidRDefault="00D9229C">
            <w:pPr>
              <w:pStyle w:val="ProductList-TableBody"/>
            </w:pPr>
            <w:r>
              <w:rPr>
                <w:color w:val="FFFFFF"/>
              </w:rPr>
              <w:t>Tilleggs-SL for Bruker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49EDA4B" w14:textId="77777777" w:rsidR="00C640AE" w:rsidRDefault="00D9229C">
            <w:pPr>
              <w:pStyle w:val="ProductList-TableBody"/>
            </w:pPr>
            <w:r>
              <w:rPr>
                <w:color w:val="FFFFFF"/>
              </w:rPr>
              <w:t>Kvalifisert(e) lisens(er)</w:t>
            </w:r>
          </w:p>
        </w:tc>
      </w:tr>
      <w:tr w:rsidR="00C640AE" w14:paraId="2EBEA294" w14:textId="77777777">
        <w:tc>
          <w:tcPr>
            <w:tcW w:w="6240" w:type="dxa"/>
            <w:tcBorders>
              <w:top w:val="single" w:sz="4" w:space="0" w:color="6E6E6E"/>
              <w:left w:val="single" w:sz="4" w:space="0" w:color="6E6E6E"/>
              <w:bottom w:val="none" w:sz="4" w:space="0" w:color="6E6E6E"/>
              <w:right w:val="single" w:sz="4" w:space="0" w:color="6E6E6E"/>
            </w:tcBorders>
          </w:tcPr>
          <w:p w14:paraId="67FBF396" w14:textId="77777777" w:rsidR="00C640AE" w:rsidRDefault="00D9229C">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47BCBD80" w14:textId="77777777" w:rsidR="00C640AE" w:rsidRDefault="00D9229C">
            <w:pPr>
              <w:pStyle w:val="ProductList-TableBody"/>
            </w:pPr>
            <w:r>
              <w:t>Microsoft 365 F1 eller E3</w:t>
            </w:r>
          </w:p>
        </w:tc>
      </w:tr>
      <w:tr w:rsidR="00C640AE" w14:paraId="6F6DF25A" w14:textId="77777777">
        <w:tc>
          <w:tcPr>
            <w:tcW w:w="6240" w:type="dxa"/>
            <w:tcBorders>
              <w:top w:val="none" w:sz="4" w:space="0" w:color="6E6E6E"/>
              <w:left w:val="single" w:sz="4" w:space="0" w:color="6E6E6E"/>
              <w:bottom w:val="none" w:sz="4" w:space="0" w:color="6E6E6E"/>
              <w:right w:val="single" w:sz="4" w:space="0" w:color="6E6E6E"/>
            </w:tcBorders>
          </w:tcPr>
          <w:p w14:paraId="626FE1C1" w14:textId="77777777" w:rsidR="00C640AE" w:rsidRDefault="00C640A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93488B8" w14:textId="77777777" w:rsidR="00C640AE" w:rsidRDefault="00D9229C">
            <w:pPr>
              <w:pStyle w:val="ProductList-TableBody"/>
            </w:pPr>
            <w:r>
              <w:t>Office 365 F1, E1 eller E3</w:t>
            </w:r>
          </w:p>
        </w:tc>
      </w:tr>
      <w:tr w:rsidR="00C640AE" w14:paraId="5A0D7513" w14:textId="77777777">
        <w:tc>
          <w:tcPr>
            <w:tcW w:w="6240" w:type="dxa"/>
            <w:tcBorders>
              <w:top w:val="none" w:sz="4" w:space="0" w:color="6E6E6E"/>
              <w:left w:val="single" w:sz="4" w:space="0" w:color="6E6E6E"/>
              <w:bottom w:val="none" w:sz="4" w:space="0" w:color="6E6E6E"/>
              <w:right w:val="single" w:sz="4" w:space="0" w:color="6E6E6E"/>
            </w:tcBorders>
          </w:tcPr>
          <w:p w14:paraId="67F75C1B" w14:textId="77777777" w:rsidR="00C640AE" w:rsidRDefault="00C640A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79569ED" w14:textId="77777777" w:rsidR="00C640AE" w:rsidRDefault="00D9229C">
            <w:pPr>
              <w:pStyle w:val="ProductList-TableBody"/>
            </w:pPr>
            <w:r>
              <w:t>Office 365 Business Essentials</w:t>
            </w:r>
          </w:p>
        </w:tc>
      </w:tr>
      <w:tr w:rsidR="00C640AE" w14:paraId="706654C6" w14:textId="77777777">
        <w:tc>
          <w:tcPr>
            <w:tcW w:w="6240" w:type="dxa"/>
            <w:tcBorders>
              <w:top w:val="none" w:sz="4" w:space="0" w:color="6E6E6E"/>
              <w:left w:val="single" w:sz="4" w:space="0" w:color="6E6E6E"/>
              <w:bottom w:val="none" w:sz="4" w:space="0" w:color="6E6E6E"/>
              <w:right w:val="single" w:sz="4" w:space="0" w:color="6E6E6E"/>
            </w:tcBorders>
          </w:tcPr>
          <w:p w14:paraId="51513AC9" w14:textId="77777777" w:rsidR="00C640AE" w:rsidRDefault="00C640A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449058A" w14:textId="77777777" w:rsidR="00C640AE" w:rsidRDefault="00D9229C">
            <w:pPr>
              <w:pStyle w:val="ProductList-TableBody"/>
            </w:pPr>
            <w:r>
              <w:t>Exchange Online Kiosk, Plan 1 eller Plan 2</w:t>
            </w:r>
          </w:p>
        </w:tc>
      </w:tr>
      <w:tr w:rsidR="00C640AE" w14:paraId="463EB4DA" w14:textId="77777777">
        <w:tc>
          <w:tcPr>
            <w:tcW w:w="6240" w:type="dxa"/>
            <w:tcBorders>
              <w:top w:val="none" w:sz="4" w:space="0" w:color="6E6E6E"/>
              <w:left w:val="single" w:sz="4" w:space="0" w:color="6E6E6E"/>
              <w:bottom w:val="none" w:sz="4" w:space="0" w:color="6E6E6E"/>
              <w:right w:val="single" w:sz="4" w:space="0" w:color="6E6E6E"/>
            </w:tcBorders>
          </w:tcPr>
          <w:p w14:paraId="20CF2160" w14:textId="77777777" w:rsidR="00C640AE" w:rsidRDefault="00C640A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54013A7" w14:textId="77777777" w:rsidR="00C640AE" w:rsidRDefault="00D9229C">
            <w:pPr>
              <w:pStyle w:val="ProductList-TableBody"/>
            </w:pPr>
            <w:r>
              <w:t>OneDrive for Business Plan 1 eller Plan 2</w:t>
            </w:r>
          </w:p>
        </w:tc>
      </w:tr>
      <w:tr w:rsidR="00C640AE" w14:paraId="1430AEA7" w14:textId="77777777">
        <w:tc>
          <w:tcPr>
            <w:tcW w:w="6240" w:type="dxa"/>
            <w:tcBorders>
              <w:top w:val="none" w:sz="4" w:space="0" w:color="6E6E6E"/>
              <w:left w:val="single" w:sz="4" w:space="0" w:color="6E6E6E"/>
              <w:bottom w:val="single" w:sz="4" w:space="0" w:color="6E6E6E"/>
              <w:right w:val="single" w:sz="4" w:space="0" w:color="6E6E6E"/>
            </w:tcBorders>
          </w:tcPr>
          <w:p w14:paraId="6EACD819" w14:textId="77777777" w:rsidR="00C640AE" w:rsidRDefault="00C640A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7EB2D2A" w14:textId="77777777" w:rsidR="00C640AE" w:rsidRDefault="00D9229C">
            <w:pPr>
              <w:pStyle w:val="ProductList-TableBody"/>
            </w:pPr>
            <w:r>
              <w:t>SharePoint Online Plan 1 eller Plan 2</w:t>
            </w:r>
          </w:p>
        </w:tc>
      </w:tr>
    </w:tbl>
    <w:p w14:paraId="2AA90307" w14:textId="77777777" w:rsidR="00C640AE" w:rsidRDefault="00C640AE">
      <w:pPr>
        <w:pStyle w:val="ProductList-Body"/>
      </w:pPr>
    </w:p>
    <w:p w14:paraId="30E5EC86" w14:textId="77777777" w:rsidR="00C640AE" w:rsidRDefault="00D9229C">
      <w:pPr>
        <w:pStyle w:val="ProductList-Offering2HeadingNoBorder"/>
        <w:outlineLvl w:val="2"/>
      </w:pPr>
      <w:r>
        <w:t>Funksjonalitet for flere geografier i Office 365</w:t>
      </w:r>
      <w:r>
        <w:fldChar w:fldCharType="begin"/>
      </w:r>
      <w:r>
        <w:instrText xml:space="preserve"> TC "</w:instrText>
      </w:r>
      <w:bookmarkStart w:id="392" w:name="_Toc31292918"/>
      <w:r>
        <w:instrText>Funksjonalitet for flere geografier i Office 365</w:instrText>
      </w:r>
      <w:bookmarkEnd w:id="392"/>
      <w:r>
        <w:instrText>" \l 3</w:instrText>
      </w:r>
      <w:r>
        <w:fldChar w:fldCharType="end"/>
      </w:r>
    </w:p>
    <w:tbl>
      <w:tblPr>
        <w:tblStyle w:val="PURTable"/>
        <w:tblW w:w="0" w:type="dxa"/>
        <w:tblLook w:val="04A0" w:firstRow="1" w:lastRow="0" w:firstColumn="1" w:lastColumn="0" w:noHBand="0" w:noVBand="1"/>
      </w:tblPr>
      <w:tblGrid>
        <w:gridCol w:w="5650"/>
        <w:gridCol w:w="5266"/>
      </w:tblGrid>
      <w:tr w:rsidR="00C640AE" w14:paraId="025340E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FAFA75E" w14:textId="77777777" w:rsidR="00C640AE" w:rsidRDefault="00D9229C">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14:paraId="10B4C76C" w14:textId="77777777" w:rsidR="00C640AE" w:rsidRDefault="00D9229C">
            <w:pPr>
              <w:pStyle w:val="ProductList-TableBody"/>
            </w:pPr>
            <w:r>
              <w:rPr>
                <w:color w:val="FFFFFF"/>
              </w:rPr>
              <w:t>Kvalifisert(e) lisens(er)</w:t>
            </w:r>
          </w:p>
        </w:tc>
      </w:tr>
      <w:tr w:rsidR="00C640AE" w14:paraId="5ED59B11" w14:textId="77777777">
        <w:tc>
          <w:tcPr>
            <w:tcW w:w="6240" w:type="dxa"/>
            <w:tcBorders>
              <w:top w:val="single" w:sz="4" w:space="0" w:color="6E6E6E"/>
              <w:left w:val="single" w:sz="4" w:space="0" w:color="6E6E6E"/>
              <w:bottom w:val="none" w:sz="4" w:space="0" w:color="6E6E6E"/>
              <w:right w:val="single" w:sz="4" w:space="0" w:color="6E6E6E"/>
            </w:tcBorders>
          </w:tcPr>
          <w:p w14:paraId="4EED4FAE" w14:textId="77777777" w:rsidR="00C640AE" w:rsidRDefault="00D9229C">
            <w:pPr>
              <w:pStyle w:val="ProductList-TableBody"/>
            </w:pPr>
            <w:r>
              <w:t>Tilleggsfunksjonalitet for Flere Geografier i Office 365</w:t>
            </w:r>
          </w:p>
        </w:tc>
        <w:tc>
          <w:tcPr>
            <w:tcW w:w="5880" w:type="dxa"/>
            <w:tcBorders>
              <w:top w:val="single" w:sz="4" w:space="0" w:color="6E6E6E"/>
              <w:left w:val="single" w:sz="4" w:space="0" w:color="6E6E6E"/>
              <w:bottom w:val="single" w:sz="4" w:space="0" w:color="6E6E6E"/>
              <w:right w:val="single" w:sz="4" w:space="0" w:color="6E6E6E"/>
            </w:tcBorders>
          </w:tcPr>
          <w:p w14:paraId="0116B2CA" w14:textId="77777777" w:rsidR="00C640AE" w:rsidRDefault="00D9229C">
            <w:pPr>
              <w:pStyle w:val="ProductList-TableBody"/>
            </w:pPr>
            <w:r>
              <w:t>Microsoft 365 F1, E3 eller E5</w:t>
            </w:r>
          </w:p>
        </w:tc>
      </w:tr>
      <w:tr w:rsidR="00C640AE" w14:paraId="4DA08106" w14:textId="77777777">
        <w:tc>
          <w:tcPr>
            <w:tcW w:w="6240" w:type="dxa"/>
            <w:tcBorders>
              <w:top w:val="none" w:sz="4" w:space="0" w:color="6E6E6E"/>
              <w:left w:val="single" w:sz="4" w:space="0" w:color="6E6E6E"/>
              <w:bottom w:val="none" w:sz="4" w:space="0" w:color="6E6E6E"/>
              <w:right w:val="single" w:sz="4" w:space="0" w:color="6E6E6E"/>
            </w:tcBorders>
          </w:tcPr>
          <w:p w14:paraId="43AAB10B" w14:textId="77777777" w:rsidR="00C640AE" w:rsidRDefault="00C640A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656DE72" w14:textId="77777777" w:rsidR="00C640AE" w:rsidRDefault="00D9229C">
            <w:pPr>
              <w:pStyle w:val="ProductList-TableBody"/>
            </w:pPr>
            <w:r>
              <w:t>Office 365 F1, E1, E3 eller E5</w:t>
            </w:r>
          </w:p>
        </w:tc>
      </w:tr>
      <w:tr w:rsidR="00C640AE" w14:paraId="6501571F" w14:textId="77777777">
        <w:tc>
          <w:tcPr>
            <w:tcW w:w="6240" w:type="dxa"/>
            <w:tcBorders>
              <w:top w:val="none" w:sz="4" w:space="0" w:color="6E6E6E"/>
              <w:left w:val="single" w:sz="4" w:space="0" w:color="6E6E6E"/>
              <w:bottom w:val="none" w:sz="4" w:space="0" w:color="6E6E6E"/>
              <w:right w:val="single" w:sz="4" w:space="0" w:color="6E6E6E"/>
            </w:tcBorders>
          </w:tcPr>
          <w:p w14:paraId="21829335" w14:textId="77777777" w:rsidR="00C640AE" w:rsidRDefault="00C640A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9560B6F" w14:textId="77777777" w:rsidR="00C640AE" w:rsidRDefault="00D9229C">
            <w:pPr>
              <w:pStyle w:val="ProductList-TableBody"/>
            </w:pPr>
            <w:r>
              <w:t>Exchange Online-kiosk, Plan 1 eller Plan 2</w:t>
            </w:r>
          </w:p>
        </w:tc>
      </w:tr>
      <w:tr w:rsidR="00C640AE" w14:paraId="40A8C1E4" w14:textId="77777777">
        <w:tc>
          <w:tcPr>
            <w:tcW w:w="6240" w:type="dxa"/>
            <w:tcBorders>
              <w:top w:val="none" w:sz="4" w:space="0" w:color="6E6E6E"/>
              <w:left w:val="single" w:sz="4" w:space="0" w:color="6E6E6E"/>
              <w:bottom w:val="none" w:sz="4" w:space="0" w:color="6E6E6E"/>
              <w:right w:val="single" w:sz="4" w:space="0" w:color="6E6E6E"/>
            </w:tcBorders>
          </w:tcPr>
          <w:p w14:paraId="7F782A22" w14:textId="77777777" w:rsidR="00C640AE" w:rsidRDefault="00C640A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FF54D71" w14:textId="77777777" w:rsidR="00C640AE" w:rsidRDefault="00D9229C">
            <w:pPr>
              <w:pStyle w:val="ProductList-TableBody"/>
            </w:pPr>
            <w:r>
              <w:t>OneDrive for Business Plan 1 eller Plan 2</w:t>
            </w:r>
          </w:p>
        </w:tc>
      </w:tr>
      <w:tr w:rsidR="00C640AE" w14:paraId="6FDF250D" w14:textId="77777777">
        <w:tc>
          <w:tcPr>
            <w:tcW w:w="6240" w:type="dxa"/>
            <w:tcBorders>
              <w:top w:val="none" w:sz="4" w:space="0" w:color="6E6E6E"/>
              <w:left w:val="single" w:sz="4" w:space="0" w:color="6E6E6E"/>
              <w:bottom w:val="single" w:sz="4" w:space="0" w:color="6E6E6E"/>
              <w:right w:val="single" w:sz="4" w:space="0" w:color="6E6E6E"/>
            </w:tcBorders>
          </w:tcPr>
          <w:p w14:paraId="25231980" w14:textId="77777777" w:rsidR="00C640AE" w:rsidRDefault="00C640A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E961CE4" w14:textId="77777777" w:rsidR="00C640AE" w:rsidRDefault="00D9229C">
            <w:pPr>
              <w:pStyle w:val="ProductList-TableBody"/>
            </w:pPr>
            <w:r>
              <w:t>SharePoint Online Plan 1 eller Plan 2</w:t>
            </w:r>
          </w:p>
        </w:tc>
      </w:tr>
    </w:tbl>
    <w:p w14:paraId="5E9D55D6" w14:textId="77777777" w:rsidR="00C640AE" w:rsidRDefault="00C640AE">
      <w:pPr>
        <w:pStyle w:val="ProductList-Body"/>
      </w:pPr>
    </w:p>
    <w:p w14:paraId="54F2E528" w14:textId="77777777" w:rsidR="00C640AE" w:rsidRDefault="00D9229C">
      <w:pPr>
        <w:pStyle w:val="ProductList-Offering2HeadingNoBorder"/>
        <w:outlineLvl w:val="2"/>
      </w:pPr>
      <w:r>
        <w:t>Lydtjenester</w:t>
      </w:r>
      <w:r>
        <w:fldChar w:fldCharType="begin"/>
      </w:r>
      <w:r>
        <w:instrText xml:space="preserve"> TC "</w:instrText>
      </w:r>
      <w:bookmarkStart w:id="393" w:name="_Toc31292919"/>
      <w:r>
        <w:instrText>Lydtjenester</w:instrText>
      </w:r>
      <w:bookmarkEnd w:id="393"/>
      <w:r>
        <w:instrText>" \l 3</w:instrText>
      </w:r>
      <w:r>
        <w:fldChar w:fldCharType="end"/>
      </w:r>
    </w:p>
    <w:tbl>
      <w:tblPr>
        <w:tblStyle w:val="PURTable"/>
        <w:tblW w:w="0" w:type="dxa"/>
        <w:tblLook w:val="04A0" w:firstRow="1" w:lastRow="0" w:firstColumn="1" w:lastColumn="0" w:noHBand="0" w:noVBand="1"/>
      </w:tblPr>
      <w:tblGrid>
        <w:gridCol w:w="5746"/>
        <w:gridCol w:w="5170"/>
      </w:tblGrid>
      <w:tr w:rsidR="00C640AE" w14:paraId="0355650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054E1763" w14:textId="77777777" w:rsidR="00C640AE" w:rsidRDefault="00D9229C">
            <w:pPr>
              <w:pStyle w:val="ProductList-TableBody"/>
            </w:pPr>
            <w:r>
              <w:rPr>
                <w:color w:val="FFFFFF"/>
              </w:rPr>
              <w:t>Tilleggs-SL for Bruker</w:t>
            </w:r>
          </w:p>
        </w:tc>
        <w:tc>
          <w:tcPr>
            <w:tcW w:w="5760" w:type="dxa"/>
            <w:tcBorders>
              <w:left w:val="single" w:sz="4" w:space="0" w:color="0070C0"/>
            </w:tcBorders>
            <w:shd w:val="clear" w:color="auto" w:fill="0070C0"/>
          </w:tcPr>
          <w:p w14:paraId="1FE3DB00" w14:textId="77777777" w:rsidR="00C640AE" w:rsidRDefault="00D9229C">
            <w:pPr>
              <w:pStyle w:val="ProductList-TableBody"/>
            </w:pPr>
            <w:r>
              <w:rPr>
                <w:color w:val="FFFFFF"/>
              </w:rPr>
              <w:t>Kvalifisert(e) Lisens(er)</w:t>
            </w:r>
          </w:p>
        </w:tc>
      </w:tr>
      <w:tr w:rsidR="00C640AE" w14:paraId="75C15C89" w14:textId="77777777">
        <w:tc>
          <w:tcPr>
            <w:tcW w:w="6360" w:type="dxa"/>
            <w:tcBorders>
              <w:left w:val="single" w:sz="4" w:space="0" w:color="7F7F7F"/>
              <w:bottom w:val="none" w:sz="4" w:space="0" w:color="6E6E6E"/>
              <w:right w:val="single" w:sz="4" w:space="0" w:color="7F7F7F"/>
            </w:tcBorders>
          </w:tcPr>
          <w:p w14:paraId="7E11385F" w14:textId="77777777" w:rsidR="00C640AE" w:rsidRDefault="00D9229C">
            <w:pPr>
              <w:pStyle w:val="ProductList-TableBody"/>
            </w:pPr>
            <w:r>
              <w:t>Telefonkonferanse</w:t>
            </w:r>
          </w:p>
        </w:tc>
        <w:tc>
          <w:tcPr>
            <w:tcW w:w="5760" w:type="dxa"/>
            <w:tcBorders>
              <w:left w:val="single" w:sz="4" w:space="0" w:color="7F7F7F"/>
              <w:right w:val="single" w:sz="4" w:space="0" w:color="6E6E6E"/>
            </w:tcBorders>
          </w:tcPr>
          <w:p w14:paraId="75AC8042" w14:textId="77777777" w:rsidR="00C640AE" w:rsidRDefault="00D9229C">
            <w:pPr>
              <w:pStyle w:val="ProductList-TableBody"/>
            </w:pPr>
            <w:r>
              <w:t>Office 365 Business Essentials eller Business Premium</w:t>
            </w:r>
          </w:p>
        </w:tc>
      </w:tr>
      <w:tr w:rsidR="00C640AE" w14:paraId="11037595" w14:textId="77777777">
        <w:tc>
          <w:tcPr>
            <w:tcW w:w="6360" w:type="dxa"/>
            <w:tcBorders>
              <w:top w:val="none" w:sz="4" w:space="0" w:color="6E6E6E"/>
              <w:left w:val="single" w:sz="4" w:space="0" w:color="7F7F7F"/>
              <w:bottom w:val="none" w:sz="4" w:space="0" w:color="6E6E6E"/>
              <w:right w:val="single" w:sz="4" w:space="0" w:color="7F7F7F"/>
            </w:tcBorders>
          </w:tcPr>
          <w:p w14:paraId="1607D7A7" w14:textId="77777777" w:rsidR="00C640AE" w:rsidRDefault="00C640AE">
            <w:pPr>
              <w:pStyle w:val="ProductList-TableBody"/>
            </w:pPr>
          </w:p>
        </w:tc>
        <w:tc>
          <w:tcPr>
            <w:tcW w:w="5760" w:type="dxa"/>
            <w:tcBorders>
              <w:left w:val="single" w:sz="4" w:space="0" w:color="7F7F7F"/>
              <w:right w:val="single" w:sz="4" w:space="0" w:color="6E6E6E"/>
            </w:tcBorders>
          </w:tcPr>
          <w:p w14:paraId="45E8DA17" w14:textId="77777777" w:rsidR="00C640AE" w:rsidRDefault="00D9229C">
            <w:pPr>
              <w:pStyle w:val="ProductList-TableBody"/>
            </w:pPr>
            <w:r>
              <w:t>Office 365 E1 eller E3</w:t>
            </w:r>
          </w:p>
        </w:tc>
      </w:tr>
      <w:tr w:rsidR="00C640AE" w14:paraId="45C3BB42" w14:textId="77777777">
        <w:tc>
          <w:tcPr>
            <w:tcW w:w="6360" w:type="dxa"/>
            <w:tcBorders>
              <w:top w:val="none" w:sz="4" w:space="0" w:color="6E6E6E"/>
              <w:left w:val="single" w:sz="4" w:space="0" w:color="6E6E6E"/>
              <w:bottom w:val="single" w:sz="4" w:space="0" w:color="6E6E6E"/>
            </w:tcBorders>
          </w:tcPr>
          <w:p w14:paraId="4CC284B5" w14:textId="77777777" w:rsidR="00C640AE" w:rsidRDefault="00C640AE">
            <w:pPr>
              <w:pStyle w:val="ProductList-TableBody"/>
            </w:pPr>
          </w:p>
        </w:tc>
        <w:tc>
          <w:tcPr>
            <w:tcW w:w="5760" w:type="dxa"/>
            <w:tcBorders>
              <w:right w:val="single" w:sz="4" w:space="0" w:color="6E6E6E"/>
            </w:tcBorders>
          </w:tcPr>
          <w:p w14:paraId="5D69FAB4" w14:textId="77777777" w:rsidR="00C640AE" w:rsidRDefault="00D9229C">
            <w:pPr>
              <w:pStyle w:val="ProductList-TableBody"/>
            </w:pPr>
            <w:r>
              <w:t>Microsoft 365 E1 eller E3</w:t>
            </w:r>
          </w:p>
        </w:tc>
      </w:tr>
      <w:tr w:rsidR="00C640AE" w14:paraId="495AA95E" w14:textId="77777777">
        <w:tc>
          <w:tcPr>
            <w:tcW w:w="6360" w:type="dxa"/>
            <w:tcBorders>
              <w:top w:val="single" w:sz="4" w:space="0" w:color="6E6E6E"/>
              <w:left w:val="single" w:sz="4" w:space="0" w:color="6E6E6E"/>
              <w:bottom w:val="none" w:sz="4" w:space="0" w:color="6E6E6E"/>
            </w:tcBorders>
          </w:tcPr>
          <w:p w14:paraId="00F3B416" w14:textId="77777777" w:rsidR="00C640AE" w:rsidRDefault="00D9229C">
            <w:pPr>
              <w:pStyle w:val="ProductList-TableBody"/>
            </w:pPr>
            <w:r>
              <w:t>Telefonkonferanse for Brukere i India</w:t>
            </w:r>
          </w:p>
        </w:tc>
        <w:tc>
          <w:tcPr>
            <w:tcW w:w="5760" w:type="dxa"/>
            <w:tcBorders>
              <w:right w:val="single" w:sz="4" w:space="0" w:color="6E6E6E"/>
            </w:tcBorders>
          </w:tcPr>
          <w:p w14:paraId="2050730E" w14:textId="77777777" w:rsidR="00C640AE" w:rsidRDefault="00D9229C">
            <w:pPr>
              <w:pStyle w:val="ProductList-TableBody"/>
            </w:pPr>
            <w:r>
              <w:t>Office 365 Business Essentials eller Business Premium</w:t>
            </w:r>
          </w:p>
        </w:tc>
      </w:tr>
      <w:tr w:rsidR="00C640AE" w14:paraId="46E3B692" w14:textId="77777777">
        <w:tc>
          <w:tcPr>
            <w:tcW w:w="6360" w:type="dxa"/>
            <w:tcBorders>
              <w:top w:val="none" w:sz="4" w:space="0" w:color="6E6E6E"/>
              <w:left w:val="single" w:sz="4" w:space="0" w:color="6E6E6E"/>
              <w:bottom w:val="none" w:sz="4" w:space="0" w:color="6E6E6E"/>
            </w:tcBorders>
          </w:tcPr>
          <w:p w14:paraId="362052DA" w14:textId="77777777" w:rsidR="00C640AE" w:rsidRDefault="00C640AE">
            <w:pPr>
              <w:pStyle w:val="ProductList-TableBody"/>
            </w:pPr>
          </w:p>
        </w:tc>
        <w:tc>
          <w:tcPr>
            <w:tcW w:w="5760" w:type="dxa"/>
            <w:tcBorders>
              <w:right w:val="single" w:sz="4" w:space="0" w:color="6E6E6E"/>
            </w:tcBorders>
          </w:tcPr>
          <w:p w14:paraId="1117534F" w14:textId="77777777" w:rsidR="00C640AE" w:rsidRDefault="00D9229C">
            <w:pPr>
              <w:pStyle w:val="ProductList-TableBody"/>
            </w:pPr>
            <w:r>
              <w:t>Office 365 E1 eller E3</w:t>
            </w:r>
          </w:p>
        </w:tc>
      </w:tr>
      <w:tr w:rsidR="00C640AE" w14:paraId="2C986814" w14:textId="77777777">
        <w:tc>
          <w:tcPr>
            <w:tcW w:w="6360" w:type="dxa"/>
            <w:tcBorders>
              <w:top w:val="none" w:sz="4" w:space="0" w:color="6E6E6E"/>
              <w:left w:val="single" w:sz="4" w:space="0" w:color="6E6E6E"/>
              <w:bottom w:val="single" w:sz="4" w:space="0" w:color="6E6E6E"/>
            </w:tcBorders>
          </w:tcPr>
          <w:p w14:paraId="28DFD3B6" w14:textId="77777777" w:rsidR="00C640AE" w:rsidRDefault="00C640AE">
            <w:pPr>
              <w:pStyle w:val="ProductList-TableBody"/>
            </w:pPr>
          </w:p>
        </w:tc>
        <w:tc>
          <w:tcPr>
            <w:tcW w:w="5760" w:type="dxa"/>
            <w:tcBorders>
              <w:right w:val="single" w:sz="4" w:space="0" w:color="6E6E6E"/>
            </w:tcBorders>
          </w:tcPr>
          <w:p w14:paraId="2DC9AA56" w14:textId="77777777" w:rsidR="00C640AE" w:rsidRDefault="00D9229C">
            <w:pPr>
              <w:pStyle w:val="ProductList-TableBody"/>
            </w:pPr>
            <w:r>
              <w:t>Microsoft 365 E1 eller E3</w:t>
            </w:r>
          </w:p>
        </w:tc>
      </w:tr>
      <w:tr w:rsidR="00C640AE" w14:paraId="1E3AF0EA" w14:textId="77777777">
        <w:tc>
          <w:tcPr>
            <w:tcW w:w="6360" w:type="dxa"/>
            <w:tcBorders>
              <w:top w:val="single" w:sz="4" w:space="0" w:color="6E6E6E"/>
              <w:left w:val="single" w:sz="4" w:space="0" w:color="6E6E6E"/>
              <w:bottom w:val="none" w:sz="4" w:space="0" w:color="6E6E6E"/>
            </w:tcBorders>
          </w:tcPr>
          <w:p w14:paraId="6DDDA200" w14:textId="77777777" w:rsidR="00C640AE" w:rsidRDefault="00D9229C">
            <w:pPr>
              <w:pStyle w:val="ProductList-TableBody"/>
            </w:pPr>
            <w:r>
              <w:t>E5-brukertillegg for Brukere av Telefonkonferanse i India</w:t>
            </w:r>
          </w:p>
        </w:tc>
        <w:tc>
          <w:tcPr>
            <w:tcW w:w="5760" w:type="dxa"/>
            <w:tcBorders>
              <w:right w:val="single" w:sz="4" w:space="0" w:color="6E6E6E"/>
            </w:tcBorders>
          </w:tcPr>
          <w:p w14:paraId="6A9CD8ED" w14:textId="77777777" w:rsidR="00C640AE" w:rsidRDefault="00D9229C">
            <w:pPr>
              <w:pStyle w:val="ProductList-TableBody"/>
            </w:pPr>
            <w:r>
              <w:t>Office 365 E5</w:t>
            </w:r>
          </w:p>
        </w:tc>
      </w:tr>
      <w:tr w:rsidR="00C640AE" w14:paraId="1C97B249" w14:textId="77777777">
        <w:tc>
          <w:tcPr>
            <w:tcW w:w="6360" w:type="dxa"/>
            <w:tcBorders>
              <w:top w:val="none" w:sz="4" w:space="0" w:color="6E6E6E"/>
              <w:left w:val="single" w:sz="4" w:space="0" w:color="6E6E6E"/>
              <w:bottom w:val="single" w:sz="4" w:space="0" w:color="6E6E6E"/>
            </w:tcBorders>
          </w:tcPr>
          <w:p w14:paraId="5638FB4D" w14:textId="77777777" w:rsidR="00C640AE" w:rsidRDefault="00C640AE">
            <w:pPr>
              <w:pStyle w:val="ProductList-TableBody"/>
            </w:pPr>
          </w:p>
        </w:tc>
        <w:tc>
          <w:tcPr>
            <w:tcW w:w="5760" w:type="dxa"/>
            <w:tcBorders>
              <w:right w:val="single" w:sz="4" w:space="0" w:color="6E6E6E"/>
            </w:tcBorders>
          </w:tcPr>
          <w:p w14:paraId="630D9EF3" w14:textId="77777777" w:rsidR="00C640AE" w:rsidRDefault="00D9229C">
            <w:pPr>
              <w:pStyle w:val="ProductList-TableBody"/>
            </w:pPr>
            <w:r>
              <w:t>Microsoft 365 E5</w:t>
            </w:r>
          </w:p>
        </w:tc>
      </w:tr>
    </w:tbl>
    <w:p w14:paraId="029F647A" w14:textId="77777777" w:rsidR="00C640AE" w:rsidRDefault="00C640AE">
      <w:pPr>
        <w:pStyle w:val="ProductList-Body"/>
      </w:pPr>
    </w:p>
    <w:p w14:paraId="37DE5A83" w14:textId="77777777" w:rsidR="00C640AE" w:rsidRDefault="00D9229C">
      <w:pPr>
        <w:pStyle w:val="ProductList-Offering2HeadingNoBorder"/>
        <w:outlineLvl w:val="2"/>
      </w:pPr>
      <w:r>
        <w:t>Exchange Online</w:t>
      </w:r>
      <w:r>
        <w:fldChar w:fldCharType="begin"/>
      </w:r>
      <w:r>
        <w:instrText xml:space="preserve"> TC "</w:instrText>
      </w:r>
      <w:bookmarkStart w:id="394" w:name="_Toc31292920"/>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12"/>
        <w:gridCol w:w="5204"/>
      </w:tblGrid>
      <w:tr w:rsidR="00C640AE" w14:paraId="4C136FE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843244A" w14:textId="77777777" w:rsidR="00C640AE" w:rsidRDefault="00D9229C">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14:paraId="72D40D69" w14:textId="77777777" w:rsidR="00C640AE" w:rsidRDefault="00D9229C">
            <w:pPr>
              <w:pStyle w:val="ProductList-TableBody"/>
            </w:pPr>
            <w:r>
              <w:rPr>
                <w:color w:val="FFFFFF"/>
              </w:rPr>
              <w:t>Kvalifisert(e) Lisens(er)</w:t>
            </w:r>
          </w:p>
        </w:tc>
      </w:tr>
      <w:tr w:rsidR="00C640AE" w14:paraId="56610351" w14:textId="77777777">
        <w:tc>
          <w:tcPr>
            <w:tcW w:w="6360" w:type="dxa"/>
            <w:tcBorders>
              <w:top w:val="single" w:sz="4" w:space="0" w:color="6E6E6E"/>
              <w:left w:val="single" w:sz="4" w:space="0" w:color="6E6E6E"/>
              <w:bottom w:val="none" w:sz="4" w:space="0" w:color="6E6E6E"/>
              <w:right w:val="single" w:sz="4" w:space="0" w:color="6E6E6E"/>
            </w:tcBorders>
          </w:tcPr>
          <w:p w14:paraId="20B7D299" w14:textId="77777777" w:rsidR="00C640AE" w:rsidRDefault="00D9229C">
            <w:pPr>
              <w:pStyle w:val="ProductList-TableBody"/>
            </w:pPr>
            <w:r>
              <w:t>Exchange Online Plan 1 Add-on (Bruker-SL)</w:t>
            </w:r>
          </w:p>
        </w:tc>
        <w:tc>
          <w:tcPr>
            <w:tcW w:w="5760" w:type="dxa"/>
            <w:tcBorders>
              <w:top w:val="single" w:sz="4" w:space="0" w:color="6E6E6E"/>
              <w:left w:val="single" w:sz="4" w:space="0" w:color="6E6E6E"/>
              <w:bottom w:val="single" w:sz="4" w:space="0" w:color="6E6E6E"/>
              <w:right w:val="single" w:sz="4" w:space="0" w:color="6E6E6E"/>
            </w:tcBorders>
          </w:tcPr>
          <w:p w14:paraId="4716F27A" w14:textId="77777777" w:rsidR="00C640AE" w:rsidRDefault="00D9229C">
            <w:pPr>
              <w:pStyle w:val="ProductList-TableBody"/>
            </w:pPr>
            <w:r>
              <w:t>Exchange Standard CAL</w:t>
            </w:r>
          </w:p>
        </w:tc>
      </w:tr>
      <w:tr w:rsidR="00C640AE" w14:paraId="44308879" w14:textId="77777777">
        <w:tc>
          <w:tcPr>
            <w:tcW w:w="6360" w:type="dxa"/>
            <w:tcBorders>
              <w:top w:val="none" w:sz="4" w:space="0" w:color="6E6E6E"/>
              <w:left w:val="single" w:sz="4" w:space="0" w:color="6E6E6E"/>
              <w:bottom w:val="single" w:sz="4" w:space="0" w:color="6E6E6E"/>
              <w:right w:val="single" w:sz="4" w:space="0" w:color="6E6E6E"/>
            </w:tcBorders>
          </w:tcPr>
          <w:p w14:paraId="62C921D3" w14:textId="77777777" w:rsidR="00C640AE" w:rsidRDefault="00C640A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9238EF7" w14:textId="77777777" w:rsidR="00C640AE" w:rsidRDefault="00D9229C">
            <w:pPr>
              <w:pStyle w:val="ProductList-TableBody"/>
            </w:pPr>
            <w:r>
              <w:t>Core CAL Suite</w:t>
            </w:r>
          </w:p>
        </w:tc>
      </w:tr>
    </w:tbl>
    <w:p w14:paraId="14F075A2" w14:textId="77777777" w:rsidR="00C640AE" w:rsidRDefault="00C640AE">
      <w:pPr>
        <w:pStyle w:val="ProductList-Body"/>
      </w:pPr>
    </w:p>
    <w:p w14:paraId="67DD7C00" w14:textId="77777777" w:rsidR="00C640AE" w:rsidRDefault="00D9229C">
      <w:pPr>
        <w:pStyle w:val="ProductList-Offering2HeadingNoBorder"/>
        <w:outlineLvl w:val="2"/>
      </w:pPr>
      <w:r>
        <w:t>Project</w:t>
      </w:r>
      <w:r>
        <w:fldChar w:fldCharType="begin"/>
      </w:r>
      <w:r>
        <w:instrText xml:space="preserve"> TC "</w:instrText>
      </w:r>
      <w:bookmarkStart w:id="395" w:name="_Toc31292921"/>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16"/>
        <w:gridCol w:w="5200"/>
      </w:tblGrid>
      <w:tr w:rsidR="00C640AE" w14:paraId="19C5161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6EAF606" w14:textId="77777777" w:rsidR="00C640AE" w:rsidRDefault="00D9229C">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14:paraId="6EED1ED7" w14:textId="77777777" w:rsidR="00C640AE" w:rsidRDefault="00D9229C">
            <w:pPr>
              <w:pStyle w:val="ProductList-TableBody"/>
            </w:pPr>
            <w:r>
              <w:rPr>
                <w:color w:val="FFFFFF"/>
              </w:rPr>
              <w:t>Kvalifisert(e) lisens(er)</w:t>
            </w:r>
          </w:p>
        </w:tc>
      </w:tr>
      <w:tr w:rsidR="00C640AE" w14:paraId="094D7EBC" w14:textId="77777777">
        <w:tc>
          <w:tcPr>
            <w:tcW w:w="6360" w:type="dxa"/>
            <w:tcBorders>
              <w:top w:val="single" w:sz="4" w:space="0" w:color="6E6E6E"/>
              <w:left w:val="single" w:sz="4" w:space="0" w:color="6E6E6E"/>
              <w:bottom w:val="single" w:sz="4" w:space="0" w:color="6E6E6E"/>
              <w:right w:val="single" w:sz="4" w:space="0" w:color="6E6E6E"/>
            </w:tcBorders>
          </w:tcPr>
          <w:p w14:paraId="38EC5CAC" w14:textId="77777777" w:rsidR="00C640AE" w:rsidRDefault="00D9229C">
            <w:pPr>
              <w:pStyle w:val="ProductList-TableBody"/>
            </w:pPr>
            <w:r>
              <w:t>Project Plan 3 Tillegg</w:t>
            </w:r>
          </w:p>
        </w:tc>
        <w:tc>
          <w:tcPr>
            <w:tcW w:w="5760" w:type="dxa"/>
            <w:tcBorders>
              <w:top w:val="single" w:sz="4" w:space="0" w:color="6E6E6E"/>
              <w:left w:val="single" w:sz="4" w:space="0" w:color="6E6E6E"/>
              <w:bottom w:val="none" w:sz="4" w:space="0" w:color="6E6E6E"/>
              <w:right w:val="single" w:sz="4" w:space="0" w:color="6E6E6E"/>
            </w:tcBorders>
          </w:tcPr>
          <w:p w14:paraId="5EAC0BCC" w14:textId="77777777" w:rsidR="00C640AE" w:rsidRDefault="00D9229C">
            <w:pPr>
              <w:pStyle w:val="ProductList-TableBody"/>
            </w:pPr>
            <w:r>
              <w:t>Project Professional</w:t>
            </w:r>
          </w:p>
        </w:tc>
      </w:tr>
      <w:tr w:rsidR="00C640AE" w14:paraId="7139DFF3" w14:textId="77777777">
        <w:tc>
          <w:tcPr>
            <w:tcW w:w="6360" w:type="dxa"/>
            <w:tcBorders>
              <w:top w:val="single" w:sz="4" w:space="0" w:color="6E6E6E"/>
              <w:left w:val="single" w:sz="4" w:space="0" w:color="6E6E6E"/>
              <w:bottom w:val="single" w:sz="4" w:space="0" w:color="6E6E6E"/>
              <w:right w:val="single" w:sz="4" w:space="0" w:color="6E6E6E"/>
            </w:tcBorders>
          </w:tcPr>
          <w:p w14:paraId="7D039BCE" w14:textId="77777777" w:rsidR="00C640AE" w:rsidRDefault="00D9229C">
            <w:pPr>
              <w:pStyle w:val="ProductList-TableBody"/>
            </w:pPr>
            <w:r>
              <w:t>Project Plan 5 Tillegg</w:t>
            </w:r>
          </w:p>
        </w:tc>
        <w:tc>
          <w:tcPr>
            <w:tcW w:w="5760" w:type="dxa"/>
            <w:tcBorders>
              <w:top w:val="none" w:sz="4" w:space="0" w:color="6E6E6E"/>
              <w:left w:val="single" w:sz="4" w:space="0" w:color="6E6E6E"/>
              <w:bottom w:val="single" w:sz="4" w:space="0" w:color="6E6E6E"/>
              <w:right w:val="single" w:sz="4" w:space="0" w:color="6E6E6E"/>
            </w:tcBorders>
          </w:tcPr>
          <w:p w14:paraId="0E7D1FCE" w14:textId="77777777" w:rsidR="00C640AE" w:rsidRDefault="00C640AE">
            <w:pPr>
              <w:pStyle w:val="ProductList-TableBody"/>
            </w:pPr>
          </w:p>
        </w:tc>
      </w:tr>
      <w:tr w:rsidR="00C640AE" w14:paraId="203962F5" w14:textId="77777777">
        <w:tc>
          <w:tcPr>
            <w:tcW w:w="6360" w:type="dxa"/>
            <w:tcBorders>
              <w:top w:val="single" w:sz="4" w:space="0" w:color="6E6E6E"/>
              <w:left w:val="single" w:sz="4" w:space="0" w:color="6E6E6E"/>
              <w:bottom w:val="single" w:sz="4" w:space="0" w:color="6E6E6E"/>
              <w:right w:val="single" w:sz="4" w:space="0" w:color="6E6E6E"/>
            </w:tcBorders>
          </w:tcPr>
          <w:p w14:paraId="54515D5F" w14:textId="77777777" w:rsidR="00C640AE" w:rsidRDefault="00D9229C">
            <w:pPr>
              <w:pStyle w:val="ProductList-TableBody"/>
            </w:pPr>
            <w:r>
              <w:t>Project Plan 3 Tillegg</w:t>
            </w:r>
          </w:p>
        </w:tc>
        <w:tc>
          <w:tcPr>
            <w:tcW w:w="5760" w:type="dxa"/>
            <w:tcBorders>
              <w:top w:val="single" w:sz="4" w:space="0" w:color="6E6E6E"/>
              <w:left w:val="single" w:sz="4" w:space="0" w:color="6E6E6E"/>
              <w:bottom w:val="none" w:sz="4" w:space="0" w:color="6E6E6E"/>
              <w:right w:val="single" w:sz="4" w:space="0" w:color="6E6E6E"/>
            </w:tcBorders>
          </w:tcPr>
          <w:p w14:paraId="5077D529" w14:textId="77777777" w:rsidR="00C640AE" w:rsidRDefault="00D9229C">
            <w:pPr>
              <w:pStyle w:val="ProductList-TableBody"/>
            </w:pPr>
            <w:r>
              <w:t>Project Standard</w:t>
            </w:r>
          </w:p>
        </w:tc>
      </w:tr>
      <w:tr w:rsidR="00C640AE" w14:paraId="0FDC72FF" w14:textId="77777777">
        <w:tc>
          <w:tcPr>
            <w:tcW w:w="6360" w:type="dxa"/>
            <w:tcBorders>
              <w:top w:val="single" w:sz="4" w:space="0" w:color="6E6E6E"/>
              <w:left w:val="single" w:sz="4" w:space="0" w:color="6E6E6E"/>
              <w:bottom w:val="single" w:sz="4" w:space="0" w:color="6E6E6E"/>
              <w:right w:val="single" w:sz="4" w:space="0" w:color="6E6E6E"/>
            </w:tcBorders>
          </w:tcPr>
          <w:p w14:paraId="54961B68" w14:textId="77777777" w:rsidR="00C640AE" w:rsidRDefault="00D9229C">
            <w:pPr>
              <w:pStyle w:val="ProductList-TableBody"/>
            </w:pPr>
            <w:r>
              <w:t>Project Plan 5 Tillegg</w:t>
            </w:r>
          </w:p>
        </w:tc>
        <w:tc>
          <w:tcPr>
            <w:tcW w:w="5760" w:type="dxa"/>
            <w:tcBorders>
              <w:top w:val="none" w:sz="4" w:space="0" w:color="6E6E6E"/>
              <w:left w:val="single" w:sz="4" w:space="0" w:color="6E6E6E"/>
              <w:bottom w:val="single" w:sz="4" w:space="0" w:color="6E6E6E"/>
              <w:right w:val="single" w:sz="4" w:space="0" w:color="6E6E6E"/>
            </w:tcBorders>
          </w:tcPr>
          <w:p w14:paraId="1DA64CC9" w14:textId="77777777" w:rsidR="00C640AE" w:rsidRDefault="00C640AE">
            <w:pPr>
              <w:pStyle w:val="ProductList-TableBody"/>
            </w:pPr>
          </w:p>
        </w:tc>
      </w:tr>
      <w:tr w:rsidR="00C640AE" w14:paraId="285E6840" w14:textId="77777777">
        <w:tc>
          <w:tcPr>
            <w:tcW w:w="6360" w:type="dxa"/>
            <w:tcBorders>
              <w:top w:val="single" w:sz="4" w:space="0" w:color="6E6E6E"/>
              <w:left w:val="single" w:sz="4" w:space="0" w:color="6E6E6E"/>
              <w:bottom w:val="single" w:sz="4" w:space="0" w:color="6E6E6E"/>
              <w:right w:val="single" w:sz="4" w:space="0" w:color="6E6E6E"/>
            </w:tcBorders>
          </w:tcPr>
          <w:p w14:paraId="1734480D" w14:textId="77777777" w:rsidR="00C640AE" w:rsidRDefault="00D9229C">
            <w:pPr>
              <w:pStyle w:val="ProductList-TableBody"/>
            </w:pPr>
            <w:r>
              <w:t>Project Online Essentials-tillegg</w:t>
            </w:r>
          </w:p>
        </w:tc>
        <w:tc>
          <w:tcPr>
            <w:tcW w:w="5760" w:type="dxa"/>
            <w:tcBorders>
              <w:top w:val="single" w:sz="4" w:space="0" w:color="6E6E6E"/>
              <w:left w:val="single" w:sz="4" w:space="0" w:color="6E6E6E"/>
              <w:bottom w:val="none" w:sz="4" w:space="0" w:color="6E6E6E"/>
              <w:right w:val="single" w:sz="4" w:space="0" w:color="6E6E6E"/>
            </w:tcBorders>
          </w:tcPr>
          <w:p w14:paraId="4BBCE307" w14:textId="77777777" w:rsidR="00C640AE" w:rsidRDefault="00D9229C">
            <w:pPr>
              <w:pStyle w:val="ProductList-TableBody"/>
            </w:pPr>
            <w:r>
              <w:t>Project Server CAL</w:t>
            </w:r>
          </w:p>
        </w:tc>
      </w:tr>
      <w:tr w:rsidR="00C640AE" w14:paraId="46F90BEA" w14:textId="77777777">
        <w:tc>
          <w:tcPr>
            <w:tcW w:w="6360" w:type="dxa"/>
            <w:tcBorders>
              <w:top w:val="single" w:sz="4" w:space="0" w:color="6E6E6E"/>
              <w:left w:val="single" w:sz="4" w:space="0" w:color="6E6E6E"/>
              <w:bottom w:val="single" w:sz="4" w:space="0" w:color="6E6E6E"/>
              <w:right w:val="single" w:sz="4" w:space="0" w:color="6E6E6E"/>
            </w:tcBorders>
          </w:tcPr>
          <w:p w14:paraId="48D21785" w14:textId="77777777" w:rsidR="00C640AE" w:rsidRDefault="00D9229C">
            <w:pPr>
              <w:pStyle w:val="ProductList-TableBody"/>
            </w:pPr>
            <w:r>
              <w:t>Project Plan 3 Tillegg</w:t>
            </w:r>
          </w:p>
        </w:tc>
        <w:tc>
          <w:tcPr>
            <w:tcW w:w="5760" w:type="dxa"/>
            <w:tcBorders>
              <w:top w:val="none" w:sz="4" w:space="0" w:color="6E6E6E"/>
              <w:left w:val="single" w:sz="4" w:space="0" w:color="6E6E6E"/>
              <w:bottom w:val="none" w:sz="4" w:space="0" w:color="6E6E6E"/>
              <w:right w:val="single" w:sz="4" w:space="0" w:color="6E6E6E"/>
            </w:tcBorders>
          </w:tcPr>
          <w:p w14:paraId="3EDD32F7" w14:textId="77777777" w:rsidR="00C640AE" w:rsidRDefault="00C640AE">
            <w:pPr>
              <w:pStyle w:val="ProductList-TableBody"/>
            </w:pPr>
          </w:p>
        </w:tc>
      </w:tr>
      <w:tr w:rsidR="00C640AE" w14:paraId="1B949D37" w14:textId="77777777">
        <w:tc>
          <w:tcPr>
            <w:tcW w:w="6360" w:type="dxa"/>
            <w:tcBorders>
              <w:top w:val="single" w:sz="4" w:space="0" w:color="6E6E6E"/>
              <w:left w:val="single" w:sz="4" w:space="0" w:color="6E6E6E"/>
              <w:bottom w:val="single" w:sz="4" w:space="0" w:color="6E6E6E"/>
              <w:right w:val="single" w:sz="4" w:space="0" w:color="6E6E6E"/>
            </w:tcBorders>
          </w:tcPr>
          <w:p w14:paraId="5B4AF635" w14:textId="77777777" w:rsidR="00C640AE" w:rsidRDefault="00D9229C">
            <w:pPr>
              <w:pStyle w:val="ProductList-TableBody"/>
            </w:pPr>
            <w:r>
              <w:t>Project Plan 5 Tillegg</w:t>
            </w:r>
          </w:p>
        </w:tc>
        <w:tc>
          <w:tcPr>
            <w:tcW w:w="5760" w:type="dxa"/>
            <w:tcBorders>
              <w:top w:val="none" w:sz="4" w:space="0" w:color="6E6E6E"/>
              <w:left w:val="single" w:sz="4" w:space="0" w:color="6E6E6E"/>
              <w:bottom w:val="single" w:sz="4" w:space="0" w:color="6E6E6E"/>
              <w:right w:val="single" w:sz="4" w:space="0" w:color="6E6E6E"/>
            </w:tcBorders>
          </w:tcPr>
          <w:p w14:paraId="65D4462A" w14:textId="77777777" w:rsidR="00C640AE" w:rsidRDefault="00C640AE">
            <w:pPr>
              <w:pStyle w:val="ProductList-TableBody"/>
            </w:pPr>
          </w:p>
        </w:tc>
      </w:tr>
    </w:tbl>
    <w:p w14:paraId="2F60064C" w14:textId="77777777" w:rsidR="00C640AE" w:rsidRDefault="00C640AE">
      <w:pPr>
        <w:pStyle w:val="ProductList-Body"/>
      </w:pPr>
    </w:p>
    <w:p w14:paraId="11DE57BF" w14:textId="77777777" w:rsidR="00C640AE" w:rsidRDefault="00D9229C">
      <w:pPr>
        <w:pStyle w:val="ProductList-Offering2HeadingNoBorder"/>
        <w:outlineLvl w:val="2"/>
      </w:pPr>
      <w:r>
        <w:t>SharePoint Online</w:t>
      </w:r>
      <w:r>
        <w:fldChar w:fldCharType="begin"/>
      </w:r>
      <w:r>
        <w:instrText xml:space="preserve"> TC "</w:instrText>
      </w:r>
      <w:bookmarkStart w:id="396" w:name="_Toc31292922"/>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17"/>
        <w:gridCol w:w="5199"/>
      </w:tblGrid>
      <w:tr w:rsidR="00C640AE" w14:paraId="03D9C78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9D8EE77" w14:textId="77777777" w:rsidR="00C640AE" w:rsidRDefault="00D9229C">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14:paraId="324107EC" w14:textId="77777777" w:rsidR="00C640AE" w:rsidRDefault="00D9229C">
            <w:pPr>
              <w:pStyle w:val="ProductList-TableBody"/>
            </w:pPr>
            <w:r>
              <w:rPr>
                <w:color w:val="FFFFFF"/>
              </w:rPr>
              <w:t>Kvalifisert(e) Lisens(er)</w:t>
            </w:r>
          </w:p>
        </w:tc>
      </w:tr>
      <w:tr w:rsidR="00C640AE" w14:paraId="26468DDB" w14:textId="77777777">
        <w:tc>
          <w:tcPr>
            <w:tcW w:w="6360" w:type="dxa"/>
            <w:tcBorders>
              <w:top w:val="single" w:sz="4" w:space="0" w:color="6E6E6E"/>
              <w:left w:val="single" w:sz="4" w:space="0" w:color="6E6E6E"/>
              <w:bottom w:val="none" w:sz="4" w:space="0" w:color="6E6E6E"/>
              <w:right w:val="single" w:sz="4" w:space="0" w:color="6E6E6E"/>
            </w:tcBorders>
          </w:tcPr>
          <w:p w14:paraId="54C80A8A" w14:textId="77777777" w:rsidR="00C640AE" w:rsidRDefault="00D9229C">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19492614" w14:textId="77777777" w:rsidR="00C640AE" w:rsidRDefault="00D9229C">
            <w:pPr>
              <w:pStyle w:val="ProductList-TableBody"/>
            </w:pPr>
            <w:r>
              <w:t>SharePoint Standard CAL</w:t>
            </w:r>
          </w:p>
        </w:tc>
      </w:tr>
      <w:tr w:rsidR="00C640AE" w14:paraId="6FE702CB" w14:textId="77777777">
        <w:tc>
          <w:tcPr>
            <w:tcW w:w="6360" w:type="dxa"/>
            <w:tcBorders>
              <w:top w:val="none" w:sz="4" w:space="0" w:color="6E6E6E"/>
              <w:left w:val="single" w:sz="4" w:space="0" w:color="6E6E6E"/>
              <w:bottom w:val="single" w:sz="4" w:space="0" w:color="6E6E6E"/>
              <w:right w:val="single" w:sz="4" w:space="0" w:color="6E6E6E"/>
            </w:tcBorders>
          </w:tcPr>
          <w:p w14:paraId="7BBCD40F" w14:textId="77777777" w:rsidR="00C640AE" w:rsidRDefault="00C640A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6204AEC" w14:textId="77777777" w:rsidR="00C640AE" w:rsidRDefault="00D9229C">
            <w:pPr>
              <w:pStyle w:val="ProductList-TableBody"/>
            </w:pPr>
            <w:r>
              <w:t>Core CAL Suite</w:t>
            </w:r>
          </w:p>
        </w:tc>
      </w:tr>
    </w:tbl>
    <w:p w14:paraId="0C631565" w14:textId="77777777" w:rsidR="00C640AE" w:rsidRDefault="00C640AE">
      <w:pPr>
        <w:pStyle w:val="ProductList-Body"/>
      </w:pPr>
    </w:p>
    <w:p w14:paraId="503869AE" w14:textId="77777777" w:rsidR="00C640AE" w:rsidRDefault="00D9229C">
      <w:pPr>
        <w:pStyle w:val="ProductList-Offering2HeadingNoBorder"/>
        <w:outlineLvl w:val="2"/>
      </w:pPr>
      <w:r>
        <w:t>Skype for Business Online</w:t>
      </w:r>
      <w:r>
        <w:fldChar w:fldCharType="begin"/>
      </w:r>
      <w:r>
        <w:instrText xml:space="preserve"> TC "</w:instrText>
      </w:r>
      <w:bookmarkStart w:id="397" w:name="_Toc31292923"/>
      <w:r>
        <w:instrText>Skype for Business Online</w:instrText>
      </w:r>
      <w:bookmarkEnd w:id="397"/>
      <w:r>
        <w:instrText>" \l 3</w:instrText>
      </w:r>
      <w:r>
        <w:fldChar w:fldCharType="end"/>
      </w:r>
    </w:p>
    <w:tbl>
      <w:tblPr>
        <w:tblStyle w:val="PURTable"/>
        <w:tblW w:w="0" w:type="dxa"/>
        <w:tblLook w:val="04A0" w:firstRow="1" w:lastRow="0" w:firstColumn="1" w:lastColumn="0" w:noHBand="0" w:noVBand="1"/>
      </w:tblPr>
      <w:tblGrid>
        <w:gridCol w:w="5816"/>
        <w:gridCol w:w="5100"/>
      </w:tblGrid>
      <w:tr w:rsidR="00C640AE" w14:paraId="6F29C2F1"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1F3B1593" w14:textId="77777777" w:rsidR="00C640AE" w:rsidRDefault="00D9229C">
            <w:pPr>
              <w:pStyle w:val="ProductList-TableBody"/>
            </w:pPr>
            <w:r>
              <w:rPr>
                <w:color w:val="FFFFFF"/>
              </w:rPr>
              <w:t>Tilleggs-SL for Bruker</w:t>
            </w:r>
          </w:p>
        </w:tc>
        <w:tc>
          <w:tcPr>
            <w:tcW w:w="5640" w:type="dxa"/>
            <w:tcBorders>
              <w:top w:val="single" w:sz="4" w:space="0" w:color="0070C0"/>
              <w:bottom w:val="single" w:sz="4" w:space="0" w:color="6E6E6E"/>
              <w:right w:val="single" w:sz="4" w:space="0" w:color="0070C0"/>
            </w:tcBorders>
            <w:shd w:val="clear" w:color="auto" w:fill="0070C0"/>
          </w:tcPr>
          <w:p w14:paraId="38B76851" w14:textId="77777777" w:rsidR="00C640AE" w:rsidRDefault="00D9229C">
            <w:pPr>
              <w:pStyle w:val="ProductList-TableBody"/>
            </w:pPr>
            <w:r>
              <w:rPr>
                <w:color w:val="FFFFFF"/>
              </w:rPr>
              <w:t>Kvalifisert(e) Lisens(er)</w:t>
            </w:r>
          </w:p>
        </w:tc>
      </w:tr>
      <w:tr w:rsidR="00C640AE" w14:paraId="04EC5F84" w14:textId="77777777">
        <w:tc>
          <w:tcPr>
            <w:tcW w:w="6480" w:type="dxa"/>
            <w:tcBorders>
              <w:top w:val="single" w:sz="4" w:space="0" w:color="6E6E6E"/>
              <w:left w:val="single" w:sz="4" w:space="0" w:color="6E6E6E"/>
              <w:bottom w:val="none" w:sz="4" w:space="0" w:color="6E6E6E"/>
              <w:right w:val="single" w:sz="4" w:space="0" w:color="6E6E6E"/>
            </w:tcBorders>
          </w:tcPr>
          <w:p w14:paraId="30287763" w14:textId="77777777" w:rsidR="00C640AE" w:rsidRDefault="00D9229C">
            <w:pPr>
              <w:pStyle w:val="ProductList-TableBody"/>
            </w:pPr>
            <w:r>
              <w:t>Skype for Business Online Plan 1-tillegg</w:t>
            </w:r>
          </w:p>
        </w:tc>
        <w:tc>
          <w:tcPr>
            <w:tcW w:w="5640" w:type="dxa"/>
            <w:tcBorders>
              <w:top w:val="single" w:sz="4" w:space="0" w:color="6E6E6E"/>
              <w:left w:val="single" w:sz="4" w:space="0" w:color="6E6E6E"/>
              <w:bottom w:val="single" w:sz="4" w:space="0" w:color="6E6E6E"/>
              <w:right w:val="single" w:sz="4" w:space="0" w:color="6E6E6E"/>
            </w:tcBorders>
          </w:tcPr>
          <w:p w14:paraId="1B78D0BB" w14:textId="77777777" w:rsidR="00C640AE" w:rsidRDefault="00D9229C">
            <w:pPr>
              <w:pStyle w:val="ProductList-TableBody"/>
            </w:pPr>
            <w:r>
              <w:t>Skype for Business Standard CAL</w:t>
            </w:r>
          </w:p>
        </w:tc>
      </w:tr>
      <w:tr w:rsidR="00C640AE" w14:paraId="42A01E78" w14:textId="77777777">
        <w:tc>
          <w:tcPr>
            <w:tcW w:w="6480" w:type="dxa"/>
            <w:tcBorders>
              <w:top w:val="none" w:sz="4" w:space="0" w:color="6E6E6E"/>
              <w:left w:val="single" w:sz="4" w:space="0" w:color="6E6E6E"/>
              <w:bottom w:val="single" w:sz="4" w:space="0" w:color="6E6E6E"/>
              <w:right w:val="single" w:sz="4" w:space="0" w:color="6E6E6E"/>
            </w:tcBorders>
          </w:tcPr>
          <w:p w14:paraId="7B190CA9" w14:textId="77777777" w:rsidR="00C640AE" w:rsidRDefault="00C640AE">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0B07BB10" w14:textId="77777777" w:rsidR="00C640AE" w:rsidRDefault="00D9229C">
            <w:pPr>
              <w:pStyle w:val="ProductList-TableBody"/>
            </w:pPr>
            <w:r>
              <w:t>Core CAL Suite</w:t>
            </w:r>
          </w:p>
        </w:tc>
      </w:tr>
    </w:tbl>
    <w:p w14:paraId="13BDAA47" w14:textId="77777777" w:rsidR="00C640AE" w:rsidRDefault="00C640AE">
      <w:pPr>
        <w:pStyle w:val="ProductList-Body"/>
      </w:pPr>
    </w:p>
    <w:p w14:paraId="6E3A209C" w14:textId="77777777" w:rsidR="00C640AE" w:rsidRDefault="00D9229C">
      <w:pPr>
        <w:pStyle w:val="ProductList-Offering2HeadingNoBorder"/>
        <w:outlineLvl w:val="2"/>
      </w:pPr>
      <w:r>
        <w:t>Microsoft Intune</w:t>
      </w:r>
      <w:r>
        <w:fldChar w:fldCharType="begin"/>
      </w:r>
      <w:r>
        <w:instrText xml:space="preserve"> TC "</w:instrText>
      </w:r>
      <w:bookmarkStart w:id="398" w:name="_Toc31292924"/>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13"/>
        <w:gridCol w:w="5203"/>
      </w:tblGrid>
      <w:tr w:rsidR="00C640AE" w14:paraId="342355D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701F110" w14:textId="77777777" w:rsidR="00C640AE" w:rsidRDefault="00D9229C">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14:paraId="3089DE56" w14:textId="77777777" w:rsidR="00C640AE" w:rsidRDefault="00D9229C">
            <w:pPr>
              <w:pStyle w:val="ProductList-TableBody"/>
            </w:pPr>
            <w:r>
              <w:rPr>
                <w:color w:val="FFFFFF"/>
              </w:rPr>
              <w:t>Kvalifisert(e) Lisens(er)</w:t>
            </w:r>
          </w:p>
        </w:tc>
      </w:tr>
      <w:tr w:rsidR="00C640AE" w14:paraId="5ED21F1E" w14:textId="77777777">
        <w:tc>
          <w:tcPr>
            <w:tcW w:w="6360" w:type="dxa"/>
            <w:tcBorders>
              <w:top w:val="single" w:sz="4" w:space="0" w:color="6E6E6E"/>
              <w:left w:val="single" w:sz="4" w:space="0" w:color="6E6E6E"/>
              <w:bottom w:val="none" w:sz="4" w:space="0" w:color="6E6E6E"/>
              <w:right w:val="single" w:sz="4" w:space="0" w:color="6E6E6E"/>
            </w:tcBorders>
          </w:tcPr>
          <w:p w14:paraId="4AA02531" w14:textId="77777777" w:rsidR="00C640AE" w:rsidRDefault="00D9229C">
            <w:pPr>
              <w:pStyle w:val="ProductList-TableBody"/>
            </w:pPr>
            <w:r>
              <w:t>Microsoft Intune Add-on (Bruker-SL)</w:t>
            </w:r>
          </w:p>
        </w:tc>
        <w:tc>
          <w:tcPr>
            <w:tcW w:w="5760" w:type="dxa"/>
            <w:tcBorders>
              <w:top w:val="single" w:sz="4" w:space="0" w:color="6E6E6E"/>
              <w:left w:val="single" w:sz="4" w:space="0" w:color="6E6E6E"/>
              <w:bottom w:val="single" w:sz="4" w:space="0" w:color="6E6E6E"/>
              <w:right w:val="single" w:sz="4" w:space="0" w:color="6E6E6E"/>
            </w:tcBorders>
          </w:tcPr>
          <w:p w14:paraId="7CBFA2B6" w14:textId="77777777" w:rsidR="00C640AE" w:rsidRDefault="00D9229C">
            <w:pPr>
              <w:pStyle w:val="ProductList-TableBody"/>
            </w:pPr>
            <w:r>
              <w:t>Core CAL Suite</w:t>
            </w:r>
          </w:p>
        </w:tc>
      </w:tr>
      <w:tr w:rsidR="00C640AE" w14:paraId="0E9F53DA" w14:textId="77777777">
        <w:tc>
          <w:tcPr>
            <w:tcW w:w="6360" w:type="dxa"/>
            <w:tcBorders>
              <w:top w:val="none" w:sz="4" w:space="0" w:color="6E6E6E"/>
              <w:left w:val="single" w:sz="4" w:space="0" w:color="6E6E6E"/>
              <w:bottom w:val="single" w:sz="4" w:space="0" w:color="6E6E6E"/>
              <w:right w:val="single" w:sz="4" w:space="0" w:color="6E6E6E"/>
            </w:tcBorders>
          </w:tcPr>
          <w:p w14:paraId="3E00BD9B" w14:textId="77777777" w:rsidR="00C640AE" w:rsidRDefault="00C640A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D76B8E1" w14:textId="77777777" w:rsidR="00C640AE" w:rsidRDefault="00D9229C">
            <w:pPr>
              <w:pStyle w:val="ProductList-TableBody"/>
            </w:pPr>
            <w:r>
              <w:t>Enterprise CAL Suite</w:t>
            </w:r>
          </w:p>
        </w:tc>
      </w:tr>
      <w:tr w:rsidR="00C640AE" w14:paraId="624F10B0" w14:textId="77777777">
        <w:tc>
          <w:tcPr>
            <w:tcW w:w="6360" w:type="dxa"/>
            <w:tcBorders>
              <w:top w:val="single" w:sz="4" w:space="0" w:color="6E6E6E"/>
              <w:left w:val="single" w:sz="4" w:space="0" w:color="6E6E6E"/>
              <w:bottom w:val="none" w:sz="4" w:space="0" w:color="6E6E6E"/>
              <w:right w:val="single" w:sz="4" w:space="0" w:color="6E6E6E"/>
            </w:tcBorders>
          </w:tcPr>
          <w:p w14:paraId="116089F2" w14:textId="77777777" w:rsidR="00C640AE" w:rsidRDefault="00D9229C">
            <w:pPr>
              <w:pStyle w:val="ProductList-TableBody"/>
            </w:pPr>
            <w:r>
              <w:t>Microsoft Intune for Edu Add-on (Bruker-SL)</w:t>
            </w:r>
          </w:p>
        </w:tc>
        <w:tc>
          <w:tcPr>
            <w:tcW w:w="5760" w:type="dxa"/>
            <w:tcBorders>
              <w:top w:val="single" w:sz="4" w:space="0" w:color="6E6E6E"/>
              <w:left w:val="single" w:sz="4" w:space="0" w:color="6E6E6E"/>
              <w:bottom w:val="single" w:sz="4" w:space="0" w:color="6E6E6E"/>
              <w:right w:val="single" w:sz="4" w:space="0" w:color="6E6E6E"/>
            </w:tcBorders>
          </w:tcPr>
          <w:p w14:paraId="3F98C1C9" w14:textId="77777777" w:rsidR="00C640AE" w:rsidRDefault="00D9229C">
            <w:pPr>
              <w:pStyle w:val="ProductList-TableBody"/>
            </w:pPr>
            <w:r>
              <w:t>Core CAL Suite</w:t>
            </w:r>
          </w:p>
        </w:tc>
      </w:tr>
      <w:tr w:rsidR="00C640AE" w14:paraId="7B8EEAE7" w14:textId="77777777">
        <w:tc>
          <w:tcPr>
            <w:tcW w:w="6360" w:type="dxa"/>
            <w:tcBorders>
              <w:top w:val="none" w:sz="4" w:space="0" w:color="6E6E6E"/>
              <w:left w:val="single" w:sz="4" w:space="0" w:color="6E6E6E"/>
              <w:bottom w:val="single" w:sz="4" w:space="0" w:color="6E6E6E"/>
              <w:right w:val="single" w:sz="4" w:space="0" w:color="6E6E6E"/>
            </w:tcBorders>
          </w:tcPr>
          <w:p w14:paraId="0E401385" w14:textId="77777777" w:rsidR="00C640AE" w:rsidRDefault="00C640A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B399827" w14:textId="77777777" w:rsidR="00C640AE" w:rsidRDefault="00D9229C">
            <w:pPr>
              <w:pStyle w:val="ProductList-TableBody"/>
            </w:pPr>
            <w:r>
              <w:t>Enterprise CAL Suite</w:t>
            </w:r>
          </w:p>
        </w:tc>
      </w:tr>
    </w:tbl>
    <w:p w14:paraId="34D69ED9" w14:textId="77777777" w:rsidR="00C640AE" w:rsidRDefault="00C640AE">
      <w:pPr>
        <w:pStyle w:val="ProductList-Body"/>
      </w:pPr>
    </w:p>
    <w:p w14:paraId="2898B949" w14:textId="77777777" w:rsidR="00C640AE" w:rsidRDefault="00C640AE">
      <w:pPr>
        <w:pStyle w:val="PURBreadcrumb"/>
      </w:pPr>
    </w:p>
    <w:tbl>
      <w:tblPr>
        <w:tblStyle w:val="PURTable"/>
        <w:tblW w:w="0" w:type="dxa"/>
        <w:tblLook w:val="04A0" w:firstRow="1" w:lastRow="0" w:firstColumn="1" w:lastColumn="0" w:noHBand="0" w:noVBand="1"/>
      </w:tblPr>
      <w:tblGrid>
        <w:gridCol w:w="10916"/>
      </w:tblGrid>
      <w:tr w:rsidR="00C640AE" w14:paraId="1D7F14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08DFD1" w14:textId="77777777" w:rsidR="00C640AE" w:rsidRDefault="00C00C58">
            <w:pPr>
              <w:pStyle w:val="ProductList-TableBody"/>
              <w:jc w:val="right"/>
            </w:pPr>
            <w:hyperlink w:anchor="_Sec842">
              <w:r w:rsidR="00D9229C">
                <w:rPr>
                  <w:color w:val="00467F"/>
                  <w:sz w:val="14"/>
                  <w:u w:val="single"/>
                </w:rPr>
                <w:t>Innholdsfortegnelse</w:t>
              </w:r>
            </w:hyperlink>
            <w:r w:rsidR="00D9229C">
              <w:rPr>
                <w:sz w:val="14"/>
              </w:rPr>
              <w:t>/</w:t>
            </w:r>
            <w:hyperlink w:anchor="_Sec549">
              <w:r w:rsidR="00D9229C">
                <w:rPr>
                  <w:color w:val="00467F"/>
                  <w:sz w:val="14"/>
                  <w:u w:val="single"/>
                </w:rPr>
                <w:t>Ordliste</w:t>
              </w:r>
            </w:hyperlink>
            <w:r w:rsidR="00D9229C">
              <w:rPr>
                <w:sz w:val="14"/>
              </w:rPr>
              <w:t>/</w:t>
            </w:r>
            <w:hyperlink w:anchor="_Sec844">
              <w:r w:rsidR="00D9229C">
                <w:rPr>
                  <w:color w:val="00467F"/>
                  <w:sz w:val="14"/>
                  <w:u w:val="single"/>
                </w:rPr>
                <w:t>Indeks</w:t>
              </w:r>
            </w:hyperlink>
          </w:p>
        </w:tc>
      </w:tr>
    </w:tbl>
    <w:p w14:paraId="2F43D424" w14:textId="77777777" w:rsidR="00C640AE" w:rsidRDefault="00C640AE">
      <w:pPr>
        <w:pStyle w:val="ProductList-Body"/>
      </w:pPr>
    </w:p>
    <w:p w14:paraId="582E3308" w14:textId="77777777" w:rsidR="00C640AE" w:rsidRDefault="00D9229C">
      <w:pPr>
        <w:pStyle w:val="ProductList-OfferingGroupHeading"/>
        <w:outlineLvl w:val="1"/>
      </w:pPr>
      <w:bookmarkStart w:id="399" w:name="_Sec1240"/>
      <w:r>
        <w:t>From SA</w:t>
      </w:r>
      <w:bookmarkEnd w:id="399"/>
      <w:r>
        <w:fldChar w:fldCharType="begin"/>
      </w:r>
      <w:r>
        <w:instrText xml:space="preserve"> TC "</w:instrText>
      </w:r>
      <w:bookmarkStart w:id="400" w:name="_Toc31292925"/>
      <w:r>
        <w:instrText>From SA</w:instrText>
      </w:r>
      <w:bookmarkEnd w:id="400"/>
      <w:r>
        <w:instrText>" \l 2</w:instrText>
      </w:r>
      <w:r>
        <w:fldChar w:fldCharType="end"/>
      </w:r>
    </w:p>
    <w:p w14:paraId="7F689E75" w14:textId="77777777" w:rsidR="00C640AE" w:rsidRDefault="00D9229C">
      <w:pPr>
        <w:pStyle w:val="ProductList-Body"/>
      </w:pPr>
      <w:r>
        <w:t>Kunden kan anskaffe From SA SL-er i stedet for SA for fullt betalte permanente Lisenser med følgende betingelser:</w:t>
      </w:r>
    </w:p>
    <w:p w14:paraId="6B93E590" w14:textId="77777777" w:rsidR="00C640AE" w:rsidRDefault="00D9229C" w:rsidP="00D9229C">
      <w:pPr>
        <w:pStyle w:val="ProductList-Bullet"/>
        <w:numPr>
          <w:ilvl w:val="0"/>
          <w:numId w:val="72"/>
        </w:numPr>
      </w:pPr>
      <w:r>
        <w:t>Kunden har en aktiv SA eller fornyer dekning for de tilsvarende Kvalifiserte Lisensene</w:t>
      </w:r>
    </w:p>
    <w:p w14:paraId="23DAB748" w14:textId="77777777" w:rsidR="00C640AE" w:rsidRDefault="00D9229C" w:rsidP="00D9229C">
      <w:pPr>
        <w:pStyle w:val="ProductList-Bullet"/>
        <w:numPr>
          <w:ilvl w:val="0"/>
          <w:numId w:val="72"/>
        </w:numPr>
      </w:pPr>
      <w:r>
        <w:t>Kunden anskaffer maksimalt én From SA SL for hver Kvalifiserte Lisens, med mindre noe annet fremgår i dette Vedlegget</w:t>
      </w:r>
    </w:p>
    <w:p w14:paraId="18B60346" w14:textId="77777777" w:rsidR="00C640AE" w:rsidRDefault="00D9229C" w:rsidP="00D9229C">
      <w:pPr>
        <w:pStyle w:val="ProductList-Bullet"/>
        <w:numPr>
          <w:ilvl w:val="0"/>
          <w:numId w:val="72"/>
        </w:numPr>
      </w:pPr>
      <w:r>
        <w:t xml:space="preserve">Kunden anskaffer From SA SL-er på årsdatoen for Registreringen eller ved fornyelse </w:t>
      </w:r>
    </w:p>
    <w:p w14:paraId="19A85E29" w14:textId="77777777" w:rsidR="00C640AE" w:rsidRDefault="00C640AE">
      <w:pPr>
        <w:pStyle w:val="ProductList-Body"/>
      </w:pPr>
    </w:p>
    <w:p w14:paraId="6B311A8A" w14:textId="77777777" w:rsidR="00C640AE" w:rsidRDefault="00D9229C">
      <w:pPr>
        <w:pStyle w:val="ProductList-Body"/>
      </w:pPr>
      <w:r>
        <w:t>Kunder med Enterprise Subscription-avtale (EAS) med kontinuerlig abonnementsdekning for Kvalifiserte Lisenser i minimum tre år kan kjøpe tilsvarende From SA SL-er. Kunder som fornyer en avtale, kan fornye et antall From SA SL-er opptil antallet From SA SL-er som utløper. Ved neste registreringsfornyelse kan kunder som har lisensiert Office 365-pakkeabonnementer før 1. august 2014 under en gjeldende Registrering, kjøpe tilsvarende From SA Bruker-SL-er for å lisensiere alle respektive Office 365-brukere, inkludert brukere som legges til i resten av gjeldende registreringsperiode.</w:t>
      </w:r>
    </w:p>
    <w:p w14:paraId="55D4238E" w14:textId="77777777" w:rsidR="00C640AE" w:rsidRDefault="00C640AE">
      <w:pPr>
        <w:pStyle w:val="ProductList-Body"/>
      </w:pPr>
    </w:p>
    <w:p w14:paraId="4664EF81" w14:textId="77777777" w:rsidR="00C640AE" w:rsidRDefault="00D9229C">
      <w:pPr>
        <w:pStyle w:val="ProductList-Body"/>
      </w:pPr>
      <w:r>
        <w:t xml:space="preserve">Som et engangsunntak kan kunden kjøpe et større antall fra SA-Bruker-SL-er hvis (1) Kunden kjøper fra SA-Bruker-SL for alle brukere av de kvalifiserte enhetene, og (2) når det gjelder lisenser for Windows-datamaskinoperasjonssystem, kunden tilføyer enheter etter behov for å overholde de primære brukskravene i delen </w:t>
      </w:r>
      <w:hyperlink w:anchor="_Sec652">
        <w:r>
          <w:rPr>
            <w:color w:val="00467F"/>
            <w:u w:val="single"/>
          </w:rPr>
          <w:t>Windows-datamaskinoperasjonssystem</w:t>
        </w:r>
      </w:hyperlink>
      <w:r>
        <w:t xml:space="preserve">, avsnitt 2.1.1. </w:t>
      </w:r>
    </w:p>
    <w:p w14:paraId="2944F770" w14:textId="77777777" w:rsidR="00C640AE" w:rsidRDefault="00C640AE">
      <w:pPr>
        <w:pStyle w:val="ProductList-Body"/>
      </w:pPr>
    </w:p>
    <w:p w14:paraId="55D559C7" w14:textId="77777777" w:rsidR="00C640AE" w:rsidRDefault="00D9229C">
      <w:pPr>
        <w:pStyle w:val="ProductList-Offering2HeadingNoBorder"/>
        <w:outlineLvl w:val="2"/>
      </w:pPr>
      <w:r>
        <w:t>CAL Suites</w:t>
      </w:r>
      <w:r>
        <w:fldChar w:fldCharType="begin"/>
      </w:r>
      <w:r>
        <w:instrText xml:space="preserve"> TC "</w:instrText>
      </w:r>
      <w:bookmarkStart w:id="401" w:name="_Toc31292926"/>
      <w:r>
        <w:instrText>CAL Suites</w:instrText>
      </w:r>
      <w:bookmarkEnd w:id="401"/>
      <w:r>
        <w:instrText>" \l 3</w:instrText>
      </w:r>
      <w:r>
        <w:fldChar w:fldCharType="end"/>
      </w:r>
    </w:p>
    <w:p w14:paraId="74E21C2E" w14:textId="77777777" w:rsidR="00C640AE" w:rsidRDefault="00C640AE">
      <w:pPr>
        <w:pStyle w:val="ProductList-Body"/>
      </w:pPr>
    </w:p>
    <w:tbl>
      <w:tblPr>
        <w:tblStyle w:val="PURTable"/>
        <w:tblW w:w="0" w:type="dxa"/>
        <w:tblLook w:val="04A0" w:firstRow="1" w:lastRow="0" w:firstColumn="1" w:lastColumn="0" w:noHBand="0" w:noVBand="1"/>
      </w:tblPr>
      <w:tblGrid>
        <w:gridCol w:w="5524"/>
        <w:gridCol w:w="5392"/>
      </w:tblGrid>
      <w:tr w:rsidR="00C640AE" w14:paraId="5D1FCA5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15FF857" w14:textId="77777777" w:rsidR="00C640AE" w:rsidRDefault="00D9229C">
            <w:pPr>
              <w:pStyle w:val="ProductList-TableBody"/>
            </w:pPr>
            <w:r>
              <w:rPr>
                <w:color w:val="FFFFFF"/>
              </w:rPr>
              <w:t>From SA Bruker-SL</w:t>
            </w:r>
          </w:p>
        </w:tc>
        <w:tc>
          <w:tcPr>
            <w:tcW w:w="6000" w:type="dxa"/>
            <w:tcBorders>
              <w:top w:val="single" w:sz="4" w:space="0" w:color="0070C0"/>
              <w:bottom w:val="single" w:sz="4" w:space="0" w:color="6E6E6E"/>
              <w:right w:val="single" w:sz="4" w:space="0" w:color="0070C0"/>
            </w:tcBorders>
            <w:shd w:val="clear" w:color="auto" w:fill="0070C0"/>
          </w:tcPr>
          <w:p w14:paraId="79C6DD2C" w14:textId="77777777" w:rsidR="00C640AE" w:rsidRDefault="00D9229C">
            <w:pPr>
              <w:pStyle w:val="ProductList-TableBody"/>
            </w:pPr>
            <w:r>
              <w:rPr>
                <w:color w:val="FFFFFF"/>
              </w:rPr>
              <w:t>Kvalifisert(e) Lisens(er)</w:t>
            </w:r>
          </w:p>
        </w:tc>
      </w:tr>
      <w:tr w:rsidR="00C640AE" w14:paraId="58EB6779" w14:textId="77777777">
        <w:tc>
          <w:tcPr>
            <w:tcW w:w="6120" w:type="dxa"/>
            <w:tcBorders>
              <w:top w:val="single" w:sz="4" w:space="0" w:color="6E6E6E"/>
              <w:left w:val="single" w:sz="4" w:space="0" w:color="6E6E6E"/>
              <w:bottom w:val="single" w:sz="4" w:space="0" w:color="6E6E6E"/>
              <w:right w:val="single" w:sz="4" w:space="0" w:color="6E6E6E"/>
            </w:tcBorders>
          </w:tcPr>
          <w:p w14:paraId="27A207B5" w14:textId="77777777" w:rsidR="00C640AE" w:rsidRDefault="00D9229C">
            <w:pPr>
              <w:pStyle w:val="ProductList-TableBody"/>
            </w:pPr>
            <w:r>
              <w:t>Core/Enterprise CAL Suite-bro for Office 365 From SA (Bruker-SL)</w:t>
            </w:r>
          </w:p>
        </w:tc>
        <w:tc>
          <w:tcPr>
            <w:tcW w:w="6000" w:type="dxa"/>
            <w:tcBorders>
              <w:top w:val="single" w:sz="4" w:space="0" w:color="6E6E6E"/>
              <w:left w:val="single" w:sz="4" w:space="0" w:color="6E6E6E"/>
              <w:bottom w:val="single" w:sz="4" w:space="0" w:color="6E6E6E"/>
              <w:right w:val="single" w:sz="4" w:space="0" w:color="6E6E6E"/>
            </w:tcBorders>
          </w:tcPr>
          <w:p w14:paraId="0E0E62A7" w14:textId="77777777" w:rsidR="00C640AE" w:rsidRDefault="00D9229C">
            <w:pPr>
              <w:pStyle w:val="ProductList-TableBody"/>
            </w:pPr>
            <w:r>
              <w:t>SA for Parent CAL Suite</w:t>
            </w:r>
          </w:p>
        </w:tc>
      </w:tr>
      <w:tr w:rsidR="00C640AE" w14:paraId="55EA9CA3" w14:textId="77777777">
        <w:tc>
          <w:tcPr>
            <w:tcW w:w="6120" w:type="dxa"/>
            <w:tcBorders>
              <w:top w:val="single" w:sz="4" w:space="0" w:color="6E6E6E"/>
              <w:left w:val="single" w:sz="4" w:space="0" w:color="6E6E6E"/>
              <w:bottom w:val="single" w:sz="4" w:space="0" w:color="6E6E6E"/>
              <w:right w:val="single" w:sz="4" w:space="0" w:color="6E6E6E"/>
            </w:tcBorders>
          </w:tcPr>
          <w:p w14:paraId="59ED7FBF" w14:textId="77777777" w:rsidR="00C640AE" w:rsidRDefault="00D9229C">
            <w:pPr>
              <w:pStyle w:val="ProductList-TableBody"/>
            </w:pPr>
            <w:r>
              <w:t>Core/Enterprise CAL-bro for Enterprise Mobility + Security From SA (Bruker-SL)</w:t>
            </w:r>
          </w:p>
        </w:tc>
        <w:tc>
          <w:tcPr>
            <w:tcW w:w="6000" w:type="dxa"/>
            <w:tcBorders>
              <w:top w:val="single" w:sz="4" w:space="0" w:color="6E6E6E"/>
              <w:left w:val="single" w:sz="4" w:space="0" w:color="6E6E6E"/>
              <w:bottom w:val="single" w:sz="4" w:space="0" w:color="6E6E6E"/>
              <w:right w:val="single" w:sz="4" w:space="0" w:color="6E6E6E"/>
            </w:tcBorders>
          </w:tcPr>
          <w:p w14:paraId="074AA6B8" w14:textId="77777777" w:rsidR="00C640AE" w:rsidRDefault="00D9229C">
            <w:pPr>
              <w:pStyle w:val="ProductList-TableBody"/>
            </w:pPr>
            <w:r>
              <w:t>SA for Parent CAL Suite</w:t>
            </w:r>
          </w:p>
        </w:tc>
      </w:tr>
    </w:tbl>
    <w:p w14:paraId="2487F11C" w14:textId="77777777" w:rsidR="00C640AE" w:rsidRDefault="00C640AE">
      <w:pPr>
        <w:pStyle w:val="ProductList-Body"/>
      </w:pPr>
    </w:p>
    <w:p w14:paraId="0E397520" w14:textId="77777777" w:rsidR="00C640AE" w:rsidRDefault="00D9229C">
      <w:pPr>
        <w:pStyle w:val="ProductList-Offering2HeadingNoBorder"/>
        <w:outlineLvl w:val="2"/>
      </w:pPr>
      <w:r>
        <w:t>Windows-datamaskinoperativsystem</w:t>
      </w:r>
      <w:r>
        <w:fldChar w:fldCharType="begin"/>
      </w:r>
      <w:r>
        <w:instrText xml:space="preserve"> TC "</w:instrText>
      </w:r>
      <w:bookmarkStart w:id="402" w:name="_Toc31292927"/>
      <w:r>
        <w:instrText>Windows-datamaskinoperativsystem</w:instrText>
      </w:r>
      <w:bookmarkEnd w:id="402"/>
      <w:r>
        <w:instrText>" \l 3</w:instrText>
      </w:r>
      <w:r>
        <w:fldChar w:fldCharType="end"/>
      </w:r>
    </w:p>
    <w:p w14:paraId="4D4EF7B5" w14:textId="77777777" w:rsidR="00C640AE" w:rsidRDefault="00C640AE">
      <w:pPr>
        <w:pStyle w:val="ProductList-Body"/>
      </w:pPr>
    </w:p>
    <w:tbl>
      <w:tblPr>
        <w:tblStyle w:val="PURTable"/>
        <w:tblW w:w="0" w:type="dxa"/>
        <w:tblLook w:val="04A0" w:firstRow="1" w:lastRow="0" w:firstColumn="1" w:lastColumn="0" w:noHBand="0" w:noVBand="1"/>
      </w:tblPr>
      <w:tblGrid>
        <w:gridCol w:w="5433"/>
        <w:gridCol w:w="5483"/>
      </w:tblGrid>
      <w:tr w:rsidR="00C640AE" w14:paraId="6CD7756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981C599" w14:textId="77777777" w:rsidR="00C640AE" w:rsidRDefault="00D9229C">
            <w:pPr>
              <w:pStyle w:val="ProductList-TableBody"/>
            </w:pPr>
            <w:r>
              <w:rPr>
                <w:color w:val="FFFFFF"/>
              </w:rPr>
              <w:t>Fra SA Bruker-SL</w:t>
            </w:r>
          </w:p>
        </w:tc>
        <w:tc>
          <w:tcPr>
            <w:tcW w:w="6000" w:type="dxa"/>
            <w:tcBorders>
              <w:top w:val="single" w:sz="4" w:space="0" w:color="0070C0"/>
              <w:bottom w:val="single" w:sz="4" w:space="0" w:color="6E6E6E"/>
              <w:right w:val="single" w:sz="4" w:space="0" w:color="0070C0"/>
            </w:tcBorders>
            <w:shd w:val="clear" w:color="auto" w:fill="0070C0"/>
          </w:tcPr>
          <w:p w14:paraId="32867F89" w14:textId="77777777" w:rsidR="00C640AE" w:rsidRDefault="00D9229C">
            <w:pPr>
              <w:pStyle w:val="ProductList-TableBody"/>
            </w:pPr>
            <w:r>
              <w:rPr>
                <w:color w:val="FFFFFF"/>
              </w:rPr>
              <w:t>Kvalifisert(e) lisens(er)</w:t>
            </w:r>
          </w:p>
        </w:tc>
      </w:tr>
      <w:tr w:rsidR="00C640AE" w14:paraId="550FF95B" w14:textId="77777777">
        <w:tc>
          <w:tcPr>
            <w:tcW w:w="6120" w:type="dxa"/>
            <w:tcBorders>
              <w:top w:val="single" w:sz="4" w:space="0" w:color="6E6E6E"/>
              <w:left w:val="single" w:sz="4" w:space="0" w:color="6E6E6E"/>
              <w:bottom w:val="single" w:sz="4" w:space="0" w:color="6E6E6E"/>
              <w:right w:val="single" w:sz="4" w:space="0" w:color="6E6E6E"/>
            </w:tcBorders>
          </w:tcPr>
          <w:p w14:paraId="20BFA099" w14:textId="77777777" w:rsidR="00C640AE" w:rsidRDefault="00D9229C">
            <w:pPr>
              <w:pStyle w:val="ProductList-TableBody"/>
            </w:pPr>
            <w:r>
              <w:t>Windows 10 Enterprise E3/E5 per bruker fra SA (SL)</w:t>
            </w:r>
          </w:p>
        </w:tc>
        <w:tc>
          <w:tcPr>
            <w:tcW w:w="6000" w:type="dxa"/>
            <w:tcBorders>
              <w:top w:val="single" w:sz="4" w:space="0" w:color="6E6E6E"/>
              <w:left w:val="single" w:sz="4" w:space="0" w:color="6E6E6E"/>
              <w:bottom w:val="single" w:sz="4" w:space="0" w:color="6E6E6E"/>
              <w:right w:val="single" w:sz="4" w:space="0" w:color="6E6E6E"/>
            </w:tcBorders>
          </w:tcPr>
          <w:p w14:paraId="7280DFA0" w14:textId="77777777" w:rsidR="00C640AE" w:rsidRDefault="00D9229C">
            <w:pPr>
              <w:pStyle w:val="ProductList-TableBody"/>
            </w:pPr>
            <w:r>
              <w:t>SA for Windows-skrivebordsoperativsystemet</w:t>
            </w:r>
          </w:p>
        </w:tc>
      </w:tr>
    </w:tbl>
    <w:p w14:paraId="60DDF831" w14:textId="77777777" w:rsidR="00C640AE" w:rsidRDefault="00C640AE">
      <w:pPr>
        <w:pStyle w:val="ProductList-Body"/>
      </w:pPr>
    </w:p>
    <w:p w14:paraId="3E874B5D" w14:textId="77777777" w:rsidR="00C640AE" w:rsidRDefault="00D9229C">
      <w:pPr>
        <w:pStyle w:val="ProductList-Offering2HeadingNoBorder"/>
        <w:outlineLvl w:val="2"/>
      </w:pPr>
      <w:r>
        <w:t>Microsoft 365</w:t>
      </w:r>
      <w:r>
        <w:fldChar w:fldCharType="begin"/>
      </w:r>
      <w:r>
        <w:instrText xml:space="preserve"> TC "</w:instrText>
      </w:r>
      <w:bookmarkStart w:id="403" w:name="_Toc31292928"/>
      <w:r>
        <w:instrText>Microsoft 365</w:instrText>
      </w:r>
      <w:bookmarkEnd w:id="403"/>
      <w:r>
        <w:instrText xml:space="preserve"> " \l 3</w:instrText>
      </w:r>
      <w:r>
        <w:fldChar w:fldCharType="end"/>
      </w:r>
    </w:p>
    <w:p w14:paraId="67630746" w14:textId="77777777" w:rsidR="00C640AE" w:rsidRDefault="00D9229C">
      <w:pPr>
        <w:pStyle w:val="ProductList-Body"/>
      </w:pPr>
      <w:r>
        <w:t xml:space="preserve">Kunder som ønsker å anskaffe en Microsoft 365 From SA-Bruker-SL, må oppfylle kravene for kvalifisering og Lisenstilordning for hver komponent av Microsoft 365. Microsoft 365 From SA-Bruker-SL-er gir de samme SA-fordelene som From SA-komponentene i Microsoft 365 From SA-Bruker-SL-en. Komponentene i Microsoft 365 E3/E5 er Office 365 E3/E5, Enterprise Mobility + Security E3/E5 og Windows 10 Enterprise E3/E5 per Bruker. </w:t>
      </w:r>
    </w:p>
    <w:p w14:paraId="5D1AF620" w14:textId="77777777" w:rsidR="00C640AE" w:rsidRDefault="00C640AE">
      <w:pPr>
        <w:pStyle w:val="ProductList-Body"/>
      </w:pPr>
    </w:p>
    <w:tbl>
      <w:tblPr>
        <w:tblStyle w:val="PURTable"/>
        <w:tblW w:w="0" w:type="dxa"/>
        <w:tblLook w:val="04A0" w:firstRow="1" w:lastRow="0" w:firstColumn="1" w:lastColumn="0" w:noHBand="0" w:noVBand="1"/>
      </w:tblPr>
      <w:tblGrid>
        <w:gridCol w:w="5530"/>
        <w:gridCol w:w="5386"/>
      </w:tblGrid>
      <w:tr w:rsidR="00C640AE" w14:paraId="4D5794D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E610077" w14:textId="77777777" w:rsidR="00C640AE" w:rsidRDefault="00D9229C">
            <w:pPr>
              <w:pStyle w:val="ProductList-TableBody"/>
            </w:pPr>
            <w:r>
              <w:rPr>
                <w:color w:val="FFFFFF"/>
              </w:rPr>
              <w:t>From SA Bruker-SL</w:t>
            </w:r>
          </w:p>
        </w:tc>
        <w:tc>
          <w:tcPr>
            <w:tcW w:w="5880" w:type="dxa"/>
            <w:tcBorders>
              <w:top w:val="single" w:sz="4" w:space="0" w:color="0070C0"/>
              <w:bottom w:val="single" w:sz="4" w:space="0" w:color="6E6E6E"/>
              <w:right w:val="single" w:sz="4" w:space="0" w:color="0070C0"/>
            </w:tcBorders>
            <w:shd w:val="clear" w:color="auto" w:fill="0070C0"/>
          </w:tcPr>
          <w:p w14:paraId="1A5BC314" w14:textId="77777777" w:rsidR="00C640AE" w:rsidRDefault="00D9229C">
            <w:pPr>
              <w:pStyle w:val="ProductList-TableBody"/>
            </w:pPr>
            <w:r>
              <w:rPr>
                <w:color w:val="FFFFFF"/>
              </w:rPr>
              <w:t>Kvalifisert(e) Lisens(er)</w:t>
            </w:r>
          </w:p>
        </w:tc>
      </w:tr>
      <w:tr w:rsidR="00C640AE" w14:paraId="78D0B00E" w14:textId="77777777">
        <w:tc>
          <w:tcPr>
            <w:tcW w:w="6240" w:type="dxa"/>
            <w:tcBorders>
              <w:top w:val="single" w:sz="4" w:space="0" w:color="6E6E6E"/>
              <w:left w:val="single" w:sz="4" w:space="0" w:color="6E6E6E"/>
              <w:bottom w:val="single" w:sz="4" w:space="0" w:color="6E6E6E"/>
              <w:right w:val="single" w:sz="4" w:space="0" w:color="6E6E6E"/>
            </w:tcBorders>
          </w:tcPr>
          <w:p w14:paraId="33F57C8E" w14:textId="77777777" w:rsidR="00C640AE" w:rsidRDefault="00D9229C">
            <w:pPr>
              <w:pStyle w:val="ProductList-TableBody"/>
            </w:pPr>
            <w:r>
              <w:t>Microsoft 365 E3/E5 From SA (Bruker-SL)</w:t>
            </w:r>
          </w:p>
        </w:tc>
        <w:tc>
          <w:tcPr>
            <w:tcW w:w="5880" w:type="dxa"/>
            <w:tcBorders>
              <w:top w:val="single" w:sz="4" w:space="0" w:color="6E6E6E"/>
              <w:left w:val="single" w:sz="4" w:space="0" w:color="6E6E6E"/>
              <w:bottom w:val="single" w:sz="4" w:space="0" w:color="6E6E6E"/>
              <w:right w:val="single" w:sz="4" w:space="0" w:color="6E6E6E"/>
            </w:tcBorders>
          </w:tcPr>
          <w:p w14:paraId="6BB830DF" w14:textId="77777777" w:rsidR="00C640AE" w:rsidRDefault="00D9229C">
            <w:pPr>
              <w:pStyle w:val="ProductList-TableBody"/>
            </w:pPr>
            <w:r>
              <w:t>SA for Windows-datamaskinoperasjonssystem, og</w:t>
            </w:r>
          </w:p>
          <w:p w14:paraId="1437BA53" w14:textId="77777777" w:rsidR="00C640AE" w:rsidRDefault="00D9229C">
            <w:pPr>
              <w:pStyle w:val="ProductList-TableBody"/>
            </w:pPr>
            <w:r>
              <w:t>Core/Enterprise CAL Suite og</w:t>
            </w:r>
          </w:p>
          <w:p w14:paraId="38F3B76D" w14:textId="77777777" w:rsidR="00C640AE" w:rsidRDefault="00D9229C">
            <w:pPr>
              <w:pStyle w:val="ProductList-TableBody"/>
            </w:pPr>
            <w:r>
              <w:t>Office Professional Plus</w:t>
            </w:r>
          </w:p>
        </w:tc>
      </w:tr>
    </w:tbl>
    <w:p w14:paraId="78FEF2A8" w14:textId="77777777" w:rsidR="00C640AE" w:rsidRDefault="00C640AE">
      <w:pPr>
        <w:pStyle w:val="ProductList-Body"/>
      </w:pPr>
    </w:p>
    <w:p w14:paraId="67B014AF" w14:textId="77777777" w:rsidR="00C640AE" w:rsidRDefault="00D9229C">
      <w:pPr>
        <w:pStyle w:val="ProductList-Offering2HeadingNoBorder"/>
        <w:outlineLvl w:val="2"/>
      </w:pPr>
      <w:r>
        <w:t>Enterprise Mobility + Security</w:t>
      </w:r>
      <w:r>
        <w:fldChar w:fldCharType="begin"/>
      </w:r>
      <w:r>
        <w:instrText xml:space="preserve"> TC "</w:instrText>
      </w:r>
      <w:bookmarkStart w:id="404" w:name="_Toc31292929"/>
      <w:r>
        <w:instrText>Enterprise Mobility + Security</w:instrText>
      </w:r>
      <w:bookmarkEnd w:id="404"/>
      <w:r>
        <w:instrText xml:space="preserve"> " \l 3</w:instrText>
      </w:r>
      <w:r>
        <w:fldChar w:fldCharType="end"/>
      </w:r>
    </w:p>
    <w:p w14:paraId="69166EF0" w14:textId="77777777" w:rsidR="00C640AE" w:rsidRDefault="00C640AE">
      <w:pPr>
        <w:pStyle w:val="ProductList-Body"/>
      </w:pPr>
    </w:p>
    <w:p w14:paraId="1CAAE693" w14:textId="77777777" w:rsidR="00C640AE" w:rsidRDefault="00D9229C">
      <w:pPr>
        <w:pStyle w:val="ProductList-Body"/>
      </w:pPr>
      <w:r>
        <w:t>Enterprise Mobility + Security From SA-Bruker-SL-er kvalifiserer Kunden til SA-fordeler basert på de Kvalifiserte Lisensene.</w:t>
      </w:r>
    </w:p>
    <w:p w14:paraId="635C52C4" w14:textId="77777777" w:rsidR="00C640AE" w:rsidRDefault="00C640AE">
      <w:pPr>
        <w:pStyle w:val="ProductList-Body"/>
      </w:pPr>
    </w:p>
    <w:p w14:paraId="67E02056" w14:textId="77777777" w:rsidR="00C640AE" w:rsidRDefault="00D9229C">
      <w:pPr>
        <w:pStyle w:val="ProductList-Body"/>
      </w:pPr>
      <w:r>
        <w:t>From SA-Bruker-SL-er krever de tilsvarende CAL Suite-broene eller USL-ene som er oppført nedenfor:</w:t>
      </w:r>
    </w:p>
    <w:p w14:paraId="1C457C1B" w14:textId="77777777" w:rsidR="00C640AE" w:rsidRDefault="00C640AE">
      <w:pPr>
        <w:pStyle w:val="ProductList-Body"/>
      </w:pPr>
    </w:p>
    <w:tbl>
      <w:tblPr>
        <w:tblStyle w:val="PURTable"/>
        <w:tblW w:w="0" w:type="dxa"/>
        <w:tblLook w:val="04A0" w:firstRow="1" w:lastRow="0" w:firstColumn="1" w:lastColumn="0" w:noHBand="0" w:noVBand="1"/>
      </w:tblPr>
      <w:tblGrid>
        <w:gridCol w:w="3736"/>
        <w:gridCol w:w="3754"/>
        <w:gridCol w:w="3426"/>
      </w:tblGrid>
      <w:tr w:rsidR="00C640AE" w14:paraId="7AA50A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0B6CAC3" w14:textId="77777777" w:rsidR="00C640AE" w:rsidRDefault="00D9229C">
            <w:pPr>
              <w:pStyle w:val="ProductList-TableBody"/>
            </w:pPr>
            <w:r>
              <w:rPr>
                <w:color w:val="FFFFFF"/>
              </w:rPr>
              <w:t>From SA Bruker-SL</w:t>
            </w:r>
          </w:p>
        </w:tc>
        <w:tc>
          <w:tcPr>
            <w:tcW w:w="4160" w:type="dxa"/>
            <w:tcBorders>
              <w:top w:val="single" w:sz="4" w:space="0" w:color="0070C0"/>
              <w:bottom w:val="single" w:sz="4" w:space="0" w:color="6E6E6E"/>
            </w:tcBorders>
            <w:shd w:val="clear" w:color="auto" w:fill="0070C0"/>
          </w:tcPr>
          <w:p w14:paraId="6F8D6218" w14:textId="77777777" w:rsidR="00C640AE" w:rsidRDefault="00D9229C">
            <w:pPr>
              <w:pStyle w:val="ProductList-TableBody"/>
            </w:pPr>
            <w:r>
              <w:rPr>
                <w:color w:val="FFFFFF"/>
              </w:rPr>
              <w:t>Kvalifisert(e) Lisens(er)</w:t>
            </w:r>
          </w:p>
        </w:tc>
        <w:tc>
          <w:tcPr>
            <w:tcW w:w="3680" w:type="dxa"/>
            <w:tcBorders>
              <w:top w:val="single" w:sz="4" w:space="0" w:color="0070C0"/>
              <w:bottom w:val="single" w:sz="4" w:space="0" w:color="6E6E6E"/>
              <w:right w:val="single" w:sz="4" w:space="0" w:color="0070C0"/>
            </w:tcBorders>
            <w:shd w:val="clear" w:color="auto" w:fill="0070C0"/>
          </w:tcPr>
          <w:p w14:paraId="1DF928F5" w14:textId="77777777" w:rsidR="00C640AE" w:rsidRDefault="00D9229C">
            <w:pPr>
              <w:pStyle w:val="ProductList-TableBody"/>
            </w:pPr>
            <w:r>
              <w:rPr>
                <w:color w:val="FFFFFF"/>
              </w:rPr>
              <w:t>Påkrevd CAL Suite-bro eller CAL Suite USL</w:t>
            </w:r>
          </w:p>
        </w:tc>
      </w:tr>
      <w:tr w:rsidR="00C640AE" w14:paraId="738B2973" w14:textId="77777777">
        <w:tc>
          <w:tcPr>
            <w:tcW w:w="4160" w:type="dxa"/>
            <w:tcBorders>
              <w:top w:val="single" w:sz="4" w:space="0" w:color="6E6E6E"/>
              <w:left w:val="single" w:sz="4" w:space="0" w:color="6E6E6E"/>
              <w:bottom w:val="none" w:sz="4" w:space="0" w:color="6E6E6E"/>
              <w:right w:val="single" w:sz="4" w:space="0" w:color="6E6E6E"/>
            </w:tcBorders>
          </w:tcPr>
          <w:p w14:paraId="289A8075" w14:textId="77777777" w:rsidR="00C640AE" w:rsidRDefault="00D9229C">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4A3EC32C" w14:textId="77777777" w:rsidR="00C640AE" w:rsidRDefault="00D9229C">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64D25170" w14:textId="77777777" w:rsidR="00C640AE" w:rsidRDefault="00D9229C">
            <w:pPr>
              <w:pStyle w:val="ProductList-TableBody"/>
            </w:pPr>
            <w:r>
              <w:t>Core CAL-bro for Enterprise Mobility + Security eller Office 365 Enterprise/Government E1, E3, E5</w:t>
            </w:r>
          </w:p>
        </w:tc>
      </w:tr>
      <w:tr w:rsidR="00C640AE" w14:paraId="39DE62BC" w14:textId="77777777">
        <w:tc>
          <w:tcPr>
            <w:tcW w:w="4160" w:type="dxa"/>
            <w:tcBorders>
              <w:top w:val="none" w:sz="4" w:space="0" w:color="6E6E6E"/>
              <w:left w:val="single" w:sz="4" w:space="0" w:color="6E6E6E"/>
              <w:bottom w:val="single" w:sz="4" w:space="0" w:color="6E6E6E"/>
              <w:right w:val="single" w:sz="4" w:space="0" w:color="6E6E6E"/>
            </w:tcBorders>
          </w:tcPr>
          <w:p w14:paraId="3CC212F8" w14:textId="77777777" w:rsidR="00C640AE" w:rsidRDefault="00C640AE">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7C5E8709" w14:textId="77777777" w:rsidR="00C640AE" w:rsidRDefault="00D9229C">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516F6765" w14:textId="77777777" w:rsidR="00C640AE" w:rsidRDefault="00D9229C">
            <w:pPr>
              <w:pStyle w:val="ProductList-TableBody"/>
            </w:pPr>
            <w:r>
              <w:t>Enterprise CAL-bro for Enterprise Mobility + Security eller Office 365 Enterprise/Government E3, E5</w:t>
            </w:r>
          </w:p>
        </w:tc>
      </w:tr>
    </w:tbl>
    <w:p w14:paraId="237EA65B" w14:textId="77777777" w:rsidR="00C640AE" w:rsidRDefault="00C640AE">
      <w:pPr>
        <w:pStyle w:val="ProductList-Body"/>
      </w:pPr>
    </w:p>
    <w:p w14:paraId="4CC0C5A7" w14:textId="77777777" w:rsidR="00C640AE" w:rsidRDefault="00D9229C">
      <w:pPr>
        <w:pStyle w:val="ProductList-Offering2HeadingNoBorder"/>
        <w:outlineLvl w:val="2"/>
      </w:pPr>
      <w:r>
        <w:t>Microsoft Dynamics 365-tjenester</w:t>
      </w:r>
      <w:r>
        <w:fldChar w:fldCharType="begin"/>
      </w:r>
      <w:r>
        <w:instrText xml:space="preserve"> TC "</w:instrText>
      </w:r>
      <w:bookmarkStart w:id="405" w:name="_Toc31292930"/>
      <w:r>
        <w:instrText>Microsoft Dynamics 365-tjenester</w:instrText>
      </w:r>
      <w:bookmarkEnd w:id="405"/>
      <w:r>
        <w:instrText>" \l 3</w:instrText>
      </w:r>
      <w:r>
        <w:fldChar w:fldCharType="end"/>
      </w:r>
    </w:p>
    <w:p w14:paraId="1A6B7448" w14:textId="77777777" w:rsidR="00C640AE" w:rsidRDefault="00C640AE">
      <w:pPr>
        <w:pStyle w:val="ProductList-Body"/>
      </w:pPr>
    </w:p>
    <w:tbl>
      <w:tblPr>
        <w:tblStyle w:val="PURTable"/>
        <w:tblW w:w="0" w:type="dxa"/>
        <w:tblLook w:val="04A0" w:firstRow="1" w:lastRow="0" w:firstColumn="1" w:lastColumn="0" w:noHBand="0" w:noVBand="1"/>
      </w:tblPr>
      <w:tblGrid>
        <w:gridCol w:w="5443"/>
        <w:gridCol w:w="5473"/>
      </w:tblGrid>
      <w:tr w:rsidR="00C640AE" w14:paraId="6B219AA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758B51D" w14:textId="77777777" w:rsidR="00C640AE" w:rsidRDefault="00D9229C">
            <w:pPr>
              <w:pStyle w:val="ProductList-TableBody"/>
            </w:pPr>
            <w:r>
              <w:rPr>
                <w:color w:val="FFFFFF"/>
              </w:rPr>
              <w:t>Fra SA Bruker-SL</w:t>
            </w:r>
          </w:p>
        </w:tc>
        <w:tc>
          <w:tcPr>
            <w:tcW w:w="6120" w:type="dxa"/>
            <w:tcBorders>
              <w:top w:val="single" w:sz="4" w:space="0" w:color="0070C0"/>
              <w:left w:val="single" w:sz="4" w:space="0" w:color="0070C0"/>
              <w:right w:val="single" w:sz="4" w:space="0" w:color="0070C0"/>
            </w:tcBorders>
            <w:shd w:val="clear" w:color="auto" w:fill="0070C0"/>
          </w:tcPr>
          <w:p w14:paraId="1128F3E7" w14:textId="77777777" w:rsidR="00C640AE" w:rsidRDefault="00D9229C">
            <w:pPr>
              <w:pStyle w:val="ProductList-TableBody"/>
            </w:pPr>
            <w:r>
              <w:rPr>
                <w:color w:val="FFFFFF"/>
              </w:rPr>
              <w:t>Kvalifisert(e) Lisens(er)</w:t>
            </w:r>
          </w:p>
        </w:tc>
      </w:tr>
      <w:tr w:rsidR="00C640AE" w14:paraId="671483A8" w14:textId="77777777">
        <w:tc>
          <w:tcPr>
            <w:tcW w:w="6120" w:type="dxa"/>
            <w:tcBorders>
              <w:left w:val="single" w:sz="4" w:space="0" w:color="6E6E6E"/>
              <w:bottom w:val="none" w:sz="4" w:space="0" w:color="6E6E6E"/>
              <w:right w:val="single" w:sz="4" w:space="0" w:color="6E6E6E"/>
            </w:tcBorders>
          </w:tcPr>
          <w:p w14:paraId="0336687D" w14:textId="77777777" w:rsidR="00C640AE" w:rsidRDefault="00D9229C">
            <w:pPr>
              <w:pStyle w:val="ProductList-TableBody"/>
            </w:pPr>
            <w:r>
              <w:t>Dynamics 365 teammedlemmer fra SA</w:t>
            </w:r>
          </w:p>
        </w:tc>
        <w:tc>
          <w:tcPr>
            <w:tcW w:w="6120" w:type="dxa"/>
            <w:tcBorders>
              <w:left w:val="single" w:sz="4" w:space="0" w:color="6E6E6E"/>
              <w:bottom w:val="single" w:sz="4" w:space="0" w:color="6E6E6E"/>
              <w:right w:val="single" w:sz="4" w:space="0" w:color="6E6E6E"/>
            </w:tcBorders>
          </w:tcPr>
          <w:p w14:paraId="59532DE5" w14:textId="77777777" w:rsidR="00C640AE" w:rsidRDefault="00D9229C">
            <w:pPr>
              <w:pStyle w:val="ProductList-TableBody"/>
            </w:pPr>
            <w:r>
              <w:t>Dynamics AX CAL (klientadgangslisens)</w:t>
            </w:r>
          </w:p>
        </w:tc>
      </w:tr>
      <w:tr w:rsidR="00C640AE" w14:paraId="41457B2D" w14:textId="77777777">
        <w:tc>
          <w:tcPr>
            <w:tcW w:w="6120" w:type="dxa"/>
            <w:tcBorders>
              <w:top w:val="none" w:sz="4" w:space="0" w:color="6E6E6E"/>
              <w:left w:val="single" w:sz="4" w:space="0" w:color="6E6E6E"/>
              <w:bottom w:val="none" w:sz="4" w:space="0" w:color="6E6E6E"/>
              <w:right w:val="single" w:sz="4" w:space="0" w:color="6E6E6E"/>
            </w:tcBorders>
          </w:tcPr>
          <w:p w14:paraId="190BB03B" w14:textId="77777777" w:rsidR="00C640AE" w:rsidRDefault="00C640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7485FF" w14:textId="77777777" w:rsidR="00C640AE" w:rsidRDefault="00D9229C">
            <w:pPr>
              <w:pStyle w:val="ProductList-TableBody"/>
            </w:pPr>
            <w:r>
              <w:t>Dynamics GP CAL (klientadgangslisens)</w:t>
            </w:r>
          </w:p>
        </w:tc>
      </w:tr>
      <w:tr w:rsidR="00C640AE" w14:paraId="2809BC51" w14:textId="77777777">
        <w:tc>
          <w:tcPr>
            <w:tcW w:w="6120" w:type="dxa"/>
            <w:tcBorders>
              <w:top w:val="none" w:sz="4" w:space="0" w:color="6E6E6E"/>
              <w:left w:val="single" w:sz="4" w:space="0" w:color="6E6E6E"/>
              <w:bottom w:val="none" w:sz="4" w:space="0" w:color="6E6E6E"/>
              <w:right w:val="single" w:sz="4" w:space="0" w:color="6E6E6E"/>
            </w:tcBorders>
          </w:tcPr>
          <w:p w14:paraId="21934AC9" w14:textId="77777777" w:rsidR="00C640AE" w:rsidRDefault="00C640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A8C7E7" w14:textId="77777777" w:rsidR="00C640AE" w:rsidRDefault="00D9229C">
            <w:pPr>
              <w:pStyle w:val="ProductList-TableBody"/>
            </w:pPr>
            <w:r>
              <w:t>Dynamics NAV CAL</w:t>
            </w:r>
          </w:p>
        </w:tc>
      </w:tr>
      <w:tr w:rsidR="00C640AE" w14:paraId="40C8A7F4" w14:textId="77777777">
        <w:tc>
          <w:tcPr>
            <w:tcW w:w="6120" w:type="dxa"/>
            <w:tcBorders>
              <w:top w:val="none" w:sz="4" w:space="0" w:color="6E6E6E"/>
              <w:left w:val="single" w:sz="4" w:space="0" w:color="6E6E6E"/>
              <w:bottom w:val="none" w:sz="4" w:space="0" w:color="6E6E6E"/>
              <w:right w:val="single" w:sz="4" w:space="0" w:color="6E6E6E"/>
            </w:tcBorders>
          </w:tcPr>
          <w:p w14:paraId="188A2946" w14:textId="77777777" w:rsidR="00C640AE" w:rsidRDefault="00C640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5E1E9A" w14:textId="77777777" w:rsidR="00C640AE" w:rsidRDefault="00D9229C">
            <w:pPr>
              <w:pStyle w:val="ProductList-TableBody"/>
            </w:pPr>
            <w:r>
              <w:t>Dynamics SL CAL (klientadgangslisens)</w:t>
            </w:r>
          </w:p>
        </w:tc>
      </w:tr>
      <w:tr w:rsidR="00C640AE" w14:paraId="70D61FE8" w14:textId="77777777">
        <w:tc>
          <w:tcPr>
            <w:tcW w:w="6120" w:type="dxa"/>
            <w:tcBorders>
              <w:top w:val="none" w:sz="4" w:space="0" w:color="6E6E6E"/>
              <w:left w:val="single" w:sz="4" w:space="0" w:color="6E6E6E"/>
              <w:bottom w:val="none" w:sz="4" w:space="0" w:color="6E6E6E"/>
              <w:right w:val="single" w:sz="4" w:space="0" w:color="6E6E6E"/>
            </w:tcBorders>
          </w:tcPr>
          <w:p w14:paraId="6CE00358" w14:textId="77777777" w:rsidR="00C640AE" w:rsidRDefault="00C640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ED40A6" w14:textId="77777777" w:rsidR="00C640AE" w:rsidRDefault="00D9229C">
            <w:pPr>
              <w:pStyle w:val="ProductList-TableBody"/>
            </w:pPr>
            <w:r>
              <w:t>Microsoft XAL CAL</w:t>
            </w:r>
          </w:p>
        </w:tc>
      </w:tr>
      <w:tr w:rsidR="00C640AE" w14:paraId="1C8AAC43" w14:textId="77777777">
        <w:tc>
          <w:tcPr>
            <w:tcW w:w="6120" w:type="dxa"/>
            <w:tcBorders>
              <w:top w:val="none" w:sz="4" w:space="0" w:color="6E6E6E"/>
              <w:left w:val="single" w:sz="4" w:space="0" w:color="6E6E6E"/>
              <w:bottom w:val="none" w:sz="4" w:space="0" w:color="6E6E6E"/>
              <w:right w:val="single" w:sz="4" w:space="0" w:color="6E6E6E"/>
            </w:tcBorders>
          </w:tcPr>
          <w:p w14:paraId="6192EDEE" w14:textId="77777777" w:rsidR="00C640AE" w:rsidRDefault="00C640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BEBDF8" w14:textId="77777777" w:rsidR="00C640AE" w:rsidRDefault="00D9229C">
            <w:pPr>
              <w:pStyle w:val="ProductList-TableBody"/>
            </w:pPr>
            <w:r>
              <w:t>Dynamics POS-filer</w:t>
            </w:r>
          </w:p>
        </w:tc>
      </w:tr>
      <w:tr w:rsidR="00C640AE" w14:paraId="5B4B8271" w14:textId="77777777">
        <w:tc>
          <w:tcPr>
            <w:tcW w:w="6120" w:type="dxa"/>
            <w:tcBorders>
              <w:top w:val="none" w:sz="4" w:space="0" w:color="6E6E6E"/>
              <w:left w:val="single" w:sz="4" w:space="0" w:color="6E6E6E"/>
              <w:bottom w:val="none" w:sz="4" w:space="0" w:color="6E6E6E"/>
              <w:right w:val="single" w:sz="4" w:space="0" w:color="6E6E6E"/>
            </w:tcBorders>
          </w:tcPr>
          <w:p w14:paraId="0EFF3FAA" w14:textId="77777777" w:rsidR="00C640AE" w:rsidRDefault="00C640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3A0E82" w14:textId="77777777" w:rsidR="00C640AE" w:rsidRDefault="00D9229C">
            <w:pPr>
              <w:pStyle w:val="ProductList-TableBody"/>
            </w:pPr>
            <w:r>
              <w:t>Dynamics RMS-filer</w:t>
            </w:r>
          </w:p>
        </w:tc>
      </w:tr>
      <w:tr w:rsidR="00C640AE" w14:paraId="0896C43D" w14:textId="77777777">
        <w:tc>
          <w:tcPr>
            <w:tcW w:w="6120" w:type="dxa"/>
            <w:tcBorders>
              <w:top w:val="none" w:sz="4" w:space="0" w:color="6E6E6E"/>
              <w:left w:val="single" w:sz="4" w:space="0" w:color="6E6E6E"/>
              <w:bottom w:val="none" w:sz="4" w:space="0" w:color="6E6E6E"/>
              <w:right w:val="single" w:sz="4" w:space="0" w:color="6E6E6E"/>
            </w:tcBorders>
          </w:tcPr>
          <w:p w14:paraId="7AD81492" w14:textId="77777777" w:rsidR="00C640AE" w:rsidRDefault="00C640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9A17FA" w14:textId="77777777" w:rsidR="00C640AE" w:rsidRDefault="00D9229C">
            <w:pPr>
              <w:pStyle w:val="ProductList-TableBody"/>
            </w:pPr>
            <w:r>
              <w:t>Dynamics C5 CAL</w:t>
            </w:r>
          </w:p>
        </w:tc>
      </w:tr>
      <w:tr w:rsidR="00C640AE" w14:paraId="594C6068" w14:textId="77777777">
        <w:tc>
          <w:tcPr>
            <w:tcW w:w="6120" w:type="dxa"/>
            <w:tcBorders>
              <w:top w:val="none" w:sz="4" w:space="0" w:color="6E6E6E"/>
              <w:left w:val="single" w:sz="4" w:space="0" w:color="6E6E6E"/>
              <w:bottom w:val="none" w:sz="4" w:space="0" w:color="6E6E6E"/>
              <w:right w:val="single" w:sz="4" w:space="0" w:color="6E6E6E"/>
            </w:tcBorders>
          </w:tcPr>
          <w:p w14:paraId="1AF319A6" w14:textId="77777777" w:rsidR="00C640AE" w:rsidRDefault="00C640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2BC5B3" w14:textId="77777777" w:rsidR="00C640AE" w:rsidRDefault="00D9229C">
            <w:pPr>
              <w:pStyle w:val="ProductList-TableBody"/>
            </w:pPr>
            <w:r>
              <w:t>Dynamics CRM CAL</w:t>
            </w:r>
          </w:p>
        </w:tc>
      </w:tr>
      <w:tr w:rsidR="00C640AE" w14:paraId="7B664E68" w14:textId="77777777">
        <w:tc>
          <w:tcPr>
            <w:tcW w:w="6120" w:type="dxa"/>
            <w:tcBorders>
              <w:top w:val="none" w:sz="4" w:space="0" w:color="6E6E6E"/>
              <w:left w:val="single" w:sz="4" w:space="0" w:color="6E6E6E"/>
              <w:bottom w:val="single" w:sz="4" w:space="0" w:color="6E6E6E"/>
              <w:right w:val="single" w:sz="4" w:space="0" w:color="6E6E6E"/>
            </w:tcBorders>
          </w:tcPr>
          <w:p w14:paraId="621B63B3" w14:textId="77777777" w:rsidR="00C640AE" w:rsidRDefault="00C640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CCB5C6" w14:textId="77777777" w:rsidR="00C640AE" w:rsidRDefault="00D9229C">
            <w:pPr>
              <w:pStyle w:val="ProductList-TableBody"/>
            </w:pPr>
            <w:r>
              <w:t>Dynamics 365 Team Members CAL</w:t>
            </w:r>
          </w:p>
        </w:tc>
      </w:tr>
      <w:tr w:rsidR="00C640AE" w14:paraId="073D7A22" w14:textId="77777777">
        <w:tc>
          <w:tcPr>
            <w:tcW w:w="6120" w:type="dxa"/>
            <w:tcBorders>
              <w:top w:val="single" w:sz="4" w:space="0" w:color="6E6E6E"/>
              <w:left w:val="single" w:sz="4" w:space="0" w:color="6E6E6E"/>
              <w:bottom w:val="none" w:sz="4" w:space="0" w:color="6E6E6E"/>
              <w:right w:val="single" w:sz="4" w:space="0" w:color="6E6E6E"/>
            </w:tcBorders>
          </w:tcPr>
          <w:p w14:paraId="1EDAF80D" w14:textId="77777777" w:rsidR="00C640AE" w:rsidRDefault="00D9229C">
            <w:pPr>
              <w:pStyle w:val="ProductList-TableBody"/>
            </w:pPr>
            <w:r>
              <w:t>Dynamics 365 Operations – Enhet From SA</w:t>
            </w:r>
          </w:p>
        </w:tc>
        <w:tc>
          <w:tcPr>
            <w:tcW w:w="6120" w:type="dxa"/>
            <w:tcBorders>
              <w:top w:val="single" w:sz="4" w:space="0" w:color="6E6E6E"/>
              <w:left w:val="single" w:sz="4" w:space="0" w:color="6E6E6E"/>
              <w:bottom w:val="single" w:sz="4" w:space="0" w:color="6E6E6E"/>
              <w:right w:val="single" w:sz="4" w:space="0" w:color="6E6E6E"/>
            </w:tcBorders>
          </w:tcPr>
          <w:p w14:paraId="516ABF66" w14:textId="77777777" w:rsidR="00C640AE" w:rsidRDefault="00D9229C">
            <w:pPr>
              <w:pStyle w:val="ProductList-TableBody"/>
            </w:pPr>
            <w:r>
              <w:t>Dynamics AX CAL (klientadgangslisens)</w:t>
            </w:r>
          </w:p>
        </w:tc>
      </w:tr>
      <w:tr w:rsidR="00C640AE" w14:paraId="1CED913E" w14:textId="77777777">
        <w:tc>
          <w:tcPr>
            <w:tcW w:w="6120" w:type="dxa"/>
            <w:tcBorders>
              <w:top w:val="none" w:sz="4" w:space="0" w:color="6E6E6E"/>
              <w:left w:val="single" w:sz="4" w:space="0" w:color="6E6E6E"/>
              <w:bottom w:val="none" w:sz="4" w:space="0" w:color="6E6E6E"/>
              <w:right w:val="single" w:sz="4" w:space="0" w:color="6E6E6E"/>
            </w:tcBorders>
          </w:tcPr>
          <w:p w14:paraId="5C83282A" w14:textId="77777777" w:rsidR="00C640AE" w:rsidRDefault="00C640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A8CDD8" w14:textId="77777777" w:rsidR="00C640AE" w:rsidRDefault="00D9229C">
            <w:pPr>
              <w:pStyle w:val="ProductList-TableBody"/>
            </w:pPr>
            <w:r>
              <w:t>Dynamics GP CAL (klientadgangslisens)</w:t>
            </w:r>
          </w:p>
        </w:tc>
      </w:tr>
      <w:tr w:rsidR="00C640AE" w14:paraId="6DDE535B" w14:textId="77777777">
        <w:tc>
          <w:tcPr>
            <w:tcW w:w="6120" w:type="dxa"/>
            <w:tcBorders>
              <w:top w:val="none" w:sz="4" w:space="0" w:color="6E6E6E"/>
              <w:left w:val="single" w:sz="4" w:space="0" w:color="6E6E6E"/>
              <w:bottom w:val="none" w:sz="4" w:space="0" w:color="6E6E6E"/>
              <w:right w:val="single" w:sz="4" w:space="0" w:color="6E6E6E"/>
            </w:tcBorders>
          </w:tcPr>
          <w:p w14:paraId="60E9ACB9" w14:textId="77777777" w:rsidR="00C640AE" w:rsidRDefault="00C640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940DB2" w14:textId="77777777" w:rsidR="00C640AE" w:rsidRDefault="00D9229C">
            <w:pPr>
              <w:pStyle w:val="ProductList-TableBody"/>
            </w:pPr>
            <w:r>
              <w:t>Dynamics NAV CAL</w:t>
            </w:r>
          </w:p>
        </w:tc>
      </w:tr>
      <w:tr w:rsidR="00C640AE" w14:paraId="6A7626B9" w14:textId="77777777">
        <w:tc>
          <w:tcPr>
            <w:tcW w:w="6120" w:type="dxa"/>
            <w:tcBorders>
              <w:top w:val="none" w:sz="4" w:space="0" w:color="6E6E6E"/>
              <w:left w:val="single" w:sz="4" w:space="0" w:color="6E6E6E"/>
              <w:bottom w:val="none" w:sz="4" w:space="0" w:color="6E6E6E"/>
              <w:right w:val="single" w:sz="4" w:space="0" w:color="6E6E6E"/>
            </w:tcBorders>
          </w:tcPr>
          <w:p w14:paraId="0530C745" w14:textId="77777777" w:rsidR="00C640AE" w:rsidRDefault="00C640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594343" w14:textId="77777777" w:rsidR="00C640AE" w:rsidRDefault="00D9229C">
            <w:pPr>
              <w:pStyle w:val="ProductList-TableBody"/>
            </w:pPr>
            <w:r>
              <w:t>Dynamics SL CAL (klientadgangslisens)</w:t>
            </w:r>
          </w:p>
        </w:tc>
      </w:tr>
      <w:tr w:rsidR="00C640AE" w14:paraId="3340CC25" w14:textId="77777777">
        <w:tc>
          <w:tcPr>
            <w:tcW w:w="6120" w:type="dxa"/>
            <w:tcBorders>
              <w:top w:val="none" w:sz="4" w:space="0" w:color="6E6E6E"/>
              <w:left w:val="single" w:sz="4" w:space="0" w:color="6E6E6E"/>
              <w:bottom w:val="none" w:sz="4" w:space="0" w:color="6E6E6E"/>
              <w:right w:val="single" w:sz="4" w:space="0" w:color="6E6E6E"/>
            </w:tcBorders>
          </w:tcPr>
          <w:p w14:paraId="51B868B0" w14:textId="77777777" w:rsidR="00C640AE" w:rsidRDefault="00C640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950DD7" w14:textId="77777777" w:rsidR="00C640AE" w:rsidRDefault="00D9229C">
            <w:pPr>
              <w:pStyle w:val="ProductList-TableBody"/>
            </w:pPr>
            <w:r>
              <w:t>Microsoft XAL CAL</w:t>
            </w:r>
          </w:p>
        </w:tc>
      </w:tr>
      <w:tr w:rsidR="00C640AE" w14:paraId="47394592" w14:textId="77777777">
        <w:tc>
          <w:tcPr>
            <w:tcW w:w="6120" w:type="dxa"/>
            <w:tcBorders>
              <w:top w:val="none" w:sz="4" w:space="0" w:color="6E6E6E"/>
              <w:left w:val="single" w:sz="4" w:space="0" w:color="6E6E6E"/>
              <w:bottom w:val="none" w:sz="4" w:space="0" w:color="6E6E6E"/>
              <w:right w:val="single" w:sz="4" w:space="0" w:color="6E6E6E"/>
            </w:tcBorders>
          </w:tcPr>
          <w:p w14:paraId="57E47584" w14:textId="77777777" w:rsidR="00C640AE" w:rsidRDefault="00C640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7D2D21" w14:textId="77777777" w:rsidR="00C640AE" w:rsidRDefault="00D9229C">
            <w:pPr>
              <w:pStyle w:val="ProductList-TableBody"/>
            </w:pPr>
            <w:r>
              <w:t>Dynamics POS-filer</w:t>
            </w:r>
          </w:p>
        </w:tc>
      </w:tr>
      <w:tr w:rsidR="00C640AE" w14:paraId="4B117C80" w14:textId="77777777">
        <w:tc>
          <w:tcPr>
            <w:tcW w:w="6120" w:type="dxa"/>
            <w:tcBorders>
              <w:top w:val="none" w:sz="4" w:space="0" w:color="6E6E6E"/>
              <w:left w:val="single" w:sz="4" w:space="0" w:color="6E6E6E"/>
              <w:bottom w:val="none" w:sz="4" w:space="0" w:color="6E6E6E"/>
              <w:right w:val="single" w:sz="4" w:space="0" w:color="6E6E6E"/>
            </w:tcBorders>
          </w:tcPr>
          <w:p w14:paraId="7B2ED22B" w14:textId="77777777" w:rsidR="00C640AE" w:rsidRDefault="00C640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41BD8C" w14:textId="77777777" w:rsidR="00C640AE" w:rsidRDefault="00D9229C">
            <w:pPr>
              <w:pStyle w:val="ProductList-TableBody"/>
            </w:pPr>
            <w:r>
              <w:t>Dynamics RMS-filer</w:t>
            </w:r>
          </w:p>
        </w:tc>
      </w:tr>
      <w:tr w:rsidR="00C640AE" w14:paraId="417C84ED" w14:textId="77777777">
        <w:tc>
          <w:tcPr>
            <w:tcW w:w="6120" w:type="dxa"/>
            <w:tcBorders>
              <w:top w:val="none" w:sz="4" w:space="0" w:color="6E6E6E"/>
              <w:left w:val="single" w:sz="4" w:space="0" w:color="6E6E6E"/>
              <w:bottom w:val="none" w:sz="4" w:space="0" w:color="6E6E6E"/>
              <w:right w:val="single" w:sz="4" w:space="0" w:color="6E6E6E"/>
            </w:tcBorders>
          </w:tcPr>
          <w:p w14:paraId="78E20FC4" w14:textId="77777777" w:rsidR="00C640AE" w:rsidRDefault="00C640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83C72B" w14:textId="77777777" w:rsidR="00C640AE" w:rsidRDefault="00D9229C">
            <w:pPr>
              <w:pStyle w:val="ProductList-TableBody"/>
            </w:pPr>
            <w:r>
              <w:t>Dynamics C5 CAL</w:t>
            </w:r>
          </w:p>
        </w:tc>
      </w:tr>
      <w:tr w:rsidR="00C640AE" w14:paraId="7AA90C74" w14:textId="77777777">
        <w:tc>
          <w:tcPr>
            <w:tcW w:w="6120" w:type="dxa"/>
            <w:tcBorders>
              <w:top w:val="none" w:sz="4" w:space="0" w:color="6E6E6E"/>
              <w:left w:val="single" w:sz="4" w:space="0" w:color="6E6E6E"/>
              <w:bottom w:val="single" w:sz="4" w:space="0" w:color="6E6E6E"/>
              <w:right w:val="single" w:sz="4" w:space="0" w:color="6E6E6E"/>
            </w:tcBorders>
          </w:tcPr>
          <w:p w14:paraId="61045CCD" w14:textId="77777777" w:rsidR="00C640AE" w:rsidRDefault="00C640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69031B" w14:textId="77777777" w:rsidR="00C640AE" w:rsidRDefault="00D9229C">
            <w:pPr>
              <w:pStyle w:val="ProductList-TableBody"/>
            </w:pPr>
            <w:r>
              <w:t>Dynamics 365 Operations On-premises Device CAL</w:t>
            </w:r>
          </w:p>
        </w:tc>
      </w:tr>
      <w:tr w:rsidR="00C640AE" w14:paraId="5A23A947" w14:textId="77777777">
        <w:tc>
          <w:tcPr>
            <w:tcW w:w="6120" w:type="dxa"/>
            <w:tcBorders>
              <w:top w:val="single" w:sz="4" w:space="0" w:color="6E6E6E"/>
              <w:left w:val="single" w:sz="4" w:space="0" w:color="6E6E6E"/>
              <w:bottom w:val="none" w:sz="4" w:space="0" w:color="6E6E6E"/>
              <w:right w:val="single" w:sz="4" w:space="0" w:color="6E6E6E"/>
            </w:tcBorders>
          </w:tcPr>
          <w:p w14:paraId="424FC2D7" w14:textId="77777777" w:rsidR="00C640AE" w:rsidRDefault="00D9229C">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08F27FF6" w14:textId="77777777" w:rsidR="00C640AE" w:rsidRDefault="00D9229C">
            <w:pPr>
              <w:pStyle w:val="ProductList-TableBody"/>
            </w:pPr>
            <w:r>
              <w:t>Dynamics AX CAL (klientadgangslisens)</w:t>
            </w:r>
          </w:p>
        </w:tc>
      </w:tr>
      <w:tr w:rsidR="00C640AE" w14:paraId="0760523C" w14:textId="77777777">
        <w:tc>
          <w:tcPr>
            <w:tcW w:w="6120" w:type="dxa"/>
            <w:tcBorders>
              <w:top w:val="none" w:sz="4" w:space="0" w:color="6E6E6E"/>
              <w:left w:val="single" w:sz="4" w:space="0" w:color="6E6E6E"/>
              <w:bottom w:val="none" w:sz="4" w:space="0" w:color="6E6E6E"/>
              <w:right w:val="single" w:sz="4" w:space="0" w:color="6E6E6E"/>
            </w:tcBorders>
          </w:tcPr>
          <w:p w14:paraId="2521E961" w14:textId="77777777" w:rsidR="00C640AE" w:rsidRDefault="00C640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02E6E3" w14:textId="77777777" w:rsidR="00C640AE" w:rsidRDefault="00D9229C">
            <w:pPr>
              <w:pStyle w:val="ProductList-TableBody"/>
            </w:pPr>
            <w:r>
              <w:t>Dynamics GP CAL (klientadgangslisens)</w:t>
            </w:r>
          </w:p>
        </w:tc>
      </w:tr>
      <w:tr w:rsidR="00C640AE" w14:paraId="40394290" w14:textId="77777777">
        <w:tc>
          <w:tcPr>
            <w:tcW w:w="6120" w:type="dxa"/>
            <w:tcBorders>
              <w:top w:val="none" w:sz="4" w:space="0" w:color="6E6E6E"/>
              <w:left w:val="single" w:sz="4" w:space="0" w:color="6E6E6E"/>
              <w:bottom w:val="none" w:sz="4" w:space="0" w:color="6E6E6E"/>
              <w:right w:val="single" w:sz="4" w:space="0" w:color="6E6E6E"/>
            </w:tcBorders>
          </w:tcPr>
          <w:p w14:paraId="153F6B04" w14:textId="77777777" w:rsidR="00C640AE" w:rsidRDefault="00C640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F93A2A" w14:textId="77777777" w:rsidR="00C640AE" w:rsidRDefault="00D9229C">
            <w:pPr>
              <w:pStyle w:val="ProductList-TableBody"/>
            </w:pPr>
            <w:r>
              <w:t>Dynamics NAV CAL</w:t>
            </w:r>
          </w:p>
        </w:tc>
      </w:tr>
      <w:tr w:rsidR="00C640AE" w14:paraId="588DC643" w14:textId="77777777">
        <w:tc>
          <w:tcPr>
            <w:tcW w:w="6120" w:type="dxa"/>
            <w:tcBorders>
              <w:top w:val="none" w:sz="4" w:space="0" w:color="6E6E6E"/>
              <w:left w:val="single" w:sz="4" w:space="0" w:color="6E6E6E"/>
              <w:bottom w:val="none" w:sz="4" w:space="0" w:color="6E6E6E"/>
              <w:right w:val="single" w:sz="4" w:space="0" w:color="6E6E6E"/>
            </w:tcBorders>
          </w:tcPr>
          <w:p w14:paraId="6FBB57F7" w14:textId="77777777" w:rsidR="00C640AE" w:rsidRDefault="00C640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2A8DC7" w14:textId="77777777" w:rsidR="00C640AE" w:rsidRDefault="00D9229C">
            <w:pPr>
              <w:pStyle w:val="ProductList-TableBody"/>
            </w:pPr>
            <w:r>
              <w:t>Dynamics SL CAL (klientadgangslisens)</w:t>
            </w:r>
          </w:p>
        </w:tc>
      </w:tr>
      <w:tr w:rsidR="00C640AE" w14:paraId="11E1FDF1" w14:textId="77777777">
        <w:tc>
          <w:tcPr>
            <w:tcW w:w="6120" w:type="dxa"/>
            <w:tcBorders>
              <w:top w:val="none" w:sz="4" w:space="0" w:color="6E6E6E"/>
              <w:left w:val="single" w:sz="4" w:space="0" w:color="6E6E6E"/>
              <w:bottom w:val="none" w:sz="4" w:space="0" w:color="6E6E6E"/>
              <w:right w:val="single" w:sz="4" w:space="0" w:color="6E6E6E"/>
            </w:tcBorders>
          </w:tcPr>
          <w:p w14:paraId="51FBD04E" w14:textId="77777777" w:rsidR="00C640AE" w:rsidRDefault="00C640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732F14" w14:textId="77777777" w:rsidR="00C640AE" w:rsidRDefault="00D9229C">
            <w:pPr>
              <w:pStyle w:val="ProductList-TableBody"/>
            </w:pPr>
            <w:r>
              <w:t>Microsoft XAL CAL</w:t>
            </w:r>
          </w:p>
        </w:tc>
      </w:tr>
      <w:tr w:rsidR="00C640AE" w14:paraId="1F3F8063" w14:textId="77777777">
        <w:tc>
          <w:tcPr>
            <w:tcW w:w="6120" w:type="dxa"/>
            <w:tcBorders>
              <w:top w:val="none" w:sz="4" w:space="0" w:color="6E6E6E"/>
              <w:left w:val="single" w:sz="4" w:space="0" w:color="6E6E6E"/>
              <w:bottom w:val="none" w:sz="4" w:space="0" w:color="6E6E6E"/>
              <w:right w:val="single" w:sz="4" w:space="0" w:color="6E6E6E"/>
            </w:tcBorders>
          </w:tcPr>
          <w:p w14:paraId="25D7BAB4" w14:textId="77777777" w:rsidR="00C640AE" w:rsidRDefault="00C640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224F0D" w14:textId="77777777" w:rsidR="00C640AE" w:rsidRDefault="00D9229C">
            <w:pPr>
              <w:pStyle w:val="ProductList-TableBody"/>
            </w:pPr>
            <w:r>
              <w:t>Dynamics POS-filer</w:t>
            </w:r>
          </w:p>
        </w:tc>
      </w:tr>
      <w:tr w:rsidR="00C640AE" w14:paraId="160AABA5" w14:textId="77777777">
        <w:tc>
          <w:tcPr>
            <w:tcW w:w="6120" w:type="dxa"/>
            <w:tcBorders>
              <w:top w:val="none" w:sz="4" w:space="0" w:color="6E6E6E"/>
              <w:left w:val="single" w:sz="4" w:space="0" w:color="6E6E6E"/>
              <w:bottom w:val="none" w:sz="4" w:space="0" w:color="6E6E6E"/>
              <w:right w:val="single" w:sz="4" w:space="0" w:color="6E6E6E"/>
            </w:tcBorders>
          </w:tcPr>
          <w:p w14:paraId="622D278F" w14:textId="77777777" w:rsidR="00C640AE" w:rsidRDefault="00C640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5391BB" w14:textId="77777777" w:rsidR="00C640AE" w:rsidRDefault="00D9229C">
            <w:pPr>
              <w:pStyle w:val="ProductList-TableBody"/>
            </w:pPr>
            <w:r>
              <w:t>Dynamics RMS-filer</w:t>
            </w:r>
          </w:p>
        </w:tc>
      </w:tr>
      <w:tr w:rsidR="00C640AE" w14:paraId="0EA628E7" w14:textId="77777777">
        <w:tc>
          <w:tcPr>
            <w:tcW w:w="6120" w:type="dxa"/>
            <w:tcBorders>
              <w:top w:val="none" w:sz="4" w:space="0" w:color="6E6E6E"/>
              <w:left w:val="single" w:sz="4" w:space="0" w:color="6E6E6E"/>
              <w:bottom w:val="none" w:sz="4" w:space="0" w:color="6E6E6E"/>
              <w:right w:val="single" w:sz="4" w:space="0" w:color="6E6E6E"/>
            </w:tcBorders>
          </w:tcPr>
          <w:p w14:paraId="3267A465" w14:textId="77777777" w:rsidR="00C640AE" w:rsidRDefault="00C640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1A8D28" w14:textId="77777777" w:rsidR="00C640AE" w:rsidRDefault="00D9229C">
            <w:pPr>
              <w:pStyle w:val="ProductList-TableBody"/>
            </w:pPr>
            <w:r>
              <w:t>Dynamics C5 CAL</w:t>
            </w:r>
          </w:p>
        </w:tc>
      </w:tr>
      <w:tr w:rsidR="00C640AE" w14:paraId="2DE52A20" w14:textId="77777777">
        <w:tc>
          <w:tcPr>
            <w:tcW w:w="6120" w:type="dxa"/>
            <w:tcBorders>
              <w:top w:val="none" w:sz="4" w:space="0" w:color="6E6E6E"/>
              <w:left w:val="single" w:sz="4" w:space="0" w:color="6E6E6E"/>
              <w:bottom w:val="single" w:sz="4" w:space="0" w:color="6E6E6E"/>
              <w:right w:val="single" w:sz="4" w:space="0" w:color="6E6E6E"/>
            </w:tcBorders>
          </w:tcPr>
          <w:p w14:paraId="177BD294" w14:textId="77777777" w:rsidR="00C640AE" w:rsidRDefault="00C640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4A3523" w14:textId="77777777" w:rsidR="00C640AE" w:rsidRDefault="00D9229C">
            <w:pPr>
              <w:pStyle w:val="ProductList-TableBody"/>
            </w:pPr>
            <w:r>
              <w:t>Dynamics 365 Operations On-premises Activity CAL</w:t>
            </w:r>
          </w:p>
        </w:tc>
      </w:tr>
      <w:tr w:rsidR="00C640AE" w14:paraId="39F69B06" w14:textId="77777777">
        <w:tc>
          <w:tcPr>
            <w:tcW w:w="6120" w:type="dxa"/>
            <w:tcBorders>
              <w:top w:val="single" w:sz="4" w:space="0" w:color="6E6E6E"/>
              <w:left w:val="single" w:sz="4" w:space="0" w:color="6E6E6E"/>
              <w:bottom w:val="none" w:sz="4" w:space="0" w:color="6E6E6E"/>
              <w:right w:val="single" w:sz="4" w:space="0" w:color="6E6E6E"/>
            </w:tcBorders>
          </w:tcPr>
          <w:p w14:paraId="4B8DE01F" w14:textId="77777777" w:rsidR="00C640AE" w:rsidRDefault="00D9229C">
            <w:pPr>
              <w:pStyle w:val="ProductList-TableBody"/>
            </w:pPr>
            <w:r>
              <w:t>Dynamics 365 Supply Chain Management From-SA</w:t>
            </w:r>
          </w:p>
        </w:tc>
        <w:tc>
          <w:tcPr>
            <w:tcW w:w="6120" w:type="dxa"/>
            <w:tcBorders>
              <w:top w:val="single" w:sz="4" w:space="0" w:color="6E6E6E"/>
              <w:left w:val="single" w:sz="4" w:space="0" w:color="6E6E6E"/>
              <w:bottom w:val="single" w:sz="4" w:space="0" w:color="6E6E6E"/>
              <w:right w:val="single" w:sz="4" w:space="0" w:color="6E6E6E"/>
            </w:tcBorders>
          </w:tcPr>
          <w:p w14:paraId="1CDBDE94" w14:textId="77777777" w:rsidR="00C640AE" w:rsidRDefault="00D9229C">
            <w:pPr>
              <w:pStyle w:val="ProductList-TableBody"/>
            </w:pPr>
            <w:r>
              <w:t>Dynamics AX CAL (klientadgangslisens)</w:t>
            </w:r>
          </w:p>
        </w:tc>
      </w:tr>
      <w:tr w:rsidR="00C640AE" w14:paraId="58730557" w14:textId="77777777">
        <w:tc>
          <w:tcPr>
            <w:tcW w:w="6120" w:type="dxa"/>
            <w:tcBorders>
              <w:top w:val="none" w:sz="4" w:space="0" w:color="6E6E6E"/>
              <w:left w:val="single" w:sz="4" w:space="0" w:color="6E6E6E"/>
              <w:bottom w:val="none" w:sz="4" w:space="0" w:color="6E6E6E"/>
              <w:right w:val="single" w:sz="4" w:space="0" w:color="6E6E6E"/>
            </w:tcBorders>
          </w:tcPr>
          <w:p w14:paraId="44A6050E" w14:textId="77777777" w:rsidR="00C640AE" w:rsidRDefault="00C640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1CB5B1" w14:textId="77777777" w:rsidR="00C640AE" w:rsidRDefault="00D9229C">
            <w:pPr>
              <w:pStyle w:val="ProductList-TableBody"/>
            </w:pPr>
            <w:r>
              <w:t>Dynamics GP CAL (klientadgangslisens)</w:t>
            </w:r>
          </w:p>
        </w:tc>
      </w:tr>
      <w:tr w:rsidR="00C640AE" w14:paraId="3B64C614" w14:textId="77777777">
        <w:tc>
          <w:tcPr>
            <w:tcW w:w="6120" w:type="dxa"/>
            <w:tcBorders>
              <w:top w:val="none" w:sz="4" w:space="0" w:color="6E6E6E"/>
              <w:left w:val="single" w:sz="4" w:space="0" w:color="6E6E6E"/>
              <w:bottom w:val="none" w:sz="4" w:space="0" w:color="6E6E6E"/>
              <w:right w:val="single" w:sz="4" w:space="0" w:color="6E6E6E"/>
            </w:tcBorders>
          </w:tcPr>
          <w:p w14:paraId="4FA0C3BB" w14:textId="77777777" w:rsidR="00C640AE" w:rsidRDefault="00C640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81B0B4" w14:textId="77777777" w:rsidR="00C640AE" w:rsidRDefault="00D9229C">
            <w:pPr>
              <w:pStyle w:val="ProductList-TableBody"/>
            </w:pPr>
            <w:r>
              <w:t>Dynamics NAV CAL</w:t>
            </w:r>
          </w:p>
        </w:tc>
      </w:tr>
      <w:tr w:rsidR="00C640AE" w14:paraId="62A00B75" w14:textId="77777777">
        <w:tc>
          <w:tcPr>
            <w:tcW w:w="6120" w:type="dxa"/>
            <w:tcBorders>
              <w:top w:val="none" w:sz="4" w:space="0" w:color="6E6E6E"/>
              <w:left w:val="single" w:sz="4" w:space="0" w:color="6E6E6E"/>
              <w:bottom w:val="none" w:sz="4" w:space="0" w:color="6E6E6E"/>
              <w:right w:val="single" w:sz="4" w:space="0" w:color="6E6E6E"/>
            </w:tcBorders>
          </w:tcPr>
          <w:p w14:paraId="240FBB31" w14:textId="77777777" w:rsidR="00C640AE" w:rsidRDefault="00C640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8D1D0C" w14:textId="77777777" w:rsidR="00C640AE" w:rsidRDefault="00D9229C">
            <w:pPr>
              <w:pStyle w:val="ProductList-TableBody"/>
            </w:pPr>
            <w:r>
              <w:t>Dynamics SL CAL (klientadgangslisens)</w:t>
            </w:r>
          </w:p>
        </w:tc>
      </w:tr>
      <w:tr w:rsidR="00C640AE" w14:paraId="0E058EE1" w14:textId="77777777">
        <w:tc>
          <w:tcPr>
            <w:tcW w:w="6120" w:type="dxa"/>
            <w:tcBorders>
              <w:top w:val="none" w:sz="4" w:space="0" w:color="6E6E6E"/>
              <w:left w:val="single" w:sz="4" w:space="0" w:color="6E6E6E"/>
              <w:bottom w:val="none" w:sz="4" w:space="0" w:color="6E6E6E"/>
              <w:right w:val="single" w:sz="4" w:space="0" w:color="6E6E6E"/>
            </w:tcBorders>
          </w:tcPr>
          <w:p w14:paraId="30E466E4" w14:textId="77777777" w:rsidR="00C640AE" w:rsidRDefault="00C640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4BF512" w14:textId="77777777" w:rsidR="00C640AE" w:rsidRDefault="00D9229C">
            <w:pPr>
              <w:pStyle w:val="ProductList-TableBody"/>
            </w:pPr>
            <w:r>
              <w:t>Microsoft XAL CAL</w:t>
            </w:r>
          </w:p>
        </w:tc>
      </w:tr>
      <w:tr w:rsidR="00C640AE" w14:paraId="47A60A8D" w14:textId="77777777">
        <w:tc>
          <w:tcPr>
            <w:tcW w:w="6120" w:type="dxa"/>
            <w:tcBorders>
              <w:top w:val="none" w:sz="4" w:space="0" w:color="6E6E6E"/>
              <w:left w:val="single" w:sz="4" w:space="0" w:color="6E6E6E"/>
              <w:bottom w:val="none" w:sz="4" w:space="0" w:color="6E6E6E"/>
              <w:right w:val="single" w:sz="4" w:space="0" w:color="6E6E6E"/>
            </w:tcBorders>
          </w:tcPr>
          <w:p w14:paraId="06471154" w14:textId="77777777" w:rsidR="00C640AE" w:rsidRDefault="00C640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7070D8" w14:textId="77777777" w:rsidR="00C640AE" w:rsidRDefault="00D9229C">
            <w:pPr>
              <w:pStyle w:val="ProductList-TableBody"/>
            </w:pPr>
            <w:r>
              <w:t>Dynamics POS-filer</w:t>
            </w:r>
          </w:p>
        </w:tc>
      </w:tr>
      <w:tr w:rsidR="00C640AE" w14:paraId="6A40A9CE" w14:textId="77777777">
        <w:tc>
          <w:tcPr>
            <w:tcW w:w="6120" w:type="dxa"/>
            <w:tcBorders>
              <w:top w:val="none" w:sz="4" w:space="0" w:color="6E6E6E"/>
              <w:left w:val="single" w:sz="4" w:space="0" w:color="6E6E6E"/>
              <w:bottom w:val="none" w:sz="4" w:space="0" w:color="6E6E6E"/>
              <w:right w:val="single" w:sz="4" w:space="0" w:color="6E6E6E"/>
            </w:tcBorders>
          </w:tcPr>
          <w:p w14:paraId="47EF9545" w14:textId="77777777" w:rsidR="00C640AE" w:rsidRDefault="00C640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3E4DEF" w14:textId="77777777" w:rsidR="00C640AE" w:rsidRDefault="00D9229C">
            <w:pPr>
              <w:pStyle w:val="ProductList-TableBody"/>
            </w:pPr>
            <w:r>
              <w:t>Dynamics RMS-filer</w:t>
            </w:r>
          </w:p>
        </w:tc>
      </w:tr>
      <w:tr w:rsidR="00C640AE" w14:paraId="54DCEE8C" w14:textId="77777777">
        <w:tc>
          <w:tcPr>
            <w:tcW w:w="6120" w:type="dxa"/>
            <w:tcBorders>
              <w:top w:val="none" w:sz="4" w:space="0" w:color="6E6E6E"/>
              <w:left w:val="single" w:sz="4" w:space="0" w:color="6E6E6E"/>
              <w:bottom w:val="none" w:sz="4" w:space="0" w:color="6E6E6E"/>
              <w:right w:val="single" w:sz="4" w:space="0" w:color="6E6E6E"/>
            </w:tcBorders>
          </w:tcPr>
          <w:p w14:paraId="4DBF37D3" w14:textId="77777777" w:rsidR="00C640AE" w:rsidRDefault="00C640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CD7A63" w14:textId="77777777" w:rsidR="00C640AE" w:rsidRDefault="00D9229C">
            <w:pPr>
              <w:pStyle w:val="ProductList-TableBody"/>
            </w:pPr>
            <w:r>
              <w:t>Dynamics C5 CAL</w:t>
            </w:r>
          </w:p>
        </w:tc>
      </w:tr>
      <w:tr w:rsidR="00C640AE" w14:paraId="7D14B082" w14:textId="77777777">
        <w:tc>
          <w:tcPr>
            <w:tcW w:w="6120" w:type="dxa"/>
            <w:tcBorders>
              <w:top w:val="none" w:sz="4" w:space="0" w:color="6E6E6E"/>
              <w:left w:val="single" w:sz="4" w:space="0" w:color="6E6E6E"/>
              <w:bottom w:val="single" w:sz="4" w:space="0" w:color="6E6E6E"/>
              <w:right w:val="single" w:sz="4" w:space="0" w:color="6E6E6E"/>
            </w:tcBorders>
          </w:tcPr>
          <w:p w14:paraId="3AB84EBF" w14:textId="77777777" w:rsidR="00C640AE" w:rsidRDefault="00C640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B1BFB7" w14:textId="77777777" w:rsidR="00C640AE" w:rsidRDefault="00D9229C">
            <w:pPr>
              <w:pStyle w:val="ProductList-TableBody"/>
            </w:pPr>
            <w:r>
              <w:t>Dynamics 365 Operations On-premises Bruker-CAL</w:t>
            </w:r>
          </w:p>
        </w:tc>
      </w:tr>
      <w:tr w:rsidR="00C640AE" w14:paraId="0F166D69" w14:textId="77777777">
        <w:tc>
          <w:tcPr>
            <w:tcW w:w="6120" w:type="dxa"/>
            <w:tcBorders>
              <w:top w:val="single" w:sz="4" w:space="0" w:color="6E6E6E"/>
              <w:left w:val="single" w:sz="4" w:space="0" w:color="6E6E6E"/>
              <w:bottom w:val="none" w:sz="4" w:space="0" w:color="6E6E6E"/>
              <w:right w:val="single" w:sz="4" w:space="0" w:color="6E6E6E"/>
            </w:tcBorders>
          </w:tcPr>
          <w:p w14:paraId="1DC4740C" w14:textId="77777777" w:rsidR="00C640AE" w:rsidRDefault="00D9229C">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14A4BDEA" w14:textId="77777777" w:rsidR="00C640AE" w:rsidRDefault="00D9229C">
            <w:pPr>
              <w:pStyle w:val="ProductList-TableBody"/>
            </w:pPr>
            <w:r>
              <w:t>Dynamics AX CAL (klientadgangslisens)</w:t>
            </w:r>
          </w:p>
        </w:tc>
      </w:tr>
      <w:tr w:rsidR="00C640AE" w14:paraId="310DEED2" w14:textId="77777777">
        <w:tc>
          <w:tcPr>
            <w:tcW w:w="6120" w:type="dxa"/>
            <w:tcBorders>
              <w:top w:val="none" w:sz="4" w:space="0" w:color="6E6E6E"/>
              <w:left w:val="single" w:sz="4" w:space="0" w:color="6E6E6E"/>
              <w:bottom w:val="none" w:sz="4" w:space="0" w:color="6E6E6E"/>
              <w:right w:val="single" w:sz="4" w:space="0" w:color="6E6E6E"/>
            </w:tcBorders>
          </w:tcPr>
          <w:p w14:paraId="6A701FD9" w14:textId="77777777" w:rsidR="00C640AE" w:rsidRDefault="00C640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82A557" w14:textId="77777777" w:rsidR="00C640AE" w:rsidRDefault="00D9229C">
            <w:pPr>
              <w:pStyle w:val="ProductList-TableBody"/>
            </w:pPr>
            <w:r>
              <w:t>Dynamics GP CAL (klientadgangslisens)</w:t>
            </w:r>
          </w:p>
        </w:tc>
      </w:tr>
      <w:tr w:rsidR="00C640AE" w14:paraId="144FB947" w14:textId="77777777">
        <w:tc>
          <w:tcPr>
            <w:tcW w:w="6120" w:type="dxa"/>
            <w:tcBorders>
              <w:top w:val="none" w:sz="4" w:space="0" w:color="6E6E6E"/>
              <w:left w:val="single" w:sz="4" w:space="0" w:color="6E6E6E"/>
              <w:bottom w:val="none" w:sz="4" w:space="0" w:color="6E6E6E"/>
              <w:right w:val="single" w:sz="4" w:space="0" w:color="6E6E6E"/>
            </w:tcBorders>
          </w:tcPr>
          <w:p w14:paraId="7E8FBD8F" w14:textId="77777777" w:rsidR="00C640AE" w:rsidRDefault="00C640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681DE5" w14:textId="77777777" w:rsidR="00C640AE" w:rsidRDefault="00D9229C">
            <w:pPr>
              <w:pStyle w:val="ProductList-TableBody"/>
            </w:pPr>
            <w:r>
              <w:t>Dynamics NAV CAL</w:t>
            </w:r>
          </w:p>
        </w:tc>
      </w:tr>
      <w:tr w:rsidR="00C640AE" w14:paraId="181E57D8" w14:textId="77777777">
        <w:tc>
          <w:tcPr>
            <w:tcW w:w="6120" w:type="dxa"/>
            <w:tcBorders>
              <w:top w:val="none" w:sz="4" w:space="0" w:color="6E6E6E"/>
              <w:left w:val="single" w:sz="4" w:space="0" w:color="6E6E6E"/>
              <w:bottom w:val="none" w:sz="4" w:space="0" w:color="6E6E6E"/>
              <w:right w:val="single" w:sz="4" w:space="0" w:color="6E6E6E"/>
            </w:tcBorders>
          </w:tcPr>
          <w:p w14:paraId="51839F99" w14:textId="77777777" w:rsidR="00C640AE" w:rsidRDefault="00C640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8EA35F" w14:textId="77777777" w:rsidR="00C640AE" w:rsidRDefault="00D9229C">
            <w:pPr>
              <w:pStyle w:val="ProductList-TableBody"/>
            </w:pPr>
            <w:r>
              <w:t>Dynamics SL CAL (klientadgangslisens)</w:t>
            </w:r>
          </w:p>
        </w:tc>
      </w:tr>
      <w:tr w:rsidR="00C640AE" w14:paraId="421CEABF" w14:textId="77777777">
        <w:tc>
          <w:tcPr>
            <w:tcW w:w="6120" w:type="dxa"/>
            <w:tcBorders>
              <w:top w:val="none" w:sz="4" w:space="0" w:color="6E6E6E"/>
              <w:left w:val="single" w:sz="4" w:space="0" w:color="6E6E6E"/>
              <w:bottom w:val="none" w:sz="4" w:space="0" w:color="6E6E6E"/>
              <w:right w:val="single" w:sz="4" w:space="0" w:color="6E6E6E"/>
            </w:tcBorders>
          </w:tcPr>
          <w:p w14:paraId="5F1CB543" w14:textId="77777777" w:rsidR="00C640AE" w:rsidRDefault="00C640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62A33A" w14:textId="77777777" w:rsidR="00C640AE" w:rsidRDefault="00D9229C">
            <w:pPr>
              <w:pStyle w:val="ProductList-TableBody"/>
            </w:pPr>
            <w:r>
              <w:t>Microsoft XAL CAL</w:t>
            </w:r>
          </w:p>
        </w:tc>
      </w:tr>
      <w:tr w:rsidR="00C640AE" w14:paraId="5CBCCBA8" w14:textId="77777777">
        <w:tc>
          <w:tcPr>
            <w:tcW w:w="6120" w:type="dxa"/>
            <w:tcBorders>
              <w:top w:val="none" w:sz="4" w:space="0" w:color="6E6E6E"/>
              <w:left w:val="single" w:sz="4" w:space="0" w:color="6E6E6E"/>
              <w:bottom w:val="none" w:sz="4" w:space="0" w:color="6E6E6E"/>
              <w:right w:val="single" w:sz="4" w:space="0" w:color="6E6E6E"/>
            </w:tcBorders>
          </w:tcPr>
          <w:p w14:paraId="6A6672D5" w14:textId="77777777" w:rsidR="00C640AE" w:rsidRDefault="00C640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504039" w14:textId="77777777" w:rsidR="00C640AE" w:rsidRDefault="00D9229C">
            <w:pPr>
              <w:pStyle w:val="ProductList-TableBody"/>
            </w:pPr>
            <w:r>
              <w:t>Dynamics POS-filer</w:t>
            </w:r>
          </w:p>
        </w:tc>
      </w:tr>
      <w:tr w:rsidR="00C640AE" w14:paraId="5DAFC611" w14:textId="77777777">
        <w:tc>
          <w:tcPr>
            <w:tcW w:w="6120" w:type="dxa"/>
            <w:tcBorders>
              <w:top w:val="none" w:sz="4" w:space="0" w:color="6E6E6E"/>
              <w:left w:val="single" w:sz="4" w:space="0" w:color="6E6E6E"/>
              <w:bottom w:val="none" w:sz="4" w:space="0" w:color="6E6E6E"/>
              <w:right w:val="single" w:sz="4" w:space="0" w:color="6E6E6E"/>
            </w:tcBorders>
          </w:tcPr>
          <w:p w14:paraId="51DDDD19" w14:textId="77777777" w:rsidR="00C640AE" w:rsidRDefault="00C640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77E598" w14:textId="77777777" w:rsidR="00C640AE" w:rsidRDefault="00D9229C">
            <w:pPr>
              <w:pStyle w:val="ProductList-TableBody"/>
            </w:pPr>
            <w:r>
              <w:t>Dynamics RMS-filer</w:t>
            </w:r>
          </w:p>
        </w:tc>
      </w:tr>
      <w:tr w:rsidR="00C640AE" w14:paraId="4D62ED73" w14:textId="77777777">
        <w:tc>
          <w:tcPr>
            <w:tcW w:w="6120" w:type="dxa"/>
            <w:tcBorders>
              <w:top w:val="none" w:sz="4" w:space="0" w:color="6E6E6E"/>
              <w:left w:val="single" w:sz="4" w:space="0" w:color="6E6E6E"/>
              <w:bottom w:val="none" w:sz="4" w:space="0" w:color="6E6E6E"/>
              <w:right w:val="single" w:sz="4" w:space="0" w:color="6E6E6E"/>
            </w:tcBorders>
          </w:tcPr>
          <w:p w14:paraId="3B4E6FD0" w14:textId="77777777" w:rsidR="00C640AE" w:rsidRDefault="00C640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245F25" w14:textId="77777777" w:rsidR="00C640AE" w:rsidRDefault="00D9229C">
            <w:pPr>
              <w:pStyle w:val="ProductList-TableBody"/>
            </w:pPr>
            <w:r>
              <w:t>Dynamics C5 CAL</w:t>
            </w:r>
          </w:p>
        </w:tc>
      </w:tr>
      <w:tr w:rsidR="00C640AE" w14:paraId="557DA2FF" w14:textId="77777777">
        <w:tc>
          <w:tcPr>
            <w:tcW w:w="6120" w:type="dxa"/>
            <w:tcBorders>
              <w:top w:val="none" w:sz="4" w:space="0" w:color="6E6E6E"/>
              <w:left w:val="single" w:sz="4" w:space="0" w:color="6E6E6E"/>
              <w:bottom w:val="single" w:sz="4" w:space="0" w:color="6E6E6E"/>
              <w:right w:val="single" w:sz="4" w:space="0" w:color="6E6E6E"/>
            </w:tcBorders>
          </w:tcPr>
          <w:p w14:paraId="673C3AE7" w14:textId="77777777" w:rsidR="00C640AE" w:rsidRDefault="00C640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AC9FDD" w14:textId="77777777" w:rsidR="00C640AE" w:rsidRDefault="00D9229C">
            <w:pPr>
              <w:pStyle w:val="ProductList-TableBody"/>
            </w:pPr>
            <w:r>
              <w:t>Dynamics 365 Operations On-premises Bruker-CAL</w:t>
            </w:r>
          </w:p>
        </w:tc>
      </w:tr>
      <w:tr w:rsidR="00C640AE" w14:paraId="513601EF" w14:textId="77777777">
        <w:tc>
          <w:tcPr>
            <w:tcW w:w="6120" w:type="dxa"/>
            <w:tcBorders>
              <w:top w:val="single" w:sz="4" w:space="0" w:color="6E6E6E"/>
              <w:left w:val="single" w:sz="4" w:space="0" w:color="6E6E6E"/>
              <w:bottom w:val="none" w:sz="4" w:space="0" w:color="6E6E6E"/>
              <w:right w:val="single" w:sz="4" w:space="0" w:color="6E6E6E"/>
            </w:tcBorders>
          </w:tcPr>
          <w:p w14:paraId="4FE2F5F0" w14:textId="77777777" w:rsidR="00C640AE" w:rsidRDefault="00D9229C">
            <w:pPr>
              <w:pStyle w:val="ProductList-TableBody"/>
            </w:pPr>
            <w:r>
              <w:t>Dynamics 365 Commerce Fra SA</w:t>
            </w:r>
          </w:p>
        </w:tc>
        <w:tc>
          <w:tcPr>
            <w:tcW w:w="6120" w:type="dxa"/>
            <w:tcBorders>
              <w:top w:val="single" w:sz="4" w:space="0" w:color="6E6E6E"/>
              <w:left w:val="single" w:sz="4" w:space="0" w:color="6E6E6E"/>
              <w:bottom w:val="single" w:sz="4" w:space="0" w:color="6E6E6E"/>
              <w:right w:val="single" w:sz="4" w:space="0" w:color="6E6E6E"/>
            </w:tcBorders>
          </w:tcPr>
          <w:p w14:paraId="5101E834" w14:textId="77777777" w:rsidR="00C640AE" w:rsidRDefault="00D9229C">
            <w:pPr>
              <w:pStyle w:val="ProductList-TableBody"/>
            </w:pPr>
            <w:r>
              <w:t>Dynamics AX CAL (klientadgangslisens)</w:t>
            </w:r>
          </w:p>
        </w:tc>
      </w:tr>
      <w:tr w:rsidR="00C640AE" w14:paraId="14AA9CA3" w14:textId="77777777">
        <w:tc>
          <w:tcPr>
            <w:tcW w:w="6120" w:type="dxa"/>
            <w:tcBorders>
              <w:top w:val="none" w:sz="4" w:space="0" w:color="6E6E6E"/>
              <w:left w:val="single" w:sz="4" w:space="0" w:color="6E6E6E"/>
              <w:bottom w:val="none" w:sz="4" w:space="0" w:color="6E6E6E"/>
              <w:right w:val="single" w:sz="4" w:space="0" w:color="6E6E6E"/>
            </w:tcBorders>
          </w:tcPr>
          <w:p w14:paraId="1FF50F02" w14:textId="77777777" w:rsidR="00C640AE" w:rsidRDefault="00C640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4D89C2" w14:textId="77777777" w:rsidR="00C640AE" w:rsidRDefault="00D9229C">
            <w:pPr>
              <w:pStyle w:val="ProductList-TableBody"/>
            </w:pPr>
            <w:r>
              <w:t>Dynamics GP CAL (klientadgangslisens)</w:t>
            </w:r>
          </w:p>
        </w:tc>
      </w:tr>
      <w:tr w:rsidR="00C640AE" w14:paraId="7B86824A" w14:textId="77777777">
        <w:tc>
          <w:tcPr>
            <w:tcW w:w="6120" w:type="dxa"/>
            <w:tcBorders>
              <w:top w:val="none" w:sz="4" w:space="0" w:color="6E6E6E"/>
              <w:left w:val="single" w:sz="4" w:space="0" w:color="6E6E6E"/>
              <w:bottom w:val="none" w:sz="4" w:space="0" w:color="6E6E6E"/>
              <w:right w:val="single" w:sz="4" w:space="0" w:color="6E6E6E"/>
            </w:tcBorders>
          </w:tcPr>
          <w:p w14:paraId="7047E5CA" w14:textId="77777777" w:rsidR="00C640AE" w:rsidRDefault="00C640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4768A7" w14:textId="77777777" w:rsidR="00C640AE" w:rsidRDefault="00D9229C">
            <w:pPr>
              <w:pStyle w:val="ProductList-TableBody"/>
            </w:pPr>
            <w:r>
              <w:t>Dynamics NAV CAL</w:t>
            </w:r>
          </w:p>
        </w:tc>
      </w:tr>
      <w:tr w:rsidR="00C640AE" w14:paraId="5C924ECD" w14:textId="77777777">
        <w:tc>
          <w:tcPr>
            <w:tcW w:w="6120" w:type="dxa"/>
            <w:tcBorders>
              <w:top w:val="none" w:sz="4" w:space="0" w:color="6E6E6E"/>
              <w:left w:val="single" w:sz="4" w:space="0" w:color="6E6E6E"/>
              <w:bottom w:val="none" w:sz="4" w:space="0" w:color="6E6E6E"/>
              <w:right w:val="single" w:sz="4" w:space="0" w:color="6E6E6E"/>
            </w:tcBorders>
          </w:tcPr>
          <w:p w14:paraId="724156DA" w14:textId="77777777" w:rsidR="00C640AE" w:rsidRDefault="00C640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ADE0B5" w14:textId="77777777" w:rsidR="00C640AE" w:rsidRDefault="00D9229C">
            <w:pPr>
              <w:pStyle w:val="ProductList-TableBody"/>
            </w:pPr>
            <w:r>
              <w:t>Dynamics SL CAL (klientadgangslisens)</w:t>
            </w:r>
          </w:p>
        </w:tc>
      </w:tr>
      <w:tr w:rsidR="00C640AE" w14:paraId="18629E73" w14:textId="77777777">
        <w:tc>
          <w:tcPr>
            <w:tcW w:w="6120" w:type="dxa"/>
            <w:tcBorders>
              <w:top w:val="none" w:sz="4" w:space="0" w:color="6E6E6E"/>
              <w:left w:val="single" w:sz="4" w:space="0" w:color="6E6E6E"/>
              <w:bottom w:val="none" w:sz="4" w:space="0" w:color="6E6E6E"/>
              <w:right w:val="single" w:sz="4" w:space="0" w:color="6E6E6E"/>
            </w:tcBorders>
          </w:tcPr>
          <w:p w14:paraId="73E60083" w14:textId="77777777" w:rsidR="00C640AE" w:rsidRDefault="00C640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AE8CF6" w14:textId="77777777" w:rsidR="00C640AE" w:rsidRDefault="00D9229C">
            <w:pPr>
              <w:pStyle w:val="ProductList-TableBody"/>
            </w:pPr>
            <w:r>
              <w:t>Microsoft XAL CAL</w:t>
            </w:r>
          </w:p>
        </w:tc>
      </w:tr>
      <w:tr w:rsidR="00C640AE" w14:paraId="1281820E" w14:textId="77777777">
        <w:tc>
          <w:tcPr>
            <w:tcW w:w="6120" w:type="dxa"/>
            <w:tcBorders>
              <w:top w:val="none" w:sz="4" w:space="0" w:color="6E6E6E"/>
              <w:left w:val="single" w:sz="4" w:space="0" w:color="6E6E6E"/>
              <w:bottom w:val="none" w:sz="4" w:space="0" w:color="6E6E6E"/>
              <w:right w:val="single" w:sz="4" w:space="0" w:color="6E6E6E"/>
            </w:tcBorders>
          </w:tcPr>
          <w:p w14:paraId="1A655688" w14:textId="77777777" w:rsidR="00C640AE" w:rsidRDefault="00C640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B54E16" w14:textId="77777777" w:rsidR="00C640AE" w:rsidRDefault="00D9229C">
            <w:pPr>
              <w:pStyle w:val="ProductList-TableBody"/>
            </w:pPr>
            <w:r>
              <w:t>Dynamics POS-filer</w:t>
            </w:r>
          </w:p>
        </w:tc>
      </w:tr>
      <w:tr w:rsidR="00C640AE" w14:paraId="79C00F96" w14:textId="77777777">
        <w:tc>
          <w:tcPr>
            <w:tcW w:w="6120" w:type="dxa"/>
            <w:tcBorders>
              <w:top w:val="none" w:sz="4" w:space="0" w:color="6E6E6E"/>
              <w:left w:val="single" w:sz="4" w:space="0" w:color="6E6E6E"/>
              <w:bottom w:val="none" w:sz="4" w:space="0" w:color="6E6E6E"/>
              <w:right w:val="single" w:sz="4" w:space="0" w:color="6E6E6E"/>
            </w:tcBorders>
          </w:tcPr>
          <w:p w14:paraId="0D670152" w14:textId="77777777" w:rsidR="00C640AE" w:rsidRDefault="00C640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AA5D0A" w14:textId="77777777" w:rsidR="00C640AE" w:rsidRDefault="00D9229C">
            <w:pPr>
              <w:pStyle w:val="ProductList-TableBody"/>
            </w:pPr>
            <w:r>
              <w:t>Dynamics RMS-filer</w:t>
            </w:r>
          </w:p>
        </w:tc>
      </w:tr>
      <w:tr w:rsidR="00C640AE" w14:paraId="287E3C9C" w14:textId="77777777">
        <w:tc>
          <w:tcPr>
            <w:tcW w:w="6120" w:type="dxa"/>
            <w:tcBorders>
              <w:top w:val="none" w:sz="4" w:space="0" w:color="6E6E6E"/>
              <w:left w:val="single" w:sz="4" w:space="0" w:color="6E6E6E"/>
              <w:bottom w:val="none" w:sz="4" w:space="0" w:color="6E6E6E"/>
              <w:right w:val="single" w:sz="4" w:space="0" w:color="6E6E6E"/>
            </w:tcBorders>
          </w:tcPr>
          <w:p w14:paraId="5822EE38" w14:textId="77777777" w:rsidR="00C640AE" w:rsidRDefault="00C640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19B694" w14:textId="77777777" w:rsidR="00C640AE" w:rsidRDefault="00D9229C">
            <w:pPr>
              <w:pStyle w:val="ProductList-TableBody"/>
            </w:pPr>
            <w:r>
              <w:t>Dynamics C5 CAL</w:t>
            </w:r>
          </w:p>
        </w:tc>
      </w:tr>
      <w:tr w:rsidR="00C640AE" w14:paraId="654A3DE0" w14:textId="77777777">
        <w:tc>
          <w:tcPr>
            <w:tcW w:w="6120" w:type="dxa"/>
            <w:tcBorders>
              <w:top w:val="none" w:sz="4" w:space="0" w:color="6E6E6E"/>
              <w:left w:val="single" w:sz="4" w:space="0" w:color="6E6E6E"/>
              <w:bottom w:val="single" w:sz="4" w:space="0" w:color="6E6E6E"/>
              <w:right w:val="single" w:sz="4" w:space="0" w:color="6E6E6E"/>
            </w:tcBorders>
          </w:tcPr>
          <w:p w14:paraId="0DE7F548" w14:textId="77777777" w:rsidR="00C640AE" w:rsidRDefault="00C640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B97F02" w14:textId="77777777" w:rsidR="00C640AE" w:rsidRDefault="00D9229C">
            <w:pPr>
              <w:pStyle w:val="ProductList-TableBody"/>
            </w:pPr>
            <w:r>
              <w:t>Dynamics 365 Operations On-premises Bruker-CAL</w:t>
            </w:r>
          </w:p>
        </w:tc>
      </w:tr>
      <w:tr w:rsidR="00C640AE" w14:paraId="461C13E0" w14:textId="77777777">
        <w:tc>
          <w:tcPr>
            <w:tcW w:w="6120" w:type="dxa"/>
            <w:tcBorders>
              <w:top w:val="single" w:sz="4" w:space="0" w:color="6E6E6E"/>
              <w:left w:val="single" w:sz="4" w:space="0" w:color="6E6E6E"/>
              <w:bottom w:val="none" w:sz="4" w:space="0" w:color="6E6E6E"/>
              <w:right w:val="single" w:sz="4" w:space="0" w:color="6E6E6E"/>
            </w:tcBorders>
          </w:tcPr>
          <w:p w14:paraId="6C34A585" w14:textId="77777777" w:rsidR="00C640AE" w:rsidRDefault="00D9229C">
            <w:pPr>
              <w:pStyle w:val="ProductList-TableBody"/>
            </w:pPr>
            <w:r>
              <w:t>Dynamics 365 Human Resources Fra SA</w:t>
            </w:r>
          </w:p>
        </w:tc>
        <w:tc>
          <w:tcPr>
            <w:tcW w:w="6120" w:type="dxa"/>
            <w:tcBorders>
              <w:top w:val="single" w:sz="4" w:space="0" w:color="6E6E6E"/>
              <w:left w:val="single" w:sz="4" w:space="0" w:color="6E6E6E"/>
              <w:bottom w:val="single" w:sz="4" w:space="0" w:color="6E6E6E"/>
              <w:right w:val="single" w:sz="4" w:space="0" w:color="6E6E6E"/>
            </w:tcBorders>
          </w:tcPr>
          <w:p w14:paraId="3ABED5C7" w14:textId="77777777" w:rsidR="00C640AE" w:rsidRDefault="00D9229C">
            <w:pPr>
              <w:pStyle w:val="ProductList-TableBody"/>
            </w:pPr>
            <w:r>
              <w:t>Dynamics AX CAL (klientadgangslisens)</w:t>
            </w:r>
          </w:p>
        </w:tc>
      </w:tr>
      <w:tr w:rsidR="00C640AE" w14:paraId="32D63F84" w14:textId="77777777">
        <w:tc>
          <w:tcPr>
            <w:tcW w:w="6120" w:type="dxa"/>
            <w:tcBorders>
              <w:top w:val="none" w:sz="4" w:space="0" w:color="6E6E6E"/>
              <w:left w:val="single" w:sz="4" w:space="0" w:color="6E6E6E"/>
              <w:bottom w:val="none" w:sz="4" w:space="0" w:color="6E6E6E"/>
              <w:right w:val="single" w:sz="4" w:space="0" w:color="6E6E6E"/>
            </w:tcBorders>
          </w:tcPr>
          <w:p w14:paraId="3E335762" w14:textId="77777777" w:rsidR="00C640AE" w:rsidRDefault="00C640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AC30BA" w14:textId="77777777" w:rsidR="00C640AE" w:rsidRDefault="00D9229C">
            <w:pPr>
              <w:pStyle w:val="ProductList-TableBody"/>
            </w:pPr>
            <w:r>
              <w:t>Dynamics GP CAL (klientadgangslisens)</w:t>
            </w:r>
          </w:p>
        </w:tc>
      </w:tr>
      <w:tr w:rsidR="00C640AE" w14:paraId="7F317E77" w14:textId="77777777">
        <w:tc>
          <w:tcPr>
            <w:tcW w:w="6120" w:type="dxa"/>
            <w:tcBorders>
              <w:top w:val="none" w:sz="4" w:space="0" w:color="6E6E6E"/>
              <w:left w:val="single" w:sz="4" w:space="0" w:color="6E6E6E"/>
              <w:bottom w:val="none" w:sz="4" w:space="0" w:color="6E6E6E"/>
              <w:right w:val="single" w:sz="4" w:space="0" w:color="6E6E6E"/>
            </w:tcBorders>
          </w:tcPr>
          <w:p w14:paraId="604F6CAA" w14:textId="77777777" w:rsidR="00C640AE" w:rsidRDefault="00C640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089B0F" w14:textId="77777777" w:rsidR="00C640AE" w:rsidRDefault="00D9229C">
            <w:pPr>
              <w:pStyle w:val="ProductList-TableBody"/>
            </w:pPr>
            <w:r>
              <w:t>Dynamics NAV CAL</w:t>
            </w:r>
          </w:p>
        </w:tc>
      </w:tr>
      <w:tr w:rsidR="00C640AE" w14:paraId="28DE90CF" w14:textId="77777777">
        <w:tc>
          <w:tcPr>
            <w:tcW w:w="6120" w:type="dxa"/>
            <w:tcBorders>
              <w:top w:val="none" w:sz="4" w:space="0" w:color="6E6E6E"/>
              <w:left w:val="single" w:sz="4" w:space="0" w:color="6E6E6E"/>
              <w:bottom w:val="none" w:sz="4" w:space="0" w:color="6E6E6E"/>
              <w:right w:val="single" w:sz="4" w:space="0" w:color="6E6E6E"/>
            </w:tcBorders>
          </w:tcPr>
          <w:p w14:paraId="28CD8A47" w14:textId="77777777" w:rsidR="00C640AE" w:rsidRDefault="00C640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3E80C2" w14:textId="77777777" w:rsidR="00C640AE" w:rsidRDefault="00D9229C">
            <w:pPr>
              <w:pStyle w:val="ProductList-TableBody"/>
            </w:pPr>
            <w:r>
              <w:t>Dynamics SL CAL (klientadgangslisens)</w:t>
            </w:r>
          </w:p>
        </w:tc>
      </w:tr>
      <w:tr w:rsidR="00C640AE" w14:paraId="1CA107DD" w14:textId="77777777">
        <w:tc>
          <w:tcPr>
            <w:tcW w:w="6120" w:type="dxa"/>
            <w:tcBorders>
              <w:top w:val="none" w:sz="4" w:space="0" w:color="6E6E6E"/>
              <w:left w:val="single" w:sz="4" w:space="0" w:color="6E6E6E"/>
              <w:bottom w:val="none" w:sz="4" w:space="0" w:color="6E6E6E"/>
              <w:right w:val="single" w:sz="4" w:space="0" w:color="6E6E6E"/>
            </w:tcBorders>
          </w:tcPr>
          <w:p w14:paraId="7D661243" w14:textId="77777777" w:rsidR="00C640AE" w:rsidRDefault="00C640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D795F7" w14:textId="77777777" w:rsidR="00C640AE" w:rsidRDefault="00D9229C">
            <w:pPr>
              <w:pStyle w:val="ProductList-TableBody"/>
            </w:pPr>
            <w:r>
              <w:t>Microsoft XAL CAL</w:t>
            </w:r>
          </w:p>
        </w:tc>
      </w:tr>
      <w:tr w:rsidR="00C640AE" w14:paraId="6F811D98" w14:textId="77777777">
        <w:tc>
          <w:tcPr>
            <w:tcW w:w="6120" w:type="dxa"/>
            <w:tcBorders>
              <w:top w:val="none" w:sz="4" w:space="0" w:color="6E6E6E"/>
              <w:left w:val="single" w:sz="4" w:space="0" w:color="6E6E6E"/>
              <w:bottom w:val="none" w:sz="4" w:space="0" w:color="6E6E6E"/>
              <w:right w:val="single" w:sz="4" w:space="0" w:color="6E6E6E"/>
            </w:tcBorders>
          </w:tcPr>
          <w:p w14:paraId="68B768AC" w14:textId="77777777" w:rsidR="00C640AE" w:rsidRDefault="00C640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3781F3" w14:textId="77777777" w:rsidR="00C640AE" w:rsidRDefault="00D9229C">
            <w:pPr>
              <w:pStyle w:val="ProductList-TableBody"/>
            </w:pPr>
            <w:r>
              <w:t>Dynamics POS-filer</w:t>
            </w:r>
          </w:p>
        </w:tc>
      </w:tr>
      <w:tr w:rsidR="00C640AE" w14:paraId="7E4C7786" w14:textId="77777777">
        <w:tc>
          <w:tcPr>
            <w:tcW w:w="6120" w:type="dxa"/>
            <w:tcBorders>
              <w:top w:val="none" w:sz="4" w:space="0" w:color="6E6E6E"/>
              <w:left w:val="single" w:sz="4" w:space="0" w:color="6E6E6E"/>
              <w:bottom w:val="none" w:sz="4" w:space="0" w:color="6E6E6E"/>
              <w:right w:val="single" w:sz="4" w:space="0" w:color="6E6E6E"/>
            </w:tcBorders>
          </w:tcPr>
          <w:p w14:paraId="475933A6" w14:textId="77777777" w:rsidR="00C640AE" w:rsidRDefault="00C640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1F42A4" w14:textId="77777777" w:rsidR="00C640AE" w:rsidRDefault="00D9229C">
            <w:pPr>
              <w:pStyle w:val="ProductList-TableBody"/>
            </w:pPr>
            <w:r>
              <w:t>Dynamics RMS-filer</w:t>
            </w:r>
          </w:p>
        </w:tc>
      </w:tr>
      <w:tr w:rsidR="00C640AE" w14:paraId="04C21429" w14:textId="77777777">
        <w:tc>
          <w:tcPr>
            <w:tcW w:w="6120" w:type="dxa"/>
            <w:tcBorders>
              <w:top w:val="none" w:sz="4" w:space="0" w:color="6E6E6E"/>
              <w:left w:val="single" w:sz="4" w:space="0" w:color="6E6E6E"/>
              <w:bottom w:val="none" w:sz="4" w:space="0" w:color="6E6E6E"/>
              <w:right w:val="single" w:sz="4" w:space="0" w:color="6E6E6E"/>
            </w:tcBorders>
          </w:tcPr>
          <w:p w14:paraId="569249BD" w14:textId="77777777" w:rsidR="00C640AE" w:rsidRDefault="00C640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23AD74" w14:textId="77777777" w:rsidR="00C640AE" w:rsidRDefault="00D9229C">
            <w:pPr>
              <w:pStyle w:val="ProductList-TableBody"/>
            </w:pPr>
            <w:r>
              <w:t>Dynamics C5 CAL</w:t>
            </w:r>
          </w:p>
        </w:tc>
      </w:tr>
      <w:tr w:rsidR="00C640AE" w14:paraId="78F54A45" w14:textId="77777777">
        <w:tc>
          <w:tcPr>
            <w:tcW w:w="6120" w:type="dxa"/>
            <w:tcBorders>
              <w:top w:val="none" w:sz="4" w:space="0" w:color="6E6E6E"/>
              <w:left w:val="single" w:sz="4" w:space="0" w:color="6E6E6E"/>
              <w:bottom w:val="single" w:sz="4" w:space="0" w:color="6E6E6E"/>
              <w:right w:val="single" w:sz="4" w:space="0" w:color="6E6E6E"/>
            </w:tcBorders>
          </w:tcPr>
          <w:p w14:paraId="248C1448" w14:textId="77777777" w:rsidR="00C640AE" w:rsidRDefault="00C640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F2C827" w14:textId="77777777" w:rsidR="00C640AE" w:rsidRDefault="00D9229C">
            <w:pPr>
              <w:pStyle w:val="ProductList-TableBody"/>
            </w:pPr>
            <w:r>
              <w:t>Dynamics 365 Operations On-premises Bruker-CAL</w:t>
            </w:r>
          </w:p>
        </w:tc>
      </w:tr>
      <w:tr w:rsidR="00C640AE" w14:paraId="7455C321" w14:textId="77777777">
        <w:tc>
          <w:tcPr>
            <w:tcW w:w="6120" w:type="dxa"/>
            <w:tcBorders>
              <w:top w:val="single" w:sz="4" w:space="0" w:color="6E6E6E"/>
              <w:left w:val="single" w:sz="4" w:space="0" w:color="6E6E6E"/>
              <w:bottom w:val="none" w:sz="4" w:space="0" w:color="6E6E6E"/>
              <w:right w:val="single" w:sz="4" w:space="0" w:color="6E6E6E"/>
            </w:tcBorders>
          </w:tcPr>
          <w:p w14:paraId="752F2B8E" w14:textId="77777777" w:rsidR="00C640AE" w:rsidRDefault="00D9229C">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2DA6D568" w14:textId="77777777" w:rsidR="00C640AE" w:rsidRDefault="00D9229C">
            <w:pPr>
              <w:pStyle w:val="ProductList-TableBody"/>
            </w:pPr>
            <w:r>
              <w:t>Dynamics CRM CAL</w:t>
            </w:r>
          </w:p>
        </w:tc>
      </w:tr>
      <w:tr w:rsidR="00C640AE" w14:paraId="3C40E1F3" w14:textId="77777777">
        <w:tc>
          <w:tcPr>
            <w:tcW w:w="6120" w:type="dxa"/>
            <w:tcBorders>
              <w:top w:val="none" w:sz="4" w:space="0" w:color="6E6E6E"/>
              <w:left w:val="single" w:sz="4" w:space="0" w:color="6E6E6E"/>
              <w:bottom w:val="single" w:sz="4" w:space="0" w:color="6E6E6E"/>
              <w:right w:val="single" w:sz="4" w:space="0" w:color="6E6E6E"/>
            </w:tcBorders>
          </w:tcPr>
          <w:p w14:paraId="192BCCB7" w14:textId="77777777" w:rsidR="00C640AE" w:rsidRDefault="00C640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59488B" w14:textId="77777777" w:rsidR="00C640AE" w:rsidRDefault="00D9229C">
            <w:pPr>
              <w:pStyle w:val="ProductList-TableBody"/>
            </w:pPr>
            <w:r>
              <w:t>Dynamics 365 salg-CAL (klientadgangslisens)</w:t>
            </w:r>
          </w:p>
        </w:tc>
      </w:tr>
      <w:tr w:rsidR="00C640AE" w14:paraId="5AFB2AB5" w14:textId="77777777">
        <w:tc>
          <w:tcPr>
            <w:tcW w:w="6120" w:type="dxa"/>
            <w:tcBorders>
              <w:top w:val="single" w:sz="4" w:space="0" w:color="6E6E6E"/>
              <w:left w:val="single" w:sz="4" w:space="0" w:color="6E6E6E"/>
              <w:bottom w:val="none" w:sz="4" w:space="0" w:color="6E6E6E"/>
              <w:right w:val="single" w:sz="4" w:space="0" w:color="6E6E6E"/>
            </w:tcBorders>
          </w:tcPr>
          <w:p w14:paraId="2028FEDF" w14:textId="77777777" w:rsidR="00C640AE" w:rsidRDefault="00D9229C">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5FC67173" w14:textId="77777777" w:rsidR="00C640AE" w:rsidRDefault="00D9229C">
            <w:pPr>
              <w:pStyle w:val="ProductList-TableBody"/>
            </w:pPr>
            <w:r>
              <w:t>Dynamics 365 salg-CAL (klientadgangslisens)</w:t>
            </w:r>
          </w:p>
        </w:tc>
      </w:tr>
      <w:tr w:rsidR="00C640AE" w14:paraId="248C2EA9" w14:textId="77777777">
        <w:tc>
          <w:tcPr>
            <w:tcW w:w="6120" w:type="dxa"/>
            <w:tcBorders>
              <w:top w:val="none" w:sz="4" w:space="0" w:color="6E6E6E"/>
              <w:left w:val="single" w:sz="4" w:space="0" w:color="6E6E6E"/>
              <w:bottom w:val="single" w:sz="4" w:space="0" w:color="6E6E6E"/>
              <w:right w:val="single" w:sz="4" w:space="0" w:color="6E6E6E"/>
            </w:tcBorders>
          </w:tcPr>
          <w:p w14:paraId="70A24B1A" w14:textId="77777777" w:rsidR="00C640AE" w:rsidRDefault="00C640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280D1F" w14:textId="77777777" w:rsidR="00C640AE" w:rsidRDefault="00D9229C">
            <w:pPr>
              <w:pStyle w:val="ProductList-TableBody"/>
            </w:pPr>
            <w:r>
              <w:t>Dynamics CRM CAL</w:t>
            </w:r>
          </w:p>
        </w:tc>
      </w:tr>
      <w:tr w:rsidR="00C640AE" w14:paraId="6E9D2A8F" w14:textId="77777777">
        <w:tc>
          <w:tcPr>
            <w:tcW w:w="6120" w:type="dxa"/>
            <w:tcBorders>
              <w:top w:val="single" w:sz="4" w:space="0" w:color="6E6E6E"/>
              <w:left w:val="single" w:sz="4" w:space="0" w:color="6E6E6E"/>
              <w:bottom w:val="none" w:sz="4" w:space="0" w:color="6E6E6E"/>
              <w:right w:val="single" w:sz="4" w:space="0" w:color="6E6E6E"/>
            </w:tcBorders>
          </w:tcPr>
          <w:p w14:paraId="30E6DF6A" w14:textId="77777777" w:rsidR="00C640AE" w:rsidRDefault="00D9229C">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2415AD11" w14:textId="77777777" w:rsidR="00C640AE" w:rsidRDefault="00D9229C">
            <w:pPr>
              <w:pStyle w:val="ProductList-TableBody"/>
            </w:pPr>
            <w:r>
              <w:t>Dynamics CRM CAL</w:t>
            </w:r>
          </w:p>
        </w:tc>
      </w:tr>
      <w:tr w:rsidR="00C640AE" w14:paraId="7467EF31" w14:textId="77777777">
        <w:tc>
          <w:tcPr>
            <w:tcW w:w="6120" w:type="dxa"/>
            <w:tcBorders>
              <w:top w:val="none" w:sz="4" w:space="0" w:color="6E6E6E"/>
              <w:left w:val="single" w:sz="4" w:space="0" w:color="6E6E6E"/>
              <w:bottom w:val="single" w:sz="4" w:space="0" w:color="6E6E6E"/>
              <w:right w:val="single" w:sz="4" w:space="0" w:color="6E6E6E"/>
            </w:tcBorders>
          </w:tcPr>
          <w:p w14:paraId="1E76916F" w14:textId="77777777" w:rsidR="00C640AE" w:rsidRDefault="00C640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B60EF0" w14:textId="77777777" w:rsidR="00C640AE" w:rsidRDefault="00D9229C">
            <w:pPr>
              <w:pStyle w:val="ProductList-TableBody"/>
            </w:pPr>
            <w:r>
              <w:t>Dynamics 365 kundeservice-CAL (klientadgangslisens)</w:t>
            </w:r>
          </w:p>
        </w:tc>
      </w:tr>
      <w:tr w:rsidR="00C640AE" w14:paraId="6EF83CB5" w14:textId="77777777">
        <w:tc>
          <w:tcPr>
            <w:tcW w:w="6120" w:type="dxa"/>
            <w:tcBorders>
              <w:top w:val="single" w:sz="4" w:space="0" w:color="6E6E6E"/>
              <w:left w:val="single" w:sz="4" w:space="0" w:color="6E6E6E"/>
              <w:bottom w:val="none" w:sz="4" w:space="0" w:color="6E6E6E"/>
              <w:right w:val="single" w:sz="4" w:space="0" w:color="6E6E6E"/>
            </w:tcBorders>
          </w:tcPr>
          <w:p w14:paraId="52501B1E" w14:textId="77777777" w:rsidR="00C640AE" w:rsidRDefault="00D9229C">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662D3286" w14:textId="77777777" w:rsidR="00C640AE" w:rsidRDefault="00D9229C">
            <w:pPr>
              <w:pStyle w:val="ProductList-TableBody"/>
            </w:pPr>
            <w:r>
              <w:t>Dynamics 365 kundeservice-CAL (klientadgangslisens)</w:t>
            </w:r>
          </w:p>
        </w:tc>
      </w:tr>
      <w:tr w:rsidR="00C640AE" w14:paraId="7ECAD000" w14:textId="77777777">
        <w:tc>
          <w:tcPr>
            <w:tcW w:w="6120" w:type="dxa"/>
            <w:tcBorders>
              <w:top w:val="none" w:sz="4" w:space="0" w:color="6E6E6E"/>
              <w:left w:val="single" w:sz="4" w:space="0" w:color="6E6E6E"/>
              <w:bottom w:val="single" w:sz="4" w:space="0" w:color="6E6E6E"/>
              <w:right w:val="single" w:sz="4" w:space="0" w:color="6E6E6E"/>
            </w:tcBorders>
          </w:tcPr>
          <w:p w14:paraId="443DD986" w14:textId="77777777" w:rsidR="00C640AE" w:rsidRDefault="00C640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CEC791" w14:textId="77777777" w:rsidR="00C640AE" w:rsidRDefault="00D9229C">
            <w:pPr>
              <w:pStyle w:val="ProductList-TableBody"/>
            </w:pPr>
            <w:r>
              <w:t>Dynamics CRM CAL</w:t>
            </w:r>
          </w:p>
        </w:tc>
      </w:tr>
      <w:tr w:rsidR="00C640AE" w14:paraId="0DDCBF14" w14:textId="77777777">
        <w:tc>
          <w:tcPr>
            <w:tcW w:w="6120" w:type="dxa"/>
            <w:tcBorders>
              <w:top w:val="single" w:sz="4" w:space="0" w:color="6E6E6E"/>
              <w:left w:val="single" w:sz="4" w:space="0" w:color="6E6E6E"/>
              <w:bottom w:val="none" w:sz="4" w:space="0" w:color="6E6E6E"/>
              <w:right w:val="single" w:sz="4" w:space="0" w:color="6E6E6E"/>
            </w:tcBorders>
          </w:tcPr>
          <w:p w14:paraId="459A9765" w14:textId="77777777" w:rsidR="00C640AE" w:rsidRDefault="00D9229C">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56AEE039" w14:textId="77777777" w:rsidR="00C640AE" w:rsidRDefault="00D9229C">
            <w:pPr>
              <w:pStyle w:val="ProductList-TableBody"/>
            </w:pPr>
            <w:r>
              <w:t>Dynamics CRM CAL</w:t>
            </w:r>
          </w:p>
        </w:tc>
      </w:tr>
      <w:tr w:rsidR="00C640AE" w14:paraId="33AB9389" w14:textId="77777777">
        <w:tc>
          <w:tcPr>
            <w:tcW w:w="6120" w:type="dxa"/>
            <w:tcBorders>
              <w:top w:val="none" w:sz="4" w:space="0" w:color="6E6E6E"/>
              <w:left w:val="single" w:sz="4" w:space="0" w:color="6E6E6E"/>
              <w:bottom w:val="single" w:sz="4" w:space="0" w:color="6E6E6E"/>
              <w:right w:val="single" w:sz="4" w:space="0" w:color="6E6E6E"/>
            </w:tcBorders>
          </w:tcPr>
          <w:p w14:paraId="689B29F8" w14:textId="77777777" w:rsidR="00C640AE" w:rsidRDefault="00C640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A608C8" w14:textId="77777777" w:rsidR="00C640AE" w:rsidRDefault="00D9229C">
            <w:pPr>
              <w:pStyle w:val="ProductList-TableBody"/>
            </w:pPr>
            <w:r>
              <w:t>Dynamics 365 kundeservice-CAL (klientadgangslisens)</w:t>
            </w:r>
          </w:p>
        </w:tc>
      </w:tr>
      <w:tr w:rsidR="00C640AE" w14:paraId="79E52EA4" w14:textId="77777777">
        <w:tc>
          <w:tcPr>
            <w:tcW w:w="6120" w:type="dxa"/>
            <w:tcBorders>
              <w:top w:val="single" w:sz="4" w:space="0" w:color="6E6E6E"/>
              <w:left w:val="single" w:sz="4" w:space="0" w:color="6E6E6E"/>
              <w:bottom w:val="none" w:sz="4" w:space="0" w:color="6E6E6E"/>
              <w:right w:val="single" w:sz="4" w:space="0" w:color="6E6E6E"/>
            </w:tcBorders>
          </w:tcPr>
          <w:p w14:paraId="5847AF0F" w14:textId="77777777" w:rsidR="00C640AE" w:rsidRDefault="00D9229C">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113A671" w14:textId="77777777" w:rsidR="00C640AE" w:rsidRDefault="00D9229C">
            <w:pPr>
              <w:pStyle w:val="ProductList-TableBody"/>
            </w:pPr>
            <w:r>
              <w:t>Microsoft Dynamics 365 Business-utgave</w:t>
            </w:r>
          </w:p>
        </w:tc>
      </w:tr>
      <w:tr w:rsidR="00C640AE" w14:paraId="54F6FE33" w14:textId="77777777">
        <w:tc>
          <w:tcPr>
            <w:tcW w:w="6120" w:type="dxa"/>
            <w:tcBorders>
              <w:top w:val="none" w:sz="4" w:space="0" w:color="6E6E6E"/>
              <w:left w:val="single" w:sz="4" w:space="0" w:color="6E6E6E"/>
              <w:bottom w:val="none" w:sz="4" w:space="0" w:color="6E6E6E"/>
              <w:right w:val="single" w:sz="4" w:space="0" w:color="6E6E6E"/>
            </w:tcBorders>
          </w:tcPr>
          <w:p w14:paraId="683B3180" w14:textId="77777777" w:rsidR="00C640AE" w:rsidRDefault="00C640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E6F94E" w14:textId="77777777" w:rsidR="00C640AE" w:rsidRDefault="00D9229C">
            <w:pPr>
              <w:pStyle w:val="ProductList-TableBody"/>
            </w:pPr>
            <w:r>
              <w:t>Dynamics AX CAL (klientadgangslisens)</w:t>
            </w:r>
          </w:p>
        </w:tc>
      </w:tr>
      <w:tr w:rsidR="00C640AE" w14:paraId="39924CD8" w14:textId="77777777">
        <w:tc>
          <w:tcPr>
            <w:tcW w:w="6120" w:type="dxa"/>
            <w:tcBorders>
              <w:top w:val="none" w:sz="4" w:space="0" w:color="6E6E6E"/>
              <w:left w:val="single" w:sz="4" w:space="0" w:color="6E6E6E"/>
              <w:bottom w:val="none" w:sz="4" w:space="0" w:color="6E6E6E"/>
              <w:right w:val="single" w:sz="4" w:space="0" w:color="6E6E6E"/>
            </w:tcBorders>
          </w:tcPr>
          <w:p w14:paraId="2282D4B4" w14:textId="77777777" w:rsidR="00C640AE" w:rsidRDefault="00C640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26BFA1" w14:textId="77777777" w:rsidR="00C640AE" w:rsidRDefault="00D9229C">
            <w:pPr>
              <w:pStyle w:val="ProductList-TableBody"/>
            </w:pPr>
            <w:r>
              <w:t>Dynamics GP CAL (klientadgangslisens)</w:t>
            </w:r>
          </w:p>
        </w:tc>
      </w:tr>
      <w:tr w:rsidR="00C640AE" w14:paraId="5599C1A2" w14:textId="77777777">
        <w:tc>
          <w:tcPr>
            <w:tcW w:w="6120" w:type="dxa"/>
            <w:tcBorders>
              <w:top w:val="none" w:sz="4" w:space="0" w:color="6E6E6E"/>
              <w:left w:val="single" w:sz="4" w:space="0" w:color="6E6E6E"/>
              <w:bottom w:val="none" w:sz="4" w:space="0" w:color="6E6E6E"/>
              <w:right w:val="single" w:sz="4" w:space="0" w:color="6E6E6E"/>
            </w:tcBorders>
          </w:tcPr>
          <w:p w14:paraId="3C9ACDA4" w14:textId="77777777" w:rsidR="00C640AE" w:rsidRDefault="00C640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CFD7E2" w14:textId="77777777" w:rsidR="00C640AE" w:rsidRDefault="00D9229C">
            <w:pPr>
              <w:pStyle w:val="ProductList-TableBody"/>
            </w:pPr>
            <w:r>
              <w:t>Dynamics NAV CAL</w:t>
            </w:r>
          </w:p>
        </w:tc>
      </w:tr>
      <w:tr w:rsidR="00C640AE" w14:paraId="5DC14377" w14:textId="77777777">
        <w:tc>
          <w:tcPr>
            <w:tcW w:w="6120" w:type="dxa"/>
            <w:tcBorders>
              <w:top w:val="none" w:sz="4" w:space="0" w:color="6E6E6E"/>
              <w:left w:val="single" w:sz="4" w:space="0" w:color="6E6E6E"/>
              <w:bottom w:val="none" w:sz="4" w:space="0" w:color="6E6E6E"/>
              <w:right w:val="single" w:sz="4" w:space="0" w:color="6E6E6E"/>
            </w:tcBorders>
          </w:tcPr>
          <w:p w14:paraId="06A6371A" w14:textId="77777777" w:rsidR="00C640AE" w:rsidRDefault="00C640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9C8C5B" w14:textId="77777777" w:rsidR="00C640AE" w:rsidRDefault="00D9229C">
            <w:pPr>
              <w:pStyle w:val="ProductList-TableBody"/>
            </w:pPr>
            <w:r>
              <w:t>Dynamics SL CAL (klientadgangslisens)</w:t>
            </w:r>
          </w:p>
        </w:tc>
      </w:tr>
      <w:tr w:rsidR="00C640AE" w14:paraId="16B80E1B" w14:textId="77777777">
        <w:tc>
          <w:tcPr>
            <w:tcW w:w="6120" w:type="dxa"/>
            <w:tcBorders>
              <w:top w:val="none" w:sz="4" w:space="0" w:color="6E6E6E"/>
              <w:left w:val="single" w:sz="4" w:space="0" w:color="6E6E6E"/>
              <w:bottom w:val="none" w:sz="4" w:space="0" w:color="6E6E6E"/>
              <w:right w:val="single" w:sz="4" w:space="0" w:color="6E6E6E"/>
            </w:tcBorders>
          </w:tcPr>
          <w:p w14:paraId="5A462636" w14:textId="77777777" w:rsidR="00C640AE" w:rsidRDefault="00C640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34DABB" w14:textId="77777777" w:rsidR="00C640AE" w:rsidRDefault="00D9229C">
            <w:pPr>
              <w:pStyle w:val="ProductList-TableBody"/>
            </w:pPr>
            <w:r>
              <w:t>Microsoft XAL CAL</w:t>
            </w:r>
          </w:p>
        </w:tc>
      </w:tr>
      <w:tr w:rsidR="00C640AE" w14:paraId="623EEA88" w14:textId="77777777">
        <w:tc>
          <w:tcPr>
            <w:tcW w:w="6120" w:type="dxa"/>
            <w:tcBorders>
              <w:top w:val="none" w:sz="4" w:space="0" w:color="6E6E6E"/>
              <w:left w:val="single" w:sz="4" w:space="0" w:color="6E6E6E"/>
              <w:bottom w:val="none" w:sz="4" w:space="0" w:color="6E6E6E"/>
              <w:right w:val="single" w:sz="4" w:space="0" w:color="6E6E6E"/>
            </w:tcBorders>
          </w:tcPr>
          <w:p w14:paraId="2E01D0F1" w14:textId="77777777" w:rsidR="00C640AE" w:rsidRDefault="00C640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B96AB2" w14:textId="77777777" w:rsidR="00C640AE" w:rsidRDefault="00D9229C">
            <w:pPr>
              <w:pStyle w:val="ProductList-TableBody"/>
            </w:pPr>
            <w:r>
              <w:t>Dynamics POS-filer</w:t>
            </w:r>
          </w:p>
        </w:tc>
      </w:tr>
      <w:tr w:rsidR="00C640AE" w14:paraId="6722DD03" w14:textId="77777777">
        <w:tc>
          <w:tcPr>
            <w:tcW w:w="6120" w:type="dxa"/>
            <w:tcBorders>
              <w:top w:val="none" w:sz="4" w:space="0" w:color="6E6E6E"/>
              <w:left w:val="single" w:sz="4" w:space="0" w:color="6E6E6E"/>
              <w:bottom w:val="none" w:sz="4" w:space="0" w:color="6E6E6E"/>
              <w:right w:val="single" w:sz="4" w:space="0" w:color="6E6E6E"/>
            </w:tcBorders>
          </w:tcPr>
          <w:p w14:paraId="22B84245" w14:textId="77777777" w:rsidR="00C640AE" w:rsidRDefault="00C640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D302E6" w14:textId="77777777" w:rsidR="00C640AE" w:rsidRDefault="00D9229C">
            <w:pPr>
              <w:pStyle w:val="ProductList-TableBody"/>
            </w:pPr>
            <w:r>
              <w:t>Dynamics RMS-filer</w:t>
            </w:r>
          </w:p>
        </w:tc>
      </w:tr>
      <w:tr w:rsidR="00C640AE" w14:paraId="617C6F0F" w14:textId="77777777">
        <w:tc>
          <w:tcPr>
            <w:tcW w:w="6120" w:type="dxa"/>
            <w:tcBorders>
              <w:top w:val="none" w:sz="4" w:space="0" w:color="6E6E6E"/>
              <w:left w:val="single" w:sz="4" w:space="0" w:color="6E6E6E"/>
              <w:bottom w:val="single" w:sz="4" w:space="0" w:color="6E6E6E"/>
              <w:right w:val="single" w:sz="4" w:space="0" w:color="6E6E6E"/>
            </w:tcBorders>
          </w:tcPr>
          <w:p w14:paraId="3F85A36B" w14:textId="77777777" w:rsidR="00C640AE" w:rsidRDefault="00C640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DB05DC" w14:textId="77777777" w:rsidR="00C640AE" w:rsidRDefault="00D9229C">
            <w:pPr>
              <w:pStyle w:val="ProductList-TableBody"/>
            </w:pPr>
            <w:r>
              <w:t>Dynamics C5 CAL</w:t>
            </w:r>
          </w:p>
        </w:tc>
      </w:tr>
      <w:tr w:rsidR="00C640AE" w14:paraId="03CD9594" w14:textId="77777777">
        <w:tc>
          <w:tcPr>
            <w:tcW w:w="6120" w:type="dxa"/>
            <w:tcBorders>
              <w:top w:val="single" w:sz="4" w:space="0" w:color="6E6E6E"/>
              <w:left w:val="single" w:sz="4" w:space="0" w:color="6E6E6E"/>
              <w:bottom w:val="none" w:sz="4" w:space="0" w:color="6E6E6E"/>
              <w:right w:val="single" w:sz="4" w:space="0" w:color="6E6E6E"/>
            </w:tcBorders>
          </w:tcPr>
          <w:p w14:paraId="7DBD7DBE" w14:textId="77777777" w:rsidR="00C640AE" w:rsidRDefault="00D9229C">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698DE66B" w14:textId="77777777" w:rsidR="00C640AE" w:rsidRDefault="00D9229C">
            <w:pPr>
              <w:pStyle w:val="ProductList-TableBody"/>
            </w:pPr>
            <w:r>
              <w:t>Microsoft Dynamics 365 Business-utgave</w:t>
            </w:r>
          </w:p>
        </w:tc>
      </w:tr>
      <w:tr w:rsidR="00C640AE" w14:paraId="2DEAC2EB" w14:textId="77777777">
        <w:tc>
          <w:tcPr>
            <w:tcW w:w="6120" w:type="dxa"/>
            <w:tcBorders>
              <w:top w:val="none" w:sz="4" w:space="0" w:color="6E6E6E"/>
              <w:left w:val="single" w:sz="4" w:space="0" w:color="6E6E6E"/>
              <w:bottom w:val="none" w:sz="4" w:space="0" w:color="6E6E6E"/>
              <w:right w:val="single" w:sz="4" w:space="0" w:color="6E6E6E"/>
            </w:tcBorders>
          </w:tcPr>
          <w:p w14:paraId="00F0082A" w14:textId="77777777" w:rsidR="00C640AE" w:rsidRDefault="00C640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75EBFB" w14:textId="77777777" w:rsidR="00C640AE" w:rsidRDefault="00D9229C">
            <w:pPr>
              <w:pStyle w:val="ProductList-TableBody"/>
            </w:pPr>
            <w:r>
              <w:t>Dynamics AX CAL (klientadgangslisens)</w:t>
            </w:r>
          </w:p>
        </w:tc>
      </w:tr>
      <w:tr w:rsidR="00C640AE" w14:paraId="381EB43B" w14:textId="77777777">
        <w:tc>
          <w:tcPr>
            <w:tcW w:w="6120" w:type="dxa"/>
            <w:tcBorders>
              <w:top w:val="none" w:sz="4" w:space="0" w:color="6E6E6E"/>
              <w:left w:val="single" w:sz="4" w:space="0" w:color="6E6E6E"/>
              <w:bottom w:val="none" w:sz="4" w:space="0" w:color="6E6E6E"/>
              <w:right w:val="single" w:sz="4" w:space="0" w:color="6E6E6E"/>
            </w:tcBorders>
          </w:tcPr>
          <w:p w14:paraId="22448255" w14:textId="77777777" w:rsidR="00C640AE" w:rsidRDefault="00C640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48C79D" w14:textId="77777777" w:rsidR="00C640AE" w:rsidRDefault="00D9229C">
            <w:pPr>
              <w:pStyle w:val="ProductList-TableBody"/>
            </w:pPr>
            <w:r>
              <w:t>Dynamics GP CAL (klientadgangslisens)</w:t>
            </w:r>
          </w:p>
        </w:tc>
      </w:tr>
      <w:tr w:rsidR="00C640AE" w14:paraId="758DBA87" w14:textId="77777777">
        <w:tc>
          <w:tcPr>
            <w:tcW w:w="6120" w:type="dxa"/>
            <w:tcBorders>
              <w:top w:val="none" w:sz="4" w:space="0" w:color="6E6E6E"/>
              <w:left w:val="single" w:sz="4" w:space="0" w:color="6E6E6E"/>
              <w:bottom w:val="none" w:sz="4" w:space="0" w:color="6E6E6E"/>
              <w:right w:val="single" w:sz="4" w:space="0" w:color="6E6E6E"/>
            </w:tcBorders>
          </w:tcPr>
          <w:p w14:paraId="0CF503AB" w14:textId="77777777" w:rsidR="00C640AE" w:rsidRDefault="00C640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9A6E7F" w14:textId="77777777" w:rsidR="00C640AE" w:rsidRDefault="00D9229C">
            <w:pPr>
              <w:pStyle w:val="ProductList-TableBody"/>
            </w:pPr>
            <w:r>
              <w:t>Dynamics NAV CAL</w:t>
            </w:r>
          </w:p>
        </w:tc>
      </w:tr>
      <w:tr w:rsidR="00C640AE" w14:paraId="1D9783AB" w14:textId="77777777">
        <w:tc>
          <w:tcPr>
            <w:tcW w:w="6120" w:type="dxa"/>
            <w:tcBorders>
              <w:top w:val="none" w:sz="4" w:space="0" w:color="6E6E6E"/>
              <w:left w:val="single" w:sz="4" w:space="0" w:color="6E6E6E"/>
              <w:bottom w:val="none" w:sz="4" w:space="0" w:color="6E6E6E"/>
              <w:right w:val="single" w:sz="4" w:space="0" w:color="6E6E6E"/>
            </w:tcBorders>
          </w:tcPr>
          <w:p w14:paraId="5939B651" w14:textId="77777777" w:rsidR="00C640AE" w:rsidRDefault="00C640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142336" w14:textId="77777777" w:rsidR="00C640AE" w:rsidRDefault="00D9229C">
            <w:pPr>
              <w:pStyle w:val="ProductList-TableBody"/>
            </w:pPr>
            <w:r>
              <w:t>Dynamics SL CAL (klientadgangslisens)</w:t>
            </w:r>
          </w:p>
        </w:tc>
      </w:tr>
      <w:tr w:rsidR="00C640AE" w14:paraId="66D01A53" w14:textId="77777777">
        <w:tc>
          <w:tcPr>
            <w:tcW w:w="6120" w:type="dxa"/>
            <w:tcBorders>
              <w:top w:val="none" w:sz="4" w:space="0" w:color="6E6E6E"/>
              <w:left w:val="single" w:sz="4" w:space="0" w:color="6E6E6E"/>
              <w:bottom w:val="none" w:sz="4" w:space="0" w:color="6E6E6E"/>
              <w:right w:val="single" w:sz="4" w:space="0" w:color="6E6E6E"/>
            </w:tcBorders>
          </w:tcPr>
          <w:p w14:paraId="58A301AC" w14:textId="77777777" w:rsidR="00C640AE" w:rsidRDefault="00C640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84196D" w14:textId="77777777" w:rsidR="00C640AE" w:rsidRDefault="00D9229C">
            <w:pPr>
              <w:pStyle w:val="ProductList-TableBody"/>
            </w:pPr>
            <w:r>
              <w:t>Microsoft XAL CAL</w:t>
            </w:r>
          </w:p>
        </w:tc>
      </w:tr>
      <w:tr w:rsidR="00C640AE" w14:paraId="7A35CC0B" w14:textId="77777777">
        <w:tc>
          <w:tcPr>
            <w:tcW w:w="6120" w:type="dxa"/>
            <w:tcBorders>
              <w:top w:val="none" w:sz="4" w:space="0" w:color="6E6E6E"/>
              <w:left w:val="single" w:sz="4" w:space="0" w:color="6E6E6E"/>
              <w:bottom w:val="none" w:sz="4" w:space="0" w:color="6E6E6E"/>
              <w:right w:val="single" w:sz="4" w:space="0" w:color="6E6E6E"/>
            </w:tcBorders>
          </w:tcPr>
          <w:p w14:paraId="588ED70A" w14:textId="77777777" w:rsidR="00C640AE" w:rsidRDefault="00C640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DC8DB8" w14:textId="77777777" w:rsidR="00C640AE" w:rsidRDefault="00D9229C">
            <w:pPr>
              <w:pStyle w:val="ProductList-TableBody"/>
            </w:pPr>
            <w:r>
              <w:t>Dynamics POS-filer</w:t>
            </w:r>
          </w:p>
        </w:tc>
      </w:tr>
      <w:tr w:rsidR="00C640AE" w14:paraId="6CD0E1AB" w14:textId="77777777">
        <w:tc>
          <w:tcPr>
            <w:tcW w:w="6120" w:type="dxa"/>
            <w:tcBorders>
              <w:top w:val="none" w:sz="4" w:space="0" w:color="6E6E6E"/>
              <w:left w:val="single" w:sz="4" w:space="0" w:color="6E6E6E"/>
              <w:bottom w:val="none" w:sz="4" w:space="0" w:color="6E6E6E"/>
              <w:right w:val="single" w:sz="4" w:space="0" w:color="6E6E6E"/>
            </w:tcBorders>
          </w:tcPr>
          <w:p w14:paraId="7CE1BA1A" w14:textId="77777777" w:rsidR="00C640AE" w:rsidRDefault="00C640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AD7E3D" w14:textId="77777777" w:rsidR="00C640AE" w:rsidRDefault="00D9229C">
            <w:pPr>
              <w:pStyle w:val="ProductList-TableBody"/>
            </w:pPr>
            <w:r>
              <w:t>Dynamics RMS-filer</w:t>
            </w:r>
          </w:p>
        </w:tc>
      </w:tr>
      <w:tr w:rsidR="00C640AE" w14:paraId="23B669A9" w14:textId="77777777">
        <w:tc>
          <w:tcPr>
            <w:tcW w:w="6120" w:type="dxa"/>
            <w:tcBorders>
              <w:top w:val="none" w:sz="4" w:space="0" w:color="6E6E6E"/>
              <w:left w:val="single" w:sz="4" w:space="0" w:color="6E6E6E"/>
              <w:bottom w:val="single" w:sz="4" w:space="0" w:color="6E6E6E"/>
              <w:right w:val="single" w:sz="4" w:space="0" w:color="6E6E6E"/>
            </w:tcBorders>
          </w:tcPr>
          <w:p w14:paraId="246E5289" w14:textId="77777777" w:rsidR="00C640AE" w:rsidRDefault="00C640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611D86" w14:textId="77777777" w:rsidR="00C640AE" w:rsidRDefault="00D9229C">
            <w:pPr>
              <w:pStyle w:val="ProductList-TableBody"/>
            </w:pPr>
            <w:r>
              <w:t>Dynamics C5 CAL</w:t>
            </w:r>
          </w:p>
        </w:tc>
      </w:tr>
      <w:tr w:rsidR="00C640AE" w14:paraId="729683AF" w14:textId="77777777">
        <w:tc>
          <w:tcPr>
            <w:tcW w:w="6120" w:type="dxa"/>
            <w:tcBorders>
              <w:top w:val="single" w:sz="4" w:space="0" w:color="6E6E6E"/>
              <w:left w:val="single" w:sz="4" w:space="0" w:color="6E6E6E"/>
              <w:bottom w:val="none" w:sz="4" w:space="0" w:color="6E6E6E"/>
              <w:right w:val="single" w:sz="4" w:space="0" w:color="6E6E6E"/>
            </w:tcBorders>
          </w:tcPr>
          <w:p w14:paraId="280032EA" w14:textId="77777777" w:rsidR="00C640AE" w:rsidRDefault="00D9229C">
            <w:pPr>
              <w:pStyle w:val="ProductList-TableBody"/>
            </w:pPr>
            <w:r>
              <w:t>Dynamics 365 Business sentrale teammedlemmer</w:t>
            </w:r>
          </w:p>
        </w:tc>
        <w:tc>
          <w:tcPr>
            <w:tcW w:w="6120" w:type="dxa"/>
            <w:tcBorders>
              <w:top w:val="single" w:sz="4" w:space="0" w:color="6E6E6E"/>
              <w:left w:val="single" w:sz="4" w:space="0" w:color="6E6E6E"/>
              <w:bottom w:val="single" w:sz="4" w:space="0" w:color="6E6E6E"/>
              <w:right w:val="single" w:sz="4" w:space="0" w:color="6E6E6E"/>
            </w:tcBorders>
          </w:tcPr>
          <w:p w14:paraId="2AAE0F87" w14:textId="77777777" w:rsidR="00C640AE" w:rsidRDefault="00D9229C">
            <w:pPr>
              <w:pStyle w:val="ProductList-TableBody"/>
            </w:pPr>
            <w:r>
              <w:t>Microsoft Dynamics 365 Business-utgave</w:t>
            </w:r>
          </w:p>
        </w:tc>
      </w:tr>
      <w:tr w:rsidR="00C640AE" w14:paraId="0BE0A767" w14:textId="77777777">
        <w:tc>
          <w:tcPr>
            <w:tcW w:w="6120" w:type="dxa"/>
            <w:tcBorders>
              <w:top w:val="none" w:sz="4" w:space="0" w:color="6E6E6E"/>
              <w:left w:val="single" w:sz="4" w:space="0" w:color="6E6E6E"/>
              <w:bottom w:val="none" w:sz="4" w:space="0" w:color="6E6E6E"/>
              <w:right w:val="single" w:sz="4" w:space="0" w:color="6E6E6E"/>
            </w:tcBorders>
          </w:tcPr>
          <w:p w14:paraId="1346C205" w14:textId="77777777" w:rsidR="00C640AE" w:rsidRDefault="00C640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8DED98" w14:textId="77777777" w:rsidR="00C640AE" w:rsidRDefault="00D9229C">
            <w:pPr>
              <w:pStyle w:val="ProductList-TableBody"/>
            </w:pPr>
            <w:r>
              <w:t>Dynamics AX CAL (klientadgangslisens)</w:t>
            </w:r>
          </w:p>
        </w:tc>
      </w:tr>
      <w:tr w:rsidR="00C640AE" w14:paraId="7C0F9367" w14:textId="77777777">
        <w:tc>
          <w:tcPr>
            <w:tcW w:w="6120" w:type="dxa"/>
            <w:tcBorders>
              <w:top w:val="none" w:sz="4" w:space="0" w:color="6E6E6E"/>
              <w:left w:val="single" w:sz="4" w:space="0" w:color="6E6E6E"/>
              <w:bottom w:val="none" w:sz="4" w:space="0" w:color="6E6E6E"/>
              <w:right w:val="single" w:sz="4" w:space="0" w:color="6E6E6E"/>
            </w:tcBorders>
          </w:tcPr>
          <w:p w14:paraId="4482E353" w14:textId="77777777" w:rsidR="00C640AE" w:rsidRDefault="00C640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57B6E0" w14:textId="77777777" w:rsidR="00C640AE" w:rsidRDefault="00D9229C">
            <w:pPr>
              <w:pStyle w:val="ProductList-TableBody"/>
            </w:pPr>
            <w:r>
              <w:t>Dynamics GP CAL (klientadgangslisens)</w:t>
            </w:r>
          </w:p>
        </w:tc>
      </w:tr>
      <w:tr w:rsidR="00C640AE" w14:paraId="40D6C716" w14:textId="77777777">
        <w:tc>
          <w:tcPr>
            <w:tcW w:w="6120" w:type="dxa"/>
            <w:tcBorders>
              <w:top w:val="none" w:sz="4" w:space="0" w:color="6E6E6E"/>
              <w:left w:val="single" w:sz="4" w:space="0" w:color="6E6E6E"/>
              <w:bottom w:val="none" w:sz="4" w:space="0" w:color="6E6E6E"/>
              <w:right w:val="single" w:sz="4" w:space="0" w:color="6E6E6E"/>
            </w:tcBorders>
          </w:tcPr>
          <w:p w14:paraId="7C96C323" w14:textId="77777777" w:rsidR="00C640AE" w:rsidRDefault="00C640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C90522" w14:textId="77777777" w:rsidR="00C640AE" w:rsidRDefault="00D9229C">
            <w:pPr>
              <w:pStyle w:val="ProductList-TableBody"/>
            </w:pPr>
            <w:r>
              <w:t>Dynamics NAV CAL</w:t>
            </w:r>
          </w:p>
        </w:tc>
      </w:tr>
      <w:tr w:rsidR="00C640AE" w14:paraId="3BC09E1A" w14:textId="77777777">
        <w:tc>
          <w:tcPr>
            <w:tcW w:w="6120" w:type="dxa"/>
            <w:tcBorders>
              <w:top w:val="none" w:sz="4" w:space="0" w:color="6E6E6E"/>
              <w:left w:val="single" w:sz="4" w:space="0" w:color="6E6E6E"/>
              <w:bottom w:val="none" w:sz="4" w:space="0" w:color="6E6E6E"/>
              <w:right w:val="single" w:sz="4" w:space="0" w:color="6E6E6E"/>
            </w:tcBorders>
          </w:tcPr>
          <w:p w14:paraId="0AA079C0" w14:textId="77777777" w:rsidR="00C640AE" w:rsidRDefault="00C640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6B7DA9" w14:textId="77777777" w:rsidR="00C640AE" w:rsidRDefault="00D9229C">
            <w:pPr>
              <w:pStyle w:val="ProductList-TableBody"/>
            </w:pPr>
            <w:r>
              <w:t>Dynamics SL CAL (klientadgangslisens)</w:t>
            </w:r>
          </w:p>
        </w:tc>
      </w:tr>
      <w:tr w:rsidR="00C640AE" w14:paraId="740FF00F" w14:textId="77777777">
        <w:tc>
          <w:tcPr>
            <w:tcW w:w="6120" w:type="dxa"/>
            <w:tcBorders>
              <w:top w:val="none" w:sz="4" w:space="0" w:color="6E6E6E"/>
              <w:left w:val="single" w:sz="4" w:space="0" w:color="6E6E6E"/>
              <w:bottom w:val="none" w:sz="4" w:space="0" w:color="6E6E6E"/>
              <w:right w:val="single" w:sz="4" w:space="0" w:color="6E6E6E"/>
            </w:tcBorders>
          </w:tcPr>
          <w:p w14:paraId="677E1FE3" w14:textId="77777777" w:rsidR="00C640AE" w:rsidRDefault="00C640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9A3C80" w14:textId="77777777" w:rsidR="00C640AE" w:rsidRDefault="00D9229C">
            <w:pPr>
              <w:pStyle w:val="ProductList-TableBody"/>
            </w:pPr>
            <w:r>
              <w:t>Microsoft XAL CAL</w:t>
            </w:r>
          </w:p>
        </w:tc>
      </w:tr>
      <w:tr w:rsidR="00C640AE" w14:paraId="42AA8E16" w14:textId="77777777">
        <w:tc>
          <w:tcPr>
            <w:tcW w:w="6120" w:type="dxa"/>
            <w:tcBorders>
              <w:top w:val="none" w:sz="4" w:space="0" w:color="6E6E6E"/>
              <w:left w:val="single" w:sz="4" w:space="0" w:color="6E6E6E"/>
              <w:bottom w:val="none" w:sz="4" w:space="0" w:color="6E6E6E"/>
              <w:right w:val="single" w:sz="4" w:space="0" w:color="6E6E6E"/>
            </w:tcBorders>
          </w:tcPr>
          <w:p w14:paraId="22796F81" w14:textId="77777777" w:rsidR="00C640AE" w:rsidRDefault="00C640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B76BAD" w14:textId="77777777" w:rsidR="00C640AE" w:rsidRDefault="00D9229C">
            <w:pPr>
              <w:pStyle w:val="ProductList-TableBody"/>
            </w:pPr>
            <w:r>
              <w:t>Dynamics POS-filer</w:t>
            </w:r>
          </w:p>
        </w:tc>
      </w:tr>
      <w:tr w:rsidR="00C640AE" w14:paraId="361D482B" w14:textId="77777777">
        <w:tc>
          <w:tcPr>
            <w:tcW w:w="6120" w:type="dxa"/>
            <w:tcBorders>
              <w:top w:val="none" w:sz="4" w:space="0" w:color="6E6E6E"/>
              <w:left w:val="single" w:sz="4" w:space="0" w:color="6E6E6E"/>
              <w:bottom w:val="none" w:sz="4" w:space="0" w:color="6E6E6E"/>
              <w:right w:val="single" w:sz="4" w:space="0" w:color="6E6E6E"/>
            </w:tcBorders>
          </w:tcPr>
          <w:p w14:paraId="2419AB59" w14:textId="77777777" w:rsidR="00C640AE" w:rsidRDefault="00C640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CF4882" w14:textId="77777777" w:rsidR="00C640AE" w:rsidRDefault="00D9229C">
            <w:pPr>
              <w:pStyle w:val="ProductList-TableBody"/>
            </w:pPr>
            <w:r>
              <w:t>Dynamics RMS-filer</w:t>
            </w:r>
          </w:p>
        </w:tc>
      </w:tr>
      <w:tr w:rsidR="00C640AE" w14:paraId="3703C5C8" w14:textId="77777777">
        <w:tc>
          <w:tcPr>
            <w:tcW w:w="6120" w:type="dxa"/>
            <w:tcBorders>
              <w:top w:val="none" w:sz="4" w:space="0" w:color="6E6E6E"/>
              <w:left w:val="single" w:sz="4" w:space="0" w:color="6E6E6E"/>
              <w:bottom w:val="single" w:sz="4" w:space="0" w:color="6E6E6E"/>
              <w:right w:val="single" w:sz="4" w:space="0" w:color="6E6E6E"/>
            </w:tcBorders>
          </w:tcPr>
          <w:p w14:paraId="1C666227" w14:textId="77777777" w:rsidR="00C640AE" w:rsidRDefault="00C640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D0456A" w14:textId="77777777" w:rsidR="00C640AE" w:rsidRDefault="00D9229C">
            <w:pPr>
              <w:pStyle w:val="ProductList-TableBody"/>
            </w:pPr>
            <w:r>
              <w:t>Dynamics C5 CAL</w:t>
            </w:r>
          </w:p>
        </w:tc>
      </w:tr>
    </w:tbl>
    <w:p w14:paraId="26C74E11" w14:textId="77777777" w:rsidR="00C640AE" w:rsidRDefault="00C640AE">
      <w:pPr>
        <w:pStyle w:val="ProductList-Body"/>
      </w:pPr>
    </w:p>
    <w:p w14:paraId="470AB5CC" w14:textId="77777777" w:rsidR="00C640AE" w:rsidRDefault="00D9229C">
      <w:pPr>
        <w:pStyle w:val="ProductList-Offering2HeadingNoBorder"/>
        <w:outlineLvl w:val="2"/>
      </w:pPr>
      <w:r>
        <w:t>Office 365-programmer</w:t>
      </w:r>
      <w:r>
        <w:fldChar w:fldCharType="begin"/>
      </w:r>
      <w:r>
        <w:instrText xml:space="preserve"> TC "</w:instrText>
      </w:r>
      <w:bookmarkStart w:id="406" w:name="_Toc31292931"/>
      <w:r>
        <w:instrText>Office 365-programmer</w:instrText>
      </w:r>
      <w:bookmarkEnd w:id="406"/>
      <w:r>
        <w:instrText>" \l 3</w:instrText>
      </w:r>
      <w:r>
        <w:fldChar w:fldCharType="end"/>
      </w:r>
    </w:p>
    <w:p w14:paraId="00ED21DD" w14:textId="77777777" w:rsidR="00C640AE" w:rsidRDefault="00C640AE">
      <w:pPr>
        <w:pStyle w:val="ProductList-Body"/>
      </w:pPr>
    </w:p>
    <w:tbl>
      <w:tblPr>
        <w:tblStyle w:val="PURTable"/>
        <w:tblW w:w="0" w:type="dxa"/>
        <w:tblLook w:val="04A0" w:firstRow="1" w:lastRow="0" w:firstColumn="1" w:lastColumn="0" w:noHBand="0" w:noVBand="1"/>
      </w:tblPr>
      <w:tblGrid>
        <w:gridCol w:w="5599"/>
        <w:gridCol w:w="5317"/>
      </w:tblGrid>
      <w:tr w:rsidR="00C640AE" w14:paraId="2E17A1D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438CB17" w14:textId="77777777" w:rsidR="00C640AE" w:rsidRDefault="00D9229C">
            <w:pPr>
              <w:pStyle w:val="ProductList-TableBody"/>
            </w:pPr>
            <w:r>
              <w:rPr>
                <w:color w:val="FFFFFF"/>
              </w:rPr>
              <w:t>Fra SA Bruker-SL</w:t>
            </w:r>
          </w:p>
        </w:tc>
        <w:tc>
          <w:tcPr>
            <w:tcW w:w="5880" w:type="dxa"/>
            <w:tcBorders>
              <w:top w:val="single" w:sz="4" w:space="0" w:color="0070C0"/>
              <w:bottom w:val="single" w:sz="4" w:space="0" w:color="6E6E6E"/>
              <w:right w:val="single" w:sz="4" w:space="0" w:color="0070C0"/>
            </w:tcBorders>
            <w:shd w:val="clear" w:color="auto" w:fill="0070C0"/>
          </w:tcPr>
          <w:p w14:paraId="31D406DA" w14:textId="77777777" w:rsidR="00C640AE" w:rsidRDefault="00D9229C">
            <w:pPr>
              <w:pStyle w:val="ProductList-TableBody"/>
            </w:pPr>
            <w:r>
              <w:rPr>
                <w:color w:val="FFFFFF"/>
              </w:rPr>
              <w:t>Kvalifisert(e) Lisens(er)</w:t>
            </w:r>
          </w:p>
        </w:tc>
      </w:tr>
      <w:tr w:rsidR="00C640AE" w14:paraId="0803DC35" w14:textId="77777777">
        <w:tc>
          <w:tcPr>
            <w:tcW w:w="6240" w:type="dxa"/>
            <w:tcBorders>
              <w:top w:val="single" w:sz="4" w:space="0" w:color="6E6E6E"/>
              <w:left w:val="single" w:sz="4" w:space="0" w:color="6E6E6E"/>
              <w:bottom w:val="single" w:sz="4" w:space="0" w:color="6E6E6E"/>
              <w:right w:val="single" w:sz="4" w:space="0" w:color="6E6E6E"/>
            </w:tcBorders>
          </w:tcPr>
          <w:p w14:paraId="5BA87F9F" w14:textId="77777777" w:rsidR="00C640AE" w:rsidRDefault="00D9229C">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6A34D608" w14:textId="77777777" w:rsidR="00C640AE" w:rsidRDefault="00D9229C">
            <w:pPr>
              <w:pStyle w:val="ProductList-TableBody"/>
            </w:pPr>
            <w:r>
              <w:t>Office Professional Plus</w:t>
            </w:r>
          </w:p>
        </w:tc>
      </w:tr>
      <w:tr w:rsidR="00C640AE" w14:paraId="04876894" w14:textId="77777777">
        <w:tc>
          <w:tcPr>
            <w:tcW w:w="6240" w:type="dxa"/>
            <w:tcBorders>
              <w:top w:val="single" w:sz="4" w:space="0" w:color="6E6E6E"/>
              <w:left w:val="single" w:sz="4" w:space="0" w:color="6E6E6E"/>
              <w:bottom w:val="single" w:sz="4" w:space="0" w:color="6E6E6E"/>
              <w:right w:val="single" w:sz="4" w:space="0" w:color="6E6E6E"/>
            </w:tcBorders>
          </w:tcPr>
          <w:p w14:paraId="172394EE" w14:textId="77777777" w:rsidR="00C640AE" w:rsidRDefault="00D9229C">
            <w:pPr>
              <w:pStyle w:val="ProductList-TableBody"/>
            </w:pPr>
            <w:r>
              <w:t>Visio Online Plan 1 og 2 From SA</w:t>
            </w:r>
          </w:p>
        </w:tc>
        <w:tc>
          <w:tcPr>
            <w:tcW w:w="5880" w:type="dxa"/>
            <w:tcBorders>
              <w:top w:val="single" w:sz="4" w:space="0" w:color="6E6E6E"/>
              <w:left w:val="single" w:sz="4" w:space="0" w:color="6E6E6E"/>
              <w:bottom w:val="single" w:sz="4" w:space="0" w:color="6E6E6E"/>
              <w:right w:val="single" w:sz="4" w:space="0" w:color="6E6E6E"/>
            </w:tcBorders>
          </w:tcPr>
          <w:p w14:paraId="4B15205D" w14:textId="77777777" w:rsidR="00C640AE" w:rsidRDefault="00D9229C">
            <w:pPr>
              <w:pStyle w:val="ProductList-TableBody"/>
            </w:pPr>
            <w:r>
              <w:t>Visio Professional</w:t>
            </w:r>
          </w:p>
        </w:tc>
      </w:tr>
      <w:tr w:rsidR="00C640AE" w14:paraId="180AE8E4" w14:textId="77777777">
        <w:tc>
          <w:tcPr>
            <w:tcW w:w="6240" w:type="dxa"/>
            <w:tcBorders>
              <w:top w:val="single" w:sz="4" w:space="0" w:color="6E6E6E"/>
              <w:left w:val="single" w:sz="4" w:space="0" w:color="6E6E6E"/>
              <w:bottom w:val="single" w:sz="4" w:space="0" w:color="6E6E6E"/>
              <w:right w:val="single" w:sz="4" w:space="0" w:color="6E6E6E"/>
            </w:tcBorders>
          </w:tcPr>
          <w:p w14:paraId="59C3B29B" w14:textId="77777777" w:rsidR="00C640AE" w:rsidRDefault="00D9229C">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43A7D108" w14:textId="77777777" w:rsidR="00C640AE" w:rsidRDefault="00D9229C">
            <w:pPr>
              <w:pStyle w:val="ProductList-TableBody"/>
            </w:pPr>
            <w:r>
              <w:t>Visio Standard</w:t>
            </w:r>
          </w:p>
        </w:tc>
      </w:tr>
    </w:tbl>
    <w:p w14:paraId="75952327" w14:textId="77777777" w:rsidR="00C640AE" w:rsidRDefault="00C640AE">
      <w:pPr>
        <w:pStyle w:val="ProductList-Body"/>
      </w:pPr>
    </w:p>
    <w:p w14:paraId="75729570" w14:textId="77777777" w:rsidR="00C640AE" w:rsidRDefault="00D9229C">
      <w:pPr>
        <w:pStyle w:val="ProductList-Offering2HeadingNoBorder"/>
        <w:outlineLvl w:val="2"/>
      </w:pPr>
      <w:r>
        <w:t>Office 365-pakker</w:t>
      </w:r>
      <w:r>
        <w:fldChar w:fldCharType="begin"/>
      </w:r>
      <w:r>
        <w:instrText xml:space="preserve"> TC "</w:instrText>
      </w:r>
      <w:bookmarkStart w:id="407" w:name="_Toc31292932"/>
      <w:r>
        <w:instrText>Office 365-pakker</w:instrText>
      </w:r>
      <w:bookmarkEnd w:id="407"/>
      <w:r>
        <w:instrText>" \l 3</w:instrText>
      </w:r>
      <w:r>
        <w:fldChar w:fldCharType="end"/>
      </w:r>
    </w:p>
    <w:p w14:paraId="47DBD6B5" w14:textId="77777777" w:rsidR="00C640AE" w:rsidRDefault="00C640AE">
      <w:pPr>
        <w:pStyle w:val="ProductList-Body"/>
      </w:pPr>
    </w:p>
    <w:p w14:paraId="57C8C2AE" w14:textId="77777777" w:rsidR="00C640AE" w:rsidRDefault="00D9229C">
      <w:pPr>
        <w:pStyle w:val="ProductList-Body"/>
      </w:pPr>
      <w:r>
        <w:t>Office 365 (E1, E3, E4, E5) From SA-Bruker-SL-er gir de samme SA-fordelene som de Kvalifiserte Lisensene.</w:t>
      </w:r>
    </w:p>
    <w:p w14:paraId="4BE180C0" w14:textId="77777777" w:rsidR="00C640AE" w:rsidRDefault="00C640AE">
      <w:pPr>
        <w:pStyle w:val="ProductList-Body"/>
      </w:pPr>
    </w:p>
    <w:p w14:paraId="2515230A" w14:textId="77777777" w:rsidR="00C640AE" w:rsidRDefault="00D9229C">
      <w:pPr>
        <w:pStyle w:val="ProductList-Body"/>
      </w:pPr>
      <w:r>
        <w:t>From SA-Bruker-SL-er krever de tilsvarende CAL Suite-broene eller USL-ene som er oppført nedenfor:</w:t>
      </w:r>
    </w:p>
    <w:p w14:paraId="36EDEF94" w14:textId="77777777" w:rsidR="00C640AE" w:rsidRDefault="00C640AE">
      <w:pPr>
        <w:pStyle w:val="ProductList-Body"/>
      </w:pPr>
    </w:p>
    <w:tbl>
      <w:tblPr>
        <w:tblStyle w:val="PURTable"/>
        <w:tblW w:w="0" w:type="dxa"/>
        <w:tblLook w:val="04A0" w:firstRow="1" w:lastRow="0" w:firstColumn="1" w:lastColumn="0" w:noHBand="0" w:noVBand="1"/>
      </w:tblPr>
      <w:tblGrid>
        <w:gridCol w:w="3723"/>
        <w:gridCol w:w="3447"/>
        <w:gridCol w:w="3746"/>
      </w:tblGrid>
      <w:tr w:rsidR="00C640AE" w14:paraId="071F1D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10CDC67" w14:textId="77777777" w:rsidR="00C640AE" w:rsidRDefault="00D9229C">
            <w:pPr>
              <w:pStyle w:val="ProductList-TableBody"/>
            </w:pPr>
            <w:r>
              <w:rPr>
                <w:color w:val="FFFFFF"/>
              </w:rPr>
              <w:t>From SA Bruker-SL</w:t>
            </w:r>
          </w:p>
        </w:tc>
        <w:tc>
          <w:tcPr>
            <w:tcW w:w="3800" w:type="dxa"/>
            <w:tcBorders>
              <w:top w:val="single" w:sz="4" w:space="0" w:color="0070C0"/>
            </w:tcBorders>
            <w:shd w:val="clear" w:color="auto" w:fill="0070C0"/>
          </w:tcPr>
          <w:p w14:paraId="45703AE0" w14:textId="77777777" w:rsidR="00C640AE" w:rsidRDefault="00D9229C">
            <w:pPr>
              <w:pStyle w:val="ProductList-TableBody"/>
            </w:pPr>
            <w:r>
              <w:rPr>
                <w:color w:val="FFFFFF"/>
              </w:rPr>
              <w:t>Kvalifisert(e) lisens(er)</w:t>
            </w:r>
          </w:p>
        </w:tc>
        <w:tc>
          <w:tcPr>
            <w:tcW w:w="4160" w:type="dxa"/>
            <w:tcBorders>
              <w:top w:val="single" w:sz="4" w:space="0" w:color="0070C0"/>
              <w:bottom w:val="single" w:sz="4" w:space="0" w:color="6E6E6E"/>
              <w:right w:val="single" w:sz="4" w:space="0" w:color="0070C0"/>
            </w:tcBorders>
            <w:shd w:val="clear" w:color="auto" w:fill="0070C0"/>
          </w:tcPr>
          <w:p w14:paraId="7D8F8CF2" w14:textId="77777777" w:rsidR="00C640AE" w:rsidRDefault="00D9229C">
            <w:pPr>
              <w:pStyle w:val="ProductList-TableBody"/>
            </w:pPr>
            <w:r>
              <w:rPr>
                <w:color w:val="FFFFFF"/>
              </w:rPr>
              <w:t>Påkrevd CAL Suite-bro eller CAL Suite USL</w:t>
            </w:r>
          </w:p>
        </w:tc>
      </w:tr>
      <w:tr w:rsidR="00C640AE" w14:paraId="5D2B930D" w14:textId="77777777">
        <w:tc>
          <w:tcPr>
            <w:tcW w:w="4160" w:type="dxa"/>
            <w:tcBorders>
              <w:top w:val="single" w:sz="4" w:space="0" w:color="6E6E6E"/>
              <w:left w:val="single" w:sz="4" w:space="0" w:color="6E6E6E"/>
              <w:bottom w:val="single" w:sz="4" w:space="0" w:color="6E6E6E"/>
            </w:tcBorders>
          </w:tcPr>
          <w:p w14:paraId="4FBB5519" w14:textId="77777777" w:rsidR="00C640AE" w:rsidRDefault="00D9229C">
            <w:pPr>
              <w:pStyle w:val="ProductList-TableBody"/>
            </w:pPr>
            <w:r>
              <w:t>Office 365 E1 From SA</w:t>
            </w:r>
          </w:p>
        </w:tc>
        <w:tc>
          <w:tcPr>
            <w:tcW w:w="3800" w:type="dxa"/>
          </w:tcPr>
          <w:p w14:paraId="60BC7041" w14:textId="77777777" w:rsidR="00C640AE" w:rsidRDefault="00D9229C">
            <w:pPr>
              <w:pStyle w:val="ProductList-TableBody"/>
            </w:pPr>
            <w:r>
              <w:t>Core CAL Suite</w:t>
            </w:r>
          </w:p>
        </w:tc>
        <w:tc>
          <w:tcPr>
            <w:tcW w:w="4160" w:type="dxa"/>
            <w:tcBorders>
              <w:top w:val="single" w:sz="4" w:space="0" w:color="6E6E6E"/>
              <w:bottom w:val="none" w:sz="4" w:space="0" w:color="6E6E6E"/>
              <w:right w:val="single" w:sz="4" w:space="0" w:color="6E6E6E"/>
            </w:tcBorders>
          </w:tcPr>
          <w:p w14:paraId="382B5517" w14:textId="77777777" w:rsidR="00C640AE" w:rsidRDefault="00D9229C">
            <w:pPr>
              <w:pStyle w:val="ProductList-TableBody"/>
            </w:pPr>
            <w:r>
              <w:t>Core CAL-bro for Office 365 eller</w:t>
            </w:r>
          </w:p>
          <w:p w14:paraId="716C2746" w14:textId="77777777" w:rsidR="00C640AE" w:rsidRDefault="00D9229C">
            <w:pPr>
              <w:pStyle w:val="ProductList-TableBody"/>
            </w:pPr>
            <w:r>
              <w:t>Enterprise Mobility + Security</w:t>
            </w:r>
          </w:p>
        </w:tc>
      </w:tr>
      <w:tr w:rsidR="00C640AE" w14:paraId="6571EEA1" w14:textId="77777777">
        <w:tc>
          <w:tcPr>
            <w:tcW w:w="4160" w:type="dxa"/>
            <w:tcBorders>
              <w:top w:val="single" w:sz="4" w:space="0" w:color="6E6E6E"/>
              <w:left w:val="single" w:sz="4" w:space="0" w:color="6E6E6E"/>
              <w:bottom w:val="single" w:sz="4" w:space="0" w:color="6E6E6E"/>
            </w:tcBorders>
          </w:tcPr>
          <w:p w14:paraId="6BB545D8" w14:textId="77777777" w:rsidR="00C640AE" w:rsidRDefault="00D9229C">
            <w:pPr>
              <w:pStyle w:val="ProductList-TableBody"/>
            </w:pPr>
            <w:r>
              <w:t>Office 365 (E3, E4, E5) From SA</w:t>
            </w:r>
          </w:p>
        </w:tc>
        <w:tc>
          <w:tcPr>
            <w:tcW w:w="3800" w:type="dxa"/>
          </w:tcPr>
          <w:p w14:paraId="24454D6E" w14:textId="77777777" w:rsidR="00C640AE" w:rsidRDefault="00D9229C">
            <w:pPr>
              <w:pStyle w:val="ProductList-TableBody"/>
            </w:pPr>
            <w:r>
              <w:t>Office Professional Plus og Core CAL Suite</w:t>
            </w:r>
          </w:p>
        </w:tc>
        <w:tc>
          <w:tcPr>
            <w:tcW w:w="4160" w:type="dxa"/>
            <w:tcBorders>
              <w:top w:val="none" w:sz="4" w:space="0" w:color="6E6E6E"/>
              <w:bottom w:val="single" w:sz="4" w:space="0" w:color="6E6E6E"/>
              <w:right w:val="single" w:sz="4" w:space="0" w:color="6E6E6E"/>
            </w:tcBorders>
          </w:tcPr>
          <w:p w14:paraId="11B84669" w14:textId="77777777" w:rsidR="00C640AE" w:rsidRDefault="00C640AE">
            <w:pPr>
              <w:pStyle w:val="ProductList-TableBody"/>
            </w:pPr>
          </w:p>
        </w:tc>
      </w:tr>
      <w:tr w:rsidR="00C640AE" w14:paraId="1A4638F8" w14:textId="77777777">
        <w:tc>
          <w:tcPr>
            <w:tcW w:w="4160" w:type="dxa"/>
            <w:tcBorders>
              <w:top w:val="single" w:sz="4" w:space="0" w:color="6E6E6E"/>
              <w:left w:val="single" w:sz="4" w:space="0" w:color="6E6E6E"/>
              <w:bottom w:val="single" w:sz="4" w:space="0" w:color="6E6E6E"/>
            </w:tcBorders>
          </w:tcPr>
          <w:p w14:paraId="5EDC7113" w14:textId="77777777" w:rsidR="00C640AE" w:rsidRDefault="00D9229C">
            <w:pPr>
              <w:pStyle w:val="ProductList-TableBody"/>
            </w:pPr>
            <w:r>
              <w:t>Office 365 (E3, E4, E5) From SA</w:t>
            </w:r>
          </w:p>
        </w:tc>
        <w:tc>
          <w:tcPr>
            <w:tcW w:w="3800" w:type="dxa"/>
          </w:tcPr>
          <w:p w14:paraId="49EAD6E5" w14:textId="77777777" w:rsidR="00C640AE" w:rsidRDefault="00D9229C">
            <w:pPr>
              <w:pStyle w:val="ProductList-TableBody"/>
            </w:pPr>
            <w:r>
              <w:t>Office Professional Plus og Enterprise CAL Suite</w:t>
            </w:r>
          </w:p>
        </w:tc>
        <w:tc>
          <w:tcPr>
            <w:tcW w:w="4160" w:type="dxa"/>
            <w:tcBorders>
              <w:top w:val="single" w:sz="4" w:space="0" w:color="6E6E6E"/>
              <w:bottom w:val="single" w:sz="4" w:space="0" w:color="6E6E6E"/>
              <w:right w:val="single" w:sz="4" w:space="0" w:color="6E6E6E"/>
            </w:tcBorders>
          </w:tcPr>
          <w:p w14:paraId="5142E5BC" w14:textId="77777777" w:rsidR="00C640AE" w:rsidRDefault="00D9229C">
            <w:pPr>
              <w:pStyle w:val="ProductList-TableBody"/>
            </w:pPr>
            <w:r>
              <w:t>Enterprise CAL-bro for Office 365 eller</w:t>
            </w:r>
          </w:p>
          <w:p w14:paraId="0E742F46" w14:textId="77777777" w:rsidR="00C640AE" w:rsidRDefault="00D9229C">
            <w:pPr>
              <w:pStyle w:val="ProductList-TableBody"/>
            </w:pPr>
            <w:r>
              <w:t>Enterprise Mobility + Security</w:t>
            </w:r>
          </w:p>
        </w:tc>
      </w:tr>
    </w:tbl>
    <w:p w14:paraId="13043FD6" w14:textId="77777777" w:rsidR="00C640AE" w:rsidRDefault="00C640AE">
      <w:pPr>
        <w:pStyle w:val="ProductList-Body"/>
      </w:pPr>
    </w:p>
    <w:p w14:paraId="2511C1FF" w14:textId="77777777" w:rsidR="00C640AE" w:rsidRDefault="00D9229C">
      <w:pPr>
        <w:pStyle w:val="ProductList-Offering2HeadingNoBorder"/>
        <w:outlineLvl w:val="2"/>
      </w:pPr>
      <w:r>
        <w:t>Telefonsystem</w:t>
      </w:r>
      <w:r>
        <w:fldChar w:fldCharType="begin"/>
      </w:r>
      <w:r>
        <w:instrText xml:space="preserve"> TC "</w:instrText>
      </w:r>
      <w:bookmarkStart w:id="408" w:name="_Toc31292933"/>
      <w:r>
        <w:instrText>Telefonsystem</w:instrText>
      </w:r>
      <w:bookmarkEnd w:id="408"/>
      <w:r>
        <w:instrText>" \l 3</w:instrText>
      </w:r>
      <w:r>
        <w:fldChar w:fldCharType="end"/>
      </w:r>
    </w:p>
    <w:p w14:paraId="354C1187" w14:textId="77777777" w:rsidR="00C640AE" w:rsidRDefault="00C640AE">
      <w:pPr>
        <w:pStyle w:val="ProductList-Body"/>
      </w:pPr>
    </w:p>
    <w:tbl>
      <w:tblPr>
        <w:tblStyle w:val="PURTable"/>
        <w:tblW w:w="0" w:type="dxa"/>
        <w:tblLook w:val="04A0" w:firstRow="1" w:lastRow="0" w:firstColumn="1" w:lastColumn="0" w:noHBand="0" w:noVBand="1"/>
      </w:tblPr>
      <w:tblGrid>
        <w:gridCol w:w="5493"/>
        <w:gridCol w:w="5423"/>
      </w:tblGrid>
      <w:tr w:rsidR="00C640AE" w14:paraId="498E935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4249433B" w14:textId="77777777" w:rsidR="00C640AE" w:rsidRDefault="00D9229C">
            <w:pPr>
              <w:pStyle w:val="ProductList-TableBody"/>
            </w:pPr>
            <w:r>
              <w:rPr>
                <w:color w:val="FFFFFF"/>
              </w:rPr>
              <w:t>From SA Bruker-SL</w:t>
            </w:r>
          </w:p>
        </w:tc>
        <w:tc>
          <w:tcPr>
            <w:tcW w:w="6000" w:type="dxa"/>
            <w:tcBorders>
              <w:left w:val="single" w:sz="4" w:space="0" w:color="0070C0"/>
            </w:tcBorders>
            <w:shd w:val="clear" w:color="auto" w:fill="0070C0"/>
          </w:tcPr>
          <w:p w14:paraId="0FA50A73" w14:textId="77777777" w:rsidR="00C640AE" w:rsidRDefault="00D9229C">
            <w:pPr>
              <w:pStyle w:val="ProductList-TableBody"/>
            </w:pPr>
            <w:r>
              <w:rPr>
                <w:color w:val="FFFFFF"/>
              </w:rPr>
              <w:t>Kvalifisert(e) lisens(er)</w:t>
            </w:r>
          </w:p>
        </w:tc>
      </w:tr>
      <w:tr w:rsidR="00C640AE" w14:paraId="485C9F9F" w14:textId="77777777">
        <w:tc>
          <w:tcPr>
            <w:tcW w:w="6120" w:type="dxa"/>
            <w:tcBorders>
              <w:top w:val="single" w:sz="4" w:space="0" w:color="6E6E6E"/>
              <w:left w:val="single" w:sz="4" w:space="0" w:color="6E6E6E"/>
              <w:bottom w:val="none" w:sz="4" w:space="0" w:color="6E6E6E"/>
            </w:tcBorders>
          </w:tcPr>
          <w:p w14:paraId="7DB7B8A9" w14:textId="77777777" w:rsidR="00C640AE" w:rsidRDefault="00D9229C">
            <w:pPr>
              <w:pStyle w:val="ProductList-TableBody"/>
            </w:pPr>
            <w:r>
              <w:t>Phone System From SA</w:t>
            </w:r>
          </w:p>
        </w:tc>
        <w:tc>
          <w:tcPr>
            <w:tcW w:w="6000" w:type="dxa"/>
          </w:tcPr>
          <w:p w14:paraId="0C342ADA" w14:textId="77777777" w:rsidR="00C640AE" w:rsidRDefault="00D9229C">
            <w:pPr>
              <w:pStyle w:val="ProductList-TableBody"/>
            </w:pPr>
            <w:r>
              <w:t>Skype for Business Server Plus CAL (Enhet og Bruker)</w:t>
            </w:r>
          </w:p>
        </w:tc>
      </w:tr>
      <w:tr w:rsidR="00C640AE" w14:paraId="6D1A5C1E" w14:textId="77777777">
        <w:tc>
          <w:tcPr>
            <w:tcW w:w="6120" w:type="dxa"/>
            <w:tcBorders>
              <w:top w:val="none" w:sz="4" w:space="0" w:color="6E6E6E"/>
              <w:left w:val="single" w:sz="4" w:space="0" w:color="6E6E6E"/>
              <w:bottom w:val="single" w:sz="4" w:space="0" w:color="6E6E6E"/>
            </w:tcBorders>
          </w:tcPr>
          <w:p w14:paraId="246479F8" w14:textId="77777777" w:rsidR="00C640AE" w:rsidRDefault="00C640AE">
            <w:pPr>
              <w:pStyle w:val="ProductList-TableBody"/>
            </w:pPr>
          </w:p>
        </w:tc>
        <w:tc>
          <w:tcPr>
            <w:tcW w:w="6000" w:type="dxa"/>
          </w:tcPr>
          <w:p w14:paraId="3DA7E574" w14:textId="77777777" w:rsidR="00C640AE" w:rsidRDefault="00D9229C">
            <w:pPr>
              <w:pStyle w:val="ProductList-TableBody"/>
            </w:pPr>
            <w:r>
              <w:t xml:space="preserve"> Skype for Business Plus CAL (Bruker-SL)</w:t>
            </w:r>
          </w:p>
        </w:tc>
      </w:tr>
    </w:tbl>
    <w:p w14:paraId="274CE7F5" w14:textId="77777777" w:rsidR="00C640AE" w:rsidRDefault="00C640AE">
      <w:pPr>
        <w:pStyle w:val="ProductList-Body"/>
      </w:pPr>
    </w:p>
    <w:p w14:paraId="4C6B5BA0" w14:textId="77777777" w:rsidR="00C640AE" w:rsidRDefault="00D9229C">
      <w:pPr>
        <w:pStyle w:val="ProductList-Offering2HeadingNoBorder"/>
        <w:outlineLvl w:val="2"/>
      </w:pPr>
      <w:r>
        <w:t>Project</w:t>
      </w:r>
      <w:r>
        <w:fldChar w:fldCharType="begin"/>
      </w:r>
      <w:r>
        <w:instrText xml:space="preserve"> TC "</w:instrText>
      </w:r>
      <w:bookmarkStart w:id="409" w:name="_Toc31292934"/>
      <w:r>
        <w:instrText>Project</w:instrText>
      </w:r>
      <w:bookmarkEnd w:id="409"/>
      <w:r>
        <w:instrText>" \l 3</w:instrText>
      </w:r>
      <w:r>
        <w:fldChar w:fldCharType="end"/>
      </w:r>
    </w:p>
    <w:p w14:paraId="4DA6D6C0" w14:textId="77777777" w:rsidR="00C640AE" w:rsidRDefault="00C640AE">
      <w:pPr>
        <w:pStyle w:val="ProductList-Body"/>
      </w:pPr>
    </w:p>
    <w:tbl>
      <w:tblPr>
        <w:tblStyle w:val="PURTable"/>
        <w:tblW w:w="0" w:type="dxa"/>
        <w:tblLook w:val="04A0" w:firstRow="1" w:lastRow="0" w:firstColumn="1" w:lastColumn="0" w:noHBand="0" w:noVBand="1"/>
      </w:tblPr>
      <w:tblGrid>
        <w:gridCol w:w="5493"/>
        <w:gridCol w:w="5423"/>
      </w:tblGrid>
      <w:tr w:rsidR="00C640AE" w14:paraId="47BE916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489647C" w14:textId="77777777" w:rsidR="00C640AE" w:rsidRDefault="00D9229C">
            <w:pPr>
              <w:pStyle w:val="ProductList-TableBody"/>
            </w:pPr>
            <w:r>
              <w:rPr>
                <w:color w:val="FFFFFF"/>
              </w:rPr>
              <w:t>From SA Bruker-SL</w:t>
            </w:r>
          </w:p>
        </w:tc>
        <w:tc>
          <w:tcPr>
            <w:tcW w:w="6000" w:type="dxa"/>
            <w:tcBorders>
              <w:top w:val="single" w:sz="4" w:space="0" w:color="0070C0"/>
              <w:bottom w:val="single" w:sz="4" w:space="0" w:color="6E6E6E"/>
              <w:right w:val="single" w:sz="4" w:space="0" w:color="0070C0"/>
            </w:tcBorders>
            <w:shd w:val="clear" w:color="auto" w:fill="0070C0"/>
          </w:tcPr>
          <w:p w14:paraId="75E0AFA0" w14:textId="77777777" w:rsidR="00C640AE" w:rsidRDefault="00D9229C">
            <w:pPr>
              <w:pStyle w:val="ProductList-TableBody"/>
            </w:pPr>
            <w:r>
              <w:rPr>
                <w:color w:val="FFFFFF"/>
              </w:rPr>
              <w:t>Kvalifisert(e) Lisens(er)</w:t>
            </w:r>
          </w:p>
        </w:tc>
      </w:tr>
      <w:tr w:rsidR="00C640AE" w14:paraId="27EAF315" w14:textId="77777777">
        <w:tc>
          <w:tcPr>
            <w:tcW w:w="6120" w:type="dxa"/>
            <w:tcBorders>
              <w:top w:val="single" w:sz="4" w:space="0" w:color="6E6E6E"/>
              <w:left w:val="single" w:sz="4" w:space="0" w:color="6E6E6E"/>
              <w:bottom w:val="none" w:sz="4" w:space="0" w:color="6E6E6E"/>
              <w:right w:val="single" w:sz="4" w:space="0" w:color="6E6E6E"/>
            </w:tcBorders>
          </w:tcPr>
          <w:p w14:paraId="74DBDA47" w14:textId="77777777" w:rsidR="00C640AE" w:rsidRDefault="00D9229C">
            <w:pPr>
              <w:pStyle w:val="ProductList-TableBody"/>
            </w:pPr>
            <w:r>
              <w:t>Project Plan 1 Fra SA</w:t>
            </w:r>
          </w:p>
        </w:tc>
        <w:tc>
          <w:tcPr>
            <w:tcW w:w="6000" w:type="dxa"/>
            <w:tcBorders>
              <w:top w:val="single" w:sz="4" w:space="0" w:color="6E6E6E"/>
              <w:left w:val="single" w:sz="4" w:space="0" w:color="6E6E6E"/>
              <w:bottom w:val="single" w:sz="4" w:space="0" w:color="6E6E6E"/>
              <w:right w:val="single" w:sz="4" w:space="0" w:color="6E6E6E"/>
            </w:tcBorders>
          </w:tcPr>
          <w:p w14:paraId="3151BDCB" w14:textId="77777777" w:rsidR="00C640AE" w:rsidRDefault="00D9229C">
            <w:pPr>
              <w:pStyle w:val="ProductList-TableBody"/>
            </w:pPr>
            <w:r>
              <w:t xml:space="preserve">Project Standard </w:t>
            </w:r>
          </w:p>
        </w:tc>
      </w:tr>
      <w:tr w:rsidR="00C640AE" w14:paraId="1BADE0C6" w14:textId="77777777">
        <w:tc>
          <w:tcPr>
            <w:tcW w:w="6120" w:type="dxa"/>
            <w:tcBorders>
              <w:top w:val="none" w:sz="4" w:space="0" w:color="6E6E6E"/>
              <w:left w:val="single" w:sz="4" w:space="0" w:color="6E6E6E"/>
              <w:bottom w:val="single" w:sz="4" w:space="0" w:color="6E6E6E"/>
              <w:right w:val="single" w:sz="4" w:space="0" w:color="6E6E6E"/>
            </w:tcBorders>
          </w:tcPr>
          <w:p w14:paraId="7B7C3A67" w14:textId="77777777" w:rsidR="00C640AE" w:rsidRDefault="00C640A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D97016" w14:textId="77777777" w:rsidR="00C640AE" w:rsidRDefault="00D9229C">
            <w:pPr>
              <w:pStyle w:val="ProductList-TableBody"/>
            </w:pPr>
            <w:r>
              <w:t xml:space="preserve">Project Server CAL </w:t>
            </w:r>
          </w:p>
        </w:tc>
      </w:tr>
      <w:tr w:rsidR="00C640AE" w14:paraId="4BB58E70" w14:textId="77777777">
        <w:tc>
          <w:tcPr>
            <w:tcW w:w="6120" w:type="dxa"/>
            <w:tcBorders>
              <w:top w:val="single" w:sz="4" w:space="0" w:color="6E6E6E"/>
              <w:left w:val="single" w:sz="4" w:space="0" w:color="6E6E6E"/>
              <w:bottom w:val="none" w:sz="4" w:space="0" w:color="6E6E6E"/>
              <w:right w:val="single" w:sz="4" w:space="0" w:color="6E6E6E"/>
            </w:tcBorders>
          </w:tcPr>
          <w:p w14:paraId="7894CB2B" w14:textId="77777777" w:rsidR="00C640AE" w:rsidRDefault="00D9229C">
            <w:pPr>
              <w:pStyle w:val="ProductList-TableBody"/>
            </w:pPr>
            <w:r>
              <w:t>Project Plan 3 Fra SA</w:t>
            </w:r>
          </w:p>
        </w:tc>
        <w:tc>
          <w:tcPr>
            <w:tcW w:w="6000" w:type="dxa"/>
            <w:tcBorders>
              <w:top w:val="single" w:sz="4" w:space="0" w:color="6E6E6E"/>
              <w:left w:val="single" w:sz="4" w:space="0" w:color="6E6E6E"/>
              <w:bottom w:val="single" w:sz="4" w:space="0" w:color="6E6E6E"/>
              <w:right w:val="single" w:sz="4" w:space="0" w:color="6E6E6E"/>
            </w:tcBorders>
          </w:tcPr>
          <w:p w14:paraId="7F431625" w14:textId="77777777" w:rsidR="00C640AE" w:rsidRDefault="00D9229C">
            <w:pPr>
              <w:pStyle w:val="ProductList-TableBody"/>
            </w:pPr>
            <w:r>
              <w:t>Project Professional</w:t>
            </w:r>
          </w:p>
        </w:tc>
      </w:tr>
      <w:tr w:rsidR="00C640AE" w14:paraId="149B4AB2" w14:textId="77777777">
        <w:tc>
          <w:tcPr>
            <w:tcW w:w="6120" w:type="dxa"/>
            <w:tcBorders>
              <w:top w:val="none" w:sz="4" w:space="0" w:color="6E6E6E"/>
              <w:left w:val="single" w:sz="4" w:space="0" w:color="6E6E6E"/>
              <w:bottom w:val="single" w:sz="4" w:space="0" w:color="6E6E6E"/>
              <w:right w:val="single" w:sz="4" w:space="0" w:color="6E6E6E"/>
            </w:tcBorders>
          </w:tcPr>
          <w:p w14:paraId="0F26486A" w14:textId="77777777" w:rsidR="00C640AE" w:rsidRDefault="00C640A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B4C94C" w14:textId="77777777" w:rsidR="00C640AE" w:rsidRDefault="00D9229C">
            <w:pPr>
              <w:pStyle w:val="ProductList-TableBody"/>
            </w:pPr>
            <w:r>
              <w:t>Project Server CAL</w:t>
            </w:r>
          </w:p>
        </w:tc>
      </w:tr>
      <w:tr w:rsidR="00C640AE" w14:paraId="1CB2D627" w14:textId="77777777">
        <w:tc>
          <w:tcPr>
            <w:tcW w:w="6120" w:type="dxa"/>
            <w:tcBorders>
              <w:top w:val="single" w:sz="4" w:space="0" w:color="6E6E6E"/>
              <w:left w:val="single" w:sz="4" w:space="0" w:color="6E6E6E"/>
              <w:bottom w:val="none" w:sz="4" w:space="0" w:color="6E6E6E"/>
              <w:right w:val="single" w:sz="4" w:space="0" w:color="6E6E6E"/>
            </w:tcBorders>
          </w:tcPr>
          <w:p w14:paraId="248D393A" w14:textId="77777777" w:rsidR="00C640AE" w:rsidRDefault="00D9229C">
            <w:pPr>
              <w:pStyle w:val="ProductList-TableBody"/>
            </w:pPr>
            <w:r>
              <w:t>Project Plan 5 Fra SA</w:t>
            </w:r>
          </w:p>
        </w:tc>
        <w:tc>
          <w:tcPr>
            <w:tcW w:w="6000" w:type="dxa"/>
            <w:tcBorders>
              <w:top w:val="single" w:sz="4" w:space="0" w:color="6E6E6E"/>
              <w:left w:val="single" w:sz="4" w:space="0" w:color="6E6E6E"/>
              <w:bottom w:val="single" w:sz="4" w:space="0" w:color="6E6E6E"/>
              <w:right w:val="single" w:sz="4" w:space="0" w:color="6E6E6E"/>
            </w:tcBorders>
          </w:tcPr>
          <w:p w14:paraId="58D92023" w14:textId="77777777" w:rsidR="00C640AE" w:rsidRDefault="00D9229C">
            <w:pPr>
              <w:pStyle w:val="ProductList-TableBody"/>
            </w:pPr>
            <w:r>
              <w:t>Project Professional</w:t>
            </w:r>
          </w:p>
        </w:tc>
      </w:tr>
      <w:tr w:rsidR="00C640AE" w14:paraId="61A38677" w14:textId="77777777">
        <w:tc>
          <w:tcPr>
            <w:tcW w:w="6120" w:type="dxa"/>
            <w:tcBorders>
              <w:top w:val="none" w:sz="4" w:space="0" w:color="6E6E6E"/>
              <w:left w:val="single" w:sz="4" w:space="0" w:color="6E6E6E"/>
              <w:bottom w:val="single" w:sz="4" w:space="0" w:color="6E6E6E"/>
              <w:right w:val="single" w:sz="4" w:space="0" w:color="6E6E6E"/>
            </w:tcBorders>
          </w:tcPr>
          <w:p w14:paraId="13CE5E2D" w14:textId="77777777" w:rsidR="00C640AE" w:rsidRDefault="00C640A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FFAD2D" w14:textId="77777777" w:rsidR="00C640AE" w:rsidRDefault="00D9229C">
            <w:pPr>
              <w:pStyle w:val="ProductList-TableBody"/>
            </w:pPr>
            <w:r>
              <w:t>Project Server CAL</w:t>
            </w:r>
          </w:p>
        </w:tc>
      </w:tr>
    </w:tbl>
    <w:p w14:paraId="596A6B74" w14:textId="77777777" w:rsidR="00C640AE" w:rsidRDefault="00D9229C">
      <w:pPr>
        <w:pStyle w:val="ProductList-SectionHeading"/>
        <w:pageBreakBefore/>
        <w:outlineLvl w:val="0"/>
      </w:pPr>
      <w:bookmarkStart w:id="410" w:name="_Sec562"/>
      <w:bookmarkEnd w:id="378"/>
      <w:r>
        <w:t>Vedlegg D – Profesjonelle Tjenester</w:t>
      </w:r>
      <w:r>
        <w:fldChar w:fldCharType="begin"/>
      </w:r>
      <w:r>
        <w:instrText xml:space="preserve"> TC "</w:instrText>
      </w:r>
      <w:bookmarkStart w:id="411" w:name="_Toc31292935"/>
      <w:r>
        <w:instrText>Vedlegg D – Profesjonelle Tjenester</w:instrText>
      </w:r>
      <w:bookmarkEnd w:id="411"/>
      <w:r>
        <w:instrText>" \l 1</w:instrText>
      </w:r>
      <w:r>
        <w:fldChar w:fldCharType="end"/>
      </w:r>
    </w:p>
    <w:p w14:paraId="62A93461" w14:textId="77777777" w:rsidR="00C640AE" w:rsidRDefault="00D9229C">
      <w:pPr>
        <w:pStyle w:val="ProductList-Body"/>
      </w:pPr>
      <w:r>
        <w:t>De Profesjonelle Tjenestene som er tilgjengelige gjennom Volumlisensiering fra Microsoft, er beskrevet nedenfor.</w:t>
      </w:r>
    </w:p>
    <w:p w14:paraId="104B5504" w14:textId="77777777" w:rsidR="00C640AE" w:rsidRDefault="00D9229C">
      <w:pPr>
        <w:pStyle w:val="ProductList-Offering1Heading"/>
        <w:outlineLvl w:val="1"/>
      </w:pPr>
      <w:bookmarkStart w:id="412" w:name="_Sec565"/>
      <w:r>
        <w:t>Microsoft Premier Support-tilbud</w:t>
      </w:r>
      <w:bookmarkEnd w:id="412"/>
      <w:r>
        <w:fldChar w:fldCharType="begin"/>
      </w:r>
      <w:r>
        <w:instrText xml:space="preserve"> TC "</w:instrText>
      </w:r>
      <w:bookmarkStart w:id="413" w:name="_Toc31292936"/>
      <w:r>
        <w:instrText>Microsoft Premier Support-tilbud</w:instrText>
      </w:r>
      <w:bookmarkEnd w:id="413"/>
      <w:r>
        <w:instrText>" \l 2</w:instrText>
      </w:r>
      <w:r>
        <w:fldChar w:fldCharType="end"/>
      </w:r>
    </w:p>
    <w:tbl>
      <w:tblPr>
        <w:tblStyle w:val="PURTable"/>
        <w:tblW w:w="0" w:type="dxa"/>
        <w:tblLook w:val="04A0" w:firstRow="1" w:lastRow="0" w:firstColumn="1" w:lastColumn="0" w:noHBand="0" w:noVBand="1"/>
      </w:tblPr>
      <w:tblGrid>
        <w:gridCol w:w="3700"/>
        <w:gridCol w:w="1789"/>
        <w:gridCol w:w="1849"/>
        <w:gridCol w:w="1789"/>
        <w:gridCol w:w="1789"/>
      </w:tblGrid>
      <w:tr w:rsidR="00C640AE" w14:paraId="3764D5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0943E2" w14:textId="77777777" w:rsidR="00C640AE" w:rsidRDefault="00D9229C">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F7E0F3E" w14:textId="77777777" w:rsidR="00C640AE" w:rsidRDefault="00D9229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21B84B4" w14:textId="77777777" w:rsidR="00C640AE" w:rsidRDefault="00D9229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4BEDCA8" w14:textId="77777777" w:rsidR="00C640AE" w:rsidRDefault="00D9229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9240F1E" w14:textId="77777777" w:rsidR="00C640AE" w:rsidRDefault="00D9229C">
            <w:pPr>
              <w:pStyle w:val="ProductList-TableBody"/>
              <w:jc w:val="center"/>
            </w:pPr>
            <w:r>
              <w:rPr>
                <w:color w:val="FFFFFF"/>
              </w:rPr>
              <w:t>Premier Plus</w:t>
            </w:r>
          </w:p>
        </w:tc>
      </w:tr>
      <w:tr w:rsidR="00C640AE" w14:paraId="526B92DC" w14:textId="77777777">
        <w:tc>
          <w:tcPr>
            <w:tcW w:w="4040" w:type="dxa"/>
            <w:tcBorders>
              <w:top w:val="single" w:sz="4" w:space="0" w:color="000000"/>
              <w:left w:val="single" w:sz="4" w:space="0" w:color="000000"/>
              <w:bottom w:val="single" w:sz="4" w:space="0" w:color="000000"/>
              <w:right w:val="single" w:sz="4" w:space="0" w:color="000000"/>
            </w:tcBorders>
          </w:tcPr>
          <w:p w14:paraId="326FD1BF" w14:textId="77777777" w:rsidR="00C640AE" w:rsidRDefault="00D9229C">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06CE4E67" w14:textId="77777777" w:rsidR="00C640AE" w:rsidRDefault="00D922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A279DE" w14:textId="77777777" w:rsidR="00C640AE" w:rsidRDefault="00D922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2A192E" w14:textId="77777777" w:rsidR="00C640AE" w:rsidRDefault="00D922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14EA42" w14:textId="77777777" w:rsidR="00C640AE" w:rsidRDefault="00D9229C">
            <w:pPr>
              <w:pStyle w:val="ProductList-TableBody"/>
              <w:jc w:val="center"/>
            </w:pPr>
            <w:r>
              <w:t>X</w:t>
            </w:r>
          </w:p>
        </w:tc>
      </w:tr>
      <w:tr w:rsidR="00C640AE" w14:paraId="7F2536FA" w14:textId="77777777">
        <w:tc>
          <w:tcPr>
            <w:tcW w:w="4040" w:type="dxa"/>
            <w:tcBorders>
              <w:top w:val="single" w:sz="4" w:space="0" w:color="000000"/>
              <w:left w:val="single" w:sz="4" w:space="0" w:color="000000"/>
              <w:bottom w:val="single" w:sz="4" w:space="0" w:color="000000"/>
              <w:right w:val="single" w:sz="4" w:space="0" w:color="000000"/>
            </w:tcBorders>
          </w:tcPr>
          <w:p w14:paraId="03EDD432" w14:textId="77777777" w:rsidR="00C640AE" w:rsidRDefault="00D9229C">
            <w:pPr>
              <w:pStyle w:val="ProductList-TableBody"/>
            </w:pPr>
            <w:r>
              <w:t>Kontoprofilering og -rapportering</w:t>
            </w:r>
          </w:p>
        </w:tc>
        <w:tc>
          <w:tcPr>
            <w:tcW w:w="1960" w:type="dxa"/>
            <w:tcBorders>
              <w:top w:val="single" w:sz="4" w:space="0" w:color="000000"/>
              <w:left w:val="single" w:sz="4" w:space="0" w:color="000000"/>
              <w:bottom w:val="single" w:sz="4" w:space="0" w:color="000000"/>
              <w:right w:val="single" w:sz="4" w:space="0" w:color="000000"/>
            </w:tcBorders>
          </w:tcPr>
          <w:p w14:paraId="55F24693" w14:textId="77777777" w:rsidR="00C640AE" w:rsidRDefault="00D9229C">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14:paraId="4A8A4906" w14:textId="77777777" w:rsidR="00C640AE" w:rsidRDefault="00D9229C">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14:paraId="362039EE" w14:textId="77777777" w:rsidR="00C640AE" w:rsidRDefault="00D9229C">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14:paraId="0D5B35A2" w14:textId="77777777" w:rsidR="00C640AE" w:rsidRDefault="00D9229C">
            <w:pPr>
              <w:pStyle w:val="ProductList-TableBody"/>
            </w:pPr>
            <w:r>
              <w:t>Månedlig</w:t>
            </w:r>
          </w:p>
        </w:tc>
      </w:tr>
      <w:tr w:rsidR="00C640AE" w14:paraId="18F8342F" w14:textId="77777777">
        <w:tc>
          <w:tcPr>
            <w:tcW w:w="4040" w:type="dxa"/>
            <w:tcBorders>
              <w:top w:val="single" w:sz="4" w:space="0" w:color="000000"/>
              <w:left w:val="single" w:sz="4" w:space="0" w:color="000000"/>
              <w:bottom w:val="single" w:sz="4" w:space="0" w:color="000000"/>
              <w:right w:val="single" w:sz="4" w:space="0" w:color="000000"/>
            </w:tcBorders>
          </w:tcPr>
          <w:p w14:paraId="51BB1EB0" w14:textId="77777777" w:rsidR="00C640AE" w:rsidRDefault="00D9229C">
            <w:pPr>
              <w:pStyle w:val="ProductList-TableBody"/>
            </w:pPr>
            <w:r>
              <w:t>Kundestøtte (tilordnede timer per år)</w:t>
            </w:r>
          </w:p>
        </w:tc>
        <w:tc>
          <w:tcPr>
            <w:tcW w:w="1960" w:type="dxa"/>
            <w:tcBorders>
              <w:top w:val="single" w:sz="4" w:space="0" w:color="000000"/>
              <w:left w:val="single" w:sz="4" w:space="0" w:color="000000"/>
              <w:bottom w:val="single" w:sz="4" w:space="0" w:color="000000"/>
              <w:right w:val="single" w:sz="4" w:space="0" w:color="000000"/>
            </w:tcBorders>
          </w:tcPr>
          <w:p w14:paraId="1295282C" w14:textId="77777777" w:rsidR="00C640AE" w:rsidRDefault="00D9229C">
            <w:pPr>
              <w:pStyle w:val="ProductList-TableBody"/>
            </w:pPr>
            <w:r>
              <w:t>Opptil 10 timer</w:t>
            </w:r>
          </w:p>
        </w:tc>
        <w:tc>
          <w:tcPr>
            <w:tcW w:w="1960" w:type="dxa"/>
            <w:tcBorders>
              <w:top w:val="single" w:sz="4" w:space="0" w:color="000000"/>
              <w:left w:val="single" w:sz="4" w:space="0" w:color="000000"/>
              <w:bottom w:val="single" w:sz="4" w:space="0" w:color="000000"/>
              <w:right w:val="single" w:sz="4" w:space="0" w:color="000000"/>
            </w:tcBorders>
          </w:tcPr>
          <w:p w14:paraId="7F32D87A" w14:textId="77777777" w:rsidR="00C640AE" w:rsidRDefault="00D9229C">
            <w:pPr>
              <w:pStyle w:val="ProductList-TableBody"/>
            </w:pPr>
            <w:r>
              <w:t>Opptil 10 timer</w:t>
            </w:r>
          </w:p>
          <w:p w14:paraId="5CA7BEDF" w14:textId="77777777" w:rsidR="00C640AE" w:rsidRDefault="00D9229C">
            <w:pPr>
              <w:pStyle w:val="ProductList-TableBody"/>
            </w:pPr>
            <w:r>
              <w:t>+1 tilstandskontroll</w:t>
            </w:r>
          </w:p>
          <w:p w14:paraId="2A526946" w14:textId="77777777" w:rsidR="00C640AE" w:rsidRDefault="00D9229C">
            <w:pPr>
              <w:pStyle w:val="ProductList-TableBody"/>
            </w:pPr>
            <w:r>
              <w:t>+1 seminar</w:t>
            </w:r>
          </w:p>
        </w:tc>
        <w:tc>
          <w:tcPr>
            <w:tcW w:w="1960" w:type="dxa"/>
            <w:tcBorders>
              <w:top w:val="single" w:sz="4" w:space="0" w:color="000000"/>
              <w:left w:val="single" w:sz="4" w:space="0" w:color="000000"/>
              <w:bottom w:val="single" w:sz="4" w:space="0" w:color="000000"/>
              <w:right w:val="single" w:sz="4" w:space="0" w:color="000000"/>
            </w:tcBorders>
          </w:tcPr>
          <w:p w14:paraId="369D6A5D" w14:textId="77777777" w:rsidR="00C640AE" w:rsidRDefault="00D9229C">
            <w:pPr>
              <w:pStyle w:val="ProductList-TableBody"/>
            </w:pPr>
            <w:r>
              <w:t xml:space="preserve">Opptil 120 timer </w:t>
            </w:r>
          </w:p>
        </w:tc>
        <w:tc>
          <w:tcPr>
            <w:tcW w:w="1960" w:type="dxa"/>
            <w:tcBorders>
              <w:top w:val="single" w:sz="4" w:space="0" w:color="000000"/>
              <w:left w:val="single" w:sz="4" w:space="0" w:color="000000"/>
              <w:bottom w:val="single" w:sz="4" w:space="0" w:color="000000"/>
              <w:right w:val="single" w:sz="4" w:space="0" w:color="000000"/>
            </w:tcBorders>
          </w:tcPr>
          <w:p w14:paraId="500633A5" w14:textId="77777777" w:rsidR="00C640AE" w:rsidRDefault="00D9229C">
            <w:pPr>
              <w:pStyle w:val="ProductList-TableBody"/>
            </w:pPr>
            <w:r>
              <w:t>Opptil 160 timer</w:t>
            </w:r>
          </w:p>
        </w:tc>
      </w:tr>
      <w:tr w:rsidR="00C640AE" w14:paraId="783859E0" w14:textId="77777777">
        <w:tc>
          <w:tcPr>
            <w:tcW w:w="4040" w:type="dxa"/>
            <w:tcBorders>
              <w:top w:val="single" w:sz="4" w:space="0" w:color="000000"/>
              <w:left w:val="single" w:sz="4" w:space="0" w:color="000000"/>
              <w:bottom w:val="single" w:sz="4" w:space="0" w:color="000000"/>
              <w:right w:val="single" w:sz="4" w:space="0" w:color="000000"/>
            </w:tcBorders>
          </w:tcPr>
          <w:p w14:paraId="04F6B07E" w14:textId="77777777" w:rsidR="00C640AE" w:rsidRDefault="00D9229C">
            <w:pPr>
              <w:pStyle w:val="ProductList-TableBody"/>
            </w:pPr>
            <w:r>
              <w:t>Problemløsningsstøtte (PRS) (tilordnet årlig)</w:t>
            </w:r>
          </w:p>
        </w:tc>
        <w:tc>
          <w:tcPr>
            <w:tcW w:w="1960" w:type="dxa"/>
            <w:tcBorders>
              <w:top w:val="single" w:sz="4" w:space="0" w:color="000000"/>
              <w:left w:val="single" w:sz="4" w:space="0" w:color="000000"/>
              <w:bottom w:val="single" w:sz="4" w:space="0" w:color="000000"/>
              <w:right w:val="single" w:sz="4" w:space="0" w:color="000000"/>
            </w:tcBorders>
          </w:tcPr>
          <w:p w14:paraId="06DD74D8" w14:textId="77777777" w:rsidR="00C640AE" w:rsidRDefault="00D9229C">
            <w:pPr>
              <w:pStyle w:val="ProductList-TableBody"/>
            </w:pPr>
            <w:r>
              <w:t>Opptil 40 timer</w:t>
            </w:r>
          </w:p>
        </w:tc>
        <w:tc>
          <w:tcPr>
            <w:tcW w:w="1960" w:type="dxa"/>
            <w:tcBorders>
              <w:top w:val="single" w:sz="4" w:space="0" w:color="000000"/>
              <w:left w:val="single" w:sz="4" w:space="0" w:color="000000"/>
              <w:bottom w:val="single" w:sz="4" w:space="0" w:color="000000"/>
              <w:right w:val="single" w:sz="4" w:space="0" w:color="000000"/>
            </w:tcBorders>
          </w:tcPr>
          <w:p w14:paraId="78D8363E" w14:textId="77777777" w:rsidR="00C640AE" w:rsidRDefault="00D9229C">
            <w:pPr>
              <w:pStyle w:val="ProductList-TableBody"/>
            </w:pPr>
            <w:r>
              <w:t>Opptil 30 timer</w:t>
            </w:r>
          </w:p>
        </w:tc>
        <w:tc>
          <w:tcPr>
            <w:tcW w:w="1960" w:type="dxa"/>
            <w:tcBorders>
              <w:top w:val="single" w:sz="4" w:space="0" w:color="000000"/>
              <w:left w:val="single" w:sz="4" w:space="0" w:color="000000"/>
              <w:bottom w:val="single" w:sz="4" w:space="0" w:color="000000"/>
              <w:right w:val="single" w:sz="4" w:space="0" w:color="000000"/>
            </w:tcBorders>
          </w:tcPr>
          <w:p w14:paraId="19A5D612" w14:textId="77777777" w:rsidR="00C640AE" w:rsidRDefault="00D9229C">
            <w:pPr>
              <w:pStyle w:val="ProductList-TableBody"/>
            </w:pPr>
            <w:r>
              <w:t xml:space="preserve">Opptil 80 timer </w:t>
            </w:r>
          </w:p>
        </w:tc>
        <w:tc>
          <w:tcPr>
            <w:tcW w:w="1960" w:type="dxa"/>
            <w:tcBorders>
              <w:top w:val="single" w:sz="4" w:space="0" w:color="000000"/>
              <w:left w:val="single" w:sz="4" w:space="0" w:color="000000"/>
              <w:bottom w:val="single" w:sz="4" w:space="0" w:color="000000"/>
              <w:right w:val="single" w:sz="4" w:space="0" w:color="000000"/>
            </w:tcBorders>
          </w:tcPr>
          <w:p w14:paraId="0A123999" w14:textId="77777777" w:rsidR="00C640AE" w:rsidRDefault="00D9229C">
            <w:pPr>
              <w:pStyle w:val="ProductList-TableBody"/>
            </w:pPr>
            <w:r>
              <w:t>Opptil 140 timer</w:t>
            </w:r>
          </w:p>
        </w:tc>
      </w:tr>
      <w:tr w:rsidR="00C640AE" w14:paraId="64D09ED3" w14:textId="77777777">
        <w:tc>
          <w:tcPr>
            <w:tcW w:w="4040" w:type="dxa"/>
            <w:tcBorders>
              <w:top w:val="single" w:sz="4" w:space="0" w:color="000000"/>
              <w:left w:val="single" w:sz="4" w:space="0" w:color="000000"/>
              <w:bottom w:val="single" w:sz="4" w:space="0" w:color="000000"/>
              <w:right w:val="single" w:sz="4" w:space="0" w:color="000000"/>
            </w:tcBorders>
          </w:tcPr>
          <w:p w14:paraId="24DCE887" w14:textId="77777777" w:rsidR="00C640AE" w:rsidRDefault="00D9229C">
            <w:pPr>
              <w:pStyle w:val="ProductList-TableBody"/>
            </w:pPr>
            <w:r>
              <w:t>24X7 Styring ved eskalering av kritiske situasjoner (alvorlighetsgrad 1)</w:t>
            </w:r>
          </w:p>
        </w:tc>
        <w:tc>
          <w:tcPr>
            <w:tcW w:w="1960" w:type="dxa"/>
            <w:tcBorders>
              <w:top w:val="single" w:sz="4" w:space="0" w:color="000000"/>
              <w:left w:val="single" w:sz="4" w:space="0" w:color="000000"/>
              <w:bottom w:val="single" w:sz="4" w:space="0" w:color="000000"/>
              <w:right w:val="single" w:sz="4" w:space="0" w:color="000000"/>
            </w:tcBorders>
          </w:tcPr>
          <w:p w14:paraId="49D14A26" w14:textId="77777777" w:rsidR="00C640AE" w:rsidRDefault="00D922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167C1A" w14:textId="77777777" w:rsidR="00C640AE" w:rsidRDefault="00D922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A3EBA7" w14:textId="77777777" w:rsidR="00C640AE" w:rsidRDefault="00D922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944966" w14:textId="77777777" w:rsidR="00C640AE" w:rsidRDefault="00D9229C">
            <w:pPr>
              <w:pStyle w:val="ProductList-TableBody"/>
              <w:jc w:val="center"/>
            </w:pPr>
            <w:r>
              <w:t>X</w:t>
            </w:r>
          </w:p>
        </w:tc>
      </w:tr>
      <w:tr w:rsidR="00C640AE" w14:paraId="15C7AAEC" w14:textId="77777777">
        <w:tc>
          <w:tcPr>
            <w:tcW w:w="4040" w:type="dxa"/>
            <w:tcBorders>
              <w:top w:val="single" w:sz="4" w:space="0" w:color="000000"/>
              <w:left w:val="single" w:sz="4" w:space="0" w:color="000000"/>
              <w:bottom w:val="single" w:sz="4" w:space="0" w:color="000000"/>
              <w:right w:val="single" w:sz="4" w:space="0" w:color="000000"/>
            </w:tcBorders>
          </w:tcPr>
          <w:p w14:paraId="3269FD83" w14:textId="77777777" w:rsidR="00C640AE" w:rsidRDefault="00D9229C">
            <w:pPr>
              <w:pStyle w:val="ProductList-TableBody"/>
            </w:pPr>
            <w:r>
              <w:t>Rask støtte på stedet</w:t>
            </w:r>
          </w:p>
        </w:tc>
        <w:tc>
          <w:tcPr>
            <w:tcW w:w="1960" w:type="dxa"/>
            <w:tcBorders>
              <w:top w:val="single" w:sz="4" w:space="0" w:color="000000"/>
              <w:left w:val="single" w:sz="4" w:space="0" w:color="000000"/>
              <w:bottom w:val="single" w:sz="4" w:space="0" w:color="000000"/>
              <w:right w:val="single" w:sz="4" w:space="0" w:color="000000"/>
            </w:tcBorders>
          </w:tcPr>
          <w:p w14:paraId="272F63E8" w14:textId="77777777" w:rsidR="00C640AE" w:rsidRDefault="00D922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188289" w14:textId="77777777" w:rsidR="00C640AE" w:rsidRDefault="00D922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54B802" w14:textId="77777777" w:rsidR="00C640AE" w:rsidRDefault="00D922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23F053" w14:textId="77777777" w:rsidR="00C640AE" w:rsidRDefault="00D9229C">
            <w:pPr>
              <w:pStyle w:val="ProductList-TableBody"/>
              <w:jc w:val="center"/>
            </w:pPr>
            <w:r>
              <w:t>X</w:t>
            </w:r>
          </w:p>
        </w:tc>
      </w:tr>
      <w:tr w:rsidR="00C640AE" w14:paraId="0A99C0AD" w14:textId="77777777">
        <w:tc>
          <w:tcPr>
            <w:tcW w:w="4040" w:type="dxa"/>
            <w:tcBorders>
              <w:top w:val="single" w:sz="4" w:space="0" w:color="000000"/>
              <w:left w:val="single" w:sz="4" w:space="0" w:color="000000"/>
              <w:bottom w:val="single" w:sz="4" w:space="0" w:color="000000"/>
              <w:right w:val="single" w:sz="4" w:space="0" w:color="000000"/>
            </w:tcBorders>
          </w:tcPr>
          <w:p w14:paraId="27F4E27F" w14:textId="77777777" w:rsidR="00C640AE" w:rsidRDefault="00D9229C">
            <w:pPr>
              <w:pStyle w:val="ProductList-TableBody"/>
            </w:pPr>
            <w:r>
              <w:t>Proaktive informasjonstjenester</w:t>
            </w:r>
          </w:p>
        </w:tc>
        <w:tc>
          <w:tcPr>
            <w:tcW w:w="1960" w:type="dxa"/>
            <w:tcBorders>
              <w:top w:val="single" w:sz="4" w:space="0" w:color="000000"/>
              <w:left w:val="single" w:sz="4" w:space="0" w:color="000000"/>
              <w:bottom w:val="single" w:sz="4" w:space="0" w:color="000000"/>
              <w:right w:val="single" w:sz="4" w:space="0" w:color="000000"/>
            </w:tcBorders>
          </w:tcPr>
          <w:p w14:paraId="78A1F5E7" w14:textId="77777777" w:rsidR="00C640AE" w:rsidRDefault="00D922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63A1F7" w14:textId="77777777" w:rsidR="00C640AE" w:rsidRDefault="00D922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497519" w14:textId="77777777" w:rsidR="00C640AE" w:rsidRDefault="00D922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1DF702" w14:textId="77777777" w:rsidR="00C640AE" w:rsidRDefault="00D9229C">
            <w:pPr>
              <w:pStyle w:val="ProductList-TableBody"/>
              <w:jc w:val="center"/>
            </w:pPr>
            <w:r>
              <w:t>X</w:t>
            </w:r>
          </w:p>
        </w:tc>
      </w:tr>
      <w:tr w:rsidR="00C640AE" w14:paraId="67DF5B99" w14:textId="77777777">
        <w:tc>
          <w:tcPr>
            <w:tcW w:w="4040" w:type="dxa"/>
            <w:tcBorders>
              <w:top w:val="single" w:sz="4" w:space="0" w:color="000000"/>
              <w:left w:val="single" w:sz="4" w:space="0" w:color="000000"/>
              <w:bottom w:val="single" w:sz="4" w:space="0" w:color="000000"/>
              <w:right w:val="single" w:sz="4" w:space="0" w:color="000000"/>
            </w:tcBorders>
          </w:tcPr>
          <w:p w14:paraId="4781621F" w14:textId="77777777" w:rsidR="00C640AE" w:rsidRDefault="00D9229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99E1EB8" w14:textId="77777777" w:rsidR="00C640AE" w:rsidRDefault="00D922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0D626B" w14:textId="77777777" w:rsidR="00C640AE" w:rsidRDefault="00D922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857A16" w14:textId="77777777" w:rsidR="00C640AE" w:rsidRDefault="00D922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A98851" w14:textId="77777777" w:rsidR="00C640AE" w:rsidRDefault="00D9229C">
            <w:pPr>
              <w:pStyle w:val="ProductList-TableBody"/>
              <w:jc w:val="center"/>
            </w:pPr>
            <w:r>
              <w:t>X</w:t>
            </w:r>
          </w:p>
        </w:tc>
      </w:tr>
      <w:tr w:rsidR="00C640AE" w14:paraId="19CA57F7" w14:textId="77777777">
        <w:tc>
          <w:tcPr>
            <w:tcW w:w="4040" w:type="dxa"/>
            <w:tcBorders>
              <w:top w:val="single" w:sz="4" w:space="0" w:color="000000"/>
              <w:left w:val="single" w:sz="4" w:space="0" w:color="000000"/>
              <w:bottom w:val="single" w:sz="4" w:space="0" w:color="000000"/>
              <w:right w:val="single" w:sz="4" w:space="0" w:color="000000"/>
            </w:tcBorders>
          </w:tcPr>
          <w:p w14:paraId="7EC9E40E" w14:textId="77777777" w:rsidR="00C640AE" w:rsidRDefault="00D9229C">
            <w:pPr>
              <w:pStyle w:val="ProductList-TableBody"/>
            </w:pPr>
            <w:r>
              <w:t>Tilleggstimer</w:t>
            </w:r>
          </w:p>
        </w:tc>
        <w:tc>
          <w:tcPr>
            <w:tcW w:w="1960" w:type="dxa"/>
            <w:tcBorders>
              <w:top w:val="single" w:sz="4" w:space="0" w:color="000000"/>
              <w:left w:val="single" w:sz="4" w:space="0" w:color="000000"/>
              <w:bottom w:val="single" w:sz="4" w:space="0" w:color="000000"/>
              <w:right w:val="single" w:sz="4" w:space="0" w:color="000000"/>
            </w:tcBorders>
          </w:tcPr>
          <w:p w14:paraId="223EE75F" w14:textId="77777777" w:rsidR="00C640AE" w:rsidRDefault="00D9229C">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14:paraId="623EEBC5" w14:textId="77777777" w:rsidR="00C640AE" w:rsidRDefault="00D9229C">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14:paraId="22E7D09D" w14:textId="77777777" w:rsidR="00C640AE" w:rsidRDefault="00D9229C">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14:paraId="323AEE07" w14:textId="77777777" w:rsidR="00C640AE" w:rsidRDefault="00D9229C">
            <w:pPr>
              <w:pStyle w:val="ProductList-TableBody"/>
            </w:pPr>
            <w:r>
              <w:t>Pakker på 20</w:t>
            </w:r>
          </w:p>
        </w:tc>
      </w:tr>
    </w:tbl>
    <w:p w14:paraId="029D54E8" w14:textId="77777777" w:rsidR="00C640AE" w:rsidRDefault="00D9229C">
      <w:pPr>
        <w:pStyle w:val="ProductList-Body"/>
      </w:pPr>
      <w:r>
        <w:rPr>
          <w:vertAlign w:val="superscript"/>
        </w:rPr>
        <w:t xml:space="preserve">1 </w:t>
      </w:r>
      <w:r>
        <w:rPr>
          <w:i/>
        </w:rPr>
        <w:t>Kontortid defineres lokalt.</w:t>
      </w:r>
    </w:p>
    <w:p w14:paraId="68CF0845" w14:textId="77777777" w:rsidR="00C640AE" w:rsidRDefault="00C640AE">
      <w:pPr>
        <w:pStyle w:val="ProductList-Body"/>
      </w:pPr>
    </w:p>
    <w:tbl>
      <w:tblPr>
        <w:tblStyle w:val="PURTable"/>
        <w:tblW w:w="0" w:type="dxa"/>
        <w:tblLook w:val="04A0" w:firstRow="1" w:lastRow="0" w:firstColumn="1" w:lastColumn="0" w:noHBand="0" w:noVBand="1"/>
      </w:tblPr>
      <w:tblGrid>
        <w:gridCol w:w="2703"/>
        <w:gridCol w:w="2758"/>
        <w:gridCol w:w="2711"/>
        <w:gridCol w:w="2744"/>
      </w:tblGrid>
      <w:tr w:rsidR="00C640AE" w14:paraId="74F912F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7D1D8D" w14:textId="77777777" w:rsidR="00C640AE" w:rsidRDefault="00D9229C">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E39CEF" w14:textId="77777777" w:rsidR="00C640AE" w:rsidRDefault="00D9229C">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08808C" w14:textId="77777777" w:rsidR="00C640AE" w:rsidRDefault="00D9229C">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38614A" w14:textId="77777777" w:rsidR="00C640AE" w:rsidRDefault="00D9229C">
            <w:pPr>
              <w:pStyle w:val="ProductList-TableBody"/>
            </w:pPr>
            <w:r>
              <w:rPr>
                <w:color w:val="FFFFFF"/>
              </w:rPr>
              <w:t>Forventet Respons fra Kunden</w:t>
            </w:r>
          </w:p>
        </w:tc>
      </w:tr>
      <w:tr w:rsidR="00C640AE" w14:paraId="35087284" w14:textId="77777777">
        <w:tc>
          <w:tcPr>
            <w:tcW w:w="3060" w:type="dxa"/>
            <w:tcBorders>
              <w:top w:val="single" w:sz="4" w:space="0" w:color="000000"/>
              <w:left w:val="single" w:sz="4" w:space="0" w:color="000000"/>
              <w:bottom w:val="single" w:sz="4" w:space="0" w:color="000000"/>
              <w:right w:val="single" w:sz="4" w:space="0" w:color="000000"/>
            </w:tcBorders>
          </w:tcPr>
          <w:p w14:paraId="1259B20D" w14:textId="77777777" w:rsidR="00C640AE" w:rsidRDefault="00D9229C">
            <w:pPr>
              <w:pStyle w:val="ProductList-TableBody"/>
            </w:pPr>
            <w:r>
              <w:t>1. Innsending bare via telefon</w:t>
            </w:r>
          </w:p>
        </w:tc>
        <w:tc>
          <w:tcPr>
            <w:tcW w:w="3060" w:type="dxa"/>
            <w:tcBorders>
              <w:top w:val="single" w:sz="4" w:space="0" w:color="000000"/>
              <w:left w:val="single" w:sz="4" w:space="0" w:color="000000"/>
              <w:bottom w:val="single" w:sz="4" w:space="0" w:color="000000"/>
              <w:right w:val="single" w:sz="4" w:space="0" w:color="000000"/>
            </w:tcBorders>
          </w:tcPr>
          <w:p w14:paraId="16105D3D" w14:textId="77777777" w:rsidR="00C640AE" w:rsidRDefault="00D9229C">
            <w:pPr>
              <w:pStyle w:val="ProductList-TableBody"/>
            </w:pPr>
            <w:r>
              <w:t xml:space="preserve">Katastrofal innvirkning på virksomheten: </w:t>
            </w:r>
          </w:p>
          <w:p w14:paraId="0CD5AFB3" w14:textId="77777777" w:rsidR="00C640AE" w:rsidRDefault="00D9229C">
            <w:pPr>
              <w:pStyle w:val="ProductList-TableBody"/>
            </w:pPr>
            <w:r>
              <w:t>Sentrale forretningsprosesser er tapt (kritisk for driften), og arbeidet kan ikke fortsette</w:t>
            </w:r>
          </w:p>
          <w:p w14:paraId="7CC224E4" w14:textId="77777777" w:rsidR="00C640AE" w:rsidRDefault="00D9229C">
            <w:pPr>
              <w:pStyle w:val="ProductList-TableBody"/>
            </w:pPr>
            <w:r>
              <w:t>Krever umiddelbare tiltak</w:t>
            </w:r>
          </w:p>
        </w:tc>
        <w:tc>
          <w:tcPr>
            <w:tcW w:w="3060" w:type="dxa"/>
            <w:tcBorders>
              <w:top w:val="single" w:sz="4" w:space="0" w:color="000000"/>
              <w:left w:val="single" w:sz="4" w:space="0" w:color="000000"/>
              <w:bottom w:val="single" w:sz="4" w:space="0" w:color="000000"/>
              <w:right w:val="single" w:sz="4" w:space="0" w:color="000000"/>
            </w:tcBorders>
          </w:tcPr>
          <w:p w14:paraId="3F0E27E1" w14:textId="77777777" w:rsidR="00C640AE" w:rsidRDefault="00D9229C">
            <w:pPr>
              <w:pStyle w:val="ProductList-TableBody"/>
            </w:pPr>
            <w:r>
              <w:t>Første respons innen én time eller raskere</w:t>
            </w:r>
          </w:p>
          <w:p w14:paraId="1D1CAFB1" w14:textId="77777777" w:rsidR="00C640AE" w:rsidRDefault="00D9229C">
            <w:pPr>
              <w:pStyle w:val="ProductList-TableBody"/>
            </w:pPr>
            <w:r>
              <w:t>Microsoft-ressurser kommer til kunden så snart som mulig</w:t>
            </w:r>
          </w:p>
          <w:p w14:paraId="708CE1AE" w14:textId="77777777" w:rsidR="00C640AE" w:rsidRDefault="00D9229C">
            <w:pPr>
              <w:pStyle w:val="ProductList-TableBody"/>
            </w:pPr>
            <w:r>
              <w:t>Kontinuerlig innsats hele døgnet</w:t>
            </w:r>
          </w:p>
          <w:p w14:paraId="67BABBE1" w14:textId="77777777" w:rsidR="00C640AE" w:rsidRDefault="00D9229C">
            <w:pPr>
              <w:pStyle w:val="ProductList-TableBody"/>
            </w:pPr>
            <w:r>
              <w:t>Hurtig eskalering til Produktteamene hos Microsoft</w:t>
            </w:r>
          </w:p>
          <w:p w14:paraId="01C6A7B2" w14:textId="77777777" w:rsidR="00C640AE" w:rsidRDefault="00D9229C">
            <w:pPr>
              <w:pStyle w:val="ProductList-TableBody"/>
            </w:pPr>
            <w:r>
              <w:t xml:space="preserve">Microsofts toppledere blir varslet </w:t>
            </w:r>
          </w:p>
        </w:tc>
        <w:tc>
          <w:tcPr>
            <w:tcW w:w="3060" w:type="dxa"/>
            <w:tcBorders>
              <w:top w:val="single" w:sz="4" w:space="0" w:color="000000"/>
              <w:left w:val="single" w:sz="4" w:space="0" w:color="000000"/>
              <w:bottom w:val="single" w:sz="4" w:space="0" w:color="000000"/>
              <w:right w:val="single" w:sz="4" w:space="0" w:color="000000"/>
            </w:tcBorders>
          </w:tcPr>
          <w:p w14:paraId="3D1BFBEE" w14:textId="77777777" w:rsidR="00C640AE" w:rsidRDefault="00D9229C">
            <w:pPr>
              <w:pStyle w:val="ProductList-TableBody"/>
            </w:pPr>
            <w:r>
              <w:t xml:space="preserve">Kundens toppledere blir varslet </w:t>
            </w:r>
          </w:p>
          <w:p w14:paraId="759CB001" w14:textId="77777777" w:rsidR="00C640AE" w:rsidRDefault="00D9229C">
            <w:pPr>
              <w:pStyle w:val="ProductList-TableBody"/>
            </w:pPr>
            <w:r>
              <w:t>Det tildeles passende ressurser for å kunne opprettholde en kontinuerlig innsats hele døgnet</w:t>
            </w:r>
            <w:r>
              <w:rPr>
                <w:vertAlign w:val="superscript"/>
              </w:rPr>
              <w:t>2</w:t>
            </w:r>
          </w:p>
          <w:p w14:paraId="1718FF57" w14:textId="77777777" w:rsidR="00C640AE" w:rsidRDefault="00D9229C">
            <w:pPr>
              <w:pStyle w:val="ProductList-TableBody"/>
            </w:pPr>
            <w:r>
              <w:t>Rask tilgang og respons fra den ansvarlige for endringskontroll</w:t>
            </w:r>
          </w:p>
        </w:tc>
      </w:tr>
      <w:tr w:rsidR="00C640AE" w14:paraId="448F13B6" w14:textId="77777777">
        <w:tc>
          <w:tcPr>
            <w:tcW w:w="3060" w:type="dxa"/>
            <w:tcBorders>
              <w:top w:val="single" w:sz="4" w:space="0" w:color="000000"/>
              <w:left w:val="single" w:sz="4" w:space="0" w:color="000000"/>
              <w:bottom w:val="single" w:sz="4" w:space="0" w:color="000000"/>
              <w:right w:val="single" w:sz="4" w:space="0" w:color="000000"/>
            </w:tcBorders>
          </w:tcPr>
          <w:p w14:paraId="201DF77D" w14:textId="77777777" w:rsidR="00C640AE" w:rsidRDefault="00D9229C">
            <w:pPr>
              <w:pStyle w:val="ProductList-TableBody"/>
            </w:pPr>
            <w:r>
              <w:t>A. Innsending bare via telefon</w:t>
            </w:r>
          </w:p>
        </w:tc>
        <w:tc>
          <w:tcPr>
            <w:tcW w:w="3060" w:type="dxa"/>
            <w:tcBorders>
              <w:top w:val="single" w:sz="4" w:space="0" w:color="000000"/>
              <w:left w:val="single" w:sz="4" w:space="0" w:color="000000"/>
              <w:bottom w:val="single" w:sz="4" w:space="0" w:color="000000"/>
              <w:right w:val="single" w:sz="4" w:space="0" w:color="000000"/>
            </w:tcBorders>
          </w:tcPr>
          <w:p w14:paraId="38AC3F77" w14:textId="77777777" w:rsidR="00C640AE" w:rsidRDefault="00D9229C">
            <w:pPr>
              <w:pStyle w:val="ProductList-TableBody"/>
            </w:pPr>
            <w:r>
              <w:t xml:space="preserve">Kritisk innvirkning på virksomheten: </w:t>
            </w:r>
          </w:p>
          <w:p w14:paraId="430B95E4" w14:textId="77777777" w:rsidR="00C640AE" w:rsidRDefault="00D9229C">
            <w:pPr>
              <w:pStyle w:val="ProductList-TableBody"/>
            </w:pPr>
            <w:r>
              <w:t>betydelig tap av tjenestene eller svekkelser i tjenestene</w:t>
            </w:r>
          </w:p>
          <w:p w14:paraId="2E82279E" w14:textId="77777777" w:rsidR="00C640AE" w:rsidRDefault="00D9229C">
            <w:pPr>
              <w:pStyle w:val="ProductList-TableBody"/>
            </w:pPr>
            <w:r>
              <w:t>Det må treffes tiltak innen én time</w:t>
            </w:r>
          </w:p>
        </w:tc>
        <w:tc>
          <w:tcPr>
            <w:tcW w:w="3060" w:type="dxa"/>
            <w:tcBorders>
              <w:top w:val="single" w:sz="4" w:space="0" w:color="000000"/>
              <w:left w:val="single" w:sz="4" w:space="0" w:color="000000"/>
              <w:bottom w:val="single" w:sz="4" w:space="0" w:color="000000"/>
              <w:right w:val="single" w:sz="4" w:space="0" w:color="000000"/>
            </w:tcBorders>
          </w:tcPr>
          <w:p w14:paraId="52369F6E" w14:textId="77777777" w:rsidR="00C640AE" w:rsidRDefault="00D9229C">
            <w:pPr>
              <w:pStyle w:val="ProductList-TableBody"/>
            </w:pPr>
            <w:r>
              <w:t>Første respons innen én time eller raskere</w:t>
            </w:r>
          </w:p>
          <w:p w14:paraId="148F204C" w14:textId="77777777" w:rsidR="00C640AE" w:rsidRDefault="00D9229C">
            <w:pPr>
              <w:pStyle w:val="ProductList-TableBody"/>
            </w:pPr>
            <w:r>
              <w:t>Microsoft-ressurser kommer til Kunden når det er nødvendig</w:t>
            </w:r>
          </w:p>
          <w:p w14:paraId="51D6B536" w14:textId="77777777" w:rsidR="00C640AE" w:rsidRDefault="00D9229C">
            <w:pPr>
              <w:pStyle w:val="ProductList-TableBody"/>
            </w:pPr>
            <w:r>
              <w:t>Kontinuerlig innsats hele døgnet</w:t>
            </w:r>
          </w:p>
          <w:p w14:paraId="34F2BBE6" w14:textId="77777777" w:rsidR="00C640AE" w:rsidRDefault="00D9229C">
            <w:pPr>
              <w:pStyle w:val="ProductList-TableBody"/>
            </w:pPr>
            <w:r>
              <w:t>Microsofts toppledere blir varslet</w:t>
            </w:r>
          </w:p>
        </w:tc>
        <w:tc>
          <w:tcPr>
            <w:tcW w:w="3060" w:type="dxa"/>
            <w:tcBorders>
              <w:top w:val="single" w:sz="4" w:space="0" w:color="000000"/>
              <w:left w:val="single" w:sz="4" w:space="0" w:color="000000"/>
              <w:bottom w:val="single" w:sz="4" w:space="0" w:color="000000"/>
              <w:right w:val="single" w:sz="4" w:space="0" w:color="000000"/>
            </w:tcBorders>
          </w:tcPr>
          <w:p w14:paraId="5F1F33E1" w14:textId="77777777" w:rsidR="00C640AE" w:rsidRDefault="00D9229C">
            <w:pPr>
              <w:pStyle w:val="ProductList-TableBody"/>
            </w:pPr>
            <w:r>
              <w:t>Det tildeles passende ressurser for å kunne opprettholde en kontinuerlig innsats hele døgnet</w:t>
            </w:r>
            <w:r>
              <w:rPr>
                <w:vertAlign w:val="superscript"/>
              </w:rPr>
              <w:t>2</w:t>
            </w:r>
          </w:p>
          <w:p w14:paraId="4B1629F6" w14:textId="77777777" w:rsidR="00C640AE" w:rsidRDefault="00D9229C">
            <w:pPr>
              <w:pStyle w:val="ProductList-TableBody"/>
            </w:pPr>
            <w:r>
              <w:t>Rask tilgang og respons fra den ansvarlige for endringskontroll</w:t>
            </w:r>
          </w:p>
          <w:p w14:paraId="2C54996F" w14:textId="77777777" w:rsidR="00C640AE" w:rsidRDefault="00D9229C">
            <w:pPr>
              <w:pStyle w:val="ProductList-TableBody"/>
            </w:pPr>
            <w:r>
              <w:t>Ledelsen blir varslet</w:t>
            </w:r>
          </w:p>
        </w:tc>
      </w:tr>
      <w:tr w:rsidR="00C640AE" w14:paraId="4CE5F547" w14:textId="77777777">
        <w:tc>
          <w:tcPr>
            <w:tcW w:w="3060" w:type="dxa"/>
            <w:tcBorders>
              <w:top w:val="single" w:sz="4" w:space="0" w:color="000000"/>
              <w:left w:val="single" w:sz="4" w:space="0" w:color="000000"/>
              <w:bottom w:val="single" w:sz="4" w:space="0" w:color="000000"/>
              <w:right w:val="single" w:sz="4" w:space="0" w:color="000000"/>
            </w:tcBorders>
          </w:tcPr>
          <w:p w14:paraId="3FF40588" w14:textId="77777777" w:rsidR="00C640AE" w:rsidRDefault="00D9229C">
            <w:pPr>
              <w:pStyle w:val="ProductList-TableBody"/>
            </w:pPr>
            <w:r>
              <w:t>b.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14:paraId="0F851923" w14:textId="77777777" w:rsidR="00C640AE" w:rsidRDefault="00D9229C">
            <w:pPr>
              <w:pStyle w:val="ProductList-TableBody"/>
            </w:pPr>
            <w:r>
              <w:t xml:space="preserve">Moderat innvirkning på virksomheten: </w:t>
            </w:r>
          </w:p>
          <w:p w14:paraId="00220852" w14:textId="77777777" w:rsidR="00C640AE" w:rsidRDefault="00D9229C">
            <w:pPr>
              <w:pStyle w:val="ProductList-TableBody"/>
            </w:pPr>
            <w:r>
              <w:t>Moderat tap av tjenestene eller svekkelser i tjenestene, men arbeidet kan fortsette på svekket vis.</w:t>
            </w:r>
          </w:p>
          <w:p w14:paraId="34A5D289" w14:textId="77777777" w:rsidR="00C640AE" w:rsidRDefault="00D9229C">
            <w:pPr>
              <w:pStyle w:val="ProductList-TableBody"/>
            </w:pPr>
            <w:r>
              <w:t>Det må treffes tiltak innen to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88A93B5" w14:textId="77777777" w:rsidR="00C640AE" w:rsidRDefault="00D9229C">
            <w:pPr>
              <w:pStyle w:val="ProductList-TableBody"/>
            </w:pPr>
            <w:r>
              <w:t>Første respons innen to timer eller raskere</w:t>
            </w:r>
          </w:p>
          <w:p w14:paraId="575168FC" w14:textId="77777777" w:rsidR="00C640AE" w:rsidRDefault="00D9229C">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9356A67" w14:textId="77777777" w:rsidR="00C640AE" w:rsidRDefault="00D9229C">
            <w:pPr>
              <w:pStyle w:val="ProductList-TableBody"/>
            </w:pPr>
            <w:r>
              <w:t>Det tildeles passende ressurser for å kunne opprettholde en kontinuerlig innsats i kontortiden</w:t>
            </w:r>
            <w:r>
              <w:rPr>
                <w:vertAlign w:val="superscript"/>
              </w:rPr>
              <w:t>1</w:t>
            </w:r>
          </w:p>
          <w:p w14:paraId="413FEFF9" w14:textId="77777777" w:rsidR="00C640AE" w:rsidRDefault="00D9229C">
            <w:pPr>
              <w:pStyle w:val="ProductList-TableBody"/>
            </w:pPr>
            <w:r>
              <w:t>Tilgang og respons fra den ansvarlige for endringskontroll innen fire Arbeidstimer</w:t>
            </w:r>
            <w:r>
              <w:rPr>
                <w:vertAlign w:val="superscript"/>
              </w:rPr>
              <w:t>1</w:t>
            </w:r>
          </w:p>
        </w:tc>
      </w:tr>
      <w:tr w:rsidR="00C640AE" w14:paraId="1335ABEB" w14:textId="77777777">
        <w:tc>
          <w:tcPr>
            <w:tcW w:w="3060" w:type="dxa"/>
            <w:tcBorders>
              <w:top w:val="single" w:sz="4" w:space="0" w:color="000000"/>
              <w:left w:val="single" w:sz="4" w:space="0" w:color="000000"/>
              <w:bottom w:val="single" w:sz="4" w:space="0" w:color="000000"/>
              <w:right w:val="single" w:sz="4" w:space="0" w:color="000000"/>
            </w:tcBorders>
          </w:tcPr>
          <w:p w14:paraId="2CFF8C1F" w14:textId="77777777" w:rsidR="00C640AE" w:rsidRDefault="00D9229C">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14:paraId="62AF473E" w14:textId="77777777" w:rsidR="00C640AE" w:rsidRDefault="00D9229C">
            <w:pPr>
              <w:pStyle w:val="ProductList-TableBody"/>
            </w:pPr>
            <w:r>
              <w:t xml:space="preserve">Minimal innvirkning på virksomheten: </w:t>
            </w:r>
          </w:p>
          <w:p w14:paraId="794D0863" w14:textId="77777777" w:rsidR="00C640AE" w:rsidRDefault="00D9229C">
            <w:pPr>
              <w:pStyle w:val="ProductList-TableBody"/>
            </w:pPr>
            <w:r>
              <w:t>Tjenestene fungerer stort sett, med få eller ingen problemer.</w:t>
            </w:r>
          </w:p>
          <w:p w14:paraId="1B47A944" w14:textId="77777777" w:rsidR="00C640AE" w:rsidRDefault="00D9229C">
            <w:pPr>
              <w:pStyle w:val="ProductList-TableBody"/>
            </w:pPr>
            <w:r>
              <w:t>Det må treffes tiltak innen fire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7354D60" w14:textId="77777777" w:rsidR="00C640AE" w:rsidRDefault="00D9229C">
            <w:pPr>
              <w:pStyle w:val="ProductList-TableBody"/>
            </w:pPr>
            <w:r>
              <w:t>Første respons innen fire timer eller raskere</w:t>
            </w:r>
          </w:p>
          <w:p w14:paraId="42E63424" w14:textId="77777777" w:rsidR="00C640AE" w:rsidRDefault="00D9229C">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46B21DF" w14:textId="77777777" w:rsidR="00C640AE" w:rsidRDefault="00D9229C">
            <w:pPr>
              <w:pStyle w:val="ProductList-TableBody"/>
            </w:pPr>
            <w:r>
              <w:t>Nøyaktig kontaktinformasjon for sakseieren</w:t>
            </w:r>
          </w:p>
          <w:p w14:paraId="6CFF24DA" w14:textId="77777777" w:rsidR="00C640AE" w:rsidRDefault="00D9229C">
            <w:pPr>
              <w:pStyle w:val="ProductList-TableBody"/>
            </w:pPr>
            <w:r>
              <w:t>Respons innen 24 timer</w:t>
            </w:r>
          </w:p>
        </w:tc>
      </w:tr>
    </w:tbl>
    <w:p w14:paraId="0D111F6E" w14:textId="77777777" w:rsidR="00C640AE" w:rsidRDefault="00D9229C">
      <w:pPr>
        <w:pStyle w:val="ProductList-Body"/>
      </w:pPr>
      <w:r>
        <w:rPr>
          <w:vertAlign w:val="superscript"/>
        </w:rPr>
        <w:t>1</w:t>
      </w:r>
      <w:r>
        <w:rPr>
          <w:i/>
        </w:rPr>
        <w:t>Kontortid defineres lokalt.</w:t>
      </w:r>
    </w:p>
    <w:p w14:paraId="64EF7642" w14:textId="77777777" w:rsidR="00C640AE" w:rsidRDefault="00D9229C">
      <w:pPr>
        <w:pStyle w:val="ProductList-Body"/>
      </w:pPr>
      <w:r>
        <w:rPr>
          <w:vertAlign w:val="superscript"/>
        </w:rPr>
        <w:t>2</w:t>
      </w:r>
      <w:r>
        <w:rPr>
          <w:i/>
        </w:rPr>
        <w:t>Det kan hende Microsoft må nedgradere alvorlighetsgraden hvis Kunden ikke kan gi oss tilstrekkelige ressurser eller svar som gjør Microsoft i stand til å fortsette arbeidet med problemløsingen.</w:t>
      </w:r>
    </w:p>
    <w:p w14:paraId="51989DC3" w14:textId="77777777" w:rsidR="00C640AE" w:rsidRDefault="00C640AE">
      <w:pPr>
        <w:pStyle w:val="ProductList-Body"/>
      </w:pPr>
    </w:p>
    <w:p w14:paraId="66E92F3C" w14:textId="77777777" w:rsidR="00C640AE" w:rsidRDefault="00D9229C">
      <w:pPr>
        <w:pStyle w:val="ProductList-ClauseHeading"/>
        <w:outlineLvl w:val="2"/>
      </w:pPr>
      <w:r>
        <w:t>Tilknyttede forretningsregler</w:t>
      </w:r>
    </w:p>
    <w:p w14:paraId="1AC5F222" w14:textId="77777777" w:rsidR="00C640AE" w:rsidRDefault="00D9229C">
      <w:pPr>
        <w:pStyle w:val="ProductList-Body"/>
      </w:pPr>
      <w:r>
        <w:t>Alle Profesjonelle Tjenester gir støtte for kommersielt lanserte Microsoft-produkter som er generelt tilgjengelige (med mindre de er spesifikt utelukket på nettstedene for Microsoft Premier On-Line eller Microsoft Support Lifecycle). Generelt belastes Profesjonelle Tjenester på timebasis, og de er tilgjengelige eksternt og på engelsk (med mindre andre språk er tilgjengelige). Profesjonelle Tjenester er tilgjengelige i det landet der VL-avtalen ble inngått. Besøk på nettsteder er ikke forhåndsbetalt, og det tas forbehold om tilgjengelige ressurser. Alle Profesjonelle Tjenester som ikke benyttes på årlig basis, blir inndratt. På forespørsel fra Kunden kan Microsoft få tilgang til Kundens system via eksternt innvalg for å analysere problemer.</w:t>
      </w:r>
    </w:p>
    <w:p w14:paraId="36E6B3F4" w14:textId="77777777" w:rsidR="00C640AE" w:rsidRDefault="00D9229C">
      <w:pPr>
        <w:pStyle w:val="ProductList-Offering1Heading"/>
        <w:outlineLvl w:val="1"/>
      </w:pPr>
      <w:bookmarkStart w:id="414" w:name="_Sec566"/>
      <w:r>
        <w:t>Microsoft Digitale konsulenttjenester-tilbud</w:t>
      </w:r>
      <w:bookmarkEnd w:id="414"/>
      <w:r>
        <w:fldChar w:fldCharType="begin"/>
      </w:r>
      <w:r>
        <w:instrText xml:space="preserve"> TC "</w:instrText>
      </w:r>
      <w:bookmarkStart w:id="415" w:name="_Toc31292937"/>
      <w:r>
        <w:instrText>Microsoft Digitale konsulenttjenester-tilbud</w:instrText>
      </w:r>
      <w:bookmarkEnd w:id="415"/>
      <w:r>
        <w:instrText>" \l 2</w:instrText>
      </w:r>
      <w:r>
        <w:fldChar w:fldCharType="end"/>
      </w:r>
    </w:p>
    <w:p w14:paraId="4B927AEC" w14:textId="77777777" w:rsidR="00C640AE" w:rsidRDefault="00D9229C">
      <w:pPr>
        <w:pStyle w:val="ProductList-Body"/>
      </w:pPr>
      <w:r>
        <w:t>Digitale konsulenttjenester-tilbudene inneholder følgende komponenter, som tilbys for hvert år av Kundens Foretaksavtale:</w:t>
      </w:r>
    </w:p>
    <w:tbl>
      <w:tblPr>
        <w:tblStyle w:val="PURTable"/>
        <w:tblW w:w="0" w:type="dxa"/>
        <w:tblLook w:val="04A0" w:firstRow="1" w:lastRow="0" w:firstColumn="1" w:lastColumn="0" w:noHBand="0" w:noVBand="1"/>
      </w:tblPr>
      <w:tblGrid>
        <w:gridCol w:w="2807"/>
        <w:gridCol w:w="2703"/>
        <w:gridCol w:w="2703"/>
        <w:gridCol w:w="2703"/>
      </w:tblGrid>
      <w:tr w:rsidR="00C640AE" w14:paraId="5E34461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827D0F" w14:textId="77777777" w:rsidR="00C640AE" w:rsidRDefault="00D9229C">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0493AC" w14:textId="77777777" w:rsidR="00C640AE" w:rsidRDefault="00D9229C">
            <w:pPr>
              <w:pStyle w:val="ProductList-TableBody"/>
            </w:pPr>
            <w:r>
              <w:rPr>
                <w:color w:val="FFFFFF"/>
              </w:rPr>
              <w:t>Tilkobling for Digitale konsulenttjenester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A2048E" w14:textId="77777777" w:rsidR="00C640AE" w:rsidRDefault="00D9229C">
            <w:pPr>
              <w:pStyle w:val="ProductList-TableBody"/>
            </w:pPr>
            <w:r>
              <w:rPr>
                <w:color w:val="FFFFFF"/>
              </w:rPr>
              <w:t>Fundament for Digitale konsulenttjenester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95719B" w14:textId="77777777" w:rsidR="00C640AE" w:rsidRDefault="00D9229C">
            <w:pPr>
              <w:pStyle w:val="ProductList-TableBody"/>
            </w:pPr>
            <w:r>
              <w:rPr>
                <w:color w:val="FFFFFF"/>
              </w:rPr>
              <w:t>Portefølje for Digitale konsulenttjenester</w:t>
            </w:r>
          </w:p>
        </w:tc>
      </w:tr>
      <w:tr w:rsidR="00C640AE" w14:paraId="76B9660E" w14:textId="77777777">
        <w:tc>
          <w:tcPr>
            <w:tcW w:w="3060" w:type="dxa"/>
            <w:tcBorders>
              <w:top w:val="single" w:sz="4" w:space="0" w:color="000000"/>
              <w:left w:val="single" w:sz="4" w:space="0" w:color="000000"/>
              <w:bottom w:val="single" w:sz="4" w:space="0" w:color="000000"/>
              <w:right w:val="single" w:sz="4" w:space="0" w:color="000000"/>
            </w:tcBorders>
          </w:tcPr>
          <w:p w14:paraId="1671A0B9" w14:textId="77777777" w:rsidR="00C640AE" w:rsidRDefault="00D9229C">
            <w:pPr>
              <w:pStyle w:val="ProductList-TableBody"/>
            </w:pPr>
            <w:r>
              <w:t>SKU-produktfamilien</w:t>
            </w:r>
          </w:p>
        </w:tc>
        <w:tc>
          <w:tcPr>
            <w:tcW w:w="3060" w:type="dxa"/>
            <w:tcBorders>
              <w:top w:val="single" w:sz="4" w:space="0" w:color="000000"/>
              <w:left w:val="single" w:sz="4" w:space="0" w:color="000000"/>
              <w:bottom w:val="single" w:sz="4" w:space="0" w:color="000000"/>
              <w:right w:val="single" w:sz="4" w:space="0" w:color="000000"/>
            </w:tcBorders>
          </w:tcPr>
          <w:p w14:paraId="202F8DCF" w14:textId="77777777" w:rsidR="00C640AE" w:rsidRDefault="00D9229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B60054E" w14:textId="77777777" w:rsidR="00C640AE" w:rsidRDefault="00D9229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0DB869A4" w14:textId="77777777" w:rsidR="00C640AE" w:rsidRDefault="00D9229C">
            <w:pPr>
              <w:pStyle w:val="ProductList-TableBody"/>
            </w:pPr>
            <w:r>
              <w:t>9RO-xxxx</w:t>
            </w:r>
          </w:p>
        </w:tc>
      </w:tr>
      <w:tr w:rsidR="00C640AE" w14:paraId="5886FDDB" w14:textId="77777777">
        <w:tc>
          <w:tcPr>
            <w:tcW w:w="3060" w:type="dxa"/>
            <w:tcBorders>
              <w:top w:val="single" w:sz="4" w:space="0" w:color="000000"/>
              <w:left w:val="single" w:sz="4" w:space="0" w:color="000000"/>
              <w:bottom w:val="single" w:sz="4" w:space="0" w:color="000000"/>
              <w:right w:val="single" w:sz="4" w:space="0" w:color="000000"/>
            </w:tcBorders>
          </w:tcPr>
          <w:p w14:paraId="418D311B" w14:textId="77777777" w:rsidR="00C640AE" w:rsidRDefault="00D9229C">
            <w:pPr>
              <w:pStyle w:val="ProductList-TableBody"/>
            </w:pPr>
            <w:r>
              <w:t>Tjenestelevering</w:t>
            </w:r>
          </w:p>
        </w:tc>
        <w:tc>
          <w:tcPr>
            <w:tcW w:w="3060" w:type="dxa"/>
            <w:tcBorders>
              <w:top w:val="single" w:sz="4" w:space="0" w:color="000000"/>
              <w:left w:val="single" w:sz="4" w:space="0" w:color="000000"/>
              <w:bottom w:val="single" w:sz="4" w:space="0" w:color="000000"/>
              <w:right w:val="single" w:sz="4" w:space="0" w:color="000000"/>
            </w:tcBorders>
          </w:tcPr>
          <w:p w14:paraId="60A1A2C3" w14:textId="77777777" w:rsidR="00C640AE" w:rsidRDefault="00D9229C">
            <w:pPr>
              <w:pStyle w:val="ProductList-TableBody"/>
            </w:pPr>
            <w:r>
              <w:t>Du får opptil 400 timer med en Microsoft-digitalkonsulent og teamet som leverer Enterprise-tjenesten</w:t>
            </w:r>
          </w:p>
        </w:tc>
        <w:tc>
          <w:tcPr>
            <w:tcW w:w="3060" w:type="dxa"/>
            <w:tcBorders>
              <w:top w:val="single" w:sz="4" w:space="0" w:color="000000"/>
              <w:left w:val="single" w:sz="4" w:space="0" w:color="000000"/>
              <w:bottom w:val="single" w:sz="4" w:space="0" w:color="000000"/>
              <w:right w:val="single" w:sz="4" w:space="0" w:color="000000"/>
            </w:tcBorders>
          </w:tcPr>
          <w:p w14:paraId="33EDF765" w14:textId="77777777" w:rsidR="00C640AE" w:rsidRDefault="00D9229C">
            <w:pPr>
              <w:pStyle w:val="ProductList-TableBody"/>
            </w:pPr>
            <w:r>
              <w:t xml:space="preserve">Du får opptil 800 timer med en Microsoft-digitalkonsulent og teamet som leverer Enterprise-tjenesten </w:t>
            </w:r>
          </w:p>
        </w:tc>
        <w:tc>
          <w:tcPr>
            <w:tcW w:w="3060" w:type="dxa"/>
            <w:tcBorders>
              <w:top w:val="single" w:sz="4" w:space="0" w:color="000000"/>
              <w:left w:val="single" w:sz="4" w:space="0" w:color="000000"/>
              <w:bottom w:val="single" w:sz="4" w:space="0" w:color="000000"/>
              <w:right w:val="single" w:sz="4" w:space="0" w:color="000000"/>
            </w:tcBorders>
          </w:tcPr>
          <w:p w14:paraId="4B38AE64" w14:textId="77777777" w:rsidR="00C640AE" w:rsidRDefault="00D9229C">
            <w:pPr>
              <w:pStyle w:val="ProductList-TableBody"/>
            </w:pPr>
            <w:r>
              <w:t>Du får opptil 1600 timer med en Microsoft-digitalkonsulent og teamet som leverer Enterprise-tjenesten</w:t>
            </w:r>
          </w:p>
        </w:tc>
      </w:tr>
      <w:tr w:rsidR="00C640AE" w14:paraId="2B3FE1AF" w14:textId="77777777">
        <w:tc>
          <w:tcPr>
            <w:tcW w:w="3060" w:type="dxa"/>
            <w:tcBorders>
              <w:top w:val="single" w:sz="4" w:space="0" w:color="000000"/>
              <w:left w:val="single" w:sz="4" w:space="0" w:color="000000"/>
              <w:bottom w:val="single" w:sz="4" w:space="0" w:color="000000"/>
              <w:right w:val="single" w:sz="4" w:space="0" w:color="000000"/>
            </w:tcBorders>
          </w:tcPr>
          <w:p w14:paraId="4DC597FE" w14:textId="77777777" w:rsidR="00C640AE" w:rsidRDefault="00D9229C">
            <w:pPr>
              <w:pStyle w:val="ProductList-TableBody"/>
            </w:pPr>
            <w:r>
              <w:t>Tjenesteleveringsplan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3064D885" w14:textId="77777777" w:rsidR="00C640AE" w:rsidRDefault="00C640A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7D339B7" w14:textId="77777777" w:rsidR="00C640AE" w:rsidRDefault="00C640A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D59DB53" w14:textId="77777777" w:rsidR="00C640AE" w:rsidRDefault="00C640AE">
            <w:pPr>
              <w:pStyle w:val="ProductList-TableBody"/>
            </w:pPr>
          </w:p>
        </w:tc>
      </w:tr>
      <w:tr w:rsidR="00C640AE" w14:paraId="1A6D88AC" w14:textId="77777777">
        <w:tc>
          <w:tcPr>
            <w:tcW w:w="3060" w:type="dxa"/>
            <w:tcBorders>
              <w:top w:val="single" w:sz="4" w:space="0" w:color="000000"/>
              <w:left w:val="single" w:sz="4" w:space="0" w:color="000000"/>
              <w:bottom w:val="single" w:sz="4" w:space="0" w:color="000000"/>
              <w:right w:val="single" w:sz="4" w:space="0" w:color="000000"/>
            </w:tcBorders>
          </w:tcPr>
          <w:p w14:paraId="4CC1CB05" w14:textId="77777777" w:rsidR="00C640AE" w:rsidRDefault="00D9229C">
            <w:pPr>
              <w:pStyle w:val="ProductList-TableBody"/>
            </w:pPr>
            <w:r>
              <w:t>Nettverket for Digitale konsulenttjenester</w:t>
            </w:r>
          </w:p>
        </w:tc>
        <w:tc>
          <w:tcPr>
            <w:tcW w:w="3060" w:type="dxa"/>
            <w:tcBorders>
              <w:top w:val="single" w:sz="4" w:space="0" w:color="000000"/>
              <w:left w:val="single" w:sz="4" w:space="0" w:color="000000"/>
              <w:bottom w:val="single" w:sz="4" w:space="0" w:color="000000"/>
              <w:right w:val="single" w:sz="4" w:space="0" w:color="000000"/>
            </w:tcBorders>
          </w:tcPr>
          <w:p w14:paraId="41964D7E" w14:textId="77777777" w:rsidR="00C640AE" w:rsidRDefault="00C640A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E27A9F9" w14:textId="77777777" w:rsidR="00C640AE" w:rsidRDefault="00C640A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2B08F13" w14:textId="77777777" w:rsidR="00C640AE" w:rsidRDefault="00C640AE">
            <w:pPr>
              <w:pStyle w:val="ProductList-TableBody"/>
            </w:pPr>
          </w:p>
        </w:tc>
      </w:tr>
      <w:tr w:rsidR="00C640AE" w14:paraId="7302F018" w14:textId="77777777">
        <w:tc>
          <w:tcPr>
            <w:tcW w:w="3060" w:type="dxa"/>
            <w:tcBorders>
              <w:top w:val="single" w:sz="4" w:space="0" w:color="000000"/>
              <w:left w:val="single" w:sz="4" w:space="0" w:color="000000"/>
              <w:bottom w:val="single" w:sz="4" w:space="0" w:color="000000"/>
              <w:right w:val="single" w:sz="4" w:space="0" w:color="000000"/>
            </w:tcBorders>
          </w:tcPr>
          <w:p w14:paraId="7720EDDF" w14:textId="77777777" w:rsidR="00C640AE" w:rsidRDefault="00D9229C">
            <w:pPr>
              <w:pStyle w:val="ProductList-TableBody"/>
            </w:pPr>
            <w:r>
              <w:t>Digitale konsulenttjenestebibliotek</w:t>
            </w:r>
          </w:p>
        </w:tc>
        <w:tc>
          <w:tcPr>
            <w:tcW w:w="3060" w:type="dxa"/>
            <w:tcBorders>
              <w:top w:val="single" w:sz="4" w:space="0" w:color="000000"/>
              <w:left w:val="single" w:sz="4" w:space="0" w:color="000000"/>
              <w:bottom w:val="single" w:sz="4" w:space="0" w:color="000000"/>
              <w:right w:val="single" w:sz="4" w:space="0" w:color="000000"/>
            </w:tcBorders>
          </w:tcPr>
          <w:p w14:paraId="4552777A" w14:textId="77777777" w:rsidR="00C640AE" w:rsidRDefault="00C640A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7BE59B7" w14:textId="77777777" w:rsidR="00C640AE" w:rsidRDefault="00C640A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C848584" w14:textId="77777777" w:rsidR="00C640AE" w:rsidRDefault="00C640AE">
            <w:pPr>
              <w:pStyle w:val="ProductList-TableBody"/>
            </w:pPr>
          </w:p>
        </w:tc>
      </w:tr>
      <w:tr w:rsidR="00C640AE" w14:paraId="6A3ABE13" w14:textId="77777777">
        <w:tc>
          <w:tcPr>
            <w:tcW w:w="3060" w:type="dxa"/>
            <w:tcBorders>
              <w:top w:val="single" w:sz="4" w:space="0" w:color="000000"/>
              <w:left w:val="single" w:sz="4" w:space="0" w:color="000000"/>
              <w:bottom w:val="single" w:sz="4" w:space="0" w:color="000000"/>
              <w:right w:val="single" w:sz="4" w:space="0" w:color="000000"/>
            </w:tcBorders>
          </w:tcPr>
          <w:p w14:paraId="52C1AC13" w14:textId="77777777" w:rsidR="00C640AE" w:rsidRDefault="00D9229C">
            <w:pPr>
              <w:pStyle w:val="ProductList-TableBody"/>
            </w:pPr>
            <w:r>
              <w:t>Digital konsulentkapasitet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6AF32958" w14:textId="77777777" w:rsidR="00C640AE" w:rsidRDefault="00D9229C">
            <w:pPr>
              <w:pStyle w:val="ProductList-TableBody"/>
            </w:pPr>
            <w:r>
              <w:t>200 timer med digital konsulent (kan legges til alle engasjementene)</w:t>
            </w:r>
          </w:p>
        </w:tc>
        <w:tc>
          <w:tcPr>
            <w:tcW w:w="3060" w:type="dxa"/>
            <w:tcBorders>
              <w:top w:val="single" w:sz="4" w:space="0" w:color="000000"/>
              <w:left w:val="none" w:sz="4" w:space="0" w:color="000000"/>
              <w:bottom w:val="single" w:sz="4" w:space="0" w:color="000000"/>
              <w:right w:val="single" w:sz="4" w:space="0" w:color="000000"/>
            </w:tcBorders>
          </w:tcPr>
          <w:p w14:paraId="0D860A03" w14:textId="77777777" w:rsidR="00C640AE" w:rsidRDefault="00C640AE">
            <w:pPr>
              <w:pStyle w:val="ProductList-TableBody"/>
            </w:pPr>
          </w:p>
        </w:tc>
      </w:tr>
    </w:tbl>
    <w:p w14:paraId="6A9AC673" w14:textId="77777777" w:rsidR="00C640AE" w:rsidRDefault="00C640AE">
      <w:pPr>
        <w:pStyle w:val="ProductList-Body"/>
      </w:pPr>
    </w:p>
    <w:p w14:paraId="4EBC2B07" w14:textId="77777777" w:rsidR="00C640AE" w:rsidRDefault="00D9229C">
      <w:pPr>
        <w:pStyle w:val="ProductList-ClauseHeading"/>
        <w:outlineLvl w:val="2"/>
      </w:pPr>
      <w:r>
        <w:t>Digitale konsulenttjenestemoduler</w:t>
      </w:r>
    </w:p>
    <w:p w14:paraId="23CB920C" w14:textId="77777777" w:rsidR="00C640AE" w:rsidRDefault="00D9229C">
      <w:pPr>
        <w:pStyle w:val="ProductList-Body"/>
      </w:pPr>
      <w:r>
        <w:t>Det Digitale konsulenttjenesteengasjementet inkluderer én eller flere Digitale konsulenttjenestemoduler, som dokumentert i Tjenesteleveringsplanen.</w:t>
      </w:r>
    </w:p>
    <w:p w14:paraId="53AE9C6B" w14:textId="77777777" w:rsidR="00C640AE" w:rsidRDefault="00C640AE">
      <w:pPr>
        <w:pStyle w:val="ProductList-Body"/>
      </w:pPr>
    </w:p>
    <w:p w14:paraId="6CB38857" w14:textId="77777777" w:rsidR="00C640AE" w:rsidRDefault="00D9229C">
      <w:pPr>
        <w:pStyle w:val="ProductList-ClauseHeading"/>
        <w:outlineLvl w:val="2"/>
      </w:pPr>
      <w:r>
        <w:t>Tjenester som ikke omfattes</w:t>
      </w:r>
    </w:p>
    <w:p w14:paraId="3E8258C8" w14:textId="77777777" w:rsidR="00C640AE" w:rsidRDefault="00D9229C">
      <w:pPr>
        <w:pStyle w:val="ProductList-Body"/>
      </w:pPr>
      <w:r>
        <w:t>De Profesjonelle Tjenestene i et Digitalt konsulenttjenesteengasjement omfatter ikke problemløsing eller hjelp til rettelse, vurdering av kildekode som ikke stammer fra Microsoft, teknisk rådgivning eller arkitekturkonsultasjon utover leveransene beskrevet i Tjenesteleveringsplanen. For kildekode som ikke stammer fra Microsoft, er Microsofts Profesjonelle Tjenester begrenset til analyse av binære data, for eksempel en prosessdump eller et nettverksovervåkningsspor.</w:t>
      </w:r>
    </w:p>
    <w:p w14:paraId="2994CF24" w14:textId="77777777" w:rsidR="00C640AE" w:rsidRDefault="00C640AE">
      <w:pPr>
        <w:pStyle w:val="ProductList-Body"/>
      </w:pPr>
    </w:p>
    <w:p w14:paraId="4CDB73CA" w14:textId="77777777" w:rsidR="00C640AE" w:rsidRDefault="00D9229C">
      <w:pPr>
        <w:pStyle w:val="ProductList-ClauseHeading"/>
        <w:outlineLvl w:val="2"/>
      </w:pPr>
      <w:r>
        <w:t>Kundens ansvar</w:t>
      </w:r>
    </w:p>
    <w:p w14:paraId="19F5F2D0" w14:textId="77777777" w:rsidR="00C640AE" w:rsidRDefault="00D9229C">
      <w:pPr>
        <w:pStyle w:val="ProductList-Body"/>
      </w:pPr>
      <w:r>
        <w:t>Kunden samtykker i å samarbeide med Microsoft som en del av det Digitale konsulenttjenesteengasjementet, inkludert, men ikke begrenset til, å gjøre Kundens representanter, IT-medarbeidere og ressurser tilgjengelige for Microsoft, gi nøyaktig og fullstendig informasjon og punktlig oppfylle ansvar som Microsoft har gitt til Kunden. Besøk på stedet av Microsoft-ressurser må avtales mellom partene, og Kunden har ansvaret for rimelige reise- og oppholdsutgifter, slik det er fastsatt av den Digitale konsulenten.</w:t>
      </w:r>
    </w:p>
    <w:p w14:paraId="0B70D4A8" w14:textId="77777777" w:rsidR="00C640AE" w:rsidRDefault="00D9229C">
      <w:pPr>
        <w:pStyle w:val="ProductList-Offering1Heading"/>
        <w:outlineLvl w:val="1"/>
      </w:pPr>
      <w:bookmarkStart w:id="416" w:name="_Sec567"/>
      <w:r>
        <w:t>Sales Productivity Accelerator-tilbud</w:t>
      </w:r>
      <w:bookmarkEnd w:id="416"/>
      <w:r>
        <w:fldChar w:fldCharType="begin"/>
      </w:r>
      <w:r>
        <w:instrText xml:space="preserve"> TC "</w:instrText>
      </w:r>
      <w:bookmarkStart w:id="417" w:name="_Toc31292938"/>
      <w:r>
        <w:instrText>Sales Productivity Accelerator-tilbud</w:instrText>
      </w:r>
      <w:bookmarkEnd w:id="417"/>
      <w:r>
        <w:instrText>" \l 2</w:instrText>
      </w:r>
      <w:r>
        <w:fldChar w:fldCharType="end"/>
      </w:r>
    </w:p>
    <w:p w14:paraId="029AE243" w14:textId="77777777" w:rsidR="00C640AE" w:rsidRDefault="00D9229C">
      <w:pPr>
        <w:pStyle w:val="ProductList-ClauseHeading"/>
        <w:outlineLvl w:val="2"/>
      </w:pPr>
      <w:r>
        <w:t>Sales Productivity Accelerator-oversikt</w:t>
      </w:r>
    </w:p>
    <w:p w14:paraId="0AE6E4C8" w14:textId="77777777" w:rsidR="00C640AE" w:rsidRDefault="00D9229C">
      <w:pPr>
        <w:pStyle w:val="ProductList-Body"/>
      </w:pPr>
      <w:r>
        <w:t>Sales Productivity Accelerator er en tjeneste som leveres av Microsoft Services i løpet av en periode på fire (4) uker, som omfatter leveranse av en Microsoft Dynamics 365-implementering med fast arbeidsomfang.</w:t>
      </w:r>
    </w:p>
    <w:p w14:paraId="56E3883A" w14:textId="77777777" w:rsidR="00C640AE" w:rsidRDefault="00C640AE">
      <w:pPr>
        <w:pStyle w:val="ProductList-Body"/>
      </w:pPr>
    </w:p>
    <w:p w14:paraId="71EDF30C" w14:textId="77777777" w:rsidR="00C640AE" w:rsidRDefault="00D9229C">
      <w:pPr>
        <w:pStyle w:val="ProductList-Body"/>
      </w:pPr>
      <w:r>
        <w:t>Sales Productivity Accelerator omfatter følgende leveranser:</w:t>
      </w:r>
    </w:p>
    <w:p w14:paraId="50920A0C" w14:textId="77777777" w:rsidR="00C640AE" w:rsidRDefault="00D9229C" w:rsidP="00D9229C">
      <w:pPr>
        <w:pStyle w:val="ProductList-Bullet"/>
        <w:numPr>
          <w:ilvl w:val="0"/>
          <w:numId w:val="73"/>
        </w:numPr>
      </w:pPr>
      <w:r>
        <w:rPr>
          <w:b/>
          <w:color w:val="00188F"/>
        </w:rPr>
        <w:t>Tjenesteleveringsplan</w:t>
      </w:r>
      <w:r>
        <w:t>: opprettes av Microsoft-konsulent for å oppfylle kundens forretningsmålsetninger.</w:t>
      </w:r>
    </w:p>
    <w:p w14:paraId="0D983D6A" w14:textId="77777777" w:rsidR="00C640AE" w:rsidRDefault="00D9229C" w:rsidP="00D9229C">
      <w:pPr>
        <w:pStyle w:val="ProductList-Bullet"/>
        <w:numPr>
          <w:ilvl w:val="0"/>
          <w:numId w:val="73"/>
        </w:numPr>
      </w:pPr>
      <w:r>
        <w:rPr>
          <w:b/>
          <w:color w:val="00188F"/>
        </w:rPr>
        <w:t>Seminarer</w:t>
      </w:r>
      <w:r>
        <w:t>: omfatter opptil totalt seksten (16) timer til seminarer:</w:t>
      </w:r>
    </w:p>
    <w:p w14:paraId="2478B0D3" w14:textId="77777777" w:rsidR="00C640AE" w:rsidRDefault="00D9229C" w:rsidP="00D9229C">
      <w:pPr>
        <w:pStyle w:val="ProductList-Bullet"/>
        <w:numPr>
          <w:ilvl w:val="1"/>
          <w:numId w:val="73"/>
        </w:numPr>
      </w:pPr>
      <w:r>
        <w:t>opptil to (2) Discovery Workshops for å utforske og definere viktige bruksmønstre og forretningsbehov, som angitt av Kunden, for konfigurasjonsinnstillinger,</w:t>
      </w:r>
    </w:p>
    <w:p w14:paraId="452453A9" w14:textId="77777777" w:rsidR="00C640AE" w:rsidRDefault="00D9229C" w:rsidP="00D9229C">
      <w:pPr>
        <w:pStyle w:val="ProductList-Bullet"/>
        <w:numPr>
          <w:ilvl w:val="1"/>
          <w:numId w:val="73"/>
        </w:numPr>
      </w:pPr>
      <w:r>
        <w:t>opptil fire (4) seminarer for designgjennomgang i byggefasen.</w:t>
      </w:r>
    </w:p>
    <w:p w14:paraId="1DAA5F66" w14:textId="77777777" w:rsidR="00C640AE" w:rsidRDefault="00D9229C" w:rsidP="00D9229C">
      <w:pPr>
        <w:pStyle w:val="ProductList-Bullet"/>
        <w:numPr>
          <w:ilvl w:val="0"/>
          <w:numId w:val="73"/>
        </w:numPr>
      </w:pPr>
      <w:r>
        <w:rPr>
          <w:b/>
          <w:color w:val="00188F"/>
        </w:rPr>
        <w:t>Rapportering</w:t>
      </w:r>
      <w:r>
        <w:t>: ett (1) eget Microsoft Dynamics 365-instrumentbord med opptil fire (4) egne komponenter og to (2) Excel Power View-rapporter som bruker Power BI Pro5 konfigurert for opptil to (2). Rapportene viser opptil to (2) interaktive diagrammer per enhet med data fra Microsoft Dynamics 365.</w:t>
      </w:r>
    </w:p>
    <w:p w14:paraId="2C1AA033" w14:textId="77777777" w:rsidR="00C640AE" w:rsidRDefault="00D9229C" w:rsidP="00D9229C">
      <w:pPr>
        <w:pStyle w:val="ProductList-Bullet"/>
        <w:numPr>
          <w:ilvl w:val="0"/>
          <w:numId w:val="73"/>
        </w:numPr>
      </w:pPr>
      <w:r>
        <w:rPr>
          <w:b/>
          <w:color w:val="00188F"/>
        </w:rPr>
        <w:t>Konfigurasjon</w:t>
      </w:r>
      <w:r>
        <w:t>: Microsoft Dynamics 365 konfigureres for å støtte opptil totalt ti (10) brukere. Microsoft bruker opptil sekstifire (64) timer til å konfigurere prosessen fra kundeemne til salgsmulighet, 3 sikkerhetsroller, 3 personer som drar nytte av ferdig utformede sikkerhetsroller, og SharePoint- og Yammer-integrasjon med Microsoft Dynamics 365.</w:t>
      </w:r>
    </w:p>
    <w:p w14:paraId="14809DB2" w14:textId="77777777" w:rsidR="00C640AE" w:rsidRDefault="00D9229C" w:rsidP="00D9229C">
      <w:pPr>
        <w:pStyle w:val="ProductList-Bullet"/>
        <w:numPr>
          <w:ilvl w:val="0"/>
          <w:numId w:val="73"/>
        </w:numPr>
      </w:pPr>
      <w:r>
        <w:rPr>
          <w:b/>
          <w:color w:val="00188F"/>
        </w:rPr>
        <w:t>Testing</w:t>
      </w:r>
      <w:r>
        <w:t>: bruker opptil tjueseks (26) timer som omfatter opptil to (2) tester (f.eks. Systemtest og UAT).</w:t>
      </w:r>
    </w:p>
    <w:p w14:paraId="252E6EFC" w14:textId="77777777" w:rsidR="00C640AE" w:rsidRDefault="00D9229C" w:rsidP="00D9229C">
      <w:pPr>
        <w:pStyle w:val="ProductList-Bullet"/>
        <w:numPr>
          <w:ilvl w:val="0"/>
          <w:numId w:val="73"/>
        </w:numPr>
      </w:pPr>
      <w:r>
        <w:rPr>
          <w:b/>
          <w:color w:val="00188F"/>
        </w:rPr>
        <w:t>Opplæring og Kunnskapsoverføring</w:t>
      </w:r>
      <w:r>
        <w:t>: Omfatter (1) produktrelatert opplæring for Kundens brukere i opptil totalt fire (4) timer.</w:t>
      </w:r>
    </w:p>
    <w:p w14:paraId="016491AB" w14:textId="77777777" w:rsidR="00C640AE" w:rsidRDefault="00D9229C" w:rsidP="00D9229C">
      <w:pPr>
        <w:pStyle w:val="ProductList-Bullet"/>
        <w:numPr>
          <w:ilvl w:val="0"/>
          <w:numId w:val="73"/>
        </w:numPr>
      </w:pPr>
      <w:r>
        <w:rPr>
          <w:b/>
          <w:color w:val="00188F"/>
        </w:rPr>
        <w:t>Distribusjonsstøtte</w:t>
      </w:r>
      <w:r>
        <w:t>: Omfatter opptil førti (40) timer med distribusjons- og oppstartsstøtte (uke 4) som er underlagt et forhåndsdefinert prosjektomfang og forhåndsdefinerte krav.</w:t>
      </w:r>
    </w:p>
    <w:p w14:paraId="0A34F19D" w14:textId="77777777" w:rsidR="00C640AE" w:rsidRDefault="00C640AE">
      <w:pPr>
        <w:pStyle w:val="ProductList-Body"/>
      </w:pPr>
    </w:p>
    <w:p w14:paraId="2C25D91F" w14:textId="77777777" w:rsidR="00C640AE" w:rsidRDefault="00D9229C">
      <w:pPr>
        <w:pStyle w:val="ProductList-ClauseHeading"/>
        <w:outlineLvl w:val="2"/>
      </w:pPr>
      <w:r>
        <w:t>Kundens ansvar</w:t>
      </w:r>
    </w:p>
    <w:p w14:paraId="43074B5F" w14:textId="77777777" w:rsidR="00C640AE" w:rsidRDefault="00D9229C">
      <w:pPr>
        <w:pStyle w:val="ProductList-Body"/>
      </w:pPr>
      <w:r>
        <w:t>Kunden samtykker i å samarbeide med Microsoft som en del av Sales Productivity Accelerator-tjenesten, inkludert, men ikke begrenset til, å gjøre Kundens representanter, IT-medarbeidere og ressurser tilgjengelige for Microsoft, gi nøyaktig og fullstendig informasjon og punktlig oppfylle ansvar som Microsoft har tilordnet Kunden. Ved gjensidig avtale om besøk på stedet av Microsoft-konsulenter som ikke er forhåndsbetalt, har Kunden ansvaret for rimelige reise- og oppholdsutgifter.</w:t>
      </w:r>
    </w:p>
    <w:p w14:paraId="09E35A30" w14:textId="77777777" w:rsidR="00C640AE" w:rsidRDefault="00C640AE">
      <w:pPr>
        <w:pStyle w:val="ProductList-Body"/>
        <w:jc w:val="right"/>
      </w:pPr>
    </w:p>
    <w:tbl>
      <w:tblPr>
        <w:tblStyle w:val="PURTable"/>
        <w:tblW w:w="0" w:type="dxa"/>
        <w:tblLook w:val="04A0" w:firstRow="1" w:lastRow="0" w:firstColumn="1" w:lastColumn="0" w:noHBand="0" w:noVBand="1"/>
      </w:tblPr>
      <w:tblGrid>
        <w:gridCol w:w="10916"/>
      </w:tblGrid>
      <w:tr w:rsidR="00C640AE" w14:paraId="283840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0796FC" w14:textId="77777777" w:rsidR="00C640AE" w:rsidRDefault="00C00C58">
            <w:pPr>
              <w:pStyle w:val="ProductList-TableBody"/>
              <w:jc w:val="right"/>
            </w:pPr>
            <w:hyperlink w:anchor="_Sec842">
              <w:r w:rsidR="00D9229C">
                <w:rPr>
                  <w:color w:val="00467F"/>
                  <w:sz w:val="14"/>
                  <w:u w:val="single"/>
                </w:rPr>
                <w:t>Innholdsfortegnelse</w:t>
              </w:r>
            </w:hyperlink>
            <w:r w:rsidR="00D9229C">
              <w:rPr>
                <w:sz w:val="14"/>
              </w:rPr>
              <w:t>/</w:t>
            </w:r>
            <w:hyperlink w:anchor="_Sec549">
              <w:r w:rsidR="00D9229C">
                <w:rPr>
                  <w:color w:val="00467F"/>
                  <w:sz w:val="14"/>
                  <w:u w:val="single"/>
                </w:rPr>
                <w:t>Ordliste</w:t>
              </w:r>
            </w:hyperlink>
            <w:r w:rsidR="00D9229C">
              <w:rPr>
                <w:sz w:val="14"/>
              </w:rPr>
              <w:t>/</w:t>
            </w:r>
            <w:hyperlink w:anchor="_Sec844">
              <w:r w:rsidR="00D9229C">
                <w:rPr>
                  <w:color w:val="00467F"/>
                  <w:sz w:val="14"/>
                  <w:u w:val="single"/>
                </w:rPr>
                <w:t>Indeks</w:t>
              </w:r>
            </w:hyperlink>
          </w:p>
        </w:tc>
      </w:tr>
    </w:tbl>
    <w:p w14:paraId="11113692" w14:textId="77777777" w:rsidR="00C640AE" w:rsidRDefault="00C640AE">
      <w:pPr>
        <w:pStyle w:val="ProductList-Body"/>
      </w:pPr>
    </w:p>
    <w:p w14:paraId="5C672E3E" w14:textId="77777777" w:rsidR="00C640AE" w:rsidRDefault="00D9229C">
      <w:pPr>
        <w:pStyle w:val="ProductList-SectionHeading"/>
        <w:pageBreakBefore/>
        <w:outlineLvl w:val="0"/>
      </w:pPr>
      <w:bookmarkStart w:id="418" w:name="_Sec563"/>
      <w:bookmarkEnd w:id="410"/>
      <w:r>
        <w:t>Vedlegg E – Tilleggsvilkår til Programavtale</w:t>
      </w:r>
      <w:r>
        <w:fldChar w:fldCharType="begin"/>
      </w:r>
      <w:r>
        <w:instrText xml:space="preserve"> TC "</w:instrText>
      </w:r>
      <w:bookmarkStart w:id="419" w:name="_Toc31292939"/>
      <w:r>
        <w:instrText>Vedlegg E – Tilleggsvilkår til Programavtale</w:instrText>
      </w:r>
      <w:bookmarkEnd w:id="419"/>
      <w:r>
        <w:instrText>" \l 1</w:instrText>
      </w:r>
      <w:r>
        <w:fldChar w:fldCharType="end"/>
      </w:r>
    </w:p>
    <w:p w14:paraId="7D65EAFE" w14:textId="77777777" w:rsidR="00C640AE" w:rsidRDefault="00D9229C">
      <w:pPr>
        <w:pStyle w:val="ProductList-Body"/>
      </w:pPr>
      <w:r>
        <w:t>Vilkårene og betingelsene som gjelder for Kunden volumlisensavtale, slik de er angitt.</w:t>
      </w:r>
    </w:p>
    <w:p w14:paraId="49F516BF" w14:textId="77777777" w:rsidR="00C640AE" w:rsidRDefault="00D9229C">
      <w:pPr>
        <w:pStyle w:val="ProductList-Offering1Heading"/>
        <w:outlineLvl w:val="1"/>
      </w:pPr>
      <w:bookmarkStart w:id="420" w:name="_Sec568"/>
      <w:r>
        <w:t>Tilleggsvilkår for Select Plus-programmet</w:t>
      </w:r>
      <w:bookmarkEnd w:id="420"/>
      <w:r>
        <w:fldChar w:fldCharType="begin"/>
      </w:r>
      <w:r>
        <w:instrText xml:space="preserve"> TC "</w:instrText>
      </w:r>
      <w:bookmarkStart w:id="421" w:name="_Toc31292940"/>
      <w:r>
        <w:instrText>Tilleggsvilkår for Select Plus-programmet</w:instrText>
      </w:r>
      <w:bookmarkEnd w:id="421"/>
      <w:r>
        <w:instrText>" \l 2</w:instrText>
      </w:r>
      <w:r>
        <w:fldChar w:fldCharType="end"/>
      </w:r>
    </w:p>
    <w:p w14:paraId="5A767C9F" w14:textId="77777777" w:rsidR="00C640AE" w:rsidRDefault="00D9229C">
      <w:pPr>
        <w:pStyle w:val="ProductList-Body"/>
      </w:pPr>
      <w:r>
        <w:t>Select Plus krever en bestilling som tilsvarer minst 500 poeng per Produktutvalg det første året. Dette kravet kan frafalles hvis det inngås en Kvalifisert Kontrakt.</w:t>
      </w:r>
    </w:p>
    <w:p w14:paraId="0E97B46F" w14:textId="77777777" w:rsidR="00C640AE" w:rsidRDefault="00C640AE">
      <w:pPr>
        <w:pStyle w:val="ProductList-Body"/>
      </w:pPr>
    </w:p>
    <w:p w14:paraId="6CF1C38A" w14:textId="77777777" w:rsidR="00C640AE" w:rsidRDefault="00D9229C">
      <w:pPr>
        <w:pStyle w:val="ProductList-ClauseHeading"/>
        <w:outlineLvl w:val="2"/>
      </w:pPr>
      <w:r>
        <w:t>Prisnivåer i Select Plus</w:t>
      </w:r>
    </w:p>
    <w:p w14:paraId="11E76E56" w14:textId="77777777" w:rsidR="00C640AE" w:rsidRDefault="00D9229C">
      <w:pPr>
        <w:pStyle w:val="ProductList-Body"/>
      </w:pPr>
      <w:r>
        <w:t>Kundens priser er basert på en avtale mellom Kunden og Kundens forhandler. Microsoft gir imidlertid forhandleren følgende pris- og poengkriterier som en hjelp til å fastsette priser for sluttkunder:</w:t>
      </w:r>
    </w:p>
    <w:tbl>
      <w:tblPr>
        <w:tblStyle w:val="PURTable"/>
        <w:tblW w:w="0" w:type="dxa"/>
        <w:tblLook w:val="04A0" w:firstRow="1" w:lastRow="0" w:firstColumn="1" w:lastColumn="0" w:noHBand="0" w:noVBand="1"/>
      </w:tblPr>
      <w:tblGrid>
        <w:gridCol w:w="5440"/>
        <w:gridCol w:w="5476"/>
      </w:tblGrid>
      <w:tr w:rsidR="00C640AE" w14:paraId="093BD82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808D9D" w14:textId="77777777" w:rsidR="00C640AE" w:rsidRDefault="00D9229C">
            <w:pPr>
              <w:pStyle w:val="ProductList-TableBody"/>
            </w:pPr>
            <w:r>
              <w:rPr>
                <w:color w:val="FFFFFF"/>
              </w:rPr>
              <w:t>Select Plus-prisnivåer – Kommersielt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C5BEF7" w14:textId="77777777" w:rsidR="00C640AE" w:rsidRDefault="00D9229C">
            <w:pPr>
              <w:pStyle w:val="ProductList-TableBody"/>
            </w:pPr>
            <w:r>
              <w:rPr>
                <w:color w:val="FFFFFF"/>
              </w:rPr>
              <w:t>Minimumspoeng per år per Utvalg</w:t>
            </w:r>
          </w:p>
        </w:tc>
      </w:tr>
      <w:tr w:rsidR="00C640AE" w14:paraId="42291EA2" w14:textId="77777777">
        <w:tc>
          <w:tcPr>
            <w:tcW w:w="6120" w:type="dxa"/>
            <w:tcBorders>
              <w:top w:val="single" w:sz="4" w:space="0" w:color="000000"/>
              <w:left w:val="single" w:sz="4" w:space="0" w:color="000000"/>
              <w:bottom w:val="single" w:sz="4" w:space="0" w:color="000000"/>
              <w:right w:val="single" w:sz="4" w:space="0" w:color="000000"/>
            </w:tcBorders>
          </w:tcPr>
          <w:p w14:paraId="57E13D5E" w14:textId="77777777" w:rsidR="00C640AE" w:rsidRDefault="00D9229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6FC251F" w14:textId="77777777" w:rsidR="00C640AE" w:rsidRDefault="00D9229C">
            <w:pPr>
              <w:pStyle w:val="ProductList-TableBody"/>
            </w:pPr>
            <w:r>
              <w:t>500</w:t>
            </w:r>
          </w:p>
        </w:tc>
      </w:tr>
      <w:tr w:rsidR="00C640AE" w14:paraId="3A1ACA07" w14:textId="77777777">
        <w:tc>
          <w:tcPr>
            <w:tcW w:w="6120" w:type="dxa"/>
            <w:tcBorders>
              <w:top w:val="single" w:sz="4" w:space="0" w:color="000000"/>
              <w:left w:val="single" w:sz="4" w:space="0" w:color="000000"/>
              <w:bottom w:val="single" w:sz="4" w:space="0" w:color="000000"/>
              <w:right w:val="single" w:sz="4" w:space="0" w:color="000000"/>
            </w:tcBorders>
          </w:tcPr>
          <w:p w14:paraId="3E88F6CE" w14:textId="77777777" w:rsidR="00C640AE" w:rsidRDefault="00D9229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7712164" w14:textId="77777777" w:rsidR="00C640AE" w:rsidRDefault="00D9229C">
            <w:pPr>
              <w:pStyle w:val="ProductList-TableBody"/>
            </w:pPr>
            <w:r>
              <w:t>4,000</w:t>
            </w:r>
          </w:p>
        </w:tc>
      </w:tr>
      <w:tr w:rsidR="00C640AE" w14:paraId="6BBFBAB3" w14:textId="77777777">
        <w:tc>
          <w:tcPr>
            <w:tcW w:w="6120" w:type="dxa"/>
            <w:tcBorders>
              <w:top w:val="single" w:sz="4" w:space="0" w:color="000000"/>
              <w:left w:val="single" w:sz="4" w:space="0" w:color="000000"/>
              <w:bottom w:val="single" w:sz="4" w:space="0" w:color="000000"/>
              <w:right w:val="single" w:sz="4" w:space="0" w:color="000000"/>
            </w:tcBorders>
          </w:tcPr>
          <w:p w14:paraId="30C53A12" w14:textId="77777777" w:rsidR="00C640AE" w:rsidRDefault="00D9229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951A1FA" w14:textId="77777777" w:rsidR="00C640AE" w:rsidRDefault="00D9229C">
            <w:pPr>
              <w:pStyle w:val="ProductList-TableBody"/>
            </w:pPr>
            <w:r>
              <w:t>10,000</w:t>
            </w:r>
          </w:p>
        </w:tc>
      </w:tr>
      <w:tr w:rsidR="00C640AE" w14:paraId="757AE478" w14:textId="77777777">
        <w:tc>
          <w:tcPr>
            <w:tcW w:w="6120" w:type="dxa"/>
            <w:tcBorders>
              <w:top w:val="single" w:sz="4" w:space="0" w:color="000000"/>
              <w:left w:val="single" w:sz="4" w:space="0" w:color="000000"/>
              <w:bottom w:val="single" w:sz="4" w:space="0" w:color="000000"/>
              <w:right w:val="single" w:sz="4" w:space="0" w:color="000000"/>
            </w:tcBorders>
          </w:tcPr>
          <w:p w14:paraId="356A5EC9" w14:textId="77777777" w:rsidR="00C640AE" w:rsidRDefault="00D9229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CC3254D" w14:textId="77777777" w:rsidR="00C640AE" w:rsidRDefault="00D9229C">
            <w:pPr>
              <w:pStyle w:val="ProductList-TableBody"/>
            </w:pPr>
            <w:r>
              <w:t>25,000</w:t>
            </w:r>
          </w:p>
        </w:tc>
      </w:tr>
    </w:tbl>
    <w:p w14:paraId="069BC636" w14:textId="77777777" w:rsidR="00C640AE" w:rsidRDefault="00D9229C">
      <w:pPr>
        <w:pStyle w:val="ProductList-Offering1Heading"/>
        <w:outlineLvl w:val="1"/>
      </w:pPr>
      <w:bookmarkStart w:id="422" w:name="_Sec569"/>
      <w:r>
        <w:t>Definisjon av administrasjon for Kvalifiserte Enheter</w:t>
      </w:r>
      <w:bookmarkEnd w:id="422"/>
      <w:r>
        <w:fldChar w:fldCharType="begin"/>
      </w:r>
      <w:r>
        <w:instrText xml:space="preserve"> TC "</w:instrText>
      </w:r>
      <w:bookmarkStart w:id="423" w:name="_Toc31292941"/>
      <w:r>
        <w:instrText>Definisjon av administrasjon for Kvalifiserte Enheter</w:instrText>
      </w:r>
      <w:bookmarkEnd w:id="423"/>
      <w:r>
        <w:instrText>" \l 2</w:instrText>
      </w:r>
      <w:r>
        <w:fldChar w:fldCharType="end"/>
      </w:r>
    </w:p>
    <w:p w14:paraId="210FA769" w14:textId="77777777" w:rsidR="00C640AE" w:rsidRDefault="00D9229C">
      <w:pPr>
        <w:pStyle w:val="ProductList-Body"/>
      </w:pPr>
      <w:r>
        <w:t xml:space="preserve">Hvis Kundens volumlisensavtale henviser til Produktvilkårene, Produktlisten eller produktbrukerrettighetene for definisjon av administrerte Kvalifiserte Enheter, gjelder vilkårene nedenfor. Kundene "administrerer" enheter der de direkte eller indirekte har kontroll over ett eller flere operativsystemmiljøer. Kundene kan for eksempel administrere hvilke som helst enheter: </w:t>
      </w:r>
    </w:p>
    <w:p w14:paraId="70963DE9" w14:textId="77777777" w:rsidR="00C640AE" w:rsidRDefault="00D9229C" w:rsidP="00D9229C">
      <w:pPr>
        <w:pStyle w:val="ProductList-Bullet"/>
        <w:numPr>
          <w:ilvl w:val="0"/>
          <w:numId w:val="74"/>
        </w:numPr>
      </w:pPr>
      <w:r>
        <w:t>som de tillater lagt til i domenet</w:t>
      </w:r>
    </w:p>
    <w:p w14:paraId="4ED1FA85" w14:textId="77777777" w:rsidR="00C640AE" w:rsidRDefault="00D9229C" w:rsidP="00D9229C">
      <w:pPr>
        <w:pStyle w:val="ProductList-Bullet"/>
        <w:numPr>
          <w:ilvl w:val="0"/>
          <w:numId w:val="74"/>
        </w:numPr>
      </w:pPr>
      <w:r>
        <w:t>som de definerer som et krav for å bruke programmer i lokalene sine</w:t>
      </w:r>
    </w:p>
    <w:p w14:paraId="6884A94A" w14:textId="77777777" w:rsidR="00C640AE" w:rsidRDefault="00D9229C" w:rsidP="00D9229C">
      <w:pPr>
        <w:pStyle w:val="ProductList-Bullet"/>
        <w:numPr>
          <w:ilvl w:val="0"/>
          <w:numId w:val="74"/>
        </w:numPr>
      </w:pPr>
      <w:r>
        <w:t>der de installerer agenter (for eksempel agenter for beskyttelse mot virus og skadelige programvare i tråd med Kundens policy)</w:t>
      </w:r>
    </w:p>
    <w:p w14:paraId="445F6814" w14:textId="77777777" w:rsidR="00C640AE" w:rsidRDefault="00D9229C" w:rsidP="00D9229C">
      <w:pPr>
        <w:pStyle w:val="ProductList-Bullet"/>
        <w:numPr>
          <w:ilvl w:val="0"/>
          <w:numId w:val="74"/>
        </w:numPr>
      </w:pPr>
      <w:r>
        <w:t>der de direkte eller indirekte benytter og håndhever gruppepolicyer</w:t>
      </w:r>
    </w:p>
    <w:p w14:paraId="1B28AC32" w14:textId="77777777" w:rsidR="00C640AE" w:rsidRDefault="00D9229C" w:rsidP="00D9229C">
      <w:pPr>
        <w:pStyle w:val="ProductList-Bullet"/>
        <w:numPr>
          <w:ilvl w:val="0"/>
          <w:numId w:val="74"/>
        </w:numPr>
      </w:pPr>
      <w:r>
        <w:t>der de ber om eller mottar data om og konfigurerer eller gir instruksjoner til maskin- eller programvare som er direkte eller indirekte tilknyttet et operativsystemmiljø</w:t>
      </w:r>
    </w:p>
    <w:p w14:paraId="0262C758" w14:textId="77777777" w:rsidR="00C640AE" w:rsidRDefault="00D9229C" w:rsidP="00D9229C">
      <w:pPr>
        <w:pStyle w:val="ProductList-Bullet"/>
        <w:numPr>
          <w:ilvl w:val="0"/>
          <w:numId w:val="74"/>
        </w:numPr>
      </w:pPr>
      <w:r>
        <w:t>som de gir tilgang til en VDI (Virtual Desktop Infrastructure) utenfor Windows SA, Microsoft Intune (Enhet) eller Roamingrettigheter for Windows Virtual Desktop Access</w:t>
      </w:r>
    </w:p>
    <w:p w14:paraId="228631E5" w14:textId="77777777" w:rsidR="00C640AE" w:rsidRDefault="00C640AE">
      <w:pPr>
        <w:pStyle w:val="ProductList-Body"/>
      </w:pPr>
    </w:p>
    <w:p w14:paraId="1134D724" w14:textId="77777777" w:rsidR="00C640AE" w:rsidRDefault="00D9229C">
      <w:pPr>
        <w:pStyle w:val="ProductList-Body"/>
      </w:pPr>
      <w:r>
        <w:t>En enhet som har tilgang til en VDI utelukkende under Roamingrettigheter, eller som bruker Windows To Go på en Kvalifisert Tredjepartsenhet utelukkende utenfor Kundens lokaler, og som ikke administreres for andre formål enn de som er beskrevet her, anses ikke for å være en "administrert" enhet i henhold til denne definisjonen.</w:t>
      </w:r>
    </w:p>
    <w:p w14:paraId="332E4C5B" w14:textId="77777777" w:rsidR="00C640AE" w:rsidRDefault="00D9229C">
      <w:pPr>
        <w:pStyle w:val="ProductList-Offering1Heading"/>
        <w:outlineLvl w:val="1"/>
      </w:pPr>
      <w:bookmarkStart w:id="424" w:name="_Sec570"/>
      <w:r>
        <w:t>Elektroniske Tjenester i Open-programmer</w:t>
      </w:r>
      <w:bookmarkEnd w:id="424"/>
      <w:r>
        <w:fldChar w:fldCharType="begin"/>
      </w:r>
      <w:r>
        <w:instrText xml:space="preserve"> TC "</w:instrText>
      </w:r>
      <w:bookmarkStart w:id="425" w:name="_Toc31292942"/>
      <w:r>
        <w:instrText>Elektroniske Tjenester i Open-programmer</w:instrText>
      </w:r>
      <w:bookmarkEnd w:id="425"/>
      <w:r>
        <w:instrText>" \l 2</w:instrText>
      </w:r>
      <w:r>
        <w:fldChar w:fldCharType="end"/>
      </w:r>
    </w:p>
    <w:p w14:paraId="12341574" w14:textId="77777777" w:rsidR="00C640AE" w:rsidRDefault="00D9229C">
      <w:pPr>
        <w:pStyle w:val="ProductList-Body"/>
      </w:pPr>
      <w:r>
        <w:t>Under Open License-, Open Value- og Open Value Subscription-programmene starter abonnementsperioden for Elektroniske Tjenester når produktnøkkelen aktiveres, og ikke på bestillingstidspunktet. Når produktnøkkelen er aktivert, godtar ikke Microsoft returforespørsler fra våre Microsoft-partnere.</w:t>
      </w:r>
    </w:p>
    <w:p w14:paraId="7327C72C" w14:textId="77777777" w:rsidR="00C640AE" w:rsidRDefault="00C640AE">
      <w:pPr>
        <w:pStyle w:val="ProductList-Body"/>
      </w:pPr>
    </w:p>
    <w:p w14:paraId="5810E07D" w14:textId="77777777" w:rsidR="00C640AE" w:rsidRDefault="00D9229C">
      <w:pPr>
        <w:pStyle w:val="ProductList-Body"/>
      </w:pPr>
      <w:r>
        <w:t>Kunden kvalifiserer seg for Open Value-programmet ved kjøp av minst fem lisenser. Brukerabonnementslisenser (Bruker-SL-er) for Elektroniske Tjenester kan telles mot minimumsantallet på fem lisenser. Fem Bruker-SL-er alene oppfyller imidlertid ikke minimumskravet for Open Value Organization Wide- og Open Value-abonnement. For OV Organization Wide- og OV-Abonnement må den første bestillingen inkludere minst fem Desktop Platform- eller Desktop Component-lisenser i tillegg til eventuelle Bruker-SL-er.</w:t>
      </w:r>
    </w:p>
    <w:p w14:paraId="1A80FED8" w14:textId="77777777" w:rsidR="00C640AE" w:rsidRDefault="00D9229C">
      <w:pPr>
        <w:pStyle w:val="ProductList-Offering1Heading"/>
        <w:outlineLvl w:val="1"/>
      </w:pPr>
      <w:bookmarkStart w:id="426" w:name="_Sec571"/>
      <w:r>
        <w:t>Tilleggsvilkår for Profesjonelle Tjenester – eldre avtaler</w:t>
      </w:r>
      <w:bookmarkEnd w:id="426"/>
      <w:r>
        <w:fldChar w:fldCharType="begin"/>
      </w:r>
      <w:r>
        <w:instrText xml:space="preserve"> TC "</w:instrText>
      </w:r>
      <w:bookmarkStart w:id="427" w:name="_Toc31292943"/>
      <w:r>
        <w:instrText>Tilleggsvilkår for Profesjonelle Tjenester – eldre avtaler</w:instrText>
      </w:r>
      <w:bookmarkEnd w:id="427"/>
      <w:r>
        <w:instrText>" \l 2</w:instrText>
      </w:r>
      <w:r>
        <w:fldChar w:fldCharType="end"/>
      </w:r>
    </w:p>
    <w:p w14:paraId="61BD595E" w14:textId="77777777" w:rsidR="00C640AE" w:rsidRDefault="00D9229C">
      <w:pPr>
        <w:pStyle w:val="ProductList-Body"/>
      </w:pPr>
      <w:r>
        <w:t>Kundens rett til å bruke konsulent- og støttetjenester fra Microsoft ("Profesjonelle Tjenester") som er kjøpt fra Produktvilkårene, er underlagt (1) kundens volumlisensavtale og (2) en Microsoft Services-hovedavtale som kunden eventuelt har på kjøpstidspunktet. Ved en eventuell konflikt gjelder den nyeste Profesjonelle Tjenester-avtalen. Hvis Kundens hovedavtale for volumlisensiering er en Microsoft Business-avtaleversjon datert før september 2007, eller på andre måter ikke omfatter vilkår for Profesjonelle Tjenester, og Kunden ikke har signert noen annen Microsoft Service-hovedavtale, gjelder følgende tilleggsvilkår for alle Profesjonelle Tjenester som Kunden kjøper og bruker.</w:t>
      </w:r>
    </w:p>
    <w:p w14:paraId="381A4E21" w14:textId="77777777" w:rsidR="00C640AE" w:rsidRDefault="00C640AE">
      <w:pPr>
        <w:pStyle w:val="ProductList-Body"/>
      </w:pPr>
    </w:p>
    <w:p w14:paraId="64341FCD" w14:textId="77777777" w:rsidR="00C640AE" w:rsidRDefault="00D9229C">
      <w:pPr>
        <w:pStyle w:val="ProductList-ClauseHeading"/>
        <w:outlineLvl w:val="2"/>
      </w:pPr>
      <w:r>
        <w:t>Bruk, Eierskap og Lisensrettigheter</w:t>
      </w:r>
    </w:p>
    <w:p w14:paraId="3EB4F72E" w14:textId="77777777" w:rsidR="00C640AE" w:rsidRDefault="00D9229C">
      <w:pPr>
        <w:pStyle w:val="ProductList-SubClauseHeading"/>
        <w:outlineLvl w:val="3"/>
      </w:pPr>
      <w:r>
        <w:t>Rettelser</w:t>
      </w:r>
    </w:p>
    <w:p w14:paraId="3F7B7548" w14:textId="77777777" w:rsidR="00C640AE" w:rsidRDefault="00D9229C">
      <w:pPr>
        <w:pStyle w:val="ProductList-BodyIndented"/>
      </w:pPr>
      <w:r>
        <w:t>Hvis Microsoft leverer Produktrettelser, -endringer eller -forbedringer eller avledninger av disse som enten lanseres generelt (for eksempel Produktoppdateringspakker) eller for å løse et bestemt problem for Kunden, (samlet kalt "Rettelser"), lisensieres slike Rettelser under de samme vilkårene som Produktet de gjelder for. Hvis Rettelsene ikke leveres for et bestemt produkt, gjelder eventuelle andre bruksvilkår som Microsoft leverer sammen med Rettelsene.</w:t>
      </w:r>
    </w:p>
    <w:p w14:paraId="7E4F0F43" w14:textId="77777777" w:rsidR="00C640AE" w:rsidRDefault="00C640AE">
      <w:pPr>
        <w:pStyle w:val="ProductList-BodyIndented"/>
      </w:pPr>
    </w:p>
    <w:p w14:paraId="3A0981D0" w14:textId="77777777" w:rsidR="00C640AE" w:rsidRDefault="00D9229C">
      <w:pPr>
        <w:pStyle w:val="ProductList-SubClauseHeading"/>
        <w:outlineLvl w:val="3"/>
      </w:pPr>
      <w:r>
        <w:t>Forhåndseksisterende Arbeid</w:t>
      </w:r>
    </w:p>
    <w:p w14:paraId="19C5E7CD" w14:textId="77777777" w:rsidR="00C640AE" w:rsidRDefault="00D9229C">
      <w:pPr>
        <w:pStyle w:val="ProductList-BodyIndented"/>
      </w:pPr>
      <w:r>
        <w:t>Alle rettigheter til datakode eller ikke-kodebasert skriftlig materiale som er utviklet av eller på annen måte anskaffet uavhengig av de Profesjonelle Tjenestene som leveres til Kunden ("Forhåndseksisterende Arbeid"), skal fortsatt i sin helhet tilhøre parten som skaffer til veie det Forhåndseksisterende Arbeidet. Hver part kan bare bruke, reprodusere og endre den andre partens Forhåndseksisterende Arbeid slik det er nødvendig for å oppfylle forpliktelser knyttet til Profesjonelle Tjenester.</w:t>
      </w:r>
    </w:p>
    <w:p w14:paraId="585A51C7" w14:textId="77777777" w:rsidR="00C640AE" w:rsidRDefault="00D9229C">
      <w:pPr>
        <w:pStyle w:val="ProductList-BodyIndented"/>
      </w:pPr>
      <w:r>
        <w:t>Med mindre noe annet er uttrykkelig og skriftlig avtalt mellom partene, gir Microsoft Kunden ved full betaling en ikke-eksklusiv, permanent og fullt betalt lisens til å bruke, reprodusere og modifisere (hvis aktuelt) Microsofts Forhåndseksisterende Arbeid som skaffes til veie som en del av en Tjenesteleveranse, utelukkende i den form den leveres til Kunden, og utelukkende for Kundens bedriftsinterne formål. Lisensen til Microsofts Eksisterende Arbeid forutsetter at Kunden oppfyller vilkårene i Kundens volumlisensavtale.</w:t>
      </w:r>
    </w:p>
    <w:p w14:paraId="1C0022E0" w14:textId="77777777" w:rsidR="00C640AE" w:rsidRDefault="00C640AE">
      <w:pPr>
        <w:pStyle w:val="ProductList-BodyIndented"/>
      </w:pPr>
    </w:p>
    <w:p w14:paraId="4C46AE36" w14:textId="77777777" w:rsidR="00C640AE" w:rsidRDefault="00D9229C">
      <w:pPr>
        <w:pStyle w:val="ProductList-SubClauseHeading"/>
        <w:outlineLvl w:val="3"/>
      </w:pPr>
      <w:r>
        <w:t>Tjenesteleveranser</w:t>
      </w:r>
    </w:p>
    <w:p w14:paraId="4E96285B" w14:textId="77777777" w:rsidR="00C640AE" w:rsidRDefault="00D9229C">
      <w:pPr>
        <w:pStyle w:val="ProductList-BodyIndented"/>
      </w:pPr>
      <w:r>
        <w:t xml:space="preserve">All datamaskinkode eller alle materialer bortsett fra Produkter eller Rettelser som Microsoft overlater til Kunden når Microsofts utførelse av Profesjonelle Tjenester avsluttes, anses som Tjenesteleveranser. Når Microsoft mottar fullstendig betaling for de Profesjonelle Tjenestene, gir Microsoft Kunden en ikke-eksklusiv, permanent lisens som ikke kan overdras, til å reprodusere, bruke og modifisere Tjenesteleveransene utelukkende for Kundens interne forretningsformål, underlagt vilkårene og betingelsene som styrer de Profesjonelle Tjenestene og Kundens volumlisensavtale. </w:t>
      </w:r>
    </w:p>
    <w:p w14:paraId="7197039F" w14:textId="77777777" w:rsidR="00C640AE" w:rsidRDefault="00C640AE">
      <w:pPr>
        <w:pStyle w:val="ProductList-BodyIndented"/>
      </w:pPr>
    </w:p>
    <w:p w14:paraId="4972DF6D" w14:textId="77777777" w:rsidR="00C640AE" w:rsidRDefault="00D9229C">
      <w:pPr>
        <w:pStyle w:val="ProductList-SubClauseHeading"/>
        <w:outlineLvl w:val="3"/>
      </w:pPr>
      <w:r>
        <w:t>Bruk av teknisk informasjon fra Profesjonelle Tjenester</w:t>
      </w:r>
    </w:p>
    <w:p w14:paraId="56F22B64" w14:textId="77777777" w:rsidR="00C640AE" w:rsidRDefault="00D9229C">
      <w:pPr>
        <w:pStyle w:val="ProductList-BodyIndented"/>
      </w:pPr>
      <w:r>
        <w:t xml:space="preserve">Microsoft har rett til å bruke enhver form for teknisk informasjon som Microsoft utleder ved å utføre Faglige Tjenester i forbindelse med problemløsing, feilsøking, produktforbedringer, Rettelser og for Microsofts kunnskapsbase. Microsoft samtykker i å ikke identifisere Kunden eller avsløre noen av Kundens Konfidensielle Opplysninger som en del av slik bruk. </w:t>
      </w:r>
    </w:p>
    <w:p w14:paraId="23779085" w14:textId="77777777" w:rsidR="00C640AE" w:rsidRDefault="00C640AE">
      <w:pPr>
        <w:pStyle w:val="ProductList-BodyIndented"/>
      </w:pPr>
    </w:p>
    <w:p w14:paraId="3CEFF517" w14:textId="77777777" w:rsidR="00C640AE" w:rsidRDefault="00D9229C">
      <w:pPr>
        <w:pStyle w:val="ProductList-SubClauseHeading"/>
        <w:outlineLvl w:val="3"/>
      </w:pPr>
      <w:r>
        <w:t>Lisensbegrensninger for åpen kildekode</w:t>
      </w:r>
    </w:p>
    <w:p w14:paraId="5C9A44BA" w14:textId="77777777" w:rsidR="00C640AE" w:rsidRDefault="00D9229C">
      <w:pPr>
        <w:pStyle w:val="ProductList-BodyIndented"/>
      </w:pPr>
      <w:r>
        <w:t>Kunden må ikke installere eller bruke programvare eller teknologi som ikke tilhører Microsoft, på måter som medfører forpliktelser knyttet til Microsofts immaterielle rettigheter ut over forpliktelsene som uttrykkelig er inkludert i vilkårene for disse Profesjonelle Tjenestene eller Kundens volumlisensavtale.</w:t>
      </w:r>
    </w:p>
    <w:p w14:paraId="254B7774" w14:textId="77777777" w:rsidR="00C640AE" w:rsidRDefault="00C640AE">
      <w:pPr>
        <w:pStyle w:val="ProductList-BodyIndented"/>
      </w:pPr>
    </w:p>
    <w:p w14:paraId="5B32557C" w14:textId="77777777" w:rsidR="00C640AE" w:rsidRDefault="00D9229C">
      <w:pPr>
        <w:pStyle w:val="ProductList-SubClauseHeading"/>
        <w:outlineLvl w:val="3"/>
      </w:pPr>
      <w:r>
        <w:t>Tilknyttede Selskapers rettigheter</w:t>
      </w:r>
    </w:p>
    <w:p w14:paraId="350666AA" w14:textId="77777777" w:rsidR="00C640AE" w:rsidRDefault="00D9229C">
      <w:pPr>
        <w:pStyle w:val="ProductList-BodyIndented"/>
      </w:pPr>
      <w:r>
        <w:t>Kunden kan viderelisensiere rettighetene sine til å bruke Tjenesteleveranser til sine Tilknyttede Selskaper, men Kundens Tilknyttede Selskaper kan ikke viderelisensiere disse rettighetene. Kunden er ansvarlig for å sikre at Tilknyttede Selskaper handler i tråd med disse vilkårene for Profesjonelle Tjenester og Kundens volumlisensavtale.</w:t>
      </w:r>
    </w:p>
    <w:p w14:paraId="519D61D2" w14:textId="77777777" w:rsidR="00C640AE" w:rsidRDefault="00C640AE">
      <w:pPr>
        <w:pStyle w:val="ProductList-BodyIndented"/>
      </w:pPr>
    </w:p>
    <w:p w14:paraId="1DBE9BDE" w14:textId="77777777" w:rsidR="00C640AE" w:rsidRDefault="00D9229C">
      <w:pPr>
        <w:pStyle w:val="ProductList-ClauseHeading"/>
        <w:outlineLvl w:val="2"/>
      </w:pPr>
      <w:r>
        <w:t>Begrensede rettigheter og Begrensning av ansvar</w:t>
      </w:r>
    </w:p>
    <w:p w14:paraId="346E60AD" w14:textId="77777777" w:rsidR="00C640AE" w:rsidRDefault="00D9229C">
      <w:pPr>
        <w:pStyle w:val="ProductList-SubClauseHeading"/>
        <w:outlineLvl w:val="3"/>
      </w:pPr>
      <w:r>
        <w:t>Begrensede rettigheter for Profesjonelle Tjenester</w:t>
      </w:r>
    </w:p>
    <w:p w14:paraId="097F9C33" w14:textId="77777777" w:rsidR="00C640AE" w:rsidRDefault="00D9229C">
      <w:pPr>
        <w:pStyle w:val="ProductList-BodyIndented"/>
      </w:pPr>
      <w:r>
        <w:t xml:space="preserve">Microsoft innestår for at Profesjonelle Tjenester utføres på en profesjonell og nøyaktig måte. Hvis Microsoft ikke etterlever dette, og Kunden varsler Microsoft i løpet av 90 dager etter utførelsesdatoen for de Profesjonelle Tjenestene, skal Microsoft som eneste beføyelse for bruddet på de begrensede rettighetene enten utføre de Profesjonelle Tjenestene på nytt eller refundere beløpet Kunden betalte for dem. </w:t>
      </w:r>
      <w:r>
        <w:rPr>
          <w:b/>
        </w:rPr>
        <w:t>Med unntak av de begrensede rettighetene ovenfor gir ikke Microsoft andre garantier eller vilkår og fraskriver seg alle andre direkte, indirekte eller lovpålagte garantier, inkludert garantier om kvalitet, stilling, krenkelse av tredjeparts rettigheter, salgbarhet og egnethet for et bestemt formål.</w:t>
      </w:r>
    </w:p>
    <w:p w14:paraId="7F9811B6" w14:textId="77777777" w:rsidR="00C640AE" w:rsidRDefault="00C640AE">
      <w:pPr>
        <w:pStyle w:val="ProductList-BodyIndented"/>
      </w:pPr>
    </w:p>
    <w:p w14:paraId="07EC745F" w14:textId="77777777" w:rsidR="00C640AE" w:rsidRDefault="00D9229C">
      <w:pPr>
        <w:pStyle w:val="ProductList-SubClauseHeading"/>
        <w:outlineLvl w:val="3"/>
      </w:pPr>
      <w:r>
        <w:t>Begrensning av ansvar</w:t>
      </w:r>
    </w:p>
    <w:p w14:paraId="153920BA" w14:textId="77777777" w:rsidR="00C640AE" w:rsidRDefault="00D9229C">
      <w:pPr>
        <w:pStyle w:val="ProductList-BodyIndented"/>
      </w:pPr>
      <w:r>
        <w:t xml:space="preserve">Microsofts erstatningsansvar for direkte skader er begrenset til beløpene Kunden måtte betale for de Profesjonelle Tjenestene. For Tjenester som gjøres tilgjengelig uten gebyr, eller kode som Kunden har lov til å videredistribuere til tredjeparter uten en separat betaling til Microsoft, er Microsofts erstatningsansvar begrenset til erstatninger for direkte skader på opptil USD 5 000. </w:t>
      </w:r>
      <w:r>
        <w:rPr>
          <w:b/>
        </w:rPr>
        <w:t>Ikke i noe tilfelle skal noen av partene kunne holdes ansvarlige for indirekte skade, tilfeldig skade, særlige tap, straffeerstatning eller følgeskade, herunder tap av bruk, tap av fortjeneste eller avbrudd i forretningene, uansett årsak og juridisk påstand om erstatningsansvar i forbindelse med de Profesjonelle Tjenestene. Ingen begrensninger eller unntak gjelder for erstatningsansvar som oppstår som følge av en parts (1) taushetsplikt eller (2) brudd på den andre partens immaterielle rettigheter.</w:t>
      </w:r>
    </w:p>
    <w:p w14:paraId="4BA94C99" w14:textId="77777777" w:rsidR="00C640AE" w:rsidRDefault="00C640AE">
      <w:pPr>
        <w:pStyle w:val="ProductList-BodyIndented"/>
        <w:jc w:val="right"/>
      </w:pPr>
    </w:p>
    <w:tbl>
      <w:tblPr>
        <w:tblStyle w:val="PURTable0"/>
        <w:tblW w:w="0" w:type="dxa"/>
        <w:tblLook w:val="04A0" w:firstRow="1" w:lastRow="0" w:firstColumn="1" w:lastColumn="0" w:noHBand="0" w:noVBand="1"/>
      </w:tblPr>
      <w:tblGrid>
        <w:gridCol w:w="10556"/>
      </w:tblGrid>
      <w:tr w:rsidR="00C640AE" w14:paraId="5E1C8A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EC58EF" w14:textId="77777777" w:rsidR="00C640AE" w:rsidRDefault="00C00C58">
            <w:pPr>
              <w:pStyle w:val="ProductList-TableBody"/>
              <w:jc w:val="right"/>
            </w:pPr>
            <w:hyperlink w:anchor="_Sec842">
              <w:r w:rsidR="00D9229C">
                <w:rPr>
                  <w:color w:val="00467F"/>
                  <w:sz w:val="14"/>
                  <w:u w:val="single"/>
                </w:rPr>
                <w:t>Innholdsfortegnelse</w:t>
              </w:r>
            </w:hyperlink>
            <w:r w:rsidR="00D9229C">
              <w:rPr>
                <w:sz w:val="14"/>
              </w:rPr>
              <w:t>/</w:t>
            </w:r>
            <w:hyperlink w:anchor="_Sec549">
              <w:r w:rsidR="00D9229C">
                <w:rPr>
                  <w:color w:val="00467F"/>
                  <w:sz w:val="14"/>
                  <w:u w:val="single"/>
                </w:rPr>
                <w:t>Ordliste</w:t>
              </w:r>
            </w:hyperlink>
            <w:r w:rsidR="00D9229C">
              <w:rPr>
                <w:sz w:val="14"/>
              </w:rPr>
              <w:t>/</w:t>
            </w:r>
            <w:hyperlink w:anchor="_Sec844">
              <w:r w:rsidR="00D9229C">
                <w:rPr>
                  <w:color w:val="00467F"/>
                  <w:sz w:val="14"/>
                  <w:u w:val="single"/>
                </w:rPr>
                <w:t>Indeks</w:t>
              </w:r>
            </w:hyperlink>
          </w:p>
        </w:tc>
      </w:tr>
    </w:tbl>
    <w:p w14:paraId="07E76FFB" w14:textId="77777777" w:rsidR="00C640AE" w:rsidRDefault="00C640AE">
      <w:pPr>
        <w:pStyle w:val="ProductList-BodyIndented"/>
      </w:pPr>
    </w:p>
    <w:p w14:paraId="54BFB052" w14:textId="77777777" w:rsidR="00C640AE" w:rsidRDefault="00D9229C">
      <w:pPr>
        <w:pStyle w:val="ProductList-SectionHeading"/>
        <w:pageBreakBefore/>
        <w:outlineLvl w:val="0"/>
      </w:pPr>
      <w:bookmarkStart w:id="428" w:name="_Sec572"/>
      <w:bookmarkEnd w:id="418"/>
      <w:r>
        <w:t>Vedlegg F – Kampanjer</w:t>
      </w:r>
      <w:r>
        <w:fldChar w:fldCharType="begin"/>
      </w:r>
      <w:r>
        <w:instrText xml:space="preserve"> TC "</w:instrText>
      </w:r>
      <w:bookmarkStart w:id="429" w:name="_Toc31292944"/>
      <w:r>
        <w:instrText>Vedlegg F – Kampanjer</w:instrText>
      </w:r>
      <w:bookmarkEnd w:id="429"/>
      <w:r>
        <w:instrText>" \l 1</w:instrText>
      </w:r>
      <w:r>
        <w:fldChar w:fldCharType="end"/>
      </w:r>
    </w:p>
    <w:p w14:paraId="58DC2636" w14:textId="77777777" w:rsidR="00C640AE" w:rsidRDefault="00C640AE">
      <w:pPr>
        <w:pStyle w:val="ProductList-Body"/>
      </w:pPr>
    </w:p>
    <w:p w14:paraId="10B2B917" w14:textId="77777777" w:rsidR="00C640AE" w:rsidRDefault="00D9229C">
      <w:pPr>
        <w:pStyle w:val="ProductList-OfferingGroupHeading"/>
        <w:outlineLvl w:val="1"/>
      </w:pPr>
      <w:bookmarkStart w:id="430" w:name="_Sec1291"/>
      <w:r>
        <w:t>Security- og Compliance-tilbud for Microsoft 365 F1</w:t>
      </w:r>
      <w:bookmarkEnd w:id="430"/>
      <w:r>
        <w:fldChar w:fldCharType="begin"/>
      </w:r>
      <w:r>
        <w:instrText xml:space="preserve"> TC "</w:instrText>
      </w:r>
      <w:bookmarkStart w:id="431" w:name="_Toc31292945"/>
      <w:r>
        <w:instrText>Security- og Compliance-tilbud for Microsoft 365 F1</w:instrText>
      </w:r>
      <w:bookmarkEnd w:id="431"/>
      <w:r>
        <w:instrText>" \l 2</w:instrText>
      </w:r>
      <w:r>
        <w:fldChar w:fldCharType="end"/>
      </w:r>
    </w:p>
    <w:p w14:paraId="3373682B" w14:textId="77777777" w:rsidR="00C640AE" w:rsidRDefault="00D9229C">
      <w:pPr>
        <w:pStyle w:val="ProductList-Body"/>
      </w:pPr>
      <w:r>
        <w:t>Kunder kan gjøre bruk av Security- og Compliance-tilbudet for Microsoft 365 F1 for sine Microsoft 365 F1-lisensierte brukere, forutsatt at alle Kundens brukere med Dedikerte Enheter har enten Microsoft 365 E5-lisenser eller både Microsoft 365 E5 Security- og Microsoft 365 E5 Compliance-lisenser. En Dedikert Enhet er en databehandlingsenhet som brukes til arbeid, har en 10,1-tommers skjerm eller større og brukes i mer enn 60 % av enhetens samlede brukstid i løpet av en 90-dagersperiode. Security og Compliance-tilbudet for Microsoft 365 F1-produktet omfatter Microsoft 365 E5 Security, Microsoft 365 E5 Compliance, Office 365 Hindring av datatap, Exchange Online Archiving, OneDrive for Business og eDiscovery-søk, -sperre og -eksport for SharePoint Online.</w:t>
      </w:r>
    </w:p>
    <w:p w14:paraId="6D701807" w14:textId="77777777" w:rsidR="00C640AE" w:rsidRDefault="00D9229C">
      <w:pPr>
        <w:pStyle w:val="ProductList-OfferingGroupHeading"/>
        <w:outlineLvl w:val="1"/>
      </w:pPr>
      <w:bookmarkStart w:id="432" w:name="_Sec1290"/>
      <w:r>
        <w:t>Windows 7 ESU-tilbud for Windows E5-, M365 E5- og M365 E5 Security-brukere</w:t>
      </w:r>
      <w:bookmarkEnd w:id="432"/>
      <w:r>
        <w:fldChar w:fldCharType="begin"/>
      </w:r>
      <w:r>
        <w:instrText xml:space="preserve"> TC "</w:instrText>
      </w:r>
      <w:bookmarkStart w:id="433" w:name="_Toc31292946"/>
      <w:r>
        <w:instrText>Windows 7 ESU-tilbud for Windows E5-, M365 E5- og M365 E5 Security-brukere</w:instrText>
      </w:r>
      <w:bookmarkEnd w:id="433"/>
      <w:r>
        <w:instrText>" \l 2</w:instrText>
      </w:r>
      <w:r>
        <w:fldChar w:fldCharType="end"/>
      </w:r>
    </w:p>
    <w:p w14:paraId="0056BFA8" w14:textId="77777777" w:rsidR="00C640AE" w:rsidRDefault="00D9229C">
      <w:pPr>
        <w:pStyle w:val="ProductList-Body"/>
      </w:pPr>
      <w:r>
        <w:t>Brukere med SL-lisenser for Windows E5, Microsoft 365 E5 eller Microsoft 365 E5 Security gjennom en Enterprise-avtale eller Enterprise Subscription-avtale per 14. januar 2020 ("Kvalifiserte Brukere") kan bruke opptil fem enheter samtidig til å kjøre et lokalt OSE som omfattes av Windows 7 ESU for 2020, eller ha tilgang til virtuelle OSE-er som omfattes av Windows 7 ESU for 2020, uten at det er nødvendig med en Windows 7 ESU-lisens. Kunden kan anskaffe lisenser for Windows 7 ESU 2021 &amp; 2022 og Windows 7 ESU 2021 &amp; 2022 for Microsoft 365 for slike enheter uten at det er nødvendig å anskaffe 2020 ESU-lisensen hvis enhetene kun var brukt av Kvalifiserte Brukere i ESU 2020-dekningsperioden. Disse enhetene må tilordnes ESU-lisenser for alle respektive år hvis de skal brukes av brukere som for tiden ikke SL-lisenser for Windows E5, Microsoft 365 E5 eller Microsoft 365 E5 Security.</w:t>
      </w:r>
    </w:p>
    <w:p w14:paraId="1B032DEE" w14:textId="77777777" w:rsidR="00C640AE" w:rsidRDefault="00D9229C">
      <w:pPr>
        <w:pStyle w:val="ProductList-SectionHeading"/>
        <w:pageBreakBefore/>
        <w:outlineLvl w:val="0"/>
      </w:pPr>
      <w:bookmarkStart w:id="434" w:name="_Sec899"/>
      <w:bookmarkEnd w:id="428"/>
      <w:r>
        <w:t>Vedlegg G – Vilkår for Lagringsmatriser og Azure Data Box</w:t>
      </w:r>
      <w:r>
        <w:fldChar w:fldCharType="begin"/>
      </w:r>
      <w:r>
        <w:instrText xml:space="preserve"> TC "</w:instrText>
      </w:r>
      <w:bookmarkStart w:id="435" w:name="_Toc31292947"/>
      <w:r>
        <w:instrText>Vedlegg G – Vilkår for Lagringsmatriser og Azure Data Box</w:instrText>
      </w:r>
      <w:bookmarkEnd w:id="435"/>
      <w:r>
        <w:instrText>" \l 1</w:instrText>
      </w:r>
      <w:r>
        <w:fldChar w:fldCharType="end"/>
      </w:r>
    </w:p>
    <w:p w14:paraId="6405C925" w14:textId="77777777" w:rsidR="00C640AE" w:rsidRDefault="00D9229C">
      <w:pPr>
        <w:pStyle w:val="ProductList-Body"/>
      </w:pPr>
      <w:r>
        <w:t>Dette vedlegget, Vedlegg G, inneholder tilleggsvilkår eller alternative vilkår som gjelder for maskinvareprodukter som angis i dette vedlegget, Vedlegg G. Hvis det er motstrid mellom bestemmelsene i dette vedlegget, Vedlegg G, og bestemmelsene i Produktvilkårene, skal dette vedlegget, Vedlegg G, ha forrang for maskinvareproduktet.</w:t>
      </w:r>
    </w:p>
    <w:p w14:paraId="4D0275D2" w14:textId="77777777" w:rsidR="00C640AE" w:rsidRDefault="00D9229C">
      <w:pPr>
        <w:pStyle w:val="ProductList-Offering1Heading"/>
        <w:outlineLvl w:val="1"/>
      </w:pPr>
      <w:bookmarkStart w:id="436" w:name="_Sec900"/>
      <w:r>
        <w:t>Vilkår for Lagringsmatriser</w:t>
      </w:r>
      <w:bookmarkEnd w:id="436"/>
      <w:r>
        <w:fldChar w:fldCharType="begin"/>
      </w:r>
      <w:r>
        <w:instrText xml:space="preserve"> TC "</w:instrText>
      </w:r>
      <w:bookmarkStart w:id="437" w:name="_Toc31292948"/>
      <w:r>
        <w:instrText>Vilkår for Lagringsmatriser</w:instrText>
      </w:r>
      <w:bookmarkEnd w:id="437"/>
      <w:r>
        <w:instrText>" \l 2</w:instrText>
      </w:r>
      <w:r>
        <w:fldChar w:fldCharType="end"/>
      </w:r>
    </w:p>
    <w:p w14:paraId="726EC9E9" w14:textId="77777777" w:rsidR="00C640AE" w:rsidRDefault="00D9229C">
      <w:pPr>
        <w:pStyle w:val="ProductList-ClauseHeading"/>
        <w:outlineLvl w:val="2"/>
      </w:pPr>
      <w:r>
        <w:t>Tilgjengelighet</w:t>
      </w:r>
    </w:p>
    <w:p w14:paraId="1F44DA92" w14:textId="77777777" w:rsidR="00C640AE" w:rsidRDefault="00D9229C">
      <w:pPr>
        <w:pStyle w:val="ProductList-Body"/>
      </w:pPr>
      <w:r>
        <w:t>Lagringsmatrisen er bare tilgjengelig for levering i følgende land: Argentina, Australia, Bahrain, Belgia, Brasil, Bulgaria, Canada, Chile, Colombia, Costa Rica, Danmark, De forente arabiske emirater, Egypt, Filippinene, Finland, Frankrike, Hellas, Hongkong, Hviterussland, India, Indonesia, Irland, Island, Israel, Italia, Japan, Kasakhstan, Kenya, Kroatia, Kuwait, Libanon, Liechtenstein, Macao, Malaysia, Marokko, Mexico, Nederland, New Zealand, Nigeria, Norge, Pakistan, Peru, Polen, Portugal, Puerto Rico, Qatar, Romania, Russland, Saudi-Arabia, Serbia, Singapore, Slovakia, Slovenia, Spania, Storbritannia, Sri Lanka, Sverige, Sveits, Sør-Afrika, Sør-Korea, Taiwan, Thailand, Tsjekkia, Tyrkia, Tyskland, Ukraina, Ungarn, USA, Vietnam, Østerrike.</w:t>
      </w:r>
    </w:p>
    <w:p w14:paraId="2F81CE4F" w14:textId="77777777" w:rsidR="00C640AE" w:rsidRDefault="00C640AE">
      <w:pPr>
        <w:pStyle w:val="ProductList-Body"/>
      </w:pPr>
    </w:p>
    <w:p w14:paraId="21D47A2D" w14:textId="77777777" w:rsidR="00C640AE" w:rsidRDefault="00D9229C">
      <w:pPr>
        <w:pStyle w:val="ProductList-ClauseHeading"/>
        <w:outlineLvl w:val="2"/>
      </w:pPr>
      <w:r>
        <w:t>Levering og eierrettigheter</w:t>
      </w:r>
    </w:p>
    <w:p w14:paraId="6F5FE324" w14:textId="77777777" w:rsidR="00C640AE" w:rsidRDefault="00D9229C">
      <w:pPr>
        <w:pStyle w:val="ProductList-Body"/>
      </w:pPr>
      <w:r>
        <w:t>Leveringsvilkårene for bestillinger er: (i) FCA (Incoterms 2010) sendt av leverandøren; (ii) Microsoft forhåndsbetaler og fakturerer Kunden for frakt; og (iii) for levering utenfor USA har Kunden ansvaret for importbehandling og for å betale alle importkostnader, inkludert tollavgifter, skatter og andre kostnader knyttet til importbehandling. Microsoft skal levere Lagringsmatrisen til Kunden kostnadsfritt, og eierrettighetene til Lagringsmatrisen og risikoen for tap overføres til Kunden ved levering til fraktselskapet og fullføring av eksportadministrasjonen på stedet Lagringsmatrisen sendes fra. Alle planlagte leveringsdatoer er anslag. Lagringsmatrisen sendes til adressen som Kunden har oppgitt i det elektroniske StorSimple-skjemaet (gjøres tilgjengelig separat). For transaksjoner i USA har Microsoft lagt salgsskatt til verdien av Lagringsmatrisen(e) med utgangspunkt i adressen som Kunden har oppgitt for levering av Lagringsmatrisen(e). For transaksjoner i USA og Canada brukes leveringsadressen for Lagringsmatrisen(e) utelukkende til levering av enheten til Kunden og har ingen innvirkning på andre leveringsadresser (eller skatteadresser) som eventuelt er angitt i Kundens volumlisensavtale for å belaste Kunden salgsskatt for kjøp underlagt denne volumlisensavtalen.</w:t>
      </w:r>
    </w:p>
    <w:p w14:paraId="4C99D144" w14:textId="77777777" w:rsidR="00C640AE" w:rsidRDefault="00C640AE">
      <w:pPr>
        <w:pStyle w:val="ProductList-Body"/>
      </w:pPr>
    </w:p>
    <w:p w14:paraId="43FDFAD7" w14:textId="77777777" w:rsidR="00C640AE" w:rsidRDefault="00D9229C">
      <w:pPr>
        <w:pStyle w:val="ProductList-ClauseHeading"/>
        <w:outlineLvl w:val="2"/>
      </w:pPr>
      <w:r>
        <w:t>Programvare i Lagringsmatrise</w:t>
      </w:r>
    </w:p>
    <w:p w14:paraId="018CDB7B" w14:textId="77777777" w:rsidR="00C640AE" w:rsidRDefault="00D9229C">
      <w:pPr>
        <w:pStyle w:val="ProductList-Body"/>
      </w:pPr>
      <w:r>
        <w:t>Microsoft gir Kunden en ikke-eksklusiv, ikke-overførbar, begrenset lisens til bruk av Programvaren som kjører i Lagringsmatrisen ("Programvare i Lagringsmatrise") utelukkende i forbindelse med Kundens bruk av Lagringsmatrisen. Kundens bruk av Programvaren i Lagringsmatrisen er underlagt vilkårene i Kundens volumlisensavtale knyttet til Programvare, og Microsoft forbeholder seg alle andre rettigheter.</w:t>
      </w:r>
    </w:p>
    <w:p w14:paraId="13CCBB34" w14:textId="77777777" w:rsidR="00C640AE" w:rsidRDefault="00C640AE">
      <w:pPr>
        <w:pStyle w:val="ProductList-Body"/>
      </w:pPr>
    </w:p>
    <w:p w14:paraId="3036723D" w14:textId="77777777" w:rsidR="00C640AE" w:rsidRDefault="00D9229C">
      <w:pPr>
        <w:pStyle w:val="ProductList-SubClauseHeading"/>
        <w:outlineLvl w:val="3"/>
      </w:pPr>
      <w:r>
        <w:t>Begrensninger</w:t>
      </w:r>
    </w:p>
    <w:p w14:paraId="33C963EB" w14:textId="77777777" w:rsidR="00C640AE" w:rsidRDefault="00D9229C">
      <w:pPr>
        <w:pStyle w:val="ProductList-BodyIndented"/>
      </w:pPr>
      <w:r>
        <w:t>Kunden kan ikke bruke Programvaren i Lagringsmatrisen til sammenligning eller ytelsesmåling med unntak for intern bruk hos Kunden og publisering eller utveksling av resultatene i den forbindelse.</w:t>
      </w:r>
    </w:p>
    <w:p w14:paraId="500AF0B8" w14:textId="77777777" w:rsidR="00C640AE" w:rsidRDefault="00C640AE">
      <w:pPr>
        <w:pStyle w:val="ProductList-BodyIndented"/>
      </w:pPr>
    </w:p>
    <w:p w14:paraId="4EC1A9D5" w14:textId="77777777" w:rsidR="00C640AE" w:rsidRDefault="00D9229C">
      <w:pPr>
        <w:pStyle w:val="ProductList-SubClauseHeading"/>
        <w:outlineLvl w:val="3"/>
      </w:pPr>
      <w:r>
        <w:t>Enkelte tredjepartsprogrammer med Åpen Kildekode</w:t>
      </w:r>
    </w:p>
    <w:p w14:paraId="769D3095" w14:textId="77777777" w:rsidR="00C640AE" w:rsidRDefault="00D9229C">
      <w:pPr>
        <w:pStyle w:val="ProductList-BodyIndented"/>
      </w:pPr>
      <w:r>
        <w:t>Programvaren i Lagringsmatrisen kan distribueres med uavhengig kode (f.eks. fastvare) som er underlagt lisensene GNU General Public License ("GPL"), GNU Library/Lesser General Public License ("LGPL"), Apache License versjon 2.0 ("Apache-Lisensen") og/eller andre lisenser for åpen kildekode ("Åpen Kildekode"). Slik Åpen Kildekode er angitt i "Meldinger for tredjepartsprogramvare" på http://go.microsoft.com/fwlink/?LinkId=627000 og lisensieres til Kunden i samsvar med de gjeldende lisensene for Åpen Kildekode.</w:t>
      </w:r>
    </w:p>
    <w:p w14:paraId="075DCD07" w14:textId="77777777" w:rsidR="00C640AE" w:rsidRDefault="00C640AE">
      <w:pPr>
        <w:pStyle w:val="ProductList-BodyIndented"/>
      </w:pPr>
    </w:p>
    <w:p w14:paraId="348F33A0" w14:textId="77777777" w:rsidR="00C640AE" w:rsidRDefault="00D9229C">
      <w:pPr>
        <w:pStyle w:val="ProductList-SubClauseHeading"/>
        <w:outlineLvl w:val="3"/>
      </w:pPr>
      <w:r>
        <w:t>Aktivering/tillatelse for Internett-baserte tjenester</w:t>
      </w:r>
    </w:p>
    <w:p w14:paraId="74BC4FCC" w14:textId="77777777" w:rsidR="00C640AE" w:rsidRDefault="00D9229C">
      <w:pPr>
        <w:pStyle w:val="ProductList-BodyIndented"/>
      </w:pPr>
      <w:r>
        <w:t>Aktiveringen knytter bruken av Programvaren i Lagringsmatrisen til en bestemt enhet. Under aktiveringen og den etterfølgende bruken av enheten kan Programvaren i Lagringsmatrisen sende informasjon om programvaren og enheten til Microsoft. Eksempler på slik informasjon er versjon, språk og produktnøkkel for Programvaren i Lagringsmatrisen, Kundens IP-adresse, operativsystem, nettleser, navnet på og versjonen av Programvaren i Lagringsmatrisen som kunden bruker, og språkkoden for Lagringsmatrisen der Programvaren i Lagringsmatrisen kjører. Microsoft bruker denne informasjonen til å gjøre de nettbaserte tjenestene tilgjengelige for Kunden. Ved å bruke Programvaren i Lagringsmatrisen samtykker Kunden i at denne informasjonen overføres til Microsoft.</w:t>
      </w:r>
    </w:p>
    <w:p w14:paraId="774E3AAB" w14:textId="77777777" w:rsidR="00C640AE" w:rsidRDefault="00C640AE">
      <w:pPr>
        <w:pStyle w:val="ProductList-BodyIndented"/>
      </w:pPr>
    </w:p>
    <w:p w14:paraId="0F2DB22D" w14:textId="77777777" w:rsidR="00C640AE" w:rsidRDefault="00D9229C">
      <w:pPr>
        <w:pStyle w:val="ProductList-SubClauseHeading"/>
        <w:outlineLvl w:val="3"/>
      </w:pPr>
      <w:r>
        <w:t>Oppdateringer for Programvare i Lagringsmatrise</w:t>
      </w:r>
    </w:p>
    <w:p w14:paraId="67192C28" w14:textId="77777777" w:rsidR="00C640AE" w:rsidRDefault="00D9229C">
      <w:pPr>
        <w:pStyle w:val="ProductList-BodyIndented"/>
      </w:pPr>
      <w:r>
        <w:t>Ved hjelp av oppdateringstjenesten for Programvare i Lagringsmatrise kan Kunden laste ned tilgjengelige oppdateringer manuelt eller velge å motta automatiske oppdateringer. Tilgjengelige oppdateringer fra Microsoft lisensieres av Microsoft, og tredjepartsoppdateringer lisensieres av den aktuelle tredjeparten.</w:t>
      </w:r>
    </w:p>
    <w:p w14:paraId="4BBFE321" w14:textId="77777777" w:rsidR="00C640AE" w:rsidRDefault="00C640AE">
      <w:pPr>
        <w:pStyle w:val="ProductList-BodyIndented"/>
      </w:pPr>
    </w:p>
    <w:p w14:paraId="1B7958B5" w14:textId="77777777" w:rsidR="00C640AE" w:rsidRDefault="00D9229C">
      <w:pPr>
        <w:pStyle w:val="ProductList-ClauseHeading"/>
        <w:outlineLvl w:val="2"/>
      </w:pPr>
      <w:r>
        <w:t>Begrenset maskinvaregaranti</w:t>
      </w:r>
    </w:p>
    <w:p w14:paraId="194CEAED" w14:textId="77777777" w:rsidR="00C640AE" w:rsidRDefault="00D9229C">
      <w:pPr>
        <w:pStyle w:val="ProductList-Body"/>
      </w:pPr>
      <w:r>
        <w:t xml:space="preserve">Microsoft garanterer at maskinvaren i Lagringsmatrisen ikke kommer til å ha feil som skyldes mangler ved materialer eller håndverk ved normal kommersiell bruk, slik dette beskrives i den aktuelle produktdokumentasjonen, i en periode på nitti (90) dager fra datoen for levering til Kunden. Hvis Microsoft ikke oppfyller de begrensede rettighetene ovenfor, og Kunden varsler Microsoft før de begrensede rettighetene utløper, skal Microsoft (etter eget valg) reparere eller erstatte maskinvaren i Lagringsmatrisen. Dette er de eneste begrensede rettighetene Microsoft gir for Lagringsmatrisen, og Kunden gir avkall på alle krav knyttet til brudd på de begrensede rettighetene utenfor garantiperioden. Disse begrensede rettighetene dekker ikke problemer forårsaket av uhell, feil bruk eller bruk som ikke samsvarer med Kundens volumlisensavtale eller produktdokumentasjonen, og blir ugyldige hvis Lagringsmatrisen åpnes eller endres, skades ved bruk sammen med ikke-Microsoft-produkter eller skades ved vedlikehold eller reparasjon utført av andre enn Microsofts leverandører eller leverandører autorisert av Microsoft. </w:t>
      </w:r>
      <w:r>
        <w:rPr>
          <w:b/>
        </w:rPr>
        <w:t>Microsoft gir ingen andre begrensede rettigheter eller vilkår og fraskriver seg alle andre uttrykte, indirekte og lovpålagte garantier, inkludert, men ikke begrenset til, garantier om kvalitet, eierrettigheter, ikke-krenkelse av tredjeparts rettigheter, salgbarhet og egnethet til et bestemt formål.</w:t>
      </w:r>
    </w:p>
    <w:p w14:paraId="36DD5167" w14:textId="77777777" w:rsidR="00C640AE" w:rsidRDefault="00C640AE">
      <w:pPr>
        <w:pStyle w:val="ProductList-Body"/>
      </w:pPr>
    </w:p>
    <w:p w14:paraId="6388A4F2" w14:textId="77777777" w:rsidR="00C640AE" w:rsidRDefault="00D9229C">
      <w:pPr>
        <w:pStyle w:val="ProductList-ClauseHeading"/>
        <w:outlineLvl w:val="2"/>
      </w:pPr>
      <w:r>
        <w:t>Erstatning. Forsvar mot krav fra tredjepart</w:t>
      </w:r>
    </w:p>
    <w:p w14:paraId="0C2CD187" w14:textId="77777777" w:rsidR="00C640AE" w:rsidRDefault="00D9229C">
      <w:pPr>
        <w:pStyle w:val="ProductList-Body"/>
      </w:pPr>
      <w:r>
        <w:t>Microsoft skal forsvare Kunden mot eventuelle påstander som fremlegges av en ikke-tilknyttet tredjepart om at Lagringsmatrisen krenker tredjepartens patent, opphavsrett eller varemerke eller urettmessig gjør bruk av tredjepartens forretningshemmeligheter, i henhold til vilkårene i Kundens volumlisensavtale knyttet til forsvar mot krav fra tredjepart.</w:t>
      </w:r>
    </w:p>
    <w:p w14:paraId="2E6ED3F4" w14:textId="77777777" w:rsidR="00C640AE" w:rsidRDefault="00C640AE">
      <w:pPr>
        <w:pStyle w:val="ProductList-Body"/>
      </w:pPr>
    </w:p>
    <w:p w14:paraId="6CC5FC0C" w14:textId="77777777" w:rsidR="00C640AE" w:rsidRDefault="00D9229C">
      <w:pPr>
        <w:pStyle w:val="ProductList-ClauseHeading"/>
        <w:outlineLvl w:val="2"/>
      </w:pPr>
      <w:r>
        <w:t>Begrensning av Ansvar</w:t>
      </w:r>
    </w:p>
    <w:p w14:paraId="02635259" w14:textId="77777777" w:rsidR="00C640AE" w:rsidRDefault="00D9229C">
      <w:pPr>
        <w:pStyle w:val="ProductList-Body"/>
      </w:pPr>
      <w:r>
        <w:t xml:space="preserve">For krav knyttet til en Lagringsmatrise er det samlede maksimale erstatningsansvaret hver part har ovenfor den andre, begrenset til erstatning for endelig tilkjente direkte skader opptil det beløpet Kunden måtte betale for den aktuelle Lagringsmatrisen. </w:t>
      </w:r>
      <w:r>
        <w:rPr>
          <w:b/>
        </w:rPr>
        <w:t>Ikke i noe tilfelle skal noen av partene kunne holdes ansvarlige for indirekte, tilfeldig skade, særlige tap, straffeerstatning, følgeskade, herunder tap av bruk, tap av fortjeneste eller avbrudd i forretningene, uansett årsak og juridisk påstand om erstatningsansvar. Ingen begrensninger eller ekskluderinger skal gjelde for erstatningsansvar som oppstår med grunnlag i en av partenes (1) taushetsplikt, (2) forpliktelser til å forsvare eller (3) brudd på den andre partens immaterielle rettigheter.</w:t>
      </w:r>
    </w:p>
    <w:p w14:paraId="375AC8B8" w14:textId="77777777" w:rsidR="00C640AE" w:rsidRDefault="00C640AE">
      <w:pPr>
        <w:pStyle w:val="ProductList-Body"/>
      </w:pPr>
    </w:p>
    <w:p w14:paraId="30D31104" w14:textId="77777777" w:rsidR="00C640AE" w:rsidRDefault="00D9229C">
      <w:pPr>
        <w:pStyle w:val="ProductList-ClauseHeading"/>
        <w:outlineLvl w:val="2"/>
      </w:pPr>
      <w:r>
        <w:t>Lover for eksportkontroll i USA</w:t>
      </w:r>
    </w:p>
    <w:p w14:paraId="2C408C96" w14:textId="77777777" w:rsidR="00C640AE" w:rsidRDefault="00D9229C">
      <w:pPr>
        <w:pStyle w:val="ProductList-Body"/>
      </w:pPr>
      <w:r>
        <w:t>Lagringsmatrisene er underlagt bestemmelsene i Kundens volumlisensavtale med hensyn til eksportrestriksjoner i USA.</w:t>
      </w:r>
    </w:p>
    <w:p w14:paraId="435E30EE" w14:textId="77777777" w:rsidR="00C640AE" w:rsidRDefault="00C640AE">
      <w:pPr>
        <w:pStyle w:val="ProductList-Body"/>
      </w:pPr>
    </w:p>
    <w:p w14:paraId="0F87FD85" w14:textId="77777777" w:rsidR="00C640AE" w:rsidRDefault="00D9229C">
      <w:pPr>
        <w:pStyle w:val="ProductList-ClauseHeading"/>
        <w:outlineLvl w:val="2"/>
      </w:pPr>
      <w:r>
        <w:t>Innhenting av diagnoseinformasjon</w:t>
      </w:r>
    </w:p>
    <w:p w14:paraId="6F158FBC" w14:textId="77777777" w:rsidR="00C640AE" w:rsidRDefault="00D9229C">
      <w:pPr>
        <w:pStyle w:val="ProductList-Body"/>
      </w:pPr>
      <w:r>
        <w:t xml:space="preserve">Microsoft kan samle inn informasjon som hjelper Microsoft med å diagnostisere og finne mulige løsninger på problemer knyttet til Lagringsmatrisen. Ved indikasjoner på et potensielt problem kan Microsoft samle inn informasjon fra Lagringsmatrisen gjennom Azure StorSimple-administrasjonstjenesten. Eksempler på informasjon som kan samles inn, er filer som bidrar til å beskrive eller identifisere problemet, som for eksempel driftslogger, om problemet oppsto i maskinvaren eller programvaren, problemets art og alvorlighetsgrad og enhetens status. Microsoft kommer ikke til å samle inn minnedumper, nøkler, passord eller data som Kunden lagrer i Lagringsmatrisen. Microsoft bruker informasjonen til å forbedre Lagringsmatrisen og relaterte tjenester og kan også bruke den til å forbedre tredjeparts maskinvare og fastvare som inngår i Lagringsmatrisen. Hvis Microsoft oppgir spesifikk informasjon til en av sine maskinvareleverandører, skal informasjonen bare utveksles i et anonymisert dataformat, med mindre Microsoft har innhentet uttrykkelig samtykke fra Kunden. Microsoft kommer bare til å utveksle slik informasjon med det formål å løse et identifisert problem knyttet til maskinvaren. Du finner mer informasjon om personvern knyttet til Lagringsmatrisen på </w:t>
      </w:r>
      <w:hyperlink r:id="rId159">
        <w:r>
          <w:rPr>
            <w:color w:val="00467F"/>
            <w:u w:val="single"/>
          </w:rPr>
          <w:t>https://www.microsoft.com/nb-no/privacystatement</w:t>
        </w:r>
      </w:hyperlink>
      <w:r>
        <w:t>.</w:t>
      </w:r>
    </w:p>
    <w:p w14:paraId="293816E2" w14:textId="77777777" w:rsidR="00C640AE" w:rsidRDefault="00C640AE">
      <w:pPr>
        <w:pStyle w:val="ProductList-Body"/>
      </w:pPr>
    </w:p>
    <w:p w14:paraId="67D2B20B" w14:textId="77777777" w:rsidR="00C640AE" w:rsidRDefault="00D9229C">
      <w:pPr>
        <w:pStyle w:val="ProductList-ClauseHeading"/>
        <w:outlineLvl w:val="2"/>
      </w:pPr>
      <w:r>
        <w:t>Offentlig bruk</w:t>
      </w:r>
    </w:p>
    <w:p w14:paraId="190536F3" w14:textId="77777777" w:rsidR="00C640AE" w:rsidRDefault="00D9229C">
      <w:pPr>
        <w:pStyle w:val="ProductList-Body"/>
      </w:pPr>
      <w:r>
        <w:t>Kunden forstår at når Kunden kjøper én eller flere Økonomiske Forpliktelser for StorSimple, skal Microsoft tilby Lagringsmatrisen og StorSimple-støtte til Kunden uten ekstra kostnader. Microsoft gir avkall på alle former for kompensasjonskrav overfor kunden for slik Lagringsmatrise-støtte og StorSimple Standard-støtte. Microsoft har til hensikt at leveringen av Lagringsmatrise-støtte og StorSimple Standard-støtte uten ekstra kostnad til Kunden fullt og helt skal samsvare med gjeldende lover og regler knyttet til gaver, etiske spørsmål og gratis varer og tjenester. Microsoft har til hensikt at Lagringsmatrise-støtten og StorSimple Standard-støtten bare skal tilfalle og brukes av Kunden og ikke til personlig bruk eller til fordel for noen individuell offentlig ansatt.</w:t>
      </w:r>
    </w:p>
    <w:p w14:paraId="7819D1C7" w14:textId="77777777" w:rsidR="00C640AE" w:rsidRDefault="00C640AE">
      <w:pPr>
        <w:pStyle w:val="ProductList-Body"/>
      </w:pPr>
    </w:p>
    <w:p w14:paraId="1191C6C4" w14:textId="77777777" w:rsidR="00C640AE" w:rsidRDefault="00C640AE">
      <w:pPr>
        <w:pStyle w:val="ProductList-Body"/>
      </w:pPr>
    </w:p>
    <w:p w14:paraId="20831044" w14:textId="77777777" w:rsidR="00C640AE" w:rsidRDefault="00D9229C">
      <w:pPr>
        <w:pStyle w:val="ProductList-Offering1Heading"/>
        <w:outlineLvl w:val="1"/>
      </w:pPr>
      <w:bookmarkStart w:id="438" w:name="_Sec901"/>
      <w:r>
        <w:t>Maskinvarevilkår for Azure Data Box</w:t>
      </w:r>
      <w:bookmarkEnd w:id="438"/>
      <w:r>
        <w:fldChar w:fldCharType="begin"/>
      </w:r>
      <w:r>
        <w:instrText xml:space="preserve"> TC "</w:instrText>
      </w:r>
      <w:bookmarkStart w:id="439" w:name="_Toc31292949"/>
      <w:r>
        <w:instrText>Maskinvarevilkår for Azure Data Box</w:instrText>
      </w:r>
      <w:bookmarkEnd w:id="439"/>
      <w:r>
        <w:instrText>" \l 2</w:instrText>
      </w:r>
      <w:r>
        <w:fldChar w:fldCharType="end"/>
      </w:r>
    </w:p>
    <w:p w14:paraId="5F13C9FB" w14:textId="77777777" w:rsidR="00C640AE" w:rsidRDefault="00D9229C">
      <w:pPr>
        <w:pStyle w:val="ProductList-ClauseHeading"/>
        <w:outlineLvl w:val="2"/>
      </w:pPr>
      <w:r>
        <w:t>Definisjoner</w:t>
      </w:r>
    </w:p>
    <w:p w14:paraId="153894C0" w14:textId="77777777" w:rsidR="00C640AE" w:rsidRDefault="00D9229C">
      <w:pPr>
        <w:pStyle w:val="ProductList-Body"/>
      </w:pPr>
      <w:r>
        <w:t xml:space="preserve">Med </w:t>
      </w:r>
      <w:r>
        <w:rPr>
          <w:b/>
          <w:color w:val="00188F"/>
        </w:rPr>
        <w:t>Azure Storage</w:t>
      </w:r>
      <w:r>
        <w:t xml:space="preserve"> menes den Microsoft-administrerte skytjenesten som leverer sikker lagring med høy tilgjengelighet.  </w:t>
      </w:r>
    </w:p>
    <w:p w14:paraId="36AF592D" w14:textId="77777777" w:rsidR="00C640AE" w:rsidRDefault="00D9229C">
      <w:pPr>
        <w:pStyle w:val="ProductList-Body"/>
      </w:pPr>
      <w:r>
        <w:t xml:space="preserve">Med </w:t>
      </w:r>
      <w:r>
        <w:rPr>
          <w:b/>
          <w:color w:val="00188F"/>
        </w:rPr>
        <w:t>Azure Storage-konto</w:t>
      </w:r>
      <w:r>
        <w:t xml:space="preserve"> menes en sikker konto som gir Kunden mulighet til å få tilgang til og lagre sin informasjon ved hjelp av Azure Storage-tjenesten.</w:t>
      </w:r>
    </w:p>
    <w:p w14:paraId="7FFCDB80" w14:textId="77777777" w:rsidR="00C640AE" w:rsidRDefault="00D9229C">
      <w:pPr>
        <w:pStyle w:val="ProductList-Body"/>
      </w:pPr>
      <w:r>
        <w:t xml:space="preserve">Med </w:t>
      </w:r>
      <w:r>
        <w:rPr>
          <w:b/>
          <w:color w:val="00188F"/>
        </w:rPr>
        <w:t>Data Box-enhet</w:t>
      </w:r>
      <w:r>
        <w:t xml:space="preserve"> menes en maskinvareenhet, medregnet Data Box-programvare, som Microsoft kan levere til Kunden for midlertidig bruk for å lagre, forhåndsbehandle (i forbindelse med Azure Stack Edge-enheten) og transportere eller overføre data fra Kundens lokaler til et Azure-datasenter, slik at dataene kan lastet opp til Kundens Azure Storage-konto.  </w:t>
      </w:r>
    </w:p>
    <w:p w14:paraId="227DBAA2" w14:textId="77777777" w:rsidR="00C640AE" w:rsidRDefault="00D9229C">
      <w:pPr>
        <w:pStyle w:val="ProductList-Body"/>
      </w:pPr>
      <w:r>
        <w:t xml:space="preserve">Med </w:t>
      </w:r>
      <w:r>
        <w:rPr>
          <w:b/>
          <w:color w:val="00188F"/>
        </w:rPr>
        <w:t>Data Box-programvare</w:t>
      </w:r>
      <w:r>
        <w:t xml:space="preserve"> menes all programvare i objektkodeform som leveres på eller sammen med en Data Box-enhet, herunder alle verktøy, oppdateringer og tilhørende dokumentasjon. </w:t>
      </w:r>
    </w:p>
    <w:p w14:paraId="4C6D9984" w14:textId="77777777" w:rsidR="00C640AE" w:rsidRDefault="00D9229C">
      <w:pPr>
        <w:pStyle w:val="ProductList-Body"/>
      </w:pPr>
      <w:r>
        <w:t xml:space="preserve">Med </w:t>
      </w:r>
      <w:r>
        <w:rPr>
          <w:b/>
          <w:color w:val="00188F"/>
        </w:rPr>
        <w:t>Utpekt Azure-datasenter</w:t>
      </w:r>
      <w:r>
        <w:t xml:space="preserve"> menes Microsoft Azure-datasenteret som er utpekt av Microsoft som datasenteret Kunden vil returnere Data Box-enheten til (med unntak av Azure Stack Edge-enheten), og som kan være et annet enn datasenteret der Kunden foretrekker å lagre sine data og/eller stedet for Kundens Azure Storage-konto. </w:t>
      </w:r>
    </w:p>
    <w:p w14:paraId="23A72D6E" w14:textId="77777777" w:rsidR="00C640AE" w:rsidRDefault="00D9229C">
      <w:pPr>
        <w:pStyle w:val="ProductList-Body"/>
      </w:pPr>
      <w:r>
        <w:t>Med</w:t>
      </w:r>
      <w:r>
        <w:rPr>
          <w:b/>
          <w:color w:val="00188F"/>
        </w:rPr>
        <w:t>Microsoft Azure Data Box-tjeneste</w:t>
      </w:r>
      <w:r>
        <w:t xml:space="preserve"> eller </w:t>
      </w:r>
      <w:r>
        <w:rPr>
          <w:b/>
        </w:rPr>
        <w:t xml:space="preserve">Tjeneste </w:t>
      </w:r>
      <w:r>
        <w:t>menes Microsoft Azure-tjenesten som setter kunden i stand til, på Data Box-enheten, å lagre, forhåndsbehandle (i forbindelse med Azure Stack Edge-enheten) og overføre store mengder data til og fra datasentre. For å unngå misforståelser: Tjenesten omfatter, men er ikke begrenset til, all tilknyttet teknologi eller funksjonalitet, informasjon, materialer og Tjeneste-oppdateringer.</w:t>
      </w:r>
    </w:p>
    <w:p w14:paraId="5F868B95" w14:textId="77777777" w:rsidR="00C640AE" w:rsidRDefault="00C640AE">
      <w:pPr>
        <w:pStyle w:val="ProductList-Body"/>
      </w:pPr>
    </w:p>
    <w:p w14:paraId="47A5BCED" w14:textId="77777777" w:rsidR="00C640AE" w:rsidRDefault="00D9229C">
      <w:pPr>
        <w:pStyle w:val="ProductList-ClauseHeading"/>
        <w:outlineLvl w:val="2"/>
      </w:pPr>
      <w:r>
        <w:t>Data Box-programvare</w:t>
      </w:r>
    </w:p>
    <w:p w14:paraId="3C4DBC38" w14:textId="77777777" w:rsidR="00C640AE" w:rsidRDefault="00D9229C">
      <w:pPr>
        <w:pStyle w:val="ProductList-Body"/>
      </w:pPr>
      <w:r>
        <w:t>Det gis lisens på Data Box-programvaren. Den selges ikke. Microsoft gir Kunden en begrenset, ikke-eksklusiv, ikke overførbar lisens til å bruke Data Box-programvaren (i objektkode) installert på Data Box-enheten eller brukt i forbindelse med Data Box-enheten, utelukkende for å transportere eller forhåndsbehandle (der det er aktuelt) data slik dette muliggjøres av Data Box-enheten, og ikke for noen andre formål. Microsoft forbeholder seg alle andre rettigheter. Denne lisensen gir ikke Kunden noen rettigheter til, og Kunden kan ikke: (i) bruke eller virtualisere funksjoner i Data Box-programvaren uavhengig av Data Box-enheten; (ii) publisere, kopiere, leie ut, lease eller låne bort Data Box-programvaren; (iii) omgå tekniske restriksjoner i Data Box-programvaren eller restriksjoner i dokumentasjonen til Data Box-enheten (hvis det finnes); (iv) dele opp og kjøre deler av Data Box-programvaren på mer enn én enhet; (v) installere eller bruke programvare eller teknologi som ikke tilhører Microsoft, på måter som vil føre til at Microsofts immaterielle rettigheter eller teknologi underlegges andre lisensvilkår; eller (vi) foreta omvendt utvikling, dekompilere eller demontere Data Box-programvaren, eller forsøke å gjøre det, med mindre gjeldende lov tillater det til tross for at disse vilkårene ikke gjør det, og i slike tilfeller, kan Kunden bare gjøre dette i henhold til gjeldende lov.</w:t>
      </w:r>
    </w:p>
    <w:p w14:paraId="0D3A8E4F" w14:textId="77777777" w:rsidR="00C640AE" w:rsidRDefault="00C640AE">
      <w:pPr>
        <w:pStyle w:val="ProductList-Body"/>
      </w:pPr>
    </w:p>
    <w:p w14:paraId="1A7217A3" w14:textId="77777777" w:rsidR="00C640AE" w:rsidRDefault="00D9229C">
      <w:pPr>
        <w:pStyle w:val="ProductList-SubClauseHeading"/>
        <w:outlineLvl w:val="3"/>
      </w:pPr>
      <w:r>
        <w:t>Begrensninger</w:t>
      </w:r>
    </w:p>
    <w:p w14:paraId="26017EC4" w14:textId="77777777" w:rsidR="00C640AE" w:rsidRDefault="00D9229C">
      <w:pPr>
        <w:pStyle w:val="ProductList-BodyIndented"/>
      </w:pPr>
      <w:r>
        <w:t xml:space="preserve">Kunden kan ikke bruke Data Box-programvaren til sammenligning eller ytelsesmåling, med unntak for intern bruk hos Kunden, og kan ikke publisere eller utlevere resultatene i den forbindelse. </w:t>
      </w:r>
    </w:p>
    <w:p w14:paraId="2268E1AC" w14:textId="77777777" w:rsidR="00C640AE" w:rsidRDefault="00C640AE">
      <w:pPr>
        <w:pStyle w:val="ProductList-BodyIndented"/>
      </w:pPr>
    </w:p>
    <w:p w14:paraId="2CA64D5D" w14:textId="77777777" w:rsidR="00C640AE" w:rsidRDefault="00D9229C">
      <w:pPr>
        <w:pStyle w:val="ProductList-SubClauseHeading"/>
        <w:outlineLvl w:val="3"/>
      </w:pPr>
      <w:r>
        <w:t>Aktivering/tillatelse for Internett-baserte tjenester</w:t>
      </w:r>
    </w:p>
    <w:p w14:paraId="02F2C660" w14:textId="77777777" w:rsidR="00C640AE" w:rsidRDefault="00D9229C">
      <w:pPr>
        <w:pStyle w:val="ProductList-BodyIndented"/>
      </w:pPr>
      <w:r>
        <w:t>Hvis det er nødvendig å aktivere Data Box-programvaren, knytter aktiveringen bruken av Data Box-programvaren til en bestemt enhet. Under aktiveringen og den etterfølgende bruken av enheten kan Data Box-programvaren sende informasjon om Data Box-programvaren og enheten til Microsoft. Eksempler på slik informasjon er versjon, språk og produktnøkkel for Data Box-programvaren, Kundens IP-adresse, operativsystem, nettleser, navn, versjonen av Data Box-programvaren kunden bruker, og språkkoden til Data Box-en som kjører Data Box-programvaren. Microsoft bruker denne informasjonen til å gjøre de nettbaserte tjenestene tilgjengelige for Kunden. Ved å bruke Data Box-enheten og Data Box-programvaren samtykker Kunden i at denne informasjonen overføres til Microsoft.</w:t>
      </w:r>
    </w:p>
    <w:p w14:paraId="36B0FF55" w14:textId="77777777" w:rsidR="00C640AE" w:rsidRDefault="00C640AE">
      <w:pPr>
        <w:pStyle w:val="ProductList-BodyIndented"/>
      </w:pPr>
    </w:p>
    <w:p w14:paraId="3F402B09" w14:textId="77777777" w:rsidR="00C640AE" w:rsidRDefault="00D9229C">
      <w:pPr>
        <w:pStyle w:val="ProductList-SubClauseHeading"/>
        <w:outlineLvl w:val="3"/>
      </w:pPr>
      <w:r>
        <w:t>Programvareoppdateringer</w:t>
      </w:r>
    </w:p>
    <w:p w14:paraId="1BBFC9DE" w14:textId="77777777" w:rsidR="00C640AE" w:rsidRDefault="00D9229C">
      <w:pPr>
        <w:pStyle w:val="ProductList-BodyIndented"/>
      </w:pPr>
      <w:r>
        <w:t>Med Data Box-enheten kan Kunden laste ned tilgjengelige oppdateringer manuelt. Hvis oppdateringer tilgjengeliggjøres, blir oppdateringer fra Microsoft lisensiert av Microsoft, og eventuelle tredjepartsoppdateringer lisensieres av den gjeldende tredjeparten. For å fortsette å motta støtte for Data Box-enheten godtar Kunden at Kunden vil holde seg oppdatert med gjeldende oppdateringer ved å laste ned og bruke de nyeste oppdateringene.</w:t>
      </w:r>
    </w:p>
    <w:p w14:paraId="27B01C12" w14:textId="77777777" w:rsidR="00C640AE" w:rsidRDefault="00C640AE">
      <w:pPr>
        <w:pStyle w:val="ProductList-BodyIndented"/>
      </w:pPr>
    </w:p>
    <w:p w14:paraId="2A31B0E3" w14:textId="77777777" w:rsidR="00C640AE" w:rsidRDefault="00D9229C">
      <w:pPr>
        <w:pStyle w:val="ProductList-ClauseHeading"/>
        <w:outlineLvl w:val="2"/>
      </w:pPr>
      <w:r>
        <w:t>Begrensninger</w:t>
      </w:r>
    </w:p>
    <w:p w14:paraId="4F5BBFD8" w14:textId="77777777" w:rsidR="00C640AE" w:rsidRDefault="00D9229C">
      <w:pPr>
        <w:pStyle w:val="ProductList-Body"/>
      </w:pPr>
      <w:r>
        <w:t>Kunden er ikke pålagt å bruke Data Box-enheten til å overføre data til Azure Storage, og Microsoft er ikke forpliktet til å fortsette å holde Data Box-enheten eller andre maskinvareprodukter tilgjengelige i forbindelse med Tjenesten. Data Box-enheten kan være utilgjengelig i enkelte regioner eller jurisdiksjoner, og selv der den finnes, er den avhengig av tilgjengelighet. Microsoft er ikke ansvarlig for forsinkelser knyttet til Tjenesten som er utenfor Microsofts direkte kontroll. Microsoft forbeholder seg retten til å nekte hvem som helst tilgang til Tjenesten og tilknyttet Data Box-enhet ut fra eget skjønn og egen avgjørelse alene. Microsoft kan etter eget skjønn avbryte Tjenesten i samsvar med kravene til Microsoft Azure-tjenester under vilkår for Microsofts Elektroniske Tjenester.</w:t>
      </w:r>
    </w:p>
    <w:p w14:paraId="0DDB90F9" w14:textId="77777777" w:rsidR="00C640AE" w:rsidRDefault="00C640AE">
      <w:pPr>
        <w:pStyle w:val="ProductList-Body"/>
      </w:pPr>
    </w:p>
    <w:p w14:paraId="3B554938" w14:textId="77777777" w:rsidR="00C640AE" w:rsidRDefault="00D9229C">
      <w:pPr>
        <w:pStyle w:val="ProductList-ClauseHeading"/>
        <w:outlineLvl w:val="2"/>
      </w:pPr>
      <w:r>
        <w:t>Tjenestevilkår for Azure</w:t>
      </w:r>
    </w:p>
    <w:p w14:paraId="51E6BBFD" w14:textId="77777777" w:rsidR="00C640AE" w:rsidRDefault="00D9229C">
      <w:pPr>
        <w:pStyle w:val="ProductList-Body"/>
      </w:pPr>
      <w:r>
        <w:t xml:space="preserve">Disse Maskinvarevilkårene for Azure Data Box ("Tilleggsvilkår") gjelder for Kundens mottak og bruk av Data Box-enheten som en del av den samlede Tjenesten. Kundens bruk av Tjenesten er også underlagt Tjenestevilkårene for Azure, som er tilgjengelige på </w:t>
      </w:r>
      <w:hyperlink r:id="rId160">
        <w:r>
          <w:rPr>
            <w:color w:val="00467F"/>
            <w:u w:val="single"/>
          </w:rPr>
          <w:t>https://azure.microsoft.com/en-us/support/legal/</w:t>
        </w:r>
      </w:hyperlink>
      <w:r>
        <w:t>. Disse Tilleggsvilkårene kommer i tillegg til, men endrer ikke eksisterende vilkår i Tjenestevilkårene for Azure. Som det fastsettes i disse Tilleggsvilkårene, kan Microsoft belaste Kunden angitte gebyr i forbindelse med Kundens bruk av Data Box-enheten som en del av Tjenesten.</w:t>
      </w:r>
    </w:p>
    <w:p w14:paraId="1BC6C02A" w14:textId="77777777" w:rsidR="00C640AE" w:rsidRDefault="00C640AE">
      <w:pPr>
        <w:pStyle w:val="ProductList-Body"/>
      </w:pPr>
    </w:p>
    <w:p w14:paraId="32C6CA46" w14:textId="77777777" w:rsidR="00C640AE" w:rsidRDefault="00D9229C">
      <w:pPr>
        <w:pStyle w:val="ProductList-ClauseHeading"/>
        <w:outlineLvl w:val="2"/>
      </w:pPr>
      <w:r>
        <w:t>Produktbrukerrettigheter</w:t>
      </w:r>
    </w:p>
    <w:p w14:paraId="0F4AB00E" w14:textId="77777777" w:rsidR="00C640AE" w:rsidRDefault="00D9229C">
      <w:pPr>
        <w:pStyle w:val="ProductList-Body"/>
      </w:pPr>
      <w:r>
        <w:t xml:space="preserve">Med forbehold for betaling av gjeldende gebyr gir Microsoft Kunden tillatelse til å bruke Data Box-enheten til å transportere, overføre (og der det er aktuelt, forhåndsbehandle) slike data, forutsatt at Kunden gjennomfører enkelte sikkerhetstiltak: </w:t>
      </w:r>
    </w:p>
    <w:p w14:paraId="3F50CDA5" w14:textId="77777777" w:rsidR="00C640AE" w:rsidRDefault="00D9229C" w:rsidP="00D9229C">
      <w:pPr>
        <w:pStyle w:val="ProductList-Bullet"/>
        <w:numPr>
          <w:ilvl w:val="0"/>
          <w:numId w:val="75"/>
        </w:numPr>
      </w:pPr>
      <w:r>
        <w:t>Sikkerhetskopierer og beskytter dataene før dataene overføres til Data Box-enheten og før de sendes til Azure Storage;</w:t>
      </w:r>
    </w:p>
    <w:p w14:paraId="19EE1480" w14:textId="77777777" w:rsidR="00C640AE" w:rsidRDefault="00D9229C" w:rsidP="00D9229C">
      <w:pPr>
        <w:pStyle w:val="ProductList-Bullet"/>
        <w:numPr>
          <w:ilvl w:val="0"/>
          <w:numId w:val="75"/>
        </w:numPr>
      </w:pPr>
      <w:r>
        <w:t>Ikke sletter dataene fra Kundens lokaler og utstyr før Kunden har fullført overføringen av slike data fra Data Box-enheten til et Utpekt Azure-datasenter.</w:t>
      </w:r>
    </w:p>
    <w:p w14:paraId="5D953902" w14:textId="77777777" w:rsidR="00C640AE" w:rsidRDefault="00D9229C" w:rsidP="00D9229C">
      <w:pPr>
        <w:pStyle w:val="ProductList-Bullet"/>
        <w:numPr>
          <w:ilvl w:val="0"/>
          <w:numId w:val="75"/>
        </w:numPr>
      </w:pPr>
      <w:r>
        <w:t>Slutter å bruke Data Box-enheten til å overføre data straks ved melding fra Microsoft.</w:t>
      </w:r>
    </w:p>
    <w:p w14:paraId="40B8D8A5" w14:textId="77777777" w:rsidR="00C640AE" w:rsidRDefault="00C640AE">
      <w:pPr>
        <w:pStyle w:val="ProductList-Body"/>
      </w:pPr>
    </w:p>
    <w:p w14:paraId="0E5C0065" w14:textId="77777777" w:rsidR="00C640AE" w:rsidRDefault="00D9229C">
      <w:pPr>
        <w:pStyle w:val="ProductList-Body"/>
      </w:pPr>
      <w:r>
        <w:t xml:space="preserve">Kunden samtykker i (i) at Kunden bærer det fulle ansvaret for å fastsette om det er hensiktsmessig å bruke Data Box-enheten slik det beskrives i disse Tilleggsvilkårene, og (ii) at Microsoft ikke har noe erstatningsansvar overfor Kunden eller en annen tredjepart for tap av data eller andre skader.  </w:t>
      </w:r>
    </w:p>
    <w:p w14:paraId="7A87DCFB" w14:textId="77777777" w:rsidR="00C640AE" w:rsidRDefault="00C640AE">
      <w:pPr>
        <w:pStyle w:val="ProductList-Body"/>
      </w:pPr>
    </w:p>
    <w:p w14:paraId="49359586" w14:textId="77777777" w:rsidR="00C640AE" w:rsidRDefault="00C640AE">
      <w:pPr>
        <w:pStyle w:val="ProductList-Body"/>
      </w:pPr>
    </w:p>
    <w:p w14:paraId="27B617C3" w14:textId="77777777" w:rsidR="00C640AE" w:rsidRDefault="00C640AE">
      <w:pPr>
        <w:pStyle w:val="ProductList-Body"/>
      </w:pPr>
    </w:p>
    <w:p w14:paraId="0FBA64C4" w14:textId="77777777" w:rsidR="00C640AE" w:rsidRDefault="00D9229C">
      <w:pPr>
        <w:pStyle w:val="ProductList-ClauseHeading"/>
        <w:outlineLvl w:val="2"/>
      </w:pPr>
      <w:r>
        <w:t>Besittelse og retur av Data Box-enheten</w:t>
      </w:r>
    </w:p>
    <w:p w14:paraId="7CB86D45" w14:textId="77777777" w:rsidR="00C640AE" w:rsidRDefault="00D9229C">
      <w:pPr>
        <w:pStyle w:val="ProductList-Body"/>
      </w:pPr>
      <w:r>
        <w:t xml:space="preserve">Som en del av Tjenesten lar Microsoft Kunden besitte Data Box-enheten i en angitt tidsperiode avhengig av Data Box-enhetstypen. For Data Box-enheter som har en angitt tidsperiode for besittelse, kan Microsoft belaste Kundens ekstra daglige gebyrer for besittelse av Data Box-enheten utover denne angitte tidsperioden.  </w:t>
      </w:r>
    </w:p>
    <w:p w14:paraId="4A44E780" w14:textId="77777777" w:rsidR="00C640AE" w:rsidRDefault="00C640AE">
      <w:pPr>
        <w:pStyle w:val="ProductList-Body"/>
      </w:pPr>
    </w:p>
    <w:p w14:paraId="50720805" w14:textId="77777777" w:rsidR="00C640AE" w:rsidRDefault="00D9229C">
      <w:pPr>
        <w:pStyle w:val="ProductList-ClauseHeading"/>
        <w:outlineLvl w:val="2"/>
      </w:pPr>
      <w:r>
        <w:t>Levering og eierrettigheter; Gebyr</w:t>
      </w:r>
    </w:p>
    <w:p w14:paraId="41AA7E95" w14:textId="77777777" w:rsidR="00C640AE" w:rsidRDefault="00D9229C" w:rsidP="00D9229C">
      <w:pPr>
        <w:pStyle w:val="ProductList-Bullet"/>
        <w:numPr>
          <w:ilvl w:val="0"/>
          <w:numId w:val="76"/>
        </w:numPr>
      </w:pPr>
      <w:r>
        <w:rPr>
          <w:b/>
        </w:rPr>
        <w:t>Eierrettigheter og risiko for tap</w:t>
      </w:r>
      <w:r>
        <w:t xml:space="preserve">. Alle rettigheter, eierrettigheter og interesser i enhver Data Box-enhet er og skal forbli Microsofts eiendom, og unntatt slik det uttrykkelig angis i disse Tilleggsvilkårene, gis det ingen rettigheter til noen Data Box-enhet (herunder rettigheter til patent, opphavsrett, forretningshemmeligheter, varemerke eller andre eiendomsrettigheter). Kunden skal kompensere Microsoft for eventuelle tap, skader eller ødeleggelser på, eller av, en Data Box-enhet mens den er hos Kunden, som beskrevet i Levering og Eierrettigheter; Gebyrer, Tabell 1. Kunden er ansvarlig for å inspisere Data Box-enheten ved mottak fra fraktselskapet og for straks å melde om eventuelle skader til Microsoft Support på databoxsupport@microsoft.com. Kunden bærer all risiko for tap av, eller skade på, Data Box-enheten etter at den er levert av fraktselskapet til Kundens angitte adresse frem til fraktselskapet utpekt av Microsoft aksepterer Data Box-enheten for tilbakelevering til det Utpekte Azure-datasenteret. </w:t>
      </w:r>
    </w:p>
    <w:p w14:paraId="44C70101" w14:textId="77777777" w:rsidR="00C640AE" w:rsidRDefault="00C640AE">
      <w:pPr>
        <w:pStyle w:val="ProductList-Body"/>
      </w:pPr>
    </w:p>
    <w:p w14:paraId="217E6C44" w14:textId="77777777" w:rsidR="00C640AE" w:rsidRDefault="00D9229C" w:rsidP="00D9229C">
      <w:pPr>
        <w:pStyle w:val="ProductList-Bullet"/>
        <w:numPr>
          <w:ilvl w:val="0"/>
          <w:numId w:val="77"/>
        </w:numPr>
      </w:pPr>
      <w:r>
        <w:rPr>
          <w:b/>
        </w:rPr>
        <w:t>Gebyrer</w:t>
      </w:r>
      <w:r>
        <w:t xml:space="preserve">. Som det fastsettes i disse vilkårene, kan Microsoft belaste Kunden angitte gebyrer i forbindelse med Kundens bruk av Data Box-enheten som en del av Tjenesten, med den gjeldende gebyrplanen angitt på følgende måte: </w:t>
      </w:r>
      <w:hyperlink r:id="rId161">
        <w:r>
          <w:rPr>
            <w:color w:val="00467F"/>
            <w:u w:val="single"/>
          </w:rPr>
          <w:t>https://go.microsoft.com/fwlink/?linkid=2052173</w:t>
        </w:r>
      </w:hyperlink>
      <w:r>
        <w:t xml:space="preserve">. For å unngå misforståelser: Azure Storage og Azure IoT Hub er separate Azure-tjenester, og hvis de brukes (selv i forbindelse med Kundens bruk av Tjenesten), vil separat beregnede Azure-gebyrer gjelde. For ytterligere klarhet: Alle Azure-tjenester som Kunden bruker etter å ha fullført overføring av data ved hjelp av Azure Data Box-tjenesten, er underlagt separate bruksgebyrer. Når det gjelder Data Box-enheter, kan Microsoft belaste Kunden med et gebyr for tapt enhet i henhold til tabell 1 nedenfor hvis (i) Data Box-enheten har gått tapt eller har blitt materielt skadet mens den var i Kundens varetekt, (ii) Kunden ikke leverer Data Box-enheten til det Microsoft-utpekte fraktselskapet for retur innen tidsperioden etter datoen den ble levert til Kunden, eller (iii) for Azure Stack Edge, Kunden ikke returnerer Data Box-enheten innen tretti (30) dager etter avslutning av Tjenesten, slik det fastsettes i tabellen nedenfor. Microsoft forbeholder seg retten til å endre gebyrene som belastes for Data Box-enhetstypene, herunder, men ikke begrenset til, ved å belaste ulike beløp for ulike enhetsformaktorer. </w:t>
      </w:r>
    </w:p>
    <w:p w14:paraId="0A0C2B92" w14:textId="77777777" w:rsidR="00C640AE" w:rsidRDefault="00C640AE">
      <w:pPr>
        <w:pStyle w:val="ProductList-Body"/>
      </w:pPr>
    </w:p>
    <w:tbl>
      <w:tblPr>
        <w:tblStyle w:val="PURTable"/>
        <w:tblW w:w="0" w:type="dxa"/>
        <w:tblLook w:val="04A0" w:firstRow="1" w:lastRow="0" w:firstColumn="1" w:lastColumn="0" w:noHBand="0" w:noVBand="1"/>
      </w:tblPr>
      <w:tblGrid>
        <w:gridCol w:w="3458"/>
        <w:gridCol w:w="7458"/>
      </w:tblGrid>
      <w:tr w:rsidR="00C640AE" w14:paraId="24C76B52"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0FF042BA" w14:textId="77777777" w:rsidR="00C640AE" w:rsidRDefault="00D9229C">
            <w:pPr>
              <w:pStyle w:val="ProductList-TableBody"/>
            </w:pPr>
            <w:r>
              <w:rPr>
                <w:b/>
                <w:color w:val="FFFFFF"/>
              </w:rPr>
              <w:t>Tabell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F3CA660" w14:textId="77777777" w:rsidR="00C640AE" w:rsidRDefault="00C640AE">
            <w:pPr>
              <w:pStyle w:val="ProductList-TableBody"/>
              <w:jc w:val="center"/>
            </w:pPr>
          </w:p>
        </w:tc>
      </w:tr>
      <w:tr w:rsidR="00C640AE" w14:paraId="755FA436" w14:textId="77777777">
        <w:tc>
          <w:tcPr>
            <w:tcW w:w="3800" w:type="dxa"/>
            <w:tcBorders>
              <w:top w:val="single" w:sz="4" w:space="0" w:color="6E6E6E"/>
              <w:left w:val="single" w:sz="4" w:space="0" w:color="6E6E6E"/>
              <w:bottom w:val="single" w:sz="4" w:space="0" w:color="6E6E6E"/>
              <w:right w:val="single" w:sz="4" w:space="0" w:color="6E6E6E"/>
            </w:tcBorders>
          </w:tcPr>
          <w:p w14:paraId="116CF658" w14:textId="77777777" w:rsidR="00C640AE" w:rsidRDefault="00D9229C">
            <w:pPr>
              <w:pStyle w:val="ProductList-TableBody"/>
              <w:jc w:val="center"/>
            </w:pPr>
            <w:r>
              <w:rPr>
                <w:b/>
              </w:rPr>
              <w:t>Data Box-enhetstype</w:t>
            </w:r>
          </w:p>
        </w:tc>
        <w:tc>
          <w:tcPr>
            <w:tcW w:w="8320" w:type="dxa"/>
            <w:tcBorders>
              <w:top w:val="single" w:sz="4" w:space="0" w:color="6E6E6E"/>
              <w:left w:val="single" w:sz="4" w:space="0" w:color="6E6E6E"/>
              <w:bottom w:val="single" w:sz="4" w:space="0" w:color="6E6E6E"/>
              <w:right w:val="single" w:sz="4" w:space="0" w:color="6E6E6E"/>
            </w:tcBorders>
          </w:tcPr>
          <w:p w14:paraId="1C33415F" w14:textId="77777777" w:rsidR="00C640AE" w:rsidRDefault="00D9229C">
            <w:pPr>
              <w:pStyle w:val="ProductList-TableBody"/>
              <w:jc w:val="center"/>
            </w:pPr>
            <w:r>
              <w:rPr>
                <w:b/>
              </w:rPr>
              <w:t>Tapt eller Materielle skader Tidsperiode og Beløp</w:t>
            </w:r>
          </w:p>
        </w:tc>
      </w:tr>
      <w:tr w:rsidR="00C640AE" w14:paraId="41F7E082" w14:textId="77777777">
        <w:tc>
          <w:tcPr>
            <w:tcW w:w="3800" w:type="dxa"/>
            <w:tcBorders>
              <w:top w:val="single" w:sz="4" w:space="0" w:color="6E6E6E"/>
              <w:left w:val="single" w:sz="4" w:space="0" w:color="6E6E6E"/>
              <w:bottom w:val="single" w:sz="4" w:space="0" w:color="6E6E6E"/>
              <w:right w:val="single" w:sz="4" w:space="0" w:color="6E6E6E"/>
            </w:tcBorders>
          </w:tcPr>
          <w:p w14:paraId="712BAF7D" w14:textId="77777777" w:rsidR="00C640AE" w:rsidRDefault="00D9229C">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33F842A0" w14:textId="77777777" w:rsidR="00C640AE" w:rsidRDefault="00D9229C">
            <w:pPr>
              <w:pStyle w:val="ProductList-TableBody"/>
            </w:pPr>
            <w:r>
              <w:t>Periode: Etter 90 dager</w:t>
            </w:r>
          </w:p>
          <w:p w14:paraId="5620C379" w14:textId="77777777" w:rsidR="00C640AE" w:rsidRDefault="00D9229C">
            <w:pPr>
              <w:pStyle w:val="ProductList-TableBody"/>
            </w:pPr>
            <w:r>
              <w:t>Beløp: 40 000 USD</w:t>
            </w:r>
          </w:p>
        </w:tc>
      </w:tr>
      <w:tr w:rsidR="00C640AE" w14:paraId="4DF16FC5" w14:textId="77777777">
        <w:tc>
          <w:tcPr>
            <w:tcW w:w="3800" w:type="dxa"/>
            <w:tcBorders>
              <w:top w:val="single" w:sz="4" w:space="0" w:color="6E6E6E"/>
              <w:left w:val="single" w:sz="4" w:space="0" w:color="6E6E6E"/>
              <w:bottom w:val="single" w:sz="4" w:space="0" w:color="6E6E6E"/>
              <w:right w:val="single" w:sz="4" w:space="0" w:color="6E6E6E"/>
            </w:tcBorders>
          </w:tcPr>
          <w:p w14:paraId="5D6CB61D" w14:textId="77777777" w:rsidR="00C640AE" w:rsidRDefault="00D9229C">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2E935D0A" w14:textId="77777777" w:rsidR="00C640AE" w:rsidRDefault="00D9229C">
            <w:pPr>
              <w:pStyle w:val="ProductList-TableBody"/>
            </w:pPr>
            <w:r>
              <w:t>Periode: Etter 90 dager</w:t>
            </w:r>
          </w:p>
          <w:p w14:paraId="66650EB0" w14:textId="77777777" w:rsidR="00C640AE" w:rsidRDefault="00D9229C">
            <w:pPr>
              <w:pStyle w:val="ProductList-TableBody"/>
            </w:pPr>
            <w:r>
              <w:t>Beløp: 2 500,00 USD per disk</w:t>
            </w:r>
          </w:p>
        </w:tc>
      </w:tr>
      <w:tr w:rsidR="00C640AE" w14:paraId="6C16BBB9" w14:textId="77777777">
        <w:tc>
          <w:tcPr>
            <w:tcW w:w="3800" w:type="dxa"/>
            <w:tcBorders>
              <w:top w:val="single" w:sz="4" w:space="0" w:color="6E6E6E"/>
              <w:left w:val="single" w:sz="4" w:space="0" w:color="6E6E6E"/>
              <w:bottom w:val="single" w:sz="4" w:space="0" w:color="6E6E6E"/>
              <w:right w:val="single" w:sz="4" w:space="0" w:color="6E6E6E"/>
            </w:tcBorders>
          </w:tcPr>
          <w:p w14:paraId="4259BFBE" w14:textId="77777777" w:rsidR="00C640AE" w:rsidRDefault="00D9229C">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081DBA70" w14:textId="77777777" w:rsidR="00C640AE" w:rsidRDefault="00D9229C">
            <w:pPr>
              <w:pStyle w:val="ProductList-TableBody"/>
            </w:pPr>
            <w:r>
              <w:t>Periode: Etter 90 dager</w:t>
            </w:r>
          </w:p>
          <w:p w14:paraId="77860911" w14:textId="77777777" w:rsidR="00C640AE" w:rsidRDefault="00D9229C">
            <w:pPr>
              <w:pStyle w:val="ProductList-TableBody"/>
            </w:pPr>
            <w:r>
              <w:t>Beløp: 250 000,00 USD</w:t>
            </w:r>
          </w:p>
        </w:tc>
      </w:tr>
      <w:tr w:rsidR="00C640AE" w14:paraId="7B1F2E8B" w14:textId="77777777">
        <w:tc>
          <w:tcPr>
            <w:tcW w:w="3800" w:type="dxa"/>
            <w:tcBorders>
              <w:top w:val="single" w:sz="4" w:space="0" w:color="6E6E6E"/>
              <w:left w:val="single" w:sz="4" w:space="0" w:color="6E6E6E"/>
              <w:bottom w:val="single" w:sz="4" w:space="0" w:color="6E6E6E"/>
              <w:right w:val="single" w:sz="4" w:space="0" w:color="6E6E6E"/>
            </w:tcBorders>
          </w:tcPr>
          <w:p w14:paraId="3F2C8D6F" w14:textId="77777777" w:rsidR="00C640AE" w:rsidRDefault="00D9229C">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2B3AC473" w14:textId="77777777" w:rsidR="00C640AE" w:rsidRDefault="00D9229C">
            <w:pPr>
              <w:pStyle w:val="ProductList-TableBody"/>
            </w:pPr>
            <w:r>
              <w:t>Periode: Ved manglende retur innen 30 dager etter opphør av Tjenesten</w:t>
            </w:r>
          </w:p>
          <w:p w14:paraId="088F438D" w14:textId="77777777" w:rsidR="00C640AE" w:rsidRDefault="00D9229C">
            <w:pPr>
              <w:pStyle w:val="ProductList-TableBody"/>
            </w:pPr>
            <w:r>
              <w:t>Beløp: 40 000 USD</w:t>
            </w:r>
          </w:p>
        </w:tc>
      </w:tr>
      <w:tr w:rsidR="00C640AE" w14:paraId="7DC9D5DF" w14:textId="77777777">
        <w:tc>
          <w:tcPr>
            <w:tcW w:w="3800" w:type="dxa"/>
            <w:tcBorders>
              <w:top w:val="single" w:sz="4" w:space="0" w:color="6E6E6E"/>
              <w:left w:val="single" w:sz="4" w:space="0" w:color="6E6E6E"/>
              <w:bottom w:val="single" w:sz="4" w:space="0" w:color="6E6E6E"/>
              <w:right w:val="single" w:sz="4" w:space="0" w:color="6E6E6E"/>
            </w:tcBorders>
          </w:tcPr>
          <w:p w14:paraId="76497EC8" w14:textId="77777777" w:rsidR="00C640AE" w:rsidRDefault="00D9229C">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7C91BB42" w14:textId="77777777" w:rsidR="00C640AE" w:rsidRDefault="00D9229C">
            <w:pPr>
              <w:pStyle w:val="ProductList-TableBody"/>
            </w:pPr>
            <w:r>
              <w:t>I/T</w:t>
            </w:r>
          </w:p>
        </w:tc>
      </w:tr>
    </w:tbl>
    <w:p w14:paraId="431ED8CD" w14:textId="77777777" w:rsidR="00C640AE" w:rsidRDefault="00C640AE">
      <w:pPr>
        <w:pStyle w:val="ProductList-Body"/>
      </w:pPr>
    </w:p>
    <w:p w14:paraId="11701601" w14:textId="77777777" w:rsidR="00C640AE" w:rsidRDefault="00D9229C" w:rsidP="00D9229C">
      <w:pPr>
        <w:pStyle w:val="ProductList-Bullet"/>
        <w:numPr>
          <w:ilvl w:val="0"/>
          <w:numId w:val="78"/>
        </w:numPr>
      </w:pPr>
      <w:r>
        <w:rPr>
          <w:b/>
        </w:rPr>
        <w:t>Levering og retur av Data Box-enheten</w:t>
      </w:r>
      <w:r>
        <w:t>. For Data Box-enhetene som transporteres eller leveres mellom Kunden og et utpekt Azure-datasenter eller en Microsoft-enhet, gir Microsoft tilgang til et utpekt fraktselskap for slik frakt og levering. Kunden skal være ansvarlig for kostnadene ved frakt av en Data Box Device-enhet fra Microsoft eller et utpekt Azure-datasenter til Kunden og returlevering av den, inkludert eventuelle påløpte beløp for fraktselskapkostnader, eventuelle skatter eller gjeldende tollavgifter. Ved retur av en Data Box-enhet til Microsoft skal Kunden pakke og sende Data Box-enheten i samsvar med Microsofts instruksjoner, herunder ved å bruke et fraktselskap utpekt av Microsoft og emballasjen levert av Microsoft.</w:t>
      </w:r>
    </w:p>
    <w:p w14:paraId="1408DC90" w14:textId="77777777" w:rsidR="00C640AE" w:rsidRDefault="00C640AE">
      <w:pPr>
        <w:pStyle w:val="ProductList-Body"/>
      </w:pPr>
    </w:p>
    <w:p w14:paraId="33023CA2" w14:textId="77777777" w:rsidR="00C640AE" w:rsidRDefault="00D9229C" w:rsidP="00D9229C">
      <w:pPr>
        <w:pStyle w:val="ProductList-Bullet"/>
        <w:numPr>
          <w:ilvl w:val="0"/>
          <w:numId w:val="79"/>
        </w:numPr>
      </w:pPr>
      <w:r>
        <w:rPr>
          <w:b/>
        </w:rPr>
        <w:t>Transportrisiko</w:t>
      </w:r>
      <w:r>
        <w:t>. Selv om data på en Data Box-enhet er kryptert, bekrefter Kunden at det er en iboende risiko når data sendes på og i sammen med Data Box-enheten, og at Microsoft ikke har noe erstatningsansvar overfor Kunden for eventuelle skader, tyveri eller tap som oppstår på en Data Box-enhet eller på data som er lagret på en Data Box-enhet, herunder, men ikke begrenset til, under transport.</w:t>
      </w:r>
    </w:p>
    <w:p w14:paraId="77DCCECB" w14:textId="77777777" w:rsidR="00C640AE" w:rsidRDefault="00C640AE">
      <w:pPr>
        <w:pStyle w:val="ProductList-Body"/>
      </w:pPr>
    </w:p>
    <w:p w14:paraId="6CF62792" w14:textId="77777777" w:rsidR="00C640AE" w:rsidRDefault="00D9229C" w:rsidP="00D9229C">
      <w:pPr>
        <w:pStyle w:val="ProductList-Bullet"/>
        <w:numPr>
          <w:ilvl w:val="0"/>
          <w:numId w:val="80"/>
        </w:numPr>
      </w:pPr>
      <w:r>
        <w:rPr>
          <w:b/>
        </w:rPr>
        <w:t>Selvstyrt levering</w:t>
      </w:r>
      <w:r>
        <w:t>. Uavhengig av det foregående kan Kunden velge å bruke et fraktselskap utpekt av Kunden til å levere og returnere Data Box-enheten, eller gjøre dette selv, ved å velge dette alternativet i Tjenesteportalen. Når dette er valgt, (i) vil Microsoft informere Kunden om tilgjengelighet for Data Box-enheten, (ii) vil Microsoft klargjøre Data Box-enheten for henting av Kundens utpekte fraktselskap eller Kunden selv og (iii) vil Kunden koordinere henting og retur av Data Box-enheten av Kundens utpekte fraktselskap eller Kunden direkte med Microsoft og Utpekt Azure-datasenterpersonell. En Kundes valg av egenstyrt levering er underlagt følgende: (i) Kunden etterlever alle andre gjeldende vilkår og betingelser knyttet til Tjenesten og Data Box-enheten, herunder, men ikke begrenset til, Vilkår for Elektroniske tjenester og Maskinvarevilkår for Azure Data Box, (ii) Kunden bærer ansvaret for all risiko for tap av, eller skade på, Data Box-enheten (som fastsatt i "Levering og eierrettigheter; Gebyr"-delen under underpunkt (a) "Eierrettigheter og risiko for tap") fra det tidspunktet Microsoft gjør Data Box-enheten tilgjengelig for henting av Kundens utpekte fraktselskap eller av Kunden, frem til Microsoft har akseptert Data Box-enheten fra Kundens utpekte fraktselskap eller Kunden på det Utpekte Azure-datasenteret, (iii) Kunden bærer det fulle ansvaret for kostnadene for å sende en Data Box-enhet fra Microsoft eller et Utpekt Azure-datasenter til Kunden og kostnader for å returnere det samme, herunder gebyrer til fraktselskapet, skatter eller gjeldende tollavgifter, (iv) ved retur av en Data Box-enhet til Microsoft eller et Utpekt Azure-datasenter, vil Kunden pakke og sende Data Box-enheten i samsvar med Microsofts instruksjoner og bruke eventuell emballasje Microsoft har levert; (v) Kunden blir belastet for gjeldende gebyr (som beskrevet i "Levering og eierrettigheter; Gebyr"-delen under underpunkt (b) "Gebyr"), som starter fra tidspunktet Data Box-enheten er klar for henting på avtalt tidspunkt og sted, og vil opphøre når Data Box-enheten er levert til Microsoft eller det Utpekte Azure-datasenteret og (iv) Kunden bekrefter at det er risiko knyttet til å frakte data i og forbindelse med Data Box-enheten, og at Microsoft ikke påtar seg noe ansvar overfor Kunden hvis det oppstår skader, tyveri eller tap knyttet til en Data Box-enhet eller data lagret i en slik enhet, herunder, uten begrensning, under transport når den sendes med Kundens utpekte fraktselskap.</w:t>
      </w:r>
    </w:p>
    <w:p w14:paraId="3A59068C" w14:textId="77777777" w:rsidR="00C640AE" w:rsidRDefault="00C640AE">
      <w:pPr>
        <w:pStyle w:val="ProductList-Body"/>
      </w:pPr>
    </w:p>
    <w:p w14:paraId="045D021A" w14:textId="77777777" w:rsidR="00C640AE" w:rsidRDefault="00D9229C">
      <w:pPr>
        <w:pStyle w:val="ProductList-ClauseHeading"/>
        <w:outlineLvl w:val="2"/>
      </w:pPr>
      <w:r>
        <w:t>Ansvar hvis Kunden flytter en Data Box-enhet mellom steder</w:t>
      </w:r>
    </w:p>
    <w:p w14:paraId="7F265FBB" w14:textId="77777777" w:rsidR="00C640AE" w:rsidRDefault="00D9229C">
      <w:pPr>
        <w:pStyle w:val="ProductList-Body"/>
      </w:pPr>
      <w:r>
        <w:t>Mens Kunden er i besittelse av en Data Box-enhet, kan Kunden på egen risiko og for egen kostnad, transportere Data Box-enheten til sine forskjellige avdelinger for å laste opp dataene sine i samsvar med dette Punktet og kravene i Tilleggsvilkårene. Kunden er ansvarlig for, på egen risiko og for egen kostnad, å innhente eventuelle eksportlisenser, importlisenser og andre offisielle tillatelser for eksport og import av Data Box-enheten og tilhørende Programvare og Kundens data til slike forskjellige Kunde-avdelinger. Kunden er også ansvarlig for tollbehandling på stedet der de ulike Kunde-lokalene ligger, og bærer kostnaden for alle tollavgifter og skatter og andre offentlige avgifter som skal betales ved import, i tillegg til å bære alle kostnader og all risiko for å gjennomføre tollformaliteter til rett tid. Kunden samtykker i å overholde og være ansvarlig for all gjeldende import- og eksportlover og generelle lover og regler for handel hvis Kunden bestemmer seg for å transportere Data Box-enheten utenfor landegrensene til det landet der Kunden mottok Data Box-enheten. Uavhengig av det foregående samtykker Kunden, hvis Kunden transporterer Data Box-enheten til et annet sted slik det beskrives i dette Punktet, i å sørge for at Data Box-enheten returneres til landet der Kunden mottok enheten opprinnelig, før Data Box-enheten sendes tilbake til opprinnelsesstedet, dvs. enten til en spesifisert Microsoft-enhet eller til et Utpekt Azure-datasenter. På forespørsel kan Microsoft levere en liste over selskaper som kan hjelpe Kunden med å importere eller eksportere Data Box-enheten, men Microsoft verken godkjenner eller representerer noen av de oppførte selskapene, og Microsoft fraskriver seg ethvert erstatningsansvar for eventuelle skader eller erstatningsansvar Kunden kan påføres som følge av disse tjenestene.</w:t>
      </w:r>
    </w:p>
    <w:p w14:paraId="7E33834A" w14:textId="77777777" w:rsidR="00C640AE" w:rsidRDefault="00C640AE">
      <w:pPr>
        <w:pStyle w:val="ProductList-Body"/>
      </w:pPr>
    </w:p>
    <w:p w14:paraId="19409F8D" w14:textId="77777777" w:rsidR="00C640AE" w:rsidRDefault="00D9229C">
      <w:pPr>
        <w:pStyle w:val="ProductList-ClauseHeading"/>
        <w:outlineLvl w:val="2"/>
      </w:pPr>
      <w:r>
        <w:t>Garantifraskrivelse</w:t>
      </w:r>
    </w:p>
    <w:p w14:paraId="5F35ACD4" w14:textId="77777777" w:rsidR="00C640AE" w:rsidRDefault="00D9229C">
      <w:pPr>
        <w:pStyle w:val="ProductList-Body"/>
      </w:pPr>
      <w:r>
        <w:rPr>
          <w:b/>
        </w:rPr>
        <w:t>Microsoft leverer Data Box-enheten, og eventuell bistand fra Microsoft i forbindelse med Data Box-enheten, "som den er" uten noen garantier og fraskriver seg alle uttrykte, indirekte og lovpålagte garantier, herunder, men ikke begrenset til, garantier om kvalitet, eierrettigheter, ikke-krenkelse av tredjeparts rettigheter, salgbarhet og egnethet for til et bestemt formål. Kunden bruker dem på egen risiko.</w:t>
      </w:r>
    </w:p>
    <w:p w14:paraId="29341B3B" w14:textId="77777777" w:rsidR="00C640AE" w:rsidRDefault="00C640AE">
      <w:pPr>
        <w:pStyle w:val="ProductList-Body"/>
      </w:pPr>
    </w:p>
    <w:p w14:paraId="4F057495" w14:textId="77777777" w:rsidR="00C640AE" w:rsidRDefault="00D9229C">
      <w:pPr>
        <w:pStyle w:val="ProductList-ClauseHeading"/>
        <w:outlineLvl w:val="2"/>
      </w:pPr>
      <w:r>
        <w:t>Lover for eksportkontroll i USA</w:t>
      </w:r>
    </w:p>
    <w:p w14:paraId="1F566347" w14:textId="77777777" w:rsidR="00C640AE" w:rsidRDefault="00D9229C">
      <w:pPr>
        <w:pStyle w:val="ProductList-Body"/>
      </w:pPr>
      <w:r>
        <w:t>Data Box-enhetene er underlagt bestemmelsene i Kundens volumlisensavtale, Azure-abonnementsavtalen eller en annen kundeavtale med hensyn til eksportrestriksjoner i USA.</w:t>
      </w:r>
    </w:p>
    <w:p w14:paraId="502B6AE4" w14:textId="77777777" w:rsidR="00C640AE" w:rsidRDefault="00C640AE">
      <w:pPr>
        <w:pStyle w:val="ProductList-Body"/>
      </w:pPr>
    </w:p>
    <w:p w14:paraId="2CB08D56" w14:textId="77777777" w:rsidR="00C640AE" w:rsidRDefault="00D9229C">
      <w:pPr>
        <w:pStyle w:val="ProductList-ClauseHeading"/>
        <w:outlineLvl w:val="2"/>
      </w:pPr>
      <w:r>
        <w:t>Personvern: Behandling av personopplysninger</w:t>
      </w:r>
    </w:p>
    <w:p w14:paraId="0C2AF449" w14:textId="77777777" w:rsidR="00C640AE" w:rsidRDefault="00D9229C" w:rsidP="00D9229C">
      <w:pPr>
        <w:pStyle w:val="ProductList-Bullet"/>
        <w:numPr>
          <w:ilvl w:val="0"/>
          <w:numId w:val="81"/>
        </w:numPr>
      </w:pPr>
      <w:r>
        <w:rPr>
          <w:b/>
        </w:rPr>
        <w:t>Personvern</w:t>
      </w:r>
      <w:r>
        <w:t xml:space="preserve">. Microsofts Personvernerklæring gjelder for Tjenesten og Data Box-enheten under disse Tilleggsvilkårene.   </w:t>
      </w:r>
    </w:p>
    <w:p w14:paraId="66EA5867" w14:textId="77777777" w:rsidR="00C640AE" w:rsidRDefault="00D9229C" w:rsidP="00D9229C">
      <w:pPr>
        <w:pStyle w:val="ProductList-Bullet"/>
        <w:numPr>
          <w:ilvl w:val="0"/>
          <w:numId w:val="81"/>
        </w:numPr>
      </w:pPr>
      <w:r>
        <w:rPr>
          <w:b/>
        </w:rPr>
        <w:t>Vilkår</w:t>
      </w:r>
      <w:r>
        <w:t xml:space="preserve">. Kunden samtykker i å overholde personvernlovgivning som gjelder for Kundens bruk av Tjenesten, behandling av data i Data Box-enheten og i Azure Storage, eller for Kundens flytting av Data Box-enheten som beskrevet i avsnittet Ansvar hvis Kunden flytter en Data Box-enhet mellom steder ovenfor. </w:t>
      </w:r>
    </w:p>
    <w:p w14:paraId="474E56FC" w14:textId="77777777" w:rsidR="00C640AE" w:rsidRDefault="00D9229C" w:rsidP="00D9229C">
      <w:pPr>
        <w:pStyle w:val="ProductList-Bullet"/>
        <w:numPr>
          <w:ilvl w:val="0"/>
          <w:numId w:val="81"/>
        </w:numPr>
      </w:pPr>
      <w:r>
        <w:rPr>
          <w:b/>
        </w:rPr>
        <w:t>Behandling av Personlige Data</w:t>
      </w:r>
      <w:r>
        <w:t xml:space="preserve">. I den grad Microsoft er en databehandler eller underdatabehandler av personopplysninger i forbindelse med programvaren, forplikter Microsoft seg til å oppfylle kravene i EUs Generelle personvernforordning i Vilkårene for Elektroniske tjenester overfor alle kunder fra og med 25. mai 2018 </w:t>
      </w:r>
      <w:hyperlink r:id="rId162">
        <w:r>
          <w:rPr>
            <w:color w:val="00467F"/>
            <w:u w:val="single"/>
          </w:rPr>
          <w:t>http://go.microsoft.com/?linkid=9840733</w:t>
        </w:r>
      </w:hyperlink>
      <w:r>
        <w:t>.</w:t>
      </w:r>
    </w:p>
    <w:p w14:paraId="236BED25" w14:textId="77777777" w:rsidR="00C640AE" w:rsidRDefault="00C640AE">
      <w:pPr>
        <w:pStyle w:val="ProductList-Body"/>
        <w:jc w:val="right"/>
      </w:pPr>
    </w:p>
    <w:tbl>
      <w:tblPr>
        <w:tblStyle w:val="PURTable"/>
        <w:tblW w:w="0" w:type="dxa"/>
        <w:tblLook w:val="04A0" w:firstRow="1" w:lastRow="0" w:firstColumn="1" w:lastColumn="0" w:noHBand="0" w:noVBand="1"/>
      </w:tblPr>
      <w:tblGrid>
        <w:gridCol w:w="10916"/>
      </w:tblGrid>
      <w:tr w:rsidR="00C640AE" w14:paraId="7B88EC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7577FC" w14:textId="77777777" w:rsidR="00C640AE" w:rsidRDefault="00C00C58">
            <w:pPr>
              <w:pStyle w:val="ProductList-TableBody"/>
              <w:jc w:val="right"/>
            </w:pPr>
            <w:hyperlink w:anchor="_Sec842">
              <w:r w:rsidR="00D9229C">
                <w:rPr>
                  <w:color w:val="00467F"/>
                  <w:sz w:val="14"/>
                  <w:u w:val="single"/>
                </w:rPr>
                <w:t>Innholdsfortegnelse</w:t>
              </w:r>
            </w:hyperlink>
            <w:r w:rsidR="00D9229C">
              <w:rPr>
                <w:sz w:val="14"/>
              </w:rPr>
              <w:t>/</w:t>
            </w:r>
            <w:hyperlink w:anchor="_Sec549">
              <w:r w:rsidR="00D9229C">
                <w:rPr>
                  <w:color w:val="00467F"/>
                  <w:sz w:val="14"/>
                  <w:u w:val="single"/>
                </w:rPr>
                <w:t>Ordliste</w:t>
              </w:r>
            </w:hyperlink>
            <w:r w:rsidR="00D9229C">
              <w:rPr>
                <w:sz w:val="14"/>
              </w:rPr>
              <w:t>/</w:t>
            </w:r>
            <w:hyperlink w:anchor="_Sec844">
              <w:r w:rsidR="00D9229C">
                <w:rPr>
                  <w:color w:val="00467F"/>
                  <w:sz w:val="14"/>
                  <w:u w:val="single"/>
                </w:rPr>
                <w:t>Indeks</w:t>
              </w:r>
            </w:hyperlink>
          </w:p>
        </w:tc>
      </w:tr>
    </w:tbl>
    <w:p w14:paraId="4EED1CBD" w14:textId="77777777" w:rsidR="00C640AE" w:rsidRDefault="00C640AE">
      <w:pPr>
        <w:pStyle w:val="ProductList-Body"/>
      </w:pPr>
    </w:p>
    <w:p w14:paraId="797461C9" w14:textId="77777777" w:rsidR="00C640AE" w:rsidRDefault="00C640AE">
      <w:pPr>
        <w:pStyle w:val="ProductList-Body"/>
      </w:pPr>
    </w:p>
    <w:p w14:paraId="00D86824" w14:textId="77777777" w:rsidR="00C640AE" w:rsidRDefault="00D9229C">
      <w:pPr>
        <w:pStyle w:val="ProductList-SectionHeading"/>
        <w:pageBreakBefore/>
        <w:outlineLvl w:val="0"/>
      </w:pPr>
      <w:bookmarkStart w:id="440" w:name="_Sec1230"/>
      <w:bookmarkEnd w:id="434"/>
      <w:r>
        <w:t>Vedlegg H – Studentbruksfordeler og Academic-programmer</w:t>
      </w:r>
      <w:r>
        <w:fldChar w:fldCharType="begin"/>
      </w:r>
      <w:r>
        <w:instrText xml:space="preserve"> TC "</w:instrText>
      </w:r>
      <w:bookmarkStart w:id="441" w:name="_Toc31292950"/>
      <w:r>
        <w:instrText>Vedlegg H – Studentbruksfordeler og Academic-programmer</w:instrText>
      </w:r>
      <w:bookmarkEnd w:id="441"/>
      <w:r>
        <w:instrText>" \l 1</w:instrText>
      </w:r>
      <w:r>
        <w:fldChar w:fldCharType="end"/>
      </w:r>
    </w:p>
    <w:p w14:paraId="091FD3F8" w14:textId="77777777" w:rsidR="00C640AE" w:rsidRDefault="00D9229C">
      <w:pPr>
        <w:pStyle w:val="ProductList-Body"/>
      </w:pPr>
      <w:r>
        <w:t xml:space="preserve">Denne delen fremhever de spesielle fordelene som gis til studenter i Open Value Subscription for Education Solutions, School-avtale, Enrollment for Education Solutions og Cloud Solution Provider-programmer. </w:t>
      </w:r>
    </w:p>
    <w:p w14:paraId="25138EFD" w14:textId="77777777" w:rsidR="00C640AE" w:rsidRDefault="00D9229C">
      <w:pPr>
        <w:pStyle w:val="ProductList-Offering1Heading"/>
        <w:outlineLvl w:val="1"/>
      </w:pPr>
      <w:r>
        <w:t>Rettigheter til Studentbruksfordeler etter Kvalifisert Program</w:t>
      </w:r>
      <w:r>
        <w:fldChar w:fldCharType="begin"/>
      </w:r>
      <w:r>
        <w:instrText xml:space="preserve"> TC "</w:instrText>
      </w:r>
      <w:bookmarkStart w:id="442" w:name="_Toc31292951"/>
      <w:r>
        <w:instrText>Rettigheter til Studentbruksfordeler etter Kvalifisert Program</w:instrText>
      </w:r>
      <w:bookmarkEnd w:id="442"/>
      <w:r>
        <w:instrText>" \l 2</w:instrText>
      </w:r>
      <w:r>
        <w:fldChar w:fldCharType="end"/>
      </w:r>
    </w:p>
    <w:p w14:paraId="7A61403C" w14:textId="77777777" w:rsidR="00C640AE" w:rsidRDefault="00D9229C">
      <w:pPr>
        <w:pStyle w:val="ProductList-Body"/>
      </w:pPr>
      <w:r>
        <w:t xml:space="preserve">I tabellen nedenfor defineres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Studentbruksfordeler</w:t>
      </w:r>
      <w:r>
        <w:fldChar w:fldCharType="end"/>
      </w:r>
      <w:r>
        <w:t xml:space="preserve"> for spesifikke produkter lisensiert gjennom Akademiske programmer. For hvert Produkt i den første kolonnen er de(t) passende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Produktet/Produktene med Studentbruksfordeler</w:t>
      </w:r>
      <w:r>
        <w:fldChar w:fldCharType="end"/>
      </w:r>
      <w:r>
        <w:t xml:space="preserve"> oppført sammen med antallet lisenser som er tilgjengelige for Studenter per betalt lisens for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 for utdanningsformål</w:t>
      </w:r>
      <w:r>
        <w:fldChar w:fldCharType="end"/>
      </w:r>
      <w:r>
        <w:t xml:space="preserve">, Lærer/Ansatt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w:t>
      </w:r>
      <w:r>
        <w:fldChar w:fldCharType="end"/>
      </w:r>
      <w:r>
        <w:t>.</w:t>
      </w:r>
    </w:p>
    <w:p w14:paraId="7FEA2874" w14:textId="77777777" w:rsidR="00C640AE" w:rsidRDefault="00C640AE">
      <w:pPr>
        <w:pStyle w:val="ProductList-Body"/>
      </w:pPr>
    </w:p>
    <w:tbl>
      <w:tblPr>
        <w:tblStyle w:val="PURTable"/>
        <w:tblW w:w="0" w:type="dxa"/>
        <w:tblLook w:val="04A0" w:firstRow="1" w:lastRow="0" w:firstColumn="1" w:lastColumn="0" w:noHBand="0" w:noVBand="1"/>
      </w:tblPr>
      <w:tblGrid>
        <w:gridCol w:w="2236"/>
        <w:gridCol w:w="4415"/>
        <w:gridCol w:w="2699"/>
        <w:gridCol w:w="1566"/>
      </w:tblGrid>
      <w:tr w:rsidR="00C640AE" w14:paraId="231942A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51EECE4" w14:textId="77777777" w:rsidR="00C640AE" w:rsidRDefault="00D9229C">
            <w:pPr>
              <w:pStyle w:val="ProductList-TableBody"/>
              <w:jc w:val="center"/>
            </w:pPr>
            <w:r>
              <w:rPr>
                <w:color w:val="FFFFFF"/>
              </w:rPr>
              <w:t>Kvalifisert Produkt</w:t>
            </w:r>
          </w:p>
        </w:tc>
        <w:tc>
          <w:tcPr>
            <w:tcW w:w="5020" w:type="dxa"/>
            <w:tcBorders>
              <w:left w:val="single" w:sz="4" w:space="0" w:color="FFFFFF"/>
              <w:right w:val="single" w:sz="4" w:space="0" w:color="FFFFFF"/>
            </w:tcBorders>
            <w:shd w:val="clear" w:color="auto" w:fill="0070C0"/>
          </w:tcPr>
          <w:p w14:paraId="1E72BF52" w14:textId="77777777" w:rsidR="00C640AE" w:rsidRDefault="00D9229C">
            <w:pPr>
              <w:pStyle w:val="ProductList-TableBody"/>
              <w:jc w:val="center"/>
            </w:pPr>
            <w:r>
              <w:rPr>
                <w:color w:val="FFFFFF"/>
              </w:rPr>
              <w:t>Studentbruksfordel</w:t>
            </w:r>
            <w:r>
              <w:rPr>
                <w:vertAlign w:val="superscript"/>
              </w:rPr>
              <w:t>1</w:t>
            </w:r>
          </w:p>
        </w:tc>
        <w:tc>
          <w:tcPr>
            <w:tcW w:w="2940" w:type="dxa"/>
            <w:tcBorders>
              <w:left w:val="single" w:sz="4" w:space="0" w:color="FFFFFF"/>
              <w:right w:val="single" w:sz="4" w:space="0" w:color="FFFFFF"/>
            </w:tcBorders>
            <w:shd w:val="clear" w:color="auto" w:fill="0070C0"/>
          </w:tcPr>
          <w:p w14:paraId="3322741F" w14:textId="77777777" w:rsidR="00C640AE" w:rsidRDefault="00D9229C">
            <w:pPr>
              <w:pStyle w:val="ProductList-TableBody"/>
              <w:jc w:val="center"/>
            </w:pPr>
            <w:r>
              <w:rPr>
                <w:color w:val="FFFFFF"/>
              </w:rPr>
              <w:t xml:space="preserve">Programtilgjengelighet </w:t>
            </w:r>
          </w:p>
        </w:tc>
        <w:tc>
          <w:tcPr>
            <w:tcW w:w="1600" w:type="dxa"/>
            <w:tcBorders>
              <w:left w:val="single" w:sz="4" w:space="0" w:color="FFFFFF"/>
            </w:tcBorders>
            <w:shd w:val="clear" w:color="auto" w:fill="0070C0"/>
          </w:tcPr>
          <w:p w14:paraId="4BCDA01A" w14:textId="77777777" w:rsidR="00C640AE" w:rsidRDefault="00D9229C">
            <w:pPr>
              <w:pStyle w:val="ProductList-TableBody"/>
              <w:jc w:val="center"/>
            </w:pPr>
            <w:r>
              <w:rPr>
                <w:color w:val="FFFFFF"/>
              </w:rPr>
              <w:t>Tillatte studentforekomster per lærer/ansatt eller kunnskapsarbeider</w:t>
            </w:r>
          </w:p>
          <w:p w14:paraId="2A83F34B" w14:textId="77777777" w:rsidR="00C640AE" w:rsidRDefault="00C640AE">
            <w:pPr>
              <w:pStyle w:val="ProductList-TableBody"/>
              <w:jc w:val="center"/>
            </w:pPr>
          </w:p>
        </w:tc>
      </w:tr>
      <w:tr w:rsidR="00C640AE" w14:paraId="03B08F9E" w14:textId="77777777">
        <w:tc>
          <w:tcPr>
            <w:tcW w:w="2440" w:type="dxa"/>
            <w:tcBorders>
              <w:bottom w:val="dashed" w:sz="4" w:space="0" w:color="6E6E6E"/>
              <w:right w:val="single" w:sz="4" w:space="0" w:color="6E6E6E"/>
            </w:tcBorders>
          </w:tcPr>
          <w:p w14:paraId="1B1F3300" w14:textId="77777777" w:rsidR="00C640AE" w:rsidRDefault="00D9229C">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6F4462B" w14:textId="77777777" w:rsidR="00C640AE" w:rsidRDefault="00D9229C">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43497D2" w14:textId="77777777" w:rsidR="00C640AE" w:rsidRDefault="00D9229C">
            <w:pPr>
              <w:pStyle w:val="ProductList-TableBody"/>
            </w:pPr>
            <w:r>
              <w:t>OVS-ES, School, EES</w:t>
            </w:r>
          </w:p>
        </w:tc>
        <w:tc>
          <w:tcPr>
            <w:tcW w:w="1600" w:type="dxa"/>
            <w:tcBorders>
              <w:left w:val="single" w:sz="4" w:space="0" w:color="6E6E6E"/>
              <w:bottom w:val="dashed" w:sz="4" w:space="0" w:color="6E6E6E"/>
              <w:right w:val="none" w:sz="4" w:space="0" w:color="6E6E6E"/>
            </w:tcBorders>
          </w:tcPr>
          <w:p w14:paraId="60B10F9B" w14:textId="77777777" w:rsidR="00C640AE" w:rsidRDefault="00D9229C">
            <w:pPr>
              <w:pStyle w:val="ProductList-TableBody"/>
            </w:pPr>
            <w:r>
              <w:t>15</w:t>
            </w:r>
          </w:p>
        </w:tc>
      </w:tr>
      <w:tr w:rsidR="00C640AE" w14:paraId="6200839C" w14:textId="77777777">
        <w:tc>
          <w:tcPr>
            <w:tcW w:w="2440" w:type="dxa"/>
            <w:tcBorders>
              <w:top w:val="dashed" w:sz="4" w:space="0" w:color="6E6E6E"/>
              <w:bottom w:val="dashed" w:sz="4" w:space="0" w:color="6E6E6E"/>
              <w:right w:val="single" w:sz="4" w:space="0" w:color="6E6E6E"/>
            </w:tcBorders>
          </w:tcPr>
          <w:p w14:paraId="27825FDD" w14:textId="77777777" w:rsidR="00C640AE" w:rsidRDefault="00D9229C">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4FA4755B" w14:textId="77777777" w:rsidR="00C640AE" w:rsidRDefault="00D9229C">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7336F641" w14:textId="77777777" w:rsidR="00C640AE" w:rsidRDefault="00D9229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E91FF6C" w14:textId="77777777" w:rsidR="00C640AE" w:rsidRDefault="00D9229C">
            <w:pPr>
              <w:pStyle w:val="ProductList-TableBody"/>
            </w:pPr>
            <w:r>
              <w:t>15</w:t>
            </w:r>
          </w:p>
        </w:tc>
      </w:tr>
      <w:tr w:rsidR="00C640AE" w14:paraId="268E151E" w14:textId="77777777">
        <w:tc>
          <w:tcPr>
            <w:tcW w:w="2440" w:type="dxa"/>
            <w:tcBorders>
              <w:top w:val="dashed" w:sz="4" w:space="0" w:color="6E6E6E"/>
              <w:bottom w:val="dashed" w:sz="4" w:space="0" w:color="6E6E6E"/>
              <w:right w:val="single" w:sz="4" w:space="0" w:color="6E6E6E"/>
            </w:tcBorders>
          </w:tcPr>
          <w:p w14:paraId="48C5EC69" w14:textId="77777777" w:rsidR="00C640AE" w:rsidRDefault="00D9229C">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6C0B51D5" w14:textId="77777777" w:rsidR="00C640AE" w:rsidRDefault="00D9229C">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94F427B" w14:textId="77777777" w:rsidR="00C640AE" w:rsidRDefault="00D9229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0B623F4" w14:textId="77777777" w:rsidR="00C640AE" w:rsidRDefault="00D9229C">
            <w:pPr>
              <w:pStyle w:val="ProductList-TableBody"/>
            </w:pPr>
            <w:r>
              <w:t>15</w:t>
            </w:r>
          </w:p>
        </w:tc>
      </w:tr>
      <w:tr w:rsidR="00C640AE" w14:paraId="42382850" w14:textId="77777777">
        <w:tc>
          <w:tcPr>
            <w:tcW w:w="2440" w:type="dxa"/>
            <w:tcBorders>
              <w:top w:val="dashed" w:sz="4" w:space="0" w:color="6E6E6E"/>
              <w:bottom w:val="dashed" w:sz="4" w:space="0" w:color="6E6E6E"/>
              <w:right w:val="single" w:sz="4" w:space="0" w:color="6E6E6E"/>
            </w:tcBorders>
          </w:tcPr>
          <w:p w14:paraId="33CCF2B2" w14:textId="77777777" w:rsidR="00C640AE" w:rsidRDefault="00D9229C">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5887657D" w14:textId="77777777" w:rsidR="00C640AE" w:rsidRDefault="00D9229C">
            <w:pPr>
              <w:pStyle w:val="ProductList-TableBody"/>
            </w:pPr>
            <w:r>
              <w:t>O365 ProPlus og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5D4D498B" w14:textId="77777777" w:rsidR="00C640AE" w:rsidRDefault="00D9229C">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14:paraId="790B513A" w14:textId="77777777" w:rsidR="00C640AE" w:rsidRDefault="00D9229C">
            <w:pPr>
              <w:pStyle w:val="ProductList-TableBody"/>
            </w:pPr>
            <w:r>
              <w:t>40</w:t>
            </w:r>
          </w:p>
        </w:tc>
      </w:tr>
      <w:tr w:rsidR="00C640AE" w14:paraId="274A2084" w14:textId="77777777">
        <w:tc>
          <w:tcPr>
            <w:tcW w:w="2440" w:type="dxa"/>
            <w:tcBorders>
              <w:top w:val="dashed" w:sz="4" w:space="0" w:color="6E6E6E"/>
              <w:bottom w:val="dashed" w:sz="4" w:space="0" w:color="6E6E6E"/>
              <w:right w:val="single" w:sz="4" w:space="0" w:color="6E6E6E"/>
            </w:tcBorders>
          </w:tcPr>
          <w:p w14:paraId="7F6F63D8" w14:textId="77777777" w:rsidR="00C640AE" w:rsidRDefault="00D9229C">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6F564D0D" w14:textId="77777777" w:rsidR="00C640AE" w:rsidRDefault="00D9229C">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CD6E807" w14:textId="77777777" w:rsidR="00C640AE" w:rsidRDefault="00D9229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B903B92" w14:textId="77777777" w:rsidR="00C640AE" w:rsidRDefault="00D9229C">
            <w:pPr>
              <w:pStyle w:val="ProductList-TableBody"/>
            </w:pPr>
            <w:r>
              <w:t>40</w:t>
            </w:r>
          </w:p>
        </w:tc>
      </w:tr>
      <w:tr w:rsidR="00C640AE" w14:paraId="71C54B26" w14:textId="77777777">
        <w:tc>
          <w:tcPr>
            <w:tcW w:w="2440" w:type="dxa"/>
            <w:tcBorders>
              <w:top w:val="dashed" w:sz="4" w:space="0" w:color="6E6E6E"/>
              <w:bottom w:val="dashed" w:sz="4" w:space="0" w:color="6E6E6E"/>
              <w:right w:val="single" w:sz="4" w:space="0" w:color="6E6E6E"/>
            </w:tcBorders>
          </w:tcPr>
          <w:p w14:paraId="61CE1E93" w14:textId="77777777" w:rsidR="00C640AE" w:rsidRDefault="00D9229C">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3B77D734" w14:textId="77777777" w:rsidR="00C640AE" w:rsidRDefault="00D9229C">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7F87ABA5" w14:textId="77777777" w:rsidR="00C640AE" w:rsidRDefault="00D9229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2D0DD45" w14:textId="77777777" w:rsidR="00C640AE" w:rsidRDefault="00D9229C">
            <w:pPr>
              <w:pStyle w:val="ProductList-TableBody"/>
            </w:pPr>
            <w:r>
              <w:t>40</w:t>
            </w:r>
          </w:p>
        </w:tc>
      </w:tr>
      <w:tr w:rsidR="00C640AE" w14:paraId="07B9BB93" w14:textId="77777777">
        <w:tc>
          <w:tcPr>
            <w:tcW w:w="2440" w:type="dxa"/>
            <w:tcBorders>
              <w:top w:val="dashed" w:sz="4" w:space="0" w:color="6E6E6E"/>
              <w:bottom w:val="dashed" w:sz="4" w:space="0" w:color="6E6E6E"/>
              <w:right w:val="single" w:sz="4" w:space="0" w:color="6E6E6E"/>
            </w:tcBorders>
          </w:tcPr>
          <w:p w14:paraId="38E0DBA7" w14:textId="77777777" w:rsidR="00C640AE" w:rsidRDefault="00D9229C">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25577068" w14:textId="77777777" w:rsidR="00C640AE" w:rsidRDefault="00D9229C">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6801E59" w14:textId="77777777" w:rsidR="00C640AE" w:rsidRDefault="00D9229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C190AA2" w14:textId="77777777" w:rsidR="00C640AE" w:rsidRDefault="00D9229C">
            <w:pPr>
              <w:pStyle w:val="ProductList-TableBody"/>
            </w:pPr>
            <w:r>
              <w:t>40</w:t>
            </w:r>
          </w:p>
        </w:tc>
      </w:tr>
      <w:tr w:rsidR="00C640AE" w14:paraId="33372E8A" w14:textId="77777777">
        <w:tc>
          <w:tcPr>
            <w:tcW w:w="2440" w:type="dxa"/>
            <w:tcBorders>
              <w:top w:val="dashed" w:sz="4" w:space="0" w:color="6E6E6E"/>
              <w:left w:val="none" w:sz="4" w:space="0" w:color="6E6E6E"/>
              <w:bottom w:val="dashed" w:sz="4" w:space="0" w:color="6E6E6E"/>
              <w:right w:val="single" w:sz="4" w:space="0" w:color="6E6E6E"/>
            </w:tcBorders>
          </w:tcPr>
          <w:p w14:paraId="7B5DBE41" w14:textId="77777777" w:rsidR="00C640AE" w:rsidRDefault="00D9229C">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658CB3C" w14:textId="77777777" w:rsidR="00C640AE" w:rsidRDefault="00D9229C">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7798DF2" w14:textId="77777777" w:rsidR="00C640AE" w:rsidRDefault="00D9229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D474BE3" w14:textId="77777777" w:rsidR="00C640AE" w:rsidRDefault="00D9229C">
            <w:pPr>
              <w:pStyle w:val="ProductList-TableBody"/>
            </w:pPr>
            <w:r>
              <w:t>40</w:t>
            </w:r>
          </w:p>
        </w:tc>
      </w:tr>
      <w:tr w:rsidR="00C640AE" w14:paraId="0C6C5212" w14:textId="77777777">
        <w:tc>
          <w:tcPr>
            <w:tcW w:w="2440" w:type="dxa"/>
            <w:tcBorders>
              <w:top w:val="dashed" w:sz="4" w:space="0" w:color="6E6E6E"/>
              <w:left w:val="none" w:sz="4" w:space="0" w:color="6E6E6E"/>
              <w:bottom w:val="dashed" w:sz="4" w:space="0" w:color="6E6E6E"/>
              <w:right w:val="single" w:sz="4" w:space="0" w:color="6E6E6E"/>
            </w:tcBorders>
          </w:tcPr>
          <w:p w14:paraId="67012D56" w14:textId="77777777" w:rsidR="00C640AE" w:rsidRDefault="00D9229C">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333527D7" w14:textId="77777777" w:rsidR="00C640AE" w:rsidRDefault="00D9229C">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194636A7" w14:textId="77777777" w:rsidR="00C640AE" w:rsidRDefault="00D9229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5AB6C73" w14:textId="77777777" w:rsidR="00C640AE" w:rsidRDefault="00D9229C">
            <w:pPr>
              <w:pStyle w:val="ProductList-TableBody"/>
            </w:pPr>
            <w:r>
              <w:t>40</w:t>
            </w:r>
          </w:p>
        </w:tc>
      </w:tr>
      <w:tr w:rsidR="00C640AE" w14:paraId="335D1DCB" w14:textId="77777777">
        <w:tc>
          <w:tcPr>
            <w:tcW w:w="2440" w:type="dxa"/>
            <w:tcBorders>
              <w:top w:val="dashed" w:sz="4" w:space="0" w:color="6E6E6E"/>
              <w:bottom w:val="dashed" w:sz="4" w:space="0" w:color="6E6E6E"/>
              <w:right w:val="single" w:sz="4" w:space="0" w:color="6E6E6E"/>
            </w:tcBorders>
          </w:tcPr>
          <w:p w14:paraId="32952B4C" w14:textId="77777777" w:rsidR="00C640AE" w:rsidRDefault="00D9229C">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1FAAC346" w14:textId="77777777" w:rsidR="00C640AE" w:rsidRDefault="00D9229C">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51224E6" w14:textId="77777777" w:rsidR="00C640AE" w:rsidRDefault="00D9229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41E8EE7" w14:textId="77777777" w:rsidR="00C640AE" w:rsidRDefault="00D9229C">
            <w:pPr>
              <w:pStyle w:val="ProductList-TableBody"/>
            </w:pPr>
            <w:r>
              <w:t>15</w:t>
            </w:r>
          </w:p>
        </w:tc>
      </w:tr>
      <w:tr w:rsidR="00C640AE" w14:paraId="61F41795" w14:textId="77777777">
        <w:tc>
          <w:tcPr>
            <w:tcW w:w="2440" w:type="dxa"/>
            <w:tcBorders>
              <w:top w:val="dashed" w:sz="4" w:space="0" w:color="6E6E6E"/>
              <w:bottom w:val="dashed" w:sz="4" w:space="0" w:color="6E6E6E"/>
              <w:right w:val="single" w:sz="4" w:space="0" w:color="6E6E6E"/>
            </w:tcBorders>
          </w:tcPr>
          <w:p w14:paraId="164CC17A" w14:textId="77777777" w:rsidR="00C640AE" w:rsidRDefault="00D9229C">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19A718CC" w14:textId="77777777" w:rsidR="00C640AE" w:rsidRDefault="00D9229C">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A6F1BC8" w14:textId="77777777" w:rsidR="00C640AE" w:rsidRDefault="00D9229C">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389A10B" w14:textId="77777777" w:rsidR="00C640AE" w:rsidRDefault="00D9229C">
            <w:pPr>
              <w:pStyle w:val="ProductList-TableBody"/>
            </w:pPr>
            <w:r>
              <w:t>15</w:t>
            </w:r>
          </w:p>
        </w:tc>
      </w:tr>
      <w:tr w:rsidR="00C640AE" w14:paraId="3C893060" w14:textId="77777777">
        <w:tc>
          <w:tcPr>
            <w:tcW w:w="2440" w:type="dxa"/>
            <w:tcBorders>
              <w:top w:val="dashed" w:sz="4" w:space="0" w:color="6E6E6E"/>
              <w:bottom w:val="dashed" w:sz="4" w:space="0" w:color="6E6E6E"/>
              <w:right w:val="single" w:sz="4" w:space="0" w:color="6E6E6E"/>
            </w:tcBorders>
          </w:tcPr>
          <w:p w14:paraId="6C39A13E" w14:textId="77777777" w:rsidR="00C640AE" w:rsidRDefault="00D9229C">
            <w:pPr>
              <w:pStyle w:val="ProductList-TableBody"/>
            </w:pPr>
            <w:r>
              <w:t>Office 365 Avansert Trusselbeskyttelse Plan 1 eller Plan 2</w:t>
            </w:r>
          </w:p>
        </w:tc>
        <w:tc>
          <w:tcPr>
            <w:tcW w:w="5020" w:type="dxa"/>
            <w:tcBorders>
              <w:top w:val="dashed" w:sz="4" w:space="0" w:color="6E6E6E"/>
              <w:left w:val="single" w:sz="4" w:space="0" w:color="6E6E6E"/>
              <w:bottom w:val="dashed" w:sz="4" w:space="0" w:color="6E6E6E"/>
              <w:right w:val="single" w:sz="4" w:space="0" w:color="6E6E6E"/>
            </w:tcBorders>
          </w:tcPr>
          <w:p w14:paraId="79EBB9DC" w14:textId="77777777" w:rsidR="00C640AE" w:rsidRDefault="00D9229C">
            <w:pPr>
              <w:pStyle w:val="ProductList-TableBody"/>
            </w:pPr>
            <w:r>
              <w:t>Office 365 Avansert trusselbeskyttelsesplan 1</w:t>
            </w:r>
          </w:p>
        </w:tc>
        <w:tc>
          <w:tcPr>
            <w:tcW w:w="2940" w:type="dxa"/>
            <w:tcBorders>
              <w:top w:val="dashed" w:sz="4" w:space="0" w:color="6E6E6E"/>
              <w:left w:val="single" w:sz="4" w:space="0" w:color="6E6E6E"/>
              <w:bottom w:val="dashed" w:sz="4" w:space="0" w:color="6E6E6E"/>
              <w:right w:val="single" w:sz="4" w:space="0" w:color="6E6E6E"/>
            </w:tcBorders>
          </w:tcPr>
          <w:p w14:paraId="63463451" w14:textId="77777777" w:rsidR="00C640AE" w:rsidRDefault="00D9229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751E9F6" w14:textId="77777777" w:rsidR="00C640AE" w:rsidRDefault="00D9229C">
            <w:pPr>
              <w:pStyle w:val="ProductList-TableBody"/>
            </w:pPr>
            <w:r>
              <w:t>15</w:t>
            </w:r>
          </w:p>
        </w:tc>
      </w:tr>
      <w:tr w:rsidR="00C640AE" w14:paraId="779459CD" w14:textId="77777777">
        <w:tc>
          <w:tcPr>
            <w:tcW w:w="2440" w:type="dxa"/>
            <w:tcBorders>
              <w:top w:val="dashed" w:sz="4" w:space="0" w:color="6E6E6E"/>
              <w:bottom w:val="dashed" w:sz="4" w:space="0" w:color="6E6E6E"/>
              <w:right w:val="single" w:sz="4" w:space="0" w:color="6E6E6E"/>
            </w:tcBorders>
          </w:tcPr>
          <w:p w14:paraId="76119A94" w14:textId="77777777" w:rsidR="00C640AE" w:rsidRDefault="00D9229C">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1C641974" w14:textId="77777777" w:rsidR="00C640AE" w:rsidRDefault="00D9229C">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47312A04" w14:textId="77777777" w:rsidR="00C640AE" w:rsidRDefault="00D9229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425C21B" w14:textId="77777777" w:rsidR="00C640AE" w:rsidRDefault="00D9229C">
            <w:pPr>
              <w:pStyle w:val="ProductList-TableBody"/>
            </w:pPr>
            <w:r>
              <w:t>15</w:t>
            </w:r>
          </w:p>
        </w:tc>
      </w:tr>
      <w:tr w:rsidR="00C640AE" w14:paraId="21A206FC" w14:textId="77777777">
        <w:tc>
          <w:tcPr>
            <w:tcW w:w="2440" w:type="dxa"/>
            <w:tcBorders>
              <w:top w:val="dashed" w:sz="4" w:space="0" w:color="6E6E6E"/>
              <w:bottom w:val="dashed" w:sz="4" w:space="0" w:color="6E6E6E"/>
              <w:right w:val="single" w:sz="4" w:space="0" w:color="6E6E6E"/>
            </w:tcBorders>
          </w:tcPr>
          <w:p w14:paraId="1145FF11" w14:textId="77777777" w:rsidR="00C640AE" w:rsidRDefault="00D9229C">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556F0BD" w14:textId="77777777" w:rsidR="00C640AE" w:rsidRDefault="00D9229C">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335E5A07" w14:textId="77777777" w:rsidR="00C640AE" w:rsidRDefault="00D9229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5B09071" w14:textId="77777777" w:rsidR="00C640AE" w:rsidRDefault="00D9229C">
            <w:pPr>
              <w:pStyle w:val="ProductList-TableBody"/>
            </w:pPr>
            <w:r>
              <w:t>40</w:t>
            </w:r>
          </w:p>
        </w:tc>
      </w:tr>
      <w:tr w:rsidR="00C640AE" w14:paraId="4236D950" w14:textId="77777777">
        <w:tc>
          <w:tcPr>
            <w:tcW w:w="2440" w:type="dxa"/>
            <w:tcBorders>
              <w:top w:val="dashed" w:sz="4" w:space="0" w:color="6E6E6E"/>
              <w:bottom w:val="dashed" w:sz="4" w:space="0" w:color="6E6E6E"/>
              <w:right w:val="single" w:sz="4" w:space="0" w:color="6E6E6E"/>
            </w:tcBorders>
          </w:tcPr>
          <w:p w14:paraId="5FF2B368" w14:textId="77777777" w:rsidR="00C640AE" w:rsidRDefault="00D9229C">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7CD99004" w14:textId="77777777" w:rsidR="00C640AE" w:rsidRDefault="00D9229C">
            <w:pPr>
              <w:pStyle w:val="ProductList-TableBody"/>
            </w:pPr>
            <w:r>
              <w:t>Office 365 A3 Student Use Benefit,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4176F798" w14:textId="77777777" w:rsidR="00C640AE" w:rsidRDefault="00D9229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C054BBA" w14:textId="77777777" w:rsidR="00C640AE" w:rsidRDefault="00D9229C">
            <w:pPr>
              <w:pStyle w:val="ProductList-TableBody"/>
            </w:pPr>
            <w:r>
              <w:t>40</w:t>
            </w:r>
          </w:p>
        </w:tc>
      </w:tr>
      <w:tr w:rsidR="00C640AE" w14:paraId="2B44940A" w14:textId="77777777">
        <w:tc>
          <w:tcPr>
            <w:tcW w:w="2440" w:type="dxa"/>
            <w:tcBorders>
              <w:top w:val="dashed" w:sz="4" w:space="0" w:color="6E6E6E"/>
              <w:left w:val="none" w:sz="4" w:space="0" w:color="6E6E6E"/>
              <w:bottom w:val="dashed" w:sz="4" w:space="0" w:color="6E6E6E"/>
              <w:right w:val="single" w:sz="4" w:space="0" w:color="6E6E6E"/>
            </w:tcBorders>
          </w:tcPr>
          <w:p w14:paraId="4D3BBB7C" w14:textId="77777777" w:rsidR="00C640AE" w:rsidRDefault="00D9229C">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079473B2" w14:textId="77777777" w:rsidR="00C640AE" w:rsidRDefault="00D9229C">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65271980" w14:textId="77777777" w:rsidR="00C640AE" w:rsidRDefault="00D9229C">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14:paraId="280A394A" w14:textId="77777777" w:rsidR="00C640AE" w:rsidRDefault="00D9229C">
            <w:pPr>
              <w:pStyle w:val="ProductList-TableBody"/>
            </w:pPr>
            <w:r>
              <w:t>15</w:t>
            </w:r>
          </w:p>
        </w:tc>
      </w:tr>
      <w:tr w:rsidR="00C640AE" w14:paraId="35CECB81" w14:textId="77777777">
        <w:tc>
          <w:tcPr>
            <w:tcW w:w="2440" w:type="dxa"/>
            <w:tcBorders>
              <w:top w:val="dashed" w:sz="4" w:space="0" w:color="6E6E6E"/>
              <w:bottom w:val="dashed" w:sz="4" w:space="0" w:color="6E6E6E"/>
              <w:right w:val="single" w:sz="4" w:space="0" w:color="6E6E6E"/>
            </w:tcBorders>
          </w:tcPr>
          <w:p w14:paraId="00F01A67" w14:textId="77777777" w:rsidR="00C640AE" w:rsidRDefault="00D9229C">
            <w:pPr>
              <w:pStyle w:val="ProductList-TableBody"/>
            </w:pPr>
            <w:r>
              <w:t xml:space="preserve"> Windows 10 Education A3 (Per Bruker)</w:t>
            </w:r>
          </w:p>
        </w:tc>
        <w:tc>
          <w:tcPr>
            <w:tcW w:w="5020" w:type="dxa"/>
            <w:tcBorders>
              <w:top w:val="dashed" w:sz="4" w:space="0" w:color="6E6E6E"/>
              <w:left w:val="single" w:sz="4" w:space="0" w:color="6E6E6E"/>
              <w:bottom w:val="dashed" w:sz="4" w:space="0" w:color="6E6E6E"/>
              <w:right w:val="single" w:sz="4" w:space="0" w:color="6E6E6E"/>
            </w:tcBorders>
          </w:tcPr>
          <w:p w14:paraId="1631A1EF" w14:textId="77777777" w:rsidR="00C640AE" w:rsidRDefault="00D9229C">
            <w:pPr>
              <w:pStyle w:val="ProductList-TableBody"/>
            </w:pPr>
            <w:r>
              <w:t>Windows 10 Education A3 (Per Bruker)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91E105E" w14:textId="77777777" w:rsidR="00C640AE" w:rsidRDefault="00D9229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1668A26" w14:textId="77777777" w:rsidR="00C640AE" w:rsidRDefault="00D9229C">
            <w:pPr>
              <w:pStyle w:val="ProductList-TableBody"/>
            </w:pPr>
            <w:r>
              <w:t>40</w:t>
            </w:r>
          </w:p>
        </w:tc>
      </w:tr>
      <w:tr w:rsidR="00C640AE" w14:paraId="103C9D4B" w14:textId="77777777">
        <w:tc>
          <w:tcPr>
            <w:tcW w:w="2440" w:type="dxa"/>
            <w:tcBorders>
              <w:top w:val="dashed" w:sz="4" w:space="0" w:color="6E6E6E"/>
              <w:bottom w:val="dashed" w:sz="4" w:space="0" w:color="6E6E6E"/>
              <w:right w:val="single" w:sz="4" w:space="0" w:color="6E6E6E"/>
            </w:tcBorders>
          </w:tcPr>
          <w:p w14:paraId="5961E10A" w14:textId="77777777" w:rsidR="00C640AE" w:rsidRDefault="00D9229C">
            <w:pPr>
              <w:pStyle w:val="ProductList-TableBody"/>
            </w:pPr>
            <w:r>
              <w:t xml:space="preserve"> Windows 10 Education A5 (Per Bruker)</w:t>
            </w:r>
          </w:p>
        </w:tc>
        <w:tc>
          <w:tcPr>
            <w:tcW w:w="5020" w:type="dxa"/>
            <w:tcBorders>
              <w:top w:val="dashed" w:sz="4" w:space="0" w:color="6E6E6E"/>
              <w:left w:val="single" w:sz="4" w:space="0" w:color="6E6E6E"/>
              <w:bottom w:val="dashed" w:sz="4" w:space="0" w:color="6E6E6E"/>
              <w:right w:val="single" w:sz="4" w:space="0" w:color="6E6E6E"/>
            </w:tcBorders>
          </w:tcPr>
          <w:p w14:paraId="1B0319EC" w14:textId="77777777" w:rsidR="00C640AE" w:rsidRDefault="00D9229C">
            <w:pPr>
              <w:pStyle w:val="ProductList-TableBody"/>
            </w:pPr>
            <w:r>
              <w:t>Windows 10 Education A3 (Per Bruker)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1062BAE" w14:textId="77777777" w:rsidR="00C640AE" w:rsidRDefault="00D9229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4C68DD9" w14:textId="77777777" w:rsidR="00C640AE" w:rsidRDefault="00D9229C">
            <w:pPr>
              <w:pStyle w:val="ProductList-TableBody"/>
            </w:pPr>
            <w:r>
              <w:t>40</w:t>
            </w:r>
          </w:p>
        </w:tc>
      </w:tr>
      <w:tr w:rsidR="00C640AE" w14:paraId="5F6D855E" w14:textId="77777777">
        <w:tc>
          <w:tcPr>
            <w:tcW w:w="2440" w:type="dxa"/>
            <w:tcBorders>
              <w:top w:val="dashed" w:sz="4" w:space="0" w:color="6E6E6E"/>
              <w:bottom w:val="dashed" w:sz="4" w:space="0" w:color="6E6E6E"/>
              <w:right w:val="single" w:sz="4" w:space="0" w:color="6E6E6E"/>
            </w:tcBorders>
          </w:tcPr>
          <w:p w14:paraId="006B0976" w14:textId="77777777" w:rsidR="00C640AE" w:rsidRDefault="00D9229C">
            <w:pPr>
              <w:pStyle w:val="ProductList-TableBody"/>
            </w:pPr>
            <w:r>
              <w:t xml:space="preserve"> Windows 10 Education E3 (Per Bruker)</w:t>
            </w:r>
          </w:p>
        </w:tc>
        <w:tc>
          <w:tcPr>
            <w:tcW w:w="5020" w:type="dxa"/>
            <w:tcBorders>
              <w:top w:val="dashed" w:sz="4" w:space="0" w:color="6E6E6E"/>
              <w:left w:val="single" w:sz="4" w:space="0" w:color="6E6E6E"/>
              <w:bottom w:val="dashed" w:sz="4" w:space="0" w:color="6E6E6E"/>
              <w:right w:val="single" w:sz="4" w:space="0" w:color="6E6E6E"/>
            </w:tcBorders>
          </w:tcPr>
          <w:p w14:paraId="2556A4B9" w14:textId="77777777" w:rsidR="00C640AE" w:rsidRDefault="00D9229C">
            <w:pPr>
              <w:pStyle w:val="ProductList-TableBody"/>
            </w:pPr>
            <w:r>
              <w:t>Windows 10 Education E3 (Per Bruker)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7FA112C" w14:textId="77777777" w:rsidR="00C640AE" w:rsidRDefault="00D9229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F717A4C" w14:textId="77777777" w:rsidR="00C640AE" w:rsidRDefault="00D9229C">
            <w:pPr>
              <w:pStyle w:val="ProductList-TableBody"/>
            </w:pPr>
            <w:r>
              <w:t>40</w:t>
            </w:r>
          </w:p>
        </w:tc>
      </w:tr>
      <w:tr w:rsidR="00C640AE" w14:paraId="12EEC767" w14:textId="77777777">
        <w:tc>
          <w:tcPr>
            <w:tcW w:w="2440" w:type="dxa"/>
            <w:tcBorders>
              <w:top w:val="dashed" w:sz="4" w:space="0" w:color="6E6E6E"/>
              <w:bottom w:val="dashed" w:sz="4" w:space="0" w:color="6E6E6E"/>
              <w:right w:val="single" w:sz="4" w:space="0" w:color="6E6E6E"/>
            </w:tcBorders>
          </w:tcPr>
          <w:p w14:paraId="07A261D9" w14:textId="77777777" w:rsidR="00C640AE" w:rsidRDefault="00D9229C">
            <w:pPr>
              <w:pStyle w:val="ProductList-TableBody"/>
            </w:pPr>
            <w:r>
              <w:t>Windows 10 Education E5 (per bruker)</w:t>
            </w:r>
          </w:p>
        </w:tc>
        <w:tc>
          <w:tcPr>
            <w:tcW w:w="5020" w:type="dxa"/>
            <w:tcBorders>
              <w:top w:val="dashed" w:sz="4" w:space="0" w:color="6E6E6E"/>
              <w:left w:val="single" w:sz="4" w:space="0" w:color="6E6E6E"/>
              <w:bottom w:val="dashed" w:sz="4" w:space="0" w:color="6E6E6E"/>
              <w:right w:val="single" w:sz="4" w:space="0" w:color="6E6E6E"/>
            </w:tcBorders>
          </w:tcPr>
          <w:p w14:paraId="7B9072D5" w14:textId="77777777" w:rsidR="00C640AE" w:rsidRDefault="00D9229C">
            <w:pPr>
              <w:pStyle w:val="ProductList-TableBody"/>
            </w:pPr>
            <w:r>
              <w:t>Windows 10 Education E3 (Per Bruker)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F924DA3" w14:textId="77777777" w:rsidR="00C640AE" w:rsidRDefault="00D9229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AB95495" w14:textId="77777777" w:rsidR="00C640AE" w:rsidRDefault="00D9229C">
            <w:pPr>
              <w:pStyle w:val="ProductList-TableBody"/>
            </w:pPr>
            <w:r>
              <w:t>40</w:t>
            </w:r>
          </w:p>
        </w:tc>
      </w:tr>
      <w:tr w:rsidR="00C640AE" w14:paraId="6E1E00BB" w14:textId="77777777">
        <w:tc>
          <w:tcPr>
            <w:tcW w:w="2440" w:type="dxa"/>
            <w:tcBorders>
              <w:top w:val="dashed" w:sz="4" w:space="0" w:color="6E6E6E"/>
              <w:bottom w:val="dashed" w:sz="4" w:space="0" w:color="6E6E6E"/>
              <w:right w:val="single" w:sz="4" w:space="0" w:color="6E6E6E"/>
            </w:tcBorders>
          </w:tcPr>
          <w:p w14:paraId="6D6463C7" w14:textId="77777777" w:rsidR="00C640AE" w:rsidRDefault="00D9229C">
            <w:pPr>
              <w:pStyle w:val="ProductList-TableBody"/>
            </w:pPr>
            <w:r>
              <w:t>Windows 10 Education E5 (per enhet)</w:t>
            </w:r>
          </w:p>
        </w:tc>
        <w:tc>
          <w:tcPr>
            <w:tcW w:w="5020" w:type="dxa"/>
            <w:tcBorders>
              <w:top w:val="dashed" w:sz="4" w:space="0" w:color="6E6E6E"/>
              <w:left w:val="single" w:sz="4" w:space="0" w:color="6E6E6E"/>
              <w:bottom w:val="dashed" w:sz="4" w:space="0" w:color="6E6E6E"/>
              <w:right w:val="single" w:sz="4" w:space="0" w:color="6E6E6E"/>
            </w:tcBorders>
          </w:tcPr>
          <w:p w14:paraId="3F54AD53" w14:textId="77777777" w:rsidR="00C640AE" w:rsidRDefault="00D9229C">
            <w:pPr>
              <w:pStyle w:val="ProductList-TableBody"/>
            </w:pPr>
            <w:r>
              <w:t>Windows 10 Education E3 (Per Enhet)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E8A0F83" w14:textId="77777777" w:rsidR="00C640AE" w:rsidRDefault="00D9229C">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0181DD93" w14:textId="77777777" w:rsidR="00C640AE" w:rsidRDefault="00D9229C">
            <w:pPr>
              <w:pStyle w:val="ProductList-TableBody"/>
            </w:pPr>
            <w:r>
              <w:t>40</w:t>
            </w:r>
          </w:p>
        </w:tc>
      </w:tr>
    </w:tbl>
    <w:p w14:paraId="100EE5D9" w14:textId="77777777" w:rsidR="00C640AE" w:rsidRDefault="00D9229C">
      <w:pPr>
        <w:pStyle w:val="ProductList-Body"/>
      </w:pPr>
      <w:r>
        <w:rPr>
          <w:i/>
          <w:vertAlign w:val="superscript"/>
        </w:rPr>
        <w:t>1</w:t>
      </w:r>
      <w:r>
        <w:rPr>
          <w:i/>
        </w:rPr>
        <w:t>Lisenser anskaffet gjennom Studentbruksfordelen, kvalifiserer ikke for Software Assurance-fordeler.</w:t>
      </w:r>
    </w:p>
    <w:p w14:paraId="269461AB" w14:textId="77777777" w:rsidR="00C640AE" w:rsidRDefault="00D9229C">
      <w:pPr>
        <w:pStyle w:val="ProductList-Body"/>
      </w:pPr>
      <w:r>
        <w:rPr>
          <w:i/>
          <w:vertAlign w:val="superscript"/>
        </w:rPr>
        <w:t>2</w:t>
      </w:r>
      <w:r>
        <w:rPr>
          <w:i/>
        </w:rPr>
        <w:t>Studentbruksfordel inkluderer rettigheter kun til Windows 10 E3/A3.</w:t>
      </w:r>
    </w:p>
    <w:p w14:paraId="25739A90" w14:textId="77777777" w:rsidR="00C640AE" w:rsidRDefault="00C640AE">
      <w:pPr>
        <w:pStyle w:val="ProductList-Body"/>
      </w:pPr>
    </w:p>
    <w:p w14:paraId="5EFD5E0D" w14:textId="77777777" w:rsidR="00C640AE" w:rsidRDefault="00D9229C">
      <w:pPr>
        <w:pStyle w:val="ProductList-ClauseHeading"/>
        <w:outlineLvl w:val="2"/>
      </w:pPr>
      <w:r>
        <w:t>Begrensninger i Windows-skrivebordsoperativsystem</w:t>
      </w:r>
    </w:p>
    <w:p w14:paraId="390E0D76" w14:textId="77777777" w:rsidR="00C640AE" w:rsidRDefault="00D9229C">
      <w:pPr>
        <w:pStyle w:val="ProductList-Body"/>
      </w:pP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er anskaffet gjennom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Studentbruksfordelen</w:t>
      </w:r>
      <w:r>
        <w:fldChar w:fldCharType="end"/>
      </w:r>
      <w:r>
        <w:t xml:space="preserve">, inkluderer rettigheter til tilgang til Windows Virtual Desktop virtuelle maskiner (se delen om Windows Virtual Desktop i </w:t>
      </w:r>
      <w:hyperlink w:anchor="_Sec624">
        <w:r>
          <w:rPr>
            <w:color w:val="00467F"/>
            <w:u w:val="single"/>
          </w:rPr>
          <w:t>Produktoppføringen Microsoft Azure-tjenester</w:t>
        </w:r>
      </w:hyperlink>
      <w:r>
        <w:t>), men inkluderer ikke andre Windows-virtualiseringsrettigheter.</w:t>
      </w:r>
    </w:p>
    <w:p w14:paraId="6B27418E" w14:textId="77777777" w:rsidR="00C640AE" w:rsidRDefault="00C640AE">
      <w:pPr>
        <w:pStyle w:val="ProductList-Body"/>
      </w:pPr>
    </w:p>
    <w:p w14:paraId="5C0ACEAF" w14:textId="77777777" w:rsidR="00C640AE" w:rsidRDefault="00D9229C">
      <w:pPr>
        <w:pStyle w:val="ProductList-Offering1Heading"/>
        <w:outlineLvl w:val="1"/>
      </w:pPr>
      <w:r>
        <w:t>Blandede Utdanningsplattformprodukt (EP)-scenarioer.</w:t>
      </w:r>
      <w:r>
        <w:fldChar w:fldCharType="begin"/>
      </w:r>
      <w:r>
        <w:instrText xml:space="preserve"> TC "</w:instrText>
      </w:r>
      <w:bookmarkStart w:id="443" w:name="_Toc31292952"/>
      <w:r>
        <w:instrText>Blandede Utdanningsplattformprodukt (EP)-scenarioer.</w:instrText>
      </w:r>
      <w:bookmarkEnd w:id="443"/>
      <w:r>
        <w:instrText>" \l 2</w:instrText>
      </w:r>
      <w:r>
        <w:fldChar w:fldCharType="end"/>
      </w:r>
    </w:p>
    <w:p w14:paraId="25A7F135" w14:textId="77777777" w:rsidR="00C640AE" w:rsidRDefault="00D9229C">
      <w:pPr>
        <w:pStyle w:val="ProductList-Body"/>
      </w:pPr>
      <w:r>
        <w:t xml:space="preserve">For Enrollment for Education Solutions (2018-versjon) kan en blanding av utdanningsplattformprodukter bestilles for å oppfylle den organisasjonsomfattende forpliktelsen slik det definert i tabellen nedenfor. Det kvalifiserende produktet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Studentbrukfordeler</w:t>
      </w:r>
      <w:r>
        <w:fldChar w:fldCharType="end"/>
      </w:r>
      <w:r>
        <w:t xml:space="preserve">-retten vil bli bestemt ut fra den nedre planen eller utgaven av EPP-ene som er bestilt, som vist i tabellen nedenfor, og vil være basert på det totale antallet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som er dekket.</w:t>
      </w:r>
    </w:p>
    <w:p w14:paraId="36DD4BBB" w14:textId="77777777" w:rsidR="00C640AE" w:rsidRDefault="00C640AE">
      <w:pPr>
        <w:pStyle w:val="ProductList-Body"/>
      </w:pPr>
    </w:p>
    <w:tbl>
      <w:tblPr>
        <w:tblStyle w:val="PURTable"/>
        <w:tblW w:w="0" w:type="dxa"/>
        <w:tblLook w:val="04A0" w:firstRow="1" w:lastRow="0" w:firstColumn="1" w:lastColumn="0" w:noHBand="0" w:noVBand="1"/>
      </w:tblPr>
      <w:tblGrid>
        <w:gridCol w:w="5616"/>
        <w:gridCol w:w="5300"/>
      </w:tblGrid>
      <w:tr w:rsidR="00C640AE" w14:paraId="70EB029C"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62AF17BA" w14:textId="77777777" w:rsidR="00C640AE" w:rsidRDefault="00D9229C">
            <w:pPr>
              <w:pStyle w:val="ProductList-TableBody"/>
            </w:pPr>
            <w:r>
              <w:rPr>
                <w:color w:val="FFFFFF"/>
              </w:rPr>
              <w:t>Tillatte blandede EPP-scenarioer</w:t>
            </w:r>
          </w:p>
        </w:tc>
        <w:tc>
          <w:tcPr>
            <w:tcW w:w="5880" w:type="dxa"/>
            <w:shd w:val="clear" w:color="auto" w:fill="0070C0"/>
          </w:tcPr>
          <w:p w14:paraId="722E2FC1" w14:textId="77777777" w:rsidR="00C640AE" w:rsidRDefault="00D9229C">
            <w:pPr>
              <w:pStyle w:val="ProductList-TableBody"/>
            </w:pPr>
            <w:r>
              <w:rPr>
                <w:color w:val="FFFFFF"/>
              </w:rPr>
              <w:t>Kvalifiserte produkter for SUB</w:t>
            </w:r>
          </w:p>
        </w:tc>
      </w:tr>
      <w:tr w:rsidR="00C640AE" w14:paraId="5D6592DE" w14:textId="77777777">
        <w:tc>
          <w:tcPr>
            <w:tcW w:w="6240" w:type="dxa"/>
          </w:tcPr>
          <w:p w14:paraId="02D0127C" w14:textId="77777777" w:rsidR="00C640AE" w:rsidRDefault="00D9229C">
            <w:pPr>
              <w:pStyle w:val="ProductList-TableBody"/>
            </w:pPr>
            <w:r>
              <w:t>Microsoft 365 A3 og Microsoft 365 A5</w:t>
            </w:r>
          </w:p>
        </w:tc>
        <w:tc>
          <w:tcPr>
            <w:tcW w:w="5880" w:type="dxa"/>
          </w:tcPr>
          <w:p w14:paraId="0361E39C" w14:textId="77777777" w:rsidR="00C640AE" w:rsidRDefault="00D9229C">
            <w:pPr>
              <w:pStyle w:val="ProductList-TableBody"/>
            </w:pPr>
            <w:r>
              <w:t>Microsoft 365 A3</w:t>
            </w:r>
          </w:p>
        </w:tc>
      </w:tr>
      <w:tr w:rsidR="00C640AE" w14:paraId="7A8C0378" w14:textId="77777777">
        <w:tc>
          <w:tcPr>
            <w:tcW w:w="6240" w:type="dxa"/>
          </w:tcPr>
          <w:p w14:paraId="1CC02C27" w14:textId="77777777" w:rsidR="00C640AE" w:rsidRDefault="00D9229C">
            <w:pPr>
              <w:pStyle w:val="ProductList-TableBody"/>
            </w:pPr>
            <w:r>
              <w:t>EMS E3 og EMS E5</w:t>
            </w:r>
          </w:p>
        </w:tc>
        <w:tc>
          <w:tcPr>
            <w:tcW w:w="5880" w:type="dxa"/>
          </w:tcPr>
          <w:p w14:paraId="136A92BC" w14:textId="77777777" w:rsidR="00C640AE" w:rsidRDefault="00D9229C">
            <w:pPr>
              <w:pStyle w:val="ProductList-TableBody"/>
            </w:pPr>
            <w:r>
              <w:t>EMS E3</w:t>
            </w:r>
          </w:p>
        </w:tc>
      </w:tr>
      <w:tr w:rsidR="00C640AE" w14:paraId="6AFFD1E2" w14:textId="77777777">
        <w:tc>
          <w:tcPr>
            <w:tcW w:w="6240" w:type="dxa"/>
          </w:tcPr>
          <w:p w14:paraId="686E163E" w14:textId="77777777" w:rsidR="00C640AE" w:rsidRDefault="00D9229C">
            <w:pPr>
              <w:pStyle w:val="ProductList-TableBody"/>
            </w:pPr>
            <w:r>
              <w:t>Windows 10 Education E3 og Windows 10 Education E5</w:t>
            </w:r>
          </w:p>
        </w:tc>
        <w:tc>
          <w:tcPr>
            <w:tcW w:w="5880" w:type="dxa"/>
          </w:tcPr>
          <w:p w14:paraId="625827E8" w14:textId="77777777" w:rsidR="00C640AE" w:rsidRDefault="00D9229C">
            <w:pPr>
              <w:pStyle w:val="ProductList-TableBody"/>
            </w:pPr>
            <w:r>
              <w:t>Windows 10 Education E3</w:t>
            </w:r>
          </w:p>
        </w:tc>
      </w:tr>
      <w:tr w:rsidR="00C640AE" w14:paraId="7CBCE8DF" w14:textId="77777777">
        <w:tc>
          <w:tcPr>
            <w:tcW w:w="6240" w:type="dxa"/>
          </w:tcPr>
          <w:p w14:paraId="7323CCCD" w14:textId="77777777" w:rsidR="00C640AE" w:rsidRDefault="00D9229C">
            <w:pPr>
              <w:pStyle w:val="ProductList-TableBody"/>
            </w:pPr>
            <w:r>
              <w:t>Office 365 ProPlus og Office 365 A3 og/eller Office 365 A5</w:t>
            </w:r>
          </w:p>
        </w:tc>
        <w:tc>
          <w:tcPr>
            <w:tcW w:w="5880" w:type="dxa"/>
          </w:tcPr>
          <w:p w14:paraId="3F74BE7F" w14:textId="77777777" w:rsidR="00C640AE" w:rsidRDefault="00D9229C">
            <w:pPr>
              <w:pStyle w:val="ProductList-TableBody"/>
            </w:pPr>
            <w:r>
              <w:t>Office 365 ProPlus</w:t>
            </w:r>
          </w:p>
        </w:tc>
      </w:tr>
      <w:tr w:rsidR="00C640AE" w14:paraId="6DC095BB" w14:textId="77777777">
        <w:tc>
          <w:tcPr>
            <w:tcW w:w="6240" w:type="dxa"/>
          </w:tcPr>
          <w:p w14:paraId="763EB1F0" w14:textId="77777777" w:rsidR="00C640AE" w:rsidRDefault="00D9229C">
            <w:pPr>
              <w:pStyle w:val="ProductList-TableBody"/>
            </w:pPr>
            <w:r>
              <w:t>Office 365 A3 og Office 365 A5</w:t>
            </w:r>
          </w:p>
        </w:tc>
        <w:tc>
          <w:tcPr>
            <w:tcW w:w="5880" w:type="dxa"/>
          </w:tcPr>
          <w:p w14:paraId="5E3D3900" w14:textId="77777777" w:rsidR="00C640AE" w:rsidRDefault="00D9229C">
            <w:pPr>
              <w:pStyle w:val="ProductList-TableBody"/>
            </w:pPr>
            <w:r>
              <w:t>Office 365 A3</w:t>
            </w:r>
          </w:p>
        </w:tc>
      </w:tr>
    </w:tbl>
    <w:p w14:paraId="103D13E2" w14:textId="77777777" w:rsidR="00C640AE" w:rsidRDefault="00C640AE">
      <w:pPr>
        <w:pStyle w:val="ProductList-Body"/>
      </w:pPr>
    </w:p>
    <w:p w14:paraId="12307CC7" w14:textId="77777777" w:rsidR="00C640AE" w:rsidRDefault="00D9229C">
      <w:pPr>
        <w:pStyle w:val="ProductList-Offering1Heading"/>
        <w:outlineLvl w:val="1"/>
      </w:pPr>
      <w:r>
        <w:t>Programtilgjengelighet for Enrollment for Education Solutions (versjon før 2017)</w:t>
      </w:r>
      <w:r>
        <w:fldChar w:fldCharType="begin"/>
      </w:r>
      <w:r>
        <w:instrText xml:space="preserve"> TC "</w:instrText>
      </w:r>
      <w:bookmarkStart w:id="444" w:name="_Toc31292953"/>
      <w:r>
        <w:instrText>Programtilgjengelighet for Enrollment for Education Solutions (versjon før 2017)</w:instrText>
      </w:r>
      <w:bookmarkEnd w:id="444"/>
      <w:r>
        <w:instrText>" \l 2</w:instrText>
      </w:r>
      <w:r>
        <w:fldChar w:fldCharType="end"/>
      </w:r>
    </w:p>
    <w:p w14:paraId="692F9031" w14:textId="77777777" w:rsidR="00C640AE" w:rsidRDefault="00D9229C">
      <w:pPr>
        <w:pStyle w:val="ProductList-Body"/>
      </w:pPr>
      <w:r>
        <w:t>Kvalifiserte produkter og krav til Enrollment for Education Solutions (versjoner før 2017) er definert i denne delen.</w:t>
      </w:r>
    </w:p>
    <w:p w14:paraId="60BBA6F4" w14:textId="77777777" w:rsidR="00C640AE" w:rsidRDefault="00D9229C">
      <w:pPr>
        <w:pStyle w:val="ProductList-ClauseHeading"/>
        <w:outlineLvl w:val="2"/>
      </w:pPr>
      <w:r>
        <w:t>Kvalifikasjon</w:t>
      </w:r>
    </w:p>
    <w:tbl>
      <w:tblPr>
        <w:tblStyle w:val="PURTable"/>
        <w:tblW w:w="0" w:type="dxa"/>
        <w:tblLook w:val="04A0" w:firstRow="1" w:lastRow="0" w:firstColumn="1" w:lastColumn="0" w:noHBand="0" w:noVBand="1"/>
      </w:tblPr>
      <w:tblGrid>
        <w:gridCol w:w="7933"/>
        <w:gridCol w:w="2983"/>
      </w:tblGrid>
      <w:tr w:rsidR="00C640AE" w14:paraId="2BBEE8C8"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A00C1D9" w14:textId="77777777" w:rsidR="00C640AE" w:rsidRDefault="00D9229C">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A196831" w14:textId="77777777" w:rsidR="00C640AE" w:rsidRDefault="00D9229C">
            <w:pPr>
              <w:pStyle w:val="ProductList-TableBody"/>
              <w:jc w:val="center"/>
            </w:pPr>
            <w:r>
              <w:rPr>
                <w:color w:val="FFFFFF"/>
              </w:rPr>
              <w:t xml:space="preserve">EES </w:t>
            </w:r>
          </w:p>
        </w:tc>
      </w:tr>
      <w:tr w:rsidR="00C640AE" w14:paraId="7009BE2E" w14:textId="77777777">
        <w:tc>
          <w:tcPr>
            <w:tcW w:w="8820" w:type="dxa"/>
            <w:tcBorders>
              <w:top w:val="single" w:sz="4" w:space="0" w:color="FFFFFF"/>
              <w:left w:val="single" w:sz="4" w:space="0" w:color="FFFFFF"/>
              <w:bottom w:val="dashed" w:sz="4" w:space="0" w:color="B2B2B2"/>
              <w:right w:val="single" w:sz="4" w:space="0" w:color="FFFFFF"/>
            </w:tcBorders>
          </w:tcPr>
          <w:p w14:paraId="55F51759" w14:textId="77777777" w:rsidR="00C640AE" w:rsidRDefault="00D9229C">
            <w:pPr>
              <w:pStyle w:val="ProductList-TableBody"/>
            </w:pPr>
            <w:r>
              <w:t>Desktop Education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68D913E" w14:textId="77777777" w:rsidR="00C640AE" w:rsidRDefault="00D9229C">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C640AE" w14:paraId="514B8640" w14:textId="77777777">
        <w:tc>
          <w:tcPr>
            <w:tcW w:w="8820" w:type="dxa"/>
            <w:tcBorders>
              <w:top w:val="dashed" w:sz="4" w:space="0" w:color="B2B2B2"/>
              <w:left w:val="single" w:sz="4" w:space="0" w:color="FFFFFF"/>
              <w:bottom w:val="dashed" w:sz="4" w:space="0" w:color="B2B2B2"/>
              <w:right w:val="single" w:sz="4" w:space="0" w:color="FFFFFF"/>
            </w:tcBorders>
          </w:tcPr>
          <w:p w14:paraId="40D1CF91" w14:textId="77777777" w:rsidR="00C640AE" w:rsidRDefault="00D9229C">
            <w:pPr>
              <w:pStyle w:val="ProductList-TableBody"/>
            </w:pPr>
            <w:r>
              <w:t>Core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C14B408" w14:textId="77777777" w:rsidR="00C640AE" w:rsidRDefault="00D9229C">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C640AE" w14:paraId="70B69186" w14:textId="77777777">
        <w:tc>
          <w:tcPr>
            <w:tcW w:w="8820" w:type="dxa"/>
            <w:tcBorders>
              <w:top w:val="dashed" w:sz="4" w:space="0" w:color="B2B2B2"/>
              <w:left w:val="single" w:sz="4" w:space="0" w:color="FFFFFF"/>
              <w:bottom w:val="dashed" w:sz="4" w:space="0" w:color="B2B2B2"/>
              <w:right w:val="single" w:sz="4" w:space="0" w:color="FFFFFF"/>
            </w:tcBorders>
          </w:tcPr>
          <w:p w14:paraId="596A1BF1" w14:textId="77777777" w:rsidR="00C640AE" w:rsidRDefault="00D9229C">
            <w:pPr>
              <w:pStyle w:val="ProductList-TableBody"/>
            </w:pPr>
            <w:r>
              <w:t>Enterprise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6BECC75" w14:textId="77777777" w:rsidR="00C640AE" w:rsidRDefault="00D9229C">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C640AE" w14:paraId="2B5066F8" w14:textId="77777777">
        <w:tc>
          <w:tcPr>
            <w:tcW w:w="8820" w:type="dxa"/>
            <w:tcBorders>
              <w:top w:val="dashed" w:sz="4" w:space="0" w:color="B2B2B2"/>
              <w:left w:val="single" w:sz="4" w:space="0" w:color="FFFFFF"/>
              <w:bottom w:val="dashed" w:sz="4" w:space="0" w:color="B2B2B2"/>
              <w:right w:val="single" w:sz="4" w:space="0" w:color="FFFFFF"/>
            </w:tcBorders>
          </w:tcPr>
          <w:p w14:paraId="26F9A689" w14:textId="77777777" w:rsidR="00C640AE" w:rsidRDefault="00D9229C">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2769C20" w14:textId="77777777" w:rsidR="00C640AE" w:rsidRDefault="00D9229C">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C640AE" w14:paraId="5A06B51E" w14:textId="77777777">
        <w:tc>
          <w:tcPr>
            <w:tcW w:w="8820" w:type="dxa"/>
            <w:tcBorders>
              <w:top w:val="dashed" w:sz="4" w:space="0" w:color="B2B2B2"/>
              <w:left w:val="single" w:sz="4" w:space="0" w:color="FFFFFF"/>
              <w:bottom w:val="dashed" w:sz="4" w:space="0" w:color="B2B2B2"/>
              <w:right w:val="single" w:sz="4" w:space="0" w:color="FFFFFF"/>
            </w:tcBorders>
          </w:tcPr>
          <w:p w14:paraId="468B0EC9" w14:textId="77777777" w:rsidR="00C640AE" w:rsidRDefault="00D9229C">
            <w:pPr>
              <w:pStyle w:val="ProductList-TableBody"/>
            </w:pPr>
            <w:r>
              <w:t>Windows 10 Education Upgrade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FC314ED" w14:textId="77777777" w:rsidR="00C640AE" w:rsidRDefault="00D9229C">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C640AE" w14:paraId="4BF21932" w14:textId="77777777">
        <w:tc>
          <w:tcPr>
            <w:tcW w:w="8820" w:type="dxa"/>
            <w:tcBorders>
              <w:top w:val="dashed" w:sz="4" w:space="0" w:color="B2B2B2"/>
              <w:left w:val="single" w:sz="4" w:space="0" w:color="FFFFFF"/>
              <w:bottom w:val="single" w:sz="4" w:space="0" w:color="FFFFFF"/>
              <w:right w:val="single" w:sz="4" w:space="0" w:color="FFFFFF"/>
            </w:tcBorders>
          </w:tcPr>
          <w:p w14:paraId="4E5F24C0" w14:textId="77777777" w:rsidR="00C640AE" w:rsidRDefault="00D9229C">
            <w:pPr>
              <w:pStyle w:val="ProductList-TableBody"/>
            </w:pPr>
            <w:r>
              <w:t>Windows 10 Education E5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311C652" w14:textId="77777777" w:rsidR="00C640AE" w:rsidRDefault="00D9229C">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bl>
    <w:p w14:paraId="21BD721A" w14:textId="77777777" w:rsidR="00C640AE" w:rsidRDefault="00C640AE">
      <w:pPr>
        <w:pStyle w:val="ProductList-Body"/>
      </w:pPr>
    </w:p>
    <w:p w14:paraId="7BCF083D" w14:textId="77777777" w:rsidR="00C640AE" w:rsidRDefault="00D9229C">
      <w:pPr>
        <w:pStyle w:val="ProductList-ClauseHeading"/>
        <w:outlineLvl w:val="2"/>
      </w:pPr>
      <w:r>
        <w:t>Krav</w:t>
      </w:r>
    </w:p>
    <w:p w14:paraId="507C0039" w14:textId="77777777" w:rsidR="00C640AE" w:rsidRDefault="00D9229C" w:rsidP="00D9229C">
      <w:pPr>
        <w:pStyle w:val="ProductList-Bullet"/>
        <w:numPr>
          <w:ilvl w:val="0"/>
          <w:numId w:val="82"/>
        </w:numPr>
      </w:pPr>
      <w:r>
        <w:t>For Enrollment for Education Solutions (versjoner før 2017) kan Datamaskinplattformprodukter bare erstattes av Plattformbaserte Elektroniske Tjenester på årsdatoen som beskrevet i tabellen Forutsetninger for Kvalifiserte Elektroniske Tjenester.</w:t>
      </w:r>
    </w:p>
    <w:p w14:paraId="4021727C" w14:textId="77777777" w:rsidR="00C640AE" w:rsidRDefault="00D9229C" w:rsidP="00D9229C">
      <w:pPr>
        <w:pStyle w:val="ProductList-Bullet"/>
        <w:numPr>
          <w:ilvl w:val="0"/>
          <w:numId w:val="82"/>
        </w:numPr>
      </w:pPr>
      <w:r>
        <w:t>Slike Plattformbaserte Elektroniske Tjenester lisensiert av Institusjonen, kan ikke være færre enn antallet Datamaskinplattformprodukter som erstattes.</w:t>
      </w:r>
    </w:p>
    <w:p w14:paraId="5E31C87A" w14:textId="77777777" w:rsidR="00C640AE" w:rsidRDefault="00D9229C" w:rsidP="00D9229C">
      <w:pPr>
        <w:pStyle w:val="ProductList-Bullet"/>
        <w:numPr>
          <w:ilvl w:val="0"/>
          <w:numId w:val="82"/>
        </w:numPr>
      </w:pPr>
      <w:r>
        <w:t xml:space="preserve">Plattformbaserte Elektroniske Tjenester kan tilføyes når som helst i løpet av registreringsperioden. </w:t>
      </w:r>
    </w:p>
    <w:p w14:paraId="36E4CA76" w14:textId="77777777" w:rsidR="00C640AE" w:rsidRDefault="00C640AE">
      <w:pPr>
        <w:pStyle w:val="ProductList-Body"/>
      </w:pPr>
    </w:p>
    <w:p w14:paraId="0237D80E" w14:textId="77777777" w:rsidR="00C640AE" w:rsidRDefault="00D9229C">
      <w:pPr>
        <w:pStyle w:val="ProductList-ClauseHeading"/>
        <w:outlineLvl w:val="2"/>
      </w:pPr>
      <w:r>
        <w:t>Forutsetninger for Kvalifiserte Elektroniske Tjenester</w:t>
      </w:r>
    </w:p>
    <w:tbl>
      <w:tblPr>
        <w:tblStyle w:val="PURTable"/>
        <w:tblW w:w="0" w:type="dxa"/>
        <w:tblLook w:val="04A0" w:firstRow="1" w:lastRow="0" w:firstColumn="1" w:lastColumn="0" w:noHBand="0" w:noVBand="1"/>
      </w:tblPr>
      <w:tblGrid>
        <w:gridCol w:w="5492"/>
        <w:gridCol w:w="5424"/>
      </w:tblGrid>
      <w:tr w:rsidR="00C640AE" w14:paraId="4A974DA6"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36833A1" w14:textId="77777777" w:rsidR="00C640AE" w:rsidRDefault="00D9229C">
            <w:pPr>
              <w:pStyle w:val="ProductList-TableBody"/>
            </w:pPr>
            <w:r>
              <w:rPr>
                <w:color w:val="FFFFFF"/>
              </w:rPr>
              <w:t>Kvalifiserte Datamaskinplattformprodukter</w:t>
            </w:r>
          </w:p>
        </w:tc>
        <w:tc>
          <w:tcPr>
            <w:tcW w:w="6120" w:type="dxa"/>
            <w:shd w:val="clear" w:color="auto" w:fill="0070C0"/>
          </w:tcPr>
          <w:p w14:paraId="3F917737" w14:textId="77777777" w:rsidR="00C640AE" w:rsidRDefault="00D9229C">
            <w:pPr>
              <w:pStyle w:val="ProductList-TableBody"/>
            </w:pPr>
            <w:r>
              <w:rPr>
                <w:color w:val="FFFFFF"/>
              </w:rPr>
              <w:t>Kvalifisert Elektronisk Tjeneste</w:t>
            </w:r>
          </w:p>
        </w:tc>
      </w:tr>
      <w:tr w:rsidR="00C640AE" w14:paraId="2571D0E0" w14:textId="77777777">
        <w:tc>
          <w:tcPr>
            <w:tcW w:w="6000" w:type="dxa"/>
          </w:tcPr>
          <w:p w14:paraId="298ABCE3" w14:textId="77777777" w:rsidR="00C640AE" w:rsidRDefault="00D9229C">
            <w:pPr>
              <w:pStyle w:val="ProductList-TableBody"/>
            </w:pPr>
            <w:r>
              <w:t xml:space="preserve">Office Professional Plus 2016 </w:t>
            </w:r>
            <w:r>
              <w:rPr>
                <w:b/>
              </w:rPr>
              <w:t>og</w:t>
            </w:r>
          </w:p>
          <w:p w14:paraId="4A7D134D" w14:textId="77777777" w:rsidR="00C640AE" w:rsidRDefault="00D9229C">
            <w:pPr>
              <w:pStyle w:val="ProductList-TableBody"/>
            </w:pPr>
            <w:r>
              <w:t xml:space="preserve">Desktop Core CAL eller ECAL Suite (Enhet) </w:t>
            </w:r>
            <w:r>
              <w:rPr>
                <w:b/>
              </w:rPr>
              <w:t>og</w:t>
            </w:r>
          </w:p>
          <w:p w14:paraId="3B5A4BB6" w14:textId="77777777" w:rsidR="00C640AE" w:rsidRDefault="00D9229C">
            <w:pPr>
              <w:pStyle w:val="ProductList-TableBody"/>
            </w:pPr>
            <w:r>
              <w:t xml:space="preserve">Windows 10 Education E5 (Per Enhet) </w:t>
            </w:r>
          </w:p>
        </w:tc>
        <w:tc>
          <w:tcPr>
            <w:tcW w:w="6120" w:type="dxa"/>
          </w:tcPr>
          <w:p w14:paraId="12175DB0" w14:textId="77777777" w:rsidR="00C640AE" w:rsidRDefault="00D9229C">
            <w:pPr>
              <w:pStyle w:val="ProductList-TableBody"/>
            </w:pPr>
            <w:r>
              <w:t>Microsoft 365 Education A3/A5 (Bruker-SL)</w:t>
            </w:r>
          </w:p>
        </w:tc>
      </w:tr>
      <w:tr w:rsidR="00C640AE" w14:paraId="52305B49" w14:textId="77777777">
        <w:tc>
          <w:tcPr>
            <w:tcW w:w="6000" w:type="dxa"/>
          </w:tcPr>
          <w:p w14:paraId="1A66F419" w14:textId="77777777" w:rsidR="00C640AE" w:rsidRDefault="00D9229C">
            <w:pPr>
              <w:pStyle w:val="ProductList-TableBody"/>
            </w:pPr>
            <w:r>
              <w:t xml:space="preserve">Office Professional Plus 2016 </w:t>
            </w:r>
            <w:r>
              <w:rPr>
                <w:b/>
              </w:rPr>
              <w:t>og</w:t>
            </w:r>
          </w:p>
          <w:p w14:paraId="7AAF2AEF" w14:textId="77777777" w:rsidR="00C640AE" w:rsidRDefault="00D9229C">
            <w:pPr>
              <w:pStyle w:val="ProductList-TableBody"/>
            </w:pPr>
            <w:r>
              <w:t>Core CAL eller ECAL Suite (Enhet)</w:t>
            </w:r>
          </w:p>
        </w:tc>
        <w:tc>
          <w:tcPr>
            <w:tcW w:w="6120" w:type="dxa"/>
          </w:tcPr>
          <w:p w14:paraId="2D0F1A72" w14:textId="77777777" w:rsidR="00C640AE" w:rsidRDefault="00D9229C">
            <w:pPr>
              <w:pStyle w:val="ProductList-TableBody"/>
            </w:pPr>
            <w:r>
              <w:t xml:space="preserve">Office 365 A3/A5 (Bruker-SL) </w:t>
            </w:r>
            <w:r>
              <w:rPr>
                <w:b/>
              </w:rPr>
              <w:t>og</w:t>
            </w:r>
          </w:p>
          <w:p w14:paraId="37765890" w14:textId="77777777" w:rsidR="00C640AE" w:rsidRDefault="00D9229C">
            <w:pPr>
              <w:pStyle w:val="ProductList-TableBody"/>
            </w:pPr>
            <w:r>
              <w:t>EMS E3/E5</w:t>
            </w:r>
          </w:p>
        </w:tc>
      </w:tr>
      <w:tr w:rsidR="00C640AE" w14:paraId="68D944F5" w14:textId="77777777">
        <w:tc>
          <w:tcPr>
            <w:tcW w:w="6000" w:type="dxa"/>
          </w:tcPr>
          <w:p w14:paraId="242AEA98" w14:textId="77777777" w:rsidR="00C640AE" w:rsidRDefault="00D9229C">
            <w:pPr>
              <w:pStyle w:val="ProductList-TableBody"/>
            </w:pPr>
            <w:r>
              <w:t>Core CAL eller ECAL Suite (Enhet)</w:t>
            </w:r>
          </w:p>
        </w:tc>
        <w:tc>
          <w:tcPr>
            <w:tcW w:w="6120" w:type="dxa"/>
          </w:tcPr>
          <w:p w14:paraId="1D76925A" w14:textId="77777777" w:rsidR="00C640AE" w:rsidRDefault="00D9229C">
            <w:pPr>
              <w:pStyle w:val="ProductList-TableBody"/>
            </w:pPr>
            <w:r>
              <w:t>Office 365 A3/A5</w:t>
            </w:r>
          </w:p>
        </w:tc>
      </w:tr>
      <w:tr w:rsidR="00C640AE" w14:paraId="750EDBBB" w14:textId="77777777">
        <w:tc>
          <w:tcPr>
            <w:tcW w:w="6000" w:type="dxa"/>
          </w:tcPr>
          <w:p w14:paraId="72376908" w14:textId="77777777" w:rsidR="00C640AE" w:rsidRDefault="00D9229C">
            <w:pPr>
              <w:pStyle w:val="ProductList-TableBody"/>
            </w:pPr>
            <w:r>
              <w:t>Office Professional Plus 2016</w:t>
            </w:r>
          </w:p>
        </w:tc>
        <w:tc>
          <w:tcPr>
            <w:tcW w:w="6120" w:type="dxa"/>
          </w:tcPr>
          <w:p w14:paraId="52C545AD" w14:textId="77777777" w:rsidR="00C640AE" w:rsidRDefault="00D9229C">
            <w:pPr>
              <w:pStyle w:val="ProductList-TableBody"/>
            </w:pPr>
            <w:r>
              <w:t>Office 365 ProPlus</w:t>
            </w:r>
          </w:p>
        </w:tc>
      </w:tr>
    </w:tbl>
    <w:p w14:paraId="561085A0" w14:textId="77777777" w:rsidR="00C640AE" w:rsidRDefault="00C640AE">
      <w:pPr>
        <w:pStyle w:val="ProductList-Body"/>
      </w:pPr>
    </w:p>
    <w:p w14:paraId="52E32C28" w14:textId="77777777" w:rsidR="00C640AE" w:rsidRDefault="00C640AE">
      <w:pPr>
        <w:pStyle w:val="PURBreadcrumb"/>
      </w:pPr>
    </w:p>
    <w:tbl>
      <w:tblPr>
        <w:tblStyle w:val="PURTable"/>
        <w:tblW w:w="0" w:type="dxa"/>
        <w:tblLook w:val="04A0" w:firstRow="1" w:lastRow="0" w:firstColumn="1" w:lastColumn="0" w:noHBand="0" w:noVBand="1"/>
      </w:tblPr>
      <w:tblGrid>
        <w:gridCol w:w="10916"/>
      </w:tblGrid>
      <w:tr w:rsidR="00C640AE" w14:paraId="5E27A3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21DCFC" w14:textId="77777777" w:rsidR="00C640AE" w:rsidRDefault="00C00C58">
            <w:pPr>
              <w:pStyle w:val="ProductList-TableBody"/>
              <w:jc w:val="right"/>
            </w:pPr>
            <w:hyperlink w:anchor="_Sec842">
              <w:r w:rsidR="00D9229C">
                <w:rPr>
                  <w:color w:val="00467F"/>
                  <w:sz w:val="14"/>
                  <w:u w:val="single"/>
                </w:rPr>
                <w:t>Innholdsfortegnelse</w:t>
              </w:r>
            </w:hyperlink>
            <w:r w:rsidR="00D9229C">
              <w:rPr>
                <w:sz w:val="14"/>
              </w:rPr>
              <w:t>/</w:t>
            </w:r>
            <w:hyperlink w:anchor="_Sec549">
              <w:r w:rsidR="00D9229C">
                <w:rPr>
                  <w:color w:val="00467F"/>
                  <w:sz w:val="14"/>
                  <w:u w:val="single"/>
                </w:rPr>
                <w:t>Ordliste</w:t>
              </w:r>
            </w:hyperlink>
            <w:r w:rsidR="00D9229C">
              <w:rPr>
                <w:sz w:val="14"/>
              </w:rPr>
              <w:t>/</w:t>
            </w:r>
            <w:hyperlink w:anchor="_Sec844">
              <w:r w:rsidR="00D9229C">
                <w:rPr>
                  <w:color w:val="00467F"/>
                  <w:sz w:val="14"/>
                  <w:u w:val="single"/>
                </w:rPr>
                <w:t>Indeks</w:t>
              </w:r>
            </w:hyperlink>
          </w:p>
        </w:tc>
      </w:tr>
    </w:tbl>
    <w:p w14:paraId="31B0FFF7" w14:textId="77777777" w:rsidR="00C640AE" w:rsidRDefault="00C640AE">
      <w:pPr>
        <w:pStyle w:val="ProductList-Body"/>
      </w:pPr>
    </w:p>
    <w:p w14:paraId="18B386E8" w14:textId="77777777" w:rsidR="00C640AE" w:rsidRDefault="00C640AE">
      <w:pPr>
        <w:sectPr w:rsidR="00C640AE">
          <w:headerReference w:type="default" r:id="rId163"/>
          <w:footerReference w:type="default" r:id="rId164"/>
          <w:type w:val="continuous"/>
          <w:pgSz w:w="12240" w:h="15840" w:code="1"/>
          <w:pgMar w:top="1170" w:right="720" w:bottom="720" w:left="720" w:header="432" w:footer="288" w:gutter="0"/>
          <w:cols w:space="360"/>
        </w:sectPr>
      </w:pPr>
    </w:p>
    <w:bookmarkEnd w:id="440"/>
    <w:p w14:paraId="3A4B2A1A" w14:textId="77777777" w:rsidR="00C640AE" w:rsidRDefault="00D9229C">
      <w:pPr>
        <w:pStyle w:val="ProductList-SectionHeading"/>
        <w:pageBreakBefore/>
        <w:outlineLvl w:val="0"/>
      </w:pPr>
      <w:r>
        <w:t>Innholdsfortegnelse</w:t>
      </w:r>
      <w:r>
        <w:fldChar w:fldCharType="begin"/>
      </w:r>
      <w:r>
        <w:instrText xml:space="preserve"> TC "</w:instrText>
      </w:r>
      <w:bookmarkStart w:id="445" w:name="_Toc31292954"/>
      <w:r>
        <w:instrText>Innholdsfortegnelse</w:instrText>
      </w:r>
      <w:bookmarkEnd w:id="445"/>
      <w:r>
        <w:instrText>" \l 1</w:instrText>
      </w:r>
      <w:r>
        <w:fldChar w:fldCharType="end"/>
      </w:r>
    </w:p>
    <w:p w14:paraId="709B0DA5" w14:textId="77777777" w:rsidR="00C640AE" w:rsidRDefault="00C640AE">
      <w:pPr>
        <w:pStyle w:val="ProductList-Body"/>
      </w:pPr>
    </w:p>
    <w:p w14:paraId="31531FF2" w14:textId="77777777" w:rsidR="00C640AE" w:rsidRDefault="00C640AE">
      <w:pPr>
        <w:sectPr w:rsidR="00C640AE">
          <w:headerReference w:type="default" r:id="rId165"/>
          <w:footerReference w:type="default" r:id="rId166"/>
          <w:type w:val="continuous"/>
          <w:pgSz w:w="12240" w:h="15840" w:code="1"/>
          <w:pgMar w:top="1170" w:right="720" w:bottom="720" w:left="720" w:header="432" w:footer="288" w:gutter="0"/>
          <w:cols w:space="360"/>
        </w:sectPr>
      </w:pPr>
    </w:p>
    <w:p w14:paraId="450257FB" w14:textId="77777777" w:rsidR="00D9229C" w:rsidRDefault="00D9229C">
      <w:pPr>
        <w:pStyle w:val="ProductList-Body"/>
        <w:rPr>
          <w:noProof/>
        </w:rPr>
        <w:sectPr w:rsidR="00D9229C" w:rsidSect="00D9229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5F60FA1" w14:textId="77777777" w:rsidR="00D9229C" w:rsidRDefault="00D9229C">
      <w:pPr>
        <w:pStyle w:val="Index1"/>
        <w:tabs>
          <w:tab w:val="right" w:pos="5030"/>
        </w:tabs>
        <w:rPr>
          <w:noProof/>
        </w:rPr>
      </w:pPr>
      <w:r>
        <w:rPr>
          <w:noProof/>
        </w:rPr>
        <w:t>(Bruker-SL), 17</w:t>
      </w:r>
    </w:p>
    <w:p w14:paraId="4BC245FD" w14:textId="77777777" w:rsidR="00D9229C" w:rsidRDefault="00D9229C">
      <w:pPr>
        <w:pStyle w:val="Index1"/>
        <w:tabs>
          <w:tab w:val="right" w:pos="5030"/>
        </w:tabs>
        <w:rPr>
          <w:noProof/>
        </w:rPr>
      </w:pPr>
      <w:r>
        <w:rPr>
          <w:noProof/>
        </w:rPr>
        <w:t>,, 67</w:t>
      </w:r>
    </w:p>
    <w:p w14:paraId="7703E515" w14:textId="77777777" w:rsidR="00D9229C" w:rsidRDefault="00D9229C">
      <w:pPr>
        <w:pStyle w:val="Index1"/>
        <w:tabs>
          <w:tab w:val="right" w:pos="5030"/>
        </w:tabs>
        <w:rPr>
          <w:noProof/>
        </w:rPr>
      </w:pPr>
      <w:r>
        <w:rPr>
          <w:noProof/>
        </w:rPr>
        <w:t>Abonnementslisens (SL) for Azure FXT Edge Filer, 15</w:t>
      </w:r>
    </w:p>
    <w:p w14:paraId="6B783F3A" w14:textId="77777777" w:rsidR="00D9229C" w:rsidRDefault="00D9229C">
      <w:pPr>
        <w:pStyle w:val="Index1"/>
        <w:tabs>
          <w:tab w:val="right" w:pos="5030"/>
        </w:tabs>
        <w:rPr>
          <w:noProof/>
        </w:rPr>
      </w:pPr>
      <w:r>
        <w:rPr>
          <w:noProof/>
        </w:rPr>
        <w:t>Access 2019, 23</w:t>
      </w:r>
    </w:p>
    <w:p w14:paraId="7F1E83C9" w14:textId="77777777" w:rsidR="00D9229C" w:rsidRDefault="00D9229C">
      <w:pPr>
        <w:pStyle w:val="Index1"/>
        <w:tabs>
          <w:tab w:val="right" w:pos="5030"/>
        </w:tabs>
        <w:rPr>
          <w:noProof/>
        </w:rPr>
      </w:pPr>
      <w:r>
        <w:rPr>
          <w:noProof/>
        </w:rPr>
        <w:t>Advanced Threat Analytics 2016 Client Management-lisens per Bruker, 14</w:t>
      </w:r>
    </w:p>
    <w:p w14:paraId="50B2AFA1" w14:textId="77777777" w:rsidR="00D9229C" w:rsidRDefault="00D9229C">
      <w:pPr>
        <w:pStyle w:val="Index1"/>
        <w:tabs>
          <w:tab w:val="right" w:pos="5030"/>
        </w:tabs>
        <w:rPr>
          <w:noProof/>
        </w:rPr>
      </w:pPr>
      <w:r>
        <w:rPr>
          <w:noProof/>
        </w:rPr>
        <w:t>Advanced Threat Analytics 2016 Client Management-lisens per OSE, 14</w:t>
      </w:r>
    </w:p>
    <w:p w14:paraId="720885D5" w14:textId="77777777" w:rsidR="00D9229C" w:rsidRDefault="00D9229C">
      <w:pPr>
        <w:pStyle w:val="Index1"/>
        <w:tabs>
          <w:tab w:val="right" w:pos="5030"/>
        </w:tabs>
        <w:rPr>
          <w:noProof/>
        </w:rPr>
      </w:pPr>
      <w:r>
        <w:rPr>
          <w:noProof/>
        </w:rPr>
        <w:t>AI Builder capacity add-on, 73</w:t>
      </w:r>
    </w:p>
    <w:p w14:paraId="4C032E1F" w14:textId="77777777" w:rsidR="00D9229C" w:rsidRDefault="00D9229C">
      <w:pPr>
        <w:pStyle w:val="Index1"/>
        <w:tabs>
          <w:tab w:val="right" w:pos="5030"/>
        </w:tabs>
        <w:rPr>
          <w:noProof/>
        </w:rPr>
      </w:pPr>
      <w:r>
        <w:rPr>
          <w:noProof/>
        </w:rPr>
        <w:t>Azure Active Directory Premium Plan 1, 58</w:t>
      </w:r>
    </w:p>
    <w:p w14:paraId="310D2AE9" w14:textId="77777777" w:rsidR="00D9229C" w:rsidRDefault="00D9229C">
      <w:pPr>
        <w:pStyle w:val="Index1"/>
        <w:tabs>
          <w:tab w:val="right" w:pos="5030"/>
        </w:tabs>
        <w:rPr>
          <w:noProof/>
        </w:rPr>
      </w:pPr>
      <w:r>
        <w:rPr>
          <w:noProof/>
        </w:rPr>
        <w:t>Azure Active Directory Premium Plan 2, 58</w:t>
      </w:r>
    </w:p>
    <w:p w14:paraId="613409B4" w14:textId="77777777" w:rsidR="00D9229C" w:rsidRDefault="00D9229C">
      <w:pPr>
        <w:pStyle w:val="Index1"/>
        <w:tabs>
          <w:tab w:val="right" w:pos="5030"/>
        </w:tabs>
        <w:rPr>
          <w:noProof/>
        </w:rPr>
      </w:pPr>
      <w:r>
        <w:rPr>
          <w:noProof/>
        </w:rPr>
        <w:t>Azure Active Professional Direct Support*, 57</w:t>
      </w:r>
    </w:p>
    <w:p w14:paraId="24652F29" w14:textId="77777777" w:rsidR="00D9229C" w:rsidRDefault="00D9229C">
      <w:pPr>
        <w:pStyle w:val="Index1"/>
        <w:tabs>
          <w:tab w:val="right" w:pos="5030"/>
        </w:tabs>
        <w:rPr>
          <w:noProof/>
        </w:rPr>
      </w:pPr>
      <w:r>
        <w:rPr>
          <w:noProof/>
        </w:rPr>
        <w:t>Azure Active Standard Support*, 57</w:t>
      </w:r>
    </w:p>
    <w:p w14:paraId="58CEF988" w14:textId="77777777" w:rsidR="00D9229C" w:rsidRDefault="00D9229C">
      <w:pPr>
        <w:pStyle w:val="Index1"/>
        <w:tabs>
          <w:tab w:val="right" w:pos="5030"/>
        </w:tabs>
        <w:rPr>
          <w:noProof/>
        </w:rPr>
      </w:pPr>
      <w:r>
        <w:rPr>
          <w:noProof/>
        </w:rPr>
        <w:t>Azure Advanced Threat Protection for Users, 58</w:t>
      </w:r>
    </w:p>
    <w:p w14:paraId="1747B4BE" w14:textId="77777777" w:rsidR="00D9229C" w:rsidRDefault="00D9229C">
      <w:pPr>
        <w:pStyle w:val="Index1"/>
        <w:tabs>
          <w:tab w:val="right" w:pos="5030"/>
        </w:tabs>
        <w:rPr>
          <w:noProof/>
        </w:rPr>
      </w:pPr>
      <w:r>
        <w:rPr>
          <w:noProof/>
        </w:rPr>
        <w:t>Azure Advanced Threat Protection for Users Client Management License Add-on, 58</w:t>
      </w:r>
    </w:p>
    <w:p w14:paraId="34EDAACD" w14:textId="77777777" w:rsidR="00D9229C" w:rsidRDefault="00D9229C">
      <w:pPr>
        <w:pStyle w:val="Index1"/>
        <w:tabs>
          <w:tab w:val="right" w:pos="5030"/>
        </w:tabs>
        <w:rPr>
          <w:noProof/>
        </w:rPr>
      </w:pPr>
      <w:r>
        <w:rPr>
          <w:noProof/>
        </w:rPr>
        <w:t>Azure App Service Plan, 57</w:t>
      </w:r>
    </w:p>
    <w:p w14:paraId="1CBE42C8" w14:textId="77777777" w:rsidR="00D9229C" w:rsidRDefault="00D9229C">
      <w:pPr>
        <w:pStyle w:val="Index1"/>
        <w:tabs>
          <w:tab w:val="right" w:pos="5030"/>
        </w:tabs>
        <w:rPr>
          <w:noProof/>
        </w:rPr>
      </w:pPr>
      <w:r>
        <w:rPr>
          <w:noProof/>
        </w:rPr>
        <w:t>Azure DevOps Server 2019 CAL, 41</w:t>
      </w:r>
    </w:p>
    <w:p w14:paraId="4A14B0FF" w14:textId="77777777" w:rsidR="00D9229C" w:rsidRDefault="00D9229C">
      <w:pPr>
        <w:pStyle w:val="Index1"/>
        <w:tabs>
          <w:tab w:val="right" w:pos="5030"/>
        </w:tabs>
        <w:rPr>
          <w:noProof/>
        </w:rPr>
      </w:pPr>
      <w:r>
        <w:rPr>
          <w:noProof/>
        </w:rPr>
        <w:t>Azure DevOps Server 2019 with SQL Server 2017 Technology, 41</w:t>
      </w:r>
    </w:p>
    <w:p w14:paraId="16D70546" w14:textId="77777777" w:rsidR="00D9229C" w:rsidRDefault="00D9229C">
      <w:pPr>
        <w:pStyle w:val="Index1"/>
        <w:tabs>
          <w:tab w:val="right" w:pos="5030"/>
        </w:tabs>
        <w:rPr>
          <w:noProof/>
        </w:rPr>
      </w:pPr>
      <w:r>
        <w:rPr>
          <w:noProof/>
        </w:rPr>
        <w:t>Azure FXT Edge Filer, 15</w:t>
      </w:r>
    </w:p>
    <w:p w14:paraId="51F211B7" w14:textId="77777777" w:rsidR="00D9229C" w:rsidRDefault="00D9229C">
      <w:pPr>
        <w:pStyle w:val="Index1"/>
        <w:tabs>
          <w:tab w:val="right" w:pos="5030"/>
        </w:tabs>
        <w:rPr>
          <w:noProof/>
        </w:rPr>
      </w:pPr>
      <w:r>
        <w:rPr>
          <w:noProof/>
        </w:rPr>
        <w:t>Azure Information Protection Premium Plan 1, 58</w:t>
      </w:r>
    </w:p>
    <w:p w14:paraId="4E9E77AA" w14:textId="77777777" w:rsidR="00D9229C" w:rsidRDefault="00D9229C">
      <w:pPr>
        <w:pStyle w:val="Index1"/>
        <w:tabs>
          <w:tab w:val="right" w:pos="5030"/>
        </w:tabs>
        <w:rPr>
          <w:noProof/>
        </w:rPr>
      </w:pPr>
      <w:r>
        <w:rPr>
          <w:noProof/>
        </w:rPr>
        <w:t>Azure Information Protection Premium Plan 1 Add-on, 58</w:t>
      </w:r>
    </w:p>
    <w:p w14:paraId="30619AF6" w14:textId="77777777" w:rsidR="00D9229C" w:rsidRDefault="00D9229C">
      <w:pPr>
        <w:pStyle w:val="Index1"/>
        <w:tabs>
          <w:tab w:val="right" w:pos="5030"/>
        </w:tabs>
        <w:rPr>
          <w:noProof/>
        </w:rPr>
      </w:pPr>
      <w:r>
        <w:rPr>
          <w:noProof/>
        </w:rPr>
        <w:t>Azure Information Protection Premium Plan 2, 58</w:t>
      </w:r>
    </w:p>
    <w:p w14:paraId="2B829FEB" w14:textId="77777777" w:rsidR="00D9229C" w:rsidRDefault="00D9229C">
      <w:pPr>
        <w:pStyle w:val="Index1"/>
        <w:tabs>
          <w:tab w:val="right" w:pos="5030"/>
        </w:tabs>
        <w:rPr>
          <w:noProof/>
        </w:rPr>
      </w:pPr>
      <w:r>
        <w:rPr>
          <w:noProof/>
        </w:rPr>
        <w:t>Azure Information Protection Premium Plan 2 Add-on, 58</w:t>
      </w:r>
    </w:p>
    <w:p w14:paraId="4D3DB7F6" w14:textId="77777777" w:rsidR="00D9229C" w:rsidRDefault="00D9229C">
      <w:pPr>
        <w:pStyle w:val="Index1"/>
        <w:tabs>
          <w:tab w:val="right" w:pos="5030"/>
        </w:tabs>
        <w:rPr>
          <w:noProof/>
        </w:rPr>
      </w:pPr>
      <w:r>
        <w:rPr>
          <w:noProof/>
        </w:rPr>
        <w:t>Azure Security Center, 33</w:t>
      </w:r>
    </w:p>
    <w:p w14:paraId="53C73E0B" w14:textId="77777777" w:rsidR="00D9229C" w:rsidRDefault="00D9229C">
      <w:pPr>
        <w:pStyle w:val="Index1"/>
        <w:tabs>
          <w:tab w:val="right" w:pos="5030"/>
        </w:tabs>
        <w:rPr>
          <w:noProof/>
        </w:rPr>
      </w:pPr>
      <w:r>
        <w:rPr>
          <w:noProof/>
        </w:rPr>
        <w:t>Azure Site Recovery, 93</w:t>
      </w:r>
    </w:p>
    <w:p w14:paraId="1DA4187F" w14:textId="77777777" w:rsidR="00D9229C" w:rsidRDefault="00D9229C">
      <w:pPr>
        <w:pStyle w:val="Index1"/>
        <w:tabs>
          <w:tab w:val="right" w:pos="5030"/>
        </w:tabs>
        <w:rPr>
          <w:noProof/>
        </w:rPr>
      </w:pPr>
      <w:r>
        <w:rPr>
          <w:noProof/>
        </w:rPr>
        <w:t>Azure Site Recovery (til Kundeeid Område), 57</w:t>
      </w:r>
    </w:p>
    <w:p w14:paraId="3B4C7436" w14:textId="77777777" w:rsidR="00D9229C" w:rsidRDefault="00D9229C">
      <w:pPr>
        <w:pStyle w:val="Index1"/>
        <w:tabs>
          <w:tab w:val="right" w:pos="5030"/>
        </w:tabs>
        <w:rPr>
          <w:noProof/>
        </w:rPr>
      </w:pPr>
      <w:r>
        <w:rPr>
          <w:noProof/>
        </w:rPr>
        <w:t>Azure Stack Hub, 53</w:t>
      </w:r>
    </w:p>
    <w:p w14:paraId="7F131EAB" w14:textId="77777777" w:rsidR="00D9229C" w:rsidRDefault="00D9229C">
      <w:pPr>
        <w:pStyle w:val="Index1"/>
        <w:tabs>
          <w:tab w:val="right" w:pos="5030"/>
        </w:tabs>
        <w:rPr>
          <w:noProof/>
        </w:rPr>
      </w:pPr>
      <w:r>
        <w:rPr>
          <w:noProof/>
        </w:rPr>
        <w:t>Bing Maps Known 100 User (SL), 72</w:t>
      </w:r>
    </w:p>
    <w:p w14:paraId="1B8C8B45" w14:textId="77777777" w:rsidR="00D9229C" w:rsidRDefault="00D9229C">
      <w:pPr>
        <w:pStyle w:val="Index1"/>
        <w:tabs>
          <w:tab w:val="right" w:pos="5030"/>
        </w:tabs>
        <w:rPr>
          <w:noProof/>
        </w:rPr>
      </w:pPr>
      <w:r>
        <w:rPr>
          <w:noProof/>
        </w:rPr>
        <w:t>Bing Maps Known 5K User (SL), 72</w:t>
      </w:r>
    </w:p>
    <w:p w14:paraId="79C7A75C" w14:textId="77777777" w:rsidR="00D9229C" w:rsidRDefault="00D9229C">
      <w:pPr>
        <w:pStyle w:val="Index1"/>
        <w:tabs>
          <w:tab w:val="right" w:pos="5030"/>
        </w:tabs>
        <w:rPr>
          <w:noProof/>
        </w:rPr>
      </w:pPr>
      <w:r>
        <w:rPr>
          <w:noProof/>
        </w:rPr>
        <w:t>Bing Maps Light Known 500 User (SL), 72</w:t>
      </w:r>
    </w:p>
    <w:p w14:paraId="7B6C77B1" w14:textId="77777777" w:rsidR="00D9229C" w:rsidRDefault="00D9229C">
      <w:pPr>
        <w:pStyle w:val="Index1"/>
        <w:tabs>
          <w:tab w:val="right" w:pos="5030"/>
        </w:tabs>
        <w:rPr>
          <w:noProof/>
        </w:rPr>
      </w:pPr>
      <w:r>
        <w:rPr>
          <w:noProof/>
        </w:rPr>
        <w:t>Bing Maps Light Known 5K User (SL), 72</w:t>
      </w:r>
    </w:p>
    <w:p w14:paraId="0B38CA7F" w14:textId="77777777" w:rsidR="00D9229C" w:rsidRDefault="00D9229C">
      <w:pPr>
        <w:pStyle w:val="Index1"/>
        <w:tabs>
          <w:tab w:val="right" w:pos="5030"/>
        </w:tabs>
        <w:rPr>
          <w:noProof/>
        </w:rPr>
      </w:pPr>
      <w:r>
        <w:rPr>
          <w:noProof/>
        </w:rPr>
        <w:t>Bing Maps Transactions 100K (SL), 72</w:t>
      </w:r>
    </w:p>
    <w:p w14:paraId="1CBD3418" w14:textId="77777777" w:rsidR="00D9229C" w:rsidRDefault="00D9229C">
      <w:pPr>
        <w:pStyle w:val="Index1"/>
        <w:tabs>
          <w:tab w:val="right" w:pos="5030"/>
        </w:tabs>
        <w:rPr>
          <w:noProof/>
        </w:rPr>
      </w:pPr>
      <w:r>
        <w:rPr>
          <w:noProof/>
        </w:rPr>
        <w:t>Bing Maps Transactions 10M (SL), 72</w:t>
      </w:r>
    </w:p>
    <w:p w14:paraId="21843AE9" w14:textId="77777777" w:rsidR="00D9229C" w:rsidRDefault="00D9229C">
      <w:pPr>
        <w:pStyle w:val="Index1"/>
        <w:tabs>
          <w:tab w:val="right" w:pos="5030"/>
        </w:tabs>
        <w:rPr>
          <w:noProof/>
        </w:rPr>
      </w:pPr>
      <w:r>
        <w:rPr>
          <w:noProof/>
        </w:rPr>
        <w:t>Bing Maps Transactions 1M (SL), 72</w:t>
      </w:r>
    </w:p>
    <w:p w14:paraId="68D4CD57" w14:textId="77777777" w:rsidR="00D9229C" w:rsidRDefault="00D9229C">
      <w:pPr>
        <w:pStyle w:val="Index1"/>
        <w:tabs>
          <w:tab w:val="right" w:pos="5030"/>
        </w:tabs>
        <w:rPr>
          <w:noProof/>
        </w:rPr>
      </w:pPr>
      <w:r>
        <w:rPr>
          <w:noProof/>
        </w:rPr>
        <w:t>Bing Maps Transactions 2M (SL), 72</w:t>
      </w:r>
    </w:p>
    <w:p w14:paraId="46D6747F" w14:textId="77777777" w:rsidR="00D9229C" w:rsidRDefault="00D9229C">
      <w:pPr>
        <w:pStyle w:val="Index1"/>
        <w:tabs>
          <w:tab w:val="right" w:pos="5030"/>
        </w:tabs>
        <w:rPr>
          <w:noProof/>
        </w:rPr>
      </w:pPr>
      <w:r>
        <w:rPr>
          <w:noProof/>
        </w:rPr>
        <w:t>Bing Maps Transactions 30M (SL), 72</w:t>
      </w:r>
    </w:p>
    <w:p w14:paraId="2C400993" w14:textId="77777777" w:rsidR="00D9229C" w:rsidRDefault="00D9229C">
      <w:pPr>
        <w:pStyle w:val="Index1"/>
        <w:tabs>
          <w:tab w:val="right" w:pos="5030"/>
        </w:tabs>
        <w:rPr>
          <w:noProof/>
        </w:rPr>
      </w:pPr>
      <w:r>
        <w:rPr>
          <w:noProof/>
        </w:rPr>
        <w:t>Bing Maps Transactions 500K (SL), 72</w:t>
      </w:r>
    </w:p>
    <w:p w14:paraId="2FBC1349" w14:textId="77777777" w:rsidR="00D9229C" w:rsidRDefault="00D9229C">
      <w:pPr>
        <w:pStyle w:val="Index1"/>
        <w:tabs>
          <w:tab w:val="right" w:pos="5030"/>
        </w:tabs>
        <w:rPr>
          <w:noProof/>
        </w:rPr>
      </w:pPr>
      <w:r>
        <w:rPr>
          <w:noProof/>
        </w:rPr>
        <w:t>Bing Maps Transactions 5M (SL), 72</w:t>
      </w:r>
    </w:p>
    <w:p w14:paraId="5D3CAAEA" w14:textId="77777777" w:rsidR="00D9229C" w:rsidRDefault="00D9229C">
      <w:pPr>
        <w:pStyle w:val="Index1"/>
        <w:tabs>
          <w:tab w:val="right" w:pos="5030"/>
        </w:tabs>
        <w:rPr>
          <w:noProof/>
        </w:rPr>
      </w:pPr>
      <w:r>
        <w:rPr>
          <w:noProof/>
        </w:rPr>
        <w:t>BizTalk Server, 91</w:t>
      </w:r>
    </w:p>
    <w:p w14:paraId="7B75B336" w14:textId="77777777" w:rsidR="00D9229C" w:rsidRDefault="00D9229C">
      <w:pPr>
        <w:pStyle w:val="Index1"/>
        <w:tabs>
          <w:tab w:val="right" w:pos="5030"/>
        </w:tabs>
        <w:rPr>
          <w:noProof/>
        </w:rPr>
      </w:pPr>
      <w:r>
        <w:rPr>
          <w:noProof/>
        </w:rPr>
        <w:t>BizTalk Server 2013 R2, 15</w:t>
      </w:r>
    </w:p>
    <w:p w14:paraId="6D692782" w14:textId="77777777" w:rsidR="00D9229C" w:rsidRDefault="00D9229C">
      <w:pPr>
        <w:pStyle w:val="Index1"/>
        <w:tabs>
          <w:tab w:val="right" w:pos="5030"/>
        </w:tabs>
        <w:rPr>
          <w:noProof/>
        </w:rPr>
      </w:pPr>
      <w:r>
        <w:rPr>
          <w:noProof/>
        </w:rPr>
        <w:t>BizTalk Server 2016 Branch Edition, 15</w:t>
      </w:r>
    </w:p>
    <w:p w14:paraId="761DA108" w14:textId="77777777" w:rsidR="00D9229C" w:rsidRDefault="00D9229C">
      <w:pPr>
        <w:pStyle w:val="Index1"/>
        <w:tabs>
          <w:tab w:val="right" w:pos="5030"/>
        </w:tabs>
        <w:rPr>
          <w:noProof/>
        </w:rPr>
      </w:pPr>
      <w:r>
        <w:rPr>
          <w:noProof/>
        </w:rPr>
        <w:t>BizTalk Server 2016 Branch IDC, 15</w:t>
      </w:r>
    </w:p>
    <w:p w14:paraId="69B7A504" w14:textId="77777777" w:rsidR="00D9229C" w:rsidRDefault="00D9229C">
      <w:pPr>
        <w:pStyle w:val="Index1"/>
        <w:tabs>
          <w:tab w:val="right" w:pos="5030"/>
        </w:tabs>
        <w:rPr>
          <w:noProof/>
        </w:rPr>
      </w:pPr>
      <w:r>
        <w:rPr>
          <w:noProof/>
        </w:rPr>
        <w:t>BizTalk Server 2016 Enterprise Edition, 15</w:t>
      </w:r>
    </w:p>
    <w:p w14:paraId="4542870F" w14:textId="77777777" w:rsidR="00D9229C" w:rsidRDefault="00D9229C">
      <w:pPr>
        <w:pStyle w:val="Index1"/>
        <w:tabs>
          <w:tab w:val="right" w:pos="5030"/>
        </w:tabs>
        <w:rPr>
          <w:noProof/>
        </w:rPr>
      </w:pPr>
      <w:r>
        <w:rPr>
          <w:noProof/>
        </w:rPr>
        <w:t>BizTalk Server 2016 Standard Edition, 15</w:t>
      </w:r>
    </w:p>
    <w:p w14:paraId="244426EA" w14:textId="77777777" w:rsidR="00D9229C" w:rsidRDefault="00D9229C">
      <w:pPr>
        <w:pStyle w:val="Index1"/>
        <w:tabs>
          <w:tab w:val="right" w:pos="5030"/>
        </w:tabs>
        <w:rPr>
          <w:noProof/>
        </w:rPr>
      </w:pPr>
      <w:r>
        <w:rPr>
          <w:noProof/>
        </w:rPr>
        <w:t>BizTalk Server 2016 Standard Edition IDC, 15</w:t>
      </w:r>
    </w:p>
    <w:p w14:paraId="65959807" w14:textId="77777777" w:rsidR="00D9229C" w:rsidRDefault="00D9229C">
      <w:pPr>
        <w:pStyle w:val="Index1"/>
        <w:tabs>
          <w:tab w:val="right" w:pos="5030"/>
        </w:tabs>
        <w:rPr>
          <w:noProof/>
        </w:rPr>
      </w:pPr>
      <w:r>
        <w:rPr>
          <w:noProof/>
        </w:rPr>
        <w:t>BizTalk Server Branch, 92</w:t>
      </w:r>
    </w:p>
    <w:p w14:paraId="36F62726" w14:textId="77777777" w:rsidR="00D9229C" w:rsidRDefault="00D9229C">
      <w:pPr>
        <w:pStyle w:val="Index1"/>
        <w:tabs>
          <w:tab w:val="right" w:pos="5030"/>
        </w:tabs>
        <w:rPr>
          <w:noProof/>
        </w:rPr>
      </w:pPr>
      <w:r>
        <w:rPr>
          <w:noProof/>
        </w:rPr>
        <w:t>BizTalk Server Enterprise, 92</w:t>
      </w:r>
    </w:p>
    <w:p w14:paraId="1C48B825" w14:textId="77777777" w:rsidR="00D9229C" w:rsidRDefault="00D9229C">
      <w:pPr>
        <w:pStyle w:val="Index1"/>
        <w:tabs>
          <w:tab w:val="right" w:pos="5030"/>
        </w:tabs>
        <w:rPr>
          <w:noProof/>
        </w:rPr>
      </w:pPr>
      <w:r>
        <w:rPr>
          <w:noProof/>
        </w:rPr>
        <w:t>BizTalk Server Standard, 92</w:t>
      </w:r>
    </w:p>
    <w:p w14:paraId="2CCD2707" w14:textId="77777777" w:rsidR="00D9229C" w:rsidRDefault="00D9229C">
      <w:pPr>
        <w:pStyle w:val="Index1"/>
        <w:tabs>
          <w:tab w:val="right" w:pos="5030"/>
        </w:tabs>
        <w:rPr>
          <w:noProof/>
        </w:rPr>
      </w:pPr>
      <w:r>
        <w:rPr>
          <w:noProof/>
        </w:rPr>
        <w:t>Chat for Dynamics 365 Customer Service (Dynamics 365 for Customer Service Chat), 65</w:t>
      </w:r>
    </w:p>
    <w:p w14:paraId="555F0B3D" w14:textId="77777777" w:rsidR="00D9229C" w:rsidRDefault="00D9229C">
      <w:pPr>
        <w:pStyle w:val="Index1"/>
        <w:tabs>
          <w:tab w:val="right" w:pos="5030"/>
        </w:tabs>
        <w:rPr>
          <w:noProof/>
        </w:rPr>
      </w:pPr>
      <w:r>
        <w:rPr>
          <w:noProof/>
        </w:rPr>
        <w:t>Chatbot-økter, 65</w:t>
      </w:r>
    </w:p>
    <w:p w14:paraId="3A3EF8E1" w14:textId="77777777" w:rsidR="00D9229C" w:rsidRDefault="00D9229C">
      <w:pPr>
        <w:pStyle w:val="Index1"/>
        <w:tabs>
          <w:tab w:val="right" w:pos="5030"/>
        </w:tabs>
        <w:rPr>
          <w:noProof/>
        </w:rPr>
      </w:pPr>
      <w:r>
        <w:rPr>
          <w:noProof/>
        </w:rPr>
        <w:t>CIS Suite Datacenter, 91</w:t>
      </w:r>
    </w:p>
    <w:p w14:paraId="1CDEA1CA" w14:textId="77777777" w:rsidR="00D9229C" w:rsidRDefault="00D9229C">
      <w:pPr>
        <w:pStyle w:val="Index1"/>
        <w:tabs>
          <w:tab w:val="right" w:pos="5030"/>
        </w:tabs>
        <w:rPr>
          <w:noProof/>
        </w:rPr>
      </w:pPr>
      <w:r>
        <w:rPr>
          <w:noProof/>
        </w:rPr>
        <w:t>CIS Suite Standard, 91</w:t>
      </w:r>
    </w:p>
    <w:p w14:paraId="23F171E4" w14:textId="77777777" w:rsidR="00D9229C" w:rsidRDefault="00D9229C">
      <w:pPr>
        <w:pStyle w:val="Index1"/>
        <w:tabs>
          <w:tab w:val="right" w:pos="5030"/>
        </w:tabs>
        <w:rPr>
          <w:noProof/>
        </w:rPr>
      </w:pPr>
      <w:r>
        <w:rPr>
          <w:noProof/>
        </w:rPr>
        <w:t>Common Area Phone, 71</w:t>
      </w:r>
    </w:p>
    <w:p w14:paraId="00AAF174" w14:textId="77777777" w:rsidR="00D9229C" w:rsidRDefault="00D9229C">
      <w:pPr>
        <w:pStyle w:val="Index1"/>
        <w:tabs>
          <w:tab w:val="right" w:pos="5030"/>
        </w:tabs>
        <w:rPr>
          <w:noProof/>
        </w:rPr>
      </w:pPr>
      <w:r>
        <w:rPr>
          <w:noProof/>
        </w:rPr>
        <w:t>Common Data Service, 73</w:t>
      </w:r>
    </w:p>
    <w:p w14:paraId="38FD9667" w14:textId="77777777" w:rsidR="00D9229C" w:rsidRDefault="00D9229C">
      <w:pPr>
        <w:pStyle w:val="Index1"/>
        <w:tabs>
          <w:tab w:val="right" w:pos="5030"/>
        </w:tabs>
        <w:rPr>
          <w:noProof/>
        </w:rPr>
      </w:pPr>
      <w:r>
        <w:rPr>
          <w:noProof/>
        </w:rPr>
        <w:t>Common Data Service, 64</w:t>
      </w:r>
    </w:p>
    <w:p w14:paraId="737FCE26" w14:textId="77777777" w:rsidR="00D9229C" w:rsidRDefault="00D9229C">
      <w:pPr>
        <w:pStyle w:val="Index1"/>
        <w:tabs>
          <w:tab w:val="right" w:pos="5030"/>
        </w:tabs>
        <w:rPr>
          <w:noProof/>
        </w:rPr>
      </w:pPr>
      <w:r>
        <w:rPr>
          <w:noProof/>
        </w:rPr>
        <w:t>Common Data Service for Apps Database Capacity, 64, 73</w:t>
      </w:r>
    </w:p>
    <w:p w14:paraId="09148038" w14:textId="77777777" w:rsidR="00D9229C" w:rsidRDefault="00D9229C">
      <w:pPr>
        <w:pStyle w:val="Index1"/>
        <w:tabs>
          <w:tab w:val="right" w:pos="5030"/>
        </w:tabs>
        <w:rPr>
          <w:noProof/>
        </w:rPr>
      </w:pPr>
      <w:r>
        <w:rPr>
          <w:noProof/>
        </w:rPr>
        <w:t>Communication Credits, 71</w:t>
      </w:r>
    </w:p>
    <w:p w14:paraId="728793EC" w14:textId="77777777" w:rsidR="00D9229C" w:rsidRDefault="00D9229C">
      <w:pPr>
        <w:pStyle w:val="Index1"/>
        <w:tabs>
          <w:tab w:val="right" w:pos="5030"/>
        </w:tabs>
        <w:rPr>
          <w:noProof/>
        </w:rPr>
      </w:pPr>
      <w:r>
        <w:rPr>
          <w:noProof/>
        </w:rPr>
        <w:t>Core CAL, 87, 92</w:t>
      </w:r>
    </w:p>
    <w:p w14:paraId="5642ABAF" w14:textId="77777777" w:rsidR="00D9229C" w:rsidRDefault="00D9229C">
      <w:pPr>
        <w:pStyle w:val="Index1"/>
        <w:tabs>
          <w:tab w:val="right" w:pos="5030"/>
        </w:tabs>
        <w:rPr>
          <w:noProof/>
        </w:rPr>
      </w:pPr>
      <w:r>
        <w:rPr>
          <w:noProof/>
        </w:rPr>
        <w:t>Core CAL Suite, 16</w:t>
      </w:r>
    </w:p>
    <w:p w14:paraId="56C14897" w14:textId="77777777" w:rsidR="00D9229C" w:rsidRDefault="00D9229C">
      <w:pPr>
        <w:pStyle w:val="Index1"/>
        <w:tabs>
          <w:tab w:val="right" w:pos="5030"/>
        </w:tabs>
        <w:rPr>
          <w:noProof/>
        </w:rPr>
      </w:pPr>
      <w:r>
        <w:rPr>
          <w:noProof/>
        </w:rPr>
        <w:t>Core CAL Suite Bridge for Enterprise Mobility+ Security, 17</w:t>
      </w:r>
    </w:p>
    <w:p w14:paraId="500AB7E6" w14:textId="77777777" w:rsidR="00D9229C" w:rsidRDefault="00D9229C">
      <w:pPr>
        <w:pStyle w:val="Index1"/>
        <w:tabs>
          <w:tab w:val="right" w:pos="5030"/>
        </w:tabs>
        <w:rPr>
          <w:noProof/>
        </w:rPr>
      </w:pPr>
      <w:r>
        <w:rPr>
          <w:noProof/>
        </w:rPr>
        <w:t>Core CAL Suite Bridge for Microsoft Intune, 17</w:t>
      </w:r>
    </w:p>
    <w:p w14:paraId="463DD3BD" w14:textId="77777777" w:rsidR="00D9229C" w:rsidRDefault="00D9229C">
      <w:pPr>
        <w:pStyle w:val="Index1"/>
        <w:tabs>
          <w:tab w:val="right" w:pos="5030"/>
        </w:tabs>
        <w:rPr>
          <w:noProof/>
        </w:rPr>
      </w:pPr>
      <w:r>
        <w:rPr>
          <w:noProof/>
        </w:rPr>
        <w:t>Core CAL Suite Bridge for Office 365, 16</w:t>
      </w:r>
    </w:p>
    <w:p w14:paraId="4CF0C3B0" w14:textId="77777777" w:rsidR="00D9229C" w:rsidRDefault="00D9229C">
      <w:pPr>
        <w:pStyle w:val="Index1"/>
        <w:tabs>
          <w:tab w:val="right" w:pos="5030"/>
        </w:tabs>
        <w:rPr>
          <w:noProof/>
        </w:rPr>
      </w:pPr>
      <w:r>
        <w:rPr>
          <w:noProof/>
        </w:rPr>
        <w:t>Core CAL Suite Bridge for Office 365 fra SA (bruker-SL), 16</w:t>
      </w:r>
    </w:p>
    <w:p w14:paraId="4B902276" w14:textId="77777777" w:rsidR="00D9229C" w:rsidRDefault="00D9229C">
      <w:pPr>
        <w:pStyle w:val="Index1"/>
        <w:tabs>
          <w:tab w:val="right" w:pos="5030"/>
        </w:tabs>
        <w:rPr>
          <w:noProof/>
        </w:rPr>
      </w:pPr>
      <w:r>
        <w:rPr>
          <w:noProof/>
        </w:rPr>
        <w:t>Core CAL Suite Bridge for Office 365 og Microsoft Intune, 16</w:t>
      </w:r>
    </w:p>
    <w:p w14:paraId="7386D571" w14:textId="77777777" w:rsidR="00D9229C" w:rsidRDefault="00D9229C">
      <w:pPr>
        <w:pStyle w:val="Index1"/>
        <w:tabs>
          <w:tab w:val="right" w:pos="5030"/>
        </w:tabs>
        <w:rPr>
          <w:noProof/>
        </w:rPr>
      </w:pPr>
      <w:r>
        <w:rPr>
          <w:noProof/>
        </w:rPr>
        <w:t>Core CAL-er, 34</w:t>
      </w:r>
    </w:p>
    <w:p w14:paraId="16B74252" w14:textId="77777777" w:rsidR="00D9229C" w:rsidRDefault="00D9229C">
      <w:pPr>
        <w:pStyle w:val="Index1"/>
        <w:tabs>
          <w:tab w:val="right" w:pos="5030"/>
        </w:tabs>
        <w:rPr>
          <w:noProof/>
        </w:rPr>
      </w:pPr>
      <w:r>
        <w:rPr>
          <w:noProof/>
        </w:rPr>
        <w:t>Core Infrastructure Server Suite Datacenter, 92</w:t>
      </w:r>
    </w:p>
    <w:p w14:paraId="0F77F76B" w14:textId="77777777" w:rsidR="00D9229C" w:rsidRDefault="00D9229C">
      <w:pPr>
        <w:pStyle w:val="Index1"/>
        <w:tabs>
          <w:tab w:val="right" w:pos="5030"/>
        </w:tabs>
        <w:rPr>
          <w:noProof/>
        </w:rPr>
      </w:pPr>
      <w:r>
        <w:rPr>
          <w:noProof/>
        </w:rPr>
        <w:t>Core Infrastructure Server Suite Datacenter (16-pakninger med kjernelisenser), 18</w:t>
      </w:r>
    </w:p>
    <w:p w14:paraId="085B7D1F" w14:textId="77777777" w:rsidR="00D9229C" w:rsidRDefault="00D9229C">
      <w:pPr>
        <w:pStyle w:val="Index1"/>
        <w:tabs>
          <w:tab w:val="right" w:pos="5030"/>
        </w:tabs>
        <w:rPr>
          <w:noProof/>
        </w:rPr>
      </w:pPr>
      <w:r>
        <w:rPr>
          <w:noProof/>
        </w:rPr>
        <w:t>Core Infrastructure Server Suite Datacenter (2-pakninger med kjernelisenser), 18</w:t>
      </w:r>
    </w:p>
    <w:p w14:paraId="38DBB90C" w14:textId="77777777" w:rsidR="00D9229C" w:rsidRDefault="00D9229C">
      <w:pPr>
        <w:pStyle w:val="Index1"/>
        <w:tabs>
          <w:tab w:val="right" w:pos="5030"/>
        </w:tabs>
        <w:rPr>
          <w:noProof/>
        </w:rPr>
      </w:pPr>
      <w:r>
        <w:rPr>
          <w:noProof/>
        </w:rPr>
        <w:t>Core Infrastructure Server Suite Standard, 92</w:t>
      </w:r>
    </w:p>
    <w:p w14:paraId="6056D055" w14:textId="77777777" w:rsidR="00D9229C" w:rsidRDefault="00D9229C">
      <w:pPr>
        <w:pStyle w:val="Index1"/>
        <w:tabs>
          <w:tab w:val="right" w:pos="5030"/>
        </w:tabs>
        <w:rPr>
          <w:noProof/>
        </w:rPr>
      </w:pPr>
      <w:r>
        <w:rPr>
          <w:noProof/>
        </w:rPr>
        <w:t>Core Infrastructure Server Suite Standard (16-pakninger med kjernelisenser), 18</w:t>
      </w:r>
    </w:p>
    <w:p w14:paraId="7D8337F3" w14:textId="77777777" w:rsidR="00D9229C" w:rsidRDefault="00D9229C">
      <w:pPr>
        <w:pStyle w:val="Index1"/>
        <w:tabs>
          <w:tab w:val="right" w:pos="5030"/>
        </w:tabs>
        <w:rPr>
          <w:noProof/>
        </w:rPr>
      </w:pPr>
      <w:r>
        <w:rPr>
          <w:noProof/>
        </w:rPr>
        <w:t>Core Infrastructure Server Suite Standard (2-pakninger med kjernelisenser), 18</w:t>
      </w:r>
    </w:p>
    <w:p w14:paraId="2E0654C6" w14:textId="77777777" w:rsidR="00D9229C" w:rsidRDefault="00D9229C">
      <w:pPr>
        <w:pStyle w:val="Index1"/>
        <w:tabs>
          <w:tab w:val="right" w:pos="5030"/>
        </w:tabs>
        <w:rPr>
          <w:noProof/>
        </w:rPr>
      </w:pPr>
      <w:r>
        <w:rPr>
          <w:noProof/>
        </w:rPr>
        <w:t>Data Loss Prevention, 27</w:t>
      </w:r>
    </w:p>
    <w:p w14:paraId="43EEEE32" w14:textId="77777777" w:rsidR="00D9229C" w:rsidRDefault="00D9229C">
      <w:pPr>
        <w:pStyle w:val="Index1"/>
        <w:tabs>
          <w:tab w:val="right" w:pos="5030"/>
        </w:tabs>
        <w:rPr>
          <w:noProof/>
        </w:rPr>
      </w:pPr>
      <w:r>
        <w:rPr>
          <w:noProof/>
        </w:rPr>
        <w:t>Dynamics 365 - Additional Customer Engagement Database Storage, 64</w:t>
      </w:r>
    </w:p>
    <w:p w14:paraId="4034CBD5" w14:textId="77777777" w:rsidR="00D9229C" w:rsidRDefault="00D9229C">
      <w:pPr>
        <w:pStyle w:val="Index1"/>
        <w:tabs>
          <w:tab w:val="right" w:pos="5030"/>
        </w:tabs>
        <w:rPr>
          <w:noProof/>
        </w:rPr>
      </w:pPr>
      <w:r>
        <w:rPr>
          <w:noProof/>
        </w:rPr>
        <w:t>Dynamics 365 - Additional Customer Engagement Portal, 64</w:t>
      </w:r>
    </w:p>
    <w:p w14:paraId="447C71C9" w14:textId="77777777" w:rsidR="00D9229C" w:rsidRDefault="00D9229C">
      <w:pPr>
        <w:pStyle w:val="Index1"/>
        <w:tabs>
          <w:tab w:val="right" w:pos="5030"/>
        </w:tabs>
        <w:rPr>
          <w:noProof/>
        </w:rPr>
      </w:pPr>
      <w:r>
        <w:rPr>
          <w:noProof/>
        </w:rPr>
        <w:t>Dynamics 365 - Additional Customer Engagement Portal Page Views, 64</w:t>
      </w:r>
    </w:p>
    <w:p w14:paraId="752609D4" w14:textId="77777777" w:rsidR="00D9229C" w:rsidRDefault="00D9229C">
      <w:pPr>
        <w:pStyle w:val="Index1"/>
        <w:tabs>
          <w:tab w:val="right" w:pos="5030"/>
        </w:tabs>
        <w:rPr>
          <w:noProof/>
        </w:rPr>
      </w:pPr>
      <w:r>
        <w:rPr>
          <w:noProof/>
        </w:rPr>
        <w:t>Dynamics 365 - Additional Customer Engagement Production/Non-Production Instance, 64</w:t>
      </w:r>
    </w:p>
    <w:p w14:paraId="4F53F3BD" w14:textId="77777777" w:rsidR="00D9229C" w:rsidRDefault="00D9229C">
      <w:pPr>
        <w:pStyle w:val="Index1"/>
        <w:tabs>
          <w:tab w:val="right" w:pos="5030"/>
        </w:tabs>
        <w:rPr>
          <w:noProof/>
        </w:rPr>
      </w:pPr>
      <w:r>
        <w:rPr>
          <w:noProof/>
        </w:rPr>
        <w:t>Dynamics 365 - Additional Customer Engagement Social Posts, 64</w:t>
      </w:r>
    </w:p>
    <w:p w14:paraId="62BA7EE3" w14:textId="77777777" w:rsidR="00D9229C" w:rsidRDefault="00D9229C">
      <w:pPr>
        <w:pStyle w:val="Index1"/>
        <w:tabs>
          <w:tab w:val="right" w:pos="5030"/>
        </w:tabs>
        <w:rPr>
          <w:noProof/>
        </w:rPr>
      </w:pPr>
      <w:r>
        <w:rPr>
          <w:noProof/>
        </w:rPr>
        <w:t>Dynamics 365 Business Central Device, 63</w:t>
      </w:r>
    </w:p>
    <w:p w14:paraId="27A2B384" w14:textId="77777777" w:rsidR="00D9229C" w:rsidRDefault="00D9229C">
      <w:pPr>
        <w:pStyle w:val="Index1"/>
        <w:tabs>
          <w:tab w:val="right" w:pos="5030"/>
        </w:tabs>
        <w:rPr>
          <w:noProof/>
        </w:rPr>
      </w:pPr>
      <w:r>
        <w:rPr>
          <w:noProof/>
        </w:rPr>
        <w:t>Dynamics 365 Business Central Premium/Essentials/Team Member, 63</w:t>
      </w:r>
    </w:p>
    <w:p w14:paraId="27CD9BC2" w14:textId="77777777" w:rsidR="00D9229C" w:rsidRDefault="00D9229C">
      <w:pPr>
        <w:pStyle w:val="Index1"/>
        <w:tabs>
          <w:tab w:val="right" w:pos="5030"/>
        </w:tabs>
        <w:rPr>
          <w:noProof/>
        </w:rPr>
      </w:pPr>
      <w:r>
        <w:rPr>
          <w:noProof/>
        </w:rPr>
        <w:t>Dynamics 365 Business Central Premium/Team Members Cloud Add-on, 63</w:t>
      </w:r>
    </w:p>
    <w:p w14:paraId="15DD1BEC" w14:textId="77777777" w:rsidR="00D9229C" w:rsidRDefault="00D9229C">
      <w:pPr>
        <w:pStyle w:val="Index1"/>
        <w:tabs>
          <w:tab w:val="right" w:pos="5030"/>
        </w:tabs>
        <w:rPr>
          <w:noProof/>
        </w:rPr>
      </w:pPr>
      <w:r>
        <w:rPr>
          <w:noProof/>
        </w:rPr>
        <w:t>Dynamics 365 Call Intelligence, 64</w:t>
      </w:r>
    </w:p>
    <w:p w14:paraId="5E84FA49" w14:textId="77777777" w:rsidR="00D9229C" w:rsidRDefault="00D9229C">
      <w:pPr>
        <w:pStyle w:val="Index1"/>
        <w:tabs>
          <w:tab w:val="right" w:pos="5030"/>
        </w:tabs>
        <w:rPr>
          <w:noProof/>
        </w:rPr>
      </w:pPr>
      <w:r>
        <w:rPr>
          <w:noProof/>
        </w:rPr>
        <w:t>Dynamics 365 Commerce, 64</w:t>
      </w:r>
    </w:p>
    <w:p w14:paraId="2E829C49" w14:textId="77777777" w:rsidR="00D9229C" w:rsidRDefault="00D9229C">
      <w:pPr>
        <w:pStyle w:val="Index1"/>
        <w:tabs>
          <w:tab w:val="right" w:pos="5030"/>
        </w:tabs>
        <w:rPr>
          <w:noProof/>
        </w:rPr>
      </w:pPr>
      <w:r>
        <w:rPr>
          <w:noProof/>
        </w:rPr>
        <w:t>Dynamics 365 Commerce Fra SA, 64</w:t>
      </w:r>
    </w:p>
    <w:p w14:paraId="63B26739" w14:textId="77777777" w:rsidR="00D9229C" w:rsidRDefault="00D9229C">
      <w:pPr>
        <w:pStyle w:val="Index1"/>
        <w:tabs>
          <w:tab w:val="right" w:pos="5030"/>
        </w:tabs>
        <w:rPr>
          <w:noProof/>
        </w:rPr>
      </w:pPr>
      <w:r>
        <w:rPr>
          <w:noProof/>
        </w:rPr>
        <w:t>Dynamics 365 Commerce Skyskaleringsenhet, 64</w:t>
      </w:r>
    </w:p>
    <w:p w14:paraId="4E2ED338" w14:textId="77777777" w:rsidR="00D9229C" w:rsidRDefault="00D9229C">
      <w:pPr>
        <w:pStyle w:val="Index1"/>
        <w:tabs>
          <w:tab w:val="right" w:pos="5030"/>
        </w:tabs>
        <w:rPr>
          <w:noProof/>
        </w:rPr>
      </w:pPr>
      <w:r>
        <w:rPr>
          <w:noProof/>
        </w:rPr>
        <w:t>Dynamics 365 Commerce Tillegg, 64</w:t>
      </w:r>
    </w:p>
    <w:p w14:paraId="7569D931" w14:textId="77777777" w:rsidR="00D9229C" w:rsidRDefault="00D9229C">
      <w:pPr>
        <w:pStyle w:val="Index1"/>
        <w:tabs>
          <w:tab w:val="right" w:pos="5030"/>
        </w:tabs>
        <w:rPr>
          <w:noProof/>
        </w:rPr>
      </w:pPr>
      <w:r>
        <w:rPr>
          <w:noProof/>
        </w:rPr>
        <w:t>Dynamics 365 Customer Insights, 63</w:t>
      </w:r>
    </w:p>
    <w:p w14:paraId="78BE226F" w14:textId="77777777" w:rsidR="00D9229C" w:rsidRDefault="00D9229C">
      <w:pPr>
        <w:pStyle w:val="Index1"/>
        <w:tabs>
          <w:tab w:val="right" w:pos="5030"/>
        </w:tabs>
        <w:rPr>
          <w:noProof/>
        </w:rPr>
      </w:pPr>
      <w:r>
        <w:rPr>
          <w:noProof/>
        </w:rPr>
        <w:t>Dynamics 365 Customer Insights Tilleggsprofiler, 63</w:t>
      </w:r>
    </w:p>
    <w:p w14:paraId="313C036C" w14:textId="77777777" w:rsidR="00D9229C" w:rsidRDefault="00D9229C">
      <w:pPr>
        <w:pStyle w:val="Index1"/>
        <w:tabs>
          <w:tab w:val="right" w:pos="5030"/>
        </w:tabs>
        <w:rPr>
          <w:noProof/>
        </w:rPr>
      </w:pPr>
      <w:r>
        <w:rPr>
          <w:noProof/>
        </w:rPr>
        <w:t>Dynamics 365 Customer Service, 21</w:t>
      </w:r>
    </w:p>
    <w:p w14:paraId="665C0CE4" w14:textId="77777777" w:rsidR="00D9229C" w:rsidRDefault="00D9229C">
      <w:pPr>
        <w:pStyle w:val="Index1"/>
        <w:tabs>
          <w:tab w:val="right" w:pos="5030"/>
        </w:tabs>
        <w:rPr>
          <w:noProof/>
        </w:rPr>
      </w:pPr>
      <w:r>
        <w:rPr>
          <w:noProof/>
        </w:rPr>
        <w:t>Dynamics 365 Customer Service Chat, 65</w:t>
      </w:r>
    </w:p>
    <w:p w14:paraId="74676BAE" w14:textId="77777777" w:rsidR="00D9229C" w:rsidRDefault="00D9229C">
      <w:pPr>
        <w:pStyle w:val="Index1"/>
        <w:tabs>
          <w:tab w:val="right" w:pos="5030"/>
        </w:tabs>
        <w:rPr>
          <w:noProof/>
        </w:rPr>
      </w:pPr>
      <w:r>
        <w:rPr>
          <w:noProof/>
        </w:rPr>
        <w:t>Dynamics 365 Customer Service Chat Capacity, 65</w:t>
      </w:r>
    </w:p>
    <w:p w14:paraId="3E9ADEC8" w14:textId="77777777" w:rsidR="00D9229C" w:rsidRDefault="00D9229C">
      <w:pPr>
        <w:pStyle w:val="Index1"/>
        <w:tabs>
          <w:tab w:val="right" w:pos="5030"/>
        </w:tabs>
        <w:rPr>
          <w:noProof/>
        </w:rPr>
      </w:pPr>
      <w:r>
        <w:rPr>
          <w:noProof/>
        </w:rPr>
        <w:t>Dynamics 365 Customer Service Enterprise, 64</w:t>
      </w:r>
    </w:p>
    <w:p w14:paraId="56618023" w14:textId="77777777" w:rsidR="00D9229C" w:rsidRDefault="00D9229C">
      <w:pPr>
        <w:pStyle w:val="Index1"/>
        <w:tabs>
          <w:tab w:val="right" w:pos="5030"/>
        </w:tabs>
        <w:rPr>
          <w:noProof/>
        </w:rPr>
      </w:pPr>
      <w:r>
        <w:rPr>
          <w:noProof/>
        </w:rPr>
        <w:t>Dynamics 365 Customer Service Insights, 64</w:t>
      </w:r>
    </w:p>
    <w:p w14:paraId="757DA49D" w14:textId="77777777" w:rsidR="00D9229C" w:rsidRDefault="00D9229C">
      <w:pPr>
        <w:pStyle w:val="Index1"/>
        <w:tabs>
          <w:tab w:val="right" w:pos="5030"/>
        </w:tabs>
        <w:rPr>
          <w:noProof/>
        </w:rPr>
      </w:pPr>
      <w:r>
        <w:rPr>
          <w:noProof/>
        </w:rPr>
        <w:t>Dynamics 365 Customer Service Insights Additional Cases, 64</w:t>
      </w:r>
    </w:p>
    <w:p w14:paraId="70211C6F" w14:textId="77777777" w:rsidR="00D9229C" w:rsidRDefault="00D9229C">
      <w:pPr>
        <w:pStyle w:val="Index1"/>
        <w:tabs>
          <w:tab w:val="right" w:pos="5030"/>
        </w:tabs>
        <w:rPr>
          <w:noProof/>
        </w:rPr>
      </w:pPr>
      <w:r>
        <w:rPr>
          <w:noProof/>
        </w:rPr>
        <w:t>Dynamics 365 Customer Service On-premises CAL, 20</w:t>
      </w:r>
    </w:p>
    <w:p w14:paraId="414CC2D7" w14:textId="77777777" w:rsidR="00D9229C" w:rsidRDefault="00D9229C">
      <w:pPr>
        <w:pStyle w:val="Index1"/>
        <w:tabs>
          <w:tab w:val="right" w:pos="5030"/>
        </w:tabs>
        <w:rPr>
          <w:noProof/>
        </w:rPr>
      </w:pPr>
      <w:r>
        <w:rPr>
          <w:noProof/>
        </w:rPr>
        <w:t>Dynamics 365 Customer Service Professional, 64</w:t>
      </w:r>
    </w:p>
    <w:p w14:paraId="38DB76F7" w14:textId="77777777" w:rsidR="00D9229C" w:rsidRDefault="00D9229C">
      <w:pPr>
        <w:pStyle w:val="Index1"/>
        <w:tabs>
          <w:tab w:val="right" w:pos="5030"/>
        </w:tabs>
        <w:rPr>
          <w:noProof/>
        </w:rPr>
      </w:pPr>
      <w:r>
        <w:rPr>
          <w:noProof/>
        </w:rPr>
        <w:t>Dynamics 365 Digital Messaging, 65</w:t>
      </w:r>
    </w:p>
    <w:p w14:paraId="566FB8CC" w14:textId="77777777" w:rsidR="00D9229C" w:rsidRDefault="00D9229C">
      <w:pPr>
        <w:pStyle w:val="Index1"/>
        <w:tabs>
          <w:tab w:val="right" w:pos="5030"/>
        </w:tabs>
        <w:rPr>
          <w:noProof/>
        </w:rPr>
      </w:pPr>
      <w:r>
        <w:rPr>
          <w:noProof/>
        </w:rPr>
        <w:t>Dynamics 365 eCommerce Anbefalinger, 64</w:t>
      </w:r>
    </w:p>
    <w:p w14:paraId="17114680" w14:textId="77777777" w:rsidR="00D9229C" w:rsidRDefault="00D9229C">
      <w:pPr>
        <w:pStyle w:val="Index1"/>
        <w:tabs>
          <w:tab w:val="right" w:pos="5030"/>
        </w:tabs>
        <w:rPr>
          <w:noProof/>
        </w:rPr>
      </w:pPr>
      <w:r>
        <w:rPr>
          <w:noProof/>
        </w:rPr>
        <w:t>Dynamics 365 eCommerce Nivåoverskudd, 64</w:t>
      </w:r>
    </w:p>
    <w:p w14:paraId="0CCA4E8E" w14:textId="77777777" w:rsidR="00D9229C" w:rsidRDefault="00D9229C">
      <w:pPr>
        <w:pStyle w:val="Index1"/>
        <w:tabs>
          <w:tab w:val="right" w:pos="5030"/>
        </w:tabs>
        <w:rPr>
          <w:noProof/>
        </w:rPr>
      </w:pPr>
      <w:r>
        <w:rPr>
          <w:noProof/>
        </w:rPr>
        <w:t>Dynamics 365 eCommerce Rangeringer og anmeldelser, 64</w:t>
      </w:r>
    </w:p>
    <w:p w14:paraId="48345DF3" w14:textId="77777777" w:rsidR="00D9229C" w:rsidRDefault="00D9229C">
      <w:pPr>
        <w:pStyle w:val="Index1"/>
        <w:tabs>
          <w:tab w:val="right" w:pos="5030"/>
        </w:tabs>
        <w:rPr>
          <w:noProof/>
        </w:rPr>
      </w:pPr>
      <w:r>
        <w:rPr>
          <w:noProof/>
        </w:rPr>
        <w:t>Dynamics 365 eCommerce Tier, 64</w:t>
      </w:r>
    </w:p>
    <w:p w14:paraId="1C050E3E" w14:textId="77777777" w:rsidR="00D9229C" w:rsidRDefault="00D9229C">
      <w:pPr>
        <w:pStyle w:val="Index1"/>
        <w:tabs>
          <w:tab w:val="right" w:pos="5030"/>
        </w:tabs>
        <w:rPr>
          <w:noProof/>
        </w:rPr>
      </w:pPr>
      <w:r>
        <w:rPr>
          <w:noProof/>
        </w:rPr>
        <w:t>Dynamics 365 Ekstra Ressursadministrering, 65</w:t>
      </w:r>
    </w:p>
    <w:p w14:paraId="090027A2" w14:textId="77777777" w:rsidR="00D9229C" w:rsidRDefault="00D9229C">
      <w:pPr>
        <w:pStyle w:val="Index1"/>
        <w:tabs>
          <w:tab w:val="right" w:pos="5030"/>
        </w:tabs>
        <w:rPr>
          <w:noProof/>
        </w:rPr>
      </w:pPr>
      <w:r>
        <w:rPr>
          <w:noProof/>
        </w:rPr>
        <w:t>Dynamics 365 Field Service, 64</w:t>
      </w:r>
    </w:p>
    <w:p w14:paraId="65FD33C9" w14:textId="77777777" w:rsidR="00D9229C" w:rsidRDefault="00D9229C">
      <w:pPr>
        <w:pStyle w:val="Index1"/>
        <w:tabs>
          <w:tab w:val="right" w:pos="5030"/>
        </w:tabs>
        <w:rPr>
          <w:noProof/>
        </w:rPr>
      </w:pPr>
      <w:r>
        <w:rPr>
          <w:noProof/>
        </w:rPr>
        <w:t>Dynamics 365 Finance, 64</w:t>
      </w:r>
    </w:p>
    <w:p w14:paraId="3DB8A03A" w14:textId="77777777" w:rsidR="00D9229C" w:rsidRDefault="00D9229C">
      <w:pPr>
        <w:pStyle w:val="Index1"/>
        <w:tabs>
          <w:tab w:val="right" w:pos="5030"/>
        </w:tabs>
        <w:rPr>
          <w:noProof/>
        </w:rPr>
      </w:pPr>
      <w:r>
        <w:rPr>
          <w:noProof/>
        </w:rPr>
        <w:t>Dynamics 365 Finance Add-on, 64</w:t>
      </w:r>
    </w:p>
    <w:p w14:paraId="6EE7B4B9" w14:textId="77777777" w:rsidR="00D9229C" w:rsidRDefault="00D9229C">
      <w:pPr>
        <w:pStyle w:val="Index1"/>
        <w:tabs>
          <w:tab w:val="right" w:pos="5030"/>
        </w:tabs>
        <w:rPr>
          <w:noProof/>
        </w:rPr>
      </w:pPr>
      <w:r>
        <w:rPr>
          <w:noProof/>
        </w:rPr>
        <w:t>Dynamics 365 Finance From SA, 64</w:t>
      </w:r>
    </w:p>
    <w:p w14:paraId="4A0D0D60" w14:textId="77777777" w:rsidR="00D9229C" w:rsidRDefault="00D9229C">
      <w:pPr>
        <w:pStyle w:val="Index1"/>
        <w:tabs>
          <w:tab w:val="right" w:pos="5030"/>
        </w:tabs>
        <w:rPr>
          <w:noProof/>
        </w:rPr>
      </w:pPr>
      <w:r>
        <w:rPr>
          <w:noProof/>
        </w:rPr>
        <w:t>Dynamics 365 for Field Service - Resource Scheduling Optimization, 64</w:t>
      </w:r>
    </w:p>
    <w:p w14:paraId="71C6F290" w14:textId="77777777" w:rsidR="00D9229C" w:rsidRDefault="00D9229C">
      <w:pPr>
        <w:pStyle w:val="Index1"/>
        <w:tabs>
          <w:tab w:val="right" w:pos="5030"/>
        </w:tabs>
        <w:rPr>
          <w:noProof/>
        </w:rPr>
      </w:pPr>
      <w:r>
        <w:rPr>
          <w:noProof/>
        </w:rPr>
        <w:t>Dynamics 365 for Project Service Automation, 64</w:t>
      </w:r>
    </w:p>
    <w:p w14:paraId="78548495" w14:textId="77777777" w:rsidR="00D9229C" w:rsidRDefault="00D9229C">
      <w:pPr>
        <w:pStyle w:val="Index1"/>
        <w:tabs>
          <w:tab w:val="right" w:pos="5030"/>
        </w:tabs>
        <w:rPr>
          <w:noProof/>
        </w:rPr>
      </w:pPr>
      <w:r>
        <w:rPr>
          <w:noProof/>
        </w:rPr>
        <w:t>Dynamics 365 Fraud Protection, 65</w:t>
      </w:r>
    </w:p>
    <w:p w14:paraId="5D6F3526" w14:textId="77777777" w:rsidR="00D9229C" w:rsidRDefault="00D9229C">
      <w:pPr>
        <w:pStyle w:val="Index1"/>
        <w:tabs>
          <w:tab w:val="right" w:pos="5030"/>
        </w:tabs>
        <w:rPr>
          <w:noProof/>
        </w:rPr>
      </w:pPr>
      <w:r>
        <w:rPr>
          <w:noProof/>
        </w:rPr>
        <w:t>Dynamics 365 Fraud Protection Additional Assessments, 65</w:t>
      </w:r>
    </w:p>
    <w:p w14:paraId="0E56D7BD" w14:textId="77777777" w:rsidR="00D9229C" w:rsidRDefault="00D9229C">
      <w:pPr>
        <w:pStyle w:val="Index1"/>
        <w:tabs>
          <w:tab w:val="right" w:pos="5030"/>
        </w:tabs>
        <w:rPr>
          <w:noProof/>
        </w:rPr>
      </w:pPr>
      <w:r>
        <w:rPr>
          <w:noProof/>
        </w:rPr>
        <w:t>Dynamics 365 Guides, 65</w:t>
      </w:r>
    </w:p>
    <w:p w14:paraId="349F1479" w14:textId="77777777" w:rsidR="00D9229C" w:rsidRDefault="00D9229C">
      <w:pPr>
        <w:pStyle w:val="Index1"/>
        <w:tabs>
          <w:tab w:val="right" w:pos="5030"/>
        </w:tabs>
        <w:rPr>
          <w:noProof/>
        </w:rPr>
      </w:pPr>
      <w:r>
        <w:rPr>
          <w:noProof/>
        </w:rPr>
        <w:t>Dynamics 365 Human Resources, 64</w:t>
      </w:r>
    </w:p>
    <w:p w14:paraId="55E1433E" w14:textId="77777777" w:rsidR="00D9229C" w:rsidRDefault="00D9229C">
      <w:pPr>
        <w:pStyle w:val="Index1"/>
        <w:tabs>
          <w:tab w:val="right" w:pos="5030"/>
        </w:tabs>
        <w:rPr>
          <w:noProof/>
        </w:rPr>
      </w:pPr>
      <w:r>
        <w:rPr>
          <w:noProof/>
        </w:rPr>
        <w:t>Dynamics 365 Human Resources fra SA, 64</w:t>
      </w:r>
    </w:p>
    <w:p w14:paraId="3DDD80D5" w14:textId="77777777" w:rsidR="00D9229C" w:rsidRDefault="00D9229C">
      <w:pPr>
        <w:pStyle w:val="Index1"/>
        <w:tabs>
          <w:tab w:val="right" w:pos="5030"/>
        </w:tabs>
        <w:rPr>
          <w:noProof/>
        </w:rPr>
      </w:pPr>
      <w:r>
        <w:rPr>
          <w:noProof/>
        </w:rPr>
        <w:t>Dynamics 365 Human Resources Sandbox, 64</w:t>
      </w:r>
    </w:p>
    <w:p w14:paraId="75A44703" w14:textId="77777777" w:rsidR="00D9229C" w:rsidRDefault="00D9229C">
      <w:pPr>
        <w:pStyle w:val="Index1"/>
        <w:tabs>
          <w:tab w:val="right" w:pos="5030"/>
        </w:tabs>
        <w:rPr>
          <w:noProof/>
        </w:rPr>
      </w:pPr>
      <w:r>
        <w:rPr>
          <w:noProof/>
        </w:rPr>
        <w:t>Dynamics 365 Human Resources Self Serve, 64</w:t>
      </w:r>
    </w:p>
    <w:p w14:paraId="3A4543EA" w14:textId="77777777" w:rsidR="00D9229C" w:rsidRDefault="00D9229C">
      <w:pPr>
        <w:pStyle w:val="Index1"/>
        <w:tabs>
          <w:tab w:val="right" w:pos="5030"/>
        </w:tabs>
        <w:rPr>
          <w:noProof/>
        </w:rPr>
      </w:pPr>
      <w:r>
        <w:rPr>
          <w:noProof/>
        </w:rPr>
        <w:t>Dynamics 365 IoT Intelligence Ekstra Maskiner, 64</w:t>
      </w:r>
    </w:p>
    <w:p w14:paraId="0E4B2B5F" w14:textId="77777777" w:rsidR="00D9229C" w:rsidRDefault="00D9229C">
      <w:pPr>
        <w:pStyle w:val="Index1"/>
        <w:tabs>
          <w:tab w:val="right" w:pos="5030"/>
        </w:tabs>
        <w:rPr>
          <w:noProof/>
        </w:rPr>
      </w:pPr>
      <w:r>
        <w:rPr>
          <w:noProof/>
        </w:rPr>
        <w:t>Dynamics 365 IoT Intelligence Scenario, 64</w:t>
      </w:r>
    </w:p>
    <w:p w14:paraId="74CB9A4C" w14:textId="77777777" w:rsidR="00D9229C" w:rsidRDefault="00D9229C">
      <w:pPr>
        <w:pStyle w:val="Index1"/>
        <w:tabs>
          <w:tab w:val="right" w:pos="5030"/>
        </w:tabs>
        <w:rPr>
          <w:noProof/>
        </w:rPr>
      </w:pPr>
      <w:r>
        <w:rPr>
          <w:noProof/>
        </w:rPr>
        <w:t>Dynamics 365 Marketing, 64</w:t>
      </w:r>
    </w:p>
    <w:p w14:paraId="41EB5E0E" w14:textId="77777777" w:rsidR="00D9229C" w:rsidRDefault="00D9229C">
      <w:pPr>
        <w:pStyle w:val="Index1"/>
        <w:tabs>
          <w:tab w:val="right" w:pos="5030"/>
        </w:tabs>
        <w:rPr>
          <w:noProof/>
        </w:rPr>
      </w:pPr>
      <w:r>
        <w:rPr>
          <w:noProof/>
        </w:rPr>
        <w:t>Dynamics 365 Marketing Additional Contacts, 64</w:t>
      </w:r>
    </w:p>
    <w:p w14:paraId="7D841014" w14:textId="77777777" w:rsidR="00D9229C" w:rsidRDefault="00D9229C">
      <w:pPr>
        <w:pStyle w:val="Index1"/>
        <w:tabs>
          <w:tab w:val="right" w:pos="5030"/>
        </w:tabs>
        <w:rPr>
          <w:noProof/>
        </w:rPr>
      </w:pPr>
      <w:r>
        <w:rPr>
          <w:noProof/>
        </w:rPr>
        <w:t>Dynamics 365 Marketing Additional Non-Production Application, 64</w:t>
      </w:r>
    </w:p>
    <w:p w14:paraId="4E69DD08" w14:textId="77777777" w:rsidR="00D9229C" w:rsidRDefault="00D9229C">
      <w:pPr>
        <w:pStyle w:val="Index1"/>
        <w:tabs>
          <w:tab w:val="right" w:pos="5030"/>
        </w:tabs>
        <w:rPr>
          <w:noProof/>
        </w:rPr>
      </w:pPr>
      <w:r>
        <w:rPr>
          <w:noProof/>
        </w:rPr>
        <w:t>Dynamics 365 Operations Activity, 21, 64</w:t>
      </w:r>
    </w:p>
    <w:p w14:paraId="4E5148DB" w14:textId="77777777" w:rsidR="00D9229C" w:rsidRDefault="00D9229C">
      <w:pPr>
        <w:pStyle w:val="Index1"/>
        <w:tabs>
          <w:tab w:val="right" w:pos="5030"/>
        </w:tabs>
        <w:rPr>
          <w:noProof/>
        </w:rPr>
      </w:pPr>
      <w:r>
        <w:rPr>
          <w:noProof/>
        </w:rPr>
        <w:t>Dynamics 365 Operations Activity From SA, 64</w:t>
      </w:r>
    </w:p>
    <w:p w14:paraId="1F64E84E" w14:textId="77777777" w:rsidR="00D9229C" w:rsidRDefault="00D9229C">
      <w:pPr>
        <w:pStyle w:val="Index1"/>
        <w:tabs>
          <w:tab w:val="right" w:pos="5030"/>
        </w:tabs>
        <w:rPr>
          <w:noProof/>
        </w:rPr>
      </w:pPr>
      <w:r>
        <w:rPr>
          <w:noProof/>
        </w:rPr>
        <w:t>Dynamics 365 Operations Activity On-premises CAL, 20</w:t>
      </w:r>
    </w:p>
    <w:p w14:paraId="7D30BDA4" w14:textId="77777777" w:rsidR="00D9229C" w:rsidRDefault="00D9229C">
      <w:pPr>
        <w:pStyle w:val="Index1"/>
        <w:tabs>
          <w:tab w:val="right" w:pos="5030"/>
        </w:tabs>
        <w:rPr>
          <w:noProof/>
        </w:rPr>
      </w:pPr>
      <w:r>
        <w:rPr>
          <w:noProof/>
        </w:rPr>
        <w:t>Dynamics 365 Operations Activity-tillegg, 64</w:t>
      </w:r>
    </w:p>
    <w:p w14:paraId="51E83D74" w14:textId="77777777" w:rsidR="00D9229C" w:rsidRDefault="00D9229C">
      <w:pPr>
        <w:pStyle w:val="Index1"/>
        <w:tabs>
          <w:tab w:val="right" w:pos="5030"/>
        </w:tabs>
        <w:rPr>
          <w:noProof/>
        </w:rPr>
      </w:pPr>
      <w:r>
        <w:rPr>
          <w:noProof/>
        </w:rPr>
        <w:t>Dynamics 365 Operations Device, 21, 64</w:t>
      </w:r>
    </w:p>
    <w:p w14:paraId="558A752A" w14:textId="77777777" w:rsidR="00D9229C" w:rsidRDefault="00D9229C">
      <w:pPr>
        <w:pStyle w:val="Index1"/>
        <w:tabs>
          <w:tab w:val="right" w:pos="5030"/>
        </w:tabs>
        <w:rPr>
          <w:noProof/>
        </w:rPr>
      </w:pPr>
      <w:r>
        <w:rPr>
          <w:noProof/>
        </w:rPr>
        <w:t>Dynamics 365 Operations Device Add-on, 64</w:t>
      </w:r>
    </w:p>
    <w:p w14:paraId="3BBDA6EC" w14:textId="77777777" w:rsidR="00D9229C" w:rsidRDefault="00D9229C">
      <w:pPr>
        <w:pStyle w:val="Index1"/>
        <w:tabs>
          <w:tab w:val="right" w:pos="5030"/>
        </w:tabs>
        <w:rPr>
          <w:noProof/>
        </w:rPr>
      </w:pPr>
      <w:r>
        <w:rPr>
          <w:noProof/>
        </w:rPr>
        <w:t>Dynamics 365 Operations Device From SA, 64</w:t>
      </w:r>
    </w:p>
    <w:p w14:paraId="75B97D54" w14:textId="77777777" w:rsidR="00D9229C" w:rsidRDefault="00D9229C">
      <w:pPr>
        <w:pStyle w:val="Index1"/>
        <w:tabs>
          <w:tab w:val="right" w:pos="5030"/>
        </w:tabs>
        <w:rPr>
          <w:noProof/>
        </w:rPr>
      </w:pPr>
      <w:r>
        <w:rPr>
          <w:noProof/>
        </w:rPr>
        <w:t>Dynamics 365 Operations Device On-premises CAL, 21</w:t>
      </w:r>
    </w:p>
    <w:p w14:paraId="6809F84C" w14:textId="77777777" w:rsidR="00D9229C" w:rsidRDefault="00D9229C">
      <w:pPr>
        <w:pStyle w:val="Index1"/>
        <w:tabs>
          <w:tab w:val="right" w:pos="5030"/>
        </w:tabs>
        <w:rPr>
          <w:noProof/>
        </w:rPr>
      </w:pPr>
      <w:r>
        <w:rPr>
          <w:noProof/>
        </w:rPr>
        <w:t>Dynamics 365 Operations On-premises CAL, 20</w:t>
      </w:r>
    </w:p>
    <w:p w14:paraId="61877451" w14:textId="77777777" w:rsidR="00D9229C" w:rsidRDefault="00D9229C">
      <w:pPr>
        <w:pStyle w:val="Index1"/>
        <w:tabs>
          <w:tab w:val="right" w:pos="5030"/>
        </w:tabs>
        <w:rPr>
          <w:noProof/>
        </w:rPr>
      </w:pPr>
      <w:r>
        <w:rPr>
          <w:noProof/>
        </w:rPr>
        <w:t>Dynamics 365 Operations Order Lines, 64</w:t>
      </w:r>
    </w:p>
    <w:p w14:paraId="2486392B" w14:textId="77777777" w:rsidR="00D9229C" w:rsidRDefault="00D9229C">
      <w:pPr>
        <w:pStyle w:val="Index1"/>
        <w:tabs>
          <w:tab w:val="right" w:pos="5030"/>
        </w:tabs>
        <w:rPr>
          <w:noProof/>
        </w:rPr>
      </w:pPr>
      <w:r>
        <w:rPr>
          <w:noProof/>
        </w:rPr>
        <w:t>Dynamics 365 Operations Server, 21, 87</w:t>
      </w:r>
    </w:p>
    <w:p w14:paraId="4C4BF61F" w14:textId="77777777" w:rsidR="00D9229C" w:rsidRDefault="00D9229C">
      <w:pPr>
        <w:pStyle w:val="Index1"/>
        <w:tabs>
          <w:tab w:val="right" w:pos="5030"/>
        </w:tabs>
        <w:rPr>
          <w:noProof/>
        </w:rPr>
      </w:pPr>
      <w:r>
        <w:rPr>
          <w:noProof/>
        </w:rPr>
        <w:t>Dynamics 365 Pro Direct Support, 65</w:t>
      </w:r>
    </w:p>
    <w:p w14:paraId="192DD264" w14:textId="77777777" w:rsidR="00D9229C" w:rsidRDefault="00D9229C">
      <w:pPr>
        <w:pStyle w:val="Index1"/>
        <w:tabs>
          <w:tab w:val="right" w:pos="5030"/>
        </w:tabs>
        <w:rPr>
          <w:noProof/>
        </w:rPr>
      </w:pPr>
      <w:r>
        <w:rPr>
          <w:noProof/>
        </w:rPr>
        <w:t>Dynamics 365 Remote Assist, 65</w:t>
      </w:r>
    </w:p>
    <w:p w14:paraId="0DECF29D" w14:textId="77777777" w:rsidR="00D9229C" w:rsidRDefault="00D9229C">
      <w:pPr>
        <w:pStyle w:val="Index1"/>
        <w:tabs>
          <w:tab w:val="right" w:pos="5030"/>
        </w:tabs>
        <w:rPr>
          <w:noProof/>
        </w:rPr>
      </w:pPr>
      <w:r>
        <w:rPr>
          <w:noProof/>
        </w:rPr>
        <w:t>Dynamics 365 Sales, 21</w:t>
      </w:r>
    </w:p>
    <w:p w14:paraId="562431EC" w14:textId="77777777" w:rsidR="00D9229C" w:rsidRDefault="00D9229C">
      <w:pPr>
        <w:pStyle w:val="Index1"/>
        <w:tabs>
          <w:tab w:val="right" w:pos="5030"/>
        </w:tabs>
        <w:rPr>
          <w:noProof/>
        </w:rPr>
      </w:pPr>
      <w:r>
        <w:rPr>
          <w:noProof/>
        </w:rPr>
        <w:t>Dynamics 365 Sales Enterprise, 64</w:t>
      </w:r>
    </w:p>
    <w:p w14:paraId="459C101D" w14:textId="77777777" w:rsidR="00D9229C" w:rsidRDefault="00D9229C">
      <w:pPr>
        <w:pStyle w:val="Index1"/>
        <w:tabs>
          <w:tab w:val="right" w:pos="5030"/>
        </w:tabs>
        <w:rPr>
          <w:noProof/>
        </w:rPr>
      </w:pPr>
      <w:r>
        <w:rPr>
          <w:noProof/>
        </w:rPr>
        <w:t>Dynamics 365 Sales Insights, 64</w:t>
      </w:r>
    </w:p>
    <w:p w14:paraId="0F22F929" w14:textId="77777777" w:rsidR="00D9229C" w:rsidRDefault="00D9229C">
      <w:pPr>
        <w:pStyle w:val="Index1"/>
        <w:tabs>
          <w:tab w:val="right" w:pos="5030"/>
        </w:tabs>
        <w:rPr>
          <w:noProof/>
        </w:rPr>
      </w:pPr>
      <w:r>
        <w:rPr>
          <w:noProof/>
        </w:rPr>
        <w:t>Dynamics 365 Sales On-premises CAL, 20</w:t>
      </w:r>
    </w:p>
    <w:p w14:paraId="4BBD5E74" w14:textId="77777777" w:rsidR="00D9229C" w:rsidRDefault="00D9229C">
      <w:pPr>
        <w:pStyle w:val="Index1"/>
        <w:tabs>
          <w:tab w:val="right" w:pos="5030"/>
        </w:tabs>
        <w:rPr>
          <w:noProof/>
        </w:rPr>
      </w:pPr>
      <w:r>
        <w:rPr>
          <w:noProof/>
        </w:rPr>
        <w:t>Dynamics 365 Sales Professional, 64</w:t>
      </w:r>
    </w:p>
    <w:p w14:paraId="3ADD69B3" w14:textId="77777777" w:rsidR="00D9229C" w:rsidRDefault="00D9229C">
      <w:pPr>
        <w:pStyle w:val="Index1"/>
        <w:tabs>
          <w:tab w:val="right" w:pos="5030"/>
        </w:tabs>
        <w:rPr>
          <w:noProof/>
        </w:rPr>
      </w:pPr>
      <w:r>
        <w:rPr>
          <w:noProof/>
        </w:rPr>
        <w:t>Dynamics 365 Supply Chain Management, 64</w:t>
      </w:r>
    </w:p>
    <w:p w14:paraId="5B2CBE89" w14:textId="77777777" w:rsidR="00D9229C" w:rsidRDefault="00D9229C">
      <w:pPr>
        <w:pStyle w:val="Index1"/>
        <w:tabs>
          <w:tab w:val="right" w:pos="5030"/>
        </w:tabs>
        <w:rPr>
          <w:noProof/>
        </w:rPr>
      </w:pPr>
      <w:r>
        <w:rPr>
          <w:noProof/>
        </w:rPr>
        <w:t>Dynamics 365 Supply Chain Management Add-on, 64</w:t>
      </w:r>
    </w:p>
    <w:p w14:paraId="5E9664AF" w14:textId="77777777" w:rsidR="00D9229C" w:rsidRDefault="00D9229C">
      <w:pPr>
        <w:pStyle w:val="Index1"/>
        <w:tabs>
          <w:tab w:val="right" w:pos="5030"/>
        </w:tabs>
        <w:rPr>
          <w:noProof/>
        </w:rPr>
      </w:pPr>
      <w:r>
        <w:rPr>
          <w:noProof/>
        </w:rPr>
        <w:t>Dynamics 365 Supply Chain Management From-SA, 64</w:t>
      </w:r>
    </w:p>
    <w:p w14:paraId="4AA18263" w14:textId="77777777" w:rsidR="00D9229C" w:rsidRDefault="00D9229C">
      <w:pPr>
        <w:pStyle w:val="Index1"/>
        <w:tabs>
          <w:tab w:val="right" w:pos="5030"/>
        </w:tabs>
        <w:rPr>
          <w:noProof/>
        </w:rPr>
      </w:pPr>
      <w:r>
        <w:rPr>
          <w:noProof/>
        </w:rPr>
        <w:t>Dynamics 365 Team Members, 21, 64</w:t>
      </w:r>
    </w:p>
    <w:p w14:paraId="3113F0A0" w14:textId="77777777" w:rsidR="00D9229C" w:rsidRDefault="00D9229C">
      <w:pPr>
        <w:pStyle w:val="Index1"/>
        <w:tabs>
          <w:tab w:val="right" w:pos="5030"/>
        </w:tabs>
        <w:rPr>
          <w:noProof/>
        </w:rPr>
      </w:pPr>
      <w:r>
        <w:rPr>
          <w:noProof/>
        </w:rPr>
        <w:t>Dynamics 365 Team Members Add-on, 64</w:t>
      </w:r>
    </w:p>
    <w:p w14:paraId="6502E9BD" w14:textId="77777777" w:rsidR="00D9229C" w:rsidRDefault="00D9229C">
      <w:pPr>
        <w:pStyle w:val="Index1"/>
        <w:tabs>
          <w:tab w:val="right" w:pos="5030"/>
        </w:tabs>
        <w:rPr>
          <w:noProof/>
        </w:rPr>
      </w:pPr>
      <w:r>
        <w:rPr>
          <w:noProof/>
        </w:rPr>
        <w:t>Dynamics 365 Team Members From SA, 64</w:t>
      </w:r>
    </w:p>
    <w:p w14:paraId="3BCDD9AB" w14:textId="77777777" w:rsidR="00D9229C" w:rsidRDefault="00D9229C">
      <w:pPr>
        <w:pStyle w:val="Index1"/>
        <w:tabs>
          <w:tab w:val="right" w:pos="5030"/>
        </w:tabs>
        <w:rPr>
          <w:noProof/>
        </w:rPr>
      </w:pPr>
      <w:r>
        <w:rPr>
          <w:noProof/>
        </w:rPr>
        <w:t>Dynamics 365 Team Members On-premises CAL, 20</w:t>
      </w:r>
    </w:p>
    <w:p w14:paraId="63243F13" w14:textId="77777777" w:rsidR="00D9229C" w:rsidRDefault="00D9229C">
      <w:pPr>
        <w:pStyle w:val="Index1"/>
        <w:tabs>
          <w:tab w:val="right" w:pos="5030"/>
        </w:tabs>
        <w:rPr>
          <w:noProof/>
        </w:rPr>
      </w:pPr>
      <w:r>
        <w:rPr>
          <w:noProof/>
        </w:rPr>
        <w:t>Dynamics 365 Tillegg for chat-økt for Virtuell Agent, 65</w:t>
      </w:r>
    </w:p>
    <w:p w14:paraId="0094A076" w14:textId="77777777" w:rsidR="00D9229C" w:rsidRDefault="00D9229C">
      <w:pPr>
        <w:pStyle w:val="Index1"/>
        <w:tabs>
          <w:tab w:val="right" w:pos="5030"/>
        </w:tabs>
        <w:rPr>
          <w:noProof/>
        </w:rPr>
      </w:pPr>
      <w:r>
        <w:rPr>
          <w:noProof/>
        </w:rPr>
        <w:t>Dynamics 365 Unified Operations – Additional Database Capacity, 65</w:t>
      </w:r>
    </w:p>
    <w:p w14:paraId="60DC7933" w14:textId="77777777" w:rsidR="00D9229C" w:rsidRDefault="00D9229C">
      <w:pPr>
        <w:pStyle w:val="Index1"/>
        <w:tabs>
          <w:tab w:val="right" w:pos="5030"/>
        </w:tabs>
        <w:rPr>
          <w:noProof/>
        </w:rPr>
      </w:pPr>
      <w:r>
        <w:rPr>
          <w:noProof/>
        </w:rPr>
        <w:t>Dynamics 365 Unified Operations – Additional File Capacity, 65</w:t>
      </w:r>
    </w:p>
    <w:p w14:paraId="05228B6C" w14:textId="77777777" w:rsidR="00D9229C" w:rsidRDefault="00D9229C">
      <w:pPr>
        <w:pStyle w:val="Index1"/>
        <w:tabs>
          <w:tab w:val="right" w:pos="5030"/>
        </w:tabs>
        <w:rPr>
          <w:noProof/>
        </w:rPr>
      </w:pPr>
      <w:r>
        <w:rPr>
          <w:noProof/>
        </w:rPr>
        <w:t>Dynamics 365 Unified Operations Plan - Additional Database Storage, 65</w:t>
      </w:r>
    </w:p>
    <w:p w14:paraId="194B70C6" w14:textId="77777777" w:rsidR="00D9229C" w:rsidRDefault="00D9229C">
      <w:pPr>
        <w:pStyle w:val="Index1"/>
        <w:tabs>
          <w:tab w:val="right" w:pos="5030"/>
        </w:tabs>
        <w:rPr>
          <w:noProof/>
        </w:rPr>
      </w:pPr>
      <w:r>
        <w:rPr>
          <w:noProof/>
        </w:rPr>
        <w:t>Dynamics 365 Unified Operations Plan - Additional File Storage, 65</w:t>
      </w:r>
    </w:p>
    <w:p w14:paraId="7E321ACB" w14:textId="77777777" w:rsidR="00D9229C" w:rsidRDefault="00D9229C">
      <w:pPr>
        <w:pStyle w:val="Index1"/>
        <w:tabs>
          <w:tab w:val="right" w:pos="5030"/>
        </w:tabs>
        <w:rPr>
          <w:noProof/>
        </w:rPr>
      </w:pPr>
      <w:r>
        <w:rPr>
          <w:noProof/>
        </w:rPr>
        <w:t>Dynamics 365 Unified Operations Plan - Sandbox Tiers 1-5, 65</w:t>
      </w:r>
    </w:p>
    <w:p w14:paraId="633AC6CB" w14:textId="77777777" w:rsidR="00D9229C" w:rsidRDefault="00D9229C">
      <w:pPr>
        <w:pStyle w:val="Index1"/>
        <w:tabs>
          <w:tab w:val="right" w:pos="5030"/>
        </w:tabs>
        <w:rPr>
          <w:noProof/>
        </w:rPr>
      </w:pPr>
      <w:r>
        <w:rPr>
          <w:noProof/>
        </w:rPr>
        <w:t>Dynamics 365 Virtual Agent for Kundeservice, 65</w:t>
      </w:r>
    </w:p>
    <w:p w14:paraId="60E94D0F" w14:textId="77777777" w:rsidR="00D9229C" w:rsidRDefault="00D9229C">
      <w:pPr>
        <w:pStyle w:val="Index1"/>
        <w:tabs>
          <w:tab w:val="right" w:pos="5030"/>
        </w:tabs>
        <w:rPr>
          <w:noProof/>
        </w:rPr>
      </w:pPr>
      <w:r>
        <w:rPr>
          <w:noProof/>
        </w:rPr>
        <w:t>Dynamics 365-oppsett, 65</w:t>
      </w:r>
    </w:p>
    <w:p w14:paraId="713E2731" w14:textId="77777777" w:rsidR="00D9229C" w:rsidRDefault="00D9229C">
      <w:pPr>
        <w:pStyle w:val="Index1"/>
        <w:tabs>
          <w:tab w:val="right" w:pos="5030"/>
        </w:tabs>
        <w:rPr>
          <w:noProof/>
        </w:rPr>
      </w:pPr>
      <w:r>
        <w:rPr>
          <w:noProof/>
        </w:rPr>
        <w:t>Dynamics AX 2012 R2, 21</w:t>
      </w:r>
    </w:p>
    <w:p w14:paraId="78726E78" w14:textId="77777777" w:rsidR="00D9229C" w:rsidRDefault="00D9229C">
      <w:pPr>
        <w:pStyle w:val="Index1"/>
        <w:tabs>
          <w:tab w:val="right" w:pos="5030"/>
        </w:tabs>
        <w:rPr>
          <w:noProof/>
        </w:rPr>
      </w:pPr>
      <w:r>
        <w:rPr>
          <w:noProof/>
        </w:rPr>
        <w:t>Dynamics AX 2012 R3, 21</w:t>
      </w:r>
    </w:p>
    <w:p w14:paraId="5904F28B" w14:textId="77777777" w:rsidR="00D9229C" w:rsidRDefault="00D9229C">
      <w:pPr>
        <w:pStyle w:val="Index1"/>
        <w:tabs>
          <w:tab w:val="right" w:pos="5030"/>
        </w:tabs>
        <w:rPr>
          <w:noProof/>
        </w:rPr>
      </w:pPr>
      <w:r>
        <w:rPr>
          <w:noProof/>
        </w:rPr>
        <w:t>Dynamics CRM 2015, 21</w:t>
      </w:r>
    </w:p>
    <w:p w14:paraId="2DD9AF90" w14:textId="77777777" w:rsidR="00D9229C" w:rsidRDefault="00D9229C">
      <w:pPr>
        <w:pStyle w:val="Index1"/>
        <w:tabs>
          <w:tab w:val="right" w:pos="5030"/>
        </w:tabs>
        <w:rPr>
          <w:noProof/>
        </w:rPr>
      </w:pPr>
      <w:r>
        <w:rPr>
          <w:noProof/>
        </w:rPr>
        <w:t>Dynamics CRM 2016, 21</w:t>
      </w:r>
    </w:p>
    <w:p w14:paraId="133104D3" w14:textId="77777777" w:rsidR="00D9229C" w:rsidRDefault="00D9229C">
      <w:pPr>
        <w:pStyle w:val="Index1"/>
        <w:tabs>
          <w:tab w:val="right" w:pos="5030"/>
        </w:tabs>
        <w:rPr>
          <w:noProof/>
        </w:rPr>
      </w:pPr>
      <w:r>
        <w:rPr>
          <w:noProof/>
        </w:rPr>
        <w:t>E5-brukertillegg for Brukere av Telefonkonferanse i India, 71</w:t>
      </w:r>
    </w:p>
    <w:p w14:paraId="5A92E080" w14:textId="77777777" w:rsidR="00D9229C" w:rsidRDefault="00D9229C">
      <w:pPr>
        <w:pStyle w:val="Index1"/>
        <w:tabs>
          <w:tab w:val="right" w:pos="5030"/>
        </w:tabs>
        <w:rPr>
          <w:noProof/>
        </w:rPr>
      </w:pPr>
      <w:r>
        <w:rPr>
          <w:noProof/>
        </w:rPr>
        <w:t>Enterprise CAL, 87, 92</w:t>
      </w:r>
    </w:p>
    <w:p w14:paraId="4FBB8423" w14:textId="77777777" w:rsidR="00D9229C" w:rsidRDefault="00D9229C">
      <w:pPr>
        <w:pStyle w:val="Index1"/>
        <w:tabs>
          <w:tab w:val="right" w:pos="5030"/>
        </w:tabs>
        <w:rPr>
          <w:noProof/>
        </w:rPr>
      </w:pPr>
      <w:r>
        <w:rPr>
          <w:noProof/>
        </w:rPr>
        <w:t>Enterprise CAL Bridge for Enterprise Mobility + Security, 17</w:t>
      </w:r>
    </w:p>
    <w:p w14:paraId="67C9134C" w14:textId="77777777" w:rsidR="00D9229C" w:rsidRDefault="00D9229C">
      <w:pPr>
        <w:pStyle w:val="Index1"/>
        <w:tabs>
          <w:tab w:val="right" w:pos="5030"/>
        </w:tabs>
        <w:rPr>
          <w:noProof/>
        </w:rPr>
      </w:pPr>
      <w:r>
        <w:rPr>
          <w:noProof/>
        </w:rPr>
        <w:t>Enterprise CAL Bridge for Enterprise Mobility + Security From SA, 17</w:t>
      </w:r>
    </w:p>
    <w:p w14:paraId="27F6299F" w14:textId="77777777" w:rsidR="00D9229C" w:rsidRDefault="00D9229C">
      <w:pPr>
        <w:pStyle w:val="Index1"/>
        <w:tabs>
          <w:tab w:val="right" w:pos="5030"/>
        </w:tabs>
        <w:rPr>
          <w:noProof/>
        </w:rPr>
      </w:pPr>
      <w:r>
        <w:rPr>
          <w:noProof/>
        </w:rPr>
        <w:t>Enterprise CAL Suite Bridge for Microsoft Intune, 17</w:t>
      </w:r>
    </w:p>
    <w:p w14:paraId="29A77887" w14:textId="77777777" w:rsidR="00D9229C" w:rsidRDefault="00D9229C">
      <w:pPr>
        <w:pStyle w:val="Index1"/>
        <w:tabs>
          <w:tab w:val="right" w:pos="5030"/>
        </w:tabs>
        <w:rPr>
          <w:noProof/>
        </w:rPr>
      </w:pPr>
      <w:r>
        <w:rPr>
          <w:noProof/>
        </w:rPr>
        <w:t>Enterprise CAL Suite Bridge for Office 365, 17</w:t>
      </w:r>
    </w:p>
    <w:p w14:paraId="18C79CA0" w14:textId="77777777" w:rsidR="00D9229C" w:rsidRDefault="00D9229C">
      <w:pPr>
        <w:pStyle w:val="Index1"/>
        <w:tabs>
          <w:tab w:val="right" w:pos="5030"/>
        </w:tabs>
        <w:rPr>
          <w:noProof/>
        </w:rPr>
      </w:pPr>
      <w:r>
        <w:rPr>
          <w:noProof/>
        </w:rPr>
        <w:t>Enterprise CAL Suite Bridge for Office 365 og Microsoft Intune, 17</w:t>
      </w:r>
    </w:p>
    <w:p w14:paraId="3CD067D6" w14:textId="77777777" w:rsidR="00D9229C" w:rsidRDefault="00D9229C">
      <w:pPr>
        <w:pStyle w:val="Index1"/>
        <w:tabs>
          <w:tab w:val="right" w:pos="5030"/>
        </w:tabs>
        <w:rPr>
          <w:noProof/>
        </w:rPr>
      </w:pPr>
      <w:r>
        <w:rPr>
          <w:noProof/>
        </w:rPr>
        <w:t>Enterprise CAL-er, 34</w:t>
      </w:r>
    </w:p>
    <w:p w14:paraId="222C620C" w14:textId="77777777" w:rsidR="00D9229C" w:rsidRDefault="00D9229C">
      <w:pPr>
        <w:pStyle w:val="Index1"/>
        <w:tabs>
          <w:tab w:val="right" w:pos="5030"/>
        </w:tabs>
        <w:rPr>
          <w:noProof/>
        </w:rPr>
      </w:pPr>
      <w:r>
        <w:rPr>
          <w:noProof/>
        </w:rPr>
        <w:t>Enterprise CAL-pakke, 17</w:t>
      </w:r>
    </w:p>
    <w:p w14:paraId="1BBA3004" w14:textId="77777777" w:rsidR="00D9229C" w:rsidRDefault="00D9229C">
      <w:pPr>
        <w:pStyle w:val="Index1"/>
        <w:tabs>
          <w:tab w:val="right" w:pos="5030"/>
        </w:tabs>
        <w:rPr>
          <w:noProof/>
        </w:rPr>
      </w:pPr>
      <w:r>
        <w:rPr>
          <w:noProof/>
        </w:rPr>
        <w:t>Enterprise Mobility + Security A3, 61</w:t>
      </w:r>
    </w:p>
    <w:p w14:paraId="50D0D222" w14:textId="77777777" w:rsidR="00D9229C" w:rsidRDefault="00D9229C">
      <w:pPr>
        <w:pStyle w:val="Index1"/>
        <w:tabs>
          <w:tab w:val="right" w:pos="5030"/>
        </w:tabs>
        <w:rPr>
          <w:noProof/>
        </w:rPr>
      </w:pPr>
      <w:r>
        <w:rPr>
          <w:noProof/>
        </w:rPr>
        <w:t>Enterprise Mobility + Security A3 Add-on, 61</w:t>
      </w:r>
    </w:p>
    <w:p w14:paraId="761A4388" w14:textId="77777777" w:rsidR="00D9229C" w:rsidRDefault="00D9229C">
      <w:pPr>
        <w:pStyle w:val="Index1"/>
        <w:tabs>
          <w:tab w:val="right" w:pos="5030"/>
        </w:tabs>
        <w:rPr>
          <w:noProof/>
        </w:rPr>
      </w:pPr>
      <w:r>
        <w:rPr>
          <w:noProof/>
        </w:rPr>
        <w:t>Enterprise Mobility + Security A5, 61</w:t>
      </w:r>
    </w:p>
    <w:p w14:paraId="689DA8CC" w14:textId="77777777" w:rsidR="00D9229C" w:rsidRDefault="00D9229C">
      <w:pPr>
        <w:pStyle w:val="Index1"/>
        <w:tabs>
          <w:tab w:val="right" w:pos="5030"/>
        </w:tabs>
        <w:rPr>
          <w:noProof/>
        </w:rPr>
      </w:pPr>
      <w:r>
        <w:rPr>
          <w:noProof/>
        </w:rPr>
        <w:t>Enterprise Mobility + Security A5 Add-on, 61</w:t>
      </w:r>
    </w:p>
    <w:p w14:paraId="036185A3" w14:textId="77777777" w:rsidR="00D9229C" w:rsidRDefault="00D9229C">
      <w:pPr>
        <w:pStyle w:val="Index1"/>
        <w:tabs>
          <w:tab w:val="right" w:pos="5030"/>
        </w:tabs>
        <w:rPr>
          <w:noProof/>
        </w:rPr>
      </w:pPr>
      <w:r>
        <w:rPr>
          <w:noProof/>
        </w:rPr>
        <w:t>Enterprise Mobility + Security E3, 17, 61</w:t>
      </w:r>
    </w:p>
    <w:p w14:paraId="4F50646D" w14:textId="77777777" w:rsidR="00D9229C" w:rsidRDefault="00D9229C">
      <w:pPr>
        <w:pStyle w:val="Index1"/>
        <w:tabs>
          <w:tab w:val="right" w:pos="5030"/>
        </w:tabs>
        <w:rPr>
          <w:noProof/>
        </w:rPr>
      </w:pPr>
      <w:r>
        <w:rPr>
          <w:noProof/>
        </w:rPr>
        <w:t>Enterprise Mobility + Security E3 Add-on, 61</w:t>
      </w:r>
    </w:p>
    <w:p w14:paraId="5A299BDD" w14:textId="77777777" w:rsidR="00D9229C" w:rsidRDefault="00D9229C">
      <w:pPr>
        <w:pStyle w:val="Index1"/>
        <w:tabs>
          <w:tab w:val="right" w:pos="5030"/>
        </w:tabs>
        <w:rPr>
          <w:noProof/>
        </w:rPr>
      </w:pPr>
      <w:r>
        <w:rPr>
          <w:noProof/>
        </w:rPr>
        <w:t>Enterprise Mobility + Security E3 From SA, 61</w:t>
      </w:r>
    </w:p>
    <w:p w14:paraId="094D4734" w14:textId="77777777" w:rsidR="00D9229C" w:rsidRDefault="00D9229C">
      <w:pPr>
        <w:pStyle w:val="Index1"/>
        <w:tabs>
          <w:tab w:val="right" w:pos="5030"/>
        </w:tabs>
        <w:rPr>
          <w:noProof/>
        </w:rPr>
      </w:pPr>
      <w:r>
        <w:rPr>
          <w:noProof/>
        </w:rPr>
        <w:t>Enterprise Mobility + Security E5, 17</w:t>
      </w:r>
    </w:p>
    <w:p w14:paraId="74B1482A" w14:textId="77777777" w:rsidR="00D9229C" w:rsidRDefault="00D9229C">
      <w:pPr>
        <w:pStyle w:val="Index1"/>
        <w:tabs>
          <w:tab w:val="right" w:pos="5030"/>
        </w:tabs>
        <w:rPr>
          <w:noProof/>
        </w:rPr>
      </w:pPr>
      <w:r>
        <w:rPr>
          <w:noProof/>
        </w:rPr>
        <w:t>Enterprise Mobility + Security E5, 61</w:t>
      </w:r>
    </w:p>
    <w:p w14:paraId="502A6EE4" w14:textId="77777777" w:rsidR="00D9229C" w:rsidRDefault="00D9229C">
      <w:pPr>
        <w:pStyle w:val="Index1"/>
        <w:tabs>
          <w:tab w:val="right" w:pos="5030"/>
        </w:tabs>
        <w:rPr>
          <w:noProof/>
        </w:rPr>
      </w:pPr>
      <w:r>
        <w:rPr>
          <w:noProof/>
        </w:rPr>
        <w:t>Enterprise Mobility + Security E5 Add-on, 61</w:t>
      </w:r>
    </w:p>
    <w:p w14:paraId="06ECEF95" w14:textId="77777777" w:rsidR="00D9229C" w:rsidRDefault="00D9229C">
      <w:pPr>
        <w:pStyle w:val="Index1"/>
        <w:tabs>
          <w:tab w:val="right" w:pos="5030"/>
        </w:tabs>
        <w:rPr>
          <w:noProof/>
        </w:rPr>
      </w:pPr>
      <w:r>
        <w:rPr>
          <w:noProof/>
        </w:rPr>
        <w:t>Enterprise Mobility + Security E5 From SA, 61</w:t>
      </w:r>
    </w:p>
    <w:p w14:paraId="4AAFD6EF" w14:textId="77777777" w:rsidR="00D9229C" w:rsidRDefault="00D9229C">
      <w:pPr>
        <w:pStyle w:val="Index1"/>
        <w:tabs>
          <w:tab w:val="right" w:pos="5030"/>
        </w:tabs>
        <w:rPr>
          <w:noProof/>
        </w:rPr>
      </w:pPr>
      <w:r>
        <w:rPr>
          <w:noProof/>
        </w:rPr>
        <w:t>Excel 2019, 23</w:t>
      </w:r>
    </w:p>
    <w:p w14:paraId="56D56451" w14:textId="77777777" w:rsidR="00D9229C" w:rsidRDefault="00D9229C">
      <w:pPr>
        <w:pStyle w:val="Index1"/>
        <w:tabs>
          <w:tab w:val="right" w:pos="5030"/>
        </w:tabs>
        <w:rPr>
          <w:noProof/>
        </w:rPr>
      </w:pPr>
      <w:r>
        <w:rPr>
          <w:noProof/>
        </w:rPr>
        <w:t>Excel 2019 for Mac, 25</w:t>
      </w:r>
    </w:p>
    <w:p w14:paraId="53765AEE" w14:textId="77777777" w:rsidR="00D9229C" w:rsidRDefault="00D9229C">
      <w:pPr>
        <w:pStyle w:val="Index1"/>
        <w:tabs>
          <w:tab w:val="right" w:pos="5030"/>
        </w:tabs>
        <w:rPr>
          <w:noProof/>
        </w:rPr>
      </w:pPr>
      <w:r>
        <w:rPr>
          <w:noProof/>
        </w:rPr>
        <w:t>Exchange Online Archiving for Exchange Online, 69</w:t>
      </w:r>
    </w:p>
    <w:p w14:paraId="7E8B3EB0" w14:textId="77777777" w:rsidR="00D9229C" w:rsidRDefault="00D9229C">
      <w:pPr>
        <w:pStyle w:val="Index1"/>
        <w:tabs>
          <w:tab w:val="right" w:pos="5030"/>
        </w:tabs>
        <w:rPr>
          <w:noProof/>
        </w:rPr>
      </w:pPr>
      <w:r>
        <w:rPr>
          <w:noProof/>
        </w:rPr>
        <w:t>Exchange Online Archiving for Exchange Server, 69</w:t>
      </w:r>
    </w:p>
    <w:p w14:paraId="3EF0EB29" w14:textId="77777777" w:rsidR="00D9229C" w:rsidRDefault="00D9229C">
      <w:pPr>
        <w:pStyle w:val="Index1"/>
        <w:tabs>
          <w:tab w:val="right" w:pos="5030"/>
        </w:tabs>
        <w:rPr>
          <w:noProof/>
        </w:rPr>
      </w:pPr>
      <w:r>
        <w:rPr>
          <w:noProof/>
        </w:rPr>
        <w:t>Exchange Online Kiosk, 69</w:t>
      </w:r>
    </w:p>
    <w:p w14:paraId="3B7A5C3C" w14:textId="77777777" w:rsidR="00D9229C" w:rsidRDefault="00D9229C">
      <w:pPr>
        <w:pStyle w:val="Index1"/>
        <w:tabs>
          <w:tab w:val="right" w:pos="5030"/>
        </w:tabs>
        <w:rPr>
          <w:noProof/>
        </w:rPr>
      </w:pPr>
      <w:r>
        <w:rPr>
          <w:noProof/>
        </w:rPr>
        <w:t>Exchange Online Plan 1, 69</w:t>
      </w:r>
    </w:p>
    <w:p w14:paraId="6031498E" w14:textId="77777777" w:rsidR="00D9229C" w:rsidRDefault="00D9229C">
      <w:pPr>
        <w:pStyle w:val="Index1"/>
        <w:tabs>
          <w:tab w:val="right" w:pos="5030"/>
        </w:tabs>
        <w:rPr>
          <w:noProof/>
        </w:rPr>
      </w:pPr>
      <w:r>
        <w:rPr>
          <w:noProof/>
        </w:rPr>
        <w:t>Exchange Online Plan 1 Add-on, 69</w:t>
      </w:r>
    </w:p>
    <w:p w14:paraId="5DDFABAB" w14:textId="77777777" w:rsidR="00D9229C" w:rsidRDefault="00D9229C">
      <w:pPr>
        <w:pStyle w:val="Index1"/>
        <w:tabs>
          <w:tab w:val="right" w:pos="5030"/>
        </w:tabs>
        <w:rPr>
          <w:noProof/>
        </w:rPr>
      </w:pPr>
      <w:r>
        <w:rPr>
          <w:noProof/>
        </w:rPr>
        <w:t>Exchange Online Plan 1A for Alumni, 69</w:t>
      </w:r>
    </w:p>
    <w:p w14:paraId="68C9AC37" w14:textId="77777777" w:rsidR="00D9229C" w:rsidRDefault="00D9229C">
      <w:pPr>
        <w:pStyle w:val="Index1"/>
        <w:tabs>
          <w:tab w:val="right" w:pos="5030"/>
        </w:tabs>
        <w:rPr>
          <w:noProof/>
        </w:rPr>
      </w:pPr>
      <w:r>
        <w:rPr>
          <w:noProof/>
        </w:rPr>
        <w:t>Exchange Online Plan 2, 69</w:t>
      </w:r>
    </w:p>
    <w:p w14:paraId="1BE0A5CE" w14:textId="77777777" w:rsidR="00D9229C" w:rsidRDefault="00D9229C">
      <w:pPr>
        <w:pStyle w:val="Index1"/>
        <w:tabs>
          <w:tab w:val="right" w:pos="5030"/>
        </w:tabs>
        <w:rPr>
          <w:noProof/>
        </w:rPr>
      </w:pPr>
      <w:r>
        <w:rPr>
          <w:noProof/>
        </w:rPr>
        <w:t>Exchange Online Protection, 27, 69</w:t>
      </w:r>
    </w:p>
    <w:p w14:paraId="144591ED" w14:textId="77777777" w:rsidR="00D9229C" w:rsidRDefault="00D9229C">
      <w:pPr>
        <w:pStyle w:val="Index1"/>
        <w:tabs>
          <w:tab w:val="right" w:pos="5030"/>
        </w:tabs>
        <w:rPr>
          <w:noProof/>
        </w:rPr>
      </w:pPr>
      <w:r>
        <w:rPr>
          <w:noProof/>
        </w:rPr>
        <w:t>Exchange Online Voice Mail Service, 27</w:t>
      </w:r>
    </w:p>
    <w:p w14:paraId="4BFBEC84" w14:textId="77777777" w:rsidR="00D9229C" w:rsidRDefault="00D9229C">
      <w:pPr>
        <w:pStyle w:val="Index1"/>
        <w:tabs>
          <w:tab w:val="right" w:pos="5030"/>
        </w:tabs>
        <w:rPr>
          <w:noProof/>
        </w:rPr>
      </w:pPr>
      <w:r>
        <w:rPr>
          <w:noProof/>
        </w:rPr>
        <w:t>Exchange Server, 60</w:t>
      </w:r>
    </w:p>
    <w:p w14:paraId="1AAD5F5E" w14:textId="77777777" w:rsidR="00D9229C" w:rsidRDefault="00D9229C">
      <w:pPr>
        <w:pStyle w:val="Index1"/>
        <w:tabs>
          <w:tab w:val="right" w:pos="5030"/>
        </w:tabs>
        <w:rPr>
          <w:noProof/>
        </w:rPr>
      </w:pPr>
      <w:r>
        <w:rPr>
          <w:noProof/>
        </w:rPr>
        <w:t>Exchange Server 2016, 26</w:t>
      </w:r>
    </w:p>
    <w:p w14:paraId="083063B5" w14:textId="77777777" w:rsidR="00D9229C" w:rsidRDefault="00D9229C">
      <w:pPr>
        <w:pStyle w:val="Index1"/>
        <w:tabs>
          <w:tab w:val="right" w:pos="5030"/>
        </w:tabs>
        <w:rPr>
          <w:noProof/>
        </w:rPr>
      </w:pPr>
      <w:r>
        <w:rPr>
          <w:noProof/>
        </w:rPr>
        <w:t>Exchange Server Enterprise, 92</w:t>
      </w:r>
    </w:p>
    <w:p w14:paraId="436DBFF7" w14:textId="77777777" w:rsidR="00D9229C" w:rsidRDefault="00D9229C">
      <w:pPr>
        <w:pStyle w:val="Index1"/>
        <w:tabs>
          <w:tab w:val="right" w:pos="5030"/>
        </w:tabs>
        <w:rPr>
          <w:noProof/>
        </w:rPr>
      </w:pPr>
      <w:r>
        <w:rPr>
          <w:noProof/>
        </w:rPr>
        <w:t>Exchange Server Enterprise 2019, 26</w:t>
      </w:r>
    </w:p>
    <w:p w14:paraId="646A3CD2" w14:textId="77777777" w:rsidR="00D9229C" w:rsidRDefault="00D9229C">
      <w:pPr>
        <w:pStyle w:val="Index1"/>
        <w:tabs>
          <w:tab w:val="right" w:pos="5030"/>
        </w:tabs>
        <w:rPr>
          <w:noProof/>
        </w:rPr>
      </w:pPr>
      <w:r>
        <w:rPr>
          <w:noProof/>
        </w:rPr>
        <w:t>Exchange Server Enterprise 2019 CAL, 26</w:t>
      </w:r>
    </w:p>
    <w:p w14:paraId="5AAC392D" w14:textId="77777777" w:rsidR="00D9229C" w:rsidRDefault="00D9229C">
      <w:pPr>
        <w:pStyle w:val="Index1"/>
        <w:tabs>
          <w:tab w:val="right" w:pos="5030"/>
        </w:tabs>
        <w:rPr>
          <w:noProof/>
        </w:rPr>
      </w:pPr>
      <w:r>
        <w:rPr>
          <w:noProof/>
        </w:rPr>
        <w:t>Exchange Server Standard, 92</w:t>
      </w:r>
    </w:p>
    <w:p w14:paraId="1C1A5AFA" w14:textId="77777777" w:rsidR="00D9229C" w:rsidRDefault="00D9229C">
      <w:pPr>
        <w:pStyle w:val="Index1"/>
        <w:tabs>
          <w:tab w:val="right" w:pos="5030"/>
        </w:tabs>
        <w:rPr>
          <w:noProof/>
        </w:rPr>
      </w:pPr>
      <w:r>
        <w:rPr>
          <w:noProof/>
        </w:rPr>
        <w:t>Exchange Server Standard 2019, 26</w:t>
      </w:r>
    </w:p>
    <w:p w14:paraId="3A20E450" w14:textId="77777777" w:rsidR="00D9229C" w:rsidRDefault="00D9229C">
      <w:pPr>
        <w:pStyle w:val="Index1"/>
        <w:tabs>
          <w:tab w:val="right" w:pos="5030"/>
        </w:tabs>
        <w:rPr>
          <w:noProof/>
        </w:rPr>
      </w:pPr>
      <w:r>
        <w:rPr>
          <w:noProof/>
        </w:rPr>
        <w:t>Exchange Server Standard 2019 CAL, 26</w:t>
      </w:r>
    </w:p>
    <w:p w14:paraId="1AE3B372" w14:textId="77777777" w:rsidR="00D9229C" w:rsidRDefault="00D9229C">
      <w:pPr>
        <w:pStyle w:val="Index1"/>
        <w:tabs>
          <w:tab w:val="right" w:pos="5030"/>
        </w:tabs>
        <w:rPr>
          <w:noProof/>
        </w:rPr>
      </w:pPr>
      <w:r>
        <w:rPr>
          <w:noProof/>
        </w:rPr>
        <w:t>Experts on Demand (SL), 59</w:t>
      </w:r>
    </w:p>
    <w:p w14:paraId="2C67E2D9" w14:textId="77777777" w:rsidR="00D9229C" w:rsidRDefault="00D9229C">
      <w:pPr>
        <w:pStyle w:val="Index1"/>
        <w:tabs>
          <w:tab w:val="right" w:pos="5030"/>
        </w:tabs>
        <w:rPr>
          <w:noProof/>
        </w:rPr>
      </w:pPr>
      <w:r>
        <w:rPr>
          <w:noProof/>
        </w:rPr>
        <w:t>for Apps File Capacity, 73</w:t>
      </w:r>
    </w:p>
    <w:p w14:paraId="28766EC8" w14:textId="77777777" w:rsidR="00D9229C" w:rsidRDefault="00D9229C">
      <w:pPr>
        <w:pStyle w:val="Index1"/>
        <w:tabs>
          <w:tab w:val="right" w:pos="5030"/>
        </w:tabs>
        <w:rPr>
          <w:noProof/>
        </w:rPr>
      </w:pPr>
      <w:r>
        <w:rPr>
          <w:noProof/>
        </w:rPr>
        <w:t>for Apps File Capacity, 64</w:t>
      </w:r>
    </w:p>
    <w:p w14:paraId="6284C13A" w14:textId="77777777" w:rsidR="00D9229C" w:rsidRDefault="00D9229C">
      <w:pPr>
        <w:pStyle w:val="Index1"/>
        <w:tabs>
          <w:tab w:val="right" w:pos="5030"/>
        </w:tabs>
        <w:rPr>
          <w:noProof/>
        </w:rPr>
      </w:pPr>
      <w:r>
        <w:rPr>
          <w:noProof/>
        </w:rPr>
        <w:t>for Apps Log Capacity, 73</w:t>
      </w:r>
    </w:p>
    <w:p w14:paraId="19F5AE5B" w14:textId="77777777" w:rsidR="00D9229C" w:rsidRDefault="00D9229C">
      <w:pPr>
        <w:pStyle w:val="Index1"/>
        <w:tabs>
          <w:tab w:val="right" w:pos="5030"/>
        </w:tabs>
        <w:rPr>
          <w:noProof/>
        </w:rPr>
      </w:pPr>
      <w:r>
        <w:rPr>
          <w:noProof/>
        </w:rPr>
        <w:t>for Apps Log Capacity, 64</w:t>
      </w:r>
    </w:p>
    <w:p w14:paraId="012E9C33" w14:textId="77777777" w:rsidR="00D9229C" w:rsidRDefault="00D9229C">
      <w:pPr>
        <w:pStyle w:val="Index1"/>
        <w:tabs>
          <w:tab w:val="right" w:pos="5030"/>
        </w:tabs>
        <w:rPr>
          <w:noProof/>
        </w:rPr>
      </w:pPr>
      <w:r>
        <w:rPr>
          <w:noProof/>
        </w:rPr>
        <w:t>Forefront Identity Manager 2010 – Windows Live Edition, 20</w:t>
      </w:r>
    </w:p>
    <w:p w14:paraId="742AFA69" w14:textId="77777777" w:rsidR="00D9229C" w:rsidRDefault="00D9229C">
      <w:pPr>
        <w:pStyle w:val="Index1"/>
        <w:tabs>
          <w:tab w:val="right" w:pos="5030"/>
        </w:tabs>
        <w:rPr>
          <w:noProof/>
        </w:rPr>
      </w:pPr>
      <w:r>
        <w:rPr>
          <w:noProof/>
        </w:rPr>
        <w:t>Forefront Identity Manager 2010 R2, 23, 51</w:t>
      </w:r>
    </w:p>
    <w:p w14:paraId="2FD57C97" w14:textId="77777777" w:rsidR="00D9229C" w:rsidRDefault="00D9229C">
      <w:pPr>
        <w:pStyle w:val="Index1"/>
        <w:tabs>
          <w:tab w:val="right" w:pos="5030"/>
        </w:tabs>
        <w:rPr>
          <w:noProof/>
        </w:rPr>
      </w:pPr>
      <w:r>
        <w:rPr>
          <w:noProof/>
        </w:rPr>
        <w:t>Forefront Identity Manager 2010 R2 – Windows Live Edition, 20</w:t>
      </w:r>
    </w:p>
    <w:p w14:paraId="2C198832" w14:textId="77777777" w:rsidR="00D9229C" w:rsidRDefault="00D9229C">
      <w:pPr>
        <w:pStyle w:val="Index1"/>
        <w:tabs>
          <w:tab w:val="right" w:pos="5030"/>
        </w:tabs>
        <w:rPr>
          <w:noProof/>
        </w:rPr>
      </w:pPr>
      <w:r>
        <w:rPr>
          <w:noProof/>
        </w:rPr>
        <w:t>Forefront TMG Enterprise, 92</w:t>
      </w:r>
    </w:p>
    <w:p w14:paraId="6A8AA9BF" w14:textId="77777777" w:rsidR="00D9229C" w:rsidRDefault="00D9229C">
      <w:pPr>
        <w:pStyle w:val="Index1"/>
        <w:tabs>
          <w:tab w:val="right" w:pos="5030"/>
        </w:tabs>
        <w:rPr>
          <w:noProof/>
        </w:rPr>
      </w:pPr>
      <w:r>
        <w:rPr>
          <w:noProof/>
        </w:rPr>
        <w:t>Forefront TMG Standard, 92</w:t>
      </w:r>
    </w:p>
    <w:p w14:paraId="649EFE71" w14:textId="77777777" w:rsidR="00D9229C" w:rsidRDefault="00D9229C">
      <w:pPr>
        <w:pStyle w:val="Index1"/>
        <w:tabs>
          <w:tab w:val="right" w:pos="5030"/>
        </w:tabs>
        <w:rPr>
          <w:noProof/>
        </w:rPr>
      </w:pPr>
      <w:r>
        <w:rPr>
          <w:noProof/>
        </w:rPr>
        <w:t>Forefront United Access Gateway 2010, 18</w:t>
      </w:r>
    </w:p>
    <w:p w14:paraId="42943122" w14:textId="77777777" w:rsidR="00D9229C" w:rsidRDefault="00D9229C">
      <w:pPr>
        <w:pStyle w:val="Index1"/>
        <w:tabs>
          <w:tab w:val="right" w:pos="5030"/>
        </w:tabs>
        <w:rPr>
          <w:noProof/>
        </w:rPr>
      </w:pPr>
      <w:r>
        <w:rPr>
          <w:noProof/>
        </w:rPr>
        <w:t>Fornyelse av Microsoft Azure StorSimple-plan 8100, 57</w:t>
      </w:r>
    </w:p>
    <w:p w14:paraId="4A2DB766" w14:textId="77777777" w:rsidR="00D9229C" w:rsidRDefault="00D9229C">
      <w:pPr>
        <w:pStyle w:val="Index1"/>
        <w:tabs>
          <w:tab w:val="right" w:pos="5030"/>
        </w:tabs>
        <w:rPr>
          <w:noProof/>
        </w:rPr>
      </w:pPr>
      <w:r>
        <w:rPr>
          <w:noProof/>
        </w:rPr>
        <w:t>Fornyelse av Microsoft Azure StorSimple-plan 8600 (ingen enhet), 57</w:t>
      </w:r>
    </w:p>
    <w:p w14:paraId="56E199EC" w14:textId="77777777" w:rsidR="00D9229C" w:rsidRDefault="00D9229C">
      <w:pPr>
        <w:pStyle w:val="Index1"/>
        <w:tabs>
          <w:tab w:val="right" w:pos="5030"/>
        </w:tabs>
        <w:rPr>
          <w:noProof/>
        </w:rPr>
      </w:pPr>
      <w:r>
        <w:rPr>
          <w:noProof/>
        </w:rPr>
        <w:t>GitHub Actions, 74</w:t>
      </w:r>
    </w:p>
    <w:p w14:paraId="27DAD2B8" w14:textId="77777777" w:rsidR="00D9229C" w:rsidRDefault="00D9229C">
      <w:pPr>
        <w:pStyle w:val="Index1"/>
        <w:tabs>
          <w:tab w:val="right" w:pos="5030"/>
        </w:tabs>
        <w:rPr>
          <w:noProof/>
        </w:rPr>
      </w:pPr>
      <w:r>
        <w:rPr>
          <w:noProof/>
        </w:rPr>
        <w:t>GitHub Advanced Security, 74</w:t>
      </w:r>
    </w:p>
    <w:p w14:paraId="10D2AA79" w14:textId="77777777" w:rsidR="00D9229C" w:rsidRDefault="00D9229C">
      <w:pPr>
        <w:pStyle w:val="Index1"/>
        <w:tabs>
          <w:tab w:val="right" w:pos="5030"/>
        </w:tabs>
        <w:rPr>
          <w:noProof/>
        </w:rPr>
      </w:pPr>
      <w:r>
        <w:rPr>
          <w:noProof/>
        </w:rPr>
        <w:t>GitHub Enterprise, 74</w:t>
      </w:r>
    </w:p>
    <w:p w14:paraId="7CE29E53" w14:textId="77777777" w:rsidR="00D9229C" w:rsidRDefault="00D9229C">
      <w:pPr>
        <w:pStyle w:val="Index1"/>
        <w:tabs>
          <w:tab w:val="right" w:pos="5030"/>
        </w:tabs>
        <w:rPr>
          <w:noProof/>
        </w:rPr>
      </w:pPr>
      <w:r>
        <w:rPr>
          <w:noProof/>
        </w:rPr>
        <w:t>GitHub Enterprise for Visual Studio Enterprise, 77</w:t>
      </w:r>
    </w:p>
    <w:p w14:paraId="1CE0C31A" w14:textId="77777777" w:rsidR="00D9229C" w:rsidRDefault="00D9229C">
      <w:pPr>
        <w:pStyle w:val="Index1"/>
        <w:tabs>
          <w:tab w:val="right" w:pos="5030"/>
        </w:tabs>
        <w:rPr>
          <w:noProof/>
        </w:rPr>
      </w:pPr>
      <w:r>
        <w:rPr>
          <w:noProof/>
        </w:rPr>
        <w:t>GitHub Enterprise for Visual Studio Professional, 77</w:t>
      </w:r>
    </w:p>
    <w:p w14:paraId="75A9741D" w14:textId="77777777" w:rsidR="00D9229C" w:rsidRDefault="00D9229C">
      <w:pPr>
        <w:pStyle w:val="Index1"/>
        <w:tabs>
          <w:tab w:val="right" w:pos="5030"/>
        </w:tabs>
        <w:rPr>
          <w:noProof/>
        </w:rPr>
      </w:pPr>
      <w:r>
        <w:rPr>
          <w:noProof/>
        </w:rPr>
        <w:t>GitHub Insights, 74</w:t>
      </w:r>
    </w:p>
    <w:p w14:paraId="00D87B2B" w14:textId="77777777" w:rsidR="00D9229C" w:rsidRDefault="00D9229C">
      <w:pPr>
        <w:pStyle w:val="Index1"/>
        <w:tabs>
          <w:tab w:val="right" w:pos="5030"/>
        </w:tabs>
        <w:rPr>
          <w:noProof/>
        </w:rPr>
      </w:pPr>
      <w:r>
        <w:rPr>
          <w:noProof/>
        </w:rPr>
        <w:t>GitHub Packages, 74</w:t>
      </w:r>
    </w:p>
    <w:p w14:paraId="0BF9D334" w14:textId="77777777" w:rsidR="00D9229C" w:rsidRDefault="00D9229C">
      <w:pPr>
        <w:pStyle w:val="Index1"/>
        <w:tabs>
          <w:tab w:val="right" w:pos="5030"/>
        </w:tabs>
        <w:rPr>
          <w:noProof/>
        </w:rPr>
      </w:pPr>
      <w:r>
        <w:rPr>
          <w:noProof/>
        </w:rPr>
        <w:t>Hindring av datatap for Office 365, 69</w:t>
      </w:r>
    </w:p>
    <w:p w14:paraId="0A281650" w14:textId="77777777" w:rsidR="00D9229C" w:rsidRDefault="00D9229C">
      <w:pPr>
        <w:pStyle w:val="Index1"/>
        <w:tabs>
          <w:tab w:val="right" w:pos="5030"/>
        </w:tabs>
        <w:rPr>
          <w:noProof/>
        </w:rPr>
      </w:pPr>
      <w:r>
        <w:rPr>
          <w:noProof/>
        </w:rPr>
        <w:t>Hjemmearbeid for Mac 2019, 25</w:t>
      </w:r>
    </w:p>
    <w:p w14:paraId="3EEC9E51" w14:textId="77777777" w:rsidR="00D9229C" w:rsidRDefault="00D9229C">
      <w:pPr>
        <w:pStyle w:val="Index1"/>
        <w:tabs>
          <w:tab w:val="right" w:pos="5030"/>
        </w:tabs>
        <w:rPr>
          <w:noProof/>
        </w:rPr>
      </w:pPr>
      <w:r>
        <w:rPr>
          <w:noProof/>
        </w:rPr>
        <w:t>Hjemmearbeid for Office Professional Plus 2019, 23</w:t>
      </w:r>
    </w:p>
    <w:p w14:paraId="168261CE" w14:textId="77777777" w:rsidR="00D9229C" w:rsidRDefault="00D9229C">
      <w:pPr>
        <w:pStyle w:val="Index1"/>
        <w:tabs>
          <w:tab w:val="right" w:pos="5030"/>
        </w:tabs>
        <w:rPr>
          <w:noProof/>
        </w:rPr>
      </w:pPr>
      <w:r>
        <w:rPr>
          <w:noProof/>
        </w:rPr>
        <w:t>Hjemmearbeid for Office Standard 2019, 23</w:t>
      </w:r>
    </w:p>
    <w:p w14:paraId="22EEEBDD" w14:textId="77777777" w:rsidR="00D9229C" w:rsidRDefault="00D9229C">
      <w:pPr>
        <w:pStyle w:val="Index1"/>
        <w:tabs>
          <w:tab w:val="right" w:pos="5030"/>
        </w:tabs>
        <w:rPr>
          <w:noProof/>
        </w:rPr>
      </w:pPr>
      <w:r>
        <w:rPr>
          <w:noProof/>
        </w:rPr>
        <w:t>HPC Pack, 51</w:t>
      </w:r>
    </w:p>
    <w:p w14:paraId="42DB3076" w14:textId="77777777" w:rsidR="00D9229C" w:rsidRDefault="00D9229C">
      <w:pPr>
        <w:pStyle w:val="Index1"/>
        <w:tabs>
          <w:tab w:val="right" w:pos="5030"/>
        </w:tabs>
        <w:rPr>
          <w:noProof/>
        </w:rPr>
      </w:pPr>
      <w:r>
        <w:rPr>
          <w:noProof/>
        </w:rPr>
        <w:t>Hyper-V Container, 82</w:t>
      </w:r>
    </w:p>
    <w:p w14:paraId="6DDEFB07" w14:textId="77777777" w:rsidR="00D9229C" w:rsidRDefault="00D9229C">
      <w:pPr>
        <w:pStyle w:val="Index1"/>
        <w:tabs>
          <w:tab w:val="right" w:pos="5030"/>
        </w:tabs>
        <w:rPr>
          <w:noProof/>
        </w:rPr>
      </w:pPr>
      <w:r>
        <w:rPr>
          <w:noProof/>
        </w:rPr>
        <w:t>Importtjeneste for Office 365, 69</w:t>
      </w:r>
    </w:p>
    <w:p w14:paraId="1E51256B" w14:textId="77777777" w:rsidR="00D9229C" w:rsidRDefault="00D9229C">
      <w:pPr>
        <w:pStyle w:val="Index1"/>
        <w:tabs>
          <w:tab w:val="right" w:pos="5030"/>
        </w:tabs>
        <w:rPr>
          <w:noProof/>
        </w:rPr>
      </w:pPr>
      <w:r>
        <w:rPr>
          <w:noProof/>
        </w:rPr>
        <w:t>Intune, 34</w:t>
      </w:r>
    </w:p>
    <w:p w14:paraId="2A1546AD" w14:textId="77777777" w:rsidR="00D9229C" w:rsidRDefault="00D9229C">
      <w:pPr>
        <w:pStyle w:val="Index1"/>
        <w:tabs>
          <w:tab w:val="right" w:pos="5030"/>
        </w:tabs>
        <w:rPr>
          <w:noProof/>
        </w:rPr>
      </w:pPr>
      <w:r>
        <w:rPr>
          <w:noProof/>
        </w:rPr>
        <w:t>Intune, 36</w:t>
      </w:r>
    </w:p>
    <w:p w14:paraId="0D45154C" w14:textId="77777777" w:rsidR="00D9229C" w:rsidRDefault="00D9229C">
      <w:pPr>
        <w:pStyle w:val="Index1"/>
        <w:tabs>
          <w:tab w:val="right" w:pos="5030"/>
        </w:tabs>
        <w:rPr>
          <w:noProof/>
        </w:rPr>
      </w:pPr>
      <w:r>
        <w:rPr>
          <w:noProof/>
        </w:rPr>
        <w:t>Intune for Devices, 36</w:t>
      </w:r>
    </w:p>
    <w:p w14:paraId="2E4EABCC" w14:textId="77777777" w:rsidR="00D9229C" w:rsidRDefault="00D9229C">
      <w:pPr>
        <w:pStyle w:val="Index1"/>
        <w:tabs>
          <w:tab w:val="right" w:pos="5030"/>
        </w:tabs>
        <w:rPr>
          <w:noProof/>
        </w:rPr>
      </w:pPr>
      <w:r>
        <w:rPr>
          <w:noProof/>
        </w:rPr>
        <w:t>Intune for EDU, 36</w:t>
      </w:r>
    </w:p>
    <w:p w14:paraId="1B218AE0" w14:textId="77777777" w:rsidR="00D9229C" w:rsidRDefault="00D9229C">
      <w:pPr>
        <w:pStyle w:val="Index1"/>
        <w:tabs>
          <w:tab w:val="right" w:pos="5030"/>
        </w:tabs>
        <w:rPr>
          <w:noProof/>
        </w:rPr>
      </w:pPr>
      <w:r>
        <w:rPr>
          <w:noProof/>
        </w:rPr>
        <w:t>Kommersiell bruk av Office Home &amp; Student 2013 RT, 23</w:t>
      </w:r>
    </w:p>
    <w:p w14:paraId="70D97E13" w14:textId="77777777" w:rsidR="00D9229C" w:rsidRDefault="00D9229C">
      <w:pPr>
        <w:pStyle w:val="Index1"/>
        <w:tabs>
          <w:tab w:val="right" w:pos="5030"/>
        </w:tabs>
        <w:rPr>
          <w:noProof/>
        </w:rPr>
      </w:pPr>
      <w:r>
        <w:rPr>
          <w:noProof/>
        </w:rPr>
        <w:t>M365 E5 Security, 36</w:t>
      </w:r>
    </w:p>
    <w:p w14:paraId="62C6A2C6" w14:textId="77777777" w:rsidR="00D9229C" w:rsidRDefault="00D9229C">
      <w:pPr>
        <w:pStyle w:val="Index1"/>
        <w:tabs>
          <w:tab w:val="right" w:pos="5030"/>
        </w:tabs>
        <w:rPr>
          <w:noProof/>
        </w:rPr>
      </w:pPr>
      <w:r>
        <w:rPr>
          <w:noProof/>
        </w:rPr>
        <w:t>macOS, 43</w:t>
      </w:r>
    </w:p>
    <w:p w14:paraId="795F7A24" w14:textId="77777777" w:rsidR="00D9229C" w:rsidRDefault="00D9229C">
      <w:pPr>
        <w:pStyle w:val="Index1"/>
        <w:tabs>
          <w:tab w:val="right" w:pos="5030"/>
        </w:tabs>
        <w:rPr>
          <w:noProof/>
        </w:rPr>
      </w:pPr>
      <w:r>
        <w:rPr>
          <w:noProof/>
        </w:rPr>
        <w:t>Microsoft 365 A5 Compliance, 59</w:t>
      </w:r>
    </w:p>
    <w:p w14:paraId="5EDDACB7" w14:textId="77777777" w:rsidR="00D9229C" w:rsidRDefault="00D9229C">
      <w:pPr>
        <w:pStyle w:val="Index1"/>
        <w:tabs>
          <w:tab w:val="right" w:pos="5030"/>
        </w:tabs>
        <w:rPr>
          <w:noProof/>
        </w:rPr>
      </w:pPr>
      <w:r>
        <w:rPr>
          <w:noProof/>
        </w:rPr>
        <w:t>Microsoft 365 A5 Security, 59</w:t>
      </w:r>
    </w:p>
    <w:p w14:paraId="7937C936" w14:textId="77777777" w:rsidR="00D9229C" w:rsidRDefault="00D9229C">
      <w:pPr>
        <w:pStyle w:val="Index1"/>
        <w:tabs>
          <w:tab w:val="right" w:pos="5030"/>
        </w:tabs>
        <w:rPr>
          <w:noProof/>
        </w:rPr>
      </w:pPr>
      <w:r>
        <w:rPr>
          <w:noProof/>
        </w:rPr>
        <w:t>Microsoft 365 Business, 58</w:t>
      </w:r>
    </w:p>
    <w:p w14:paraId="6C2F0990" w14:textId="77777777" w:rsidR="00D9229C" w:rsidRDefault="00D9229C">
      <w:pPr>
        <w:pStyle w:val="Index1"/>
        <w:tabs>
          <w:tab w:val="right" w:pos="5030"/>
        </w:tabs>
        <w:rPr>
          <w:noProof/>
        </w:rPr>
      </w:pPr>
      <w:r>
        <w:rPr>
          <w:noProof/>
        </w:rPr>
        <w:t>Microsoft 365 E3 og E5, 58</w:t>
      </w:r>
    </w:p>
    <w:p w14:paraId="638EB758" w14:textId="77777777" w:rsidR="00D9229C" w:rsidRDefault="00D9229C">
      <w:pPr>
        <w:pStyle w:val="Index1"/>
        <w:tabs>
          <w:tab w:val="right" w:pos="5030"/>
        </w:tabs>
        <w:rPr>
          <w:noProof/>
        </w:rPr>
      </w:pPr>
      <w:r>
        <w:rPr>
          <w:noProof/>
        </w:rPr>
        <w:t>Microsoft 365 E3 og E5 Add-on, 58</w:t>
      </w:r>
    </w:p>
    <w:p w14:paraId="751CA9AB" w14:textId="77777777" w:rsidR="00D9229C" w:rsidRDefault="00D9229C">
      <w:pPr>
        <w:pStyle w:val="Index1"/>
        <w:tabs>
          <w:tab w:val="right" w:pos="5030"/>
        </w:tabs>
        <w:rPr>
          <w:noProof/>
        </w:rPr>
      </w:pPr>
      <w:r>
        <w:rPr>
          <w:noProof/>
        </w:rPr>
        <w:t>Microsoft 365 E3 og E5 fra SA, 58</w:t>
      </w:r>
    </w:p>
    <w:p w14:paraId="67A60B3E" w14:textId="77777777" w:rsidR="00D9229C" w:rsidRDefault="00D9229C">
      <w:pPr>
        <w:pStyle w:val="Index1"/>
        <w:tabs>
          <w:tab w:val="right" w:pos="5030"/>
        </w:tabs>
        <w:rPr>
          <w:noProof/>
        </w:rPr>
      </w:pPr>
      <w:r>
        <w:rPr>
          <w:noProof/>
        </w:rPr>
        <w:t>Microsoft 365 E5 Compliance, 59</w:t>
      </w:r>
    </w:p>
    <w:p w14:paraId="680A28C1" w14:textId="77777777" w:rsidR="00D9229C" w:rsidRDefault="00D9229C">
      <w:pPr>
        <w:pStyle w:val="Index1"/>
        <w:tabs>
          <w:tab w:val="right" w:pos="5030"/>
        </w:tabs>
        <w:rPr>
          <w:noProof/>
        </w:rPr>
      </w:pPr>
      <w:r>
        <w:rPr>
          <w:noProof/>
        </w:rPr>
        <w:t>Microsoft 365 E5 Security, 59</w:t>
      </w:r>
    </w:p>
    <w:p w14:paraId="68CA6F25" w14:textId="77777777" w:rsidR="00D9229C" w:rsidRDefault="00D9229C">
      <w:pPr>
        <w:pStyle w:val="Index1"/>
        <w:tabs>
          <w:tab w:val="right" w:pos="5030"/>
        </w:tabs>
        <w:rPr>
          <w:noProof/>
        </w:rPr>
      </w:pPr>
      <w:r>
        <w:rPr>
          <w:noProof/>
        </w:rPr>
        <w:t>Microsoft 365 Education A1, 58</w:t>
      </w:r>
    </w:p>
    <w:p w14:paraId="3916C206" w14:textId="77777777" w:rsidR="00D9229C" w:rsidRDefault="00D9229C">
      <w:pPr>
        <w:pStyle w:val="Index1"/>
        <w:tabs>
          <w:tab w:val="right" w:pos="5030"/>
        </w:tabs>
        <w:rPr>
          <w:noProof/>
        </w:rPr>
      </w:pPr>
      <w:r>
        <w:rPr>
          <w:noProof/>
        </w:rPr>
        <w:t>Microsoft 365 Education A3, 58</w:t>
      </w:r>
    </w:p>
    <w:p w14:paraId="391E2304" w14:textId="77777777" w:rsidR="00D9229C" w:rsidRDefault="00D9229C">
      <w:pPr>
        <w:pStyle w:val="Index1"/>
        <w:tabs>
          <w:tab w:val="right" w:pos="5030"/>
        </w:tabs>
        <w:rPr>
          <w:noProof/>
        </w:rPr>
      </w:pPr>
      <w:r>
        <w:rPr>
          <w:noProof/>
        </w:rPr>
        <w:t>Microsoft 365 Education A3 med Core CAL, 58</w:t>
      </w:r>
    </w:p>
    <w:p w14:paraId="54322B31" w14:textId="77777777" w:rsidR="00D9229C" w:rsidRDefault="00D9229C">
      <w:pPr>
        <w:pStyle w:val="Index1"/>
        <w:tabs>
          <w:tab w:val="right" w:pos="5030"/>
        </w:tabs>
        <w:rPr>
          <w:noProof/>
        </w:rPr>
      </w:pPr>
      <w:r>
        <w:rPr>
          <w:noProof/>
        </w:rPr>
        <w:t>Microsoft 365 Education A5, 58</w:t>
      </w:r>
    </w:p>
    <w:p w14:paraId="23AFCF5E" w14:textId="77777777" w:rsidR="00D9229C" w:rsidRDefault="00D9229C">
      <w:pPr>
        <w:pStyle w:val="Index1"/>
        <w:tabs>
          <w:tab w:val="right" w:pos="5030"/>
        </w:tabs>
        <w:rPr>
          <w:noProof/>
        </w:rPr>
      </w:pPr>
      <w:r>
        <w:rPr>
          <w:noProof/>
        </w:rPr>
        <w:t>Microsoft 365 F1, 34, 59</w:t>
      </w:r>
    </w:p>
    <w:p w14:paraId="2AB31773" w14:textId="77777777" w:rsidR="00D9229C" w:rsidRDefault="00D9229C">
      <w:pPr>
        <w:pStyle w:val="Index1"/>
        <w:tabs>
          <w:tab w:val="right" w:pos="5030"/>
        </w:tabs>
        <w:rPr>
          <w:noProof/>
        </w:rPr>
      </w:pPr>
      <w:r>
        <w:rPr>
          <w:noProof/>
        </w:rPr>
        <w:t>Microsoft Azure Services*, 56</w:t>
      </w:r>
    </w:p>
    <w:p w14:paraId="33976980" w14:textId="77777777" w:rsidR="00D9229C" w:rsidRDefault="00D9229C">
      <w:pPr>
        <w:pStyle w:val="Index1"/>
        <w:tabs>
          <w:tab w:val="right" w:pos="5030"/>
        </w:tabs>
        <w:rPr>
          <w:noProof/>
        </w:rPr>
      </w:pPr>
      <w:r>
        <w:rPr>
          <w:noProof/>
        </w:rPr>
        <w:t>Microsoft Azure StorSimple Premium-støtte, 58</w:t>
      </w:r>
    </w:p>
    <w:p w14:paraId="52B71B5B" w14:textId="77777777" w:rsidR="00D9229C" w:rsidRDefault="00D9229C">
      <w:pPr>
        <w:pStyle w:val="Index1"/>
        <w:tabs>
          <w:tab w:val="right" w:pos="5030"/>
        </w:tabs>
        <w:rPr>
          <w:noProof/>
        </w:rPr>
      </w:pPr>
      <w:r>
        <w:rPr>
          <w:noProof/>
        </w:rPr>
        <w:t>Microsoft Azure StorSimple Standard-støtte, 57</w:t>
      </w:r>
    </w:p>
    <w:p w14:paraId="55A15351" w14:textId="77777777" w:rsidR="00D9229C" w:rsidRDefault="00D9229C">
      <w:pPr>
        <w:pStyle w:val="Index1"/>
        <w:tabs>
          <w:tab w:val="right" w:pos="5030"/>
        </w:tabs>
        <w:rPr>
          <w:noProof/>
        </w:rPr>
      </w:pPr>
      <w:r>
        <w:rPr>
          <w:noProof/>
        </w:rPr>
        <w:t>Microsoft Azure StorSimple Standard-støtte til StorSimple Premium-støtte, 57</w:t>
      </w:r>
    </w:p>
    <w:p w14:paraId="29061B6D" w14:textId="77777777" w:rsidR="00D9229C" w:rsidRDefault="00D9229C">
      <w:pPr>
        <w:pStyle w:val="Index1"/>
        <w:tabs>
          <w:tab w:val="right" w:pos="5030"/>
        </w:tabs>
        <w:rPr>
          <w:noProof/>
        </w:rPr>
      </w:pPr>
      <w:r>
        <w:rPr>
          <w:noProof/>
        </w:rPr>
        <w:t>Microsoft Azure StorSimple-plan med Enhet (8100-enheten), 57</w:t>
      </w:r>
    </w:p>
    <w:p w14:paraId="6A56E5A2" w14:textId="77777777" w:rsidR="00D9229C" w:rsidRDefault="00D9229C">
      <w:pPr>
        <w:pStyle w:val="Index1"/>
        <w:tabs>
          <w:tab w:val="right" w:pos="5030"/>
        </w:tabs>
        <w:rPr>
          <w:noProof/>
        </w:rPr>
      </w:pPr>
      <w:r>
        <w:rPr>
          <w:noProof/>
        </w:rPr>
        <w:t>Microsoft Azure StorSimple-plan med Enhet (8600-enheten), 57</w:t>
      </w:r>
    </w:p>
    <w:p w14:paraId="22B46B2B" w14:textId="77777777" w:rsidR="00D9229C" w:rsidRDefault="00D9229C">
      <w:pPr>
        <w:pStyle w:val="Index1"/>
        <w:tabs>
          <w:tab w:val="right" w:pos="5030"/>
        </w:tabs>
        <w:rPr>
          <w:noProof/>
        </w:rPr>
      </w:pPr>
      <w:r>
        <w:rPr>
          <w:noProof/>
        </w:rPr>
        <w:t>Microsoft Azure-tjenester, 93, 94</w:t>
      </w:r>
    </w:p>
    <w:p w14:paraId="7E801900" w14:textId="77777777" w:rsidR="00D9229C" w:rsidRDefault="00D9229C">
      <w:pPr>
        <w:pStyle w:val="Index1"/>
        <w:tabs>
          <w:tab w:val="right" w:pos="5030"/>
        </w:tabs>
        <w:rPr>
          <w:noProof/>
        </w:rPr>
      </w:pPr>
      <w:r>
        <w:rPr>
          <w:noProof/>
        </w:rPr>
        <w:t>Microsoft Cloud App Security, 75</w:t>
      </w:r>
    </w:p>
    <w:p w14:paraId="134C00AD" w14:textId="77777777" w:rsidR="00D9229C" w:rsidRDefault="00D9229C">
      <w:pPr>
        <w:pStyle w:val="Index1"/>
        <w:tabs>
          <w:tab w:val="right" w:pos="5030"/>
        </w:tabs>
        <w:rPr>
          <w:noProof/>
        </w:rPr>
      </w:pPr>
      <w:r>
        <w:rPr>
          <w:noProof/>
        </w:rPr>
        <w:t>Microsoft Defender Advanced Threat Protection, 46</w:t>
      </w:r>
    </w:p>
    <w:p w14:paraId="65C2A112" w14:textId="77777777" w:rsidR="00D9229C" w:rsidRDefault="00D9229C">
      <w:pPr>
        <w:pStyle w:val="Index1"/>
        <w:tabs>
          <w:tab w:val="right" w:pos="5030"/>
        </w:tabs>
        <w:rPr>
          <w:noProof/>
        </w:rPr>
      </w:pPr>
      <w:r>
        <w:rPr>
          <w:noProof/>
        </w:rPr>
        <w:t>Microsoft Defender ATP (SL), 42</w:t>
      </w:r>
    </w:p>
    <w:p w14:paraId="76AA2087" w14:textId="77777777" w:rsidR="00D9229C" w:rsidRDefault="00D9229C">
      <w:pPr>
        <w:pStyle w:val="Index1"/>
        <w:tabs>
          <w:tab w:val="right" w:pos="5030"/>
        </w:tabs>
        <w:rPr>
          <w:noProof/>
        </w:rPr>
      </w:pPr>
      <w:r>
        <w:rPr>
          <w:noProof/>
        </w:rPr>
        <w:t>Microsoft Dynamics 365 Customer Service CAL, 87</w:t>
      </w:r>
    </w:p>
    <w:p w14:paraId="77AED7F2" w14:textId="77777777" w:rsidR="00D9229C" w:rsidRDefault="00D9229C">
      <w:pPr>
        <w:pStyle w:val="Index1"/>
        <w:tabs>
          <w:tab w:val="right" w:pos="5030"/>
        </w:tabs>
        <w:rPr>
          <w:noProof/>
        </w:rPr>
      </w:pPr>
      <w:r>
        <w:rPr>
          <w:noProof/>
        </w:rPr>
        <w:t>Microsoft Dynamics 365 Customer Service On-premises CAL, 92</w:t>
      </w:r>
    </w:p>
    <w:p w14:paraId="099F5754" w14:textId="77777777" w:rsidR="00D9229C" w:rsidRDefault="00D9229C">
      <w:pPr>
        <w:pStyle w:val="Index1"/>
        <w:tabs>
          <w:tab w:val="right" w:pos="5030"/>
        </w:tabs>
        <w:rPr>
          <w:noProof/>
        </w:rPr>
      </w:pPr>
      <w:r>
        <w:rPr>
          <w:noProof/>
        </w:rPr>
        <w:t>Microsoft Dynamics 365 Operations Activity CAL, 87</w:t>
      </w:r>
    </w:p>
    <w:p w14:paraId="40E5E118" w14:textId="77777777" w:rsidR="00D9229C" w:rsidRDefault="00D9229C">
      <w:pPr>
        <w:pStyle w:val="Index1"/>
        <w:tabs>
          <w:tab w:val="right" w:pos="5030"/>
        </w:tabs>
        <w:rPr>
          <w:noProof/>
        </w:rPr>
      </w:pPr>
      <w:r>
        <w:rPr>
          <w:noProof/>
        </w:rPr>
        <w:t>Microsoft Dynamics 365 Operations Activity On-premises CAL, 92</w:t>
      </w:r>
    </w:p>
    <w:p w14:paraId="4DF93CAB" w14:textId="77777777" w:rsidR="00D9229C" w:rsidRDefault="00D9229C">
      <w:pPr>
        <w:pStyle w:val="Index1"/>
        <w:tabs>
          <w:tab w:val="right" w:pos="5030"/>
        </w:tabs>
        <w:rPr>
          <w:noProof/>
        </w:rPr>
      </w:pPr>
      <w:r>
        <w:rPr>
          <w:noProof/>
        </w:rPr>
        <w:t>Microsoft Dynamics 365 Operations CAL, 87</w:t>
      </w:r>
    </w:p>
    <w:p w14:paraId="6D995BFD" w14:textId="77777777" w:rsidR="00D9229C" w:rsidRDefault="00D9229C">
      <w:pPr>
        <w:pStyle w:val="Index1"/>
        <w:tabs>
          <w:tab w:val="right" w:pos="5030"/>
        </w:tabs>
        <w:rPr>
          <w:noProof/>
        </w:rPr>
      </w:pPr>
      <w:r>
        <w:rPr>
          <w:noProof/>
        </w:rPr>
        <w:t>Microsoft Dynamics 365 Operations On-premises CAL, 92</w:t>
      </w:r>
    </w:p>
    <w:p w14:paraId="2F6ADA05" w14:textId="77777777" w:rsidR="00D9229C" w:rsidRDefault="00D9229C">
      <w:pPr>
        <w:pStyle w:val="Index1"/>
        <w:tabs>
          <w:tab w:val="right" w:pos="5030"/>
        </w:tabs>
        <w:rPr>
          <w:noProof/>
        </w:rPr>
      </w:pPr>
      <w:r>
        <w:rPr>
          <w:noProof/>
        </w:rPr>
        <w:t>Microsoft Dynamics 365 Sales CAL, 87</w:t>
      </w:r>
    </w:p>
    <w:p w14:paraId="313AB4E1" w14:textId="77777777" w:rsidR="00D9229C" w:rsidRDefault="00D9229C">
      <w:pPr>
        <w:pStyle w:val="Index1"/>
        <w:tabs>
          <w:tab w:val="right" w:pos="5030"/>
        </w:tabs>
        <w:rPr>
          <w:noProof/>
        </w:rPr>
      </w:pPr>
      <w:r>
        <w:rPr>
          <w:noProof/>
        </w:rPr>
        <w:t>Microsoft Dynamics 365 Sales On-premises CAL, 92</w:t>
      </w:r>
    </w:p>
    <w:p w14:paraId="3439E505" w14:textId="77777777" w:rsidR="00D9229C" w:rsidRDefault="00D9229C">
      <w:pPr>
        <w:pStyle w:val="Index1"/>
        <w:tabs>
          <w:tab w:val="right" w:pos="5030"/>
        </w:tabs>
        <w:rPr>
          <w:noProof/>
        </w:rPr>
      </w:pPr>
      <w:r>
        <w:rPr>
          <w:noProof/>
        </w:rPr>
        <w:t>Microsoft Dynamics 365 Team Members On-premises CAL, 92</w:t>
      </w:r>
    </w:p>
    <w:p w14:paraId="2C13BD05" w14:textId="77777777" w:rsidR="00D9229C" w:rsidRDefault="00D9229C">
      <w:pPr>
        <w:pStyle w:val="Index1"/>
        <w:tabs>
          <w:tab w:val="right" w:pos="5030"/>
        </w:tabs>
        <w:rPr>
          <w:noProof/>
        </w:rPr>
      </w:pPr>
      <w:r>
        <w:rPr>
          <w:noProof/>
        </w:rPr>
        <w:t>Microsoft Dynamics AX Enterprise CAL, 87</w:t>
      </w:r>
    </w:p>
    <w:p w14:paraId="0C47383E" w14:textId="77777777" w:rsidR="00D9229C" w:rsidRDefault="00D9229C">
      <w:pPr>
        <w:pStyle w:val="Index1"/>
        <w:tabs>
          <w:tab w:val="right" w:pos="5030"/>
        </w:tabs>
        <w:rPr>
          <w:noProof/>
        </w:rPr>
      </w:pPr>
      <w:r>
        <w:rPr>
          <w:noProof/>
        </w:rPr>
        <w:t>Microsoft Dynamics AX Functional CAL, 87</w:t>
      </w:r>
    </w:p>
    <w:p w14:paraId="23456AAE" w14:textId="77777777" w:rsidR="00D9229C" w:rsidRDefault="00D9229C">
      <w:pPr>
        <w:pStyle w:val="Index1"/>
        <w:tabs>
          <w:tab w:val="right" w:pos="5030"/>
        </w:tabs>
        <w:rPr>
          <w:noProof/>
        </w:rPr>
      </w:pPr>
      <w:r>
        <w:rPr>
          <w:noProof/>
        </w:rPr>
        <w:t>Microsoft Dynamics AX Standard Commerce Core Server, 87</w:t>
      </w:r>
    </w:p>
    <w:p w14:paraId="391A6BFB" w14:textId="77777777" w:rsidR="00D9229C" w:rsidRDefault="00D9229C">
      <w:pPr>
        <w:pStyle w:val="Index1"/>
        <w:tabs>
          <w:tab w:val="right" w:pos="5030"/>
        </w:tabs>
        <w:rPr>
          <w:noProof/>
        </w:rPr>
      </w:pPr>
      <w:r>
        <w:rPr>
          <w:noProof/>
        </w:rPr>
        <w:t>Microsoft Dynamics AX Store Server, 87</w:t>
      </w:r>
    </w:p>
    <w:p w14:paraId="45AD3CB2" w14:textId="77777777" w:rsidR="00D9229C" w:rsidRDefault="00D9229C">
      <w:pPr>
        <w:pStyle w:val="Index1"/>
        <w:tabs>
          <w:tab w:val="right" w:pos="5030"/>
        </w:tabs>
        <w:rPr>
          <w:noProof/>
        </w:rPr>
      </w:pPr>
      <w:r>
        <w:rPr>
          <w:noProof/>
        </w:rPr>
        <w:t>Microsoft Dynamics AX Task CAL, 86</w:t>
      </w:r>
    </w:p>
    <w:p w14:paraId="21FE6191" w14:textId="77777777" w:rsidR="00D9229C" w:rsidRDefault="00D9229C">
      <w:pPr>
        <w:pStyle w:val="Index1"/>
        <w:tabs>
          <w:tab w:val="right" w:pos="5030"/>
        </w:tabs>
        <w:rPr>
          <w:noProof/>
        </w:rPr>
      </w:pPr>
      <w:r>
        <w:rPr>
          <w:noProof/>
        </w:rPr>
        <w:t>Microsoft Dynamics CRM Server 2013, 87</w:t>
      </w:r>
    </w:p>
    <w:p w14:paraId="36F1B68B" w14:textId="77777777" w:rsidR="00D9229C" w:rsidRDefault="00D9229C">
      <w:pPr>
        <w:pStyle w:val="Index1"/>
        <w:tabs>
          <w:tab w:val="right" w:pos="5030"/>
        </w:tabs>
        <w:rPr>
          <w:noProof/>
        </w:rPr>
      </w:pPr>
      <w:r>
        <w:rPr>
          <w:noProof/>
        </w:rPr>
        <w:t>Microsoft Dynamics CRM Server 2015, 87</w:t>
      </w:r>
    </w:p>
    <w:p w14:paraId="71F4B52E" w14:textId="77777777" w:rsidR="00D9229C" w:rsidRDefault="00D9229C">
      <w:pPr>
        <w:pStyle w:val="Index1"/>
        <w:tabs>
          <w:tab w:val="right" w:pos="5030"/>
        </w:tabs>
        <w:rPr>
          <w:noProof/>
        </w:rPr>
      </w:pPr>
      <w:r>
        <w:rPr>
          <w:noProof/>
        </w:rPr>
        <w:t>Microsoft forholdssalgsløsning/Plus, 65</w:t>
      </w:r>
    </w:p>
    <w:p w14:paraId="53D798E0" w14:textId="77777777" w:rsidR="00D9229C" w:rsidRDefault="00D9229C">
      <w:pPr>
        <w:pStyle w:val="Index1"/>
        <w:tabs>
          <w:tab w:val="right" w:pos="5030"/>
        </w:tabs>
        <w:rPr>
          <w:noProof/>
        </w:rPr>
      </w:pPr>
      <w:r>
        <w:rPr>
          <w:noProof/>
        </w:rPr>
        <w:t>Microsoft Forms Pro, 65</w:t>
      </w:r>
    </w:p>
    <w:p w14:paraId="1110AA43" w14:textId="77777777" w:rsidR="00D9229C" w:rsidRDefault="00D9229C">
      <w:pPr>
        <w:pStyle w:val="Index1"/>
        <w:tabs>
          <w:tab w:val="right" w:pos="5030"/>
        </w:tabs>
        <w:rPr>
          <w:noProof/>
        </w:rPr>
      </w:pPr>
      <w:r>
        <w:rPr>
          <w:noProof/>
        </w:rPr>
        <w:t>Microsoft Graph-datatilkobling for uavhengige programvareleverandører, 75</w:t>
      </w:r>
    </w:p>
    <w:p w14:paraId="47607A7F" w14:textId="77777777" w:rsidR="00D9229C" w:rsidRDefault="00D9229C">
      <w:pPr>
        <w:pStyle w:val="Index1"/>
        <w:tabs>
          <w:tab w:val="right" w:pos="5030"/>
        </w:tabs>
        <w:rPr>
          <w:noProof/>
        </w:rPr>
      </w:pPr>
      <w:r>
        <w:rPr>
          <w:noProof/>
        </w:rPr>
        <w:t>Microsoft Identity Manager 2016 CAL, 23</w:t>
      </w:r>
    </w:p>
    <w:p w14:paraId="5B482FC7" w14:textId="77777777" w:rsidR="00D9229C" w:rsidRDefault="00D9229C">
      <w:pPr>
        <w:pStyle w:val="Index1"/>
        <w:tabs>
          <w:tab w:val="right" w:pos="5030"/>
        </w:tabs>
        <w:rPr>
          <w:noProof/>
        </w:rPr>
      </w:pPr>
      <w:r>
        <w:rPr>
          <w:noProof/>
        </w:rPr>
        <w:t>Microsoft Identity Manager 2016 External Connector, 23</w:t>
      </w:r>
    </w:p>
    <w:p w14:paraId="7B5DD6BB" w14:textId="77777777" w:rsidR="00D9229C" w:rsidRDefault="00D9229C">
      <w:pPr>
        <w:pStyle w:val="Index1"/>
        <w:tabs>
          <w:tab w:val="right" w:pos="5030"/>
        </w:tabs>
        <w:rPr>
          <w:noProof/>
        </w:rPr>
      </w:pPr>
      <w:r>
        <w:rPr>
          <w:noProof/>
        </w:rPr>
        <w:t>Microsoft Intune, 17, 34, 75</w:t>
      </w:r>
    </w:p>
    <w:p w14:paraId="5A03C449" w14:textId="77777777" w:rsidR="00D9229C" w:rsidRDefault="00D9229C">
      <w:pPr>
        <w:pStyle w:val="Index1"/>
        <w:tabs>
          <w:tab w:val="right" w:pos="5030"/>
        </w:tabs>
        <w:rPr>
          <w:noProof/>
        </w:rPr>
      </w:pPr>
      <w:r>
        <w:rPr>
          <w:noProof/>
        </w:rPr>
        <w:t>Microsoft Intune Add-on, 75</w:t>
      </w:r>
    </w:p>
    <w:p w14:paraId="5D8E0434" w14:textId="77777777" w:rsidR="00D9229C" w:rsidRDefault="00D9229C">
      <w:pPr>
        <w:pStyle w:val="Index1"/>
        <w:tabs>
          <w:tab w:val="right" w:pos="5030"/>
        </w:tabs>
        <w:rPr>
          <w:noProof/>
        </w:rPr>
      </w:pPr>
      <w:r>
        <w:rPr>
          <w:noProof/>
        </w:rPr>
        <w:t>Microsoft Intune for Devices, 34</w:t>
      </w:r>
    </w:p>
    <w:p w14:paraId="2C441702" w14:textId="77777777" w:rsidR="00D9229C" w:rsidRDefault="00D9229C">
      <w:pPr>
        <w:pStyle w:val="Index1"/>
        <w:tabs>
          <w:tab w:val="right" w:pos="5030"/>
        </w:tabs>
        <w:rPr>
          <w:noProof/>
        </w:rPr>
      </w:pPr>
      <w:r>
        <w:rPr>
          <w:noProof/>
        </w:rPr>
        <w:t>Microsoft Intune for EDU, 75</w:t>
      </w:r>
    </w:p>
    <w:p w14:paraId="4B337294" w14:textId="77777777" w:rsidR="00D9229C" w:rsidRDefault="00D9229C">
      <w:pPr>
        <w:pStyle w:val="Index1"/>
        <w:tabs>
          <w:tab w:val="right" w:pos="5030"/>
        </w:tabs>
        <w:rPr>
          <w:noProof/>
        </w:rPr>
      </w:pPr>
      <w:r>
        <w:rPr>
          <w:noProof/>
        </w:rPr>
        <w:t>Microsoft Intune for Edu Add-on, 75</w:t>
      </w:r>
    </w:p>
    <w:p w14:paraId="0FBF8337" w14:textId="77777777" w:rsidR="00D9229C" w:rsidRDefault="00D9229C">
      <w:pPr>
        <w:pStyle w:val="Index1"/>
        <w:tabs>
          <w:tab w:val="right" w:pos="5030"/>
        </w:tabs>
        <w:rPr>
          <w:noProof/>
        </w:rPr>
      </w:pPr>
      <w:r>
        <w:rPr>
          <w:noProof/>
        </w:rPr>
        <w:t>Microsoft Intune for enheter, 75</w:t>
      </w:r>
    </w:p>
    <w:p w14:paraId="41199A97" w14:textId="77777777" w:rsidR="00D9229C" w:rsidRDefault="00D9229C">
      <w:pPr>
        <w:pStyle w:val="Index1"/>
        <w:tabs>
          <w:tab w:val="right" w:pos="5030"/>
        </w:tabs>
        <w:rPr>
          <w:noProof/>
        </w:rPr>
      </w:pPr>
      <w:r>
        <w:rPr>
          <w:noProof/>
        </w:rPr>
        <w:t>Microsoft Intune User SL Add-on Extra Storage 1 GB, 75</w:t>
      </w:r>
    </w:p>
    <w:p w14:paraId="0E4C62E2" w14:textId="77777777" w:rsidR="00D9229C" w:rsidRDefault="00D9229C">
      <w:pPr>
        <w:pStyle w:val="Index1"/>
        <w:tabs>
          <w:tab w:val="right" w:pos="5030"/>
        </w:tabs>
        <w:rPr>
          <w:noProof/>
        </w:rPr>
      </w:pPr>
      <w:r>
        <w:rPr>
          <w:noProof/>
        </w:rPr>
        <w:t>Microsoft Kaizala Pro, 74</w:t>
      </w:r>
    </w:p>
    <w:p w14:paraId="237A2B48" w14:textId="77777777" w:rsidR="00D9229C" w:rsidRDefault="00D9229C">
      <w:pPr>
        <w:pStyle w:val="Index1"/>
        <w:tabs>
          <w:tab w:val="right" w:pos="5030"/>
        </w:tabs>
        <w:rPr>
          <w:noProof/>
        </w:rPr>
      </w:pPr>
      <w:r>
        <w:rPr>
          <w:noProof/>
        </w:rPr>
        <w:t>Microsoft Learning Imagine Academy, 76</w:t>
      </w:r>
    </w:p>
    <w:p w14:paraId="20DB1EF5" w14:textId="77777777" w:rsidR="00D9229C" w:rsidRDefault="00D9229C">
      <w:pPr>
        <w:pStyle w:val="Index1"/>
        <w:tabs>
          <w:tab w:val="right" w:pos="5030"/>
        </w:tabs>
        <w:rPr>
          <w:noProof/>
        </w:rPr>
      </w:pPr>
      <w:r>
        <w:rPr>
          <w:noProof/>
        </w:rPr>
        <w:t>Microsoft Learning MCP 1 Exam Vouchers, 76</w:t>
      </w:r>
    </w:p>
    <w:p w14:paraId="113F6084" w14:textId="77777777" w:rsidR="00D9229C" w:rsidRDefault="00D9229C">
      <w:pPr>
        <w:pStyle w:val="Index1"/>
        <w:tabs>
          <w:tab w:val="right" w:pos="5030"/>
        </w:tabs>
        <w:rPr>
          <w:noProof/>
        </w:rPr>
      </w:pPr>
      <w:r>
        <w:rPr>
          <w:noProof/>
        </w:rPr>
        <w:t>Microsoft Learning MCP 30 Exam Vouchers, 76</w:t>
      </w:r>
    </w:p>
    <w:p w14:paraId="476674AE" w14:textId="77777777" w:rsidR="00D9229C" w:rsidRDefault="00D9229C">
      <w:pPr>
        <w:pStyle w:val="Index1"/>
        <w:tabs>
          <w:tab w:val="right" w:pos="5030"/>
        </w:tabs>
        <w:rPr>
          <w:noProof/>
        </w:rPr>
      </w:pPr>
      <w:r>
        <w:rPr>
          <w:noProof/>
        </w:rPr>
        <w:t>Microsoft Learning MOS/MCE Certification 125 Exam Site-lisens, 76</w:t>
      </w:r>
    </w:p>
    <w:p w14:paraId="4097110D" w14:textId="77777777" w:rsidR="00D9229C" w:rsidRDefault="00D9229C">
      <w:pPr>
        <w:pStyle w:val="Index1"/>
        <w:tabs>
          <w:tab w:val="right" w:pos="5030"/>
        </w:tabs>
        <w:rPr>
          <w:noProof/>
        </w:rPr>
      </w:pPr>
      <w:r>
        <w:rPr>
          <w:noProof/>
        </w:rPr>
        <w:t>Microsoft Learning MOS/MTA/MCE Certification 500 Exam Site-lisens, 76</w:t>
      </w:r>
    </w:p>
    <w:p w14:paraId="7E75F164" w14:textId="77777777" w:rsidR="00D9229C" w:rsidRDefault="00D9229C">
      <w:pPr>
        <w:pStyle w:val="Index1"/>
        <w:tabs>
          <w:tab w:val="right" w:pos="5030"/>
        </w:tabs>
        <w:rPr>
          <w:noProof/>
        </w:rPr>
      </w:pPr>
      <w:r>
        <w:rPr>
          <w:noProof/>
        </w:rPr>
        <w:t>Microsoft Learning MTA/MCA Certification 125 Exam Site-lisens, 76</w:t>
      </w:r>
    </w:p>
    <w:p w14:paraId="0DBA8916" w14:textId="77777777" w:rsidR="00D9229C" w:rsidRDefault="00D9229C">
      <w:pPr>
        <w:pStyle w:val="Index1"/>
        <w:tabs>
          <w:tab w:val="right" w:pos="5030"/>
        </w:tabs>
        <w:rPr>
          <w:noProof/>
        </w:rPr>
      </w:pPr>
      <w:r>
        <w:rPr>
          <w:noProof/>
        </w:rPr>
        <w:t>Microsoft MyAnalytics, 69</w:t>
      </w:r>
    </w:p>
    <w:p w14:paraId="4829B8EE" w14:textId="77777777" w:rsidR="00D9229C" w:rsidRDefault="00D9229C">
      <w:pPr>
        <w:pStyle w:val="Index1"/>
        <w:tabs>
          <w:tab w:val="right" w:pos="5030"/>
        </w:tabs>
        <w:rPr>
          <w:noProof/>
        </w:rPr>
      </w:pPr>
      <w:r>
        <w:rPr>
          <w:noProof/>
        </w:rPr>
        <w:t>Microsoft Stream, 68</w:t>
      </w:r>
    </w:p>
    <w:p w14:paraId="03A85530" w14:textId="77777777" w:rsidR="00D9229C" w:rsidRDefault="00D9229C">
      <w:pPr>
        <w:pStyle w:val="Index1"/>
        <w:tabs>
          <w:tab w:val="right" w:pos="5030"/>
        </w:tabs>
        <w:rPr>
          <w:noProof/>
        </w:rPr>
      </w:pPr>
      <w:r>
        <w:rPr>
          <w:noProof/>
        </w:rPr>
        <w:t>Microsoft Stream Storage-tillegg, 68</w:t>
      </w:r>
    </w:p>
    <w:p w14:paraId="6BD8B3EE" w14:textId="77777777" w:rsidR="00D9229C" w:rsidRDefault="00D9229C">
      <w:pPr>
        <w:pStyle w:val="Index1"/>
        <w:tabs>
          <w:tab w:val="right" w:pos="5030"/>
        </w:tabs>
        <w:rPr>
          <w:noProof/>
        </w:rPr>
      </w:pPr>
      <w:r>
        <w:rPr>
          <w:noProof/>
        </w:rPr>
        <w:t>Microsoft Translator API, 56</w:t>
      </w:r>
    </w:p>
    <w:p w14:paraId="737B92B7" w14:textId="77777777" w:rsidR="00D9229C" w:rsidRDefault="00D9229C">
      <w:pPr>
        <w:pStyle w:val="Index1"/>
        <w:tabs>
          <w:tab w:val="right" w:pos="5030"/>
        </w:tabs>
        <w:rPr>
          <w:noProof/>
        </w:rPr>
      </w:pPr>
      <w:r>
        <w:rPr>
          <w:noProof/>
        </w:rPr>
        <w:t>Minecraft</w:t>
      </w:r>
    </w:p>
    <w:p w14:paraId="66B86DFD" w14:textId="77777777" w:rsidR="00D9229C" w:rsidRDefault="00D9229C">
      <w:pPr>
        <w:pStyle w:val="Index2"/>
        <w:tabs>
          <w:tab w:val="right" w:pos="5030"/>
        </w:tabs>
        <w:rPr>
          <w:noProof/>
        </w:rPr>
      </w:pPr>
      <w:r>
        <w:rPr>
          <w:noProof/>
        </w:rPr>
        <w:t>Education Edition, 59, 77</w:t>
      </w:r>
    </w:p>
    <w:p w14:paraId="4C607853" w14:textId="77777777" w:rsidR="00D9229C" w:rsidRDefault="00D9229C">
      <w:pPr>
        <w:pStyle w:val="Index1"/>
        <w:tabs>
          <w:tab w:val="right" w:pos="5030"/>
        </w:tabs>
        <w:rPr>
          <w:noProof/>
        </w:rPr>
      </w:pPr>
      <w:r>
        <w:rPr>
          <w:noProof/>
        </w:rPr>
        <w:t>Mobile Asset Management Distance Matrix Per Asset Automatic, 72</w:t>
      </w:r>
    </w:p>
    <w:p w14:paraId="2BF4D3D5" w14:textId="77777777" w:rsidR="00D9229C" w:rsidRDefault="00D9229C">
      <w:pPr>
        <w:pStyle w:val="Index1"/>
        <w:tabs>
          <w:tab w:val="right" w:pos="5030"/>
        </w:tabs>
        <w:rPr>
          <w:noProof/>
        </w:rPr>
      </w:pPr>
      <w:r>
        <w:rPr>
          <w:noProof/>
        </w:rPr>
        <w:t>Mobile Asset Management Distance Matrix Per Asset Manual, 72</w:t>
      </w:r>
    </w:p>
    <w:p w14:paraId="6A6F5763" w14:textId="77777777" w:rsidR="00D9229C" w:rsidRDefault="00D9229C">
      <w:pPr>
        <w:pStyle w:val="Index1"/>
        <w:tabs>
          <w:tab w:val="right" w:pos="5030"/>
        </w:tabs>
        <w:rPr>
          <w:noProof/>
        </w:rPr>
      </w:pPr>
      <w:r>
        <w:rPr>
          <w:noProof/>
        </w:rPr>
        <w:t>Mobile Asset Management Drive Analytics Per Asset, 72</w:t>
      </w:r>
    </w:p>
    <w:p w14:paraId="4C7855F8" w14:textId="77777777" w:rsidR="00D9229C" w:rsidRDefault="00D9229C">
      <w:pPr>
        <w:pStyle w:val="Index1"/>
        <w:tabs>
          <w:tab w:val="right" w:pos="5030"/>
        </w:tabs>
        <w:rPr>
          <w:noProof/>
        </w:rPr>
      </w:pPr>
      <w:r>
        <w:rPr>
          <w:noProof/>
        </w:rPr>
        <w:t>Mobile Asset Management Per Asset (SL), 72</w:t>
      </w:r>
    </w:p>
    <w:p w14:paraId="3F86DF3D" w14:textId="77777777" w:rsidR="00D9229C" w:rsidRDefault="00D9229C">
      <w:pPr>
        <w:pStyle w:val="Index1"/>
        <w:tabs>
          <w:tab w:val="right" w:pos="5030"/>
        </w:tabs>
        <w:rPr>
          <w:noProof/>
        </w:rPr>
      </w:pPr>
      <w:r>
        <w:rPr>
          <w:noProof/>
        </w:rPr>
        <w:t>Mobile Asset Management Platform (SL), 72</w:t>
      </w:r>
    </w:p>
    <w:p w14:paraId="342F0053" w14:textId="77777777" w:rsidR="00D9229C" w:rsidRDefault="00D9229C">
      <w:pPr>
        <w:pStyle w:val="Index1"/>
        <w:tabs>
          <w:tab w:val="right" w:pos="5030"/>
        </w:tabs>
        <w:rPr>
          <w:noProof/>
        </w:rPr>
      </w:pPr>
      <w:r>
        <w:rPr>
          <w:noProof/>
        </w:rPr>
        <w:t>Mobile Asset Management Truck Routing Per Asset, 72</w:t>
      </w:r>
    </w:p>
    <w:p w14:paraId="0A2C4FD7" w14:textId="77777777" w:rsidR="00D9229C" w:rsidRDefault="00D9229C">
      <w:pPr>
        <w:pStyle w:val="Index1"/>
        <w:tabs>
          <w:tab w:val="right" w:pos="5030"/>
        </w:tabs>
        <w:rPr>
          <w:noProof/>
        </w:rPr>
      </w:pPr>
      <w:r>
        <w:rPr>
          <w:noProof/>
        </w:rPr>
        <w:t>Møterom, 71</w:t>
      </w:r>
    </w:p>
    <w:p w14:paraId="60FF9CDB" w14:textId="77777777" w:rsidR="00D9229C" w:rsidRDefault="00D9229C">
      <w:pPr>
        <w:pStyle w:val="Index1"/>
        <w:tabs>
          <w:tab w:val="right" w:pos="5030"/>
        </w:tabs>
        <w:rPr>
          <w:noProof/>
        </w:rPr>
      </w:pPr>
      <w:r>
        <w:rPr>
          <w:noProof/>
        </w:rPr>
        <w:t>MSDN-plattformer, 39</w:t>
      </w:r>
    </w:p>
    <w:p w14:paraId="49316EC6" w14:textId="77777777" w:rsidR="00D9229C" w:rsidRDefault="00D9229C">
      <w:pPr>
        <w:pStyle w:val="Index1"/>
        <w:tabs>
          <w:tab w:val="right" w:pos="5030"/>
        </w:tabs>
        <w:rPr>
          <w:noProof/>
        </w:rPr>
      </w:pPr>
      <w:r>
        <w:rPr>
          <w:noProof/>
        </w:rPr>
        <w:t>Office 2016, 24</w:t>
      </w:r>
    </w:p>
    <w:p w14:paraId="08738D61" w14:textId="77777777" w:rsidR="00D9229C" w:rsidRDefault="00D9229C">
      <w:pPr>
        <w:pStyle w:val="Index1"/>
        <w:tabs>
          <w:tab w:val="right" w:pos="5030"/>
        </w:tabs>
        <w:rPr>
          <w:noProof/>
        </w:rPr>
      </w:pPr>
      <w:r>
        <w:rPr>
          <w:noProof/>
        </w:rPr>
        <w:t>Office 2019 for Mac Standard, 25</w:t>
      </w:r>
    </w:p>
    <w:p w14:paraId="540387D9" w14:textId="77777777" w:rsidR="00D9229C" w:rsidRDefault="00D9229C">
      <w:pPr>
        <w:pStyle w:val="Index1"/>
        <w:tabs>
          <w:tab w:val="right" w:pos="5030"/>
        </w:tabs>
        <w:rPr>
          <w:noProof/>
        </w:rPr>
      </w:pPr>
      <w:r>
        <w:rPr>
          <w:noProof/>
        </w:rPr>
        <w:t>Office 365 A1, 67</w:t>
      </w:r>
    </w:p>
    <w:p w14:paraId="267F5FDB" w14:textId="77777777" w:rsidR="00D9229C" w:rsidRDefault="00D9229C">
      <w:pPr>
        <w:pStyle w:val="Index1"/>
        <w:tabs>
          <w:tab w:val="right" w:pos="5030"/>
        </w:tabs>
        <w:rPr>
          <w:noProof/>
        </w:rPr>
      </w:pPr>
      <w:r>
        <w:rPr>
          <w:noProof/>
        </w:rPr>
        <w:t>Office 365 A3, 67</w:t>
      </w:r>
    </w:p>
    <w:p w14:paraId="7F8D2E18" w14:textId="77777777" w:rsidR="00D9229C" w:rsidRDefault="00D9229C">
      <w:pPr>
        <w:pStyle w:val="Index1"/>
        <w:tabs>
          <w:tab w:val="right" w:pos="5030"/>
        </w:tabs>
        <w:rPr>
          <w:noProof/>
        </w:rPr>
      </w:pPr>
      <w:r>
        <w:rPr>
          <w:noProof/>
        </w:rPr>
        <w:t>Office 365 A5, 67</w:t>
      </w:r>
    </w:p>
    <w:p w14:paraId="662E513E" w14:textId="77777777" w:rsidR="00D9229C" w:rsidRDefault="00D9229C">
      <w:pPr>
        <w:pStyle w:val="Index1"/>
        <w:tabs>
          <w:tab w:val="right" w:pos="5030"/>
        </w:tabs>
        <w:rPr>
          <w:noProof/>
        </w:rPr>
      </w:pPr>
      <w:r>
        <w:rPr>
          <w:noProof/>
        </w:rPr>
        <w:t>Office 365 A5 Add-on, 68</w:t>
      </w:r>
    </w:p>
    <w:p w14:paraId="19EFA18D" w14:textId="77777777" w:rsidR="00D9229C" w:rsidRDefault="00D9229C">
      <w:pPr>
        <w:pStyle w:val="Index1"/>
        <w:tabs>
          <w:tab w:val="right" w:pos="5030"/>
        </w:tabs>
        <w:rPr>
          <w:noProof/>
        </w:rPr>
      </w:pPr>
      <w:r>
        <w:rPr>
          <w:noProof/>
        </w:rPr>
        <w:t>Office 365 Advanced Compliance, 69</w:t>
      </w:r>
    </w:p>
    <w:p w14:paraId="19155286" w14:textId="77777777" w:rsidR="00D9229C" w:rsidRDefault="00D9229C">
      <w:pPr>
        <w:pStyle w:val="Index1"/>
        <w:tabs>
          <w:tab w:val="right" w:pos="5030"/>
        </w:tabs>
        <w:rPr>
          <w:noProof/>
        </w:rPr>
      </w:pPr>
      <w:r>
        <w:rPr>
          <w:noProof/>
        </w:rPr>
        <w:t>Office 365 Advanced Threat Protection, 69</w:t>
      </w:r>
    </w:p>
    <w:p w14:paraId="620BB046" w14:textId="77777777" w:rsidR="00D9229C" w:rsidRDefault="00D9229C">
      <w:pPr>
        <w:pStyle w:val="Index1"/>
        <w:tabs>
          <w:tab w:val="right" w:pos="5030"/>
        </w:tabs>
        <w:rPr>
          <w:noProof/>
        </w:rPr>
      </w:pPr>
      <w:r>
        <w:rPr>
          <w:noProof/>
        </w:rPr>
        <w:t>Office 365 Business (Bruker-SL), 66</w:t>
      </w:r>
    </w:p>
    <w:p w14:paraId="75766636" w14:textId="77777777" w:rsidR="00D9229C" w:rsidRDefault="00D9229C">
      <w:pPr>
        <w:pStyle w:val="Index1"/>
        <w:tabs>
          <w:tab w:val="right" w:pos="5030"/>
        </w:tabs>
        <w:rPr>
          <w:noProof/>
        </w:rPr>
      </w:pPr>
      <w:r>
        <w:rPr>
          <w:noProof/>
        </w:rPr>
        <w:t>Office 365 Business Essentials, 67</w:t>
      </w:r>
    </w:p>
    <w:p w14:paraId="5A3C1E53" w14:textId="77777777" w:rsidR="00D9229C" w:rsidRDefault="00D9229C">
      <w:pPr>
        <w:pStyle w:val="Index1"/>
        <w:tabs>
          <w:tab w:val="right" w:pos="5030"/>
        </w:tabs>
        <w:rPr>
          <w:noProof/>
        </w:rPr>
      </w:pPr>
      <w:r>
        <w:rPr>
          <w:noProof/>
        </w:rPr>
        <w:t>Office 365 Business Premium, 67</w:t>
      </w:r>
    </w:p>
    <w:p w14:paraId="4F6447F8" w14:textId="77777777" w:rsidR="00D9229C" w:rsidRDefault="00D9229C">
      <w:pPr>
        <w:pStyle w:val="Index1"/>
        <w:tabs>
          <w:tab w:val="right" w:pos="5030"/>
        </w:tabs>
        <w:rPr>
          <w:noProof/>
        </w:rPr>
      </w:pPr>
      <w:r>
        <w:rPr>
          <w:noProof/>
        </w:rPr>
        <w:t>Office 365 E1, 17</w:t>
      </w:r>
    </w:p>
    <w:p w14:paraId="5529CB8F" w14:textId="77777777" w:rsidR="00D9229C" w:rsidRDefault="00D9229C">
      <w:pPr>
        <w:pStyle w:val="Index1"/>
        <w:tabs>
          <w:tab w:val="right" w:pos="5030"/>
        </w:tabs>
        <w:rPr>
          <w:noProof/>
        </w:rPr>
      </w:pPr>
      <w:r>
        <w:rPr>
          <w:noProof/>
        </w:rPr>
        <w:t>Office 365 E1 og E3, 68</w:t>
      </w:r>
    </w:p>
    <w:p w14:paraId="3F731E51" w14:textId="77777777" w:rsidR="00D9229C" w:rsidRDefault="00D9229C">
      <w:pPr>
        <w:pStyle w:val="Index1"/>
        <w:tabs>
          <w:tab w:val="right" w:pos="5030"/>
        </w:tabs>
        <w:rPr>
          <w:noProof/>
        </w:rPr>
      </w:pPr>
      <w:r>
        <w:rPr>
          <w:noProof/>
        </w:rPr>
        <w:t>Office 365 E1 og E3 From SA, 68</w:t>
      </w:r>
    </w:p>
    <w:p w14:paraId="3E5EDC72" w14:textId="77777777" w:rsidR="00D9229C" w:rsidRDefault="00D9229C">
      <w:pPr>
        <w:pStyle w:val="Index1"/>
        <w:tabs>
          <w:tab w:val="right" w:pos="5030"/>
        </w:tabs>
        <w:rPr>
          <w:noProof/>
        </w:rPr>
      </w:pPr>
      <w:r>
        <w:rPr>
          <w:noProof/>
        </w:rPr>
        <w:t>Office 365 E1 og E3-tillegg, 68</w:t>
      </w:r>
    </w:p>
    <w:p w14:paraId="583BE524" w14:textId="77777777" w:rsidR="00D9229C" w:rsidRDefault="00D9229C">
      <w:pPr>
        <w:pStyle w:val="Index1"/>
        <w:tabs>
          <w:tab w:val="right" w:pos="5030"/>
        </w:tabs>
        <w:rPr>
          <w:noProof/>
        </w:rPr>
      </w:pPr>
      <w:r>
        <w:rPr>
          <w:noProof/>
        </w:rPr>
        <w:t>Office 365 E1 og Microsoft Intune, 17</w:t>
      </w:r>
    </w:p>
    <w:p w14:paraId="0CD28D38" w14:textId="77777777" w:rsidR="00D9229C" w:rsidRDefault="00D9229C">
      <w:pPr>
        <w:pStyle w:val="Index1"/>
        <w:tabs>
          <w:tab w:val="right" w:pos="5030"/>
        </w:tabs>
        <w:rPr>
          <w:noProof/>
        </w:rPr>
      </w:pPr>
      <w:r>
        <w:rPr>
          <w:noProof/>
        </w:rPr>
        <w:t>Office 365 E3, 17</w:t>
      </w:r>
    </w:p>
    <w:p w14:paraId="0480497B" w14:textId="77777777" w:rsidR="00D9229C" w:rsidRDefault="00D9229C">
      <w:pPr>
        <w:pStyle w:val="Index1"/>
        <w:tabs>
          <w:tab w:val="right" w:pos="5030"/>
        </w:tabs>
        <w:rPr>
          <w:noProof/>
        </w:rPr>
      </w:pPr>
      <w:r>
        <w:rPr>
          <w:noProof/>
        </w:rPr>
        <w:t>Office 365 E3 og Microsoft Intune, 17</w:t>
      </w:r>
    </w:p>
    <w:p w14:paraId="488FA6A2" w14:textId="77777777" w:rsidR="00D9229C" w:rsidRDefault="00D9229C">
      <w:pPr>
        <w:pStyle w:val="Index1"/>
        <w:tabs>
          <w:tab w:val="right" w:pos="5030"/>
        </w:tabs>
        <w:rPr>
          <w:noProof/>
        </w:rPr>
      </w:pPr>
      <w:r>
        <w:rPr>
          <w:noProof/>
        </w:rPr>
        <w:t>Office 365 E3 uten ProPlus-tillegg, 68</w:t>
      </w:r>
    </w:p>
    <w:p w14:paraId="49F88279" w14:textId="77777777" w:rsidR="00D9229C" w:rsidRDefault="00D9229C">
      <w:pPr>
        <w:pStyle w:val="Index1"/>
        <w:tabs>
          <w:tab w:val="right" w:pos="5030"/>
        </w:tabs>
        <w:rPr>
          <w:noProof/>
        </w:rPr>
      </w:pPr>
      <w:r>
        <w:rPr>
          <w:noProof/>
        </w:rPr>
        <w:t>Office 365 E5, 17</w:t>
      </w:r>
    </w:p>
    <w:p w14:paraId="5DB22BD4" w14:textId="77777777" w:rsidR="00D9229C" w:rsidRDefault="00D9229C">
      <w:pPr>
        <w:pStyle w:val="Index1"/>
        <w:tabs>
          <w:tab w:val="right" w:pos="5030"/>
        </w:tabs>
        <w:rPr>
          <w:noProof/>
        </w:rPr>
      </w:pPr>
      <w:r>
        <w:rPr>
          <w:noProof/>
        </w:rPr>
        <w:t>Office 365 E5 (Bruker-SL), 68</w:t>
      </w:r>
    </w:p>
    <w:p w14:paraId="174855FC" w14:textId="77777777" w:rsidR="00D9229C" w:rsidRDefault="00D9229C">
      <w:pPr>
        <w:pStyle w:val="Index1"/>
        <w:tabs>
          <w:tab w:val="right" w:pos="5030"/>
        </w:tabs>
        <w:rPr>
          <w:noProof/>
        </w:rPr>
      </w:pPr>
      <w:r>
        <w:rPr>
          <w:noProof/>
        </w:rPr>
        <w:t>Office 365 E5 From SA, 68</w:t>
      </w:r>
    </w:p>
    <w:p w14:paraId="4D176296" w14:textId="77777777" w:rsidR="00D9229C" w:rsidRDefault="00D9229C">
      <w:pPr>
        <w:pStyle w:val="Index1"/>
        <w:tabs>
          <w:tab w:val="right" w:pos="5030"/>
        </w:tabs>
        <w:rPr>
          <w:noProof/>
        </w:rPr>
      </w:pPr>
      <w:r>
        <w:rPr>
          <w:noProof/>
        </w:rPr>
        <w:t>Office 365 E5 og Microsoft Intune, 17</w:t>
      </w:r>
    </w:p>
    <w:p w14:paraId="152DFD9F" w14:textId="77777777" w:rsidR="00D9229C" w:rsidRDefault="00D9229C">
      <w:pPr>
        <w:pStyle w:val="Index1"/>
        <w:tabs>
          <w:tab w:val="right" w:pos="5030"/>
        </w:tabs>
        <w:rPr>
          <w:noProof/>
        </w:rPr>
      </w:pPr>
      <w:r>
        <w:rPr>
          <w:noProof/>
        </w:rPr>
        <w:t>Office 365 E5-tillegg, 68</w:t>
      </w:r>
    </w:p>
    <w:p w14:paraId="20676A2C" w14:textId="77777777" w:rsidR="00D9229C" w:rsidRDefault="00D9229C">
      <w:pPr>
        <w:pStyle w:val="Index1"/>
        <w:tabs>
          <w:tab w:val="right" w:pos="5030"/>
        </w:tabs>
        <w:rPr>
          <w:noProof/>
        </w:rPr>
      </w:pPr>
      <w:r>
        <w:rPr>
          <w:noProof/>
        </w:rPr>
        <w:t>Office 365 Extra File Storage 1 GB, 71</w:t>
      </w:r>
    </w:p>
    <w:p w14:paraId="3A60D04F" w14:textId="77777777" w:rsidR="00D9229C" w:rsidRDefault="00D9229C">
      <w:pPr>
        <w:pStyle w:val="Index1"/>
        <w:tabs>
          <w:tab w:val="right" w:pos="5030"/>
        </w:tabs>
        <w:rPr>
          <w:noProof/>
        </w:rPr>
      </w:pPr>
      <w:r>
        <w:rPr>
          <w:noProof/>
        </w:rPr>
        <w:t>Office 365 F1, 68</w:t>
      </w:r>
    </w:p>
    <w:p w14:paraId="2F2434A0" w14:textId="77777777" w:rsidR="00D9229C" w:rsidRDefault="00D9229C">
      <w:pPr>
        <w:pStyle w:val="Index1"/>
        <w:tabs>
          <w:tab w:val="right" w:pos="5030"/>
        </w:tabs>
        <w:rPr>
          <w:noProof/>
        </w:rPr>
      </w:pPr>
      <w:r>
        <w:rPr>
          <w:noProof/>
        </w:rPr>
        <w:t>Office 365 Multi-Geo-tillegg (Bruker-SL), 66</w:t>
      </w:r>
    </w:p>
    <w:p w14:paraId="1B03B45F" w14:textId="77777777" w:rsidR="00D9229C" w:rsidRDefault="00D9229C">
      <w:pPr>
        <w:pStyle w:val="Index1"/>
        <w:tabs>
          <w:tab w:val="right" w:pos="5030"/>
        </w:tabs>
        <w:rPr>
          <w:noProof/>
        </w:rPr>
      </w:pPr>
      <w:r>
        <w:rPr>
          <w:noProof/>
        </w:rPr>
        <w:t>Office 365 ProPlus, 66</w:t>
      </w:r>
    </w:p>
    <w:p w14:paraId="782B569B" w14:textId="77777777" w:rsidR="00D9229C" w:rsidRDefault="00D9229C">
      <w:pPr>
        <w:pStyle w:val="Index1"/>
        <w:tabs>
          <w:tab w:val="right" w:pos="5030"/>
        </w:tabs>
        <w:rPr>
          <w:noProof/>
        </w:rPr>
      </w:pPr>
      <w:r>
        <w:rPr>
          <w:noProof/>
        </w:rPr>
        <w:t>Office 365 ProPlus From SA, 66</w:t>
      </w:r>
    </w:p>
    <w:p w14:paraId="31A67E0F" w14:textId="77777777" w:rsidR="00D9229C" w:rsidRDefault="00D9229C">
      <w:pPr>
        <w:pStyle w:val="Index1"/>
        <w:tabs>
          <w:tab w:val="right" w:pos="5030"/>
        </w:tabs>
        <w:rPr>
          <w:noProof/>
        </w:rPr>
      </w:pPr>
      <w:r>
        <w:rPr>
          <w:noProof/>
        </w:rPr>
        <w:t>Office 365 Threat Intelligence, 69</w:t>
      </w:r>
    </w:p>
    <w:p w14:paraId="5B3EC1C4" w14:textId="77777777" w:rsidR="00D9229C" w:rsidRDefault="00D9229C">
      <w:pPr>
        <w:pStyle w:val="Index1"/>
        <w:tabs>
          <w:tab w:val="right" w:pos="5030"/>
        </w:tabs>
        <w:rPr>
          <w:noProof/>
        </w:rPr>
      </w:pPr>
      <w:r>
        <w:rPr>
          <w:noProof/>
        </w:rPr>
        <w:t>Office for Mac 2016, 25</w:t>
      </w:r>
    </w:p>
    <w:p w14:paraId="119C5E83" w14:textId="77777777" w:rsidR="00D9229C" w:rsidRDefault="00D9229C">
      <w:pPr>
        <w:pStyle w:val="Index1"/>
        <w:tabs>
          <w:tab w:val="right" w:pos="5030"/>
        </w:tabs>
        <w:rPr>
          <w:noProof/>
        </w:rPr>
      </w:pPr>
      <w:r>
        <w:rPr>
          <w:noProof/>
        </w:rPr>
        <w:t>Office for Mac Standard, 86</w:t>
      </w:r>
    </w:p>
    <w:p w14:paraId="36E2870E" w14:textId="77777777" w:rsidR="00D9229C" w:rsidRDefault="00D9229C">
      <w:pPr>
        <w:pStyle w:val="Index1"/>
        <w:tabs>
          <w:tab w:val="right" w:pos="5030"/>
        </w:tabs>
        <w:rPr>
          <w:noProof/>
        </w:rPr>
      </w:pPr>
      <w:r>
        <w:rPr>
          <w:noProof/>
        </w:rPr>
        <w:t>Office for the web, 86</w:t>
      </w:r>
    </w:p>
    <w:p w14:paraId="2B63F828" w14:textId="77777777" w:rsidR="00D9229C" w:rsidRDefault="00D9229C">
      <w:pPr>
        <w:pStyle w:val="Index1"/>
        <w:tabs>
          <w:tab w:val="right" w:pos="5030"/>
        </w:tabs>
        <w:rPr>
          <w:noProof/>
        </w:rPr>
      </w:pPr>
      <w:r>
        <w:rPr>
          <w:noProof/>
        </w:rPr>
        <w:t>Office Multi Language Pack 2013, 23</w:t>
      </w:r>
    </w:p>
    <w:p w14:paraId="3533E8BB" w14:textId="77777777" w:rsidR="00D9229C" w:rsidRDefault="00D9229C">
      <w:pPr>
        <w:pStyle w:val="Index1"/>
        <w:tabs>
          <w:tab w:val="right" w:pos="5030"/>
        </w:tabs>
        <w:rPr>
          <w:noProof/>
        </w:rPr>
      </w:pPr>
      <w:r>
        <w:rPr>
          <w:noProof/>
        </w:rPr>
        <w:t>Office Professional Plus, 67, 86, 92</w:t>
      </w:r>
    </w:p>
    <w:p w14:paraId="23740B60" w14:textId="77777777" w:rsidR="00D9229C" w:rsidRDefault="00D9229C">
      <w:pPr>
        <w:pStyle w:val="Index1"/>
        <w:tabs>
          <w:tab w:val="right" w:pos="5030"/>
        </w:tabs>
        <w:rPr>
          <w:noProof/>
        </w:rPr>
      </w:pPr>
      <w:r>
        <w:rPr>
          <w:noProof/>
        </w:rPr>
        <w:t>Office Professional Plus 2013, 67</w:t>
      </w:r>
    </w:p>
    <w:p w14:paraId="35E5399E" w14:textId="77777777" w:rsidR="00D9229C" w:rsidRDefault="00D9229C">
      <w:pPr>
        <w:pStyle w:val="Index1"/>
        <w:tabs>
          <w:tab w:val="right" w:pos="5030"/>
        </w:tabs>
        <w:rPr>
          <w:noProof/>
        </w:rPr>
      </w:pPr>
      <w:r>
        <w:rPr>
          <w:noProof/>
        </w:rPr>
        <w:t>Office Professional Plus 2016, 40</w:t>
      </w:r>
    </w:p>
    <w:p w14:paraId="35E030C6" w14:textId="77777777" w:rsidR="00D9229C" w:rsidRDefault="00D9229C">
      <w:pPr>
        <w:pStyle w:val="Index1"/>
        <w:tabs>
          <w:tab w:val="right" w:pos="5030"/>
        </w:tabs>
        <w:rPr>
          <w:noProof/>
        </w:rPr>
      </w:pPr>
      <w:r>
        <w:rPr>
          <w:noProof/>
        </w:rPr>
        <w:t>Office Professional Plus 2019, 23</w:t>
      </w:r>
    </w:p>
    <w:p w14:paraId="74BBF59E" w14:textId="77777777" w:rsidR="00D9229C" w:rsidRDefault="00D9229C">
      <w:pPr>
        <w:pStyle w:val="Index1"/>
        <w:tabs>
          <w:tab w:val="right" w:pos="5030"/>
        </w:tabs>
        <w:rPr>
          <w:noProof/>
        </w:rPr>
      </w:pPr>
      <w:r>
        <w:rPr>
          <w:noProof/>
        </w:rPr>
        <w:t>Office Standard, 67, 86, 92</w:t>
      </w:r>
    </w:p>
    <w:p w14:paraId="69CA987F" w14:textId="77777777" w:rsidR="00D9229C" w:rsidRDefault="00D9229C">
      <w:pPr>
        <w:pStyle w:val="Index1"/>
        <w:tabs>
          <w:tab w:val="right" w:pos="5030"/>
        </w:tabs>
        <w:rPr>
          <w:noProof/>
        </w:rPr>
      </w:pPr>
      <w:r>
        <w:rPr>
          <w:noProof/>
        </w:rPr>
        <w:t>Office Standard 2019, 23</w:t>
      </w:r>
    </w:p>
    <w:p w14:paraId="1C4921C5" w14:textId="77777777" w:rsidR="00D9229C" w:rsidRDefault="00D9229C">
      <w:pPr>
        <w:pStyle w:val="Index1"/>
        <w:tabs>
          <w:tab w:val="right" w:pos="5030"/>
        </w:tabs>
        <w:rPr>
          <w:noProof/>
        </w:rPr>
      </w:pPr>
      <w:r>
        <w:rPr>
          <w:noProof/>
        </w:rPr>
        <w:t>OneDrive for Business Plan 1 og 2, 70</w:t>
      </w:r>
    </w:p>
    <w:p w14:paraId="3CA1500B" w14:textId="77777777" w:rsidR="00D9229C" w:rsidRDefault="00D9229C">
      <w:pPr>
        <w:pStyle w:val="Index1"/>
        <w:tabs>
          <w:tab w:val="right" w:pos="5030"/>
        </w:tabs>
        <w:rPr>
          <w:noProof/>
        </w:rPr>
      </w:pPr>
      <w:r>
        <w:rPr>
          <w:noProof/>
        </w:rPr>
        <w:t>Oppgraderingsabonnementslisens (SL) for Azure FXT Edge Filer, 15</w:t>
      </w:r>
    </w:p>
    <w:p w14:paraId="138888CB" w14:textId="77777777" w:rsidR="00D9229C" w:rsidRDefault="00D9229C">
      <w:pPr>
        <w:pStyle w:val="Index1"/>
        <w:tabs>
          <w:tab w:val="right" w:pos="5030"/>
        </w:tabs>
        <w:rPr>
          <w:noProof/>
        </w:rPr>
      </w:pPr>
      <w:r>
        <w:rPr>
          <w:noProof/>
        </w:rPr>
        <w:t>Outlook 2019, 23</w:t>
      </w:r>
    </w:p>
    <w:p w14:paraId="77F4A291" w14:textId="77777777" w:rsidR="00D9229C" w:rsidRDefault="00D9229C">
      <w:pPr>
        <w:pStyle w:val="Index1"/>
        <w:tabs>
          <w:tab w:val="right" w:pos="5030"/>
        </w:tabs>
        <w:rPr>
          <w:noProof/>
        </w:rPr>
      </w:pPr>
      <w:r>
        <w:rPr>
          <w:noProof/>
        </w:rPr>
        <w:t>Outlook 2019 for Mac, 25</w:t>
      </w:r>
    </w:p>
    <w:p w14:paraId="7F0D982C" w14:textId="77777777" w:rsidR="00D9229C" w:rsidRDefault="00D9229C">
      <w:pPr>
        <w:pStyle w:val="Index1"/>
        <w:tabs>
          <w:tab w:val="right" w:pos="5030"/>
        </w:tabs>
        <w:rPr>
          <w:noProof/>
        </w:rPr>
      </w:pPr>
      <w:r>
        <w:rPr>
          <w:noProof/>
        </w:rPr>
        <w:t>Phone System From SA, 71</w:t>
      </w:r>
    </w:p>
    <w:p w14:paraId="4793C7CB" w14:textId="77777777" w:rsidR="00D9229C" w:rsidRDefault="00D9229C">
      <w:pPr>
        <w:pStyle w:val="Index1"/>
        <w:tabs>
          <w:tab w:val="right" w:pos="5030"/>
        </w:tabs>
        <w:rPr>
          <w:noProof/>
        </w:rPr>
      </w:pPr>
      <w:r>
        <w:rPr>
          <w:noProof/>
        </w:rPr>
        <w:t>Plan 1 for Ekstern Overvåkning for IoT Suite, 57</w:t>
      </w:r>
    </w:p>
    <w:p w14:paraId="0B64A1AC" w14:textId="77777777" w:rsidR="00D9229C" w:rsidRDefault="00D9229C">
      <w:pPr>
        <w:pStyle w:val="Index1"/>
        <w:tabs>
          <w:tab w:val="right" w:pos="5030"/>
        </w:tabs>
        <w:rPr>
          <w:noProof/>
        </w:rPr>
      </w:pPr>
      <w:r>
        <w:rPr>
          <w:noProof/>
        </w:rPr>
        <w:t>Plan 1 for Prediktivt Vedlikehold for IoT Suite, 57</w:t>
      </w:r>
    </w:p>
    <w:p w14:paraId="2E9AFEAE" w14:textId="77777777" w:rsidR="00D9229C" w:rsidRDefault="00D9229C">
      <w:pPr>
        <w:pStyle w:val="Index1"/>
        <w:tabs>
          <w:tab w:val="right" w:pos="5030"/>
        </w:tabs>
        <w:rPr>
          <w:noProof/>
        </w:rPr>
      </w:pPr>
      <w:r>
        <w:rPr>
          <w:noProof/>
        </w:rPr>
        <w:t>Plan 2 for Ekstern Overvåkning for IoT Suite, 57</w:t>
      </w:r>
    </w:p>
    <w:p w14:paraId="0B291FB9" w14:textId="77777777" w:rsidR="00D9229C" w:rsidRDefault="00D9229C">
      <w:pPr>
        <w:pStyle w:val="Index1"/>
        <w:tabs>
          <w:tab w:val="right" w:pos="5030"/>
        </w:tabs>
        <w:rPr>
          <w:noProof/>
        </w:rPr>
      </w:pPr>
      <w:r>
        <w:rPr>
          <w:noProof/>
        </w:rPr>
        <w:t>Plan 2 for Prediktivt Vedlikehold for IoT Suite, 57</w:t>
      </w:r>
    </w:p>
    <w:p w14:paraId="43B2ACC3" w14:textId="77777777" w:rsidR="00D9229C" w:rsidRDefault="00D9229C">
      <w:pPr>
        <w:pStyle w:val="Index1"/>
        <w:tabs>
          <w:tab w:val="right" w:pos="5030"/>
        </w:tabs>
        <w:rPr>
          <w:noProof/>
        </w:rPr>
      </w:pPr>
      <w:r>
        <w:rPr>
          <w:noProof/>
        </w:rPr>
        <w:t>Power Automate per bruker, 73</w:t>
      </w:r>
    </w:p>
    <w:p w14:paraId="389A834A" w14:textId="77777777" w:rsidR="00D9229C" w:rsidRDefault="00D9229C">
      <w:pPr>
        <w:pStyle w:val="Index1"/>
        <w:tabs>
          <w:tab w:val="right" w:pos="5030"/>
        </w:tabs>
        <w:rPr>
          <w:noProof/>
        </w:rPr>
      </w:pPr>
      <w:r>
        <w:rPr>
          <w:noProof/>
        </w:rPr>
        <w:t>Power Automate per forretningsprosess, 73</w:t>
      </w:r>
    </w:p>
    <w:p w14:paraId="1AAB8E8B" w14:textId="77777777" w:rsidR="00D9229C" w:rsidRDefault="00D9229C">
      <w:pPr>
        <w:pStyle w:val="Index1"/>
        <w:tabs>
          <w:tab w:val="right" w:pos="5030"/>
        </w:tabs>
        <w:rPr>
          <w:noProof/>
        </w:rPr>
      </w:pPr>
      <w:r>
        <w:rPr>
          <w:noProof/>
        </w:rPr>
        <w:t>Power BI Premium EM1, 73</w:t>
      </w:r>
    </w:p>
    <w:p w14:paraId="42882A1C" w14:textId="77777777" w:rsidR="00D9229C" w:rsidRDefault="00D9229C">
      <w:pPr>
        <w:pStyle w:val="Index1"/>
        <w:tabs>
          <w:tab w:val="right" w:pos="5030"/>
        </w:tabs>
        <w:rPr>
          <w:noProof/>
        </w:rPr>
      </w:pPr>
      <w:r>
        <w:rPr>
          <w:noProof/>
        </w:rPr>
        <w:t>Power BI Premium EM1 A, 73</w:t>
      </w:r>
    </w:p>
    <w:p w14:paraId="7CC4562D" w14:textId="77777777" w:rsidR="00D9229C" w:rsidRDefault="00D9229C">
      <w:pPr>
        <w:pStyle w:val="Index1"/>
        <w:tabs>
          <w:tab w:val="right" w:pos="5030"/>
        </w:tabs>
        <w:rPr>
          <w:noProof/>
        </w:rPr>
      </w:pPr>
      <w:r>
        <w:rPr>
          <w:noProof/>
        </w:rPr>
        <w:t>Power BI Premium EM2, 73</w:t>
      </w:r>
    </w:p>
    <w:p w14:paraId="132AECAB" w14:textId="77777777" w:rsidR="00D9229C" w:rsidRDefault="00D9229C">
      <w:pPr>
        <w:pStyle w:val="Index1"/>
        <w:tabs>
          <w:tab w:val="right" w:pos="5030"/>
        </w:tabs>
        <w:rPr>
          <w:noProof/>
        </w:rPr>
      </w:pPr>
      <w:r>
        <w:rPr>
          <w:noProof/>
        </w:rPr>
        <w:t>Power BI Premium EM2 A, 73</w:t>
      </w:r>
    </w:p>
    <w:p w14:paraId="70C61A62" w14:textId="77777777" w:rsidR="00D9229C" w:rsidRDefault="00D9229C">
      <w:pPr>
        <w:pStyle w:val="Index1"/>
        <w:tabs>
          <w:tab w:val="right" w:pos="5030"/>
        </w:tabs>
        <w:rPr>
          <w:noProof/>
        </w:rPr>
      </w:pPr>
      <w:r>
        <w:rPr>
          <w:noProof/>
        </w:rPr>
        <w:t>Power BI Premium EM3, 73</w:t>
      </w:r>
    </w:p>
    <w:p w14:paraId="7AEF1FA1" w14:textId="77777777" w:rsidR="00D9229C" w:rsidRDefault="00D9229C">
      <w:pPr>
        <w:pStyle w:val="Index1"/>
        <w:tabs>
          <w:tab w:val="right" w:pos="5030"/>
        </w:tabs>
        <w:rPr>
          <w:noProof/>
        </w:rPr>
      </w:pPr>
      <w:r>
        <w:rPr>
          <w:noProof/>
        </w:rPr>
        <w:t>Power BI Premium EM3 A, 73</w:t>
      </w:r>
    </w:p>
    <w:p w14:paraId="429D5169" w14:textId="77777777" w:rsidR="00D9229C" w:rsidRDefault="00D9229C">
      <w:pPr>
        <w:pStyle w:val="Index1"/>
        <w:tabs>
          <w:tab w:val="right" w:pos="5030"/>
        </w:tabs>
        <w:rPr>
          <w:noProof/>
        </w:rPr>
      </w:pPr>
      <w:r>
        <w:rPr>
          <w:noProof/>
        </w:rPr>
        <w:t>Power BI Premium P1, 73</w:t>
      </w:r>
    </w:p>
    <w:p w14:paraId="2848EE9B" w14:textId="77777777" w:rsidR="00D9229C" w:rsidRDefault="00D9229C">
      <w:pPr>
        <w:pStyle w:val="Index1"/>
        <w:tabs>
          <w:tab w:val="right" w:pos="5030"/>
        </w:tabs>
        <w:rPr>
          <w:noProof/>
        </w:rPr>
      </w:pPr>
      <w:r>
        <w:rPr>
          <w:noProof/>
        </w:rPr>
        <w:t>Power BI Premium P2, 73</w:t>
      </w:r>
    </w:p>
    <w:p w14:paraId="10F67266" w14:textId="77777777" w:rsidR="00D9229C" w:rsidRDefault="00D9229C">
      <w:pPr>
        <w:pStyle w:val="Index1"/>
        <w:tabs>
          <w:tab w:val="right" w:pos="5030"/>
        </w:tabs>
        <w:rPr>
          <w:noProof/>
        </w:rPr>
      </w:pPr>
      <w:r>
        <w:rPr>
          <w:noProof/>
        </w:rPr>
        <w:t>Power BI Premium P3, 73</w:t>
      </w:r>
    </w:p>
    <w:p w14:paraId="598F6E79" w14:textId="77777777" w:rsidR="00D9229C" w:rsidRDefault="00D9229C">
      <w:pPr>
        <w:pStyle w:val="Index1"/>
        <w:tabs>
          <w:tab w:val="right" w:pos="5030"/>
        </w:tabs>
        <w:rPr>
          <w:noProof/>
        </w:rPr>
      </w:pPr>
      <w:r>
        <w:rPr>
          <w:noProof/>
        </w:rPr>
        <w:t>Power BI Premium P4, 73</w:t>
      </w:r>
    </w:p>
    <w:p w14:paraId="6E8DF35E" w14:textId="77777777" w:rsidR="00D9229C" w:rsidRDefault="00D9229C">
      <w:pPr>
        <w:pStyle w:val="Index1"/>
        <w:tabs>
          <w:tab w:val="right" w:pos="5030"/>
        </w:tabs>
        <w:rPr>
          <w:noProof/>
        </w:rPr>
      </w:pPr>
      <w:r>
        <w:rPr>
          <w:noProof/>
        </w:rPr>
        <w:t>Power BI Premium P5, 73</w:t>
      </w:r>
    </w:p>
    <w:p w14:paraId="56BE4E10" w14:textId="77777777" w:rsidR="00D9229C" w:rsidRDefault="00D9229C">
      <w:pPr>
        <w:pStyle w:val="Index1"/>
        <w:tabs>
          <w:tab w:val="right" w:pos="5030"/>
        </w:tabs>
        <w:rPr>
          <w:noProof/>
        </w:rPr>
      </w:pPr>
      <w:r>
        <w:rPr>
          <w:noProof/>
        </w:rPr>
        <w:t>Power BI Premium-kampanje, 73</w:t>
      </w:r>
    </w:p>
    <w:p w14:paraId="5DC5B1D3" w14:textId="77777777" w:rsidR="00D9229C" w:rsidRDefault="00D9229C">
      <w:pPr>
        <w:pStyle w:val="Index1"/>
        <w:tabs>
          <w:tab w:val="right" w:pos="5030"/>
        </w:tabs>
        <w:rPr>
          <w:noProof/>
        </w:rPr>
      </w:pPr>
      <w:r>
        <w:rPr>
          <w:noProof/>
        </w:rPr>
        <w:t>Power BI Pro, 73</w:t>
      </w:r>
    </w:p>
    <w:p w14:paraId="0443C8B8" w14:textId="77777777" w:rsidR="00D9229C" w:rsidRDefault="00D9229C">
      <w:pPr>
        <w:pStyle w:val="Index1"/>
        <w:tabs>
          <w:tab w:val="right" w:pos="5030"/>
        </w:tabs>
        <w:rPr>
          <w:noProof/>
        </w:rPr>
      </w:pPr>
      <w:r>
        <w:rPr>
          <w:noProof/>
        </w:rPr>
        <w:t>Power BI Pro A, 73</w:t>
      </w:r>
    </w:p>
    <w:p w14:paraId="3777DEE3" w14:textId="77777777" w:rsidR="00D9229C" w:rsidRDefault="00D9229C">
      <w:pPr>
        <w:pStyle w:val="Index1"/>
        <w:tabs>
          <w:tab w:val="right" w:pos="5030"/>
        </w:tabs>
        <w:rPr>
          <w:noProof/>
        </w:rPr>
      </w:pPr>
      <w:r>
        <w:rPr>
          <w:noProof/>
        </w:rPr>
        <w:t>Power BI Report Server, 32</w:t>
      </w:r>
    </w:p>
    <w:p w14:paraId="0CAE6C1B" w14:textId="77777777" w:rsidR="00D9229C" w:rsidRDefault="00D9229C">
      <w:pPr>
        <w:pStyle w:val="Index1"/>
        <w:tabs>
          <w:tab w:val="right" w:pos="5030"/>
        </w:tabs>
        <w:rPr>
          <w:noProof/>
        </w:rPr>
      </w:pPr>
      <w:r>
        <w:rPr>
          <w:noProof/>
        </w:rPr>
        <w:t>Power Virtual Agents, 73</w:t>
      </w:r>
    </w:p>
    <w:p w14:paraId="1A75FFC8" w14:textId="77777777" w:rsidR="00D9229C" w:rsidRDefault="00D9229C">
      <w:pPr>
        <w:pStyle w:val="Index1"/>
        <w:tabs>
          <w:tab w:val="right" w:pos="5030"/>
        </w:tabs>
        <w:rPr>
          <w:noProof/>
        </w:rPr>
      </w:pPr>
      <w:r>
        <w:rPr>
          <w:noProof/>
        </w:rPr>
        <w:t>PowerApps &amp; Power Automate kapasitetstillegg, 73</w:t>
      </w:r>
    </w:p>
    <w:p w14:paraId="3BE2696F" w14:textId="77777777" w:rsidR="00D9229C" w:rsidRDefault="00D9229C">
      <w:pPr>
        <w:pStyle w:val="Index1"/>
        <w:tabs>
          <w:tab w:val="right" w:pos="5030"/>
        </w:tabs>
        <w:rPr>
          <w:noProof/>
        </w:rPr>
      </w:pPr>
      <w:r>
        <w:rPr>
          <w:noProof/>
        </w:rPr>
        <w:t>PowerApps per app plan, 73</w:t>
      </w:r>
    </w:p>
    <w:p w14:paraId="77F38FA0" w14:textId="77777777" w:rsidR="00D9229C" w:rsidRDefault="00D9229C">
      <w:pPr>
        <w:pStyle w:val="Index1"/>
        <w:tabs>
          <w:tab w:val="right" w:pos="5030"/>
        </w:tabs>
        <w:rPr>
          <w:noProof/>
        </w:rPr>
      </w:pPr>
      <w:r>
        <w:rPr>
          <w:noProof/>
        </w:rPr>
        <w:t>PowerApps per brukerplan (Bruker-SL), 73</w:t>
      </w:r>
    </w:p>
    <w:p w14:paraId="55D9F831" w14:textId="77777777" w:rsidR="00D9229C" w:rsidRDefault="00D9229C">
      <w:pPr>
        <w:pStyle w:val="Index1"/>
        <w:tabs>
          <w:tab w:val="right" w:pos="5030"/>
        </w:tabs>
        <w:rPr>
          <w:noProof/>
        </w:rPr>
      </w:pPr>
      <w:r>
        <w:rPr>
          <w:noProof/>
        </w:rPr>
        <w:t>PowerApps Portals login capacity add-on, 65, 73</w:t>
      </w:r>
    </w:p>
    <w:p w14:paraId="26134E70" w14:textId="77777777" w:rsidR="00D9229C" w:rsidRDefault="00D9229C">
      <w:pPr>
        <w:pStyle w:val="Index1"/>
        <w:tabs>
          <w:tab w:val="right" w:pos="5030"/>
        </w:tabs>
        <w:rPr>
          <w:noProof/>
        </w:rPr>
      </w:pPr>
      <w:r>
        <w:rPr>
          <w:noProof/>
        </w:rPr>
        <w:t>PowerApps Portals page view capacity add-on, 65, 73</w:t>
      </w:r>
    </w:p>
    <w:p w14:paraId="4DB4E1F9" w14:textId="77777777" w:rsidR="00D9229C" w:rsidRDefault="00D9229C">
      <w:pPr>
        <w:pStyle w:val="Index1"/>
        <w:tabs>
          <w:tab w:val="right" w:pos="5030"/>
        </w:tabs>
        <w:rPr>
          <w:noProof/>
        </w:rPr>
      </w:pPr>
      <w:r>
        <w:rPr>
          <w:noProof/>
        </w:rPr>
        <w:t>PowerPoint 2019, 23</w:t>
      </w:r>
    </w:p>
    <w:p w14:paraId="2F4DEBA5" w14:textId="77777777" w:rsidR="00D9229C" w:rsidRDefault="00D9229C">
      <w:pPr>
        <w:pStyle w:val="Index1"/>
        <w:tabs>
          <w:tab w:val="right" w:pos="5030"/>
        </w:tabs>
        <w:rPr>
          <w:noProof/>
        </w:rPr>
      </w:pPr>
      <w:r>
        <w:rPr>
          <w:noProof/>
        </w:rPr>
        <w:t>PowerPoint 2019 for Mac, 25</w:t>
      </w:r>
    </w:p>
    <w:p w14:paraId="5B55D8C7" w14:textId="77777777" w:rsidR="00D9229C" w:rsidRDefault="00D9229C">
      <w:pPr>
        <w:pStyle w:val="Index1"/>
        <w:tabs>
          <w:tab w:val="right" w:pos="5030"/>
        </w:tabs>
        <w:rPr>
          <w:noProof/>
        </w:rPr>
      </w:pPr>
      <w:r>
        <w:rPr>
          <w:noProof/>
        </w:rPr>
        <w:t>Project Online Essentials, 70</w:t>
      </w:r>
    </w:p>
    <w:p w14:paraId="076A4135" w14:textId="77777777" w:rsidR="00D9229C" w:rsidRDefault="00D9229C">
      <w:pPr>
        <w:pStyle w:val="Index1"/>
        <w:tabs>
          <w:tab w:val="right" w:pos="5030"/>
        </w:tabs>
        <w:rPr>
          <w:noProof/>
        </w:rPr>
      </w:pPr>
      <w:r>
        <w:rPr>
          <w:noProof/>
        </w:rPr>
        <w:t>Project Online Essentials Add-on, 70</w:t>
      </w:r>
    </w:p>
    <w:p w14:paraId="12544BD9" w14:textId="77777777" w:rsidR="00D9229C" w:rsidRDefault="00D9229C">
      <w:pPr>
        <w:pStyle w:val="Index1"/>
        <w:tabs>
          <w:tab w:val="right" w:pos="5030"/>
        </w:tabs>
        <w:rPr>
          <w:noProof/>
        </w:rPr>
      </w:pPr>
      <w:r>
        <w:rPr>
          <w:noProof/>
        </w:rPr>
        <w:t>Project Online Plan 3, 70</w:t>
      </w:r>
    </w:p>
    <w:p w14:paraId="46EE8325" w14:textId="77777777" w:rsidR="00D9229C" w:rsidRDefault="00D9229C">
      <w:pPr>
        <w:pStyle w:val="Index1"/>
        <w:tabs>
          <w:tab w:val="right" w:pos="5030"/>
        </w:tabs>
        <w:rPr>
          <w:noProof/>
        </w:rPr>
      </w:pPr>
      <w:r>
        <w:rPr>
          <w:noProof/>
        </w:rPr>
        <w:t>Project Online Plan 3 Fra SA, 70</w:t>
      </w:r>
    </w:p>
    <w:p w14:paraId="472A0EF0" w14:textId="77777777" w:rsidR="00D9229C" w:rsidRDefault="00D9229C">
      <w:pPr>
        <w:pStyle w:val="Index1"/>
        <w:tabs>
          <w:tab w:val="right" w:pos="5030"/>
        </w:tabs>
        <w:rPr>
          <w:noProof/>
        </w:rPr>
      </w:pPr>
      <w:r>
        <w:rPr>
          <w:noProof/>
        </w:rPr>
        <w:t>Project Online Plan 3 Tillegg, 70</w:t>
      </w:r>
    </w:p>
    <w:p w14:paraId="338BE7A1" w14:textId="77777777" w:rsidR="00D9229C" w:rsidRDefault="00D9229C">
      <w:pPr>
        <w:pStyle w:val="Index1"/>
        <w:tabs>
          <w:tab w:val="right" w:pos="5030"/>
        </w:tabs>
        <w:rPr>
          <w:noProof/>
        </w:rPr>
      </w:pPr>
      <w:r>
        <w:rPr>
          <w:noProof/>
        </w:rPr>
        <w:t>Project Online Plan 5, 70</w:t>
      </w:r>
    </w:p>
    <w:p w14:paraId="1941C82F" w14:textId="77777777" w:rsidR="00D9229C" w:rsidRDefault="00D9229C">
      <w:pPr>
        <w:pStyle w:val="Index1"/>
        <w:tabs>
          <w:tab w:val="right" w:pos="5030"/>
        </w:tabs>
        <w:rPr>
          <w:noProof/>
        </w:rPr>
      </w:pPr>
      <w:r>
        <w:rPr>
          <w:noProof/>
        </w:rPr>
        <w:t>Project Online Plan 5 Fra SA, 70</w:t>
      </w:r>
    </w:p>
    <w:p w14:paraId="0BA96B80" w14:textId="77777777" w:rsidR="00D9229C" w:rsidRDefault="00D9229C">
      <w:pPr>
        <w:pStyle w:val="Index1"/>
        <w:tabs>
          <w:tab w:val="right" w:pos="5030"/>
        </w:tabs>
        <w:rPr>
          <w:noProof/>
        </w:rPr>
      </w:pPr>
      <w:r>
        <w:rPr>
          <w:noProof/>
        </w:rPr>
        <w:t>Project Online Plan 5 Tillegg, 70</w:t>
      </w:r>
    </w:p>
    <w:p w14:paraId="7D8DB85B" w14:textId="77777777" w:rsidR="00D9229C" w:rsidRDefault="00D9229C">
      <w:pPr>
        <w:pStyle w:val="Index1"/>
        <w:tabs>
          <w:tab w:val="right" w:pos="5030"/>
        </w:tabs>
        <w:rPr>
          <w:noProof/>
        </w:rPr>
      </w:pPr>
      <w:r>
        <w:rPr>
          <w:noProof/>
        </w:rPr>
        <w:t>Project Plan 1, 70</w:t>
      </w:r>
    </w:p>
    <w:p w14:paraId="40E6775D" w14:textId="77777777" w:rsidR="00D9229C" w:rsidRDefault="00D9229C">
      <w:pPr>
        <w:pStyle w:val="Index1"/>
        <w:tabs>
          <w:tab w:val="right" w:pos="5030"/>
        </w:tabs>
        <w:rPr>
          <w:noProof/>
        </w:rPr>
      </w:pPr>
      <w:r>
        <w:rPr>
          <w:noProof/>
        </w:rPr>
        <w:t>Project Plan 1 Add-on, 70</w:t>
      </w:r>
    </w:p>
    <w:p w14:paraId="647E11CF" w14:textId="77777777" w:rsidR="00D9229C" w:rsidRDefault="00D9229C">
      <w:pPr>
        <w:pStyle w:val="Index1"/>
        <w:tabs>
          <w:tab w:val="right" w:pos="5030"/>
        </w:tabs>
        <w:rPr>
          <w:noProof/>
        </w:rPr>
      </w:pPr>
      <w:r>
        <w:rPr>
          <w:noProof/>
        </w:rPr>
        <w:t>Project Plan 3, Bruker-SL, 27</w:t>
      </w:r>
    </w:p>
    <w:p w14:paraId="537E2909" w14:textId="77777777" w:rsidR="00D9229C" w:rsidRDefault="00D9229C">
      <w:pPr>
        <w:pStyle w:val="Index1"/>
        <w:tabs>
          <w:tab w:val="right" w:pos="5030"/>
        </w:tabs>
        <w:rPr>
          <w:noProof/>
        </w:rPr>
      </w:pPr>
      <w:r>
        <w:rPr>
          <w:noProof/>
        </w:rPr>
        <w:t>Project Plan 5, Bruker-SL, 27</w:t>
      </w:r>
    </w:p>
    <w:p w14:paraId="29F91B42" w14:textId="77777777" w:rsidR="00D9229C" w:rsidRDefault="00D9229C">
      <w:pPr>
        <w:pStyle w:val="Index1"/>
        <w:tabs>
          <w:tab w:val="right" w:pos="5030"/>
        </w:tabs>
        <w:rPr>
          <w:noProof/>
        </w:rPr>
      </w:pPr>
      <w:r>
        <w:rPr>
          <w:noProof/>
        </w:rPr>
        <w:t>Project Professional, 92</w:t>
      </w:r>
    </w:p>
    <w:p w14:paraId="54977669" w14:textId="77777777" w:rsidR="00D9229C" w:rsidRDefault="00D9229C">
      <w:pPr>
        <w:pStyle w:val="Index1"/>
        <w:tabs>
          <w:tab w:val="right" w:pos="5030"/>
        </w:tabs>
        <w:rPr>
          <w:noProof/>
        </w:rPr>
      </w:pPr>
      <w:r>
        <w:rPr>
          <w:noProof/>
        </w:rPr>
        <w:t>Project Professional 2019, 23</w:t>
      </w:r>
    </w:p>
    <w:p w14:paraId="51A68644" w14:textId="77777777" w:rsidR="00D9229C" w:rsidRDefault="00D9229C">
      <w:pPr>
        <w:pStyle w:val="Index1"/>
        <w:tabs>
          <w:tab w:val="right" w:pos="5030"/>
        </w:tabs>
        <w:rPr>
          <w:noProof/>
        </w:rPr>
      </w:pPr>
      <w:r>
        <w:rPr>
          <w:noProof/>
        </w:rPr>
        <w:t>Project Server 2016, 27</w:t>
      </w:r>
    </w:p>
    <w:p w14:paraId="7C79BCA9" w14:textId="77777777" w:rsidR="00D9229C" w:rsidRDefault="00D9229C">
      <w:pPr>
        <w:pStyle w:val="Index1"/>
        <w:tabs>
          <w:tab w:val="right" w:pos="5030"/>
        </w:tabs>
        <w:rPr>
          <w:noProof/>
        </w:rPr>
      </w:pPr>
      <w:r>
        <w:rPr>
          <w:noProof/>
        </w:rPr>
        <w:t>Project Server 2019, 27</w:t>
      </w:r>
    </w:p>
    <w:p w14:paraId="6547970E" w14:textId="77777777" w:rsidR="00D9229C" w:rsidRDefault="00D9229C">
      <w:pPr>
        <w:pStyle w:val="Index1"/>
        <w:tabs>
          <w:tab w:val="right" w:pos="5030"/>
        </w:tabs>
        <w:rPr>
          <w:noProof/>
        </w:rPr>
      </w:pPr>
      <w:r>
        <w:rPr>
          <w:noProof/>
        </w:rPr>
        <w:t>Project Server 2019 CAL, 27</w:t>
      </w:r>
    </w:p>
    <w:p w14:paraId="067AD113" w14:textId="77777777" w:rsidR="00D9229C" w:rsidRDefault="00D9229C">
      <w:pPr>
        <w:pStyle w:val="Index1"/>
        <w:tabs>
          <w:tab w:val="right" w:pos="5030"/>
        </w:tabs>
        <w:rPr>
          <w:noProof/>
        </w:rPr>
      </w:pPr>
      <w:r>
        <w:rPr>
          <w:noProof/>
        </w:rPr>
        <w:t>Project Standard, 86, 92</w:t>
      </w:r>
    </w:p>
    <w:p w14:paraId="30B38957" w14:textId="77777777" w:rsidR="00D9229C" w:rsidRDefault="00D9229C">
      <w:pPr>
        <w:pStyle w:val="Index1"/>
        <w:tabs>
          <w:tab w:val="right" w:pos="5030"/>
        </w:tabs>
        <w:rPr>
          <w:noProof/>
        </w:rPr>
      </w:pPr>
      <w:r>
        <w:rPr>
          <w:noProof/>
        </w:rPr>
        <w:t>Project Standard 2019, 23</w:t>
      </w:r>
    </w:p>
    <w:p w14:paraId="72A8945C" w14:textId="77777777" w:rsidR="00D9229C" w:rsidRDefault="00D9229C">
      <w:pPr>
        <w:pStyle w:val="Index1"/>
        <w:tabs>
          <w:tab w:val="right" w:pos="5030"/>
        </w:tabs>
        <w:rPr>
          <w:noProof/>
        </w:rPr>
      </w:pPr>
      <w:r>
        <w:rPr>
          <w:noProof/>
        </w:rPr>
        <w:t>Publisher 2019, 23</w:t>
      </w:r>
    </w:p>
    <w:p w14:paraId="485091BF" w14:textId="77777777" w:rsidR="00D9229C" w:rsidRDefault="00D9229C">
      <w:pPr>
        <w:pStyle w:val="Index1"/>
        <w:tabs>
          <w:tab w:val="right" w:pos="5030"/>
        </w:tabs>
        <w:rPr>
          <w:noProof/>
        </w:rPr>
      </w:pPr>
      <w:r>
        <w:rPr>
          <w:noProof/>
        </w:rPr>
        <w:t>SharePoint Online, 86</w:t>
      </w:r>
    </w:p>
    <w:p w14:paraId="55F41DD5" w14:textId="77777777" w:rsidR="00D9229C" w:rsidRDefault="00D9229C">
      <w:pPr>
        <w:pStyle w:val="Index1"/>
        <w:tabs>
          <w:tab w:val="right" w:pos="5030"/>
        </w:tabs>
        <w:rPr>
          <w:noProof/>
        </w:rPr>
      </w:pPr>
      <w:r>
        <w:rPr>
          <w:noProof/>
        </w:rPr>
        <w:t>SharePoint Online (Plan 1/2), 28</w:t>
      </w:r>
    </w:p>
    <w:p w14:paraId="11295F3B" w14:textId="77777777" w:rsidR="00D9229C" w:rsidRDefault="00D9229C">
      <w:pPr>
        <w:pStyle w:val="Index1"/>
        <w:tabs>
          <w:tab w:val="right" w:pos="5030"/>
        </w:tabs>
        <w:rPr>
          <w:noProof/>
        </w:rPr>
      </w:pPr>
      <w:r>
        <w:rPr>
          <w:noProof/>
        </w:rPr>
        <w:t>SharePoint Online Plan 1 Add-on, 71</w:t>
      </w:r>
    </w:p>
    <w:p w14:paraId="7B370EA8" w14:textId="77777777" w:rsidR="00D9229C" w:rsidRDefault="00D9229C">
      <w:pPr>
        <w:pStyle w:val="Index1"/>
        <w:tabs>
          <w:tab w:val="right" w:pos="5030"/>
        </w:tabs>
        <w:rPr>
          <w:noProof/>
        </w:rPr>
      </w:pPr>
      <w:r>
        <w:rPr>
          <w:noProof/>
        </w:rPr>
        <w:t>SharePoint Online Plan 1 og 2, 71</w:t>
      </w:r>
    </w:p>
    <w:p w14:paraId="0A3A3407" w14:textId="77777777" w:rsidR="00D9229C" w:rsidRDefault="00D9229C">
      <w:pPr>
        <w:pStyle w:val="Index1"/>
        <w:tabs>
          <w:tab w:val="right" w:pos="5030"/>
        </w:tabs>
        <w:rPr>
          <w:noProof/>
        </w:rPr>
      </w:pPr>
      <w:r>
        <w:rPr>
          <w:noProof/>
        </w:rPr>
        <w:t>SharePoint Server, 60, 91</w:t>
      </w:r>
    </w:p>
    <w:p w14:paraId="75EAA0B8" w14:textId="77777777" w:rsidR="00D9229C" w:rsidRDefault="00D9229C">
      <w:pPr>
        <w:pStyle w:val="Index1"/>
        <w:tabs>
          <w:tab w:val="right" w:pos="5030"/>
        </w:tabs>
        <w:rPr>
          <w:noProof/>
        </w:rPr>
      </w:pPr>
      <w:r>
        <w:rPr>
          <w:noProof/>
        </w:rPr>
        <w:t>SharePoint Server 2016, 28</w:t>
      </w:r>
    </w:p>
    <w:p w14:paraId="4524AB2E" w14:textId="77777777" w:rsidR="00D9229C" w:rsidRDefault="00D9229C">
      <w:pPr>
        <w:pStyle w:val="Index1"/>
        <w:tabs>
          <w:tab w:val="right" w:pos="5030"/>
        </w:tabs>
        <w:rPr>
          <w:noProof/>
        </w:rPr>
      </w:pPr>
      <w:r>
        <w:rPr>
          <w:noProof/>
        </w:rPr>
        <w:t>SharePoint Server 2019, 28</w:t>
      </w:r>
    </w:p>
    <w:p w14:paraId="2AC7D2C3" w14:textId="77777777" w:rsidR="00D9229C" w:rsidRDefault="00D9229C">
      <w:pPr>
        <w:pStyle w:val="Index1"/>
        <w:tabs>
          <w:tab w:val="right" w:pos="5030"/>
        </w:tabs>
        <w:rPr>
          <w:noProof/>
        </w:rPr>
      </w:pPr>
      <w:r>
        <w:rPr>
          <w:noProof/>
        </w:rPr>
        <w:t>SharePoint Server 2019 Enterprise CAL, 28</w:t>
      </w:r>
    </w:p>
    <w:p w14:paraId="4EED4E84" w14:textId="77777777" w:rsidR="00D9229C" w:rsidRDefault="00D9229C">
      <w:pPr>
        <w:pStyle w:val="Index1"/>
        <w:tabs>
          <w:tab w:val="right" w:pos="5030"/>
        </w:tabs>
        <w:rPr>
          <w:noProof/>
        </w:rPr>
      </w:pPr>
      <w:r>
        <w:rPr>
          <w:noProof/>
        </w:rPr>
        <w:t>SharePoint Server 2019 Standard CAL, 28</w:t>
      </w:r>
    </w:p>
    <w:p w14:paraId="00EA0954" w14:textId="77777777" w:rsidR="00D9229C" w:rsidRDefault="00D9229C">
      <w:pPr>
        <w:pStyle w:val="Index1"/>
        <w:tabs>
          <w:tab w:val="right" w:pos="5030"/>
        </w:tabs>
        <w:rPr>
          <w:noProof/>
        </w:rPr>
      </w:pPr>
      <w:r>
        <w:rPr>
          <w:noProof/>
        </w:rPr>
        <w:t>Skype for Business 2019, 23</w:t>
      </w:r>
    </w:p>
    <w:p w14:paraId="2D749A28" w14:textId="77777777" w:rsidR="00D9229C" w:rsidRDefault="00D9229C">
      <w:pPr>
        <w:pStyle w:val="Index1"/>
        <w:tabs>
          <w:tab w:val="right" w:pos="5030"/>
        </w:tabs>
        <w:rPr>
          <w:noProof/>
        </w:rPr>
      </w:pPr>
      <w:r>
        <w:rPr>
          <w:noProof/>
        </w:rPr>
        <w:t>Skype for Business for Mac 2019, 25</w:t>
      </w:r>
    </w:p>
    <w:p w14:paraId="6D4AC4AD" w14:textId="77777777" w:rsidR="00D9229C" w:rsidRDefault="00D9229C">
      <w:pPr>
        <w:pStyle w:val="Index1"/>
        <w:tabs>
          <w:tab w:val="right" w:pos="5030"/>
        </w:tabs>
        <w:rPr>
          <w:noProof/>
        </w:rPr>
      </w:pPr>
      <w:r>
        <w:rPr>
          <w:noProof/>
        </w:rPr>
        <w:t>Skype for Business Online Plan 2, 71</w:t>
      </w:r>
    </w:p>
    <w:p w14:paraId="68680583" w14:textId="77777777" w:rsidR="00D9229C" w:rsidRDefault="00D9229C">
      <w:pPr>
        <w:pStyle w:val="Index1"/>
        <w:tabs>
          <w:tab w:val="right" w:pos="5030"/>
        </w:tabs>
        <w:rPr>
          <w:noProof/>
        </w:rPr>
      </w:pPr>
      <w:r>
        <w:rPr>
          <w:noProof/>
        </w:rPr>
        <w:t>Skype for Business Plus CAL, 29</w:t>
      </w:r>
    </w:p>
    <w:p w14:paraId="79A860F5" w14:textId="77777777" w:rsidR="00D9229C" w:rsidRDefault="00D9229C">
      <w:pPr>
        <w:pStyle w:val="Index1"/>
        <w:tabs>
          <w:tab w:val="right" w:pos="5030"/>
        </w:tabs>
        <w:rPr>
          <w:noProof/>
        </w:rPr>
      </w:pPr>
      <w:r>
        <w:rPr>
          <w:noProof/>
        </w:rPr>
        <w:t>Skype for Business Plus CAL Add-on for Microsoft 365 E3 (Bruker-SL), 59</w:t>
      </w:r>
    </w:p>
    <w:p w14:paraId="4B9C8632" w14:textId="77777777" w:rsidR="00D9229C" w:rsidRDefault="00D9229C">
      <w:pPr>
        <w:pStyle w:val="Index1"/>
        <w:tabs>
          <w:tab w:val="right" w:pos="5030"/>
        </w:tabs>
        <w:rPr>
          <w:noProof/>
        </w:rPr>
      </w:pPr>
      <w:r>
        <w:rPr>
          <w:noProof/>
        </w:rPr>
        <w:t>Skype for Business Server, 60</w:t>
      </w:r>
    </w:p>
    <w:p w14:paraId="4ED51B48" w14:textId="77777777" w:rsidR="00D9229C" w:rsidRDefault="00D9229C">
      <w:pPr>
        <w:pStyle w:val="Index1"/>
        <w:tabs>
          <w:tab w:val="right" w:pos="5030"/>
        </w:tabs>
        <w:rPr>
          <w:noProof/>
        </w:rPr>
      </w:pPr>
      <w:r>
        <w:rPr>
          <w:noProof/>
        </w:rPr>
        <w:t>Skype for Business Server 2015, 29</w:t>
      </w:r>
    </w:p>
    <w:p w14:paraId="6084814E" w14:textId="77777777" w:rsidR="00D9229C" w:rsidRDefault="00D9229C">
      <w:pPr>
        <w:pStyle w:val="Index1"/>
        <w:tabs>
          <w:tab w:val="right" w:pos="5030"/>
        </w:tabs>
        <w:rPr>
          <w:noProof/>
        </w:rPr>
      </w:pPr>
      <w:r>
        <w:rPr>
          <w:noProof/>
        </w:rPr>
        <w:t>Skype for Business Server 2019, 28</w:t>
      </w:r>
    </w:p>
    <w:p w14:paraId="5661799B" w14:textId="77777777" w:rsidR="00D9229C" w:rsidRDefault="00D9229C">
      <w:pPr>
        <w:pStyle w:val="Index1"/>
        <w:tabs>
          <w:tab w:val="right" w:pos="5030"/>
        </w:tabs>
        <w:rPr>
          <w:noProof/>
        </w:rPr>
      </w:pPr>
      <w:r>
        <w:rPr>
          <w:noProof/>
        </w:rPr>
        <w:t>Skype for Business Server 2019 Enterprise CAL, 28, 29</w:t>
      </w:r>
    </w:p>
    <w:p w14:paraId="74831B34" w14:textId="77777777" w:rsidR="00D9229C" w:rsidRDefault="00D9229C">
      <w:pPr>
        <w:pStyle w:val="Index1"/>
        <w:tabs>
          <w:tab w:val="right" w:pos="5030"/>
        </w:tabs>
        <w:rPr>
          <w:noProof/>
        </w:rPr>
      </w:pPr>
      <w:r>
        <w:rPr>
          <w:noProof/>
        </w:rPr>
        <w:t>Skype for Business Server 2019 Plus CAL, 28</w:t>
      </w:r>
    </w:p>
    <w:p w14:paraId="64B7894F" w14:textId="77777777" w:rsidR="00D9229C" w:rsidRDefault="00D9229C">
      <w:pPr>
        <w:pStyle w:val="Index1"/>
        <w:tabs>
          <w:tab w:val="right" w:pos="5030"/>
        </w:tabs>
        <w:rPr>
          <w:noProof/>
        </w:rPr>
      </w:pPr>
      <w:r>
        <w:rPr>
          <w:noProof/>
        </w:rPr>
        <w:t>Skype for Business Server 2019 Standard CAL, 29</w:t>
      </w:r>
    </w:p>
    <w:p w14:paraId="701B796F" w14:textId="77777777" w:rsidR="00D9229C" w:rsidRDefault="00D9229C">
      <w:pPr>
        <w:pStyle w:val="Index1"/>
        <w:tabs>
          <w:tab w:val="right" w:pos="5030"/>
        </w:tabs>
        <w:rPr>
          <w:noProof/>
        </w:rPr>
      </w:pPr>
      <w:r>
        <w:rPr>
          <w:noProof/>
        </w:rPr>
        <w:t>Skype for Business Server 2019 Standard CAL, 28</w:t>
      </w:r>
    </w:p>
    <w:p w14:paraId="690E7A14" w14:textId="77777777" w:rsidR="00D9229C" w:rsidRDefault="00D9229C">
      <w:pPr>
        <w:pStyle w:val="Index1"/>
        <w:tabs>
          <w:tab w:val="right" w:pos="5030"/>
        </w:tabs>
        <w:rPr>
          <w:noProof/>
        </w:rPr>
      </w:pPr>
      <w:r>
        <w:rPr>
          <w:noProof/>
        </w:rPr>
        <w:t>SQL Parallel Data Warehouse, 87, 92</w:t>
      </w:r>
    </w:p>
    <w:p w14:paraId="6B6E3AB0" w14:textId="77777777" w:rsidR="00D9229C" w:rsidRDefault="00D9229C">
      <w:pPr>
        <w:pStyle w:val="Index1"/>
        <w:tabs>
          <w:tab w:val="right" w:pos="5030"/>
        </w:tabs>
        <w:rPr>
          <w:noProof/>
        </w:rPr>
      </w:pPr>
      <w:r>
        <w:rPr>
          <w:noProof/>
        </w:rPr>
        <w:t>SQL Server, 91</w:t>
      </w:r>
    </w:p>
    <w:p w14:paraId="7ECE6194" w14:textId="77777777" w:rsidR="00D9229C" w:rsidRDefault="00D9229C">
      <w:pPr>
        <w:pStyle w:val="Index1"/>
        <w:tabs>
          <w:tab w:val="right" w:pos="5030"/>
        </w:tabs>
        <w:rPr>
          <w:noProof/>
        </w:rPr>
      </w:pPr>
      <w:r>
        <w:rPr>
          <w:noProof/>
        </w:rPr>
        <w:t>SQL Server 2017, 30, 84</w:t>
      </w:r>
    </w:p>
    <w:p w14:paraId="4E825D7B" w14:textId="77777777" w:rsidR="00D9229C" w:rsidRDefault="00D9229C">
      <w:pPr>
        <w:pStyle w:val="Index1"/>
        <w:tabs>
          <w:tab w:val="right" w:pos="5030"/>
        </w:tabs>
        <w:rPr>
          <w:noProof/>
        </w:rPr>
      </w:pPr>
      <w:r>
        <w:rPr>
          <w:noProof/>
        </w:rPr>
        <w:t>SQL Server 2019 CAL, 30</w:t>
      </w:r>
    </w:p>
    <w:p w14:paraId="7A49151E" w14:textId="77777777" w:rsidR="00D9229C" w:rsidRDefault="00D9229C">
      <w:pPr>
        <w:pStyle w:val="Index1"/>
        <w:tabs>
          <w:tab w:val="right" w:pos="5030"/>
        </w:tabs>
        <w:rPr>
          <w:noProof/>
        </w:rPr>
      </w:pPr>
      <w:r>
        <w:rPr>
          <w:noProof/>
        </w:rPr>
        <w:t>SQL Server 2019 Enterprise, 30</w:t>
      </w:r>
    </w:p>
    <w:p w14:paraId="60BC0D24" w14:textId="77777777" w:rsidR="00D9229C" w:rsidRDefault="00D9229C">
      <w:pPr>
        <w:pStyle w:val="Index1"/>
        <w:tabs>
          <w:tab w:val="right" w:pos="5030"/>
        </w:tabs>
        <w:rPr>
          <w:noProof/>
        </w:rPr>
      </w:pPr>
      <w:r>
        <w:rPr>
          <w:noProof/>
        </w:rPr>
        <w:t>SQL Server 2019 Enterprise Core, 30</w:t>
      </w:r>
    </w:p>
    <w:p w14:paraId="295117FD" w14:textId="77777777" w:rsidR="00D9229C" w:rsidRDefault="00D9229C">
      <w:pPr>
        <w:pStyle w:val="Index1"/>
        <w:tabs>
          <w:tab w:val="right" w:pos="5030"/>
        </w:tabs>
        <w:rPr>
          <w:noProof/>
        </w:rPr>
      </w:pPr>
      <w:r>
        <w:rPr>
          <w:noProof/>
        </w:rPr>
        <w:t>SQL Server 2019 Standard, 29</w:t>
      </w:r>
    </w:p>
    <w:p w14:paraId="27120CB1" w14:textId="77777777" w:rsidR="00D9229C" w:rsidRDefault="00D9229C">
      <w:pPr>
        <w:pStyle w:val="Index1"/>
        <w:tabs>
          <w:tab w:val="right" w:pos="5030"/>
        </w:tabs>
        <w:rPr>
          <w:noProof/>
        </w:rPr>
      </w:pPr>
      <w:r>
        <w:rPr>
          <w:noProof/>
        </w:rPr>
        <w:t>SQL Server 2019 Standard Core, 29</w:t>
      </w:r>
    </w:p>
    <w:p w14:paraId="7A7DBC96" w14:textId="77777777" w:rsidR="00D9229C" w:rsidRDefault="00D9229C">
      <w:pPr>
        <w:pStyle w:val="Index1"/>
        <w:tabs>
          <w:tab w:val="right" w:pos="5030"/>
        </w:tabs>
        <w:rPr>
          <w:noProof/>
        </w:rPr>
      </w:pPr>
      <w:r>
        <w:rPr>
          <w:noProof/>
        </w:rPr>
        <w:t>SQL Server Big Data Node, 31</w:t>
      </w:r>
    </w:p>
    <w:p w14:paraId="44B8C1F9" w14:textId="77777777" w:rsidR="00D9229C" w:rsidRDefault="00D9229C">
      <w:pPr>
        <w:pStyle w:val="Index1"/>
        <w:tabs>
          <w:tab w:val="right" w:pos="5030"/>
        </w:tabs>
        <w:rPr>
          <w:noProof/>
        </w:rPr>
      </w:pPr>
      <w:r>
        <w:rPr>
          <w:noProof/>
        </w:rPr>
        <w:t>SQL Server Big Data Node (2-pakning med kjernelisenser), 61</w:t>
      </w:r>
    </w:p>
    <w:p w14:paraId="7EF6547B" w14:textId="77777777" w:rsidR="00D9229C" w:rsidRDefault="00D9229C">
      <w:pPr>
        <w:pStyle w:val="Index1"/>
        <w:tabs>
          <w:tab w:val="right" w:pos="5030"/>
        </w:tabs>
        <w:rPr>
          <w:noProof/>
        </w:rPr>
      </w:pPr>
      <w:r>
        <w:rPr>
          <w:noProof/>
        </w:rPr>
        <w:t>SQL Server Big Data Node (BDN) (2-pakninger med kjernelisenser), 30</w:t>
      </w:r>
    </w:p>
    <w:p w14:paraId="4B13E985" w14:textId="77777777" w:rsidR="00D9229C" w:rsidRDefault="00D9229C">
      <w:pPr>
        <w:pStyle w:val="Index1"/>
        <w:tabs>
          <w:tab w:val="right" w:pos="5030"/>
        </w:tabs>
        <w:rPr>
          <w:noProof/>
        </w:rPr>
      </w:pPr>
      <w:r>
        <w:rPr>
          <w:noProof/>
        </w:rPr>
        <w:t>SQL Server Business Intelligence, 87, 92</w:t>
      </w:r>
    </w:p>
    <w:p w14:paraId="55F27074" w14:textId="77777777" w:rsidR="00D9229C" w:rsidRDefault="00D9229C">
      <w:pPr>
        <w:pStyle w:val="Index1"/>
        <w:tabs>
          <w:tab w:val="right" w:pos="5030"/>
        </w:tabs>
        <w:rPr>
          <w:noProof/>
        </w:rPr>
      </w:pPr>
      <w:r>
        <w:rPr>
          <w:noProof/>
        </w:rPr>
        <w:t>SQL Server Data Center, 87</w:t>
      </w:r>
    </w:p>
    <w:p w14:paraId="50D0E383" w14:textId="77777777" w:rsidR="00D9229C" w:rsidRDefault="00D9229C">
      <w:pPr>
        <w:pStyle w:val="Index1"/>
        <w:tabs>
          <w:tab w:val="right" w:pos="5030"/>
        </w:tabs>
        <w:rPr>
          <w:noProof/>
        </w:rPr>
      </w:pPr>
      <w:r>
        <w:rPr>
          <w:noProof/>
        </w:rPr>
        <w:t>SQL Server Enterprise, 87</w:t>
      </w:r>
    </w:p>
    <w:p w14:paraId="78B4FC77" w14:textId="77777777" w:rsidR="00D9229C" w:rsidRDefault="00D9229C">
      <w:pPr>
        <w:pStyle w:val="Index1"/>
        <w:tabs>
          <w:tab w:val="right" w:pos="5030"/>
        </w:tabs>
        <w:rPr>
          <w:noProof/>
        </w:rPr>
      </w:pPr>
      <w:r>
        <w:rPr>
          <w:noProof/>
        </w:rPr>
        <w:t>SQL Server Enterprise Core (2-pakning med Kjernelisenser), 61</w:t>
      </w:r>
    </w:p>
    <w:p w14:paraId="5246664D" w14:textId="77777777" w:rsidR="00D9229C" w:rsidRDefault="00D9229C">
      <w:pPr>
        <w:pStyle w:val="Index1"/>
        <w:tabs>
          <w:tab w:val="right" w:pos="5030"/>
        </w:tabs>
        <w:rPr>
          <w:noProof/>
        </w:rPr>
      </w:pPr>
      <w:r>
        <w:rPr>
          <w:noProof/>
        </w:rPr>
        <w:t>SQL Server ESU (Standard and Enterprise, Server og Core), 30</w:t>
      </w:r>
    </w:p>
    <w:p w14:paraId="71CF8896" w14:textId="77777777" w:rsidR="00D9229C" w:rsidRDefault="00D9229C">
      <w:pPr>
        <w:pStyle w:val="Index1"/>
        <w:tabs>
          <w:tab w:val="right" w:pos="5030"/>
        </w:tabs>
        <w:rPr>
          <w:noProof/>
        </w:rPr>
      </w:pPr>
      <w:r>
        <w:rPr>
          <w:noProof/>
        </w:rPr>
        <w:t>SQL Server Standard, 87, 92</w:t>
      </w:r>
    </w:p>
    <w:p w14:paraId="41B7E2EB" w14:textId="77777777" w:rsidR="00D9229C" w:rsidRDefault="00D9229C">
      <w:pPr>
        <w:pStyle w:val="Index1"/>
        <w:tabs>
          <w:tab w:val="right" w:pos="5030"/>
        </w:tabs>
        <w:rPr>
          <w:noProof/>
        </w:rPr>
      </w:pPr>
      <w:r>
        <w:rPr>
          <w:noProof/>
        </w:rPr>
        <w:t>SQL Server Standard (2-pakning med Kjernelisenser), 61</w:t>
      </w:r>
    </w:p>
    <w:p w14:paraId="46893819" w14:textId="77777777" w:rsidR="00D9229C" w:rsidRDefault="00D9229C">
      <w:pPr>
        <w:pStyle w:val="Index1"/>
        <w:tabs>
          <w:tab w:val="right" w:pos="5030"/>
        </w:tabs>
        <w:rPr>
          <w:noProof/>
        </w:rPr>
      </w:pPr>
      <w:r>
        <w:rPr>
          <w:noProof/>
        </w:rPr>
        <w:t>System Center 2012 Datacenter Server Management License, 87</w:t>
      </w:r>
    </w:p>
    <w:p w14:paraId="1939F20C" w14:textId="77777777" w:rsidR="00D9229C" w:rsidRDefault="00D9229C">
      <w:pPr>
        <w:pStyle w:val="Index1"/>
        <w:tabs>
          <w:tab w:val="right" w:pos="5030"/>
        </w:tabs>
        <w:rPr>
          <w:noProof/>
        </w:rPr>
      </w:pPr>
      <w:r>
        <w:rPr>
          <w:noProof/>
        </w:rPr>
        <w:t>System Center 2012 R2 Configuration Manager, 33</w:t>
      </w:r>
    </w:p>
    <w:p w14:paraId="5F077D77" w14:textId="77777777" w:rsidR="00D9229C" w:rsidRDefault="00D9229C">
      <w:pPr>
        <w:pStyle w:val="Index1"/>
        <w:tabs>
          <w:tab w:val="right" w:pos="5030"/>
        </w:tabs>
        <w:rPr>
          <w:noProof/>
        </w:rPr>
      </w:pPr>
      <w:r>
        <w:rPr>
          <w:noProof/>
        </w:rPr>
        <w:t>System Center 2012 R2 Datacenter, 94</w:t>
      </w:r>
    </w:p>
    <w:p w14:paraId="3D652688" w14:textId="77777777" w:rsidR="00D9229C" w:rsidRDefault="00D9229C">
      <w:pPr>
        <w:pStyle w:val="Index1"/>
        <w:tabs>
          <w:tab w:val="right" w:pos="5030"/>
        </w:tabs>
        <w:rPr>
          <w:noProof/>
        </w:rPr>
      </w:pPr>
      <w:r>
        <w:rPr>
          <w:noProof/>
        </w:rPr>
        <w:t>System Center 2012 R2 Endpoint Protection, 35</w:t>
      </w:r>
    </w:p>
    <w:p w14:paraId="6C840340" w14:textId="77777777" w:rsidR="00D9229C" w:rsidRDefault="00D9229C">
      <w:pPr>
        <w:pStyle w:val="Index1"/>
        <w:tabs>
          <w:tab w:val="right" w:pos="5030"/>
        </w:tabs>
        <w:rPr>
          <w:noProof/>
        </w:rPr>
      </w:pPr>
      <w:r>
        <w:rPr>
          <w:noProof/>
        </w:rPr>
        <w:t>System Center 2012 R2 Standard, 94</w:t>
      </w:r>
    </w:p>
    <w:p w14:paraId="1F7D91E8" w14:textId="77777777" w:rsidR="00D9229C" w:rsidRDefault="00D9229C">
      <w:pPr>
        <w:pStyle w:val="Index1"/>
        <w:tabs>
          <w:tab w:val="right" w:pos="5030"/>
        </w:tabs>
        <w:rPr>
          <w:noProof/>
        </w:rPr>
      </w:pPr>
      <w:r>
        <w:rPr>
          <w:noProof/>
        </w:rPr>
        <w:t>System Center 2012 Standard Server Management License, 87</w:t>
      </w:r>
    </w:p>
    <w:p w14:paraId="2F533B3D" w14:textId="77777777" w:rsidR="00D9229C" w:rsidRDefault="00D9229C">
      <w:pPr>
        <w:pStyle w:val="Index1"/>
        <w:tabs>
          <w:tab w:val="right" w:pos="5030"/>
        </w:tabs>
        <w:rPr>
          <w:noProof/>
        </w:rPr>
      </w:pPr>
      <w:r>
        <w:rPr>
          <w:noProof/>
        </w:rPr>
        <w:t>System Center 2016, 32</w:t>
      </w:r>
    </w:p>
    <w:p w14:paraId="2714515A" w14:textId="77777777" w:rsidR="00D9229C" w:rsidRDefault="00D9229C">
      <w:pPr>
        <w:pStyle w:val="Index1"/>
        <w:tabs>
          <w:tab w:val="right" w:pos="5030"/>
        </w:tabs>
        <w:rPr>
          <w:noProof/>
        </w:rPr>
      </w:pPr>
      <w:r>
        <w:rPr>
          <w:noProof/>
        </w:rPr>
        <w:t>System Center 2019 Data Protection Manager, 34</w:t>
      </w:r>
    </w:p>
    <w:p w14:paraId="5181BA64" w14:textId="77777777" w:rsidR="00D9229C" w:rsidRDefault="00D9229C">
      <w:pPr>
        <w:pStyle w:val="Index1"/>
        <w:tabs>
          <w:tab w:val="right" w:pos="5030"/>
        </w:tabs>
        <w:rPr>
          <w:noProof/>
        </w:rPr>
      </w:pPr>
      <w:r>
        <w:rPr>
          <w:noProof/>
        </w:rPr>
        <w:t>System Center 2019 Datacenter, 94</w:t>
      </w:r>
    </w:p>
    <w:p w14:paraId="78D88037" w14:textId="77777777" w:rsidR="00D9229C" w:rsidRDefault="00D9229C">
      <w:pPr>
        <w:pStyle w:val="Index1"/>
        <w:tabs>
          <w:tab w:val="right" w:pos="5030"/>
        </w:tabs>
        <w:rPr>
          <w:noProof/>
        </w:rPr>
      </w:pPr>
      <w:r>
        <w:rPr>
          <w:noProof/>
        </w:rPr>
        <w:t>System Center 2019 Datacenter Server Management License (16-pakninger med kjernelisenser), 32</w:t>
      </w:r>
    </w:p>
    <w:p w14:paraId="24BBC1C8" w14:textId="77777777" w:rsidR="00D9229C" w:rsidRDefault="00D9229C">
      <w:pPr>
        <w:pStyle w:val="Index1"/>
        <w:tabs>
          <w:tab w:val="right" w:pos="5030"/>
        </w:tabs>
        <w:rPr>
          <w:noProof/>
        </w:rPr>
      </w:pPr>
      <w:r>
        <w:rPr>
          <w:noProof/>
        </w:rPr>
        <w:t>System Center 2019 Datacenter Server Management License (2-pakninger med kjernelisenser), 32</w:t>
      </w:r>
    </w:p>
    <w:p w14:paraId="5205DC9D" w14:textId="77777777" w:rsidR="00D9229C" w:rsidRDefault="00D9229C">
      <w:pPr>
        <w:pStyle w:val="Index1"/>
        <w:tabs>
          <w:tab w:val="right" w:pos="5030"/>
        </w:tabs>
        <w:rPr>
          <w:noProof/>
        </w:rPr>
      </w:pPr>
      <w:r>
        <w:rPr>
          <w:noProof/>
        </w:rPr>
        <w:t>System Center 2019 Operations Manager, 36</w:t>
      </w:r>
    </w:p>
    <w:p w14:paraId="45ED4D66" w14:textId="77777777" w:rsidR="00D9229C" w:rsidRDefault="00D9229C">
      <w:pPr>
        <w:pStyle w:val="Index1"/>
        <w:tabs>
          <w:tab w:val="right" w:pos="5030"/>
        </w:tabs>
        <w:rPr>
          <w:noProof/>
        </w:rPr>
      </w:pPr>
      <w:r>
        <w:rPr>
          <w:noProof/>
        </w:rPr>
        <w:t>System Center 2019 Orchestrator, 37</w:t>
      </w:r>
    </w:p>
    <w:p w14:paraId="3BBF1E24" w14:textId="77777777" w:rsidR="00D9229C" w:rsidRDefault="00D9229C">
      <w:pPr>
        <w:pStyle w:val="Index1"/>
        <w:tabs>
          <w:tab w:val="right" w:pos="5030"/>
        </w:tabs>
        <w:rPr>
          <w:noProof/>
        </w:rPr>
      </w:pPr>
      <w:r>
        <w:rPr>
          <w:noProof/>
        </w:rPr>
        <w:t>System Center 2019 Service Manager, 38</w:t>
      </w:r>
    </w:p>
    <w:p w14:paraId="2DF42DFC" w14:textId="77777777" w:rsidR="00D9229C" w:rsidRDefault="00D9229C">
      <w:pPr>
        <w:pStyle w:val="Index1"/>
        <w:tabs>
          <w:tab w:val="right" w:pos="5030"/>
        </w:tabs>
        <w:rPr>
          <w:noProof/>
        </w:rPr>
      </w:pPr>
      <w:r>
        <w:rPr>
          <w:noProof/>
        </w:rPr>
        <w:t>System Center 2019 Standard, 94</w:t>
      </w:r>
    </w:p>
    <w:p w14:paraId="0B94ED66" w14:textId="77777777" w:rsidR="00D9229C" w:rsidRDefault="00D9229C">
      <w:pPr>
        <w:pStyle w:val="Index1"/>
        <w:tabs>
          <w:tab w:val="right" w:pos="5030"/>
        </w:tabs>
        <w:rPr>
          <w:noProof/>
        </w:rPr>
      </w:pPr>
      <w:r>
        <w:rPr>
          <w:noProof/>
        </w:rPr>
        <w:t>System Center 2019 Standard Server Management License (16-pakninger med kjernelisenser), 32</w:t>
      </w:r>
    </w:p>
    <w:p w14:paraId="6B641527" w14:textId="77777777" w:rsidR="00D9229C" w:rsidRDefault="00D9229C">
      <w:pPr>
        <w:pStyle w:val="Index1"/>
        <w:tabs>
          <w:tab w:val="right" w:pos="5030"/>
        </w:tabs>
        <w:rPr>
          <w:noProof/>
        </w:rPr>
      </w:pPr>
      <w:r>
        <w:rPr>
          <w:noProof/>
        </w:rPr>
        <w:t>System Center 2019 Standard Server Management License (2-pakninger med Kjernelisenser), 32</w:t>
      </w:r>
    </w:p>
    <w:p w14:paraId="798C74B9" w14:textId="77777777" w:rsidR="00D9229C" w:rsidRDefault="00D9229C">
      <w:pPr>
        <w:pStyle w:val="Index1"/>
        <w:tabs>
          <w:tab w:val="right" w:pos="5030"/>
        </w:tabs>
        <w:rPr>
          <w:noProof/>
        </w:rPr>
      </w:pPr>
      <w:r>
        <w:rPr>
          <w:noProof/>
        </w:rPr>
        <w:t>System Center Configuration Manager 1606 Client Management License, 33</w:t>
      </w:r>
    </w:p>
    <w:p w14:paraId="1C66CB47" w14:textId="77777777" w:rsidR="00D9229C" w:rsidRDefault="00D9229C">
      <w:pPr>
        <w:pStyle w:val="Index1"/>
        <w:tabs>
          <w:tab w:val="right" w:pos="5030"/>
        </w:tabs>
        <w:rPr>
          <w:noProof/>
        </w:rPr>
      </w:pPr>
      <w:r>
        <w:rPr>
          <w:noProof/>
        </w:rPr>
        <w:t>System Center Datacenter, 91, 92</w:t>
      </w:r>
    </w:p>
    <w:p w14:paraId="2E913631" w14:textId="77777777" w:rsidR="00D9229C" w:rsidRDefault="00D9229C">
      <w:pPr>
        <w:pStyle w:val="Index1"/>
        <w:tabs>
          <w:tab w:val="right" w:pos="5030"/>
        </w:tabs>
        <w:rPr>
          <w:noProof/>
        </w:rPr>
      </w:pPr>
      <w:r>
        <w:rPr>
          <w:noProof/>
        </w:rPr>
        <w:t>System Center Datacenter (2-pakninger med kjernelisenser), 20</w:t>
      </w:r>
    </w:p>
    <w:p w14:paraId="13D8AFA6" w14:textId="77777777" w:rsidR="00D9229C" w:rsidRDefault="00D9229C">
      <w:pPr>
        <w:pStyle w:val="Index1"/>
        <w:tabs>
          <w:tab w:val="right" w:pos="5030"/>
        </w:tabs>
        <w:rPr>
          <w:noProof/>
        </w:rPr>
      </w:pPr>
      <w:r>
        <w:rPr>
          <w:noProof/>
        </w:rPr>
        <w:t>System Center Endpoint Protection, 36</w:t>
      </w:r>
    </w:p>
    <w:p w14:paraId="7AD72F78" w14:textId="77777777" w:rsidR="00D9229C" w:rsidRDefault="00D9229C">
      <w:pPr>
        <w:pStyle w:val="Index1"/>
        <w:tabs>
          <w:tab w:val="right" w:pos="5030"/>
        </w:tabs>
        <w:rPr>
          <w:noProof/>
        </w:rPr>
      </w:pPr>
      <w:r>
        <w:rPr>
          <w:noProof/>
        </w:rPr>
        <w:t>System Center Endpoint Protection 1606, 35</w:t>
      </w:r>
    </w:p>
    <w:p w14:paraId="2C450954" w14:textId="77777777" w:rsidR="00D9229C" w:rsidRDefault="00D9229C">
      <w:pPr>
        <w:pStyle w:val="Index1"/>
        <w:tabs>
          <w:tab w:val="right" w:pos="5030"/>
        </w:tabs>
        <w:rPr>
          <w:noProof/>
        </w:rPr>
      </w:pPr>
      <w:r>
        <w:rPr>
          <w:noProof/>
        </w:rPr>
        <w:t>System Center Standard, 91, 92</w:t>
      </w:r>
    </w:p>
    <w:p w14:paraId="6F83A35F" w14:textId="77777777" w:rsidR="00D9229C" w:rsidRDefault="00D9229C">
      <w:pPr>
        <w:pStyle w:val="Index1"/>
        <w:tabs>
          <w:tab w:val="right" w:pos="5030"/>
        </w:tabs>
        <w:rPr>
          <w:noProof/>
        </w:rPr>
      </w:pPr>
      <w:r>
        <w:rPr>
          <w:noProof/>
        </w:rPr>
        <w:t>System Center Standard (2-pakninger med kjernelisenser), 19</w:t>
      </w:r>
    </w:p>
    <w:p w14:paraId="281F54C5" w14:textId="77777777" w:rsidR="00D9229C" w:rsidRDefault="00D9229C">
      <w:pPr>
        <w:pStyle w:val="Index1"/>
        <w:tabs>
          <w:tab w:val="right" w:pos="5030"/>
        </w:tabs>
        <w:rPr>
          <w:noProof/>
        </w:rPr>
      </w:pPr>
      <w:r>
        <w:rPr>
          <w:noProof/>
        </w:rPr>
        <w:t>Telefonabonnement, 71</w:t>
      </w:r>
    </w:p>
    <w:p w14:paraId="5503DAB6" w14:textId="77777777" w:rsidR="00D9229C" w:rsidRDefault="00D9229C">
      <w:pPr>
        <w:pStyle w:val="Index1"/>
        <w:tabs>
          <w:tab w:val="right" w:pos="5030"/>
        </w:tabs>
        <w:rPr>
          <w:noProof/>
        </w:rPr>
      </w:pPr>
      <w:r>
        <w:rPr>
          <w:noProof/>
        </w:rPr>
        <w:t>Telefonkonferanse, 71</w:t>
      </w:r>
    </w:p>
    <w:p w14:paraId="0FEA6D75" w14:textId="77777777" w:rsidR="00D9229C" w:rsidRDefault="00D9229C">
      <w:pPr>
        <w:pStyle w:val="Index1"/>
        <w:tabs>
          <w:tab w:val="right" w:pos="5030"/>
        </w:tabs>
        <w:rPr>
          <w:noProof/>
        </w:rPr>
      </w:pPr>
      <w:r>
        <w:rPr>
          <w:noProof/>
        </w:rPr>
        <w:t>Telefonkonferanse for Brukere i India, 71</w:t>
      </w:r>
    </w:p>
    <w:p w14:paraId="2F75E637" w14:textId="77777777" w:rsidR="00D9229C" w:rsidRDefault="00D9229C">
      <w:pPr>
        <w:pStyle w:val="Index1"/>
        <w:tabs>
          <w:tab w:val="right" w:pos="5030"/>
        </w:tabs>
        <w:rPr>
          <w:noProof/>
        </w:rPr>
      </w:pPr>
      <w:r>
        <w:rPr>
          <w:noProof/>
        </w:rPr>
        <w:t>Telefonsystem, 71</w:t>
      </w:r>
    </w:p>
    <w:p w14:paraId="590D951C" w14:textId="77777777" w:rsidR="00D9229C" w:rsidRDefault="00D9229C">
      <w:pPr>
        <w:pStyle w:val="Index1"/>
        <w:tabs>
          <w:tab w:val="right" w:pos="5030"/>
        </w:tabs>
        <w:rPr>
          <w:noProof/>
        </w:rPr>
      </w:pPr>
      <w:r>
        <w:rPr>
          <w:noProof/>
        </w:rPr>
        <w:t>VDI, 39</w:t>
      </w:r>
    </w:p>
    <w:p w14:paraId="791E37CC" w14:textId="77777777" w:rsidR="00D9229C" w:rsidRDefault="00D9229C">
      <w:pPr>
        <w:pStyle w:val="Index1"/>
        <w:tabs>
          <w:tab w:val="right" w:pos="5030"/>
        </w:tabs>
        <w:rPr>
          <w:noProof/>
        </w:rPr>
      </w:pPr>
      <w:r>
        <w:rPr>
          <w:noProof/>
        </w:rPr>
        <w:t>Visio 2019 Professional, 23</w:t>
      </w:r>
    </w:p>
    <w:p w14:paraId="174F8B24" w14:textId="77777777" w:rsidR="00D9229C" w:rsidRDefault="00D9229C">
      <w:pPr>
        <w:pStyle w:val="Index1"/>
        <w:tabs>
          <w:tab w:val="right" w:pos="5030"/>
        </w:tabs>
        <w:rPr>
          <w:noProof/>
        </w:rPr>
      </w:pPr>
      <w:r>
        <w:rPr>
          <w:noProof/>
        </w:rPr>
        <w:t>Visio 2019 Standard, 23</w:t>
      </w:r>
    </w:p>
    <w:p w14:paraId="6199ABA2" w14:textId="77777777" w:rsidR="00D9229C" w:rsidRDefault="00D9229C">
      <w:pPr>
        <w:pStyle w:val="Index1"/>
        <w:tabs>
          <w:tab w:val="right" w:pos="5030"/>
        </w:tabs>
        <w:rPr>
          <w:noProof/>
        </w:rPr>
      </w:pPr>
      <w:r>
        <w:rPr>
          <w:noProof/>
        </w:rPr>
        <w:t>Visio Online Plan 1, 66</w:t>
      </w:r>
    </w:p>
    <w:p w14:paraId="5F5A5199" w14:textId="77777777" w:rsidR="00D9229C" w:rsidRDefault="00D9229C">
      <w:pPr>
        <w:pStyle w:val="Index1"/>
        <w:tabs>
          <w:tab w:val="right" w:pos="5030"/>
        </w:tabs>
        <w:rPr>
          <w:noProof/>
        </w:rPr>
      </w:pPr>
      <w:r>
        <w:rPr>
          <w:noProof/>
        </w:rPr>
        <w:t>Visio Online Plan 1 og 2 From SA, 66</w:t>
      </w:r>
    </w:p>
    <w:p w14:paraId="26F93C11" w14:textId="77777777" w:rsidR="00D9229C" w:rsidRDefault="00D9229C">
      <w:pPr>
        <w:pStyle w:val="Index1"/>
        <w:tabs>
          <w:tab w:val="right" w:pos="5030"/>
        </w:tabs>
        <w:rPr>
          <w:noProof/>
        </w:rPr>
      </w:pPr>
      <w:r>
        <w:rPr>
          <w:noProof/>
        </w:rPr>
        <w:t>Visio Online Plan 2, 66</w:t>
      </w:r>
    </w:p>
    <w:p w14:paraId="428217B7" w14:textId="77777777" w:rsidR="00D9229C" w:rsidRDefault="00D9229C">
      <w:pPr>
        <w:pStyle w:val="Index1"/>
        <w:tabs>
          <w:tab w:val="right" w:pos="5030"/>
        </w:tabs>
        <w:rPr>
          <w:noProof/>
        </w:rPr>
      </w:pPr>
      <w:r>
        <w:rPr>
          <w:noProof/>
        </w:rPr>
        <w:t>Visio Online Plan 2 Add-on, 66</w:t>
      </w:r>
    </w:p>
    <w:p w14:paraId="13D4A285" w14:textId="77777777" w:rsidR="00D9229C" w:rsidRDefault="00D9229C">
      <w:pPr>
        <w:pStyle w:val="Index1"/>
        <w:tabs>
          <w:tab w:val="right" w:pos="5030"/>
        </w:tabs>
        <w:rPr>
          <w:noProof/>
        </w:rPr>
      </w:pPr>
      <w:r>
        <w:rPr>
          <w:noProof/>
        </w:rPr>
        <w:t>Visio Professional, 92</w:t>
      </w:r>
    </w:p>
    <w:p w14:paraId="5F6B9664" w14:textId="77777777" w:rsidR="00D9229C" w:rsidRDefault="00D9229C">
      <w:pPr>
        <w:pStyle w:val="Index1"/>
        <w:tabs>
          <w:tab w:val="right" w:pos="5030"/>
        </w:tabs>
        <w:rPr>
          <w:noProof/>
        </w:rPr>
      </w:pPr>
      <w:r>
        <w:rPr>
          <w:noProof/>
        </w:rPr>
        <w:t>Visio Standard, 86, 92</w:t>
      </w:r>
    </w:p>
    <w:p w14:paraId="3D755E82" w14:textId="77777777" w:rsidR="00D9229C" w:rsidRDefault="00D9229C">
      <w:pPr>
        <w:pStyle w:val="Index1"/>
        <w:tabs>
          <w:tab w:val="right" w:pos="5030"/>
        </w:tabs>
        <w:rPr>
          <w:noProof/>
        </w:rPr>
      </w:pPr>
      <w:r>
        <w:rPr>
          <w:noProof/>
        </w:rPr>
        <w:t>Visual Studio 2017, 39</w:t>
      </w:r>
    </w:p>
    <w:p w14:paraId="5AB77572" w14:textId="77777777" w:rsidR="00D9229C" w:rsidRDefault="00D9229C">
      <w:pPr>
        <w:pStyle w:val="Index1"/>
        <w:tabs>
          <w:tab w:val="right" w:pos="5030"/>
        </w:tabs>
        <w:rPr>
          <w:noProof/>
        </w:rPr>
      </w:pPr>
      <w:r>
        <w:rPr>
          <w:noProof/>
        </w:rPr>
        <w:t>Visual Studio Enterprise 2019-abonnement, 39</w:t>
      </w:r>
    </w:p>
    <w:p w14:paraId="4B21768C" w14:textId="77777777" w:rsidR="00D9229C" w:rsidRDefault="00D9229C">
      <w:pPr>
        <w:pStyle w:val="Index1"/>
        <w:tabs>
          <w:tab w:val="right" w:pos="5030"/>
        </w:tabs>
        <w:rPr>
          <w:noProof/>
        </w:rPr>
      </w:pPr>
      <w:r>
        <w:rPr>
          <w:noProof/>
        </w:rPr>
        <w:t>Visual Studio Enterprise med GitHub Enterprise, 77</w:t>
      </w:r>
    </w:p>
    <w:p w14:paraId="5DCDB46C" w14:textId="77777777" w:rsidR="00D9229C" w:rsidRDefault="00D9229C">
      <w:pPr>
        <w:pStyle w:val="Index1"/>
        <w:tabs>
          <w:tab w:val="right" w:pos="5030"/>
        </w:tabs>
        <w:rPr>
          <w:noProof/>
        </w:rPr>
      </w:pPr>
      <w:r>
        <w:rPr>
          <w:noProof/>
        </w:rPr>
        <w:t>Visual Studio Enterprise Subscription, 92</w:t>
      </w:r>
    </w:p>
    <w:p w14:paraId="378F6BBA" w14:textId="77777777" w:rsidR="00D9229C" w:rsidRDefault="00D9229C">
      <w:pPr>
        <w:pStyle w:val="Index1"/>
        <w:tabs>
          <w:tab w:val="right" w:pos="5030"/>
        </w:tabs>
        <w:rPr>
          <w:noProof/>
        </w:rPr>
      </w:pPr>
      <w:r>
        <w:rPr>
          <w:noProof/>
        </w:rPr>
        <w:t>Visual Studio Enterprise-abonnement, 87</w:t>
      </w:r>
    </w:p>
    <w:p w14:paraId="142485E8" w14:textId="77777777" w:rsidR="00D9229C" w:rsidRDefault="00D9229C">
      <w:pPr>
        <w:pStyle w:val="Index1"/>
        <w:tabs>
          <w:tab w:val="right" w:pos="5030"/>
        </w:tabs>
        <w:rPr>
          <w:noProof/>
        </w:rPr>
      </w:pPr>
      <w:r>
        <w:rPr>
          <w:noProof/>
        </w:rPr>
        <w:t>Visual Studio Professional 2019, 39</w:t>
      </w:r>
    </w:p>
    <w:p w14:paraId="5831C5C2" w14:textId="77777777" w:rsidR="00D9229C" w:rsidRDefault="00D9229C">
      <w:pPr>
        <w:pStyle w:val="Index1"/>
        <w:tabs>
          <w:tab w:val="right" w:pos="5030"/>
        </w:tabs>
        <w:rPr>
          <w:noProof/>
        </w:rPr>
      </w:pPr>
      <w:r>
        <w:rPr>
          <w:noProof/>
        </w:rPr>
        <w:t>Visual Studio Professional 2019-abonnement, 39</w:t>
      </w:r>
    </w:p>
    <w:p w14:paraId="087C9153" w14:textId="77777777" w:rsidR="00D9229C" w:rsidRDefault="00D9229C">
      <w:pPr>
        <w:pStyle w:val="Index1"/>
        <w:tabs>
          <w:tab w:val="right" w:pos="5030"/>
        </w:tabs>
        <w:rPr>
          <w:noProof/>
        </w:rPr>
      </w:pPr>
      <w:r>
        <w:rPr>
          <w:noProof/>
        </w:rPr>
        <w:t>Visual Studio Professional med GitHub Enterprise, 77</w:t>
      </w:r>
    </w:p>
    <w:p w14:paraId="2DDFDB92" w14:textId="77777777" w:rsidR="00D9229C" w:rsidRDefault="00D9229C">
      <w:pPr>
        <w:pStyle w:val="Index1"/>
        <w:tabs>
          <w:tab w:val="right" w:pos="5030"/>
        </w:tabs>
        <w:rPr>
          <w:noProof/>
        </w:rPr>
      </w:pPr>
      <w:r>
        <w:rPr>
          <w:noProof/>
        </w:rPr>
        <w:t>Visual Studio Professional-abonnement, 87, 92</w:t>
      </w:r>
    </w:p>
    <w:p w14:paraId="7FF72F46" w14:textId="77777777" w:rsidR="00D9229C" w:rsidRDefault="00D9229C">
      <w:pPr>
        <w:pStyle w:val="Index1"/>
        <w:tabs>
          <w:tab w:val="right" w:pos="5030"/>
        </w:tabs>
        <w:rPr>
          <w:noProof/>
        </w:rPr>
      </w:pPr>
      <w:r>
        <w:rPr>
          <w:noProof/>
        </w:rPr>
        <w:t>Visual Studio Test Professional 2019-abonnement, 39</w:t>
      </w:r>
    </w:p>
    <w:p w14:paraId="48DD9C52" w14:textId="77777777" w:rsidR="00D9229C" w:rsidRDefault="00D9229C">
      <w:pPr>
        <w:pStyle w:val="Index1"/>
        <w:tabs>
          <w:tab w:val="right" w:pos="5030"/>
        </w:tabs>
        <w:rPr>
          <w:noProof/>
        </w:rPr>
      </w:pPr>
      <w:r>
        <w:rPr>
          <w:noProof/>
        </w:rPr>
        <w:t>Visual Studio Test Professional-abonnement, 87, 92</w:t>
      </w:r>
    </w:p>
    <w:p w14:paraId="78C2D46C" w14:textId="77777777" w:rsidR="00D9229C" w:rsidRDefault="00D9229C">
      <w:pPr>
        <w:pStyle w:val="Index1"/>
        <w:tabs>
          <w:tab w:val="right" w:pos="5030"/>
        </w:tabs>
        <w:rPr>
          <w:noProof/>
        </w:rPr>
      </w:pPr>
      <w:r>
        <w:rPr>
          <w:noProof/>
        </w:rPr>
        <w:t>Window VDA E5, 36</w:t>
      </w:r>
    </w:p>
    <w:p w14:paraId="655C1CE2" w14:textId="77777777" w:rsidR="00D9229C" w:rsidRDefault="00D9229C">
      <w:pPr>
        <w:pStyle w:val="Index1"/>
        <w:tabs>
          <w:tab w:val="right" w:pos="5030"/>
        </w:tabs>
        <w:rPr>
          <w:noProof/>
        </w:rPr>
      </w:pPr>
      <w:r>
        <w:rPr>
          <w:noProof/>
        </w:rPr>
        <w:t>Windows 10, 43</w:t>
      </w:r>
    </w:p>
    <w:p w14:paraId="19CCE870" w14:textId="77777777" w:rsidR="00D9229C" w:rsidRDefault="00D9229C">
      <w:pPr>
        <w:pStyle w:val="Index1"/>
        <w:tabs>
          <w:tab w:val="right" w:pos="5030"/>
        </w:tabs>
        <w:rPr>
          <w:noProof/>
        </w:rPr>
      </w:pPr>
      <w:r>
        <w:rPr>
          <w:noProof/>
        </w:rPr>
        <w:t>Windows 10 Education, 42</w:t>
      </w:r>
    </w:p>
    <w:p w14:paraId="64FDDE76" w14:textId="77777777" w:rsidR="00D9229C" w:rsidRDefault="00D9229C">
      <w:pPr>
        <w:pStyle w:val="Index1"/>
        <w:tabs>
          <w:tab w:val="right" w:pos="5030"/>
        </w:tabs>
        <w:rPr>
          <w:noProof/>
        </w:rPr>
      </w:pPr>
      <w:r>
        <w:rPr>
          <w:noProof/>
        </w:rPr>
        <w:t>Windows 10 Education E3, 42</w:t>
      </w:r>
    </w:p>
    <w:p w14:paraId="7A4C4388" w14:textId="77777777" w:rsidR="00D9229C" w:rsidRDefault="00D9229C">
      <w:pPr>
        <w:pStyle w:val="Index1"/>
        <w:tabs>
          <w:tab w:val="right" w:pos="5030"/>
        </w:tabs>
        <w:rPr>
          <w:noProof/>
        </w:rPr>
      </w:pPr>
      <w:r>
        <w:rPr>
          <w:noProof/>
        </w:rPr>
        <w:t>Windows 10 Education E5, 36, 42</w:t>
      </w:r>
    </w:p>
    <w:p w14:paraId="5AC7C379" w14:textId="77777777" w:rsidR="00D9229C" w:rsidRDefault="00D9229C">
      <w:pPr>
        <w:pStyle w:val="Index1"/>
        <w:tabs>
          <w:tab w:val="right" w:pos="5030"/>
        </w:tabs>
        <w:rPr>
          <w:noProof/>
        </w:rPr>
      </w:pPr>
      <w:r>
        <w:rPr>
          <w:noProof/>
        </w:rPr>
        <w:t>Windows 10 Enterprise (per enhet), 42</w:t>
      </w:r>
    </w:p>
    <w:p w14:paraId="3CA2D798" w14:textId="77777777" w:rsidR="00D9229C" w:rsidRDefault="00D9229C">
      <w:pPr>
        <w:pStyle w:val="Index1"/>
        <w:tabs>
          <w:tab w:val="right" w:pos="5030"/>
        </w:tabs>
        <w:rPr>
          <w:noProof/>
        </w:rPr>
      </w:pPr>
      <w:r>
        <w:rPr>
          <w:noProof/>
        </w:rPr>
        <w:t>Windows 10 Enterprise A3, 42</w:t>
      </w:r>
    </w:p>
    <w:p w14:paraId="4E35A581" w14:textId="77777777" w:rsidR="00D9229C" w:rsidRDefault="00D9229C">
      <w:pPr>
        <w:pStyle w:val="Index1"/>
        <w:tabs>
          <w:tab w:val="right" w:pos="5030"/>
        </w:tabs>
        <w:rPr>
          <w:noProof/>
        </w:rPr>
      </w:pPr>
      <w:r>
        <w:rPr>
          <w:noProof/>
        </w:rPr>
        <w:t>Windows 10 Enterprise A5, 42</w:t>
      </w:r>
    </w:p>
    <w:p w14:paraId="7B1B240B" w14:textId="77777777" w:rsidR="00D9229C" w:rsidRDefault="00D9229C">
      <w:pPr>
        <w:pStyle w:val="Index1"/>
        <w:tabs>
          <w:tab w:val="right" w:pos="5030"/>
        </w:tabs>
        <w:rPr>
          <w:noProof/>
        </w:rPr>
      </w:pPr>
      <w:r>
        <w:rPr>
          <w:noProof/>
        </w:rPr>
        <w:t>Windows 10 Enterprise E3, 42</w:t>
      </w:r>
    </w:p>
    <w:p w14:paraId="5B42C68F" w14:textId="77777777" w:rsidR="00D9229C" w:rsidRDefault="00D9229C">
      <w:pPr>
        <w:pStyle w:val="Index1"/>
        <w:tabs>
          <w:tab w:val="right" w:pos="5030"/>
        </w:tabs>
        <w:rPr>
          <w:noProof/>
        </w:rPr>
      </w:pPr>
      <w:r>
        <w:rPr>
          <w:noProof/>
        </w:rPr>
        <w:t>Windows 10 Enterprise E3 – Fra SA, 42</w:t>
      </w:r>
    </w:p>
    <w:p w14:paraId="2BC852DD" w14:textId="77777777" w:rsidR="00D9229C" w:rsidRDefault="00D9229C">
      <w:pPr>
        <w:pStyle w:val="Index1"/>
        <w:tabs>
          <w:tab w:val="right" w:pos="5030"/>
        </w:tabs>
        <w:rPr>
          <w:noProof/>
        </w:rPr>
      </w:pPr>
      <w:r>
        <w:rPr>
          <w:noProof/>
        </w:rPr>
        <w:t>Windows 10 Enterprise E3 per bruker add-on (til enterprise per enhet), 42</w:t>
      </w:r>
    </w:p>
    <w:p w14:paraId="3F1FA5E0" w14:textId="77777777" w:rsidR="00D9229C" w:rsidRDefault="00D9229C">
      <w:pPr>
        <w:pStyle w:val="Index1"/>
        <w:tabs>
          <w:tab w:val="right" w:pos="5030"/>
        </w:tabs>
        <w:rPr>
          <w:noProof/>
        </w:rPr>
      </w:pPr>
      <w:r>
        <w:rPr>
          <w:noProof/>
        </w:rPr>
        <w:t>Windows 10 Enterprise E5, 42</w:t>
      </w:r>
    </w:p>
    <w:p w14:paraId="3C2B680E" w14:textId="77777777" w:rsidR="00D9229C" w:rsidRDefault="00D9229C">
      <w:pPr>
        <w:pStyle w:val="Index1"/>
        <w:tabs>
          <w:tab w:val="right" w:pos="5030"/>
        </w:tabs>
        <w:rPr>
          <w:noProof/>
        </w:rPr>
      </w:pPr>
      <w:r>
        <w:rPr>
          <w:noProof/>
        </w:rPr>
        <w:t>Windows 10 Enterprise E5 – Fra SA, 42</w:t>
      </w:r>
    </w:p>
    <w:p w14:paraId="6843A737" w14:textId="77777777" w:rsidR="00D9229C" w:rsidRDefault="00D9229C">
      <w:pPr>
        <w:pStyle w:val="Index1"/>
        <w:tabs>
          <w:tab w:val="right" w:pos="5030"/>
        </w:tabs>
        <w:rPr>
          <w:noProof/>
        </w:rPr>
      </w:pPr>
      <w:r>
        <w:rPr>
          <w:noProof/>
        </w:rPr>
        <w:t>Windows 10 Enterprise E5 og A5, 36</w:t>
      </w:r>
    </w:p>
    <w:p w14:paraId="0672E9C9" w14:textId="77777777" w:rsidR="00D9229C" w:rsidRDefault="00D9229C">
      <w:pPr>
        <w:pStyle w:val="Index1"/>
        <w:tabs>
          <w:tab w:val="right" w:pos="5030"/>
        </w:tabs>
        <w:rPr>
          <w:noProof/>
        </w:rPr>
      </w:pPr>
      <w:r>
        <w:rPr>
          <w:noProof/>
        </w:rPr>
        <w:t>Windows 10 Enterprise E5 per bruker add-on (til enterprise per enhet) (SL), 42</w:t>
      </w:r>
    </w:p>
    <w:p w14:paraId="017F80B7" w14:textId="77777777" w:rsidR="00D9229C" w:rsidRDefault="00D9229C">
      <w:pPr>
        <w:pStyle w:val="Index1"/>
        <w:tabs>
          <w:tab w:val="right" w:pos="5030"/>
        </w:tabs>
        <w:rPr>
          <w:noProof/>
        </w:rPr>
      </w:pPr>
      <w:r>
        <w:rPr>
          <w:noProof/>
        </w:rPr>
        <w:t>Windows 10 Enterprise LTSC 2016, 42</w:t>
      </w:r>
    </w:p>
    <w:p w14:paraId="1379A4E8" w14:textId="77777777" w:rsidR="00D9229C" w:rsidRDefault="00D9229C">
      <w:pPr>
        <w:pStyle w:val="Index1"/>
        <w:tabs>
          <w:tab w:val="right" w:pos="5030"/>
        </w:tabs>
        <w:rPr>
          <w:noProof/>
        </w:rPr>
      </w:pPr>
      <w:r>
        <w:rPr>
          <w:noProof/>
        </w:rPr>
        <w:t>Windows 10 Enterprise LTSC 2019 (per enhet), 42</w:t>
      </w:r>
    </w:p>
    <w:p w14:paraId="3CB80324" w14:textId="77777777" w:rsidR="00D9229C" w:rsidRDefault="00D9229C">
      <w:pPr>
        <w:pStyle w:val="Index1"/>
        <w:tabs>
          <w:tab w:val="right" w:pos="5030"/>
        </w:tabs>
        <w:rPr>
          <w:noProof/>
        </w:rPr>
      </w:pPr>
      <w:r>
        <w:rPr>
          <w:noProof/>
        </w:rPr>
        <w:t>Windows 10 Home til Pro oppgradering for Microsoft 365 Business, 42</w:t>
      </w:r>
    </w:p>
    <w:p w14:paraId="7A5D5D85" w14:textId="77777777" w:rsidR="00D9229C" w:rsidRDefault="00D9229C">
      <w:pPr>
        <w:pStyle w:val="Index1"/>
        <w:tabs>
          <w:tab w:val="right" w:pos="5030"/>
        </w:tabs>
        <w:rPr>
          <w:noProof/>
        </w:rPr>
      </w:pPr>
      <w:r>
        <w:rPr>
          <w:noProof/>
        </w:rPr>
        <w:t>Windows 10 Home to Pro Right-lisensiering, 42</w:t>
      </w:r>
    </w:p>
    <w:p w14:paraId="6AD9ACF4" w14:textId="77777777" w:rsidR="00D9229C" w:rsidRDefault="00D9229C">
      <w:pPr>
        <w:pStyle w:val="Index1"/>
        <w:tabs>
          <w:tab w:val="right" w:pos="5030"/>
        </w:tabs>
        <w:rPr>
          <w:noProof/>
        </w:rPr>
      </w:pPr>
      <w:r>
        <w:rPr>
          <w:noProof/>
        </w:rPr>
        <w:t>Windows 10 IoT Enterprise, 43</w:t>
      </w:r>
    </w:p>
    <w:p w14:paraId="3BCCED60" w14:textId="77777777" w:rsidR="00D9229C" w:rsidRDefault="00D9229C">
      <w:pPr>
        <w:pStyle w:val="Index1"/>
        <w:tabs>
          <w:tab w:val="right" w:pos="5030"/>
        </w:tabs>
        <w:rPr>
          <w:noProof/>
        </w:rPr>
      </w:pPr>
      <w:r>
        <w:rPr>
          <w:noProof/>
        </w:rPr>
        <w:t>Windows 10 IoT Enterprise for Retail or Thin Clients, 44</w:t>
      </w:r>
    </w:p>
    <w:p w14:paraId="3FBB4288" w14:textId="77777777" w:rsidR="00D9229C" w:rsidRDefault="00D9229C">
      <w:pPr>
        <w:pStyle w:val="Index1"/>
        <w:tabs>
          <w:tab w:val="right" w:pos="5030"/>
        </w:tabs>
        <w:rPr>
          <w:noProof/>
        </w:rPr>
      </w:pPr>
      <w:r>
        <w:rPr>
          <w:noProof/>
        </w:rPr>
        <w:t>Windows 10 Pro, 42</w:t>
      </w:r>
    </w:p>
    <w:p w14:paraId="0DF44043" w14:textId="77777777" w:rsidR="00D9229C" w:rsidRDefault="00D9229C">
      <w:pPr>
        <w:pStyle w:val="Index1"/>
        <w:tabs>
          <w:tab w:val="right" w:pos="5030"/>
        </w:tabs>
        <w:rPr>
          <w:noProof/>
        </w:rPr>
      </w:pPr>
      <w:r>
        <w:rPr>
          <w:noProof/>
        </w:rPr>
        <w:t>Windows 2000 Professional for Embedded Systems, 43</w:t>
      </w:r>
    </w:p>
    <w:p w14:paraId="6E52108C" w14:textId="77777777" w:rsidR="00D9229C" w:rsidRDefault="00D9229C">
      <w:pPr>
        <w:pStyle w:val="Index1"/>
        <w:tabs>
          <w:tab w:val="right" w:pos="5030"/>
        </w:tabs>
        <w:rPr>
          <w:noProof/>
        </w:rPr>
      </w:pPr>
      <w:r>
        <w:rPr>
          <w:noProof/>
        </w:rPr>
        <w:t>Windows 7, 43</w:t>
      </w:r>
    </w:p>
    <w:p w14:paraId="5D51AC44" w14:textId="77777777" w:rsidR="00D9229C" w:rsidRDefault="00D9229C">
      <w:pPr>
        <w:pStyle w:val="Index1"/>
        <w:tabs>
          <w:tab w:val="right" w:pos="5030"/>
        </w:tabs>
        <w:rPr>
          <w:noProof/>
        </w:rPr>
      </w:pPr>
      <w:r>
        <w:rPr>
          <w:noProof/>
        </w:rPr>
        <w:t>Windows 7 ESU 2020 (Per Enhet), 42</w:t>
      </w:r>
    </w:p>
    <w:p w14:paraId="214A8BA4" w14:textId="77777777" w:rsidR="00D9229C" w:rsidRDefault="00D9229C">
      <w:pPr>
        <w:pStyle w:val="Index1"/>
        <w:tabs>
          <w:tab w:val="right" w:pos="5030"/>
        </w:tabs>
        <w:rPr>
          <w:noProof/>
        </w:rPr>
      </w:pPr>
      <w:r>
        <w:rPr>
          <w:noProof/>
        </w:rPr>
        <w:t>Windows 7 ESU 2020 for M365 (Per Enhet), 42</w:t>
      </w:r>
    </w:p>
    <w:p w14:paraId="43DBCB60" w14:textId="77777777" w:rsidR="00D9229C" w:rsidRDefault="00D9229C">
      <w:pPr>
        <w:pStyle w:val="Index1"/>
        <w:tabs>
          <w:tab w:val="right" w:pos="5030"/>
        </w:tabs>
        <w:rPr>
          <w:noProof/>
        </w:rPr>
      </w:pPr>
      <w:r>
        <w:rPr>
          <w:noProof/>
        </w:rPr>
        <w:t>Windows 7 Professional/Ultimate for Embedded Systems, 43</w:t>
      </w:r>
    </w:p>
    <w:p w14:paraId="6215EF93" w14:textId="77777777" w:rsidR="00D9229C" w:rsidRDefault="00D9229C">
      <w:pPr>
        <w:pStyle w:val="Index1"/>
        <w:tabs>
          <w:tab w:val="right" w:pos="5030"/>
        </w:tabs>
        <w:rPr>
          <w:noProof/>
        </w:rPr>
      </w:pPr>
      <w:r>
        <w:rPr>
          <w:noProof/>
        </w:rPr>
        <w:t>Windows 8.1 Enterprise Sideloading (per enhet), 42</w:t>
      </w:r>
    </w:p>
    <w:p w14:paraId="7E94C219" w14:textId="77777777" w:rsidR="00D9229C" w:rsidRDefault="00D9229C">
      <w:pPr>
        <w:pStyle w:val="Index1"/>
        <w:tabs>
          <w:tab w:val="right" w:pos="5030"/>
        </w:tabs>
        <w:rPr>
          <w:noProof/>
        </w:rPr>
      </w:pPr>
      <w:r>
        <w:rPr>
          <w:noProof/>
        </w:rPr>
        <w:t>Windows 8/8.1, 43</w:t>
      </w:r>
    </w:p>
    <w:p w14:paraId="2BE74846" w14:textId="77777777" w:rsidR="00D9229C" w:rsidRDefault="00D9229C">
      <w:pPr>
        <w:pStyle w:val="Index1"/>
        <w:tabs>
          <w:tab w:val="right" w:pos="5030"/>
        </w:tabs>
        <w:rPr>
          <w:noProof/>
        </w:rPr>
      </w:pPr>
      <w:r>
        <w:rPr>
          <w:noProof/>
        </w:rPr>
        <w:t>Windows Assistent-abonnement, 47</w:t>
      </w:r>
    </w:p>
    <w:p w14:paraId="62CC5D66" w14:textId="77777777" w:rsidR="00D9229C" w:rsidRDefault="00D9229C">
      <w:pPr>
        <w:pStyle w:val="Index1"/>
        <w:tabs>
          <w:tab w:val="right" w:pos="5030"/>
        </w:tabs>
        <w:rPr>
          <w:noProof/>
        </w:rPr>
      </w:pPr>
      <w:r>
        <w:rPr>
          <w:noProof/>
        </w:rPr>
        <w:t>Windows Embedded 8 og 8.1 Industry Retail, 44</w:t>
      </w:r>
    </w:p>
    <w:p w14:paraId="55280631" w14:textId="77777777" w:rsidR="00D9229C" w:rsidRDefault="00D9229C">
      <w:pPr>
        <w:pStyle w:val="Index1"/>
        <w:tabs>
          <w:tab w:val="right" w:pos="5030"/>
        </w:tabs>
        <w:rPr>
          <w:noProof/>
        </w:rPr>
      </w:pPr>
      <w:r>
        <w:rPr>
          <w:noProof/>
        </w:rPr>
        <w:t>Windows Embedded 8 Standard, 44</w:t>
      </w:r>
    </w:p>
    <w:p w14:paraId="7B827477" w14:textId="77777777" w:rsidR="00D9229C" w:rsidRDefault="00D9229C">
      <w:pPr>
        <w:pStyle w:val="Index1"/>
        <w:tabs>
          <w:tab w:val="right" w:pos="5030"/>
        </w:tabs>
        <w:rPr>
          <w:noProof/>
        </w:rPr>
      </w:pPr>
      <w:r>
        <w:rPr>
          <w:noProof/>
        </w:rPr>
        <w:t>Windows Embedded 8 Standard Enterprise Kit (pakning på 100), 42</w:t>
      </w:r>
    </w:p>
    <w:p w14:paraId="56BB044C" w14:textId="77777777" w:rsidR="00D9229C" w:rsidRDefault="00D9229C">
      <w:pPr>
        <w:pStyle w:val="Index1"/>
        <w:tabs>
          <w:tab w:val="right" w:pos="5030"/>
        </w:tabs>
        <w:rPr>
          <w:noProof/>
        </w:rPr>
      </w:pPr>
      <w:r>
        <w:rPr>
          <w:noProof/>
        </w:rPr>
        <w:t>Windows Embedded 8.1 Industry, 42</w:t>
      </w:r>
    </w:p>
    <w:p w14:paraId="5FA0B63E" w14:textId="77777777" w:rsidR="00D9229C" w:rsidRDefault="00D9229C">
      <w:pPr>
        <w:pStyle w:val="Index1"/>
        <w:tabs>
          <w:tab w:val="right" w:pos="5030"/>
        </w:tabs>
        <w:rPr>
          <w:noProof/>
        </w:rPr>
      </w:pPr>
      <w:r>
        <w:rPr>
          <w:noProof/>
        </w:rPr>
        <w:t>Windows Embedded 8/8.1 Pro, Industry Pro, 44</w:t>
      </w:r>
    </w:p>
    <w:p w14:paraId="337C522C" w14:textId="77777777" w:rsidR="00D9229C" w:rsidRDefault="00D9229C">
      <w:pPr>
        <w:pStyle w:val="Index1"/>
        <w:tabs>
          <w:tab w:val="right" w:pos="5030"/>
        </w:tabs>
        <w:rPr>
          <w:noProof/>
        </w:rPr>
      </w:pPr>
      <w:r>
        <w:rPr>
          <w:noProof/>
        </w:rPr>
        <w:t>Windows Embedded for Point of Service, 44</w:t>
      </w:r>
    </w:p>
    <w:p w14:paraId="4369402B" w14:textId="77777777" w:rsidR="00D9229C" w:rsidRDefault="00D9229C">
      <w:pPr>
        <w:pStyle w:val="Index1"/>
        <w:tabs>
          <w:tab w:val="right" w:pos="5030"/>
        </w:tabs>
        <w:rPr>
          <w:noProof/>
        </w:rPr>
      </w:pPr>
      <w:r>
        <w:rPr>
          <w:noProof/>
        </w:rPr>
        <w:t>Windows Embedded POSReady 2009, 44</w:t>
      </w:r>
    </w:p>
    <w:p w14:paraId="37CF97D3" w14:textId="77777777" w:rsidR="00D9229C" w:rsidRDefault="00D9229C">
      <w:pPr>
        <w:pStyle w:val="Index1"/>
        <w:tabs>
          <w:tab w:val="right" w:pos="5030"/>
        </w:tabs>
        <w:rPr>
          <w:noProof/>
        </w:rPr>
      </w:pPr>
      <w:r>
        <w:rPr>
          <w:noProof/>
        </w:rPr>
        <w:t>Windows Embedded POSReady 7, 44</w:t>
      </w:r>
    </w:p>
    <w:p w14:paraId="32004A34" w14:textId="77777777" w:rsidR="00D9229C" w:rsidRDefault="00D9229C">
      <w:pPr>
        <w:pStyle w:val="Index1"/>
        <w:tabs>
          <w:tab w:val="right" w:pos="5030"/>
        </w:tabs>
        <w:rPr>
          <w:noProof/>
        </w:rPr>
      </w:pPr>
      <w:r>
        <w:rPr>
          <w:noProof/>
        </w:rPr>
        <w:t>Windows Embedded POSReady 7 Pro, 44</w:t>
      </w:r>
    </w:p>
    <w:p w14:paraId="502B6A7B" w14:textId="77777777" w:rsidR="00D9229C" w:rsidRDefault="00D9229C">
      <w:pPr>
        <w:pStyle w:val="Index1"/>
        <w:tabs>
          <w:tab w:val="right" w:pos="5030"/>
        </w:tabs>
        <w:rPr>
          <w:noProof/>
        </w:rPr>
      </w:pPr>
      <w:r>
        <w:rPr>
          <w:noProof/>
        </w:rPr>
        <w:t>Windows Embedded Standard 2009, 44</w:t>
      </w:r>
    </w:p>
    <w:p w14:paraId="2CA0D65D" w14:textId="77777777" w:rsidR="00D9229C" w:rsidRDefault="00D9229C">
      <w:pPr>
        <w:pStyle w:val="Index1"/>
        <w:tabs>
          <w:tab w:val="right" w:pos="5030"/>
        </w:tabs>
        <w:rPr>
          <w:noProof/>
        </w:rPr>
      </w:pPr>
      <w:r>
        <w:rPr>
          <w:noProof/>
        </w:rPr>
        <w:t>Windows Embedded Standard 7, 44</w:t>
      </w:r>
    </w:p>
    <w:p w14:paraId="314C73EB" w14:textId="77777777" w:rsidR="00D9229C" w:rsidRDefault="00D9229C">
      <w:pPr>
        <w:pStyle w:val="Index1"/>
        <w:tabs>
          <w:tab w:val="right" w:pos="5030"/>
        </w:tabs>
        <w:rPr>
          <w:noProof/>
        </w:rPr>
      </w:pPr>
      <w:r>
        <w:rPr>
          <w:noProof/>
        </w:rPr>
        <w:t>Windows HPC Server, 51</w:t>
      </w:r>
    </w:p>
    <w:p w14:paraId="5D07D8CF" w14:textId="77777777" w:rsidR="00D9229C" w:rsidRDefault="00D9229C">
      <w:pPr>
        <w:pStyle w:val="Index1"/>
        <w:tabs>
          <w:tab w:val="right" w:pos="5030"/>
        </w:tabs>
        <w:rPr>
          <w:noProof/>
        </w:rPr>
      </w:pPr>
      <w:r>
        <w:rPr>
          <w:noProof/>
        </w:rPr>
        <w:t>Windows MultiPoint Server 2012, 48</w:t>
      </w:r>
    </w:p>
    <w:p w14:paraId="11156042" w14:textId="77777777" w:rsidR="00D9229C" w:rsidRDefault="00D9229C">
      <w:pPr>
        <w:pStyle w:val="Index1"/>
        <w:tabs>
          <w:tab w:val="right" w:pos="5030"/>
        </w:tabs>
        <w:rPr>
          <w:noProof/>
        </w:rPr>
      </w:pPr>
      <w:r>
        <w:rPr>
          <w:noProof/>
        </w:rPr>
        <w:t>Windows MultiPoint Server 2016 Premium, 48</w:t>
      </w:r>
    </w:p>
    <w:p w14:paraId="7C1A7C65" w14:textId="77777777" w:rsidR="00D9229C" w:rsidRDefault="00D9229C">
      <w:pPr>
        <w:pStyle w:val="Index1"/>
        <w:tabs>
          <w:tab w:val="right" w:pos="5030"/>
        </w:tabs>
        <w:rPr>
          <w:noProof/>
        </w:rPr>
      </w:pPr>
      <w:r>
        <w:rPr>
          <w:noProof/>
        </w:rPr>
        <w:t>Windows Server, 93</w:t>
      </w:r>
    </w:p>
    <w:p w14:paraId="1F232647" w14:textId="77777777" w:rsidR="00D9229C" w:rsidRDefault="00D9229C">
      <w:pPr>
        <w:pStyle w:val="Index1"/>
        <w:tabs>
          <w:tab w:val="right" w:pos="5030"/>
        </w:tabs>
        <w:rPr>
          <w:noProof/>
        </w:rPr>
      </w:pPr>
      <w:r>
        <w:rPr>
          <w:noProof/>
        </w:rPr>
        <w:t>Windows Server 2016, 50</w:t>
      </w:r>
    </w:p>
    <w:p w14:paraId="228047BD" w14:textId="77777777" w:rsidR="00D9229C" w:rsidRDefault="00D9229C">
      <w:pPr>
        <w:pStyle w:val="Index1"/>
        <w:tabs>
          <w:tab w:val="right" w:pos="5030"/>
        </w:tabs>
        <w:rPr>
          <w:noProof/>
        </w:rPr>
      </w:pPr>
      <w:r>
        <w:rPr>
          <w:noProof/>
        </w:rPr>
        <w:t>Windows Server 2019 Active Directory Rights Management Services CAL, 49</w:t>
      </w:r>
    </w:p>
    <w:p w14:paraId="2E4CDE40" w14:textId="77777777" w:rsidR="00D9229C" w:rsidRDefault="00D9229C">
      <w:pPr>
        <w:pStyle w:val="Index1"/>
        <w:tabs>
          <w:tab w:val="right" w:pos="5030"/>
        </w:tabs>
        <w:rPr>
          <w:noProof/>
        </w:rPr>
      </w:pPr>
      <w:r>
        <w:rPr>
          <w:noProof/>
        </w:rPr>
        <w:t>Windows Server 2019 Aktive katalogrettigheter forvaltningstjenester ekstern kontakt, 50</w:t>
      </w:r>
    </w:p>
    <w:p w14:paraId="55F706C1" w14:textId="77777777" w:rsidR="00D9229C" w:rsidRDefault="00D9229C">
      <w:pPr>
        <w:pStyle w:val="Index1"/>
        <w:tabs>
          <w:tab w:val="right" w:pos="5030"/>
        </w:tabs>
        <w:rPr>
          <w:noProof/>
        </w:rPr>
      </w:pPr>
      <w:r>
        <w:rPr>
          <w:noProof/>
        </w:rPr>
        <w:t>Windows Server 2019 CAL, 49</w:t>
      </w:r>
    </w:p>
    <w:p w14:paraId="00CAFB39" w14:textId="77777777" w:rsidR="00D9229C" w:rsidRDefault="00D9229C">
      <w:pPr>
        <w:pStyle w:val="Index1"/>
        <w:tabs>
          <w:tab w:val="right" w:pos="5030"/>
        </w:tabs>
        <w:rPr>
          <w:noProof/>
        </w:rPr>
      </w:pPr>
      <w:r>
        <w:rPr>
          <w:noProof/>
        </w:rPr>
        <w:t>Windows Server 2019 Datacenter (16-pakninger med kjernelisenser), 50</w:t>
      </w:r>
    </w:p>
    <w:p w14:paraId="06147CC6" w14:textId="77777777" w:rsidR="00D9229C" w:rsidRDefault="00D9229C">
      <w:pPr>
        <w:pStyle w:val="Index1"/>
        <w:tabs>
          <w:tab w:val="right" w:pos="5030"/>
        </w:tabs>
        <w:rPr>
          <w:noProof/>
        </w:rPr>
      </w:pPr>
      <w:r>
        <w:rPr>
          <w:noProof/>
        </w:rPr>
        <w:t>Windows Server 2019 Datacenter (2-pakninger med kjernelisenser), 50</w:t>
      </w:r>
    </w:p>
    <w:p w14:paraId="5B035AD9" w14:textId="77777777" w:rsidR="00D9229C" w:rsidRDefault="00D9229C">
      <w:pPr>
        <w:pStyle w:val="Index1"/>
        <w:tabs>
          <w:tab w:val="right" w:pos="5030"/>
        </w:tabs>
        <w:rPr>
          <w:noProof/>
        </w:rPr>
      </w:pPr>
      <w:r>
        <w:rPr>
          <w:noProof/>
        </w:rPr>
        <w:t>Windows Server 2019 Ekstern kontakt, 50</w:t>
      </w:r>
    </w:p>
    <w:p w14:paraId="2AC10E88" w14:textId="77777777" w:rsidR="00D9229C" w:rsidRDefault="00D9229C">
      <w:pPr>
        <w:pStyle w:val="Index1"/>
        <w:tabs>
          <w:tab w:val="right" w:pos="5030"/>
        </w:tabs>
        <w:rPr>
          <w:noProof/>
        </w:rPr>
      </w:pPr>
      <w:r>
        <w:rPr>
          <w:noProof/>
        </w:rPr>
        <w:t>Windows Server 2019 Essentials, 50</w:t>
      </w:r>
    </w:p>
    <w:p w14:paraId="4B574DE0" w14:textId="77777777" w:rsidR="00D9229C" w:rsidRDefault="00D9229C">
      <w:pPr>
        <w:pStyle w:val="Index1"/>
        <w:tabs>
          <w:tab w:val="right" w:pos="5030"/>
        </w:tabs>
        <w:rPr>
          <w:noProof/>
        </w:rPr>
      </w:pPr>
      <w:r>
        <w:rPr>
          <w:noProof/>
        </w:rPr>
        <w:t>Windows Server 2019 Fjernbetjente skrivebordstjenester ekstern kontakt, 49</w:t>
      </w:r>
    </w:p>
    <w:p w14:paraId="6F535560" w14:textId="77777777" w:rsidR="00D9229C" w:rsidRDefault="00D9229C">
      <w:pPr>
        <w:pStyle w:val="Index1"/>
        <w:tabs>
          <w:tab w:val="right" w:pos="5030"/>
        </w:tabs>
        <w:rPr>
          <w:noProof/>
        </w:rPr>
      </w:pPr>
      <w:r>
        <w:rPr>
          <w:noProof/>
        </w:rPr>
        <w:t>Windows Server 2019 Remote Desktop Services CAL, 49</w:t>
      </w:r>
    </w:p>
    <w:p w14:paraId="6AFF3D42" w14:textId="77777777" w:rsidR="00D9229C" w:rsidRDefault="00D9229C">
      <w:pPr>
        <w:pStyle w:val="Index1"/>
        <w:tabs>
          <w:tab w:val="right" w:pos="5030"/>
        </w:tabs>
        <w:rPr>
          <w:noProof/>
        </w:rPr>
      </w:pPr>
      <w:r>
        <w:rPr>
          <w:noProof/>
        </w:rPr>
        <w:t>Windows Server 2019 Standard (16-pakninger med kjernelisenser), 50</w:t>
      </w:r>
    </w:p>
    <w:p w14:paraId="5CDDF0B4" w14:textId="77777777" w:rsidR="00D9229C" w:rsidRDefault="00D9229C">
      <w:pPr>
        <w:pStyle w:val="Index1"/>
        <w:tabs>
          <w:tab w:val="right" w:pos="5030"/>
        </w:tabs>
        <w:rPr>
          <w:noProof/>
        </w:rPr>
      </w:pPr>
      <w:r>
        <w:rPr>
          <w:noProof/>
        </w:rPr>
        <w:t>Windows Server 2019 Standard (2-pakninger med kjernelisenser), 50</w:t>
      </w:r>
    </w:p>
    <w:p w14:paraId="4968209A" w14:textId="77777777" w:rsidR="00D9229C" w:rsidRDefault="00D9229C">
      <w:pPr>
        <w:pStyle w:val="Index1"/>
        <w:tabs>
          <w:tab w:val="right" w:pos="5030"/>
        </w:tabs>
        <w:rPr>
          <w:noProof/>
        </w:rPr>
      </w:pPr>
      <w:r>
        <w:rPr>
          <w:noProof/>
        </w:rPr>
        <w:t>Windows Server Active Directory Rights Management Services CAL, 61</w:t>
      </w:r>
    </w:p>
    <w:p w14:paraId="3AB78D69" w14:textId="77777777" w:rsidR="00D9229C" w:rsidRDefault="00D9229C">
      <w:pPr>
        <w:pStyle w:val="Index1"/>
        <w:tabs>
          <w:tab w:val="right" w:pos="5030"/>
        </w:tabs>
        <w:rPr>
          <w:noProof/>
        </w:rPr>
      </w:pPr>
      <w:r>
        <w:rPr>
          <w:noProof/>
        </w:rPr>
        <w:t>Windows Server CAL, 61</w:t>
      </w:r>
    </w:p>
    <w:p w14:paraId="2EB8CA57" w14:textId="77777777" w:rsidR="00D9229C" w:rsidRDefault="00D9229C">
      <w:pPr>
        <w:pStyle w:val="Index1"/>
        <w:tabs>
          <w:tab w:val="right" w:pos="5030"/>
        </w:tabs>
        <w:rPr>
          <w:noProof/>
        </w:rPr>
      </w:pPr>
      <w:r>
        <w:rPr>
          <w:noProof/>
        </w:rPr>
        <w:t>Windows Server Container, 82</w:t>
      </w:r>
    </w:p>
    <w:p w14:paraId="0237333E" w14:textId="77777777" w:rsidR="00D9229C" w:rsidRDefault="00D9229C">
      <w:pPr>
        <w:pStyle w:val="Index1"/>
        <w:tabs>
          <w:tab w:val="right" w:pos="5030"/>
        </w:tabs>
        <w:rPr>
          <w:noProof/>
        </w:rPr>
      </w:pPr>
      <w:r>
        <w:rPr>
          <w:noProof/>
        </w:rPr>
        <w:t>Windows Server Datacenter, 87, 91, 92</w:t>
      </w:r>
    </w:p>
    <w:p w14:paraId="1AB57784" w14:textId="77777777" w:rsidR="00D9229C" w:rsidRDefault="00D9229C">
      <w:pPr>
        <w:pStyle w:val="Index1"/>
        <w:tabs>
          <w:tab w:val="right" w:pos="5030"/>
        </w:tabs>
        <w:rPr>
          <w:noProof/>
        </w:rPr>
      </w:pPr>
      <w:r>
        <w:rPr>
          <w:noProof/>
        </w:rPr>
        <w:t>Windows Server Datacenter (2-pakninger med kjernelisenser), 20</w:t>
      </w:r>
    </w:p>
    <w:p w14:paraId="3EB6B9F4" w14:textId="77777777" w:rsidR="00D9229C" w:rsidRDefault="00D9229C">
      <w:pPr>
        <w:pStyle w:val="Index1"/>
        <w:tabs>
          <w:tab w:val="right" w:pos="5030"/>
        </w:tabs>
        <w:rPr>
          <w:noProof/>
        </w:rPr>
      </w:pPr>
      <w:r>
        <w:rPr>
          <w:noProof/>
        </w:rPr>
        <w:t>Windows Server Enterprise, 51, 87</w:t>
      </w:r>
    </w:p>
    <w:p w14:paraId="03089C90" w14:textId="77777777" w:rsidR="00D9229C" w:rsidRDefault="00D9229C">
      <w:pPr>
        <w:pStyle w:val="Index1"/>
        <w:tabs>
          <w:tab w:val="right" w:pos="5030"/>
        </w:tabs>
        <w:rPr>
          <w:noProof/>
        </w:rPr>
      </w:pPr>
      <w:r>
        <w:rPr>
          <w:noProof/>
        </w:rPr>
        <w:t>Windows Server ESU (Standard og Datacenter), 50</w:t>
      </w:r>
    </w:p>
    <w:p w14:paraId="7C6AE865" w14:textId="77777777" w:rsidR="00D9229C" w:rsidRDefault="00D9229C">
      <w:pPr>
        <w:pStyle w:val="Index1"/>
        <w:tabs>
          <w:tab w:val="right" w:pos="5030"/>
        </w:tabs>
        <w:rPr>
          <w:noProof/>
        </w:rPr>
      </w:pPr>
      <w:r>
        <w:rPr>
          <w:noProof/>
        </w:rPr>
        <w:t>Windows Server for Itanium-baserte systemer, 51</w:t>
      </w:r>
    </w:p>
    <w:p w14:paraId="2C6271B7" w14:textId="77777777" w:rsidR="00D9229C" w:rsidRDefault="00D9229C">
      <w:pPr>
        <w:pStyle w:val="Index1"/>
        <w:tabs>
          <w:tab w:val="right" w:pos="5030"/>
        </w:tabs>
        <w:rPr>
          <w:noProof/>
        </w:rPr>
      </w:pPr>
      <w:r>
        <w:rPr>
          <w:noProof/>
        </w:rPr>
        <w:t>Windows Server HPC Edition, 51</w:t>
      </w:r>
    </w:p>
    <w:p w14:paraId="57B1502C" w14:textId="77777777" w:rsidR="00D9229C" w:rsidRDefault="00D9229C">
      <w:pPr>
        <w:pStyle w:val="Index1"/>
        <w:tabs>
          <w:tab w:val="right" w:pos="5030"/>
        </w:tabs>
        <w:rPr>
          <w:noProof/>
        </w:rPr>
      </w:pPr>
      <w:r>
        <w:rPr>
          <w:noProof/>
        </w:rPr>
        <w:t>Windows Server Remote Desktop Services CAL (Bruker), 61</w:t>
      </w:r>
    </w:p>
    <w:p w14:paraId="485D87E4" w14:textId="77777777" w:rsidR="00D9229C" w:rsidRDefault="00D9229C">
      <w:pPr>
        <w:pStyle w:val="Index1"/>
        <w:tabs>
          <w:tab w:val="right" w:pos="5030"/>
        </w:tabs>
        <w:rPr>
          <w:noProof/>
        </w:rPr>
      </w:pPr>
      <w:r>
        <w:rPr>
          <w:noProof/>
        </w:rPr>
        <w:t>Windows Server Standard, 87, 91, 92</w:t>
      </w:r>
    </w:p>
    <w:p w14:paraId="473322D9" w14:textId="77777777" w:rsidR="00D9229C" w:rsidRDefault="00D9229C">
      <w:pPr>
        <w:pStyle w:val="Index1"/>
        <w:tabs>
          <w:tab w:val="right" w:pos="5030"/>
        </w:tabs>
        <w:rPr>
          <w:noProof/>
        </w:rPr>
      </w:pPr>
      <w:r>
        <w:rPr>
          <w:noProof/>
        </w:rPr>
        <w:t>Windows Server Standard (2-pakninger med kjernelisenser), 19</w:t>
      </w:r>
    </w:p>
    <w:p w14:paraId="0FCCC3B0" w14:textId="77777777" w:rsidR="00D9229C" w:rsidRDefault="00D9229C">
      <w:pPr>
        <w:pStyle w:val="Index1"/>
        <w:tabs>
          <w:tab w:val="right" w:pos="5030"/>
        </w:tabs>
        <w:rPr>
          <w:noProof/>
        </w:rPr>
      </w:pPr>
      <w:r>
        <w:rPr>
          <w:noProof/>
        </w:rPr>
        <w:t>Windows Server Standard (8-pakning med Kjernelisenser), 61</w:t>
      </w:r>
    </w:p>
    <w:p w14:paraId="3D7BFD25" w14:textId="77777777" w:rsidR="00D9229C" w:rsidRDefault="00D9229C">
      <w:pPr>
        <w:pStyle w:val="Index1"/>
        <w:tabs>
          <w:tab w:val="right" w:pos="5030"/>
        </w:tabs>
        <w:rPr>
          <w:noProof/>
        </w:rPr>
      </w:pPr>
      <w:r>
        <w:rPr>
          <w:noProof/>
        </w:rPr>
        <w:t>Windows Small Business Server, 51</w:t>
      </w:r>
    </w:p>
    <w:p w14:paraId="58AB55D9" w14:textId="77777777" w:rsidR="00D9229C" w:rsidRDefault="00D9229C">
      <w:pPr>
        <w:pStyle w:val="Index1"/>
        <w:tabs>
          <w:tab w:val="right" w:pos="5030"/>
        </w:tabs>
        <w:rPr>
          <w:noProof/>
        </w:rPr>
      </w:pPr>
      <w:r>
        <w:rPr>
          <w:noProof/>
        </w:rPr>
        <w:t>Windows VDA E3, 42</w:t>
      </w:r>
    </w:p>
    <w:p w14:paraId="400944C4" w14:textId="77777777" w:rsidR="00D9229C" w:rsidRDefault="00D9229C">
      <w:pPr>
        <w:pStyle w:val="Index1"/>
        <w:tabs>
          <w:tab w:val="right" w:pos="5030"/>
        </w:tabs>
        <w:rPr>
          <w:noProof/>
        </w:rPr>
      </w:pPr>
      <w:r>
        <w:rPr>
          <w:noProof/>
        </w:rPr>
        <w:t>Windows VDA E5, 42</w:t>
      </w:r>
    </w:p>
    <w:p w14:paraId="3E9FF25D" w14:textId="77777777" w:rsidR="00D9229C" w:rsidRDefault="00D9229C">
      <w:pPr>
        <w:pStyle w:val="Index1"/>
        <w:tabs>
          <w:tab w:val="right" w:pos="5030"/>
        </w:tabs>
        <w:rPr>
          <w:noProof/>
        </w:rPr>
      </w:pPr>
      <w:r>
        <w:rPr>
          <w:noProof/>
        </w:rPr>
        <w:t>Windows VDA per enhet, 42</w:t>
      </w:r>
    </w:p>
    <w:p w14:paraId="1921A77D" w14:textId="77777777" w:rsidR="00D9229C" w:rsidRDefault="00D9229C">
      <w:pPr>
        <w:pStyle w:val="Index1"/>
        <w:tabs>
          <w:tab w:val="right" w:pos="5030"/>
        </w:tabs>
        <w:rPr>
          <w:noProof/>
        </w:rPr>
      </w:pPr>
      <w:r>
        <w:rPr>
          <w:noProof/>
        </w:rPr>
        <w:t>Windows Vista, 43</w:t>
      </w:r>
    </w:p>
    <w:p w14:paraId="3B2327C0" w14:textId="77777777" w:rsidR="00D9229C" w:rsidRDefault="00D9229C">
      <w:pPr>
        <w:pStyle w:val="Index1"/>
        <w:tabs>
          <w:tab w:val="right" w:pos="5030"/>
        </w:tabs>
        <w:rPr>
          <w:noProof/>
        </w:rPr>
      </w:pPr>
      <w:r>
        <w:rPr>
          <w:noProof/>
        </w:rPr>
        <w:t>Windows Vista Business/Ultimate for Embedded Systems, 43</w:t>
      </w:r>
    </w:p>
    <w:p w14:paraId="4EB8B336" w14:textId="77777777" w:rsidR="00D9229C" w:rsidRDefault="00D9229C">
      <w:pPr>
        <w:pStyle w:val="Index1"/>
        <w:tabs>
          <w:tab w:val="right" w:pos="5030"/>
        </w:tabs>
        <w:rPr>
          <w:noProof/>
        </w:rPr>
      </w:pPr>
      <w:r>
        <w:rPr>
          <w:noProof/>
        </w:rPr>
        <w:t>Windows XP, 43</w:t>
      </w:r>
    </w:p>
    <w:p w14:paraId="1EBFFCE1" w14:textId="77777777" w:rsidR="00D9229C" w:rsidRDefault="00D9229C">
      <w:pPr>
        <w:pStyle w:val="Index1"/>
        <w:tabs>
          <w:tab w:val="right" w:pos="5030"/>
        </w:tabs>
        <w:rPr>
          <w:noProof/>
        </w:rPr>
      </w:pPr>
      <w:r>
        <w:rPr>
          <w:noProof/>
        </w:rPr>
        <w:t>Windows XP Embedded, 44</w:t>
      </w:r>
    </w:p>
    <w:p w14:paraId="46550A8C" w14:textId="77777777" w:rsidR="00D9229C" w:rsidRDefault="00D9229C">
      <w:pPr>
        <w:pStyle w:val="Index1"/>
        <w:tabs>
          <w:tab w:val="right" w:pos="5030"/>
        </w:tabs>
        <w:rPr>
          <w:noProof/>
        </w:rPr>
      </w:pPr>
      <w:r>
        <w:rPr>
          <w:noProof/>
        </w:rPr>
        <w:t>Windows XP Professional for Embedded Systems, 43</w:t>
      </w:r>
    </w:p>
    <w:p w14:paraId="47826949" w14:textId="77777777" w:rsidR="00D9229C" w:rsidRDefault="00D9229C">
      <w:pPr>
        <w:pStyle w:val="Index1"/>
        <w:tabs>
          <w:tab w:val="right" w:pos="5030"/>
        </w:tabs>
        <w:rPr>
          <w:noProof/>
        </w:rPr>
      </w:pPr>
      <w:r>
        <w:rPr>
          <w:noProof/>
        </w:rPr>
        <w:t>Word 2019, 23</w:t>
      </w:r>
    </w:p>
    <w:p w14:paraId="710DF9D9" w14:textId="77777777" w:rsidR="00D9229C" w:rsidRDefault="00D9229C">
      <w:pPr>
        <w:pStyle w:val="Index1"/>
        <w:tabs>
          <w:tab w:val="right" w:pos="5030"/>
        </w:tabs>
        <w:rPr>
          <w:noProof/>
        </w:rPr>
      </w:pPr>
      <w:r>
        <w:rPr>
          <w:noProof/>
        </w:rPr>
        <w:t>Word 2019 for Mac, 25</w:t>
      </w:r>
    </w:p>
    <w:p w14:paraId="4036DBFD" w14:textId="77777777" w:rsidR="00D9229C" w:rsidRDefault="00D9229C">
      <w:pPr>
        <w:pStyle w:val="Index1"/>
        <w:tabs>
          <w:tab w:val="right" w:pos="5030"/>
        </w:tabs>
        <w:rPr>
          <w:noProof/>
        </w:rPr>
      </w:pPr>
      <w:r>
        <w:rPr>
          <w:noProof/>
        </w:rPr>
        <w:t>Workplace Analytics, 72</w:t>
      </w:r>
    </w:p>
    <w:p w14:paraId="68ADC0A5" w14:textId="6CC46277" w:rsidR="00D9229C" w:rsidRDefault="00D9229C">
      <w:pPr>
        <w:pStyle w:val="ProductList-Body"/>
        <w:rPr>
          <w:noProof/>
        </w:rPr>
        <w:sectPr w:rsidR="00D9229C" w:rsidSect="00D9229C">
          <w:type w:val="continuous"/>
          <w:pgSz w:w="12240" w:h="15840" w:code="1"/>
          <w:pgMar w:top="1170" w:right="720" w:bottom="720" w:left="720" w:header="432" w:footer="288" w:gutter="0"/>
          <w:cols w:num="2" w:space="720"/>
        </w:sectPr>
      </w:pPr>
    </w:p>
    <w:p w14:paraId="5CFD62B3" w14:textId="75EEE400" w:rsidR="00C640AE" w:rsidRDefault="00D9229C">
      <w:pPr>
        <w:pStyle w:val="ProductList-Body"/>
        <w:sectPr w:rsidR="00C640AE" w:rsidSect="00D9229C">
          <w:type w:val="continuous"/>
          <w:pgSz w:w="12240" w:h="15840" w:code="1"/>
          <w:pgMar w:top="1170" w:right="720" w:bottom="720" w:left="720" w:header="432" w:footer="288" w:gutter="0"/>
          <w:cols w:num="2" w:space="360"/>
        </w:sectPr>
      </w:pPr>
      <w:r>
        <w:fldChar w:fldCharType="end"/>
      </w:r>
    </w:p>
    <w:p w14:paraId="7FC05A6B" w14:textId="77777777" w:rsidR="00C640AE" w:rsidRDefault="00C640AE">
      <w:pPr>
        <w:pStyle w:val="ProductList-Body"/>
      </w:pPr>
    </w:p>
    <w:sectPr w:rsidR="00C640AE"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9DA2AFA" w14:textId="77777777" w:rsidR="0003103E" w:rsidRDefault="00D9229C">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C640AE" w14:paraId="4684CE6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3AB9B70" w14:textId="77777777" w:rsidR="00C640AE" w:rsidRDefault="00C00C58">
          <w:pPr>
            <w:pStyle w:val="PURFooterText"/>
            <w:jc w:val="center"/>
          </w:pPr>
          <w:hyperlink w:anchor="_Sec842">
            <w:r w:rsidR="00D9229C">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770DED" w14:textId="77777777" w:rsidR="00C640AE" w:rsidRDefault="00C640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5E08DB" w14:textId="77777777" w:rsidR="00C640AE" w:rsidRDefault="00C00C58">
          <w:pPr>
            <w:pStyle w:val="PURFooterText"/>
            <w:jc w:val="center"/>
          </w:pPr>
          <w:hyperlink w:anchor="_Sec531">
            <w:r w:rsidR="00D9229C">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865F2C" w14:textId="77777777" w:rsidR="00C640AE" w:rsidRDefault="00C640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FDFBDD" w14:textId="77777777" w:rsidR="00C640AE" w:rsidRDefault="00C00C58">
          <w:pPr>
            <w:pStyle w:val="PURFooterText"/>
            <w:jc w:val="center"/>
          </w:pPr>
          <w:hyperlink w:anchor="_Sec536">
            <w:r w:rsidR="00D9229C">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B4482B" w14:textId="77777777" w:rsidR="00C640AE" w:rsidRDefault="00C640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416F43" w14:textId="77777777" w:rsidR="00C640AE" w:rsidRDefault="00C00C58">
          <w:pPr>
            <w:pStyle w:val="PURFooterText"/>
            <w:jc w:val="center"/>
          </w:pPr>
          <w:hyperlink w:anchor="_Sec547">
            <w:r w:rsidR="00D9229C">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564EC9" w14:textId="77777777" w:rsidR="00C640AE" w:rsidRDefault="00C640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1928CC" w14:textId="77777777" w:rsidR="00C640AE" w:rsidRDefault="00C00C58">
          <w:pPr>
            <w:pStyle w:val="PURFooterText"/>
            <w:jc w:val="center"/>
          </w:pPr>
          <w:hyperlink w:anchor="_Sec548">
            <w:r w:rsidR="00D9229C">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3EE14B" w14:textId="77777777" w:rsidR="00C640AE" w:rsidRDefault="00C640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55C326" w14:textId="77777777" w:rsidR="00C640AE" w:rsidRDefault="00C00C58">
          <w:pPr>
            <w:pStyle w:val="PURFooterText"/>
            <w:jc w:val="center"/>
          </w:pPr>
          <w:hyperlink w:anchor="_Sec549">
            <w:r w:rsidR="00D9229C">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2C7EE4" w14:textId="77777777" w:rsidR="00C640AE" w:rsidRDefault="00C640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0CD4DC" w14:textId="77777777" w:rsidR="00C640AE" w:rsidRDefault="00C00C58">
          <w:pPr>
            <w:pStyle w:val="PURFooterText"/>
            <w:jc w:val="center"/>
          </w:pPr>
          <w:hyperlink w:anchor="_Sec591">
            <w:r w:rsidR="00D9229C">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4EC248" w14:textId="77777777" w:rsidR="00C640AE" w:rsidRDefault="00C640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800D23" w14:textId="77777777" w:rsidR="00C640AE" w:rsidRDefault="00C00C58">
          <w:pPr>
            <w:pStyle w:val="PURFooterText"/>
            <w:jc w:val="center"/>
          </w:pPr>
          <w:hyperlink w:anchor="_Sec844">
            <w:r w:rsidR="00D9229C">
              <w:rPr>
                <w:color w:val="00467F"/>
                <w:u w:val="single"/>
              </w:rPr>
              <w:t>Innholdsfortegnelse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C640AE" w14:paraId="4F58C01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A8EA8A7" w14:textId="77777777" w:rsidR="00C640AE" w:rsidRDefault="00C00C58">
          <w:pPr>
            <w:pStyle w:val="PURFooterText"/>
            <w:jc w:val="center"/>
          </w:pPr>
          <w:hyperlink w:anchor="_Sec842">
            <w:r w:rsidR="00D9229C">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E8EE21" w14:textId="77777777" w:rsidR="00C640AE" w:rsidRDefault="00C640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042B33" w14:textId="77777777" w:rsidR="00C640AE" w:rsidRDefault="00C00C58">
          <w:pPr>
            <w:pStyle w:val="PURFooterText"/>
            <w:jc w:val="center"/>
          </w:pPr>
          <w:hyperlink w:anchor="_Sec531">
            <w:r w:rsidR="00D9229C">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FA1ABF" w14:textId="77777777" w:rsidR="00C640AE" w:rsidRDefault="00C640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E0D558" w14:textId="77777777" w:rsidR="00C640AE" w:rsidRDefault="00C00C58">
          <w:pPr>
            <w:pStyle w:val="PURFooterText"/>
            <w:jc w:val="center"/>
          </w:pPr>
          <w:hyperlink w:anchor="_Sec536">
            <w:r w:rsidR="00D9229C">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658781" w14:textId="77777777" w:rsidR="00C640AE" w:rsidRDefault="00C640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0C4757" w14:textId="77777777" w:rsidR="00C640AE" w:rsidRDefault="00C00C58">
          <w:pPr>
            <w:pStyle w:val="PURFooterText"/>
            <w:jc w:val="center"/>
          </w:pPr>
          <w:hyperlink w:anchor="_Sec547">
            <w:r w:rsidR="00D9229C">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19A886" w14:textId="77777777" w:rsidR="00C640AE" w:rsidRDefault="00C640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63074E" w14:textId="77777777" w:rsidR="00C640AE" w:rsidRDefault="00C00C58">
          <w:pPr>
            <w:pStyle w:val="PURFooterText"/>
            <w:jc w:val="center"/>
          </w:pPr>
          <w:hyperlink w:anchor="_Sec548">
            <w:r w:rsidR="00D9229C">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1C0106" w14:textId="77777777" w:rsidR="00C640AE" w:rsidRDefault="00C640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5FF3CF" w14:textId="77777777" w:rsidR="00C640AE" w:rsidRDefault="00C00C58">
          <w:pPr>
            <w:pStyle w:val="PURFooterText"/>
            <w:jc w:val="center"/>
          </w:pPr>
          <w:hyperlink w:anchor="_Sec549">
            <w:r w:rsidR="00D9229C">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19219E" w14:textId="77777777" w:rsidR="00C640AE" w:rsidRDefault="00C640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2B86F0" w14:textId="77777777" w:rsidR="00C640AE" w:rsidRDefault="00C00C58">
          <w:pPr>
            <w:pStyle w:val="PURFooterText"/>
            <w:jc w:val="center"/>
          </w:pPr>
          <w:hyperlink w:anchor="_Sec591">
            <w:r w:rsidR="00D9229C">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E4652E" w14:textId="77777777" w:rsidR="00C640AE" w:rsidRDefault="00C640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0A4DD5" w14:textId="77777777" w:rsidR="00C640AE" w:rsidRDefault="00C00C58">
          <w:pPr>
            <w:pStyle w:val="PURFooterText"/>
            <w:jc w:val="center"/>
          </w:pPr>
          <w:hyperlink w:anchor="_Sec844">
            <w:r w:rsidR="00D9229C">
              <w:rPr>
                <w:color w:val="00467F"/>
                <w:u w:val="single"/>
              </w:rPr>
              <w:t>Innholdsfortegnelse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C640AE" w14:paraId="2EFB506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9D13E3D" w14:textId="77777777" w:rsidR="00C640AE" w:rsidRDefault="00C00C58">
          <w:pPr>
            <w:pStyle w:val="PURFooterText"/>
            <w:jc w:val="center"/>
          </w:pPr>
          <w:hyperlink w:anchor="_Sec842">
            <w:r w:rsidR="00D9229C">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4D680D" w14:textId="77777777" w:rsidR="00C640AE" w:rsidRDefault="00C640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9D95EA" w14:textId="77777777" w:rsidR="00C640AE" w:rsidRDefault="00C00C58">
          <w:pPr>
            <w:pStyle w:val="PURFooterText"/>
            <w:jc w:val="center"/>
          </w:pPr>
          <w:hyperlink w:anchor="_Sec531">
            <w:r w:rsidR="00D9229C">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8CE7A7" w14:textId="77777777" w:rsidR="00C640AE" w:rsidRDefault="00C640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9FF3F9" w14:textId="77777777" w:rsidR="00C640AE" w:rsidRDefault="00C00C58">
          <w:pPr>
            <w:pStyle w:val="PURFooterText"/>
            <w:jc w:val="center"/>
          </w:pPr>
          <w:hyperlink w:anchor="_Sec536">
            <w:r w:rsidR="00D9229C">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5F4624" w14:textId="77777777" w:rsidR="00C640AE" w:rsidRDefault="00C640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128CC5" w14:textId="77777777" w:rsidR="00C640AE" w:rsidRDefault="00C00C58">
          <w:pPr>
            <w:pStyle w:val="PURFooterText"/>
            <w:jc w:val="center"/>
          </w:pPr>
          <w:hyperlink w:anchor="_Sec547">
            <w:r w:rsidR="00D9229C">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AF5C87" w14:textId="77777777" w:rsidR="00C640AE" w:rsidRDefault="00C640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7D5D5E" w14:textId="77777777" w:rsidR="00C640AE" w:rsidRDefault="00C00C58">
          <w:pPr>
            <w:pStyle w:val="PURFooterText"/>
            <w:jc w:val="center"/>
          </w:pPr>
          <w:hyperlink w:anchor="_Sec548">
            <w:r w:rsidR="00D9229C">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73AD14" w14:textId="77777777" w:rsidR="00C640AE" w:rsidRDefault="00C640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C38825" w14:textId="77777777" w:rsidR="00C640AE" w:rsidRDefault="00C00C58">
          <w:pPr>
            <w:pStyle w:val="PURFooterText"/>
            <w:jc w:val="center"/>
          </w:pPr>
          <w:hyperlink w:anchor="_Sec549">
            <w:r w:rsidR="00D9229C">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4ACFE8" w14:textId="77777777" w:rsidR="00C640AE" w:rsidRDefault="00C640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16B04D" w14:textId="77777777" w:rsidR="00C640AE" w:rsidRDefault="00C00C58">
          <w:pPr>
            <w:pStyle w:val="PURFooterText"/>
            <w:jc w:val="center"/>
          </w:pPr>
          <w:hyperlink w:anchor="_Sec591">
            <w:r w:rsidR="00D9229C">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765C95" w14:textId="77777777" w:rsidR="00C640AE" w:rsidRDefault="00C640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CA751A" w14:textId="77777777" w:rsidR="00C640AE" w:rsidRDefault="00C00C58">
          <w:pPr>
            <w:pStyle w:val="PURFooterText"/>
            <w:jc w:val="center"/>
          </w:pPr>
          <w:hyperlink w:anchor="_Sec844">
            <w:r w:rsidR="00D9229C">
              <w:rPr>
                <w:color w:val="00467F"/>
                <w:u w:val="single"/>
              </w:rPr>
              <w:t>Innholdsfortegnelse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C640AE" w14:paraId="4026BC7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82FBB9" w14:textId="77777777" w:rsidR="00C640AE" w:rsidRDefault="00C00C58">
          <w:pPr>
            <w:pStyle w:val="PURFooterText"/>
            <w:jc w:val="center"/>
          </w:pPr>
          <w:hyperlink w:anchor="_Sec842">
            <w:r w:rsidR="00D9229C">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FFD347" w14:textId="77777777" w:rsidR="00C640AE" w:rsidRDefault="00C640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F593A5C" w14:textId="77777777" w:rsidR="00C640AE" w:rsidRDefault="00C00C58">
          <w:pPr>
            <w:pStyle w:val="PURFooterText"/>
            <w:jc w:val="center"/>
          </w:pPr>
          <w:hyperlink w:anchor="_Sec531">
            <w:r w:rsidR="00D9229C">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20C718" w14:textId="77777777" w:rsidR="00C640AE" w:rsidRDefault="00C640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82BE3B" w14:textId="77777777" w:rsidR="00C640AE" w:rsidRDefault="00C00C58">
          <w:pPr>
            <w:pStyle w:val="PURFooterText"/>
            <w:jc w:val="center"/>
          </w:pPr>
          <w:hyperlink w:anchor="_Sec536">
            <w:r w:rsidR="00D9229C">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C8C774" w14:textId="77777777" w:rsidR="00C640AE" w:rsidRDefault="00C640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98AE2A" w14:textId="77777777" w:rsidR="00C640AE" w:rsidRDefault="00C00C58">
          <w:pPr>
            <w:pStyle w:val="PURFooterText"/>
            <w:jc w:val="center"/>
          </w:pPr>
          <w:hyperlink w:anchor="_Sec547">
            <w:r w:rsidR="00D9229C">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5E795E" w14:textId="77777777" w:rsidR="00C640AE" w:rsidRDefault="00C640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62EB82" w14:textId="77777777" w:rsidR="00C640AE" w:rsidRDefault="00C00C58">
          <w:pPr>
            <w:pStyle w:val="PURFooterText"/>
            <w:jc w:val="center"/>
          </w:pPr>
          <w:hyperlink w:anchor="_Sec548">
            <w:r w:rsidR="00D9229C">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F1A456" w14:textId="77777777" w:rsidR="00C640AE" w:rsidRDefault="00C640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3A1D01" w14:textId="77777777" w:rsidR="00C640AE" w:rsidRDefault="00C00C58">
          <w:pPr>
            <w:pStyle w:val="PURFooterText"/>
            <w:jc w:val="center"/>
          </w:pPr>
          <w:hyperlink w:anchor="_Sec549">
            <w:r w:rsidR="00D9229C">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779E2F" w14:textId="77777777" w:rsidR="00C640AE" w:rsidRDefault="00C640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FC48D1" w14:textId="77777777" w:rsidR="00C640AE" w:rsidRDefault="00C00C58">
          <w:pPr>
            <w:pStyle w:val="PURFooterText"/>
            <w:jc w:val="center"/>
          </w:pPr>
          <w:hyperlink w:anchor="_Sec591">
            <w:r w:rsidR="00D9229C">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82484D" w14:textId="77777777" w:rsidR="00C640AE" w:rsidRDefault="00C640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1C8BA9" w14:textId="77777777" w:rsidR="00C640AE" w:rsidRDefault="00C00C58">
          <w:pPr>
            <w:pStyle w:val="PURFooterText"/>
            <w:jc w:val="center"/>
          </w:pPr>
          <w:hyperlink w:anchor="_Sec844">
            <w:r w:rsidR="00D9229C">
              <w:rPr>
                <w:color w:val="00467F"/>
                <w:u w:val="single"/>
              </w:rPr>
              <w:t>Innholdsfortegnelse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C640AE" w14:paraId="756AEC7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38B11A" w14:textId="77777777" w:rsidR="00C640AE" w:rsidRDefault="00C00C58">
          <w:pPr>
            <w:pStyle w:val="PURFooterText"/>
            <w:jc w:val="center"/>
          </w:pPr>
          <w:hyperlink w:anchor="_Sec842">
            <w:r w:rsidR="00D9229C">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EED4D7" w14:textId="77777777" w:rsidR="00C640AE" w:rsidRDefault="00C640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67FDE5" w14:textId="77777777" w:rsidR="00C640AE" w:rsidRDefault="00C00C58">
          <w:pPr>
            <w:pStyle w:val="PURFooterText"/>
            <w:jc w:val="center"/>
          </w:pPr>
          <w:hyperlink w:anchor="_Sec531">
            <w:r w:rsidR="00D9229C">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84001A" w14:textId="77777777" w:rsidR="00C640AE" w:rsidRDefault="00C640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504C1FC" w14:textId="77777777" w:rsidR="00C640AE" w:rsidRDefault="00C00C58">
          <w:pPr>
            <w:pStyle w:val="PURFooterText"/>
            <w:jc w:val="center"/>
          </w:pPr>
          <w:hyperlink w:anchor="_Sec536">
            <w:r w:rsidR="00D9229C">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92A089" w14:textId="77777777" w:rsidR="00C640AE" w:rsidRDefault="00C640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258642" w14:textId="77777777" w:rsidR="00C640AE" w:rsidRDefault="00C00C58">
          <w:pPr>
            <w:pStyle w:val="PURFooterText"/>
            <w:jc w:val="center"/>
          </w:pPr>
          <w:hyperlink w:anchor="_Sec547">
            <w:r w:rsidR="00D9229C">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9C4753" w14:textId="77777777" w:rsidR="00C640AE" w:rsidRDefault="00C640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692195" w14:textId="77777777" w:rsidR="00C640AE" w:rsidRDefault="00C00C58">
          <w:pPr>
            <w:pStyle w:val="PURFooterText"/>
            <w:jc w:val="center"/>
          </w:pPr>
          <w:hyperlink w:anchor="_Sec548">
            <w:r w:rsidR="00D9229C">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3A1038" w14:textId="77777777" w:rsidR="00C640AE" w:rsidRDefault="00C640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8D0BF0" w14:textId="77777777" w:rsidR="00C640AE" w:rsidRDefault="00C00C58">
          <w:pPr>
            <w:pStyle w:val="PURFooterText"/>
            <w:jc w:val="center"/>
          </w:pPr>
          <w:hyperlink w:anchor="_Sec549">
            <w:r w:rsidR="00D9229C">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0FB6A0" w14:textId="77777777" w:rsidR="00C640AE" w:rsidRDefault="00C640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DDFA0E" w14:textId="77777777" w:rsidR="00C640AE" w:rsidRDefault="00C00C58">
          <w:pPr>
            <w:pStyle w:val="PURFooterText"/>
            <w:jc w:val="center"/>
          </w:pPr>
          <w:hyperlink w:anchor="_Sec591">
            <w:r w:rsidR="00D9229C">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CEDFE7" w14:textId="77777777" w:rsidR="00C640AE" w:rsidRDefault="00C640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705B49" w14:textId="77777777" w:rsidR="00C640AE" w:rsidRDefault="00C00C58">
          <w:pPr>
            <w:pStyle w:val="PURFooterText"/>
            <w:jc w:val="center"/>
          </w:pPr>
          <w:hyperlink w:anchor="_Sec844">
            <w:r w:rsidR="00D9229C">
              <w:rPr>
                <w:color w:val="00467F"/>
                <w:u w:val="single"/>
              </w:rPr>
              <w:t>Innholdsfortegnelse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C640AE" w14:paraId="6E117C2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61845B" w14:textId="77777777" w:rsidR="00C640AE" w:rsidRDefault="00C00C58">
          <w:pPr>
            <w:pStyle w:val="PURFooterText"/>
            <w:jc w:val="center"/>
          </w:pPr>
          <w:hyperlink w:anchor="_Sec842">
            <w:r w:rsidR="00D9229C">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F6476" w14:textId="77777777" w:rsidR="00C640AE" w:rsidRDefault="00C640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5DCEB3" w14:textId="77777777" w:rsidR="00C640AE" w:rsidRDefault="00C00C58">
          <w:pPr>
            <w:pStyle w:val="PURFooterText"/>
            <w:jc w:val="center"/>
          </w:pPr>
          <w:hyperlink w:anchor="_Sec531">
            <w:r w:rsidR="00D9229C">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CF559C" w14:textId="77777777" w:rsidR="00C640AE" w:rsidRDefault="00C640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141E6E" w14:textId="77777777" w:rsidR="00C640AE" w:rsidRDefault="00C00C58">
          <w:pPr>
            <w:pStyle w:val="PURFooterText"/>
            <w:jc w:val="center"/>
          </w:pPr>
          <w:hyperlink w:anchor="_Sec536">
            <w:r w:rsidR="00D9229C">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E05D37" w14:textId="77777777" w:rsidR="00C640AE" w:rsidRDefault="00C640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364FF8B" w14:textId="77777777" w:rsidR="00C640AE" w:rsidRDefault="00C00C58">
          <w:pPr>
            <w:pStyle w:val="PURFooterText"/>
            <w:jc w:val="center"/>
          </w:pPr>
          <w:hyperlink w:anchor="_Sec547">
            <w:r w:rsidR="00D9229C">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AC3502" w14:textId="77777777" w:rsidR="00C640AE" w:rsidRDefault="00C640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7A92CD" w14:textId="77777777" w:rsidR="00C640AE" w:rsidRDefault="00C00C58">
          <w:pPr>
            <w:pStyle w:val="PURFooterText"/>
            <w:jc w:val="center"/>
          </w:pPr>
          <w:hyperlink w:anchor="_Sec548">
            <w:r w:rsidR="00D9229C">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5E8CBA" w14:textId="77777777" w:rsidR="00C640AE" w:rsidRDefault="00C640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4995A2" w14:textId="77777777" w:rsidR="00C640AE" w:rsidRDefault="00C00C58">
          <w:pPr>
            <w:pStyle w:val="PURFooterText"/>
            <w:jc w:val="center"/>
          </w:pPr>
          <w:hyperlink w:anchor="_Sec549">
            <w:r w:rsidR="00D9229C">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FE4E6D" w14:textId="77777777" w:rsidR="00C640AE" w:rsidRDefault="00C640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139F10" w14:textId="77777777" w:rsidR="00C640AE" w:rsidRDefault="00C00C58">
          <w:pPr>
            <w:pStyle w:val="PURFooterText"/>
            <w:jc w:val="center"/>
          </w:pPr>
          <w:hyperlink w:anchor="_Sec591">
            <w:r w:rsidR="00D9229C">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C9FF22" w14:textId="77777777" w:rsidR="00C640AE" w:rsidRDefault="00C640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4D786C" w14:textId="77777777" w:rsidR="00C640AE" w:rsidRDefault="00C00C58">
          <w:pPr>
            <w:pStyle w:val="PURFooterText"/>
            <w:jc w:val="center"/>
          </w:pPr>
          <w:hyperlink w:anchor="_Sec844">
            <w:r w:rsidR="00D9229C">
              <w:rPr>
                <w:color w:val="00467F"/>
                <w:u w:val="single"/>
              </w:rPr>
              <w:t>Innholdsfortegnelse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C640AE" w14:paraId="6636974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1D6D15" w14:textId="77777777" w:rsidR="00C640AE" w:rsidRDefault="00C00C58">
          <w:pPr>
            <w:pStyle w:val="PURFooterText"/>
            <w:jc w:val="center"/>
          </w:pPr>
          <w:hyperlink w:anchor="_Sec842">
            <w:r w:rsidR="00D9229C">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EEB623" w14:textId="77777777" w:rsidR="00C640AE" w:rsidRDefault="00C640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CE520D" w14:textId="77777777" w:rsidR="00C640AE" w:rsidRDefault="00C00C58">
          <w:pPr>
            <w:pStyle w:val="PURFooterText"/>
            <w:jc w:val="center"/>
          </w:pPr>
          <w:hyperlink w:anchor="_Sec531">
            <w:r w:rsidR="00D9229C">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2EA7CB" w14:textId="77777777" w:rsidR="00C640AE" w:rsidRDefault="00C640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E8063D" w14:textId="77777777" w:rsidR="00C640AE" w:rsidRDefault="00C00C58">
          <w:pPr>
            <w:pStyle w:val="PURFooterText"/>
            <w:jc w:val="center"/>
          </w:pPr>
          <w:hyperlink w:anchor="_Sec536">
            <w:r w:rsidR="00D9229C">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4436CB" w14:textId="77777777" w:rsidR="00C640AE" w:rsidRDefault="00C640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F6BB0E" w14:textId="77777777" w:rsidR="00C640AE" w:rsidRDefault="00C00C58">
          <w:pPr>
            <w:pStyle w:val="PURFooterText"/>
            <w:jc w:val="center"/>
          </w:pPr>
          <w:hyperlink w:anchor="_Sec547">
            <w:r w:rsidR="00D9229C">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72A920" w14:textId="77777777" w:rsidR="00C640AE" w:rsidRDefault="00C640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6CF34CD" w14:textId="77777777" w:rsidR="00C640AE" w:rsidRDefault="00C00C58">
          <w:pPr>
            <w:pStyle w:val="PURFooterText"/>
            <w:jc w:val="center"/>
          </w:pPr>
          <w:hyperlink w:anchor="_Sec548">
            <w:r w:rsidR="00D9229C">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2976E9" w14:textId="77777777" w:rsidR="00C640AE" w:rsidRDefault="00C640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C3ABB3" w14:textId="77777777" w:rsidR="00C640AE" w:rsidRDefault="00C00C58">
          <w:pPr>
            <w:pStyle w:val="PURFooterText"/>
            <w:jc w:val="center"/>
          </w:pPr>
          <w:hyperlink w:anchor="_Sec549">
            <w:r w:rsidR="00D9229C">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9ED0CF" w14:textId="77777777" w:rsidR="00C640AE" w:rsidRDefault="00C640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BD8CCA" w14:textId="77777777" w:rsidR="00C640AE" w:rsidRDefault="00C00C58">
          <w:pPr>
            <w:pStyle w:val="PURFooterText"/>
            <w:jc w:val="center"/>
          </w:pPr>
          <w:hyperlink w:anchor="_Sec591">
            <w:r w:rsidR="00D9229C">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CED0F6" w14:textId="77777777" w:rsidR="00C640AE" w:rsidRDefault="00C640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335451" w14:textId="77777777" w:rsidR="00C640AE" w:rsidRDefault="00C00C58">
          <w:pPr>
            <w:pStyle w:val="PURFooterText"/>
            <w:jc w:val="center"/>
          </w:pPr>
          <w:hyperlink w:anchor="_Sec844">
            <w:r w:rsidR="00D9229C">
              <w:rPr>
                <w:color w:val="00467F"/>
                <w:u w:val="single"/>
              </w:rPr>
              <w:t>Innholdsfortegnelse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C640AE" w14:paraId="601B54C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652C64" w14:textId="77777777" w:rsidR="00C640AE" w:rsidRDefault="00C00C58">
          <w:pPr>
            <w:pStyle w:val="PURFooterText"/>
            <w:jc w:val="center"/>
          </w:pPr>
          <w:hyperlink w:anchor="_Sec842">
            <w:r w:rsidR="00D9229C">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64C37A" w14:textId="77777777" w:rsidR="00C640AE" w:rsidRDefault="00C640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AC26A4" w14:textId="77777777" w:rsidR="00C640AE" w:rsidRDefault="00C00C58">
          <w:pPr>
            <w:pStyle w:val="PURFooterText"/>
            <w:jc w:val="center"/>
          </w:pPr>
          <w:hyperlink w:anchor="_Sec531">
            <w:r w:rsidR="00D9229C">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533D37" w14:textId="77777777" w:rsidR="00C640AE" w:rsidRDefault="00C640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604671" w14:textId="77777777" w:rsidR="00C640AE" w:rsidRDefault="00C00C58">
          <w:pPr>
            <w:pStyle w:val="PURFooterText"/>
            <w:jc w:val="center"/>
          </w:pPr>
          <w:hyperlink w:anchor="_Sec536">
            <w:r w:rsidR="00D9229C">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7B2042" w14:textId="77777777" w:rsidR="00C640AE" w:rsidRDefault="00C640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91818F" w14:textId="77777777" w:rsidR="00C640AE" w:rsidRDefault="00C00C58">
          <w:pPr>
            <w:pStyle w:val="PURFooterText"/>
            <w:jc w:val="center"/>
          </w:pPr>
          <w:hyperlink w:anchor="_Sec547">
            <w:r w:rsidR="00D9229C">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240EE9" w14:textId="77777777" w:rsidR="00C640AE" w:rsidRDefault="00C640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5CD0D0" w14:textId="77777777" w:rsidR="00C640AE" w:rsidRDefault="00C00C58">
          <w:pPr>
            <w:pStyle w:val="PURFooterText"/>
            <w:jc w:val="center"/>
          </w:pPr>
          <w:hyperlink w:anchor="_Sec548">
            <w:r w:rsidR="00D9229C">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C3C966" w14:textId="77777777" w:rsidR="00C640AE" w:rsidRDefault="00C640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12486A" w14:textId="77777777" w:rsidR="00C640AE" w:rsidRDefault="00C00C58">
          <w:pPr>
            <w:pStyle w:val="PURFooterText"/>
            <w:jc w:val="center"/>
          </w:pPr>
          <w:hyperlink w:anchor="_Sec549">
            <w:r w:rsidR="00D9229C">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70D5D0" w14:textId="77777777" w:rsidR="00C640AE" w:rsidRDefault="00C640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C75519" w14:textId="77777777" w:rsidR="00C640AE" w:rsidRDefault="00C00C58">
          <w:pPr>
            <w:pStyle w:val="PURFooterText"/>
            <w:jc w:val="center"/>
          </w:pPr>
          <w:hyperlink w:anchor="_Sec591">
            <w:r w:rsidR="00D9229C">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184CF8" w14:textId="77777777" w:rsidR="00C640AE" w:rsidRDefault="00C640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4D7201" w14:textId="77777777" w:rsidR="00C640AE" w:rsidRDefault="00C00C58">
          <w:pPr>
            <w:pStyle w:val="PURFooterText"/>
            <w:jc w:val="center"/>
          </w:pPr>
          <w:hyperlink w:anchor="_Sec844">
            <w:r w:rsidR="00D9229C">
              <w:rPr>
                <w:color w:val="00467F"/>
                <w:u w:val="single"/>
              </w:rPr>
              <w:t>Innholdsfortegnelse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C640AE" w14:paraId="5F569C3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A4C75A" w14:textId="77777777" w:rsidR="00C640AE" w:rsidRDefault="00C00C58">
          <w:pPr>
            <w:pStyle w:val="PURFooterText"/>
            <w:jc w:val="center"/>
          </w:pPr>
          <w:hyperlink w:anchor="_Sec842">
            <w:r w:rsidR="00D9229C">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80ADE7" w14:textId="77777777" w:rsidR="00C640AE" w:rsidRDefault="00C640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9C211A" w14:textId="77777777" w:rsidR="00C640AE" w:rsidRDefault="00C00C58">
          <w:pPr>
            <w:pStyle w:val="PURFooterText"/>
            <w:jc w:val="center"/>
          </w:pPr>
          <w:hyperlink w:anchor="_Sec531">
            <w:r w:rsidR="00D9229C">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AEC666" w14:textId="77777777" w:rsidR="00C640AE" w:rsidRDefault="00C640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FE2833" w14:textId="77777777" w:rsidR="00C640AE" w:rsidRDefault="00C00C58">
          <w:pPr>
            <w:pStyle w:val="PURFooterText"/>
            <w:jc w:val="center"/>
          </w:pPr>
          <w:hyperlink w:anchor="_Sec536">
            <w:r w:rsidR="00D9229C">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58EACB" w14:textId="77777777" w:rsidR="00C640AE" w:rsidRDefault="00C640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344569" w14:textId="77777777" w:rsidR="00C640AE" w:rsidRDefault="00C00C58">
          <w:pPr>
            <w:pStyle w:val="PURFooterText"/>
            <w:jc w:val="center"/>
          </w:pPr>
          <w:hyperlink w:anchor="_Sec547">
            <w:r w:rsidR="00D9229C">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57BAE9" w14:textId="77777777" w:rsidR="00C640AE" w:rsidRDefault="00C640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AA80E5" w14:textId="77777777" w:rsidR="00C640AE" w:rsidRDefault="00C00C58">
          <w:pPr>
            <w:pStyle w:val="PURFooterText"/>
            <w:jc w:val="center"/>
          </w:pPr>
          <w:hyperlink w:anchor="_Sec548">
            <w:r w:rsidR="00D9229C">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1F9B99" w14:textId="77777777" w:rsidR="00C640AE" w:rsidRDefault="00C640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A0FE39" w14:textId="77777777" w:rsidR="00C640AE" w:rsidRDefault="00C00C58">
          <w:pPr>
            <w:pStyle w:val="PURFooterText"/>
            <w:jc w:val="center"/>
          </w:pPr>
          <w:hyperlink w:anchor="_Sec549">
            <w:r w:rsidR="00D9229C">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4588AF" w14:textId="77777777" w:rsidR="00C640AE" w:rsidRDefault="00C640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9948FE" w14:textId="77777777" w:rsidR="00C640AE" w:rsidRDefault="00C00C58">
          <w:pPr>
            <w:pStyle w:val="PURFooterText"/>
            <w:jc w:val="center"/>
          </w:pPr>
          <w:hyperlink w:anchor="_Sec591">
            <w:r w:rsidR="00D9229C">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91DA37" w14:textId="77777777" w:rsidR="00C640AE" w:rsidRDefault="00C640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6D54AF" w14:textId="77777777" w:rsidR="00C640AE" w:rsidRDefault="00C00C58">
          <w:pPr>
            <w:pStyle w:val="PURFooterText"/>
            <w:jc w:val="center"/>
          </w:pPr>
          <w:hyperlink w:anchor="_Sec844">
            <w:r w:rsidR="00D9229C">
              <w:rPr>
                <w:color w:val="00467F"/>
                <w:u w:val="single"/>
              </w:rPr>
              <w:t>Innholdsfortegnelse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C640AE" w14:paraId="1A9F201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EF293A" w14:textId="77777777" w:rsidR="00C640AE" w:rsidRDefault="00C00C58">
          <w:pPr>
            <w:pStyle w:val="PURFooterText"/>
            <w:jc w:val="center"/>
          </w:pPr>
          <w:hyperlink w:anchor="_Sec842">
            <w:r w:rsidR="00D9229C">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0D869C" w14:textId="77777777" w:rsidR="00C640AE" w:rsidRDefault="00C640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F20823" w14:textId="77777777" w:rsidR="00C640AE" w:rsidRDefault="00C00C58">
          <w:pPr>
            <w:pStyle w:val="PURFooterText"/>
            <w:jc w:val="center"/>
          </w:pPr>
          <w:hyperlink w:anchor="_Sec531">
            <w:r w:rsidR="00D9229C">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2EC4C2" w14:textId="77777777" w:rsidR="00C640AE" w:rsidRDefault="00C640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3F4075" w14:textId="77777777" w:rsidR="00C640AE" w:rsidRDefault="00C00C58">
          <w:pPr>
            <w:pStyle w:val="PURFooterText"/>
            <w:jc w:val="center"/>
          </w:pPr>
          <w:hyperlink w:anchor="_Sec536">
            <w:r w:rsidR="00D9229C">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98C914" w14:textId="77777777" w:rsidR="00C640AE" w:rsidRDefault="00C640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66F8C7" w14:textId="77777777" w:rsidR="00C640AE" w:rsidRDefault="00C00C58">
          <w:pPr>
            <w:pStyle w:val="PURFooterText"/>
            <w:jc w:val="center"/>
          </w:pPr>
          <w:hyperlink w:anchor="_Sec547">
            <w:r w:rsidR="00D9229C">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62D583" w14:textId="77777777" w:rsidR="00C640AE" w:rsidRDefault="00C640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A60006" w14:textId="77777777" w:rsidR="00C640AE" w:rsidRDefault="00C00C58">
          <w:pPr>
            <w:pStyle w:val="PURFooterText"/>
            <w:jc w:val="center"/>
          </w:pPr>
          <w:hyperlink w:anchor="_Sec548">
            <w:r w:rsidR="00D9229C">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5B9C5A" w14:textId="77777777" w:rsidR="00C640AE" w:rsidRDefault="00C640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8A0F0D" w14:textId="77777777" w:rsidR="00C640AE" w:rsidRDefault="00C00C58">
          <w:pPr>
            <w:pStyle w:val="PURFooterText"/>
            <w:jc w:val="center"/>
          </w:pPr>
          <w:hyperlink w:anchor="_Sec549">
            <w:r w:rsidR="00D9229C">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701DFE" w14:textId="77777777" w:rsidR="00C640AE" w:rsidRDefault="00C640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3B82ED" w14:textId="77777777" w:rsidR="00C640AE" w:rsidRDefault="00C00C58">
          <w:pPr>
            <w:pStyle w:val="PURFooterText"/>
            <w:jc w:val="center"/>
          </w:pPr>
          <w:hyperlink w:anchor="_Sec591">
            <w:r w:rsidR="00D9229C">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1A7613" w14:textId="77777777" w:rsidR="00C640AE" w:rsidRDefault="00C640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0305E51" w14:textId="77777777" w:rsidR="00C640AE" w:rsidRDefault="00C00C58">
          <w:pPr>
            <w:pStyle w:val="PURFooterText"/>
            <w:jc w:val="center"/>
          </w:pPr>
          <w:hyperlink w:anchor="_Sec844">
            <w:r w:rsidR="00D9229C">
              <w:rPr>
                <w:color w:val="00467F"/>
                <w:u w:val="single"/>
              </w:rPr>
              <w:t>Innholdsfortegnelse</w:t>
            </w:r>
          </w:hyperlink>
        </w:p>
      </w:tc>
    </w:tr>
  </w:tbl>
  <w:p w14:paraId="659F74DD" w14:textId="77777777" w:rsidR="00C640AE" w:rsidRDefault="00C640AE"/>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C640AE" w14:paraId="05375DD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8A0CB8" w14:textId="77777777" w:rsidR="00C640AE" w:rsidRDefault="00C00C58">
          <w:pPr>
            <w:pStyle w:val="PURFooterText"/>
            <w:jc w:val="center"/>
          </w:pPr>
          <w:hyperlink w:anchor="_Sec842">
            <w:r w:rsidR="00D9229C">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16B2BB" w14:textId="77777777" w:rsidR="00C640AE" w:rsidRDefault="00C640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D37924" w14:textId="77777777" w:rsidR="00C640AE" w:rsidRDefault="00C00C58">
          <w:pPr>
            <w:pStyle w:val="PURFooterText"/>
            <w:jc w:val="center"/>
          </w:pPr>
          <w:hyperlink w:anchor="_Sec531">
            <w:r w:rsidR="00D9229C">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DB1F50" w14:textId="77777777" w:rsidR="00C640AE" w:rsidRDefault="00C640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4D139C" w14:textId="77777777" w:rsidR="00C640AE" w:rsidRDefault="00C00C58">
          <w:pPr>
            <w:pStyle w:val="PURFooterText"/>
            <w:jc w:val="center"/>
          </w:pPr>
          <w:hyperlink w:anchor="_Sec536">
            <w:r w:rsidR="00D9229C">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F60F73" w14:textId="77777777" w:rsidR="00C640AE" w:rsidRDefault="00C640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BBAF6E" w14:textId="77777777" w:rsidR="00C640AE" w:rsidRDefault="00C00C58">
          <w:pPr>
            <w:pStyle w:val="PURFooterText"/>
            <w:jc w:val="center"/>
          </w:pPr>
          <w:hyperlink w:anchor="_Sec547">
            <w:r w:rsidR="00D9229C">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45E428" w14:textId="77777777" w:rsidR="00C640AE" w:rsidRDefault="00C640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4E9A2A" w14:textId="77777777" w:rsidR="00C640AE" w:rsidRDefault="00C00C58">
          <w:pPr>
            <w:pStyle w:val="PURFooterText"/>
            <w:jc w:val="center"/>
          </w:pPr>
          <w:hyperlink w:anchor="_Sec548">
            <w:r w:rsidR="00D9229C">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7D099C" w14:textId="77777777" w:rsidR="00C640AE" w:rsidRDefault="00C640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E68309" w14:textId="77777777" w:rsidR="00C640AE" w:rsidRDefault="00C00C58">
          <w:pPr>
            <w:pStyle w:val="PURFooterText"/>
            <w:jc w:val="center"/>
          </w:pPr>
          <w:hyperlink w:anchor="_Sec549">
            <w:r w:rsidR="00D9229C">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3DB02F" w14:textId="77777777" w:rsidR="00C640AE" w:rsidRDefault="00C640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9CD297" w14:textId="77777777" w:rsidR="00C640AE" w:rsidRDefault="00C00C58">
          <w:pPr>
            <w:pStyle w:val="PURFooterText"/>
            <w:jc w:val="center"/>
          </w:pPr>
          <w:hyperlink w:anchor="_Sec591">
            <w:r w:rsidR="00D9229C">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47CAAF" w14:textId="77777777" w:rsidR="00C640AE" w:rsidRDefault="00C640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F37A811" w14:textId="77777777" w:rsidR="00C640AE" w:rsidRDefault="00C00C58">
          <w:pPr>
            <w:pStyle w:val="PURFooterText"/>
            <w:jc w:val="center"/>
          </w:pPr>
          <w:hyperlink w:anchor="_Sec844">
            <w:r w:rsidR="00D9229C">
              <w:rPr>
                <w:color w:val="00467F"/>
                <w:u w:val="single"/>
              </w:rPr>
              <w:t>Innholdsfortegnelse</w:t>
            </w:r>
          </w:hyperlink>
        </w:p>
      </w:tc>
    </w:tr>
  </w:tbl>
  <w:p w14:paraId="38177D0F" w14:textId="77777777" w:rsidR="00C640AE" w:rsidRDefault="00C640A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C640AE" w14:paraId="265BB6B2" w14:textId="77777777">
      <w:tc>
        <w:tcPr>
          <w:tcW w:w="8560" w:type="dxa"/>
        </w:tcPr>
        <w:p w14:paraId="01EF7FD3" w14:textId="77777777" w:rsidR="00C640AE" w:rsidRDefault="00D9229C">
          <w:pPr>
            <w:pStyle w:val="PURHeaderText"/>
          </w:pPr>
          <w:r>
            <w:t>Produktvilkår for Volumlisensiering fra Microsoft (norsk, februar 2020)</w:t>
          </w:r>
        </w:p>
      </w:tc>
      <w:tc>
        <w:tcPr>
          <w:tcW w:w="3680" w:type="dxa"/>
        </w:tcPr>
        <w:p w14:paraId="5C077D38" w14:textId="77777777" w:rsidR="00C640AE" w:rsidRDefault="00D9229C">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C640AE" w14:paraId="3A39AD49" w14:textId="77777777">
      <w:tc>
        <w:tcPr>
          <w:tcW w:w="8560" w:type="dxa"/>
        </w:tcPr>
        <w:p w14:paraId="50011AEF" w14:textId="77777777" w:rsidR="00C640AE" w:rsidRDefault="00D9229C">
          <w:pPr>
            <w:pStyle w:val="PURHeaderText"/>
          </w:pPr>
          <w:r>
            <w:t>Produktvilkår for Volumlisensiering fra Microsoft (norsk, februar 2020)</w:t>
          </w:r>
        </w:p>
      </w:tc>
      <w:tc>
        <w:tcPr>
          <w:tcW w:w="3680" w:type="dxa"/>
        </w:tcPr>
        <w:p w14:paraId="55731000" w14:textId="77777777" w:rsidR="00C640AE" w:rsidRDefault="00D9229C">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C640AE" w14:paraId="6C732956" w14:textId="77777777">
      <w:tc>
        <w:tcPr>
          <w:tcW w:w="8560" w:type="dxa"/>
        </w:tcPr>
        <w:p w14:paraId="65052AB7" w14:textId="77777777" w:rsidR="00C640AE" w:rsidRDefault="00D9229C">
          <w:pPr>
            <w:pStyle w:val="PURHeaderText"/>
          </w:pPr>
          <w:r>
            <w:t>Produktvilkår for Volumlisensiering fra Microsoft (norsk, februar 2020)</w:t>
          </w:r>
        </w:p>
      </w:tc>
      <w:tc>
        <w:tcPr>
          <w:tcW w:w="3680" w:type="dxa"/>
        </w:tcPr>
        <w:p w14:paraId="12449775" w14:textId="77777777" w:rsidR="00C640AE" w:rsidRDefault="00D9229C">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C640AE" w14:paraId="58642F61" w14:textId="77777777">
      <w:tc>
        <w:tcPr>
          <w:tcW w:w="8560" w:type="dxa"/>
        </w:tcPr>
        <w:p w14:paraId="66123474" w14:textId="77777777" w:rsidR="00C640AE" w:rsidRDefault="00D9229C">
          <w:pPr>
            <w:pStyle w:val="PURHeaderText"/>
          </w:pPr>
          <w:r>
            <w:t>Produktvilkår for Volumlisensiering fra Microsoft (norsk, februar 2020)</w:t>
          </w:r>
        </w:p>
      </w:tc>
      <w:tc>
        <w:tcPr>
          <w:tcW w:w="3680" w:type="dxa"/>
        </w:tcPr>
        <w:p w14:paraId="6373467E" w14:textId="77777777" w:rsidR="00C640AE" w:rsidRDefault="00D9229C">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C640AE" w14:paraId="6F92D5D4" w14:textId="77777777">
      <w:tc>
        <w:tcPr>
          <w:tcW w:w="8560" w:type="dxa"/>
        </w:tcPr>
        <w:p w14:paraId="76A32432" w14:textId="77777777" w:rsidR="00C640AE" w:rsidRDefault="00D9229C">
          <w:pPr>
            <w:pStyle w:val="PURHeaderText"/>
          </w:pPr>
          <w:r>
            <w:t>Produktvilkår for Volumlisensiering fra Microsoft (norsk, februar 2020)</w:t>
          </w:r>
        </w:p>
      </w:tc>
      <w:tc>
        <w:tcPr>
          <w:tcW w:w="3680" w:type="dxa"/>
        </w:tcPr>
        <w:p w14:paraId="6BB0900B" w14:textId="77777777" w:rsidR="00C640AE" w:rsidRDefault="00D9229C">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C640AE" w14:paraId="0DFD490F" w14:textId="77777777">
      <w:tc>
        <w:tcPr>
          <w:tcW w:w="8560" w:type="dxa"/>
        </w:tcPr>
        <w:p w14:paraId="61030CAB" w14:textId="77777777" w:rsidR="00C640AE" w:rsidRDefault="00D9229C">
          <w:pPr>
            <w:pStyle w:val="PURHeaderText"/>
          </w:pPr>
          <w:r>
            <w:t>Produktvilkår for Volumlisensiering fra Microsoft (norsk, februar 2020)</w:t>
          </w:r>
        </w:p>
      </w:tc>
      <w:tc>
        <w:tcPr>
          <w:tcW w:w="3680" w:type="dxa"/>
        </w:tcPr>
        <w:p w14:paraId="4D09DA01" w14:textId="77777777" w:rsidR="00C640AE" w:rsidRDefault="00D9229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C640AE" w14:paraId="773CD023" w14:textId="77777777">
      <w:tc>
        <w:tcPr>
          <w:tcW w:w="8560" w:type="dxa"/>
        </w:tcPr>
        <w:p w14:paraId="137973DA" w14:textId="77777777" w:rsidR="00C640AE" w:rsidRDefault="00D9229C">
          <w:pPr>
            <w:pStyle w:val="PURHeaderText"/>
          </w:pPr>
          <w:r>
            <w:t>Produktvilkår for Volumlisensiering fra Microsoft (norsk, februar 2020)</w:t>
          </w:r>
        </w:p>
      </w:tc>
      <w:tc>
        <w:tcPr>
          <w:tcW w:w="3680" w:type="dxa"/>
        </w:tcPr>
        <w:p w14:paraId="355E21A0" w14:textId="77777777" w:rsidR="00C640AE" w:rsidRDefault="00D9229C">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C640AE" w14:paraId="49DF6D74" w14:textId="77777777">
      <w:tc>
        <w:tcPr>
          <w:tcW w:w="8560" w:type="dxa"/>
        </w:tcPr>
        <w:p w14:paraId="42ECDDA2" w14:textId="77777777" w:rsidR="00C640AE" w:rsidRDefault="00D9229C">
          <w:pPr>
            <w:pStyle w:val="PURHeaderText"/>
          </w:pPr>
          <w:r>
            <w:t>Produktvilkår for Volumlisensiering fra Microsoft (norsk, februar 2020)</w:t>
          </w:r>
        </w:p>
      </w:tc>
      <w:tc>
        <w:tcPr>
          <w:tcW w:w="3680" w:type="dxa"/>
        </w:tcPr>
        <w:p w14:paraId="13FF72AF" w14:textId="77777777" w:rsidR="00C640AE" w:rsidRDefault="00D9229C">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C640AE" w14:paraId="75FEFE86" w14:textId="77777777">
      <w:tc>
        <w:tcPr>
          <w:tcW w:w="8560" w:type="dxa"/>
        </w:tcPr>
        <w:p w14:paraId="544C1295" w14:textId="77777777" w:rsidR="00C640AE" w:rsidRDefault="00D9229C">
          <w:pPr>
            <w:pStyle w:val="PURHeaderText"/>
          </w:pPr>
          <w:r>
            <w:t>Produktvilkår for Volumlisensiering fra Microsoft (norsk, februar 2020)</w:t>
          </w:r>
        </w:p>
      </w:tc>
      <w:tc>
        <w:tcPr>
          <w:tcW w:w="3680" w:type="dxa"/>
        </w:tcPr>
        <w:p w14:paraId="0571B37A" w14:textId="77777777" w:rsidR="00C640AE" w:rsidRDefault="00D9229C">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C640AE" w14:paraId="45F5F412" w14:textId="77777777">
      <w:tc>
        <w:tcPr>
          <w:tcW w:w="8560" w:type="dxa"/>
        </w:tcPr>
        <w:p w14:paraId="2554B43A" w14:textId="77777777" w:rsidR="00C640AE" w:rsidRDefault="00D9229C">
          <w:pPr>
            <w:pStyle w:val="PURHeaderText"/>
          </w:pPr>
          <w:r>
            <w:t>Produktvilkår for Volumlisensiering fra Microsoft (norsk, februar 2020)</w:t>
          </w:r>
        </w:p>
      </w:tc>
      <w:tc>
        <w:tcPr>
          <w:tcW w:w="3680" w:type="dxa"/>
        </w:tcPr>
        <w:p w14:paraId="3D92DB5B" w14:textId="77777777" w:rsidR="00C640AE" w:rsidRDefault="00D9229C">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C640AE" w14:paraId="1AE74AEB" w14:textId="77777777">
      <w:tc>
        <w:tcPr>
          <w:tcW w:w="8560" w:type="dxa"/>
        </w:tcPr>
        <w:p w14:paraId="531DD5E1" w14:textId="77777777" w:rsidR="00C640AE" w:rsidRDefault="00D9229C">
          <w:pPr>
            <w:pStyle w:val="PURHeaderText"/>
          </w:pPr>
          <w:r>
            <w:t>Produktvilkår for Volumlisensiering fra Microsoft (norsk, februar 2020)</w:t>
          </w:r>
        </w:p>
      </w:tc>
      <w:tc>
        <w:tcPr>
          <w:tcW w:w="3680" w:type="dxa"/>
        </w:tcPr>
        <w:p w14:paraId="3AA30443" w14:textId="77777777" w:rsidR="00C640AE" w:rsidRDefault="00D9229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8647D3"/>
    <w:multiLevelType w:val="multilevel"/>
    <w:tmpl w:val="79D09B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6A59EB"/>
    <w:multiLevelType w:val="multilevel"/>
    <w:tmpl w:val="9650262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BC698A"/>
    <w:multiLevelType w:val="multilevel"/>
    <w:tmpl w:val="4D5C1C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815A21"/>
    <w:multiLevelType w:val="multilevel"/>
    <w:tmpl w:val="D34219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661F16"/>
    <w:multiLevelType w:val="multilevel"/>
    <w:tmpl w:val="6FE630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835B10"/>
    <w:multiLevelType w:val="multilevel"/>
    <w:tmpl w:val="60D0AB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BE29E8"/>
    <w:multiLevelType w:val="multilevel"/>
    <w:tmpl w:val="DB746F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816539C"/>
    <w:multiLevelType w:val="multilevel"/>
    <w:tmpl w:val="A0F8CC2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A03DC5"/>
    <w:multiLevelType w:val="multilevel"/>
    <w:tmpl w:val="FB2EBCF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C9B43B1"/>
    <w:multiLevelType w:val="multilevel"/>
    <w:tmpl w:val="24F078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CB36644"/>
    <w:multiLevelType w:val="multilevel"/>
    <w:tmpl w:val="0240B2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D6473B8"/>
    <w:multiLevelType w:val="multilevel"/>
    <w:tmpl w:val="684480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080E13"/>
    <w:multiLevelType w:val="multilevel"/>
    <w:tmpl w:val="297E48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3A97D9F"/>
    <w:multiLevelType w:val="multilevel"/>
    <w:tmpl w:val="250CBE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47870B7"/>
    <w:multiLevelType w:val="multilevel"/>
    <w:tmpl w:val="D02CC2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5144213"/>
    <w:multiLevelType w:val="multilevel"/>
    <w:tmpl w:val="12500D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55A57CA"/>
    <w:multiLevelType w:val="multilevel"/>
    <w:tmpl w:val="4A7609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73515D"/>
    <w:multiLevelType w:val="multilevel"/>
    <w:tmpl w:val="64020B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F35208"/>
    <w:multiLevelType w:val="multilevel"/>
    <w:tmpl w:val="70A2991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1493429"/>
    <w:multiLevelType w:val="multilevel"/>
    <w:tmpl w:val="6DF4C9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2F712BC"/>
    <w:multiLevelType w:val="multilevel"/>
    <w:tmpl w:val="DD2A19B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3327EE1"/>
    <w:multiLevelType w:val="multilevel"/>
    <w:tmpl w:val="A89254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485296A"/>
    <w:multiLevelType w:val="multilevel"/>
    <w:tmpl w:val="E6C0FD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70E6E4F"/>
    <w:multiLevelType w:val="multilevel"/>
    <w:tmpl w:val="48EAC4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9624800"/>
    <w:multiLevelType w:val="multilevel"/>
    <w:tmpl w:val="CB9CCC5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999084A"/>
    <w:multiLevelType w:val="multilevel"/>
    <w:tmpl w:val="72EA11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9A97EDB"/>
    <w:multiLevelType w:val="multilevel"/>
    <w:tmpl w:val="D55CBED2"/>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BDE2785"/>
    <w:multiLevelType w:val="multilevel"/>
    <w:tmpl w:val="B34296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E077DB6"/>
    <w:multiLevelType w:val="multilevel"/>
    <w:tmpl w:val="F1F036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F1448DD"/>
    <w:multiLevelType w:val="multilevel"/>
    <w:tmpl w:val="EE8029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0612B6B"/>
    <w:multiLevelType w:val="multilevel"/>
    <w:tmpl w:val="D09EC5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31D18ED"/>
    <w:multiLevelType w:val="multilevel"/>
    <w:tmpl w:val="EEB650D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4957D66"/>
    <w:multiLevelType w:val="multilevel"/>
    <w:tmpl w:val="162617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5F35E2B"/>
    <w:multiLevelType w:val="multilevel"/>
    <w:tmpl w:val="D0A615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6906617"/>
    <w:multiLevelType w:val="multilevel"/>
    <w:tmpl w:val="AFBEB2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6FD390F"/>
    <w:multiLevelType w:val="multilevel"/>
    <w:tmpl w:val="7CC2C1C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ABD225A"/>
    <w:multiLevelType w:val="multilevel"/>
    <w:tmpl w:val="03C060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AD00FD6"/>
    <w:multiLevelType w:val="multilevel"/>
    <w:tmpl w:val="8F94CD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EF34031"/>
    <w:multiLevelType w:val="multilevel"/>
    <w:tmpl w:val="CBAC35E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F2C2C94"/>
    <w:multiLevelType w:val="multilevel"/>
    <w:tmpl w:val="EB8E680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F933326"/>
    <w:multiLevelType w:val="multilevel"/>
    <w:tmpl w:val="F074510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0ED1673"/>
    <w:multiLevelType w:val="multilevel"/>
    <w:tmpl w:val="E320E47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1E7726E"/>
    <w:multiLevelType w:val="multilevel"/>
    <w:tmpl w:val="77C065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525528D"/>
    <w:multiLevelType w:val="multilevel"/>
    <w:tmpl w:val="87343C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5783F27"/>
    <w:multiLevelType w:val="multilevel"/>
    <w:tmpl w:val="DA207A5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63D5EC4"/>
    <w:multiLevelType w:val="multilevel"/>
    <w:tmpl w:val="B1A200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72F0B2E"/>
    <w:multiLevelType w:val="multilevel"/>
    <w:tmpl w:val="3AF2C30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7386F8F"/>
    <w:multiLevelType w:val="multilevel"/>
    <w:tmpl w:val="475042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87E5F28"/>
    <w:multiLevelType w:val="multilevel"/>
    <w:tmpl w:val="989C45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8A93D7C"/>
    <w:multiLevelType w:val="multilevel"/>
    <w:tmpl w:val="F1F00D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940597A"/>
    <w:multiLevelType w:val="multilevel"/>
    <w:tmpl w:val="C4EE69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9840FD9"/>
    <w:multiLevelType w:val="multilevel"/>
    <w:tmpl w:val="3A005B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3" w15:restartNumberingAfterBreak="0">
    <w:nsid w:val="4B4C7936"/>
    <w:multiLevelType w:val="multilevel"/>
    <w:tmpl w:val="9CB8ED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D905694"/>
    <w:multiLevelType w:val="multilevel"/>
    <w:tmpl w:val="8654DC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6" w15:restartNumberingAfterBreak="0">
    <w:nsid w:val="530701A6"/>
    <w:multiLevelType w:val="multilevel"/>
    <w:tmpl w:val="F2A8D30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3BA5CC7"/>
    <w:multiLevelType w:val="multilevel"/>
    <w:tmpl w:val="283878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4337A03"/>
    <w:multiLevelType w:val="multilevel"/>
    <w:tmpl w:val="1C86BD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4AE543D"/>
    <w:multiLevelType w:val="multilevel"/>
    <w:tmpl w:val="F5BA823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8B0171A"/>
    <w:multiLevelType w:val="multilevel"/>
    <w:tmpl w:val="EFA666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8C37E9E"/>
    <w:multiLevelType w:val="multilevel"/>
    <w:tmpl w:val="754C48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8E62632"/>
    <w:multiLevelType w:val="multilevel"/>
    <w:tmpl w:val="1BBC3E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92D6A93"/>
    <w:multiLevelType w:val="multilevel"/>
    <w:tmpl w:val="C1BE43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A081BD2"/>
    <w:multiLevelType w:val="multilevel"/>
    <w:tmpl w:val="1B70E1D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E63349F"/>
    <w:multiLevelType w:val="multilevel"/>
    <w:tmpl w:val="F93065D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FB85913"/>
    <w:multiLevelType w:val="multilevel"/>
    <w:tmpl w:val="09AE948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1F83F8B"/>
    <w:multiLevelType w:val="multilevel"/>
    <w:tmpl w:val="E04A13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4B67505"/>
    <w:multiLevelType w:val="multilevel"/>
    <w:tmpl w:val="3B9A116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806041C"/>
    <w:multiLevelType w:val="multilevel"/>
    <w:tmpl w:val="8A72C4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AEE7290"/>
    <w:multiLevelType w:val="multilevel"/>
    <w:tmpl w:val="AB1837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B8C2353"/>
    <w:multiLevelType w:val="multilevel"/>
    <w:tmpl w:val="9E40A6D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BD51FF3"/>
    <w:multiLevelType w:val="multilevel"/>
    <w:tmpl w:val="EC562E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C346253"/>
    <w:multiLevelType w:val="multilevel"/>
    <w:tmpl w:val="9A7E83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105229B"/>
    <w:multiLevelType w:val="multilevel"/>
    <w:tmpl w:val="9BD835C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1AC1237"/>
    <w:multiLevelType w:val="multilevel"/>
    <w:tmpl w:val="1960DD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3E74892"/>
    <w:multiLevelType w:val="multilevel"/>
    <w:tmpl w:val="AB1CCD5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7A703AD"/>
    <w:multiLevelType w:val="multilevel"/>
    <w:tmpl w:val="4A6699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8411850"/>
    <w:multiLevelType w:val="multilevel"/>
    <w:tmpl w:val="F23C6D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913175E"/>
    <w:multiLevelType w:val="multilevel"/>
    <w:tmpl w:val="5DF2A49C"/>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ABE1108"/>
    <w:multiLevelType w:val="multilevel"/>
    <w:tmpl w:val="1B90BF7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E763666"/>
    <w:multiLevelType w:val="multilevel"/>
    <w:tmpl w:val="3448F7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5"/>
  </w:num>
  <w:num w:numId="2">
    <w:abstractNumId w:val="52"/>
  </w:num>
  <w:num w:numId="3">
    <w:abstractNumId w:val="66"/>
  </w:num>
  <w:num w:numId="4">
    <w:abstractNumId w:val="27"/>
  </w:num>
  <w:num w:numId="5">
    <w:abstractNumId w:val="72"/>
  </w:num>
  <w:num w:numId="6">
    <w:abstractNumId w:val="22"/>
  </w:num>
  <w:num w:numId="7">
    <w:abstractNumId w:val="62"/>
  </w:num>
  <w:num w:numId="8">
    <w:abstractNumId w:val="53"/>
  </w:num>
  <w:num w:numId="9">
    <w:abstractNumId w:val="40"/>
  </w:num>
  <w:num w:numId="10">
    <w:abstractNumId w:val="32"/>
  </w:num>
  <w:num w:numId="11">
    <w:abstractNumId w:val="0"/>
  </w:num>
  <w:num w:numId="12">
    <w:abstractNumId w:val="29"/>
  </w:num>
  <w:num w:numId="13">
    <w:abstractNumId w:val="45"/>
  </w:num>
  <w:num w:numId="14">
    <w:abstractNumId w:val="38"/>
  </w:num>
  <w:num w:numId="15">
    <w:abstractNumId w:val="33"/>
  </w:num>
  <w:num w:numId="16">
    <w:abstractNumId w:val="21"/>
  </w:num>
  <w:num w:numId="17">
    <w:abstractNumId w:val="30"/>
  </w:num>
  <w:num w:numId="18">
    <w:abstractNumId w:val="20"/>
  </w:num>
  <w:num w:numId="19">
    <w:abstractNumId w:val="50"/>
  </w:num>
  <w:num w:numId="20">
    <w:abstractNumId w:val="69"/>
  </w:num>
  <w:num w:numId="21">
    <w:abstractNumId w:val="64"/>
  </w:num>
  <w:num w:numId="22">
    <w:abstractNumId w:val="81"/>
  </w:num>
  <w:num w:numId="23">
    <w:abstractNumId w:val="36"/>
  </w:num>
  <w:num w:numId="24">
    <w:abstractNumId w:val="11"/>
  </w:num>
  <w:num w:numId="25">
    <w:abstractNumId w:val="43"/>
  </w:num>
  <w:num w:numId="26">
    <w:abstractNumId w:val="42"/>
  </w:num>
  <w:num w:numId="27">
    <w:abstractNumId w:val="61"/>
  </w:num>
  <w:num w:numId="28">
    <w:abstractNumId w:val="17"/>
  </w:num>
  <w:num w:numId="29">
    <w:abstractNumId w:val="77"/>
  </w:num>
  <w:num w:numId="30">
    <w:abstractNumId w:val="15"/>
  </w:num>
  <w:num w:numId="31">
    <w:abstractNumId w:val="4"/>
  </w:num>
  <w:num w:numId="32">
    <w:abstractNumId w:val="74"/>
  </w:num>
  <w:num w:numId="33">
    <w:abstractNumId w:val="5"/>
  </w:num>
  <w:num w:numId="34">
    <w:abstractNumId w:val="1"/>
  </w:num>
  <w:num w:numId="35">
    <w:abstractNumId w:val="80"/>
  </w:num>
  <w:num w:numId="36">
    <w:abstractNumId w:val="65"/>
  </w:num>
  <w:num w:numId="37">
    <w:abstractNumId w:val="54"/>
  </w:num>
  <w:num w:numId="38">
    <w:abstractNumId w:val="23"/>
  </w:num>
  <w:num w:numId="39">
    <w:abstractNumId w:val="51"/>
  </w:num>
  <w:num w:numId="40">
    <w:abstractNumId w:val="14"/>
  </w:num>
  <w:num w:numId="41">
    <w:abstractNumId w:val="67"/>
  </w:num>
  <w:num w:numId="42">
    <w:abstractNumId w:val="75"/>
  </w:num>
  <w:num w:numId="43">
    <w:abstractNumId w:val="25"/>
  </w:num>
  <w:num w:numId="44">
    <w:abstractNumId w:val="3"/>
  </w:num>
  <w:num w:numId="45">
    <w:abstractNumId w:val="70"/>
  </w:num>
  <w:num w:numId="46">
    <w:abstractNumId w:val="19"/>
  </w:num>
  <w:num w:numId="47">
    <w:abstractNumId w:val="49"/>
  </w:num>
  <w:num w:numId="48">
    <w:abstractNumId w:val="48"/>
  </w:num>
  <w:num w:numId="49">
    <w:abstractNumId w:val="35"/>
  </w:num>
  <w:num w:numId="50">
    <w:abstractNumId w:val="44"/>
  </w:num>
  <w:num w:numId="51">
    <w:abstractNumId w:val="8"/>
  </w:num>
  <w:num w:numId="52">
    <w:abstractNumId w:val="60"/>
  </w:num>
  <w:num w:numId="53">
    <w:abstractNumId w:val="16"/>
  </w:num>
  <w:num w:numId="54">
    <w:abstractNumId w:val="37"/>
  </w:num>
  <w:num w:numId="55">
    <w:abstractNumId w:val="63"/>
  </w:num>
  <w:num w:numId="56">
    <w:abstractNumId w:val="34"/>
  </w:num>
  <w:num w:numId="57">
    <w:abstractNumId w:val="73"/>
  </w:num>
  <w:num w:numId="58">
    <w:abstractNumId w:val="13"/>
  </w:num>
  <w:num w:numId="59">
    <w:abstractNumId w:val="28"/>
  </w:num>
  <w:num w:numId="60">
    <w:abstractNumId w:val="58"/>
  </w:num>
  <w:num w:numId="61">
    <w:abstractNumId w:val="10"/>
  </w:num>
  <w:num w:numId="62">
    <w:abstractNumId w:val="76"/>
  </w:num>
  <w:num w:numId="63">
    <w:abstractNumId w:val="9"/>
  </w:num>
  <w:num w:numId="64">
    <w:abstractNumId w:val="46"/>
  </w:num>
  <w:num w:numId="65">
    <w:abstractNumId w:val="2"/>
  </w:num>
  <w:num w:numId="66">
    <w:abstractNumId w:val="12"/>
  </w:num>
  <w:num w:numId="67">
    <w:abstractNumId w:val="6"/>
  </w:num>
  <w:num w:numId="68">
    <w:abstractNumId w:val="47"/>
  </w:num>
  <w:num w:numId="69">
    <w:abstractNumId w:val="41"/>
  </w:num>
  <w:num w:numId="70">
    <w:abstractNumId w:val="71"/>
  </w:num>
  <w:num w:numId="71">
    <w:abstractNumId w:val="68"/>
  </w:num>
  <w:num w:numId="72">
    <w:abstractNumId w:val="59"/>
  </w:num>
  <w:num w:numId="73">
    <w:abstractNumId w:val="31"/>
  </w:num>
  <w:num w:numId="74">
    <w:abstractNumId w:val="78"/>
  </w:num>
  <w:num w:numId="75">
    <w:abstractNumId w:val="39"/>
  </w:num>
  <w:num w:numId="76">
    <w:abstractNumId w:val="24"/>
  </w:num>
  <w:num w:numId="77">
    <w:abstractNumId w:val="7"/>
  </w:num>
  <w:num w:numId="78">
    <w:abstractNumId w:val="18"/>
  </w:num>
  <w:num w:numId="79">
    <w:abstractNumId w:val="26"/>
  </w:num>
  <w:num w:numId="80">
    <w:abstractNumId w:val="79"/>
  </w:num>
  <w:num w:numId="81">
    <w:abstractNumId w:val="56"/>
  </w:num>
  <w:num w:numId="82">
    <w:abstractNumId w:val="57"/>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yGIesOlrwDLod+F8pY420PXU2p1Qbkd1GzHA1yq0yyeUPVKqTIkNa+diw6N4YioAOOO7bp5+cW2HNI0IeFLhcg==" w:salt="2ZFwAkr/ZYq6I9te5boVx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103E"/>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5F8"/>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40AE"/>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229C"/>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D9229C"/>
    <w:rPr>
      <w:color w:val="605E5C"/>
      <w:shd w:val="clear" w:color="auto" w:fill="E1DFDD"/>
    </w:rPr>
  </w:style>
  <w:style w:type="paragraph" w:styleId="Index2">
    <w:name w:val="index 2"/>
    <w:basedOn w:val="Normal"/>
    <w:next w:val="Normal"/>
    <w:autoRedefine/>
    <w:uiPriority w:val="99"/>
    <w:semiHidden/>
    <w:unhideWhenUsed/>
    <w:rsid w:val="00D9229C"/>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0.0.2.25/"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hhtp://124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EAC4E1-0A31-44E8-A75E-AEF75C9272D6}">
  <ds:schemaRefs>
    <ds:schemaRef ds:uri="http://schemas.openxmlformats.org/officeDocument/2006/bibliography"/>
  </ds:schemaRefs>
</ds:datastoreItem>
</file>

<file path=customXml/itemProps2.xml><?xml version="1.0" encoding="utf-8"?>
<ds:datastoreItem xmlns:ds="http://schemas.openxmlformats.org/officeDocument/2006/customXml" ds:itemID="{42BB2E91-617C-44FC-B699-60299C8BDE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38</Pages>
  <Words>129952</Words>
  <Characters>740728</Characters>
  <Application>Microsoft Office Word</Application>
  <DocSecurity>8</DocSecurity>
  <Lines>6172</Lines>
  <Paragraphs>1737</Paragraphs>
  <ScaleCrop>false</ScaleCrop>
  <Company/>
  <LinksUpToDate>false</LinksUpToDate>
  <CharactersWithSpaces>868943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2020-01-31T02:25:00Z</dcterms:created>
  <dcterms:modified xsi:type="dcterms:W3CDTF">2020-01-31T02:25:00Z</dcterms:modified>
</cp:coreProperties>
</file>